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AC7F" w14:textId="77777777" w:rsidR="00E33496" w:rsidRDefault="00E33496" w:rsidP="00EA7BCD">
      <w:pPr>
        <w:tabs>
          <w:tab w:val="left" w:pos="1134"/>
        </w:tabs>
        <w:spacing w:line="360" w:lineRule="auto"/>
        <w:ind w:left="1134" w:hanging="425"/>
        <w:jc w:val="center"/>
        <w:rPr>
          <w:b/>
          <w:caps/>
          <w:sz w:val="28"/>
          <w:lang w:val="uk-UA" w:eastAsia="uk-UA"/>
        </w:rPr>
      </w:pPr>
    </w:p>
    <w:p w14:paraId="1AECAC80" w14:textId="77777777" w:rsidR="00EA7BCD" w:rsidRPr="00EA7BCD" w:rsidRDefault="00EA7BCD" w:rsidP="00EA7BCD">
      <w:pPr>
        <w:tabs>
          <w:tab w:val="left" w:pos="1134"/>
        </w:tabs>
        <w:spacing w:line="360" w:lineRule="auto"/>
        <w:ind w:left="1134" w:hanging="425"/>
        <w:jc w:val="center"/>
        <w:rPr>
          <w:b/>
          <w:iCs/>
          <w:caps/>
          <w:color w:val="000000"/>
          <w:sz w:val="28"/>
          <w:lang w:val="uk-UA" w:eastAsia="uk-UA"/>
        </w:rPr>
      </w:pPr>
      <w:r w:rsidRPr="00EA7BCD">
        <w:rPr>
          <w:b/>
          <w:caps/>
          <w:sz w:val="28"/>
          <w:lang w:val="uk-UA" w:eastAsia="uk-UA"/>
        </w:rPr>
        <w:t>Міністерство освіти і науки України</w:t>
      </w:r>
    </w:p>
    <w:p w14:paraId="1AECAC81" w14:textId="77777777" w:rsidR="00E33496" w:rsidRPr="00E33496" w:rsidRDefault="00E33496" w:rsidP="00EA7BCD">
      <w:pPr>
        <w:widowControl w:val="0"/>
        <w:autoSpaceDE w:val="0"/>
        <w:autoSpaceDN w:val="0"/>
        <w:adjustRightInd w:val="0"/>
        <w:ind w:right="-795"/>
        <w:jc w:val="center"/>
        <w:rPr>
          <w:b/>
          <w:sz w:val="28"/>
          <w:szCs w:val="28"/>
          <w:lang w:val="ru-RU" w:eastAsia="ru-RU"/>
        </w:rPr>
      </w:pPr>
      <w:r w:rsidRPr="00E33496">
        <w:rPr>
          <w:b/>
          <w:sz w:val="28"/>
          <w:szCs w:val="28"/>
          <w:lang w:val="ru-RU" w:eastAsia="ru-RU"/>
        </w:rPr>
        <w:t>ЛУЦЬК</w:t>
      </w:r>
      <w:r>
        <w:rPr>
          <w:b/>
          <w:sz w:val="28"/>
          <w:szCs w:val="28"/>
          <w:lang w:val="ru-RU" w:eastAsia="ru-RU"/>
        </w:rPr>
        <w:t>ИЙ</w:t>
      </w:r>
      <w:r w:rsidRPr="00E33496">
        <w:rPr>
          <w:b/>
          <w:sz w:val="28"/>
          <w:szCs w:val="28"/>
          <w:lang w:val="ru-RU" w:eastAsia="ru-RU"/>
        </w:rPr>
        <w:t xml:space="preserve"> НАЦІОНАЛЬН</w:t>
      </w:r>
      <w:r>
        <w:rPr>
          <w:b/>
          <w:sz w:val="28"/>
          <w:szCs w:val="28"/>
          <w:lang w:val="ru-RU" w:eastAsia="ru-RU"/>
        </w:rPr>
        <w:t>ИЙ</w:t>
      </w:r>
      <w:r w:rsidRPr="00E33496">
        <w:rPr>
          <w:b/>
          <w:sz w:val="28"/>
          <w:szCs w:val="28"/>
          <w:lang w:val="ru-RU" w:eastAsia="ru-RU"/>
        </w:rPr>
        <w:t xml:space="preserve"> ТЕХНІЧН</w:t>
      </w:r>
      <w:r>
        <w:rPr>
          <w:b/>
          <w:sz w:val="28"/>
          <w:szCs w:val="28"/>
          <w:lang w:val="ru-RU" w:eastAsia="ru-RU"/>
        </w:rPr>
        <w:t>ИЙ</w:t>
      </w:r>
      <w:r w:rsidRPr="00E33496">
        <w:rPr>
          <w:b/>
          <w:sz w:val="28"/>
          <w:szCs w:val="28"/>
          <w:lang w:val="ru-RU" w:eastAsia="ru-RU"/>
        </w:rPr>
        <w:t xml:space="preserve"> УНІВЕРСИТЕТ</w:t>
      </w:r>
    </w:p>
    <w:p w14:paraId="1AECAC82" w14:textId="77777777" w:rsidR="00EA7BCD" w:rsidRPr="00EA7BCD" w:rsidRDefault="00EA7BCD" w:rsidP="00EA7BCD">
      <w:pPr>
        <w:widowControl w:val="0"/>
        <w:autoSpaceDE w:val="0"/>
        <w:autoSpaceDN w:val="0"/>
        <w:adjustRightInd w:val="0"/>
        <w:ind w:right="-795"/>
        <w:jc w:val="center"/>
        <w:rPr>
          <w:b/>
          <w:sz w:val="28"/>
          <w:szCs w:val="28"/>
          <w:lang w:val="uk-UA" w:eastAsia="ru-RU"/>
        </w:rPr>
      </w:pPr>
      <w:r w:rsidRPr="00EA7BCD">
        <w:rPr>
          <w:b/>
          <w:sz w:val="28"/>
          <w:szCs w:val="28"/>
          <w:lang w:val="uk-UA" w:eastAsia="ru-RU"/>
        </w:rPr>
        <w:t>ВІДОКРЕМЛЕНИЙ СТРУКТУРНИЙ ПІДРОЗДІЛ</w:t>
      </w:r>
    </w:p>
    <w:p w14:paraId="1AECAC83" w14:textId="77777777" w:rsidR="00EA7BCD" w:rsidRPr="00EA7BCD" w:rsidRDefault="00EA7BCD" w:rsidP="00EA7BCD">
      <w:pPr>
        <w:widowControl w:val="0"/>
        <w:autoSpaceDE w:val="0"/>
        <w:autoSpaceDN w:val="0"/>
        <w:adjustRightInd w:val="0"/>
        <w:ind w:right="-795"/>
        <w:jc w:val="center"/>
        <w:rPr>
          <w:b/>
          <w:sz w:val="28"/>
          <w:szCs w:val="28"/>
          <w:lang w:val="uk-UA" w:eastAsia="ru-RU"/>
        </w:rPr>
      </w:pPr>
      <w:r w:rsidRPr="00EA7BCD">
        <w:rPr>
          <w:b/>
          <w:sz w:val="28"/>
          <w:szCs w:val="28"/>
          <w:lang w:val="uk-UA" w:eastAsia="ru-RU"/>
        </w:rPr>
        <w:t>«ТЕХНІЧНИЙ ФАХОВИЙ КОЛЕДЖ</w:t>
      </w:r>
    </w:p>
    <w:p w14:paraId="1AECAC84" w14:textId="77777777" w:rsidR="00EA7BCD" w:rsidRPr="00EA7BCD" w:rsidRDefault="00EA7BCD" w:rsidP="00EA7BCD">
      <w:pPr>
        <w:widowControl w:val="0"/>
        <w:autoSpaceDE w:val="0"/>
        <w:autoSpaceDN w:val="0"/>
        <w:adjustRightInd w:val="0"/>
        <w:jc w:val="center"/>
        <w:rPr>
          <w:b/>
          <w:color w:val="000000"/>
          <w:lang w:val="uk-UA" w:eastAsia="ar-SA"/>
        </w:rPr>
      </w:pPr>
      <w:r w:rsidRPr="00EA7BCD">
        <w:rPr>
          <w:b/>
          <w:sz w:val="28"/>
          <w:szCs w:val="28"/>
          <w:lang w:val="uk-UA" w:eastAsia="ru-RU"/>
        </w:rPr>
        <w:t>ЛУЦЬКОГО НАЦІОНАЛЬНОГО ТЕХНІЧНОГО УНІВЕРСИТЕТУ»</w:t>
      </w:r>
    </w:p>
    <w:p w14:paraId="1AECAC85" w14:textId="77777777" w:rsidR="00EA7BCD" w:rsidRPr="00EA7BCD" w:rsidRDefault="00EA7BCD" w:rsidP="00EA7BCD">
      <w:pPr>
        <w:widowControl w:val="0"/>
        <w:autoSpaceDE w:val="0"/>
        <w:autoSpaceDN w:val="0"/>
        <w:adjustRightInd w:val="0"/>
        <w:spacing w:line="360" w:lineRule="auto"/>
        <w:jc w:val="center"/>
        <w:rPr>
          <w:color w:val="000000"/>
          <w:lang w:val="uk-UA" w:eastAsia="ar-SA"/>
        </w:rPr>
      </w:pPr>
    </w:p>
    <w:p w14:paraId="1AECAC86" w14:textId="77777777" w:rsidR="00EA7BCD" w:rsidRPr="00EA7BCD" w:rsidRDefault="00EA7BCD" w:rsidP="00EA7BCD">
      <w:pPr>
        <w:widowControl w:val="0"/>
        <w:autoSpaceDE w:val="0"/>
        <w:autoSpaceDN w:val="0"/>
        <w:adjustRightInd w:val="0"/>
        <w:spacing w:line="360" w:lineRule="auto"/>
        <w:jc w:val="center"/>
        <w:rPr>
          <w:color w:val="000000"/>
          <w:lang w:val="uk-UA" w:eastAsia="ar-SA"/>
        </w:rPr>
      </w:pPr>
      <w:r w:rsidRPr="00EA7BCD">
        <w:rPr>
          <w:noProof/>
          <w:color w:val="000000"/>
          <w:lang w:val="uk-UA" w:eastAsia="uk-UA"/>
        </w:rPr>
        <w:drawing>
          <wp:inline distT="0" distB="0" distL="0" distR="0" wp14:anchorId="1AECB00B" wp14:editId="1AECB00C">
            <wp:extent cx="2007097" cy="1427584"/>
            <wp:effectExtent l="0" t="0" r="0" b="0"/>
            <wp:docPr id="18" name="Рисунок 18" descr="C:\Users\wowkp\OneDrive - strategize value-added web services\ТК ЛНТУ\Фото КІ\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owkp\OneDrive - strategize value-added web services\ТК ЛНТУ\Фото КІ\лого.png"/>
                    <pic:cNvPicPr>
                      <a:picLocks noChangeAspect="1" noChangeArrowheads="1"/>
                    </pic:cNvPicPr>
                  </pic:nvPicPr>
                  <pic:blipFill rotWithShape="1">
                    <a:blip r:embed="rId8">
                      <a:extLst>
                        <a:ext uri="{28A0092B-C50C-407E-A947-70E740481C1C}">
                          <a14:useLocalDpi xmlns:a14="http://schemas.microsoft.com/office/drawing/2010/main" val="0"/>
                        </a:ext>
                      </a:extLst>
                    </a:blip>
                    <a:srcRect b="30797"/>
                    <a:stretch/>
                  </pic:blipFill>
                  <pic:spPr bwMode="auto">
                    <a:xfrm>
                      <a:off x="0" y="0"/>
                      <a:ext cx="2007551" cy="1427907"/>
                    </a:xfrm>
                    <a:prstGeom prst="rect">
                      <a:avLst/>
                    </a:prstGeom>
                    <a:noFill/>
                    <a:ln>
                      <a:noFill/>
                    </a:ln>
                    <a:extLst>
                      <a:ext uri="{53640926-AAD7-44D8-BBD7-CCE9431645EC}">
                        <a14:shadowObscured xmlns:a14="http://schemas.microsoft.com/office/drawing/2010/main"/>
                      </a:ext>
                    </a:extLst>
                  </pic:spPr>
                </pic:pic>
              </a:graphicData>
            </a:graphic>
          </wp:inline>
        </w:drawing>
      </w:r>
    </w:p>
    <w:p w14:paraId="1AECAC87" w14:textId="77777777" w:rsidR="00EA7BCD" w:rsidRPr="00EA7BCD" w:rsidRDefault="00EA7BCD" w:rsidP="00EA7BCD">
      <w:pPr>
        <w:widowControl w:val="0"/>
        <w:autoSpaceDE w:val="0"/>
        <w:autoSpaceDN w:val="0"/>
        <w:adjustRightInd w:val="0"/>
        <w:spacing w:line="360" w:lineRule="auto"/>
        <w:rPr>
          <w:color w:val="000000"/>
          <w:lang w:val="uk-UA" w:eastAsia="ar-SA"/>
        </w:rPr>
      </w:pPr>
    </w:p>
    <w:p w14:paraId="1AECAC88" w14:textId="77777777" w:rsidR="00EA7BCD" w:rsidRPr="00EA7BCD" w:rsidRDefault="00EA7BCD" w:rsidP="00EA7BCD">
      <w:pPr>
        <w:widowControl w:val="0"/>
        <w:autoSpaceDE w:val="0"/>
        <w:autoSpaceDN w:val="0"/>
        <w:adjustRightInd w:val="0"/>
        <w:spacing w:line="360" w:lineRule="auto"/>
        <w:rPr>
          <w:color w:val="000000"/>
          <w:lang w:val="uk-UA" w:eastAsia="ar-SA"/>
        </w:rPr>
      </w:pPr>
    </w:p>
    <w:p w14:paraId="1AECAC89" w14:textId="77777777" w:rsidR="00EA7BCD" w:rsidRPr="00EA7BCD" w:rsidRDefault="00EA7BCD" w:rsidP="00EA7BCD">
      <w:pPr>
        <w:jc w:val="center"/>
        <w:rPr>
          <w:b/>
          <w:sz w:val="32"/>
          <w:szCs w:val="32"/>
          <w:lang w:val="uk-UA" w:eastAsia="ru-RU"/>
        </w:rPr>
      </w:pPr>
    </w:p>
    <w:p w14:paraId="1AECAC8A" w14:textId="77777777" w:rsidR="00EA7BCD" w:rsidRPr="00EA7BCD" w:rsidRDefault="00EA7BCD" w:rsidP="00EA7BCD">
      <w:pPr>
        <w:jc w:val="center"/>
        <w:rPr>
          <w:bCs/>
          <w:color w:val="000000"/>
          <w:sz w:val="36"/>
          <w:szCs w:val="28"/>
          <w:lang w:val="uk-UA" w:eastAsia="uk-UA"/>
        </w:rPr>
      </w:pPr>
      <w:r w:rsidRPr="00EA7BCD">
        <w:rPr>
          <w:bCs/>
          <w:color w:val="000000"/>
          <w:sz w:val="36"/>
          <w:szCs w:val="28"/>
          <w:lang w:val="uk-UA" w:eastAsia="uk-UA"/>
        </w:rPr>
        <w:t>МЕТОДИЧНІ ВКАЗІВКИ</w:t>
      </w:r>
    </w:p>
    <w:p w14:paraId="1AECAC8B" w14:textId="06BA9094" w:rsidR="00EA7BCD" w:rsidRPr="00EA7BCD" w:rsidRDefault="00EA7BCD" w:rsidP="00EA7BCD">
      <w:pPr>
        <w:jc w:val="center"/>
        <w:rPr>
          <w:bCs/>
          <w:color w:val="000000"/>
          <w:sz w:val="28"/>
          <w:szCs w:val="28"/>
          <w:lang w:val="uk-UA" w:eastAsia="uk-UA"/>
        </w:rPr>
      </w:pPr>
      <w:r w:rsidRPr="00EA7BCD">
        <w:rPr>
          <w:bCs/>
          <w:color w:val="000000"/>
          <w:sz w:val="28"/>
          <w:szCs w:val="28"/>
          <w:lang w:val="uk-UA" w:eastAsia="uk-UA"/>
        </w:rPr>
        <w:br/>
        <w:t xml:space="preserve"> ДО ВИКОНАННЯ </w:t>
      </w:r>
      <w:r w:rsidR="001C62AB">
        <w:rPr>
          <w:bCs/>
          <w:color w:val="000000"/>
          <w:sz w:val="28"/>
          <w:szCs w:val="28"/>
          <w:lang w:val="uk-UA" w:eastAsia="uk-UA"/>
        </w:rPr>
        <w:t>КВАЛІФІКАЦІЙНОЇ</w:t>
      </w:r>
      <w:r w:rsidRPr="00EA7BCD">
        <w:rPr>
          <w:bCs/>
          <w:color w:val="000000"/>
          <w:sz w:val="28"/>
          <w:szCs w:val="28"/>
          <w:lang w:val="uk-UA" w:eastAsia="uk-UA"/>
        </w:rPr>
        <w:t xml:space="preserve"> РОБОТИ </w:t>
      </w:r>
    </w:p>
    <w:p w14:paraId="1AECAC8C" w14:textId="77777777" w:rsidR="00EA7BCD" w:rsidRPr="00EA7BCD" w:rsidRDefault="00EA7BCD" w:rsidP="00EA7BCD">
      <w:pPr>
        <w:jc w:val="center"/>
        <w:rPr>
          <w:bCs/>
          <w:color w:val="000000"/>
          <w:sz w:val="28"/>
          <w:szCs w:val="28"/>
          <w:lang w:val="uk-UA" w:eastAsia="uk-UA"/>
        </w:rPr>
      </w:pPr>
      <w:r w:rsidRPr="00EA7BCD">
        <w:rPr>
          <w:bCs/>
          <w:color w:val="000000"/>
          <w:sz w:val="28"/>
          <w:szCs w:val="28"/>
          <w:lang w:val="uk-UA" w:eastAsia="uk-UA"/>
        </w:rPr>
        <w:br/>
        <w:t>для здобувачів освітньо-кваліфікаційного рівня «молодший спеціаліст»</w:t>
      </w:r>
      <w:r w:rsidRPr="00EA7BCD">
        <w:rPr>
          <w:bCs/>
          <w:color w:val="000000"/>
          <w:sz w:val="28"/>
          <w:szCs w:val="28"/>
          <w:lang w:val="uk-UA" w:eastAsia="uk-UA"/>
        </w:rPr>
        <w:br/>
        <w:t>освітньо-професійної програми «</w:t>
      </w:r>
      <w:r w:rsidRPr="00EA7BCD">
        <w:rPr>
          <w:sz w:val="28"/>
          <w:szCs w:val="28"/>
          <w:lang w:val="uk-UA" w:eastAsia="uk-UA"/>
        </w:rPr>
        <w:t>Комп’ютерна інженерія</w:t>
      </w:r>
      <w:r w:rsidRPr="00EA7BCD">
        <w:rPr>
          <w:bCs/>
          <w:color w:val="000000"/>
          <w:sz w:val="28"/>
          <w:szCs w:val="28"/>
          <w:lang w:val="uk-UA" w:eastAsia="uk-UA"/>
        </w:rPr>
        <w:t>»</w:t>
      </w:r>
    </w:p>
    <w:p w14:paraId="1AECAC8D" w14:textId="77777777" w:rsidR="00EA7BCD" w:rsidRPr="00EA7BCD" w:rsidRDefault="00EA7BCD" w:rsidP="00EA7BCD">
      <w:pPr>
        <w:jc w:val="center"/>
        <w:rPr>
          <w:bCs/>
          <w:color w:val="000000"/>
          <w:sz w:val="28"/>
          <w:szCs w:val="28"/>
          <w:lang w:val="uk-UA" w:eastAsia="uk-UA"/>
        </w:rPr>
      </w:pPr>
      <w:r w:rsidRPr="00EA7BCD">
        <w:rPr>
          <w:bCs/>
          <w:color w:val="000000"/>
          <w:sz w:val="28"/>
          <w:szCs w:val="28"/>
          <w:lang w:val="uk-UA" w:eastAsia="uk-UA"/>
        </w:rPr>
        <w:t xml:space="preserve">галузь знань </w:t>
      </w:r>
      <w:r w:rsidRPr="00EA7BCD">
        <w:rPr>
          <w:sz w:val="28"/>
          <w:szCs w:val="28"/>
          <w:lang w:val="uk-UA" w:eastAsia="uk-UA"/>
        </w:rPr>
        <w:t>12 Інформаційні технології</w:t>
      </w:r>
    </w:p>
    <w:p w14:paraId="1AECAC8E" w14:textId="77777777" w:rsidR="00EA7BCD" w:rsidRPr="00EA7BCD" w:rsidRDefault="00EA7BCD" w:rsidP="00EA7BCD">
      <w:pPr>
        <w:jc w:val="center"/>
        <w:rPr>
          <w:sz w:val="28"/>
          <w:szCs w:val="28"/>
          <w:lang w:val="uk-UA" w:eastAsia="uk-UA"/>
        </w:rPr>
      </w:pPr>
      <w:r w:rsidRPr="00EA7BCD">
        <w:rPr>
          <w:bCs/>
          <w:color w:val="000000"/>
          <w:sz w:val="28"/>
          <w:szCs w:val="28"/>
          <w:lang w:val="uk-UA" w:eastAsia="uk-UA"/>
        </w:rPr>
        <w:t xml:space="preserve">спеціальності </w:t>
      </w:r>
      <w:r w:rsidRPr="00EA7BCD">
        <w:rPr>
          <w:sz w:val="28"/>
          <w:szCs w:val="28"/>
          <w:lang w:val="uk-UA" w:eastAsia="uk-UA"/>
        </w:rPr>
        <w:t xml:space="preserve">123 Комп’ютерна інженерія </w:t>
      </w:r>
    </w:p>
    <w:p w14:paraId="1AECAC8F" w14:textId="77777777" w:rsidR="00EA7BCD" w:rsidRPr="00EA7BCD" w:rsidRDefault="00EA7BCD" w:rsidP="00EA7BCD">
      <w:pPr>
        <w:jc w:val="center"/>
        <w:rPr>
          <w:sz w:val="28"/>
          <w:szCs w:val="28"/>
          <w:lang w:val="uk-UA" w:eastAsia="uk-UA"/>
        </w:rPr>
      </w:pPr>
      <w:r w:rsidRPr="00EA7BCD">
        <w:rPr>
          <w:sz w:val="28"/>
          <w:szCs w:val="28"/>
          <w:lang w:val="uk-UA" w:eastAsia="uk-UA"/>
        </w:rPr>
        <w:t>денної форми навчання</w:t>
      </w:r>
    </w:p>
    <w:p w14:paraId="1AECAC90" w14:textId="77777777" w:rsidR="00EA7BCD" w:rsidRPr="00EA7BCD" w:rsidRDefault="00EA7BCD" w:rsidP="00EA7BCD">
      <w:pPr>
        <w:jc w:val="center"/>
        <w:rPr>
          <w:bCs/>
          <w:color w:val="000000"/>
          <w:sz w:val="28"/>
          <w:szCs w:val="28"/>
          <w:lang w:val="uk-UA" w:eastAsia="uk-UA"/>
        </w:rPr>
      </w:pPr>
    </w:p>
    <w:p w14:paraId="1AECAC91" w14:textId="77777777" w:rsidR="00EA7BCD" w:rsidRPr="00EA7BCD" w:rsidRDefault="00EA7BCD" w:rsidP="00EA7BCD">
      <w:pPr>
        <w:spacing w:line="360" w:lineRule="auto"/>
        <w:jc w:val="center"/>
        <w:rPr>
          <w:b/>
          <w:sz w:val="32"/>
          <w:szCs w:val="32"/>
          <w:lang w:val="uk-UA" w:eastAsia="ru-RU"/>
        </w:rPr>
      </w:pPr>
      <w:r w:rsidRPr="00EA7BCD">
        <w:rPr>
          <w:noProof/>
          <w:sz w:val="12"/>
          <w:szCs w:val="12"/>
          <w:lang w:val="uk-UA" w:eastAsia="uk-UA"/>
        </w:rPr>
        <w:drawing>
          <wp:inline distT="0" distB="0" distL="0" distR="0" wp14:anchorId="1AECB00D" wp14:editId="1AECB00E">
            <wp:extent cx="3250023" cy="2900893"/>
            <wp:effectExtent l="0" t="0" r="7620" b="0"/>
            <wp:docPr id="19" name="Рисунок 19" descr="Курс &quot;Архітектура комп'ютера&quot; | Для студентів спеціальності &quot;Інженерія  програмного забезпечення&quot; (навчально-методичний 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с &quot;Архітектура комп'ютера&quot; | Для студентів спеціальності &quot;Інженерія  програмного забезпечення&quot; (навчально-методичний комплек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0023" cy="2900893"/>
                    </a:xfrm>
                    <a:prstGeom prst="rect">
                      <a:avLst/>
                    </a:prstGeom>
                    <a:noFill/>
                    <a:ln>
                      <a:noFill/>
                    </a:ln>
                  </pic:spPr>
                </pic:pic>
              </a:graphicData>
            </a:graphic>
          </wp:inline>
        </w:drawing>
      </w:r>
    </w:p>
    <w:p w14:paraId="1AECAC92" w14:textId="77777777" w:rsidR="00EA7BCD" w:rsidRPr="00EA7BCD" w:rsidRDefault="00EA7BCD" w:rsidP="00EA7BCD">
      <w:pPr>
        <w:jc w:val="center"/>
        <w:rPr>
          <w:color w:val="000000"/>
          <w:sz w:val="28"/>
          <w:szCs w:val="28"/>
          <w:lang w:val="uk-UA" w:eastAsia="ar-SA"/>
        </w:rPr>
      </w:pPr>
    </w:p>
    <w:p w14:paraId="1AECAC93" w14:textId="77777777" w:rsidR="00EA7BCD" w:rsidRPr="00EA7BCD" w:rsidRDefault="00EA7BCD" w:rsidP="00EA7BCD">
      <w:pPr>
        <w:jc w:val="center"/>
        <w:rPr>
          <w:color w:val="000000"/>
          <w:sz w:val="28"/>
          <w:szCs w:val="28"/>
          <w:lang w:val="ru-RU" w:eastAsia="ar-SA"/>
        </w:rPr>
      </w:pPr>
      <w:r w:rsidRPr="00EA7BCD">
        <w:rPr>
          <w:color w:val="000000"/>
          <w:sz w:val="28"/>
          <w:szCs w:val="28"/>
          <w:lang w:val="uk-UA" w:eastAsia="ar-SA"/>
        </w:rPr>
        <w:t>Луцьк 202</w:t>
      </w:r>
      <w:r>
        <w:rPr>
          <w:color w:val="000000"/>
          <w:sz w:val="28"/>
          <w:szCs w:val="28"/>
          <w:lang w:val="ru-RU" w:eastAsia="ar-SA"/>
        </w:rPr>
        <w:t>1</w:t>
      </w:r>
    </w:p>
    <w:p w14:paraId="1AECAC94" w14:textId="77777777" w:rsidR="00EA7BCD" w:rsidRPr="00EA7BCD" w:rsidRDefault="00EA7BCD" w:rsidP="00EA7BCD">
      <w:pPr>
        <w:rPr>
          <w:b/>
          <w:bCs/>
          <w:color w:val="000000"/>
          <w:sz w:val="28"/>
          <w:szCs w:val="28"/>
          <w:lang w:val="uk-UA" w:eastAsia="uk-UA"/>
        </w:rPr>
      </w:pPr>
      <w:r w:rsidRPr="00EA7BCD">
        <w:rPr>
          <w:color w:val="000000"/>
          <w:sz w:val="28"/>
          <w:szCs w:val="28"/>
          <w:lang w:val="uk-UA" w:eastAsia="ar-SA"/>
        </w:rPr>
        <w:br w:type="page"/>
      </w:r>
      <w:r w:rsidRPr="00EA7BCD">
        <w:rPr>
          <w:color w:val="000000"/>
          <w:sz w:val="28"/>
          <w:szCs w:val="28"/>
          <w:lang w:val="uk-UA" w:eastAsia="uk-UA"/>
        </w:rPr>
        <w:lastRenderedPageBreak/>
        <w:t>УДК 004</w:t>
      </w:r>
      <w:r w:rsidRPr="00EA7BCD">
        <w:rPr>
          <w:color w:val="000000"/>
          <w:sz w:val="28"/>
          <w:szCs w:val="28"/>
          <w:lang w:val="ru-RU" w:eastAsia="uk-UA"/>
        </w:rPr>
        <w:t>.2</w:t>
      </w:r>
      <w:r w:rsidRPr="00EA7BCD">
        <w:rPr>
          <w:color w:val="000000"/>
          <w:sz w:val="28"/>
          <w:szCs w:val="28"/>
          <w:lang w:val="uk-UA" w:eastAsia="uk-UA"/>
        </w:rPr>
        <w:t xml:space="preserve"> </w:t>
      </w:r>
    </w:p>
    <w:p w14:paraId="1AECAC95" w14:textId="77777777" w:rsidR="00EA7BCD" w:rsidRPr="00EA7BCD" w:rsidRDefault="00EA7BCD" w:rsidP="00EA7BCD">
      <w:pPr>
        <w:widowControl w:val="0"/>
        <w:autoSpaceDE w:val="0"/>
        <w:autoSpaceDN w:val="0"/>
        <w:adjustRightInd w:val="0"/>
        <w:rPr>
          <w:color w:val="000000"/>
          <w:sz w:val="28"/>
          <w:szCs w:val="28"/>
          <w:lang w:val="uk-UA" w:eastAsia="uk-UA"/>
        </w:rPr>
      </w:pPr>
      <w:r w:rsidRPr="00EA7BCD">
        <w:rPr>
          <w:color w:val="000000"/>
          <w:sz w:val="28"/>
          <w:szCs w:val="28"/>
          <w:lang w:val="uk-UA" w:eastAsia="uk-UA"/>
        </w:rPr>
        <w:t xml:space="preserve">     М54</w:t>
      </w:r>
    </w:p>
    <w:p w14:paraId="1AECAC96" w14:textId="77777777" w:rsidR="00EA7BCD" w:rsidRPr="00EA7BCD" w:rsidRDefault="00EA7BCD" w:rsidP="00EA7BCD">
      <w:pPr>
        <w:widowControl w:val="0"/>
        <w:autoSpaceDE w:val="0"/>
        <w:autoSpaceDN w:val="0"/>
        <w:adjustRightInd w:val="0"/>
        <w:jc w:val="both"/>
        <w:rPr>
          <w:color w:val="000000"/>
          <w:lang w:val="uk-UA" w:eastAsia="uk-UA"/>
        </w:rPr>
      </w:pPr>
    </w:p>
    <w:p w14:paraId="1AECAC97" w14:textId="77777777" w:rsidR="00EA7BCD" w:rsidRPr="00EA7BCD" w:rsidRDefault="00EA7BCD" w:rsidP="00EA7BCD">
      <w:pPr>
        <w:rPr>
          <w:b/>
          <w:sz w:val="28"/>
          <w:szCs w:val="28"/>
          <w:lang w:val="uk-UA" w:eastAsia="uk-UA"/>
        </w:rPr>
      </w:pPr>
      <w:r w:rsidRPr="00EA7BCD">
        <w:rPr>
          <w:color w:val="000000"/>
          <w:sz w:val="28"/>
          <w:szCs w:val="28"/>
          <w:lang w:val="uk-UA" w:eastAsia="ar-SA"/>
        </w:rPr>
        <w:t>До друку</w:t>
      </w:r>
      <w:r w:rsidRPr="00EA7BCD">
        <w:rPr>
          <w:b/>
          <w:sz w:val="28"/>
          <w:szCs w:val="28"/>
          <w:lang w:val="uk-UA" w:eastAsia="uk-UA"/>
        </w:rPr>
        <w:t xml:space="preserve">   </w:t>
      </w:r>
    </w:p>
    <w:p w14:paraId="1AECAC98" w14:textId="77777777" w:rsidR="00EA7BCD" w:rsidRPr="00EA7BCD" w:rsidRDefault="00EA7BCD" w:rsidP="00EA7BCD">
      <w:pPr>
        <w:rPr>
          <w:sz w:val="28"/>
          <w:szCs w:val="28"/>
          <w:lang w:val="uk-UA" w:eastAsia="uk-UA"/>
        </w:rPr>
      </w:pPr>
      <w:r w:rsidRPr="00EA7BCD">
        <w:rPr>
          <w:sz w:val="28"/>
          <w:szCs w:val="28"/>
          <w:lang w:val="uk-UA" w:eastAsia="uk-UA"/>
        </w:rPr>
        <w:t xml:space="preserve">Голова навчально-методичної ради Луцького НТУ </w:t>
      </w:r>
      <w:r w:rsidRPr="00EA7BCD">
        <w:rPr>
          <w:b/>
          <w:sz w:val="28"/>
          <w:szCs w:val="28"/>
          <w:lang w:val="uk-UA" w:eastAsia="uk-UA"/>
        </w:rPr>
        <w:t xml:space="preserve">__________   </w:t>
      </w:r>
      <w:r w:rsidRPr="00EA7BCD">
        <w:rPr>
          <w:sz w:val="28"/>
          <w:szCs w:val="28"/>
          <w:lang w:val="uk-UA" w:eastAsia="uk-UA"/>
        </w:rPr>
        <w:t>О. М. Ляшенко</w:t>
      </w:r>
    </w:p>
    <w:p w14:paraId="1AECAC99" w14:textId="77777777" w:rsidR="00EA7BCD" w:rsidRPr="00EA7BCD" w:rsidRDefault="00EA7BCD" w:rsidP="00EA7BCD">
      <w:pPr>
        <w:widowControl w:val="0"/>
        <w:autoSpaceDE w:val="0"/>
        <w:autoSpaceDN w:val="0"/>
        <w:adjustRightInd w:val="0"/>
        <w:jc w:val="both"/>
        <w:rPr>
          <w:color w:val="000000"/>
          <w:lang w:val="uk-UA" w:eastAsia="uk-UA"/>
        </w:rPr>
      </w:pPr>
    </w:p>
    <w:p w14:paraId="1AECAC9A" w14:textId="77777777" w:rsidR="00EA7BCD" w:rsidRPr="00EA7BCD" w:rsidRDefault="00EA7BCD" w:rsidP="00EA7BCD">
      <w:pPr>
        <w:jc w:val="both"/>
        <w:rPr>
          <w:color w:val="000000"/>
          <w:sz w:val="28"/>
          <w:szCs w:val="28"/>
          <w:lang w:val="uk-UA" w:eastAsia="ar-SA"/>
        </w:rPr>
      </w:pPr>
      <w:r w:rsidRPr="00EA7BCD">
        <w:rPr>
          <w:color w:val="000000"/>
          <w:sz w:val="28"/>
          <w:szCs w:val="28"/>
          <w:lang w:val="uk-UA" w:eastAsia="ar-SA"/>
        </w:rPr>
        <w:t>Електронна копія друкованого видання передана для внесення в репозитарій Луцького НТУ</w:t>
      </w:r>
    </w:p>
    <w:p w14:paraId="1AECAC9B" w14:textId="77777777" w:rsidR="00EA7BCD" w:rsidRPr="00EA7BCD" w:rsidRDefault="00EA7BCD" w:rsidP="00EA7BCD">
      <w:pPr>
        <w:jc w:val="both"/>
        <w:rPr>
          <w:sz w:val="28"/>
          <w:szCs w:val="28"/>
          <w:lang w:val="uk-UA" w:eastAsia="uk-UA"/>
        </w:rPr>
      </w:pPr>
      <w:r w:rsidRPr="00EA7BCD">
        <w:rPr>
          <w:sz w:val="28"/>
          <w:szCs w:val="28"/>
          <w:lang w:val="uk-UA" w:eastAsia="uk-UA"/>
        </w:rPr>
        <w:t>Директор бібліотеки</w:t>
      </w:r>
      <w:r w:rsidRPr="00EA7BCD">
        <w:rPr>
          <w:b/>
          <w:sz w:val="28"/>
          <w:szCs w:val="28"/>
          <w:lang w:val="uk-UA" w:eastAsia="uk-UA"/>
        </w:rPr>
        <w:t xml:space="preserve"> ________________  </w:t>
      </w:r>
      <w:r w:rsidRPr="00EA7BCD">
        <w:rPr>
          <w:sz w:val="28"/>
          <w:szCs w:val="28"/>
          <w:lang w:val="uk-UA" w:eastAsia="uk-UA"/>
        </w:rPr>
        <w:t>С. С. Бакуменко</w:t>
      </w:r>
    </w:p>
    <w:p w14:paraId="1AECAC9C" w14:textId="77777777" w:rsidR="00EA7BCD" w:rsidRPr="00EA7BCD" w:rsidRDefault="00EA7BCD" w:rsidP="00EA7BCD">
      <w:pPr>
        <w:widowControl w:val="0"/>
        <w:autoSpaceDE w:val="0"/>
        <w:autoSpaceDN w:val="0"/>
        <w:adjustRightInd w:val="0"/>
        <w:jc w:val="both"/>
        <w:rPr>
          <w:color w:val="000000"/>
          <w:lang w:val="uk-UA" w:eastAsia="uk-UA"/>
        </w:rPr>
      </w:pPr>
    </w:p>
    <w:p w14:paraId="1AECAC9D" w14:textId="77777777" w:rsidR="00EA7BCD" w:rsidRPr="00EA7BCD" w:rsidRDefault="00EA7BCD" w:rsidP="00EA7BCD">
      <w:pPr>
        <w:widowControl w:val="0"/>
        <w:autoSpaceDE w:val="0"/>
        <w:autoSpaceDN w:val="0"/>
        <w:adjustRightInd w:val="0"/>
        <w:jc w:val="both"/>
        <w:rPr>
          <w:color w:val="000000"/>
          <w:sz w:val="28"/>
          <w:szCs w:val="28"/>
          <w:lang w:val="uk-UA" w:eastAsia="ar-SA"/>
        </w:rPr>
      </w:pPr>
      <w:r w:rsidRPr="00EA7BCD">
        <w:rPr>
          <w:color w:val="000000"/>
          <w:sz w:val="28"/>
          <w:szCs w:val="28"/>
          <w:lang w:val="uk-UA" w:eastAsia="ar-SA"/>
        </w:rPr>
        <w:t>Затверджено навчально-методичною радою Луцького НТУ,</w:t>
      </w:r>
    </w:p>
    <w:p w14:paraId="1AECAC9E" w14:textId="77777777" w:rsidR="00EA7BCD" w:rsidRPr="00EA7BCD" w:rsidRDefault="00EA7BCD" w:rsidP="00EA7BCD">
      <w:pPr>
        <w:widowControl w:val="0"/>
        <w:autoSpaceDE w:val="0"/>
        <w:autoSpaceDN w:val="0"/>
        <w:adjustRightInd w:val="0"/>
        <w:jc w:val="both"/>
        <w:rPr>
          <w:color w:val="000000"/>
          <w:sz w:val="28"/>
          <w:szCs w:val="28"/>
          <w:lang w:val="uk-UA" w:eastAsia="ar-SA"/>
        </w:rPr>
      </w:pPr>
      <w:r w:rsidRPr="00EA7BCD">
        <w:rPr>
          <w:color w:val="000000"/>
          <w:sz w:val="28"/>
          <w:szCs w:val="28"/>
          <w:lang w:val="uk-UA" w:eastAsia="ar-SA"/>
        </w:rPr>
        <w:t>протокол №___  від «</w:t>
      </w:r>
      <w:r w:rsidRPr="00EA7BCD">
        <w:rPr>
          <w:color w:val="000000"/>
          <w:sz w:val="28"/>
          <w:szCs w:val="28"/>
          <w:u w:val="single"/>
          <w:lang w:val="uk-UA" w:eastAsia="ar-SA"/>
        </w:rPr>
        <w:t xml:space="preserve">      </w:t>
      </w:r>
      <w:r w:rsidRPr="00EA7BCD">
        <w:rPr>
          <w:color w:val="000000"/>
          <w:sz w:val="28"/>
          <w:szCs w:val="28"/>
          <w:lang w:val="uk-UA" w:eastAsia="ar-SA"/>
        </w:rPr>
        <w:t>» ___________ 2020 року.</w:t>
      </w:r>
    </w:p>
    <w:p w14:paraId="1AECAC9F" w14:textId="77777777" w:rsidR="00EA7BCD" w:rsidRPr="00EA7BCD" w:rsidRDefault="00EA7BCD" w:rsidP="00EA7BCD">
      <w:pPr>
        <w:widowControl w:val="0"/>
        <w:autoSpaceDE w:val="0"/>
        <w:autoSpaceDN w:val="0"/>
        <w:adjustRightInd w:val="0"/>
        <w:jc w:val="both"/>
        <w:rPr>
          <w:color w:val="000000"/>
          <w:lang w:val="uk-UA" w:eastAsia="ar-SA"/>
        </w:rPr>
      </w:pPr>
    </w:p>
    <w:p w14:paraId="1AECACA0" w14:textId="77777777" w:rsidR="00EA7BCD" w:rsidRPr="00EA7BCD" w:rsidRDefault="00EA7BCD" w:rsidP="00EA7BCD">
      <w:pPr>
        <w:widowControl w:val="0"/>
        <w:autoSpaceDE w:val="0"/>
        <w:autoSpaceDN w:val="0"/>
        <w:adjustRightInd w:val="0"/>
        <w:rPr>
          <w:color w:val="000000"/>
          <w:sz w:val="28"/>
          <w:szCs w:val="28"/>
          <w:lang w:val="uk-UA" w:eastAsia="ar-SA"/>
        </w:rPr>
      </w:pPr>
      <w:r w:rsidRPr="00EA7BCD">
        <w:rPr>
          <w:color w:val="000000"/>
          <w:sz w:val="28"/>
          <w:szCs w:val="28"/>
          <w:lang w:val="uk-UA" w:eastAsia="ar-SA"/>
        </w:rPr>
        <w:t xml:space="preserve">Рекомендовано до видання навчально-методичною радою ТФК Луцького НТУ, </w:t>
      </w:r>
      <w:r w:rsidRPr="00EA7BCD">
        <w:rPr>
          <w:color w:val="000000"/>
          <w:sz w:val="28"/>
          <w:szCs w:val="28"/>
          <w:lang w:val="uk-UA" w:eastAsia="ar-SA"/>
        </w:rPr>
        <w:br/>
        <w:t>протокол № ___  від «</w:t>
      </w:r>
      <w:r w:rsidRPr="00EA7BCD">
        <w:rPr>
          <w:color w:val="000000"/>
          <w:sz w:val="28"/>
          <w:szCs w:val="28"/>
          <w:u w:val="single"/>
          <w:lang w:val="uk-UA" w:eastAsia="ar-SA"/>
        </w:rPr>
        <w:t xml:space="preserve">      </w:t>
      </w:r>
      <w:r w:rsidRPr="00EA7BCD">
        <w:rPr>
          <w:color w:val="000000"/>
          <w:sz w:val="28"/>
          <w:szCs w:val="28"/>
          <w:lang w:val="uk-UA" w:eastAsia="ar-SA"/>
        </w:rPr>
        <w:t xml:space="preserve">» </w:t>
      </w:r>
      <w:r w:rsidRPr="00EA7BCD">
        <w:rPr>
          <w:color w:val="000000"/>
          <w:sz w:val="28"/>
          <w:szCs w:val="28"/>
          <w:u w:val="single"/>
          <w:lang w:val="uk-UA" w:eastAsia="ar-SA"/>
        </w:rPr>
        <w:t xml:space="preserve">                       </w:t>
      </w:r>
      <w:r w:rsidRPr="00EA7BCD">
        <w:rPr>
          <w:color w:val="000000"/>
          <w:sz w:val="28"/>
          <w:szCs w:val="28"/>
          <w:lang w:val="uk-UA" w:eastAsia="ar-SA"/>
        </w:rPr>
        <w:t xml:space="preserve"> 2020 року.</w:t>
      </w:r>
    </w:p>
    <w:p w14:paraId="1AECACA1" w14:textId="77777777" w:rsidR="00EA7BCD" w:rsidRPr="00EA7BCD" w:rsidRDefault="00EA7BCD" w:rsidP="00EA7BCD">
      <w:pPr>
        <w:jc w:val="both"/>
        <w:rPr>
          <w:color w:val="000000"/>
          <w:sz w:val="28"/>
          <w:szCs w:val="28"/>
          <w:lang w:val="uk-UA" w:eastAsia="ar-SA"/>
        </w:rPr>
      </w:pPr>
      <w:r w:rsidRPr="00EA7BCD">
        <w:rPr>
          <w:sz w:val="28"/>
          <w:szCs w:val="28"/>
          <w:lang w:val="uk-UA" w:eastAsia="uk-UA"/>
        </w:rPr>
        <w:t xml:space="preserve">Голова </w:t>
      </w:r>
      <w:r w:rsidRPr="00EA7BCD">
        <w:rPr>
          <w:color w:val="000000"/>
          <w:sz w:val="28"/>
          <w:szCs w:val="28"/>
          <w:lang w:val="uk-UA" w:eastAsia="ar-SA"/>
        </w:rPr>
        <w:t>навчально-методичної ради ТФК ЛНТУ ___________ Т. П. Радіщук</w:t>
      </w:r>
    </w:p>
    <w:p w14:paraId="1AECACA2" w14:textId="77777777" w:rsidR="00EA7BCD" w:rsidRPr="00EA7BCD" w:rsidRDefault="00EA7BCD" w:rsidP="00EA7BCD">
      <w:pPr>
        <w:jc w:val="both"/>
        <w:rPr>
          <w:color w:val="000000"/>
          <w:lang w:val="uk-UA" w:eastAsia="uk-UA"/>
        </w:rPr>
      </w:pPr>
    </w:p>
    <w:p w14:paraId="1AECACA3" w14:textId="77777777" w:rsidR="00EA7BCD" w:rsidRPr="00EA7BCD" w:rsidRDefault="00EA7BCD" w:rsidP="00EA7BCD">
      <w:pPr>
        <w:widowControl w:val="0"/>
        <w:autoSpaceDE w:val="0"/>
        <w:autoSpaceDN w:val="0"/>
        <w:adjustRightInd w:val="0"/>
        <w:rPr>
          <w:color w:val="000000"/>
          <w:sz w:val="28"/>
          <w:szCs w:val="28"/>
          <w:lang w:val="uk-UA" w:eastAsia="ar-SA"/>
        </w:rPr>
      </w:pPr>
      <w:r w:rsidRPr="00EA7BCD">
        <w:rPr>
          <w:color w:val="000000"/>
          <w:sz w:val="28"/>
          <w:szCs w:val="28"/>
          <w:lang w:val="uk-UA" w:eastAsia="ar-SA"/>
        </w:rPr>
        <w:t xml:space="preserve">Розглянуто і схвалено на засіданні випускаючої циклової комісії «Комп’ютерна інженерія» ТФК Луцького НТУ, </w:t>
      </w:r>
      <w:r w:rsidRPr="00EA7BCD">
        <w:rPr>
          <w:color w:val="000000"/>
          <w:sz w:val="28"/>
          <w:szCs w:val="28"/>
          <w:lang w:val="uk-UA" w:eastAsia="ar-SA"/>
        </w:rPr>
        <w:br/>
        <w:t>протокол № ___  від «</w:t>
      </w:r>
      <w:r w:rsidRPr="00EA7BCD">
        <w:rPr>
          <w:color w:val="000000"/>
          <w:sz w:val="28"/>
          <w:szCs w:val="28"/>
          <w:u w:val="single"/>
          <w:lang w:val="uk-UA" w:eastAsia="ar-SA"/>
        </w:rPr>
        <w:t xml:space="preserve">      </w:t>
      </w:r>
      <w:r w:rsidRPr="00EA7BCD">
        <w:rPr>
          <w:color w:val="000000"/>
          <w:sz w:val="28"/>
          <w:szCs w:val="28"/>
          <w:lang w:val="uk-UA" w:eastAsia="ar-SA"/>
        </w:rPr>
        <w:t xml:space="preserve">» </w:t>
      </w:r>
      <w:r w:rsidRPr="00EA7BCD">
        <w:rPr>
          <w:color w:val="000000"/>
          <w:sz w:val="28"/>
          <w:szCs w:val="28"/>
          <w:u w:val="single"/>
          <w:lang w:val="uk-UA" w:eastAsia="ar-SA"/>
        </w:rPr>
        <w:t xml:space="preserve">                       </w:t>
      </w:r>
      <w:r w:rsidRPr="00EA7BCD">
        <w:rPr>
          <w:color w:val="000000"/>
          <w:sz w:val="28"/>
          <w:szCs w:val="28"/>
          <w:lang w:val="uk-UA" w:eastAsia="ar-SA"/>
        </w:rPr>
        <w:t>2020 року.</w:t>
      </w:r>
    </w:p>
    <w:p w14:paraId="1AECACA4" w14:textId="77777777" w:rsidR="00EA7BCD" w:rsidRPr="00EA7BCD" w:rsidRDefault="00EA7BCD" w:rsidP="00EA7BCD">
      <w:pPr>
        <w:widowControl w:val="0"/>
        <w:autoSpaceDE w:val="0"/>
        <w:autoSpaceDN w:val="0"/>
        <w:adjustRightInd w:val="0"/>
        <w:jc w:val="both"/>
        <w:rPr>
          <w:color w:val="000000"/>
          <w:sz w:val="28"/>
          <w:szCs w:val="28"/>
          <w:lang w:val="uk-UA" w:eastAsia="ar-SA"/>
        </w:rPr>
      </w:pPr>
      <w:r w:rsidRPr="00EA7BCD">
        <w:rPr>
          <w:color w:val="000000"/>
          <w:sz w:val="28"/>
          <w:szCs w:val="28"/>
          <w:lang w:val="uk-UA" w:eastAsia="ar-SA"/>
        </w:rPr>
        <w:t>Голова ВЦК ________________ П.Б. Вовк</w:t>
      </w:r>
    </w:p>
    <w:p w14:paraId="1AECACA5" w14:textId="77777777" w:rsidR="00EA7BCD" w:rsidRPr="00EA7BCD" w:rsidRDefault="00EA7BCD" w:rsidP="00EA7BCD">
      <w:pPr>
        <w:widowControl w:val="0"/>
        <w:autoSpaceDE w:val="0"/>
        <w:autoSpaceDN w:val="0"/>
        <w:adjustRightInd w:val="0"/>
        <w:jc w:val="both"/>
        <w:rPr>
          <w:color w:val="000000"/>
          <w:lang w:val="uk-UA" w:eastAsia="ar-SA"/>
        </w:rPr>
      </w:pPr>
    </w:p>
    <w:p w14:paraId="1AECACA6" w14:textId="77777777" w:rsidR="00EA7BCD" w:rsidRDefault="00EA7BCD" w:rsidP="00EA7BCD">
      <w:pPr>
        <w:tabs>
          <w:tab w:val="left" w:pos="1418"/>
          <w:tab w:val="left" w:pos="2880"/>
        </w:tabs>
        <w:jc w:val="both"/>
        <w:rPr>
          <w:color w:val="000000"/>
          <w:spacing w:val="-2"/>
          <w:sz w:val="28"/>
          <w:szCs w:val="28"/>
          <w:lang w:val="uk-UA" w:eastAsia="ar-SA"/>
        </w:rPr>
      </w:pPr>
      <w:r w:rsidRPr="00EA7BCD">
        <w:rPr>
          <w:color w:val="000000"/>
          <w:sz w:val="28"/>
          <w:szCs w:val="28"/>
          <w:lang w:val="uk-UA" w:eastAsia="ar-SA"/>
        </w:rPr>
        <w:t>Укладач</w:t>
      </w:r>
      <w:r>
        <w:rPr>
          <w:color w:val="000000"/>
          <w:sz w:val="28"/>
          <w:szCs w:val="28"/>
          <w:lang w:val="uk-UA" w:eastAsia="ar-SA"/>
        </w:rPr>
        <w:t>і</w:t>
      </w:r>
      <w:r w:rsidRPr="00EA7BCD">
        <w:rPr>
          <w:color w:val="000000"/>
          <w:sz w:val="28"/>
          <w:szCs w:val="28"/>
          <w:lang w:val="uk-UA" w:eastAsia="ar-SA"/>
        </w:rPr>
        <w:t>:</w:t>
      </w:r>
      <w:r>
        <w:rPr>
          <w:color w:val="000000"/>
          <w:sz w:val="28"/>
          <w:szCs w:val="28"/>
          <w:lang w:val="uk-UA" w:eastAsia="ar-SA"/>
        </w:rPr>
        <w:tab/>
      </w:r>
      <w:r>
        <w:rPr>
          <w:color w:val="000000"/>
          <w:spacing w:val="-2"/>
          <w:sz w:val="28"/>
          <w:szCs w:val="28"/>
          <w:lang w:val="uk-UA" w:eastAsia="ar-SA"/>
        </w:rPr>
        <w:t xml:space="preserve">_____________О.О. Герасимчук, директор </w:t>
      </w:r>
      <w:r w:rsidRPr="00EA7BCD">
        <w:rPr>
          <w:color w:val="000000"/>
          <w:spacing w:val="-2"/>
          <w:sz w:val="28"/>
          <w:szCs w:val="28"/>
          <w:lang w:val="uk-UA" w:eastAsia="ar-SA"/>
        </w:rPr>
        <w:t xml:space="preserve">ТФК </w:t>
      </w:r>
      <w:r w:rsidRPr="00EA7BCD">
        <w:rPr>
          <w:spacing w:val="-2"/>
          <w:sz w:val="28"/>
          <w:szCs w:val="28"/>
          <w:lang w:val="uk-UA" w:eastAsia="uk-UA"/>
        </w:rPr>
        <w:t>Л</w:t>
      </w:r>
      <w:r w:rsidRPr="00EA7BCD">
        <w:rPr>
          <w:color w:val="000000"/>
          <w:spacing w:val="-2"/>
          <w:sz w:val="28"/>
          <w:szCs w:val="28"/>
          <w:lang w:val="uk-UA" w:eastAsia="ar-SA"/>
        </w:rPr>
        <w:t>уцького НТУ</w:t>
      </w:r>
    </w:p>
    <w:p w14:paraId="1AECACA7" w14:textId="77777777" w:rsidR="00EA7BCD" w:rsidRDefault="00EA7BCD" w:rsidP="00EA7BCD">
      <w:pPr>
        <w:tabs>
          <w:tab w:val="left" w:pos="1418"/>
          <w:tab w:val="left" w:pos="2880"/>
        </w:tabs>
        <w:jc w:val="both"/>
        <w:rPr>
          <w:color w:val="000000"/>
          <w:spacing w:val="-2"/>
          <w:sz w:val="28"/>
          <w:szCs w:val="28"/>
          <w:lang w:val="uk-UA" w:eastAsia="ar-SA"/>
        </w:rPr>
      </w:pPr>
      <w:r>
        <w:rPr>
          <w:sz w:val="28"/>
          <w:szCs w:val="28"/>
          <w:lang w:val="uk-UA" w:eastAsia="uk-UA"/>
        </w:rPr>
        <w:tab/>
      </w:r>
      <w:r w:rsidRPr="00EA7BCD">
        <w:rPr>
          <w:sz w:val="28"/>
          <w:szCs w:val="28"/>
          <w:lang w:val="uk-UA" w:eastAsia="uk-UA"/>
        </w:rPr>
        <w:t xml:space="preserve">_____________ </w:t>
      </w:r>
      <w:r w:rsidRPr="00EA7BCD">
        <w:rPr>
          <w:color w:val="000000"/>
          <w:sz w:val="28"/>
          <w:szCs w:val="28"/>
          <w:lang w:val="uk-UA" w:eastAsia="ar-SA"/>
        </w:rPr>
        <w:t>П.Б. Вовк</w:t>
      </w:r>
      <w:r w:rsidRPr="00EA7BCD">
        <w:rPr>
          <w:color w:val="000000"/>
          <w:spacing w:val="-2"/>
          <w:sz w:val="28"/>
          <w:szCs w:val="28"/>
          <w:lang w:val="uk-UA" w:eastAsia="ar-SA"/>
        </w:rPr>
        <w:t xml:space="preserve">, викладач ТФК </w:t>
      </w:r>
      <w:r w:rsidRPr="00EA7BCD">
        <w:rPr>
          <w:spacing w:val="-2"/>
          <w:sz w:val="28"/>
          <w:szCs w:val="28"/>
          <w:lang w:val="uk-UA" w:eastAsia="uk-UA"/>
        </w:rPr>
        <w:t>Л</w:t>
      </w:r>
      <w:r w:rsidRPr="00EA7BCD">
        <w:rPr>
          <w:color w:val="000000"/>
          <w:spacing w:val="-2"/>
          <w:sz w:val="28"/>
          <w:szCs w:val="28"/>
          <w:lang w:val="uk-UA" w:eastAsia="ar-SA"/>
        </w:rPr>
        <w:t>уцького НТУ</w:t>
      </w:r>
    </w:p>
    <w:p w14:paraId="1AECACA8" w14:textId="77777777" w:rsidR="00EA7BCD" w:rsidRDefault="00EA7BCD" w:rsidP="00EA7BCD">
      <w:pPr>
        <w:tabs>
          <w:tab w:val="left" w:pos="1418"/>
          <w:tab w:val="left" w:pos="2880"/>
        </w:tabs>
        <w:jc w:val="both"/>
        <w:rPr>
          <w:color w:val="000000"/>
          <w:spacing w:val="-2"/>
          <w:sz w:val="28"/>
          <w:szCs w:val="28"/>
          <w:lang w:val="uk-UA" w:eastAsia="ar-SA"/>
        </w:rPr>
      </w:pPr>
      <w:r>
        <w:rPr>
          <w:color w:val="000000"/>
          <w:spacing w:val="-2"/>
          <w:sz w:val="28"/>
          <w:szCs w:val="28"/>
          <w:lang w:val="uk-UA" w:eastAsia="ar-SA"/>
        </w:rPr>
        <w:tab/>
        <w:t xml:space="preserve">_____________ В.В. Завіша, </w:t>
      </w:r>
      <w:r w:rsidRPr="00EA7BCD">
        <w:rPr>
          <w:color w:val="000000"/>
          <w:spacing w:val="-2"/>
          <w:sz w:val="28"/>
          <w:szCs w:val="28"/>
          <w:lang w:val="uk-UA" w:eastAsia="ar-SA"/>
        </w:rPr>
        <w:t xml:space="preserve">викладач ТФК </w:t>
      </w:r>
      <w:r w:rsidRPr="00EA7BCD">
        <w:rPr>
          <w:spacing w:val="-2"/>
          <w:sz w:val="28"/>
          <w:szCs w:val="28"/>
          <w:lang w:val="uk-UA" w:eastAsia="uk-UA"/>
        </w:rPr>
        <w:t>Л</w:t>
      </w:r>
      <w:r w:rsidRPr="00EA7BCD">
        <w:rPr>
          <w:color w:val="000000"/>
          <w:spacing w:val="-2"/>
          <w:sz w:val="28"/>
          <w:szCs w:val="28"/>
          <w:lang w:val="uk-UA" w:eastAsia="ar-SA"/>
        </w:rPr>
        <w:t>уцького НТУ</w:t>
      </w:r>
    </w:p>
    <w:p w14:paraId="1AECACA9" w14:textId="77777777" w:rsidR="00EA7BCD" w:rsidRDefault="00EA7BCD" w:rsidP="00EA7BCD">
      <w:pPr>
        <w:tabs>
          <w:tab w:val="left" w:pos="1418"/>
          <w:tab w:val="left" w:pos="2880"/>
        </w:tabs>
        <w:jc w:val="both"/>
        <w:rPr>
          <w:spacing w:val="-2"/>
          <w:sz w:val="28"/>
          <w:szCs w:val="28"/>
          <w:lang w:val="uk-UA" w:eastAsia="uk-UA"/>
        </w:rPr>
      </w:pPr>
      <w:r>
        <w:rPr>
          <w:color w:val="000000"/>
          <w:spacing w:val="-2"/>
          <w:sz w:val="28"/>
          <w:szCs w:val="28"/>
          <w:lang w:val="uk-UA" w:eastAsia="ar-SA"/>
        </w:rPr>
        <w:tab/>
      </w:r>
    </w:p>
    <w:p w14:paraId="1AECACAA" w14:textId="77777777" w:rsidR="00EA7BCD" w:rsidRPr="00EA7BCD" w:rsidRDefault="00EA7BCD" w:rsidP="00EA7BCD">
      <w:pPr>
        <w:widowControl w:val="0"/>
        <w:autoSpaceDE w:val="0"/>
        <w:autoSpaceDN w:val="0"/>
        <w:adjustRightInd w:val="0"/>
        <w:rPr>
          <w:color w:val="000000"/>
          <w:sz w:val="28"/>
          <w:szCs w:val="28"/>
          <w:lang w:val="uk-UA" w:eastAsia="ar-SA"/>
        </w:rPr>
      </w:pPr>
      <w:r w:rsidRPr="00EA7BCD">
        <w:rPr>
          <w:color w:val="000000"/>
          <w:sz w:val="28"/>
          <w:szCs w:val="28"/>
          <w:lang w:val="uk-UA" w:eastAsia="ar-SA"/>
        </w:rPr>
        <w:t xml:space="preserve">Рецензент: </w:t>
      </w:r>
      <w:r w:rsidRPr="00EA7BCD">
        <w:rPr>
          <w:sz w:val="28"/>
          <w:szCs w:val="28"/>
          <w:lang w:val="uk-UA" w:eastAsia="ru-RU"/>
        </w:rPr>
        <w:t>__________  Н.В. Багнюк</w:t>
      </w:r>
      <w:r w:rsidRPr="00EA7BCD">
        <w:rPr>
          <w:color w:val="000000"/>
          <w:sz w:val="28"/>
          <w:szCs w:val="28"/>
          <w:lang w:val="uk-UA" w:eastAsia="ar-SA"/>
        </w:rPr>
        <w:t>, кандидат технічних наук, доцент кафедри  комп'ютерної інженерії та кібербезпеки Луцького НТУ</w:t>
      </w:r>
    </w:p>
    <w:p w14:paraId="1AECACAB" w14:textId="77777777" w:rsidR="00EA7BCD" w:rsidRPr="00EA7BCD" w:rsidRDefault="00EA7BCD" w:rsidP="00EA7BCD">
      <w:pPr>
        <w:tabs>
          <w:tab w:val="left" w:pos="2700"/>
          <w:tab w:val="left" w:pos="2880"/>
        </w:tabs>
        <w:jc w:val="both"/>
        <w:rPr>
          <w:spacing w:val="-2"/>
          <w:lang w:val="uk-UA" w:eastAsia="uk-UA"/>
        </w:rPr>
      </w:pPr>
    </w:p>
    <w:p w14:paraId="1AECACAC" w14:textId="77777777" w:rsidR="00EA7BCD" w:rsidRPr="00EA7BCD" w:rsidRDefault="00EA7BCD" w:rsidP="00EA7BCD">
      <w:pPr>
        <w:widowControl w:val="0"/>
        <w:autoSpaceDE w:val="0"/>
        <w:autoSpaceDN w:val="0"/>
        <w:adjustRightInd w:val="0"/>
        <w:rPr>
          <w:spacing w:val="-2"/>
          <w:sz w:val="28"/>
          <w:szCs w:val="28"/>
          <w:lang w:val="uk-UA" w:eastAsia="uk-UA"/>
        </w:rPr>
      </w:pPr>
      <w:r w:rsidRPr="00EA7BCD">
        <w:rPr>
          <w:color w:val="000000"/>
          <w:sz w:val="28"/>
          <w:szCs w:val="28"/>
          <w:lang w:val="uk-UA" w:eastAsia="ar-SA"/>
        </w:rPr>
        <w:t xml:space="preserve">Відповідальний за випуск: </w:t>
      </w:r>
      <w:r w:rsidRPr="00EA7BCD">
        <w:rPr>
          <w:sz w:val="28"/>
          <w:szCs w:val="28"/>
          <w:lang w:val="uk-UA" w:eastAsia="uk-UA"/>
        </w:rPr>
        <w:t>____________</w:t>
      </w:r>
      <w:r w:rsidRPr="00EA7BCD">
        <w:rPr>
          <w:color w:val="000000"/>
          <w:sz w:val="28"/>
          <w:szCs w:val="28"/>
          <w:lang w:val="uk-UA" w:eastAsia="ar-SA"/>
        </w:rPr>
        <w:t xml:space="preserve"> П.Б. Вовк, голова ВЦК «Комп’ютерна інженерія» ТФК Луцького НТУ </w:t>
      </w:r>
    </w:p>
    <w:p w14:paraId="1AECACAD" w14:textId="77777777" w:rsidR="00EA7BCD" w:rsidRPr="00EA7BCD" w:rsidRDefault="00EA7BCD" w:rsidP="00EA7BCD">
      <w:pPr>
        <w:widowControl w:val="0"/>
        <w:autoSpaceDE w:val="0"/>
        <w:autoSpaceDN w:val="0"/>
        <w:adjustRightInd w:val="0"/>
        <w:jc w:val="both"/>
        <w:rPr>
          <w:lang w:val="uk-UA" w:eastAsia="uk-UA"/>
        </w:rPr>
      </w:pPr>
    </w:p>
    <w:tbl>
      <w:tblPr>
        <w:tblW w:w="9720" w:type="dxa"/>
        <w:tblInd w:w="108" w:type="dxa"/>
        <w:tblLook w:val="04A0" w:firstRow="1" w:lastRow="0" w:firstColumn="1" w:lastColumn="0" w:noHBand="0" w:noVBand="1"/>
      </w:tblPr>
      <w:tblGrid>
        <w:gridCol w:w="749"/>
        <w:gridCol w:w="8971"/>
      </w:tblGrid>
      <w:tr w:rsidR="00EA7BCD" w:rsidRPr="000747CD" w14:paraId="1AECACB3" w14:textId="77777777" w:rsidTr="00EA7BCD">
        <w:trPr>
          <w:trHeight w:val="870"/>
        </w:trPr>
        <w:tc>
          <w:tcPr>
            <w:tcW w:w="749" w:type="dxa"/>
          </w:tcPr>
          <w:p w14:paraId="1AECACAE" w14:textId="77777777" w:rsidR="00EA7BCD" w:rsidRPr="00EA7BCD" w:rsidRDefault="00EA7BCD" w:rsidP="00EA7BCD">
            <w:pPr>
              <w:widowControl w:val="0"/>
              <w:tabs>
                <w:tab w:val="left" w:pos="1080"/>
              </w:tabs>
              <w:autoSpaceDE w:val="0"/>
              <w:autoSpaceDN w:val="0"/>
              <w:adjustRightInd w:val="0"/>
              <w:jc w:val="both"/>
              <w:rPr>
                <w:b/>
                <w:color w:val="000000"/>
                <w:spacing w:val="-4"/>
                <w:sz w:val="28"/>
                <w:szCs w:val="28"/>
                <w:lang w:val="uk-UA" w:eastAsia="uk-UA"/>
              </w:rPr>
            </w:pPr>
          </w:p>
          <w:p w14:paraId="1AECACAF" w14:textId="77777777" w:rsidR="00EA7BCD" w:rsidRPr="00EA7BCD" w:rsidRDefault="00EA7BCD" w:rsidP="00EA7BCD">
            <w:pPr>
              <w:widowControl w:val="0"/>
              <w:tabs>
                <w:tab w:val="left" w:pos="1080"/>
              </w:tabs>
              <w:autoSpaceDE w:val="0"/>
              <w:autoSpaceDN w:val="0"/>
              <w:adjustRightInd w:val="0"/>
              <w:jc w:val="both"/>
              <w:rPr>
                <w:spacing w:val="-4"/>
                <w:sz w:val="28"/>
                <w:szCs w:val="28"/>
                <w:lang w:val="uk-UA" w:eastAsia="uk-UA"/>
              </w:rPr>
            </w:pPr>
          </w:p>
          <w:p w14:paraId="1AECACB0" w14:textId="77777777" w:rsidR="00EA7BCD" w:rsidRPr="00EA7BCD" w:rsidRDefault="00EA7BCD" w:rsidP="00EA7BCD">
            <w:pPr>
              <w:widowControl w:val="0"/>
              <w:tabs>
                <w:tab w:val="left" w:pos="1080"/>
              </w:tabs>
              <w:autoSpaceDE w:val="0"/>
              <w:autoSpaceDN w:val="0"/>
              <w:adjustRightInd w:val="0"/>
              <w:jc w:val="both"/>
              <w:rPr>
                <w:spacing w:val="-4"/>
                <w:sz w:val="28"/>
                <w:szCs w:val="28"/>
                <w:lang w:val="uk-UA" w:eastAsia="uk-UA"/>
              </w:rPr>
            </w:pPr>
          </w:p>
          <w:p w14:paraId="1AECACB1" w14:textId="77777777" w:rsidR="00EA7BCD" w:rsidRPr="00EA7BCD" w:rsidRDefault="00EA7BCD" w:rsidP="00EA7BCD">
            <w:pPr>
              <w:widowControl w:val="0"/>
              <w:tabs>
                <w:tab w:val="left" w:pos="1080"/>
              </w:tabs>
              <w:autoSpaceDE w:val="0"/>
              <w:autoSpaceDN w:val="0"/>
              <w:adjustRightInd w:val="0"/>
              <w:jc w:val="both"/>
              <w:rPr>
                <w:spacing w:val="-4"/>
                <w:sz w:val="28"/>
                <w:szCs w:val="28"/>
                <w:lang w:val="uk-UA" w:eastAsia="uk-UA"/>
              </w:rPr>
            </w:pPr>
            <w:r w:rsidRPr="00EA7BCD">
              <w:rPr>
                <w:spacing w:val="-4"/>
                <w:sz w:val="28"/>
                <w:szCs w:val="28"/>
                <w:lang w:val="uk-UA" w:eastAsia="uk-UA"/>
              </w:rPr>
              <w:t>М54</w:t>
            </w:r>
          </w:p>
        </w:tc>
        <w:tc>
          <w:tcPr>
            <w:tcW w:w="8971" w:type="dxa"/>
          </w:tcPr>
          <w:p w14:paraId="1AECACB2" w14:textId="3371420A" w:rsidR="00EA7BCD" w:rsidRPr="00EA7BCD" w:rsidRDefault="00EA7BCD" w:rsidP="00E33496">
            <w:pPr>
              <w:jc w:val="both"/>
              <w:rPr>
                <w:color w:val="000000"/>
                <w:spacing w:val="-4"/>
                <w:sz w:val="28"/>
                <w:szCs w:val="28"/>
                <w:lang w:val="uk-UA" w:eastAsia="uk-UA"/>
              </w:rPr>
            </w:pPr>
            <w:r w:rsidRPr="00EA7BCD">
              <w:rPr>
                <w:sz w:val="28"/>
                <w:szCs w:val="28"/>
                <w:lang w:val="uk-UA" w:eastAsia="uk-UA"/>
              </w:rPr>
              <w:t xml:space="preserve">Методичні вказівки до виконання </w:t>
            </w:r>
            <w:r w:rsidR="001C62AB">
              <w:rPr>
                <w:sz w:val="28"/>
                <w:szCs w:val="28"/>
                <w:lang w:val="uk-UA" w:eastAsia="uk-UA"/>
              </w:rPr>
              <w:t>кваліфікаційної</w:t>
            </w:r>
            <w:r w:rsidRPr="00EA7BCD">
              <w:rPr>
                <w:sz w:val="28"/>
                <w:szCs w:val="28"/>
                <w:lang w:val="uk-UA" w:eastAsia="uk-UA"/>
              </w:rPr>
              <w:t xml:space="preserve"> роботи для здобувачів освітньо-кваліфікаційного рівня «молодший спеціаліст» освітньо-професійної програми «Комп’ютерна інженерія» галузь знань </w:t>
            </w:r>
            <w:r>
              <w:rPr>
                <w:sz w:val="28"/>
                <w:szCs w:val="28"/>
                <w:lang w:val="uk-UA" w:eastAsia="uk-UA"/>
              </w:rPr>
              <w:br/>
            </w:r>
            <w:r w:rsidRPr="00EA7BCD">
              <w:rPr>
                <w:sz w:val="28"/>
                <w:szCs w:val="28"/>
                <w:lang w:val="uk-UA" w:eastAsia="uk-UA"/>
              </w:rPr>
              <w:t>12 Інформаційні технології спеціальності 123 Комп’ютерна інженерія денної форми навчання</w:t>
            </w:r>
            <w:r w:rsidRPr="00EA7BCD">
              <w:rPr>
                <w:spacing w:val="-4"/>
                <w:sz w:val="28"/>
                <w:szCs w:val="28"/>
                <w:lang w:val="uk-UA" w:eastAsia="uk-UA"/>
              </w:rPr>
              <w:t xml:space="preserve"> / уклад. </w:t>
            </w:r>
            <w:r>
              <w:rPr>
                <w:color w:val="000000"/>
                <w:spacing w:val="-2"/>
                <w:sz w:val="28"/>
                <w:szCs w:val="28"/>
                <w:lang w:val="uk-UA" w:eastAsia="ar-SA"/>
              </w:rPr>
              <w:t xml:space="preserve">О.О. Герасимчук, </w:t>
            </w:r>
            <w:r w:rsidRPr="00EA7BCD">
              <w:rPr>
                <w:spacing w:val="-4"/>
                <w:sz w:val="28"/>
                <w:szCs w:val="28"/>
                <w:lang w:val="uk-UA" w:eastAsia="uk-UA"/>
              </w:rPr>
              <w:t>П.Б. Вовк</w:t>
            </w:r>
            <w:r>
              <w:rPr>
                <w:spacing w:val="-4"/>
                <w:sz w:val="28"/>
                <w:szCs w:val="28"/>
                <w:lang w:val="uk-UA" w:eastAsia="uk-UA"/>
              </w:rPr>
              <w:t xml:space="preserve">, </w:t>
            </w:r>
            <w:r>
              <w:rPr>
                <w:color w:val="000000"/>
                <w:spacing w:val="-2"/>
                <w:sz w:val="28"/>
                <w:szCs w:val="28"/>
                <w:lang w:val="uk-UA" w:eastAsia="ar-SA"/>
              </w:rPr>
              <w:t>В.В. Завіша</w:t>
            </w:r>
            <w:r w:rsidRPr="00EA7BCD">
              <w:rPr>
                <w:spacing w:val="-4"/>
                <w:sz w:val="28"/>
                <w:szCs w:val="28"/>
                <w:lang w:val="uk-UA" w:eastAsia="uk-UA"/>
              </w:rPr>
              <w:t xml:space="preserve">. – Луцьк : ТФК </w:t>
            </w:r>
            <w:r w:rsidRPr="00EA7BCD">
              <w:rPr>
                <w:spacing w:val="-4"/>
                <w:sz w:val="28"/>
                <w:szCs w:val="28"/>
                <w:lang w:val="uk-UA" w:eastAsia="ar-SA"/>
              </w:rPr>
              <w:t>Луцького НТУ, 202</w:t>
            </w:r>
            <w:r>
              <w:rPr>
                <w:spacing w:val="-4"/>
                <w:sz w:val="28"/>
                <w:szCs w:val="28"/>
                <w:lang w:val="uk-UA" w:eastAsia="ar-SA"/>
              </w:rPr>
              <w:t>1</w:t>
            </w:r>
            <w:r w:rsidRPr="00EA7BCD">
              <w:rPr>
                <w:spacing w:val="-4"/>
                <w:sz w:val="28"/>
                <w:szCs w:val="28"/>
                <w:lang w:val="uk-UA" w:eastAsia="ar-SA"/>
              </w:rPr>
              <w:t xml:space="preserve">. – </w:t>
            </w:r>
            <w:r>
              <w:rPr>
                <w:spacing w:val="-4"/>
                <w:sz w:val="28"/>
                <w:szCs w:val="28"/>
                <w:lang w:val="uk-UA" w:eastAsia="ar-SA"/>
              </w:rPr>
              <w:t>4</w:t>
            </w:r>
            <w:r w:rsidR="00E33496">
              <w:rPr>
                <w:spacing w:val="-4"/>
                <w:sz w:val="28"/>
                <w:szCs w:val="28"/>
                <w:lang w:val="uk-UA" w:eastAsia="ar-SA"/>
              </w:rPr>
              <w:t>0</w:t>
            </w:r>
            <w:r w:rsidRPr="00EA7BCD">
              <w:rPr>
                <w:spacing w:val="-4"/>
                <w:sz w:val="28"/>
                <w:szCs w:val="28"/>
                <w:lang w:val="uk-UA" w:eastAsia="ar-SA"/>
              </w:rPr>
              <w:t xml:space="preserve"> с.</w:t>
            </w:r>
          </w:p>
        </w:tc>
      </w:tr>
    </w:tbl>
    <w:p w14:paraId="1AECACB4" w14:textId="77777777" w:rsidR="00EA7BCD" w:rsidRPr="00EA7BCD" w:rsidRDefault="00EA7BCD" w:rsidP="00EA7BCD">
      <w:pPr>
        <w:ind w:firstLine="540"/>
        <w:jc w:val="both"/>
        <w:rPr>
          <w:lang w:val="uk-UA" w:eastAsia="uk-UA"/>
        </w:rPr>
      </w:pPr>
    </w:p>
    <w:p w14:paraId="1AECACB5" w14:textId="77777777" w:rsidR="00EA7BCD" w:rsidRPr="00EA7BCD" w:rsidRDefault="00EA7BCD" w:rsidP="00EA7BCD">
      <w:pPr>
        <w:ind w:firstLine="540"/>
        <w:jc w:val="both"/>
        <w:rPr>
          <w:lang w:val="uk-UA" w:eastAsia="uk-UA"/>
        </w:rPr>
      </w:pPr>
    </w:p>
    <w:p w14:paraId="1AECACB6" w14:textId="4E4690BE" w:rsidR="00EA7BCD" w:rsidRPr="00EA7BCD" w:rsidRDefault="00EA7BCD" w:rsidP="00EA7BCD">
      <w:pPr>
        <w:ind w:firstLine="540"/>
        <w:jc w:val="both"/>
        <w:rPr>
          <w:lang w:val="uk-UA" w:eastAsia="uk-UA"/>
        </w:rPr>
      </w:pPr>
      <w:r w:rsidRPr="00EA7BCD">
        <w:rPr>
          <w:lang w:val="uk-UA" w:eastAsia="uk-UA"/>
        </w:rPr>
        <w:t>Методичне видання містить вказівки до</w:t>
      </w:r>
      <w:r w:rsidRPr="00EA7BCD">
        <w:rPr>
          <w:sz w:val="12"/>
          <w:szCs w:val="12"/>
          <w:lang w:val="uk-UA" w:eastAsia="ru-RU"/>
        </w:rPr>
        <w:t xml:space="preserve"> </w:t>
      </w:r>
      <w:r w:rsidRPr="00EA7BCD">
        <w:rPr>
          <w:lang w:val="uk-UA" w:eastAsia="uk-UA"/>
        </w:rPr>
        <w:t xml:space="preserve">виконання </w:t>
      </w:r>
      <w:r w:rsidR="001C62AB">
        <w:rPr>
          <w:lang w:val="uk-UA" w:eastAsia="uk-UA"/>
        </w:rPr>
        <w:t>кваліфікаційної</w:t>
      </w:r>
      <w:r>
        <w:rPr>
          <w:lang w:val="uk-UA" w:eastAsia="uk-UA"/>
        </w:rPr>
        <w:t xml:space="preserve"> роботи, </w:t>
      </w:r>
      <w:r w:rsidRPr="00EA7BCD">
        <w:rPr>
          <w:lang w:val="uk-UA" w:eastAsia="uk-UA"/>
        </w:rPr>
        <w:t>вимоги до структури, комплектації та оформлення пояснювальної записки з урахуванням національного стандарту ДСТУ 3008:2015 “Документація. Звіти у сфері науки і техніки. Структура і правила оформлення”.</w:t>
      </w:r>
    </w:p>
    <w:p w14:paraId="1AECACB7" w14:textId="77777777" w:rsidR="00EA7BCD" w:rsidRPr="00EA7BCD" w:rsidRDefault="00EA7BCD" w:rsidP="00EA7BCD">
      <w:pPr>
        <w:ind w:firstLine="540"/>
        <w:jc w:val="both"/>
        <w:rPr>
          <w:lang w:val="uk-UA" w:eastAsia="uk-UA"/>
        </w:rPr>
      </w:pPr>
      <w:r w:rsidRPr="00EA7BCD">
        <w:rPr>
          <w:lang w:val="uk-UA" w:eastAsia="uk-UA"/>
        </w:rPr>
        <w:t>Методичні вказівки призначені для студентів спеціальності 123 Комп’ютерна інженерія денної форми навчання Технічного фахового коледжу Луцького НТУ.</w:t>
      </w:r>
    </w:p>
    <w:p w14:paraId="1AECACB8" w14:textId="77777777" w:rsidR="00EA7BCD" w:rsidRPr="00EA7BCD" w:rsidRDefault="00EA7BCD" w:rsidP="00EA7BCD">
      <w:pPr>
        <w:widowControl w:val="0"/>
        <w:autoSpaceDE w:val="0"/>
        <w:autoSpaceDN w:val="0"/>
        <w:adjustRightInd w:val="0"/>
        <w:spacing w:before="100" w:beforeAutospacing="1" w:after="100" w:afterAutospacing="1"/>
        <w:jc w:val="right"/>
        <w:rPr>
          <w:lang w:val="ru-RU" w:eastAsia="ru-RU"/>
        </w:rPr>
      </w:pPr>
    </w:p>
    <w:p w14:paraId="1AECACB9" w14:textId="77777777" w:rsidR="00EA7BCD" w:rsidRPr="00EA7BCD" w:rsidRDefault="00EA7BCD" w:rsidP="00EA7BCD">
      <w:pPr>
        <w:widowControl w:val="0"/>
        <w:autoSpaceDE w:val="0"/>
        <w:autoSpaceDN w:val="0"/>
        <w:adjustRightInd w:val="0"/>
        <w:spacing w:before="100" w:beforeAutospacing="1" w:after="100" w:afterAutospacing="1"/>
        <w:jc w:val="right"/>
        <w:rPr>
          <w:lang w:val="uk-UA" w:eastAsia="ru-RU"/>
        </w:rPr>
      </w:pPr>
      <w:r w:rsidRPr="00EA7BCD">
        <w:rPr>
          <w:noProof/>
          <w:lang w:val="uk-UA" w:eastAsia="uk-UA"/>
        </w:rPr>
        <mc:AlternateContent>
          <mc:Choice Requires="wps">
            <w:drawing>
              <wp:anchor distT="0" distB="0" distL="114300" distR="114300" simplePos="0" relativeHeight="251660800" behindDoc="0" locked="0" layoutInCell="1" allowOverlap="1" wp14:anchorId="1AECB00F" wp14:editId="1AECB010">
                <wp:simplePos x="0" y="0"/>
                <wp:positionH relativeFrom="column">
                  <wp:posOffset>2888615</wp:posOffset>
                </wp:positionH>
                <wp:positionV relativeFrom="paragraph">
                  <wp:posOffset>586105</wp:posOffset>
                </wp:positionV>
                <wp:extent cx="457200" cy="228600"/>
                <wp:effectExtent l="2540" t="5080" r="6985" b="4445"/>
                <wp:wrapNone/>
                <wp:docPr id="5" name="Округлений 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6B46D" id="Округлений прямокутник 5" o:spid="_x0000_s1026" style="position:absolute;margin-left:227.45pt;margin-top:46.15pt;width:3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" stroked="f"/>
            </w:pict>
          </mc:Fallback>
        </mc:AlternateContent>
      </w:r>
      <w:r w:rsidRPr="00EA7BCD">
        <w:rPr>
          <w:lang w:val="ru-RU" w:eastAsia="ru-RU"/>
        </w:rPr>
        <w:t xml:space="preserve"> © О.О. Гер</w:t>
      </w:r>
      <w:r>
        <w:rPr>
          <w:lang w:val="ru-RU" w:eastAsia="ru-RU"/>
        </w:rPr>
        <w:t>асимчук, П.Б. Вовк, В.В. Завіша</w:t>
      </w:r>
      <w:r w:rsidRPr="00EA7BCD">
        <w:rPr>
          <w:lang w:val="ru-RU" w:eastAsia="ru-RU"/>
        </w:rPr>
        <w:t>, 202</w:t>
      </w:r>
      <w:r>
        <w:rPr>
          <w:lang w:val="uk-UA" w:eastAsia="ru-RU"/>
        </w:rPr>
        <w:t>1</w:t>
      </w:r>
    </w:p>
    <w:p w14:paraId="1AECACBA" w14:textId="77777777" w:rsidR="00EA7BCD" w:rsidRPr="00EA7BCD" w:rsidRDefault="00EA7BCD" w:rsidP="00EA7BCD">
      <w:pPr>
        <w:jc w:val="center"/>
        <w:rPr>
          <w:sz w:val="28"/>
          <w:szCs w:val="28"/>
          <w:lang w:val="uk-UA" w:eastAsia="ru-RU"/>
        </w:rPr>
        <w:sectPr w:rsidR="00EA7BCD" w:rsidRPr="00EA7BCD" w:rsidSect="00EA7BCD">
          <w:footerReference w:type="even" r:id="rId10"/>
          <w:pgSz w:w="11900" w:h="16820" w:code="9"/>
          <w:pgMar w:top="567" w:right="701" w:bottom="851" w:left="851" w:header="0" w:footer="386" w:gutter="0"/>
          <w:cols w:space="60"/>
          <w:noEndnote/>
        </w:sectPr>
      </w:pPr>
    </w:p>
    <w:p w14:paraId="1AECACBB" w14:textId="77777777" w:rsidR="009D6B9B" w:rsidRDefault="009D6B9B" w:rsidP="00864889">
      <w:pPr>
        <w:pStyle w:val="Web"/>
        <w:jc w:val="center"/>
        <w:rPr>
          <w:b/>
          <w:sz w:val="32"/>
          <w:szCs w:val="32"/>
        </w:rPr>
      </w:pPr>
      <w:r w:rsidRPr="002B40C7">
        <w:rPr>
          <w:b/>
          <w:sz w:val="32"/>
          <w:szCs w:val="32"/>
        </w:rPr>
        <w:lastRenderedPageBreak/>
        <w:t>ЗМІСТ</w:t>
      </w:r>
    </w:p>
    <w:p w14:paraId="1AECACBC" w14:textId="77777777" w:rsidR="00CE409E" w:rsidRPr="00CE409E" w:rsidRDefault="00CE409E" w:rsidP="008653B0">
      <w:pPr>
        <w:pStyle w:val="10"/>
        <w:rPr>
          <w:rFonts w:asciiTheme="minorHAnsi" w:eastAsiaTheme="minorEastAsia" w:hAnsiTheme="minorHAnsi" w:cstheme="minorBidi"/>
          <w:sz w:val="22"/>
          <w:szCs w:val="22"/>
          <w:lang w:val="ru-RU" w:eastAsia="ru-RU"/>
        </w:rPr>
      </w:pPr>
      <w:r>
        <w:rPr>
          <w:b/>
          <w:sz w:val="32"/>
          <w:szCs w:val="32"/>
          <w:lang w:val="uk-UA"/>
        </w:rPr>
        <w:fldChar w:fldCharType="begin"/>
      </w:r>
      <w:r>
        <w:rPr>
          <w:b/>
          <w:sz w:val="32"/>
          <w:szCs w:val="32"/>
          <w:lang w:val="uk-UA"/>
        </w:rPr>
        <w:instrText xml:space="preserve"> TOC \o "1-2" \h \z \u </w:instrText>
      </w:r>
      <w:r>
        <w:rPr>
          <w:b/>
          <w:sz w:val="32"/>
          <w:szCs w:val="32"/>
          <w:lang w:val="uk-UA"/>
        </w:rPr>
        <w:fldChar w:fldCharType="separate"/>
      </w:r>
      <w:hyperlink w:anchor="_Toc61871985" w:history="1">
        <w:r w:rsidRPr="00CE409E">
          <w:rPr>
            <w:rStyle w:val="a8"/>
          </w:rPr>
          <w:t>1 ЗАГАЛЬНІ ПОЛОЖЕННЯ</w:t>
        </w:r>
        <w:r w:rsidRPr="00CE409E">
          <w:rPr>
            <w:webHidden/>
          </w:rPr>
          <w:tab/>
        </w:r>
        <w:r w:rsidRPr="00CE409E">
          <w:rPr>
            <w:webHidden/>
          </w:rPr>
          <w:fldChar w:fldCharType="begin"/>
        </w:r>
        <w:r w:rsidRPr="00CE409E">
          <w:rPr>
            <w:webHidden/>
          </w:rPr>
          <w:instrText xml:space="preserve"> PAGEREF _Toc61871985 \h </w:instrText>
        </w:r>
        <w:r w:rsidRPr="00CE409E">
          <w:rPr>
            <w:webHidden/>
          </w:rPr>
        </w:r>
        <w:r w:rsidRPr="00CE409E">
          <w:rPr>
            <w:webHidden/>
          </w:rPr>
          <w:fldChar w:fldCharType="separate"/>
        </w:r>
        <w:r w:rsidR="0087625C">
          <w:rPr>
            <w:webHidden/>
          </w:rPr>
          <w:t>4</w:t>
        </w:r>
        <w:r w:rsidRPr="00CE409E">
          <w:rPr>
            <w:webHidden/>
          </w:rPr>
          <w:fldChar w:fldCharType="end"/>
        </w:r>
      </w:hyperlink>
    </w:p>
    <w:p w14:paraId="1AECACBD"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86" w:history="1">
        <w:r w:rsidR="00CE409E" w:rsidRPr="0008409B">
          <w:rPr>
            <w:rStyle w:val="a8"/>
            <w:noProof/>
            <w:lang w:val="uk-UA"/>
          </w:rPr>
          <w:t>1.1 Державна атестація здобувача фахової передвищої освіти</w:t>
        </w:r>
        <w:r w:rsidR="00CE409E">
          <w:rPr>
            <w:noProof/>
            <w:webHidden/>
          </w:rPr>
          <w:tab/>
        </w:r>
        <w:r w:rsidR="00CE409E">
          <w:rPr>
            <w:noProof/>
            <w:webHidden/>
          </w:rPr>
          <w:fldChar w:fldCharType="begin"/>
        </w:r>
        <w:r w:rsidR="00CE409E">
          <w:rPr>
            <w:noProof/>
            <w:webHidden/>
          </w:rPr>
          <w:instrText xml:space="preserve"> PAGEREF _Toc61871986 \h </w:instrText>
        </w:r>
        <w:r w:rsidR="00CE409E">
          <w:rPr>
            <w:noProof/>
            <w:webHidden/>
          </w:rPr>
        </w:r>
        <w:r w:rsidR="00CE409E">
          <w:rPr>
            <w:noProof/>
            <w:webHidden/>
          </w:rPr>
          <w:fldChar w:fldCharType="separate"/>
        </w:r>
        <w:r w:rsidR="0087625C">
          <w:rPr>
            <w:noProof/>
            <w:webHidden/>
          </w:rPr>
          <w:t>4</w:t>
        </w:r>
        <w:r w:rsidR="00CE409E">
          <w:rPr>
            <w:noProof/>
            <w:webHidden/>
          </w:rPr>
          <w:fldChar w:fldCharType="end"/>
        </w:r>
      </w:hyperlink>
    </w:p>
    <w:p w14:paraId="1AECACBE"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87" w:history="1">
        <w:r w:rsidR="00CE409E" w:rsidRPr="0008409B">
          <w:rPr>
            <w:rStyle w:val="a8"/>
            <w:noProof/>
            <w:lang w:val="uk-UA"/>
          </w:rPr>
          <w:t>1.2 Виробничі функції та типові задачі діяльності</w:t>
        </w:r>
        <w:r w:rsidR="00CE409E">
          <w:rPr>
            <w:noProof/>
            <w:webHidden/>
          </w:rPr>
          <w:tab/>
        </w:r>
        <w:r w:rsidR="00CE409E">
          <w:rPr>
            <w:noProof/>
            <w:webHidden/>
          </w:rPr>
          <w:fldChar w:fldCharType="begin"/>
        </w:r>
        <w:r w:rsidR="00CE409E">
          <w:rPr>
            <w:noProof/>
            <w:webHidden/>
          </w:rPr>
          <w:instrText xml:space="preserve"> PAGEREF _Toc61871987 \h </w:instrText>
        </w:r>
        <w:r w:rsidR="00CE409E">
          <w:rPr>
            <w:noProof/>
            <w:webHidden/>
          </w:rPr>
        </w:r>
        <w:r w:rsidR="00CE409E">
          <w:rPr>
            <w:noProof/>
            <w:webHidden/>
          </w:rPr>
          <w:fldChar w:fldCharType="separate"/>
        </w:r>
        <w:r w:rsidR="0087625C">
          <w:rPr>
            <w:noProof/>
            <w:webHidden/>
          </w:rPr>
          <w:t>5</w:t>
        </w:r>
        <w:r w:rsidR="00CE409E">
          <w:rPr>
            <w:noProof/>
            <w:webHidden/>
          </w:rPr>
          <w:fldChar w:fldCharType="end"/>
        </w:r>
      </w:hyperlink>
    </w:p>
    <w:p w14:paraId="1AECACBF" w14:textId="1B21D24B" w:rsidR="00CE409E" w:rsidRDefault="006F3620" w:rsidP="008653B0">
      <w:pPr>
        <w:pStyle w:val="10"/>
        <w:rPr>
          <w:rFonts w:asciiTheme="minorHAnsi" w:eastAsiaTheme="minorEastAsia" w:hAnsiTheme="minorHAnsi" w:cstheme="minorBidi"/>
          <w:i/>
          <w:sz w:val="22"/>
          <w:szCs w:val="22"/>
          <w:lang w:val="ru-RU" w:eastAsia="ru-RU"/>
        </w:rPr>
      </w:pPr>
      <w:hyperlink w:anchor="_Toc61871988" w:history="1">
        <w:r w:rsidR="00CE409E" w:rsidRPr="0008409B">
          <w:rPr>
            <w:rStyle w:val="a8"/>
          </w:rPr>
          <w:t xml:space="preserve">2 УМОВИ ДОПУСКУ ЗДОБУВАЧІВ ОСВІТИ ДО ВИКОНАННЯ </w:t>
        </w:r>
        <w:r w:rsidR="001C62AB">
          <w:rPr>
            <w:rStyle w:val="a8"/>
          </w:rPr>
          <w:t>КВАЛІФІКАЦІЙНОЇ</w:t>
        </w:r>
        <w:r w:rsidR="00CE409E" w:rsidRPr="0008409B">
          <w:rPr>
            <w:rStyle w:val="a8"/>
          </w:rPr>
          <w:t xml:space="preserve"> РОБОТИ</w:t>
        </w:r>
        <w:r w:rsidR="00CE409E">
          <w:rPr>
            <w:webHidden/>
          </w:rPr>
          <w:tab/>
        </w:r>
        <w:r w:rsidR="00CE409E">
          <w:rPr>
            <w:webHidden/>
          </w:rPr>
          <w:fldChar w:fldCharType="begin"/>
        </w:r>
        <w:r w:rsidR="00CE409E">
          <w:rPr>
            <w:webHidden/>
          </w:rPr>
          <w:instrText xml:space="preserve"> PAGEREF _Toc61871988 \h </w:instrText>
        </w:r>
        <w:r w:rsidR="00CE409E">
          <w:rPr>
            <w:webHidden/>
          </w:rPr>
        </w:r>
        <w:r w:rsidR="00CE409E">
          <w:rPr>
            <w:webHidden/>
          </w:rPr>
          <w:fldChar w:fldCharType="separate"/>
        </w:r>
        <w:r w:rsidR="0087625C">
          <w:rPr>
            <w:webHidden/>
          </w:rPr>
          <w:t>6</w:t>
        </w:r>
        <w:r w:rsidR="00CE409E">
          <w:rPr>
            <w:webHidden/>
          </w:rPr>
          <w:fldChar w:fldCharType="end"/>
        </w:r>
      </w:hyperlink>
    </w:p>
    <w:p w14:paraId="1AECACC0" w14:textId="77777777" w:rsidR="00CE409E" w:rsidRDefault="006F3620" w:rsidP="008653B0">
      <w:pPr>
        <w:pStyle w:val="10"/>
        <w:rPr>
          <w:rFonts w:asciiTheme="minorHAnsi" w:eastAsiaTheme="minorEastAsia" w:hAnsiTheme="minorHAnsi" w:cstheme="minorBidi"/>
          <w:i/>
          <w:sz w:val="22"/>
          <w:szCs w:val="22"/>
          <w:lang w:val="ru-RU" w:eastAsia="ru-RU"/>
        </w:rPr>
      </w:pPr>
      <w:hyperlink w:anchor="_Toc61871989" w:history="1">
        <w:r w:rsidR="00CE409E" w:rsidRPr="0008409B">
          <w:rPr>
            <w:rStyle w:val="a8"/>
          </w:rPr>
          <w:t>3 КЕРІВНИЦТВО ДИПЛОМНОЮ РОБОТОЮ</w:t>
        </w:r>
        <w:r w:rsidR="00CE409E">
          <w:rPr>
            <w:webHidden/>
          </w:rPr>
          <w:tab/>
        </w:r>
        <w:r w:rsidR="00CE409E">
          <w:rPr>
            <w:webHidden/>
          </w:rPr>
          <w:fldChar w:fldCharType="begin"/>
        </w:r>
        <w:r w:rsidR="00CE409E">
          <w:rPr>
            <w:webHidden/>
          </w:rPr>
          <w:instrText xml:space="preserve"> PAGEREF _Toc61871989 \h </w:instrText>
        </w:r>
        <w:r w:rsidR="00CE409E">
          <w:rPr>
            <w:webHidden/>
          </w:rPr>
        </w:r>
        <w:r w:rsidR="00CE409E">
          <w:rPr>
            <w:webHidden/>
          </w:rPr>
          <w:fldChar w:fldCharType="separate"/>
        </w:r>
        <w:r w:rsidR="0087625C">
          <w:rPr>
            <w:webHidden/>
          </w:rPr>
          <w:t>6</w:t>
        </w:r>
        <w:r w:rsidR="00CE409E">
          <w:rPr>
            <w:webHidden/>
          </w:rPr>
          <w:fldChar w:fldCharType="end"/>
        </w:r>
      </w:hyperlink>
    </w:p>
    <w:p w14:paraId="1AECACC1" w14:textId="77777777" w:rsidR="00CE409E" w:rsidRDefault="006F3620" w:rsidP="008653B0">
      <w:pPr>
        <w:pStyle w:val="10"/>
        <w:rPr>
          <w:rFonts w:asciiTheme="minorHAnsi" w:eastAsiaTheme="minorEastAsia" w:hAnsiTheme="minorHAnsi" w:cstheme="minorBidi"/>
          <w:i/>
          <w:sz w:val="22"/>
          <w:szCs w:val="22"/>
          <w:lang w:val="ru-RU" w:eastAsia="ru-RU"/>
        </w:rPr>
      </w:pPr>
      <w:hyperlink w:anchor="_Toc61871990" w:history="1">
        <w:r w:rsidR="00CE409E" w:rsidRPr="0008409B">
          <w:rPr>
            <w:rStyle w:val="a8"/>
          </w:rPr>
          <w:t>4 ТЕМАТИКА ДИПЛОМНИХ РОБІТ, ВИЗНАЧЕННЯ ТЕМИ, ЗМІНА ТЕМИ, ЗАТВЕРДЖЕННЯ ТЕМ ДИПЛОМНИХ РОБІТ</w:t>
        </w:r>
        <w:r w:rsidR="00CE409E">
          <w:rPr>
            <w:webHidden/>
          </w:rPr>
          <w:tab/>
        </w:r>
        <w:r w:rsidR="00CE409E">
          <w:rPr>
            <w:webHidden/>
          </w:rPr>
          <w:fldChar w:fldCharType="begin"/>
        </w:r>
        <w:r w:rsidR="00CE409E">
          <w:rPr>
            <w:webHidden/>
          </w:rPr>
          <w:instrText xml:space="preserve"> PAGEREF _Toc61871990 \h </w:instrText>
        </w:r>
        <w:r w:rsidR="00CE409E">
          <w:rPr>
            <w:webHidden/>
          </w:rPr>
        </w:r>
        <w:r w:rsidR="00CE409E">
          <w:rPr>
            <w:webHidden/>
          </w:rPr>
          <w:fldChar w:fldCharType="separate"/>
        </w:r>
        <w:r w:rsidR="0087625C">
          <w:rPr>
            <w:webHidden/>
          </w:rPr>
          <w:t>6</w:t>
        </w:r>
        <w:r w:rsidR="00CE409E">
          <w:rPr>
            <w:webHidden/>
          </w:rPr>
          <w:fldChar w:fldCharType="end"/>
        </w:r>
      </w:hyperlink>
    </w:p>
    <w:p w14:paraId="1AECACC2" w14:textId="77777777" w:rsidR="00CE409E" w:rsidRDefault="006F3620" w:rsidP="008653B0">
      <w:pPr>
        <w:pStyle w:val="10"/>
        <w:rPr>
          <w:rFonts w:asciiTheme="minorHAnsi" w:eastAsiaTheme="minorEastAsia" w:hAnsiTheme="minorHAnsi" w:cstheme="minorBidi"/>
          <w:i/>
          <w:sz w:val="22"/>
          <w:szCs w:val="22"/>
          <w:lang w:val="ru-RU" w:eastAsia="ru-RU"/>
        </w:rPr>
      </w:pPr>
      <w:hyperlink w:anchor="_Toc61871991" w:history="1">
        <w:r w:rsidR="00CE409E" w:rsidRPr="0008409B">
          <w:rPr>
            <w:rStyle w:val="a8"/>
          </w:rPr>
          <w:t>5 СТРУКТУРА ТА ЗМІСТ ПОЯСНЮВАЛЬНОЇ ЗАПИСКИ</w:t>
        </w:r>
        <w:r w:rsidR="00CE409E">
          <w:rPr>
            <w:webHidden/>
          </w:rPr>
          <w:tab/>
        </w:r>
        <w:r w:rsidR="00CE409E">
          <w:rPr>
            <w:webHidden/>
          </w:rPr>
          <w:fldChar w:fldCharType="begin"/>
        </w:r>
        <w:r w:rsidR="00CE409E">
          <w:rPr>
            <w:webHidden/>
          </w:rPr>
          <w:instrText xml:space="preserve"> PAGEREF _Toc61871991 \h </w:instrText>
        </w:r>
        <w:r w:rsidR="00CE409E">
          <w:rPr>
            <w:webHidden/>
          </w:rPr>
        </w:r>
        <w:r w:rsidR="00CE409E">
          <w:rPr>
            <w:webHidden/>
          </w:rPr>
          <w:fldChar w:fldCharType="separate"/>
        </w:r>
        <w:r w:rsidR="0087625C">
          <w:rPr>
            <w:webHidden/>
          </w:rPr>
          <w:t>12</w:t>
        </w:r>
        <w:r w:rsidR="00CE409E">
          <w:rPr>
            <w:webHidden/>
          </w:rPr>
          <w:fldChar w:fldCharType="end"/>
        </w:r>
      </w:hyperlink>
    </w:p>
    <w:p w14:paraId="1AECACC3"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92" w:history="1">
        <w:r w:rsidR="00CE409E" w:rsidRPr="0008409B">
          <w:rPr>
            <w:rStyle w:val="a8"/>
            <w:noProof/>
            <w:lang w:val="uk-UA"/>
          </w:rPr>
          <w:t>5.1 Загальні положення</w:t>
        </w:r>
        <w:r w:rsidR="00CE409E">
          <w:rPr>
            <w:noProof/>
            <w:webHidden/>
          </w:rPr>
          <w:tab/>
        </w:r>
        <w:r w:rsidR="00CE409E">
          <w:rPr>
            <w:noProof/>
            <w:webHidden/>
          </w:rPr>
          <w:fldChar w:fldCharType="begin"/>
        </w:r>
        <w:r w:rsidR="00CE409E">
          <w:rPr>
            <w:noProof/>
            <w:webHidden/>
          </w:rPr>
          <w:instrText xml:space="preserve"> PAGEREF _Toc61871992 \h </w:instrText>
        </w:r>
        <w:r w:rsidR="00CE409E">
          <w:rPr>
            <w:noProof/>
            <w:webHidden/>
          </w:rPr>
        </w:r>
        <w:r w:rsidR="00CE409E">
          <w:rPr>
            <w:noProof/>
            <w:webHidden/>
          </w:rPr>
          <w:fldChar w:fldCharType="separate"/>
        </w:r>
        <w:r w:rsidR="0087625C">
          <w:rPr>
            <w:noProof/>
            <w:webHidden/>
          </w:rPr>
          <w:t>12</w:t>
        </w:r>
        <w:r w:rsidR="00CE409E">
          <w:rPr>
            <w:noProof/>
            <w:webHidden/>
          </w:rPr>
          <w:fldChar w:fldCharType="end"/>
        </w:r>
      </w:hyperlink>
    </w:p>
    <w:p w14:paraId="1AECACC4"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93" w:history="1">
        <w:r w:rsidR="00CE409E" w:rsidRPr="0008409B">
          <w:rPr>
            <w:rStyle w:val="a8"/>
            <w:noProof/>
            <w:lang w:val="uk-UA"/>
          </w:rPr>
          <w:t>5.2 Титульний аркуш</w:t>
        </w:r>
        <w:r w:rsidR="00CE409E">
          <w:rPr>
            <w:noProof/>
            <w:webHidden/>
          </w:rPr>
          <w:tab/>
        </w:r>
        <w:r w:rsidR="00CE409E">
          <w:rPr>
            <w:noProof/>
            <w:webHidden/>
          </w:rPr>
          <w:fldChar w:fldCharType="begin"/>
        </w:r>
        <w:r w:rsidR="00CE409E">
          <w:rPr>
            <w:noProof/>
            <w:webHidden/>
          </w:rPr>
          <w:instrText xml:space="preserve"> PAGEREF _Toc61871993 \h </w:instrText>
        </w:r>
        <w:r w:rsidR="00CE409E">
          <w:rPr>
            <w:noProof/>
            <w:webHidden/>
          </w:rPr>
        </w:r>
        <w:r w:rsidR="00CE409E">
          <w:rPr>
            <w:noProof/>
            <w:webHidden/>
          </w:rPr>
          <w:fldChar w:fldCharType="separate"/>
        </w:r>
        <w:r w:rsidR="0087625C">
          <w:rPr>
            <w:noProof/>
            <w:webHidden/>
          </w:rPr>
          <w:t>13</w:t>
        </w:r>
        <w:r w:rsidR="00CE409E">
          <w:rPr>
            <w:noProof/>
            <w:webHidden/>
          </w:rPr>
          <w:fldChar w:fldCharType="end"/>
        </w:r>
      </w:hyperlink>
    </w:p>
    <w:p w14:paraId="1AECACC5"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94" w:history="1">
        <w:r w:rsidR="00CE409E" w:rsidRPr="0008409B">
          <w:rPr>
            <w:rStyle w:val="a8"/>
            <w:noProof/>
            <w:lang w:val="uk-UA"/>
          </w:rPr>
          <w:t>5.3 Завдання на дипломну роботу</w:t>
        </w:r>
        <w:r w:rsidR="00CE409E">
          <w:rPr>
            <w:noProof/>
            <w:webHidden/>
          </w:rPr>
          <w:tab/>
        </w:r>
        <w:r w:rsidR="00CE409E">
          <w:rPr>
            <w:noProof/>
            <w:webHidden/>
          </w:rPr>
          <w:fldChar w:fldCharType="begin"/>
        </w:r>
        <w:r w:rsidR="00CE409E">
          <w:rPr>
            <w:noProof/>
            <w:webHidden/>
          </w:rPr>
          <w:instrText xml:space="preserve"> PAGEREF _Toc61871994 \h </w:instrText>
        </w:r>
        <w:r w:rsidR="00CE409E">
          <w:rPr>
            <w:noProof/>
            <w:webHidden/>
          </w:rPr>
        </w:r>
        <w:r w:rsidR="00CE409E">
          <w:rPr>
            <w:noProof/>
            <w:webHidden/>
          </w:rPr>
          <w:fldChar w:fldCharType="separate"/>
        </w:r>
        <w:r w:rsidR="0087625C">
          <w:rPr>
            <w:noProof/>
            <w:webHidden/>
          </w:rPr>
          <w:t>13</w:t>
        </w:r>
        <w:r w:rsidR="00CE409E">
          <w:rPr>
            <w:noProof/>
            <w:webHidden/>
          </w:rPr>
          <w:fldChar w:fldCharType="end"/>
        </w:r>
      </w:hyperlink>
    </w:p>
    <w:p w14:paraId="1AECACC6"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95" w:history="1">
        <w:r w:rsidR="00CE409E" w:rsidRPr="0008409B">
          <w:rPr>
            <w:rStyle w:val="a8"/>
            <w:noProof/>
            <w:lang w:val="uk-UA"/>
          </w:rPr>
          <w:t>5.4 Анотація</w:t>
        </w:r>
        <w:r w:rsidR="00CE409E">
          <w:rPr>
            <w:noProof/>
            <w:webHidden/>
          </w:rPr>
          <w:tab/>
        </w:r>
        <w:r w:rsidR="00CE409E">
          <w:rPr>
            <w:noProof/>
            <w:webHidden/>
          </w:rPr>
          <w:fldChar w:fldCharType="begin"/>
        </w:r>
        <w:r w:rsidR="00CE409E">
          <w:rPr>
            <w:noProof/>
            <w:webHidden/>
          </w:rPr>
          <w:instrText xml:space="preserve"> PAGEREF _Toc61871995 \h </w:instrText>
        </w:r>
        <w:r w:rsidR="00CE409E">
          <w:rPr>
            <w:noProof/>
            <w:webHidden/>
          </w:rPr>
        </w:r>
        <w:r w:rsidR="00CE409E">
          <w:rPr>
            <w:noProof/>
            <w:webHidden/>
          </w:rPr>
          <w:fldChar w:fldCharType="separate"/>
        </w:r>
        <w:r w:rsidR="0087625C">
          <w:rPr>
            <w:noProof/>
            <w:webHidden/>
          </w:rPr>
          <w:t>13</w:t>
        </w:r>
        <w:r w:rsidR="00CE409E">
          <w:rPr>
            <w:noProof/>
            <w:webHidden/>
          </w:rPr>
          <w:fldChar w:fldCharType="end"/>
        </w:r>
      </w:hyperlink>
    </w:p>
    <w:p w14:paraId="1AECACC7"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96" w:history="1">
        <w:r w:rsidR="00CE409E" w:rsidRPr="0008409B">
          <w:rPr>
            <w:rStyle w:val="a8"/>
            <w:noProof/>
            <w:lang w:val="uk-UA"/>
          </w:rPr>
          <w:t>5.5 Перелік умовних позначень, символів, одиниць, скорочень і термінів</w:t>
        </w:r>
        <w:r w:rsidR="00CE409E">
          <w:rPr>
            <w:noProof/>
            <w:webHidden/>
          </w:rPr>
          <w:tab/>
        </w:r>
        <w:r w:rsidR="00CE409E">
          <w:rPr>
            <w:noProof/>
            <w:webHidden/>
          </w:rPr>
          <w:fldChar w:fldCharType="begin"/>
        </w:r>
        <w:r w:rsidR="00CE409E">
          <w:rPr>
            <w:noProof/>
            <w:webHidden/>
          </w:rPr>
          <w:instrText xml:space="preserve"> PAGEREF _Toc61871996 \h </w:instrText>
        </w:r>
        <w:r w:rsidR="00CE409E">
          <w:rPr>
            <w:noProof/>
            <w:webHidden/>
          </w:rPr>
        </w:r>
        <w:r w:rsidR="00CE409E">
          <w:rPr>
            <w:noProof/>
            <w:webHidden/>
          </w:rPr>
          <w:fldChar w:fldCharType="separate"/>
        </w:r>
        <w:r w:rsidR="0087625C">
          <w:rPr>
            <w:noProof/>
            <w:webHidden/>
          </w:rPr>
          <w:t>14</w:t>
        </w:r>
        <w:r w:rsidR="00CE409E">
          <w:rPr>
            <w:noProof/>
            <w:webHidden/>
          </w:rPr>
          <w:fldChar w:fldCharType="end"/>
        </w:r>
      </w:hyperlink>
    </w:p>
    <w:p w14:paraId="1AECACC8"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97" w:history="1">
        <w:r w:rsidR="00CE409E" w:rsidRPr="0008409B">
          <w:rPr>
            <w:rStyle w:val="a8"/>
            <w:noProof/>
            <w:lang w:val="uk-UA"/>
          </w:rPr>
          <w:t>5.6 Зміст</w:t>
        </w:r>
        <w:r w:rsidR="00CE409E">
          <w:rPr>
            <w:noProof/>
            <w:webHidden/>
          </w:rPr>
          <w:tab/>
        </w:r>
        <w:r w:rsidR="00CE409E">
          <w:rPr>
            <w:noProof/>
            <w:webHidden/>
          </w:rPr>
          <w:fldChar w:fldCharType="begin"/>
        </w:r>
        <w:r w:rsidR="00CE409E">
          <w:rPr>
            <w:noProof/>
            <w:webHidden/>
          </w:rPr>
          <w:instrText xml:space="preserve"> PAGEREF _Toc61871997 \h </w:instrText>
        </w:r>
        <w:r w:rsidR="00CE409E">
          <w:rPr>
            <w:noProof/>
            <w:webHidden/>
          </w:rPr>
        </w:r>
        <w:r w:rsidR="00CE409E">
          <w:rPr>
            <w:noProof/>
            <w:webHidden/>
          </w:rPr>
          <w:fldChar w:fldCharType="separate"/>
        </w:r>
        <w:r w:rsidR="0087625C">
          <w:rPr>
            <w:noProof/>
            <w:webHidden/>
          </w:rPr>
          <w:t>15</w:t>
        </w:r>
        <w:r w:rsidR="00CE409E">
          <w:rPr>
            <w:noProof/>
            <w:webHidden/>
          </w:rPr>
          <w:fldChar w:fldCharType="end"/>
        </w:r>
      </w:hyperlink>
    </w:p>
    <w:p w14:paraId="1AECACC9"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98" w:history="1">
        <w:r w:rsidR="00CE409E" w:rsidRPr="0008409B">
          <w:rPr>
            <w:rStyle w:val="a8"/>
            <w:noProof/>
            <w:lang w:val="uk-UA"/>
          </w:rPr>
          <w:t>5.7 Вступ</w:t>
        </w:r>
        <w:r w:rsidR="00CE409E">
          <w:rPr>
            <w:noProof/>
            <w:webHidden/>
          </w:rPr>
          <w:tab/>
        </w:r>
        <w:r w:rsidR="00CE409E">
          <w:rPr>
            <w:noProof/>
            <w:webHidden/>
          </w:rPr>
          <w:fldChar w:fldCharType="begin"/>
        </w:r>
        <w:r w:rsidR="00CE409E">
          <w:rPr>
            <w:noProof/>
            <w:webHidden/>
          </w:rPr>
          <w:instrText xml:space="preserve"> PAGEREF _Toc61871998 \h </w:instrText>
        </w:r>
        <w:r w:rsidR="00CE409E">
          <w:rPr>
            <w:noProof/>
            <w:webHidden/>
          </w:rPr>
        </w:r>
        <w:r w:rsidR="00CE409E">
          <w:rPr>
            <w:noProof/>
            <w:webHidden/>
          </w:rPr>
          <w:fldChar w:fldCharType="separate"/>
        </w:r>
        <w:r w:rsidR="0087625C">
          <w:rPr>
            <w:noProof/>
            <w:webHidden/>
          </w:rPr>
          <w:t>15</w:t>
        </w:r>
        <w:r w:rsidR="00CE409E">
          <w:rPr>
            <w:noProof/>
            <w:webHidden/>
          </w:rPr>
          <w:fldChar w:fldCharType="end"/>
        </w:r>
      </w:hyperlink>
    </w:p>
    <w:p w14:paraId="1AECACCA"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1999" w:history="1">
        <w:r w:rsidR="00CE409E" w:rsidRPr="0008409B">
          <w:rPr>
            <w:rStyle w:val="a8"/>
            <w:noProof/>
            <w:lang w:val="uk-UA"/>
          </w:rPr>
          <w:t>5.8 Основна частина</w:t>
        </w:r>
        <w:r w:rsidR="00CE409E">
          <w:rPr>
            <w:noProof/>
            <w:webHidden/>
          </w:rPr>
          <w:tab/>
        </w:r>
        <w:r w:rsidR="00CE409E">
          <w:rPr>
            <w:noProof/>
            <w:webHidden/>
          </w:rPr>
          <w:fldChar w:fldCharType="begin"/>
        </w:r>
        <w:r w:rsidR="00CE409E">
          <w:rPr>
            <w:noProof/>
            <w:webHidden/>
          </w:rPr>
          <w:instrText xml:space="preserve"> PAGEREF _Toc61871999 \h </w:instrText>
        </w:r>
        <w:r w:rsidR="00CE409E">
          <w:rPr>
            <w:noProof/>
            <w:webHidden/>
          </w:rPr>
        </w:r>
        <w:r w:rsidR="00CE409E">
          <w:rPr>
            <w:noProof/>
            <w:webHidden/>
          </w:rPr>
          <w:fldChar w:fldCharType="separate"/>
        </w:r>
        <w:r w:rsidR="0087625C">
          <w:rPr>
            <w:noProof/>
            <w:webHidden/>
          </w:rPr>
          <w:t>16</w:t>
        </w:r>
        <w:r w:rsidR="00CE409E">
          <w:rPr>
            <w:noProof/>
            <w:webHidden/>
          </w:rPr>
          <w:fldChar w:fldCharType="end"/>
        </w:r>
      </w:hyperlink>
    </w:p>
    <w:p w14:paraId="1AECACCB"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2000" w:history="1">
        <w:r w:rsidR="00CE409E" w:rsidRPr="0008409B">
          <w:rPr>
            <w:rStyle w:val="a8"/>
            <w:noProof/>
            <w:lang w:val="uk-UA"/>
          </w:rPr>
          <w:t>5.9 Висновки</w:t>
        </w:r>
        <w:r w:rsidR="00CE409E">
          <w:rPr>
            <w:noProof/>
            <w:webHidden/>
          </w:rPr>
          <w:tab/>
        </w:r>
        <w:r w:rsidR="00CE409E">
          <w:rPr>
            <w:noProof/>
            <w:webHidden/>
          </w:rPr>
          <w:fldChar w:fldCharType="begin"/>
        </w:r>
        <w:r w:rsidR="00CE409E">
          <w:rPr>
            <w:noProof/>
            <w:webHidden/>
          </w:rPr>
          <w:instrText xml:space="preserve"> PAGEREF _Toc61872000 \h </w:instrText>
        </w:r>
        <w:r w:rsidR="00CE409E">
          <w:rPr>
            <w:noProof/>
            <w:webHidden/>
          </w:rPr>
        </w:r>
        <w:r w:rsidR="00CE409E">
          <w:rPr>
            <w:noProof/>
            <w:webHidden/>
          </w:rPr>
          <w:fldChar w:fldCharType="separate"/>
        </w:r>
        <w:r w:rsidR="0087625C">
          <w:rPr>
            <w:noProof/>
            <w:webHidden/>
          </w:rPr>
          <w:t>18</w:t>
        </w:r>
        <w:r w:rsidR="00CE409E">
          <w:rPr>
            <w:noProof/>
            <w:webHidden/>
          </w:rPr>
          <w:fldChar w:fldCharType="end"/>
        </w:r>
      </w:hyperlink>
    </w:p>
    <w:p w14:paraId="1AECACCC"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2001" w:history="1">
        <w:r w:rsidR="00CE409E" w:rsidRPr="0008409B">
          <w:rPr>
            <w:rStyle w:val="a8"/>
            <w:noProof/>
            <w:lang w:val="uk-UA"/>
          </w:rPr>
          <w:t>5.10 Перелік посилань</w:t>
        </w:r>
        <w:r w:rsidR="00CE409E">
          <w:rPr>
            <w:noProof/>
            <w:webHidden/>
          </w:rPr>
          <w:tab/>
        </w:r>
        <w:r w:rsidR="00CE409E">
          <w:rPr>
            <w:noProof/>
            <w:webHidden/>
          </w:rPr>
          <w:fldChar w:fldCharType="begin"/>
        </w:r>
        <w:r w:rsidR="00CE409E">
          <w:rPr>
            <w:noProof/>
            <w:webHidden/>
          </w:rPr>
          <w:instrText xml:space="preserve"> PAGEREF _Toc61872001 \h </w:instrText>
        </w:r>
        <w:r w:rsidR="00CE409E">
          <w:rPr>
            <w:noProof/>
            <w:webHidden/>
          </w:rPr>
        </w:r>
        <w:r w:rsidR="00CE409E">
          <w:rPr>
            <w:noProof/>
            <w:webHidden/>
          </w:rPr>
          <w:fldChar w:fldCharType="separate"/>
        </w:r>
        <w:r w:rsidR="0087625C">
          <w:rPr>
            <w:noProof/>
            <w:webHidden/>
          </w:rPr>
          <w:t>18</w:t>
        </w:r>
        <w:r w:rsidR="00CE409E">
          <w:rPr>
            <w:noProof/>
            <w:webHidden/>
          </w:rPr>
          <w:fldChar w:fldCharType="end"/>
        </w:r>
      </w:hyperlink>
    </w:p>
    <w:p w14:paraId="1AECACCD" w14:textId="77777777" w:rsidR="00CE409E" w:rsidRDefault="006F3620" w:rsidP="008653B0">
      <w:pPr>
        <w:pStyle w:val="23"/>
        <w:spacing w:line="360" w:lineRule="auto"/>
        <w:ind w:hanging="142"/>
        <w:rPr>
          <w:rFonts w:asciiTheme="minorHAnsi" w:eastAsiaTheme="minorEastAsia" w:hAnsiTheme="minorHAnsi" w:cstheme="minorBidi"/>
          <w:noProof/>
          <w:sz w:val="22"/>
          <w:szCs w:val="22"/>
          <w:lang w:val="ru-RU" w:eastAsia="ru-RU"/>
        </w:rPr>
      </w:pPr>
      <w:hyperlink w:anchor="_Toc61872002" w:history="1">
        <w:r w:rsidR="00CE409E" w:rsidRPr="0008409B">
          <w:rPr>
            <w:rStyle w:val="a8"/>
            <w:noProof/>
            <w:lang w:val="uk-UA"/>
          </w:rPr>
          <w:t>5.11 Додатки</w:t>
        </w:r>
        <w:r w:rsidR="00CE409E">
          <w:rPr>
            <w:noProof/>
            <w:webHidden/>
          </w:rPr>
          <w:tab/>
        </w:r>
        <w:r w:rsidR="00CE409E">
          <w:rPr>
            <w:noProof/>
            <w:webHidden/>
          </w:rPr>
          <w:fldChar w:fldCharType="begin"/>
        </w:r>
        <w:r w:rsidR="00CE409E">
          <w:rPr>
            <w:noProof/>
            <w:webHidden/>
          </w:rPr>
          <w:instrText xml:space="preserve"> PAGEREF _Toc61872002 \h </w:instrText>
        </w:r>
        <w:r w:rsidR="00CE409E">
          <w:rPr>
            <w:noProof/>
            <w:webHidden/>
          </w:rPr>
        </w:r>
        <w:r w:rsidR="00CE409E">
          <w:rPr>
            <w:noProof/>
            <w:webHidden/>
          </w:rPr>
          <w:fldChar w:fldCharType="separate"/>
        </w:r>
        <w:r w:rsidR="0087625C">
          <w:rPr>
            <w:noProof/>
            <w:webHidden/>
          </w:rPr>
          <w:t>19</w:t>
        </w:r>
        <w:r w:rsidR="00CE409E">
          <w:rPr>
            <w:noProof/>
            <w:webHidden/>
          </w:rPr>
          <w:fldChar w:fldCharType="end"/>
        </w:r>
      </w:hyperlink>
    </w:p>
    <w:p w14:paraId="1AECACCE" w14:textId="77777777" w:rsidR="00CE409E" w:rsidRDefault="006F3620" w:rsidP="008653B0">
      <w:pPr>
        <w:pStyle w:val="10"/>
        <w:rPr>
          <w:rFonts w:asciiTheme="minorHAnsi" w:eastAsiaTheme="minorEastAsia" w:hAnsiTheme="minorHAnsi" w:cstheme="minorBidi"/>
          <w:i/>
          <w:sz w:val="22"/>
          <w:szCs w:val="22"/>
          <w:lang w:val="ru-RU" w:eastAsia="ru-RU"/>
        </w:rPr>
      </w:pPr>
      <w:hyperlink w:anchor="_Toc61872003" w:history="1">
        <w:r w:rsidR="00CE409E" w:rsidRPr="0008409B">
          <w:rPr>
            <w:rStyle w:val="a8"/>
          </w:rPr>
          <w:t>6  ВИМОГИ ДО КОМПЛЕКТАЦІЇ ПОЯСНЮВАЛЬНОЇ ЗАПИСКИ</w:t>
        </w:r>
        <w:r w:rsidR="00CE409E">
          <w:rPr>
            <w:webHidden/>
          </w:rPr>
          <w:tab/>
        </w:r>
        <w:r w:rsidR="00CE409E">
          <w:rPr>
            <w:webHidden/>
          </w:rPr>
          <w:fldChar w:fldCharType="begin"/>
        </w:r>
        <w:r w:rsidR="00CE409E">
          <w:rPr>
            <w:webHidden/>
          </w:rPr>
          <w:instrText xml:space="preserve"> PAGEREF _Toc61872003 \h </w:instrText>
        </w:r>
        <w:r w:rsidR="00CE409E">
          <w:rPr>
            <w:webHidden/>
          </w:rPr>
        </w:r>
        <w:r w:rsidR="00CE409E">
          <w:rPr>
            <w:webHidden/>
          </w:rPr>
          <w:fldChar w:fldCharType="separate"/>
        </w:r>
        <w:r w:rsidR="0087625C">
          <w:rPr>
            <w:webHidden/>
          </w:rPr>
          <w:t>19</w:t>
        </w:r>
        <w:r w:rsidR="00CE409E">
          <w:rPr>
            <w:webHidden/>
          </w:rPr>
          <w:fldChar w:fldCharType="end"/>
        </w:r>
      </w:hyperlink>
    </w:p>
    <w:p w14:paraId="1AECACCF" w14:textId="75F86705" w:rsidR="00CE409E" w:rsidRDefault="006F3620" w:rsidP="008653B0">
      <w:pPr>
        <w:pStyle w:val="10"/>
        <w:rPr>
          <w:rFonts w:asciiTheme="minorHAnsi" w:eastAsiaTheme="minorEastAsia" w:hAnsiTheme="minorHAnsi" w:cstheme="minorBidi"/>
          <w:i/>
          <w:sz w:val="22"/>
          <w:szCs w:val="22"/>
          <w:lang w:val="ru-RU" w:eastAsia="ru-RU"/>
        </w:rPr>
      </w:pPr>
      <w:hyperlink w:anchor="_Toc61872004" w:history="1">
        <w:r w:rsidR="00CE409E" w:rsidRPr="0008409B">
          <w:rPr>
            <w:rStyle w:val="a8"/>
          </w:rPr>
          <w:t xml:space="preserve">7 ПОПЕРЕДНІЙ ЗАХИСТ </w:t>
        </w:r>
        <w:r w:rsidR="001C62AB">
          <w:rPr>
            <w:rStyle w:val="a8"/>
          </w:rPr>
          <w:t>КВАЛІФІКАЦІЙНОЇ</w:t>
        </w:r>
        <w:r w:rsidR="00CE409E" w:rsidRPr="0008409B">
          <w:rPr>
            <w:rStyle w:val="a8"/>
          </w:rPr>
          <w:t xml:space="preserve"> РОБОТИ</w:t>
        </w:r>
        <w:r w:rsidR="00CE409E">
          <w:rPr>
            <w:webHidden/>
          </w:rPr>
          <w:tab/>
        </w:r>
        <w:r w:rsidR="00CE409E">
          <w:rPr>
            <w:webHidden/>
          </w:rPr>
          <w:fldChar w:fldCharType="begin"/>
        </w:r>
        <w:r w:rsidR="00CE409E">
          <w:rPr>
            <w:webHidden/>
          </w:rPr>
          <w:instrText xml:space="preserve"> PAGEREF _Toc61872004 \h </w:instrText>
        </w:r>
        <w:r w:rsidR="00CE409E">
          <w:rPr>
            <w:webHidden/>
          </w:rPr>
        </w:r>
        <w:r w:rsidR="00CE409E">
          <w:rPr>
            <w:webHidden/>
          </w:rPr>
          <w:fldChar w:fldCharType="separate"/>
        </w:r>
        <w:r w:rsidR="0087625C">
          <w:rPr>
            <w:webHidden/>
          </w:rPr>
          <w:t>22</w:t>
        </w:r>
        <w:r w:rsidR="00CE409E">
          <w:rPr>
            <w:webHidden/>
          </w:rPr>
          <w:fldChar w:fldCharType="end"/>
        </w:r>
      </w:hyperlink>
    </w:p>
    <w:p w14:paraId="1AECACD0" w14:textId="77777777" w:rsidR="00CE409E" w:rsidRDefault="006F3620" w:rsidP="008653B0">
      <w:pPr>
        <w:pStyle w:val="10"/>
        <w:rPr>
          <w:rFonts w:asciiTheme="minorHAnsi" w:eastAsiaTheme="minorEastAsia" w:hAnsiTheme="minorHAnsi" w:cstheme="minorBidi"/>
          <w:i/>
          <w:sz w:val="22"/>
          <w:szCs w:val="22"/>
          <w:lang w:val="ru-RU" w:eastAsia="ru-RU"/>
        </w:rPr>
      </w:pPr>
      <w:hyperlink w:anchor="_Toc61872005" w:history="1">
        <w:r w:rsidR="00CE409E" w:rsidRPr="0008409B">
          <w:rPr>
            <w:rStyle w:val="a8"/>
          </w:rPr>
          <w:t>8 ВІДГУК НА ДИПЛОМНУ РОБОТУ</w:t>
        </w:r>
        <w:r w:rsidR="00CE409E">
          <w:rPr>
            <w:webHidden/>
          </w:rPr>
          <w:tab/>
        </w:r>
        <w:r w:rsidR="00CE409E">
          <w:rPr>
            <w:webHidden/>
          </w:rPr>
          <w:fldChar w:fldCharType="begin"/>
        </w:r>
        <w:r w:rsidR="00CE409E">
          <w:rPr>
            <w:webHidden/>
          </w:rPr>
          <w:instrText xml:space="preserve"> PAGEREF _Toc61872005 \h </w:instrText>
        </w:r>
        <w:r w:rsidR="00CE409E">
          <w:rPr>
            <w:webHidden/>
          </w:rPr>
        </w:r>
        <w:r w:rsidR="00CE409E">
          <w:rPr>
            <w:webHidden/>
          </w:rPr>
          <w:fldChar w:fldCharType="separate"/>
        </w:r>
        <w:r w:rsidR="0087625C">
          <w:rPr>
            <w:webHidden/>
          </w:rPr>
          <w:t>23</w:t>
        </w:r>
        <w:r w:rsidR="00CE409E">
          <w:rPr>
            <w:webHidden/>
          </w:rPr>
          <w:fldChar w:fldCharType="end"/>
        </w:r>
      </w:hyperlink>
    </w:p>
    <w:p w14:paraId="1AECACD1" w14:textId="6B8557DC" w:rsidR="00CE409E" w:rsidRDefault="006F3620" w:rsidP="008653B0">
      <w:pPr>
        <w:pStyle w:val="10"/>
        <w:rPr>
          <w:rFonts w:asciiTheme="minorHAnsi" w:eastAsiaTheme="minorEastAsia" w:hAnsiTheme="minorHAnsi" w:cstheme="minorBidi"/>
          <w:i/>
          <w:sz w:val="22"/>
          <w:szCs w:val="22"/>
          <w:lang w:val="ru-RU" w:eastAsia="ru-RU"/>
        </w:rPr>
      </w:pPr>
      <w:hyperlink w:anchor="_Toc61872006" w:history="1">
        <w:r w:rsidR="00CE409E" w:rsidRPr="0008409B">
          <w:rPr>
            <w:rStyle w:val="a8"/>
          </w:rPr>
          <w:t xml:space="preserve">9 ДОПУСК ДО ЗАХИСТУ </w:t>
        </w:r>
        <w:r w:rsidR="001C62AB">
          <w:rPr>
            <w:rStyle w:val="a8"/>
          </w:rPr>
          <w:t>КВАЛІФІКАЦІЙНОЇ</w:t>
        </w:r>
        <w:r w:rsidR="00CE409E" w:rsidRPr="0008409B">
          <w:rPr>
            <w:rStyle w:val="a8"/>
          </w:rPr>
          <w:t xml:space="preserve"> РОБОТИ</w:t>
        </w:r>
        <w:r w:rsidR="00CE409E">
          <w:rPr>
            <w:webHidden/>
          </w:rPr>
          <w:tab/>
        </w:r>
        <w:r w:rsidR="00CE409E">
          <w:rPr>
            <w:webHidden/>
          </w:rPr>
          <w:fldChar w:fldCharType="begin"/>
        </w:r>
        <w:r w:rsidR="00CE409E">
          <w:rPr>
            <w:webHidden/>
          </w:rPr>
          <w:instrText xml:space="preserve"> PAGEREF _Toc61872006 \h </w:instrText>
        </w:r>
        <w:r w:rsidR="00CE409E">
          <w:rPr>
            <w:webHidden/>
          </w:rPr>
        </w:r>
        <w:r w:rsidR="00CE409E">
          <w:rPr>
            <w:webHidden/>
          </w:rPr>
          <w:fldChar w:fldCharType="separate"/>
        </w:r>
        <w:r w:rsidR="0087625C">
          <w:rPr>
            <w:webHidden/>
          </w:rPr>
          <w:t>23</w:t>
        </w:r>
        <w:r w:rsidR="00CE409E">
          <w:rPr>
            <w:webHidden/>
          </w:rPr>
          <w:fldChar w:fldCharType="end"/>
        </w:r>
      </w:hyperlink>
    </w:p>
    <w:p w14:paraId="1AECACD2" w14:textId="10E34295" w:rsidR="00CE409E" w:rsidRDefault="006F3620" w:rsidP="008653B0">
      <w:pPr>
        <w:pStyle w:val="10"/>
        <w:rPr>
          <w:rFonts w:asciiTheme="minorHAnsi" w:eastAsiaTheme="minorEastAsia" w:hAnsiTheme="minorHAnsi" w:cstheme="minorBidi"/>
          <w:i/>
          <w:sz w:val="22"/>
          <w:szCs w:val="22"/>
          <w:lang w:val="ru-RU" w:eastAsia="ru-RU"/>
        </w:rPr>
      </w:pPr>
      <w:hyperlink w:anchor="_Toc61872007" w:history="1">
        <w:r w:rsidR="00CE409E" w:rsidRPr="0008409B">
          <w:rPr>
            <w:rStyle w:val="a8"/>
          </w:rPr>
          <w:t xml:space="preserve">10 РЕЦЕНЗУВАННЯ </w:t>
        </w:r>
        <w:r w:rsidR="001C62AB">
          <w:rPr>
            <w:rStyle w:val="a8"/>
          </w:rPr>
          <w:t>КВАЛІФІКАЦІЙНОЇ</w:t>
        </w:r>
        <w:r w:rsidR="00CE409E" w:rsidRPr="0008409B">
          <w:rPr>
            <w:rStyle w:val="a8"/>
          </w:rPr>
          <w:t xml:space="preserve"> РОБОТИ</w:t>
        </w:r>
        <w:r w:rsidR="00CE409E">
          <w:rPr>
            <w:webHidden/>
          </w:rPr>
          <w:tab/>
        </w:r>
        <w:r w:rsidR="00CE409E">
          <w:rPr>
            <w:webHidden/>
          </w:rPr>
          <w:fldChar w:fldCharType="begin"/>
        </w:r>
        <w:r w:rsidR="00CE409E">
          <w:rPr>
            <w:webHidden/>
          </w:rPr>
          <w:instrText xml:space="preserve"> PAGEREF _Toc61872007 \h </w:instrText>
        </w:r>
        <w:r w:rsidR="00CE409E">
          <w:rPr>
            <w:webHidden/>
          </w:rPr>
        </w:r>
        <w:r w:rsidR="00CE409E">
          <w:rPr>
            <w:webHidden/>
          </w:rPr>
          <w:fldChar w:fldCharType="separate"/>
        </w:r>
        <w:r w:rsidR="0087625C">
          <w:rPr>
            <w:webHidden/>
          </w:rPr>
          <w:t>24</w:t>
        </w:r>
        <w:r w:rsidR="00CE409E">
          <w:rPr>
            <w:webHidden/>
          </w:rPr>
          <w:fldChar w:fldCharType="end"/>
        </w:r>
      </w:hyperlink>
    </w:p>
    <w:p w14:paraId="1AECACD3" w14:textId="7443CFA1" w:rsidR="00CE409E" w:rsidRDefault="006F3620" w:rsidP="008653B0">
      <w:pPr>
        <w:pStyle w:val="10"/>
        <w:rPr>
          <w:rFonts w:asciiTheme="minorHAnsi" w:eastAsiaTheme="minorEastAsia" w:hAnsiTheme="minorHAnsi" w:cstheme="minorBidi"/>
          <w:i/>
          <w:sz w:val="22"/>
          <w:szCs w:val="22"/>
          <w:lang w:val="ru-RU" w:eastAsia="ru-RU"/>
        </w:rPr>
      </w:pPr>
      <w:hyperlink w:anchor="_Toc61872008" w:history="1">
        <w:r w:rsidR="00CE409E" w:rsidRPr="0008409B">
          <w:rPr>
            <w:rStyle w:val="a8"/>
          </w:rPr>
          <w:t xml:space="preserve">11 ЗАХИСТ </w:t>
        </w:r>
        <w:r w:rsidR="001C62AB">
          <w:rPr>
            <w:rStyle w:val="a8"/>
          </w:rPr>
          <w:t>КВАЛІФІКАЦІЙНОЇ</w:t>
        </w:r>
        <w:r w:rsidR="00CE409E" w:rsidRPr="0008409B">
          <w:rPr>
            <w:rStyle w:val="a8"/>
          </w:rPr>
          <w:t xml:space="preserve"> РОБОТИ</w:t>
        </w:r>
        <w:r w:rsidR="00CE409E">
          <w:rPr>
            <w:webHidden/>
          </w:rPr>
          <w:tab/>
        </w:r>
        <w:r w:rsidR="00CE409E">
          <w:rPr>
            <w:webHidden/>
          </w:rPr>
          <w:fldChar w:fldCharType="begin"/>
        </w:r>
        <w:r w:rsidR="00CE409E">
          <w:rPr>
            <w:webHidden/>
          </w:rPr>
          <w:instrText xml:space="preserve"> PAGEREF _Toc61872008 \h </w:instrText>
        </w:r>
        <w:r w:rsidR="00CE409E">
          <w:rPr>
            <w:webHidden/>
          </w:rPr>
        </w:r>
        <w:r w:rsidR="00CE409E">
          <w:rPr>
            <w:webHidden/>
          </w:rPr>
          <w:fldChar w:fldCharType="separate"/>
        </w:r>
        <w:r w:rsidR="0087625C">
          <w:rPr>
            <w:webHidden/>
          </w:rPr>
          <w:t>25</w:t>
        </w:r>
        <w:r w:rsidR="00CE409E">
          <w:rPr>
            <w:webHidden/>
          </w:rPr>
          <w:fldChar w:fldCharType="end"/>
        </w:r>
      </w:hyperlink>
    </w:p>
    <w:p w14:paraId="1AECACD4" w14:textId="77777777" w:rsidR="00CE409E" w:rsidRDefault="006F3620" w:rsidP="008653B0">
      <w:pPr>
        <w:pStyle w:val="10"/>
        <w:rPr>
          <w:rFonts w:asciiTheme="minorHAnsi" w:eastAsiaTheme="minorEastAsia" w:hAnsiTheme="minorHAnsi" w:cstheme="minorBidi"/>
          <w:i/>
          <w:sz w:val="22"/>
          <w:szCs w:val="22"/>
          <w:lang w:val="ru-RU" w:eastAsia="ru-RU"/>
        </w:rPr>
      </w:pPr>
      <w:hyperlink w:anchor="_Toc61872009" w:history="1">
        <w:r w:rsidR="00CE409E" w:rsidRPr="0008409B">
          <w:rPr>
            <w:rStyle w:val="a8"/>
          </w:rPr>
          <w:t xml:space="preserve">ПЕРЕЛІК  </w:t>
        </w:r>
        <w:r w:rsidR="008653B0">
          <w:rPr>
            <w:rStyle w:val="a8"/>
            <w:lang w:val="uk-UA"/>
          </w:rPr>
          <w:t xml:space="preserve">ДЖЕРЕЛ </w:t>
        </w:r>
        <w:r w:rsidR="00CE409E" w:rsidRPr="0008409B">
          <w:rPr>
            <w:rStyle w:val="a8"/>
          </w:rPr>
          <w:t xml:space="preserve"> ПОСИЛАН</w:t>
        </w:r>
        <w:r w:rsidR="008653B0">
          <w:rPr>
            <w:rStyle w:val="a8"/>
            <w:lang w:val="uk-UA"/>
          </w:rPr>
          <w:t>НЯ</w:t>
        </w:r>
        <w:r w:rsidR="00CE409E">
          <w:rPr>
            <w:webHidden/>
          </w:rPr>
          <w:tab/>
        </w:r>
        <w:r w:rsidR="00CE409E">
          <w:rPr>
            <w:webHidden/>
          </w:rPr>
          <w:fldChar w:fldCharType="begin"/>
        </w:r>
        <w:r w:rsidR="00CE409E">
          <w:rPr>
            <w:webHidden/>
          </w:rPr>
          <w:instrText xml:space="preserve"> PAGEREF _Toc61872009 \h </w:instrText>
        </w:r>
        <w:r w:rsidR="00CE409E">
          <w:rPr>
            <w:webHidden/>
          </w:rPr>
        </w:r>
        <w:r w:rsidR="00CE409E">
          <w:rPr>
            <w:webHidden/>
          </w:rPr>
          <w:fldChar w:fldCharType="separate"/>
        </w:r>
        <w:r w:rsidR="0087625C">
          <w:rPr>
            <w:webHidden/>
          </w:rPr>
          <w:t>27</w:t>
        </w:r>
        <w:r w:rsidR="00CE409E">
          <w:rPr>
            <w:webHidden/>
          </w:rPr>
          <w:fldChar w:fldCharType="end"/>
        </w:r>
      </w:hyperlink>
    </w:p>
    <w:p w14:paraId="1AECACD5" w14:textId="77777777" w:rsidR="00CE409E" w:rsidRDefault="006F3620" w:rsidP="008653B0">
      <w:pPr>
        <w:pStyle w:val="10"/>
        <w:rPr>
          <w:rFonts w:asciiTheme="minorHAnsi" w:eastAsiaTheme="minorEastAsia" w:hAnsiTheme="minorHAnsi" w:cstheme="minorBidi"/>
          <w:i/>
          <w:sz w:val="22"/>
          <w:szCs w:val="22"/>
          <w:lang w:val="ru-RU" w:eastAsia="ru-RU"/>
        </w:rPr>
      </w:pPr>
      <w:hyperlink w:anchor="_Toc61872010" w:history="1">
        <w:r w:rsidR="008653B0" w:rsidRPr="0008409B">
          <w:rPr>
            <w:rStyle w:val="a8"/>
          </w:rPr>
          <w:t>ДОДАТ</w:t>
        </w:r>
        <w:r w:rsidR="008653B0">
          <w:rPr>
            <w:rStyle w:val="a8"/>
            <w:lang w:val="uk-UA"/>
          </w:rPr>
          <w:t>КИ</w:t>
        </w:r>
        <w:r w:rsidR="008653B0">
          <w:rPr>
            <w:webHidden/>
          </w:rPr>
          <w:tab/>
        </w:r>
        <w:r w:rsidR="00CE409E">
          <w:rPr>
            <w:webHidden/>
          </w:rPr>
          <w:fldChar w:fldCharType="begin"/>
        </w:r>
        <w:r w:rsidR="00CE409E">
          <w:rPr>
            <w:webHidden/>
          </w:rPr>
          <w:instrText xml:space="preserve"> PAGEREF _Toc61872010 \h </w:instrText>
        </w:r>
        <w:r w:rsidR="00CE409E">
          <w:rPr>
            <w:webHidden/>
          </w:rPr>
        </w:r>
        <w:r w:rsidR="00CE409E">
          <w:rPr>
            <w:webHidden/>
          </w:rPr>
          <w:fldChar w:fldCharType="separate"/>
        </w:r>
        <w:r w:rsidR="0087625C">
          <w:rPr>
            <w:webHidden/>
          </w:rPr>
          <w:t>28</w:t>
        </w:r>
        <w:r w:rsidR="00CE409E">
          <w:rPr>
            <w:webHidden/>
          </w:rPr>
          <w:fldChar w:fldCharType="end"/>
        </w:r>
      </w:hyperlink>
    </w:p>
    <w:p w14:paraId="1AECACD6" w14:textId="77777777" w:rsidR="00CE409E" w:rsidRDefault="00CE409E" w:rsidP="008653B0">
      <w:pPr>
        <w:spacing w:line="360" w:lineRule="auto"/>
        <w:outlineLvl w:val="0"/>
        <w:rPr>
          <w:b/>
          <w:sz w:val="28"/>
          <w:szCs w:val="32"/>
          <w:lang w:val="uk-UA" w:eastAsia="ru-RU"/>
        </w:rPr>
      </w:pPr>
      <w:r>
        <w:rPr>
          <w:b/>
          <w:sz w:val="32"/>
          <w:szCs w:val="32"/>
          <w:lang w:val="uk-UA"/>
        </w:rPr>
        <w:fldChar w:fldCharType="end"/>
      </w:r>
      <w:bookmarkStart w:id="0" w:name="_Toc260422845"/>
      <w:bookmarkStart w:id="1" w:name="_Toc260423173"/>
      <w:bookmarkStart w:id="2" w:name="_Toc260423464"/>
      <w:bookmarkStart w:id="3" w:name="_Toc260423651"/>
      <w:bookmarkStart w:id="4" w:name="_Toc260423851"/>
      <w:bookmarkStart w:id="5" w:name="_Toc260424515"/>
      <w:bookmarkStart w:id="6" w:name="_Toc61871765"/>
      <w:r>
        <w:br w:type="page"/>
      </w:r>
    </w:p>
    <w:p w14:paraId="1AECACD7" w14:textId="77777777" w:rsidR="002D7FC4" w:rsidRPr="00A25049" w:rsidRDefault="0007503E" w:rsidP="00A25049">
      <w:pPr>
        <w:pStyle w:val="1"/>
      </w:pPr>
      <w:bookmarkStart w:id="7" w:name="_Toc61871985"/>
      <w:r w:rsidRPr="00A25049">
        <w:lastRenderedPageBreak/>
        <w:t>1</w:t>
      </w:r>
      <w:r w:rsidR="007E1D04" w:rsidRPr="00A25049">
        <w:t xml:space="preserve"> ЗАГАЛЬНІ ПОЛОЖЕННЯ</w:t>
      </w:r>
      <w:bookmarkEnd w:id="0"/>
      <w:bookmarkEnd w:id="1"/>
      <w:bookmarkEnd w:id="2"/>
      <w:bookmarkEnd w:id="3"/>
      <w:bookmarkEnd w:id="4"/>
      <w:bookmarkEnd w:id="5"/>
      <w:bookmarkEnd w:id="6"/>
      <w:bookmarkEnd w:id="7"/>
    </w:p>
    <w:p w14:paraId="1AECACD8" w14:textId="77777777" w:rsidR="001D1852" w:rsidRPr="002B40C7" w:rsidRDefault="001D1852" w:rsidP="005D053A">
      <w:pPr>
        <w:ind w:firstLine="720"/>
        <w:rPr>
          <w:sz w:val="28"/>
          <w:szCs w:val="28"/>
          <w:lang w:val="uk-UA"/>
        </w:rPr>
      </w:pPr>
    </w:p>
    <w:p w14:paraId="1AECACD9" w14:textId="77777777" w:rsidR="00124B46" w:rsidRPr="002B40C7" w:rsidRDefault="005D053A" w:rsidP="005D053A">
      <w:pPr>
        <w:ind w:firstLine="720"/>
        <w:rPr>
          <w:sz w:val="28"/>
          <w:szCs w:val="28"/>
          <w:lang w:val="uk-UA"/>
        </w:rPr>
      </w:pPr>
      <w:r w:rsidRPr="002B40C7">
        <w:rPr>
          <w:sz w:val="28"/>
          <w:szCs w:val="28"/>
          <w:lang w:val="uk-UA"/>
        </w:rPr>
        <w:t>Ці методичні вказівки складені на основі</w:t>
      </w:r>
      <w:r w:rsidR="005B1051" w:rsidRPr="002B40C7">
        <w:rPr>
          <w:sz w:val="28"/>
          <w:szCs w:val="28"/>
          <w:lang w:val="uk-UA"/>
        </w:rPr>
        <w:t xml:space="preserve"> [1,</w:t>
      </w:r>
      <w:r w:rsidR="00E62499" w:rsidRPr="002B40C7">
        <w:rPr>
          <w:sz w:val="28"/>
          <w:szCs w:val="28"/>
          <w:lang w:val="uk-UA"/>
        </w:rPr>
        <w:t xml:space="preserve"> </w:t>
      </w:r>
      <w:r w:rsidR="005B1051" w:rsidRPr="002B40C7">
        <w:rPr>
          <w:sz w:val="28"/>
          <w:szCs w:val="28"/>
          <w:lang w:val="uk-UA"/>
        </w:rPr>
        <w:t>2,</w:t>
      </w:r>
      <w:r w:rsidR="00E62499" w:rsidRPr="002B40C7">
        <w:rPr>
          <w:sz w:val="28"/>
          <w:szCs w:val="28"/>
          <w:lang w:val="uk-UA"/>
        </w:rPr>
        <w:t xml:space="preserve"> </w:t>
      </w:r>
      <w:r w:rsidR="005B1051" w:rsidRPr="002B40C7">
        <w:rPr>
          <w:sz w:val="28"/>
          <w:szCs w:val="28"/>
          <w:lang w:val="uk-UA"/>
        </w:rPr>
        <w:t>3</w:t>
      </w:r>
      <w:r w:rsidR="00065281" w:rsidRPr="002B40C7">
        <w:rPr>
          <w:sz w:val="28"/>
          <w:szCs w:val="28"/>
          <w:lang w:val="uk-UA"/>
        </w:rPr>
        <w:t>,</w:t>
      </w:r>
      <w:r w:rsidR="00E62499" w:rsidRPr="002B40C7">
        <w:rPr>
          <w:sz w:val="28"/>
          <w:szCs w:val="28"/>
          <w:lang w:val="uk-UA"/>
        </w:rPr>
        <w:t xml:space="preserve"> </w:t>
      </w:r>
      <w:r w:rsidR="001A3FA2">
        <w:rPr>
          <w:sz w:val="28"/>
          <w:szCs w:val="28"/>
          <w:lang w:val="uk-UA"/>
        </w:rPr>
        <w:t>5</w:t>
      </w:r>
      <w:r w:rsidR="00E62499" w:rsidRPr="002B40C7">
        <w:rPr>
          <w:sz w:val="28"/>
          <w:szCs w:val="28"/>
          <w:lang w:val="uk-UA"/>
        </w:rPr>
        <w:t xml:space="preserve">, </w:t>
      </w:r>
      <w:r w:rsidR="001A3FA2">
        <w:rPr>
          <w:sz w:val="28"/>
          <w:szCs w:val="28"/>
          <w:lang w:val="uk-UA"/>
        </w:rPr>
        <w:t>11</w:t>
      </w:r>
      <w:r w:rsidR="005B1051" w:rsidRPr="002B40C7">
        <w:rPr>
          <w:sz w:val="28"/>
          <w:szCs w:val="28"/>
          <w:lang w:val="uk-UA"/>
        </w:rPr>
        <w:t>].</w:t>
      </w:r>
    </w:p>
    <w:p w14:paraId="1AECACDA" w14:textId="77777777" w:rsidR="006D64CE" w:rsidRPr="002B40C7" w:rsidRDefault="006D64CE" w:rsidP="00B0573D">
      <w:pPr>
        <w:ind w:firstLine="720"/>
        <w:jc w:val="both"/>
        <w:rPr>
          <w:sz w:val="28"/>
          <w:szCs w:val="28"/>
          <w:lang w:val="uk-UA"/>
        </w:rPr>
      </w:pPr>
    </w:p>
    <w:p w14:paraId="1AECACDB" w14:textId="77777777" w:rsidR="00A97752" w:rsidRPr="002B40C7" w:rsidRDefault="00A97752" w:rsidP="00A97752">
      <w:pPr>
        <w:pStyle w:val="2"/>
        <w:jc w:val="both"/>
        <w:rPr>
          <w:rFonts w:ascii="Times New Roman" w:hAnsi="Times New Roman" w:cs="Times New Roman"/>
          <w:i w:val="0"/>
          <w:lang w:val="uk-UA"/>
        </w:rPr>
      </w:pPr>
      <w:bookmarkStart w:id="8" w:name="_Toc61871766"/>
      <w:bookmarkStart w:id="9" w:name="_Toc61871986"/>
      <w:bookmarkStart w:id="10" w:name="_Toc260422846"/>
      <w:bookmarkStart w:id="11" w:name="_Toc260423174"/>
      <w:r w:rsidRPr="002B40C7">
        <w:rPr>
          <w:rFonts w:ascii="Times New Roman" w:hAnsi="Times New Roman" w:cs="Times New Roman"/>
          <w:i w:val="0"/>
          <w:lang w:val="uk-UA"/>
        </w:rPr>
        <w:t xml:space="preserve">1.1 </w:t>
      </w:r>
      <w:r w:rsidR="00015FBC" w:rsidRPr="002B40C7">
        <w:rPr>
          <w:rFonts w:ascii="Times New Roman" w:hAnsi="Times New Roman" w:cs="Times New Roman"/>
          <w:i w:val="0"/>
          <w:lang w:val="uk-UA"/>
        </w:rPr>
        <w:t xml:space="preserve">Державна атестація </w:t>
      </w:r>
      <w:r w:rsidR="00B656F7">
        <w:rPr>
          <w:rFonts w:ascii="Times New Roman" w:hAnsi="Times New Roman" w:cs="Times New Roman"/>
          <w:i w:val="0"/>
          <w:lang w:val="uk-UA"/>
        </w:rPr>
        <w:t xml:space="preserve">здобувача </w:t>
      </w:r>
      <w:r w:rsidR="00A25049">
        <w:rPr>
          <w:rFonts w:ascii="Times New Roman" w:hAnsi="Times New Roman" w:cs="Times New Roman"/>
          <w:i w:val="0"/>
          <w:lang w:val="uk-UA"/>
        </w:rPr>
        <w:t xml:space="preserve">фахової передвищої </w:t>
      </w:r>
      <w:r w:rsidR="00B656F7">
        <w:rPr>
          <w:rFonts w:ascii="Times New Roman" w:hAnsi="Times New Roman" w:cs="Times New Roman"/>
          <w:i w:val="0"/>
          <w:lang w:val="uk-UA"/>
        </w:rPr>
        <w:t>освіти</w:t>
      </w:r>
      <w:bookmarkEnd w:id="8"/>
      <w:bookmarkEnd w:id="9"/>
    </w:p>
    <w:p w14:paraId="1AECACDC" w14:textId="77777777" w:rsidR="00B8009E" w:rsidRPr="002B40C7" w:rsidRDefault="00B8009E" w:rsidP="00D72698">
      <w:pPr>
        <w:ind w:firstLine="720"/>
        <w:jc w:val="both"/>
        <w:rPr>
          <w:sz w:val="28"/>
          <w:szCs w:val="28"/>
          <w:lang w:val="uk-UA"/>
        </w:rPr>
      </w:pPr>
    </w:p>
    <w:p w14:paraId="1AECACDD" w14:textId="7C70AFE1" w:rsidR="006D64CE" w:rsidRPr="002B40C7" w:rsidRDefault="006D64CE" w:rsidP="00D72698">
      <w:pPr>
        <w:ind w:firstLine="720"/>
        <w:jc w:val="both"/>
        <w:rPr>
          <w:sz w:val="28"/>
          <w:szCs w:val="28"/>
          <w:lang w:val="uk-UA"/>
        </w:rPr>
      </w:pPr>
      <w:r w:rsidRPr="002B40C7">
        <w:rPr>
          <w:sz w:val="28"/>
          <w:szCs w:val="28"/>
          <w:lang w:val="uk-UA"/>
        </w:rPr>
        <w:t xml:space="preserve">Випускною кваліфікаційною роботою </w:t>
      </w:r>
      <w:r w:rsidR="00B656F7" w:rsidRPr="00B656F7">
        <w:rPr>
          <w:sz w:val="28"/>
          <w:szCs w:val="28"/>
          <w:lang w:val="uk-UA"/>
        </w:rPr>
        <w:t xml:space="preserve">здобувача освіти </w:t>
      </w:r>
      <w:r w:rsidR="00B656F7">
        <w:rPr>
          <w:sz w:val="28"/>
          <w:szCs w:val="28"/>
          <w:lang w:val="uk-UA"/>
        </w:rPr>
        <w:t xml:space="preserve"> ОКР «</w:t>
      </w:r>
      <w:r w:rsidR="00A25049">
        <w:rPr>
          <w:sz w:val="28"/>
          <w:szCs w:val="28"/>
          <w:lang w:val="uk-UA"/>
        </w:rPr>
        <w:t>Фаховий молодший бакалавр</w:t>
      </w:r>
      <w:r w:rsidR="00B656F7">
        <w:rPr>
          <w:sz w:val="28"/>
          <w:szCs w:val="28"/>
          <w:lang w:val="uk-UA"/>
        </w:rPr>
        <w:t>»</w:t>
      </w:r>
      <w:r w:rsidRPr="002B40C7">
        <w:rPr>
          <w:sz w:val="28"/>
          <w:szCs w:val="28"/>
          <w:lang w:val="uk-UA"/>
        </w:rPr>
        <w:t xml:space="preserve"> є </w:t>
      </w:r>
      <w:r w:rsidR="001C62AB">
        <w:rPr>
          <w:sz w:val="28"/>
          <w:szCs w:val="28"/>
          <w:lang w:val="uk-UA"/>
        </w:rPr>
        <w:t>кваліфікаційна</w:t>
      </w:r>
      <w:r w:rsidRPr="002B40C7">
        <w:rPr>
          <w:sz w:val="28"/>
          <w:szCs w:val="28"/>
          <w:lang w:val="uk-UA"/>
        </w:rPr>
        <w:t xml:space="preserve"> робота.</w:t>
      </w:r>
      <w:bookmarkEnd w:id="10"/>
      <w:bookmarkEnd w:id="11"/>
    </w:p>
    <w:p w14:paraId="1AECACDE" w14:textId="77777777" w:rsidR="00B8009E" w:rsidRPr="002B40C7" w:rsidRDefault="00B8009E" w:rsidP="00D72698">
      <w:pPr>
        <w:ind w:firstLine="720"/>
        <w:jc w:val="both"/>
        <w:rPr>
          <w:sz w:val="28"/>
          <w:szCs w:val="28"/>
          <w:lang w:val="uk-UA"/>
        </w:rPr>
      </w:pPr>
    </w:p>
    <w:p w14:paraId="1AECACDF" w14:textId="48CA8B1A" w:rsidR="00D72698" w:rsidRPr="002B40C7" w:rsidRDefault="001C62AB" w:rsidP="00D72698">
      <w:pPr>
        <w:ind w:firstLine="720"/>
        <w:jc w:val="both"/>
        <w:rPr>
          <w:sz w:val="28"/>
          <w:szCs w:val="28"/>
          <w:lang w:val="uk-UA"/>
        </w:rPr>
      </w:pPr>
      <w:r>
        <w:rPr>
          <w:sz w:val="28"/>
          <w:szCs w:val="28"/>
          <w:lang w:val="uk-UA"/>
        </w:rPr>
        <w:t>Кваліфікаційна</w:t>
      </w:r>
      <w:r w:rsidR="00E62499" w:rsidRPr="002B40C7">
        <w:rPr>
          <w:sz w:val="28"/>
          <w:szCs w:val="28"/>
          <w:lang w:val="uk-UA"/>
        </w:rPr>
        <w:t xml:space="preserve"> робота [</w:t>
      </w:r>
      <w:r w:rsidR="002E2DD7">
        <w:rPr>
          <w:sz w:val="28"/>
          <w:szCs w:val="28"/>
          <w:lang w:val="uk-UA"/>
        </w:rPr>
        <w:t>2</w:t>
      </w:r>
      <w:r w:rsidR="00D72698" w:rsidRPr="002B40C7">
        <w:rPr>
          <w:sz w:val="28"/>
          <w:szCs w:val="28"/>
          <w:lang w:val="uk-UA"/>
        </w:rPr>
        <w:t>], як правило, є самостійним дослідженням якого-небудь актуального питання</w:t>
      </w:r>
      <w:r w:rsidR="004D4AD9" w:rsidRPr="002B40C7">
        <w:rPr>
          <w:sz w:val="28"/>
          <w:szCs w:val="28"/>
          <w:lang w:val="uk-UA"/>
        </w:rPr>
        <w:t>,</w:t>
      </w:r>
      <w:r w:rsidR="00D72698" w:rsidRPr="002B40C7">
        <w:rPr>
          <w:sz w:val="28"/>
          <w:szCs w:val="28"/>
          <w:lang w:val="uk-UA"/>
        </w:rPr>
        <w:t xml:space="preserve"> </w:t>
      </w:r>
      <w:r w:rsidR="004D4AD9" w:rsidRPr="002B40C7">
        <w:rPr>
          <w:sz w:val="28"/>
          <w:szCs w:val="28"/>
          <w:lang w:val="uk-UA"/>
        </w:rPr>
        <w:t>о</w:t>
      </w:r>
      <w:r w:rsidR="00D72698" w:rsidRPr="002B40C7">
        <w:rPr>
          <w:sz w:val="28"/>
          <w:szCs w:val="28"/>
          <w:lang w:val="uk-UA"/>
        </w:rPr>
        <w:t>брано</w:t>
      </w:r>
      <w:r w:rsidR="004D4AD9" w:rsidRPr="002B40C7">
        <w:rPr>
          <w:sz w:val="28"/>
          <w:szCs w:val="28"/>
          <w:lang w:val="uk-UA"/>
        </w:rPr>
        <w:t>го</w:t>
      </w:r>
      <w:r w:rsidR="00D72698" w:rsidRPr="002B40C7">
        <w:rPr>
          <w:sz w:val="28"/>
          <w:szCs w:val="28"/>
          <w:lang w:val="uk-UA"/>
        </w:rPr>
        <w:t xml:space="preserve"> </w:t>
      </w:r>
      <w:r w:rsidR="00B656F7" w:rsidRPr="00B656F7">
        <w:rPr>
          <w:sz w:val="28"/>
          <w:szCs w:val="28"/>
          <w:lang w:val="uk-UA"/>
        </w:rPr>
        <w:t>здобувач</w:t>
      </w:r>
      <w:r w:rsidR="00B656F7">
        <w:rPr>
          <w:sz w:val="28"/>
          <w:szCs w:val="28"/>
          <w:lang w:val="uk-UA"/>
        </w:rPr>
        <w:t>ем</w:t>
      </w:r>
      <w:r w:rsidR="00B656F7" w:rsidRPr="00B656F7">
        <w:rPr>
          <w:sz w:val="28"/>
          <w:szCs w:val="28"/>
          <w:lang w:val="uk-UA"/>
        </w:rPr>
        <w:t xml:space="preserve"> </w:t>
      </w:r>
      <w:r w:rsidR="005677DC">
        <w:rPr>
          <w:sz w:val="28"/>
          <w:lang w:val="uk-UA"/>
        </w:rPr>
        <w:t>фахової передвищої освіти</w:t>
      </w:r>
      <w:r w:rsidR="004D4AD9" w:rsidRPr="002B40C7">
        <w:rPr>
          <w:sz w:val="28"/>
          <w:szCs w:val="28"/>
          <w:lang w:val="uk-UA"/>
        </w:rPr>
        <w:t>,</w:t>
      </w:r>
      <w:r w:rsidR="00D72698" w:rsidRPr="002B40C7">
        <w:rPr>
          <w:sz w:val="28"/>
          <w:szCs w:val="28"/>
          <w:lang w:val="uk-UA"/>
        </w:rPr>
        <w:t xml:space="preserve"> і має на меті систематизацію, узагальнення і перевірку спеціальних теоретичних знань і практичних нави</w:t>
      </w:r>
      <w:r w:rsidR="004D4AD9" w:rsidRPr="002B40C7">
        <w:rPr>
          <w:sz w:val="28"/>
          <w:szCs w:val="28"/>
          <w:lang w:val="uk-UA"/>
        </w:rPr>
        <w:t>чок</w:t>
      </w:r>
      <w:r w:rsidR="00D72698" w:rsidRPr="002B40C7">
        <w:rPr>
          <w:sz w:val="28"/>
          <w:szCs w:val="28"/>
          <w:lang w:val="uk-UA"/>
        </w:rPr>
        <w:t xml:space="preserve"> випускник</w:t>
      </w:r>
      <w:r w:rsidR="004D4AD9" w:rsidRPr="002B40C7">
        <w:rPr>
          <w:sz w:val="28"/>
          <w:szCs w:val="28"/>
          <w:lang w:val="uk-UA"/>
        </w:rPr>
        <w:t>а</w:t>
      </w:r>
      <w:r w:rsidR="00D72698" w:rsidRPr="002B40C7">
        <w:rPr>
          <w:sz w:val="28"/>
          <w:szCs w:val="28"/>
          <w:lang w:val="uk-UA"/>
        </w:rPr>
        <w:t xml:space="preserve">. </w:t>
      </w:r>
      <w:r>
        <w:rPr>
          <w:sz w:val="28"/>
          <w:szCs w:val="28"/>
          <w:lang w:val="uk-UA"/>
        </w:rPr>
        <w:t>Кваліфікаційна</w:t>
      </w:r>
      <w:r w:rsidR="004D4AD9" w:rsidRPr="002B40C7">
        <w:rPr>
          <w:sz w:val="28"/>
          <w:szCs w:val="28"/>
          <w:lang w:val="uk-UA"/>
        </w:rPr>
        <w:t xml:space="preserve"> робота </w:t>
      </w:r>
      <w:r w:rsidR="00D72698" w:rsidRPr="002B40C7">
        <w:rPr>
          <w:sz w:val="28"/>
          <w:szCs w:val="28"/>
          <w:lang w:val="uk-UA"/>
        </w:rPr>
        <w:t>передбачає достатню теоретичну розробку теми з аналізом експеримент</w:t>
      </w:r>
      <w:r w:rsidR="00987CC5" w:rsidRPr="002B40C7">
        <w:rPr>
          <w:sz w:val="28"/>
          <w:szCs w:val="28"/>
          <w:lang w:val="uk-UA"/>
        </w:rPr>
        <w:t>ів, спостережень, літературних та</w:t>
      </w:r>
      <w:r w:rsidR="00D72698" w:rsidRPr="002B40C7">
        <w:rPr>
          <w:sz w:val="28"/>
          <w:szCs w:val="28"/>
          <w:lang w:val="uk-UA"/>
        </w:rPr>
        <w:t xml:space="preserve"> ін. джерел з досліджуваного питання.</w:t>
      </w:r>
    </w:p>
    <w:p w14:paraId="1AECACE0" w14:textId="77777777" w:rsidR="004D4AD9" w:rsidRPr="002B40C7" w:rsidRDefault="004D4AD9" w:rsidP="00B0573D">
      <w:pPr>
        <w:ind w:firstLine="720"/>
        <w:jc w:val="both"/>
        <w:rPr>
          <w:sz w:val="28"/>
          <w:szCs w:val="28"/>
          <w:lang w:val="uk-UA"/>
        </w:rPr>
      </w:pPr>
    </w:p>
    <w:p w14:paraId="1AECACE1" w14:textId="77777777" w:rsidR="00B0573D" w:rsidRPr="002B40C7" w:rsidRDefault="002E2DD7" w:rsidP="00B0573D">
      <w:pPr>
        <w:ind w:firstLine="720"/>
        <w:jc w:val="both"/>
        <w:rPr>
          <w:sz w:val="28"/>
          <w:szCs w:val="28"/>
          <w:lang w:val="uk-UA"/>
        </w:rPr>
      </w:pPr>
      <w:r w:rsidRPr="002B40C7">
        <w:rPr>
          <w:sz w:val="28"/>
          <w:szCs w:val="28"/>
          <w:lang w:val="uk-UA"/>
        </w:rPr>
        <w:t xml:space="preserve">Дипломні </w:t>
      </w:r>
      <w:r w:rsidR="00B0573D" w:rsidRPr="002B40C7">
        <w:rPr>
          <w:sz w:val="28"/>
          <w:szCs w:val="28"/>
          <w:lang w:val="uk-UA"/>
        </w:rPr>
        <w:t xml:space="preserve">роботи виконуються на завершальному етапі навчання </w:t>
      </w:r>
      <w:r w:rsidR="00B656F7" w:rsidRPr="00B656F7">
        <w:rPr>
          <w:sz w:val="28"/>
          <w:szCs w:val="28"/>
          <w:lang w:val="uk-UA"/>
        </w:rPr>
        <w:t>здобувач</w:t>
      </w:r>
      <w:r w:rsidR="00B656F7">
        <w:rPr>
          <w:sz w:val="28"/>
          <w:szCs w:val="28"/>
          <w:lang w:val="uk-UA"/>
        </w:rPr>
        <w:t>ів</w:t>
      </w:r>
      <w:r w:rsidR="00B656F7" w:rsidRPr="00B656F7">
        <w:rPr>
          <w:sz w:val="28"/>
          <w:szCs w:val="28"/>
          <w:lang w:val="uk-UA"/>
        </w:rPr>
        <w:t xml:space="preserve"> освіти</w:t>
      </w:r>
      <w:r w:rsidR="00B656F7" w:rsidRPr="002B40C7">
        <w:rPr>
          <w:sz w:val="28"/>
          <w:szCs w:val="28"/>
          <w:lang w:val="uk-UA"/>
        </w:rPr>
        <w:t xml:space="preserve"> </w:t>
      </w:r>
      <w:r w:rsidR="00B0573D" w:rsidRPr="002B40C7">
        <w:rPr>
          <w:sz w:val="28"/>
          <w:szCs w:val="28"/>
          <w:lang w:val="uk-UA"/>
        </w:rPr>
        <w:t xml:space="preserve">у закладі </w:t>
      </w:r>
      <w:r w:rsidR="005677DC">
        <w:rPr>
          <w:sz w:val="28"/>
          <w:lang w:val="uk-UA"/>
        </w:rPr>
        <w:t>фахової передвищої освіти</w:t>
      </w:r>
      <w:r w:rsidR="00B656F7">
        <w:rPr>
          <w:sz w:val="28"/>
          <w:szCs w:val="28"/>
          <w:lang w:val="uk-UA"/>
        </w:rPr>
        <w:t xml:space="preserve"> </w:t>
      </w:r>
      <w:r w:rsidR="00B0573D" w:rsidRPr="002B40C7">
        <w:rPr>
          <w:sz w:val="28"/>
          <w:szCs w:val="28"/>
          <w:lang w:val="uk-UA"/>
        </w:rPr>
        <w:t>і передбачають:</w:t>
      </w:r>
    </w:p>
    <w:p w14:paraId="1AECACE2" w14:textId="77777777" w:rsidR="00B0573D" w:rsidRPr="002B40C7" w:rsidRDefault="00B0573D" w:rsidP="00B0573D">
      <w:pPr>
        <w:numPr>
          <w:ilvl w:val="0"/>
          <w:numId w:val="9"/>
        </w:numPr>
        <w:jc w:val="both"/>
        <w:rPr>
          <w:sz w:val="28"/>
          <w:szCs w:val="28"/>
          <w:lang w:val="uk-UA"/>
        </w:rPr>
      </w:pPr>
      <w:r w:rsidRPr="002B40C7">
        <w:rPr>
          <w:sz w:val="28"/>
          <w:szCs w:val="28"/>
          <w:lang w:val="uk-UA"/>
        </w:rPr>
        <w:t>систематизацію, закріплення, розширення теоретичних і практичних знань зі спеціальності та застосування їх при вирішенні конкретних наукових, технічних, економі</w:t>
      </w:r>
      <w:r w:rsidR="00987CC5" w:rsidRPr="002B40C7">
        <w:rPr>
          <w:sz w:val="28"/>
          <w:szCs w:val="28"/>
          <w:lang w:val="uk-UA"/>
        </w:rPr>
        <w:t>чних виробничих та</w:t>
      </w:r>
      <w:r w:rsidRPr="002B40C7">
        <w:rPr>
          <w:sz w:val="28"/>
          <w:szCs w:val="28"/>
          <w:lang w:val="uk-UA"/>
        </w:rPr>
        <w:t xml:space="preserve"> інших завдань;</w:t>
      </w:r>
    </w:p>
    <w:p w14:paraId="1AECACE3" w14:textId="63B5C61A" w:rsidR="00152244" w:rsidRPr="002B40C7" w:rsidRDefault="00B0573D" w:rsidP="00D72698">
      <w:pPr>
        <w:numPr>
          <w:ilvl w:val="0"/>
          <w:numId w:val="9"/>
        </w:numPr>
        <w:jc w:val="both"/>
        <w:rPr>
          <w:sz w:val="28"/>
          <w:szCs w:val="28"/>
          <w:lang w:val="uk-UA"/>
        </w:rPr>
      </w:pPr>
      <w:r w:rsidRPr="002B40C7">
        <w:rPr>
          <w:sz w:val="28"/>
          <w:szCs w:val="28"/>
          <w:lang w:val="uk-UA"/>
        </w:rPr>
        <w:t>розвиток навичок самостійної роботи і оволодіння методик</w:t>
      </w:r>
      <w:r w:rsidR="00143FEE">
        <w:rPr>
          <w:sz w:val="28"/>
          <w:szCs w:val="28"/>
          <w:lang w:val="uk-UA"/>
        </w:rPr>
        <w:t>ами</w:t>
      </w:r>
      <w:r w:rsidRPr="002B40C7">
        <w:rPr>
          <w:sz w:val="28"/>
          <w:szCs w:val="28"/>
          <w:lang w:val="uk-UA"/>
        </w:rPr>
        <w:t xml:space="preserve">  </w:t>
      </w:r>
      <w:r w:rsidR="00BC6715">
        <w:rPr>
          <w:sz w:val="28"/>
          <w:szCs w:val="28"/>
          <w:lang w:val="uk-UA"/>
        </w:rPr>
        <w:t>розробки</w:t>
      </w:r>
      <w:r w:rsidRPr="002B40C7">
        <w:rPr>
          <w:sz w:val="28"/>
          <w:szCs w:val="28"/>
          <w:lang w:val="uk-UA"/>
        </w:rPr>
        <w:t>,</w:t>
      </w:r>
      <w:r w:rsidR="00BC6715">
        <w:rPr>
          <w:sz w:val="28"/>
          <w:szCs w:val="28"/>
          <w:lang w:val="uk-UA"/>
        </w:rPr>
        <w:t xml:space="preserve"> впровадження, модифікації, підтримки,</w:t>
      </w:r>
      <w:r w:rsidRPr="002B40C7">
        <w:rPr>
          <w:sz w:val="28"/>
          <w:szCs w:val="28"/>
          <w:lang w:val="uk-UA"/>
        </w:rPr>
        <w:t xml:space="preserve"> пов'язаних з темою </w:t>
      </w:r>
      <w:r w:rsidR="001C62AB">
        <w:rPr>
          <w:sz w:val="28"/>
          <w:szCs w:val="28"/>
          <w:lang w:val="uk-UA"/>
        </w:rPr>
        <w:t>кваліфікаційної</w:t>
      </w:r>
      <w:r w:rsidR="00B656F7">
        <w:rPr>
          <w:sz w:val="28"/>
          <w:szCs w:val="28"/>
          <w:lang w:val="uk-UA"/>
        </w:rPr>
        <w:t xml:space="preserve"> </w:t>
      </w:r>
      <w:r w:rsidRPr="002B40C7">
        <w:rPr>
          <w:sz w:val="28"/>
          <w:szCs w:val="28"/>
          <w:lang w:val="uk-UA"/>
        </w:rPr>
        <w:t>роботи</w:t>
      </w:r>
      <w:r w:rsidR="00B102F1" w:rsidRPr="002B40C7">
        <w:rPr>
          <w:sz w:val="28"/>
          <w:szCs w:val="28"/>
          <w:lang w:val="uk-UA"/>
        </w:rPr>
        <w:t>.</w:t>
      </w:r>
    </w:p>
    <w:p w14:paraId="1AECACE4" w14:textId="77777777" w:rsidR="00B17543" w:rsidRPr="002B40C7" w:rsidRDefault="00B17543" w:rsidP="00B17543">
      <w:pPr>
        <w:rPr>
          <w:sz w:val="28"/>
          <w:szCs w:val="28"/>
          <w:lang w:val="uk-UA"/>
        </w:rPr>
      </w:pPr>
    </w:p>
    <w:p w14:paraId="1AECACE5" w14:textId="63241E65" w:rsidR="00B17543" w:rsidRPr="002B40C7" w:rsidRDefault="002E2DD7" w:rsidP="007E083A">
      <w:pPr>
        <w:ind w:firstLine="720"/>
        <w:jc w:val="both"/>
        <w:rPr>
          <w:sz w:val="28"/>
          <w:szCs w:val="28"/>
          <w:lang w:val="uk-UA"/>
        </w:rPr>
      </w:pPr>
      <w:r w:rsidRPr="002B40C7">
        <w:rPr>
          <w:sz w:val="28"/>
          <w:szCs w:val="28"/>
          <w:lang w:val="uk-UA"/>
        </w:rPr>
        <w:t xml:space="preserve">Державна </w:t>
      </w:r>
      <w:r w:rsidR="00B17543" w:rsidRPr="002B40C7">
        <w:rPr>
          <w:sz w:val="28"/>
          <w:szCs w:val="28"/>
          <w:lang w:val="uk-UA"/>
        </w:rPr>
        <w:t xml:space="preserve">атестація студента здійснюється  </w:t>
      </w:r>
      <w:r w:rsidR="001C62AB">
        <w:rPr>
          <w:sz w:val="28"/>
          <w:szCs w:val="28"/>
          <w:lang w:val="uk-UA"/>
        </w:rPr>
        <w:t>кваліфікаційною</w:t>
      </w:r>
      <w:r w:rsidR="00B17543" w:rsidRPr="002B40C7">
        <w:rPr>
          <w:sz w:val="28"/>
          <w:szCs w:val="28"/>
          <w:lang w:val="uk-UA"/>
        </w:rPr>
        <w:t xml:space="preserve"> комісією (далі </w:t>
      </w:r>
      <w:r w:rsidR="007E083A" w:rsidRPr="002B40C7">
        <w:rPr>
          <w:sz w:val="28"/>
          <w:szCs w:val="28"/>
          <w:lang w:val="uk-UA"/>
        </w:rPr>
        <w:t>–</w:t>
      </w:r>
      <w:r w:rsidR="00B17543" w:rsidRPr="002B40C7">
        <w:rPr>
          <w:sz w:val="28"/>
          <w:szCs w:val="28"/>
          <w:lang w:val="uk-UA"/>
        </w:rPr>
        <w:t xml:space="preserve"> </w:t>
      </w:r>
      <w:r w:rsidR="00B656F7">
        <w:rPr>
          <w:sz w:val="28"/>
          <w:szCs w:val="28"/>
          <w:lang w:val="uk-UA"/>
        </w:rPr>
        <w:t>екзаменаційна</w:t>
      </w:r>
      <w:r w:rsidR="007E083A" w:rsidRPr="002B40C7">
        <w:rPr>
          <w:sz w:val="28"/>
          <w:szCs w:val="28"/>
          <w:lang w:val="uk-UA"/>
        </w:rPr>
        <w:t xml:space="preserve"> </w:t>
      </w:r>
      <w:r w:rsidR="00B17543" w:rsidRPr="002B40C7">
        <w:rPr>
          <w:sz w:val="28"/>
          <w:szCs w:val="28"/>
          <w:lang w:val="uk-UA"/>
        </w:rPr>
        <w:t xml:space="preserve">комісія) </w:t>
      </w:r>
      <w:r w:rsidR="007E083A" w:rsidRPr="002B40C7">
        <w:rPr>
          <w:sz w:val="28"/>
          <w:szCs w:val="28"/>
          <w:lang w:val="uk-UA"/>
        </w:rPr>
        <w:t xml:space="preserve">після </w:t>
      </w:r>
      <w:r w:rsidR="00B17543" w:rsidRPr="002B40C7">
        <w:rPr>
          <w:sz w:val="28"/>
          <w:szCs w:val="28"/>
          <w:lang w:val="uk-UA"/>
        </w:rPr>
        <w:t>завершення навчання з метою встановлення</w:t>
      </w:r>
      <w:r w:rsidR="007E083A" w:rsidRPr="002B40C7">
        <w:rPr>
          <w:sz w:val="28"/>
          <w:szCs w:val="28"/>
          <w:lang w:val="uk-UA"/>
        </w:rPr>
        <w:t xml:space="preserve"> </w:t>
      </w:r>
      <w:r w:rsidR="00B17543" w:rsidRPr="002B40C7">
        <w:rPr>
          <w:sz w:val="28"/>
          <w:szCs w:val="28"/>
          <w:lang w:val="uk-UA"/>
        </w:rPr>
        <w:t>фактичної відповідності рівня освітньої (кваліфікаційної)</w:t>
      </w:r>
      <w:r w:rsidR="007E083A" w:rsidRPr="002B40C7">
        <w:rPr>
          <w:sz w:val="28"/>
          <w:szCs w:val="28"/>
          <w:lang w:val="uk-UA"/>
        </w:rPr>
        <w:t xml:space="preserve"> </w:t>
      </w:r>
      <w:r w:rsidR="00B17543" w:rsidRPr="002B40C7">
        <w:rPr>
          <w:sz w:val="28"/>
          <w:szCs w:val="28"/>
          <w:lang w:val="uk-UA"/>
        </w:rPr>
        <w:t>підготовки вимогам освітньої (кваліфікаційної) характеристики.</w:t>
      </w:r>
    </w:p>
    <w:p w14:paraId="1AECACE6" w14:textId="77777777" w:rsidR="00B17543" w:rsidRPr="002B40C7" w:rsidRDefault="00B656F7" w:rsidP="007E083A">
      <w:pPr>
        <w:ind w:firstLine="720"/>
        <w:jc w:val="both"/>
        <w:rPr>
          <w:sz w:val="28"/>
          <w:szCs w:val="28"/>
          <w:lang w:val="uk-UA"/>
        </w:rPr>
      </w:pPr>
      <w:r>
        <w:rPr>
          <w:sz w:val="28"/>
          <w:szCs w:val="28"/>
          <w:lang w:val="uk-UA"/>
        </w:rPr>
        <w:t>Екзаменаційна</w:t>
      </w:r>
      <w:r w:rsidRPr="002B40C7">
        <w:rPr>
          <w:sz w:val="28"/>
          <w:szCs w:val="28"/>
          <w:lang w:val="uk-UA"/>
        </w:rPr>
        <w:t xml:space="preserve"> </w:t>
      </w:r>
      <w:r w:rsidR="00B17543" w:rsidRPr="002B40C7">
        <w:rPr>
          <w:sz w:val="28"/>
          <w:szCs w:val="28"/>
          <w:lang w:val="uk-UA"/>
        </w:rPr>
        <w:t>комісія перевіряє теоретичну та практичну</w:t>
      </w:r>
      <w:r w:rsidR="007E083A" w:rsidRPr="002B40C7">
        <w:rPr>
          <w:sz w:val="28"/>
          <w:szCs w:val="28"/>
          <w:lang w:val="uk-UA"/>
        </w:rPr>
        <w:t xml:space="preserve"> </w:t>
      </w:r>
      <w:r w:rsidR="00B17543" w:rsidRPr="002B40C7">
        <w:rPr>
          <w:sz w:val="28"/>
          <w:szCs w:val="28"/>
          <w:lang w:val="uk-UA"/>
        </w:rPr>
        <w:t>підготовку випускників, вирішує питання про присвоєння їм</w:t>
      </w:r>
      <w:r w:rsidR="007E083A" w:rsidRPr="002B40C7">
        <w:rPr>
          <w:sz w:val="28"/>
          <w:szCs w:val="28"/>
          <w:lang w:val="uk-UA"/>
        </w:rPr>
        <w:t xml:space="preserve"> відповідного </w:t>
      </w:r>
      <w:r w:rsidR="00B17543" w:rsidRPr="002B40C7">
        <w:rPr>
          <w:sz w:val="28"/>
          <w:szCs w:val="28"/>
          <w:lang w:val="uk-UA"/>
        </w:rPr>
        <w:t xml:space="preserve">освітнього </w:t>
      </w:r>
      <w:r>
        <w:rPr>
          <w:sz w:val="28"/>
          <w:szCs w:val="28"/>
          <w:lang w:val="uk-UA"/>
        </w:rPr>
        <w:t xml:space="preserve">кваліфікаційного </w:t>
      </w:r>
      <w:r w:rsidR="00B17543" w:rsidRPr="002B40C7">
        <w:rPr>
          <w:sz w:val="28"/>
          <w:szCs w:val="28"/>
          <w:lang w:val="uk-UA"/>
        </w:rPr>
        <w:t>рівня (кваліфікації), видання державного</w:t>
      </w:r>
      <w:r w:rsidR="007E083A" w:rsidRPr="002B40C7">
        <w:rPr>
          <w:sz w:val="28"/>
          <w:szCs w:val="28"/>
          <w:lang w:val="uk-UA"/>
        </w:rPr>
        <w:t xml:space="preserve"> </w:t>
      </w:r>
      <w:r w:rsidR="00B17543" w:rsidRPr="002B40C7">
        <w:rPr>
          <w:sz w:val="28"/>
          <w:szCs w:val="28"/>
          <w:lang w:val="uk-UA"/>
        </w:rPr>
        <w:t>документа про освіту (кваліфікацію), опрацьовує пропозиції щодо</w:t>
      </w:r>
      <w:r w:rsidR="007E083A" w:rsidRPr="002B40C7">
        <w:rPr>
          <w:sz w:val="28"/>
          <w:szCs w:val="28"/>
          <w:lang w:val="uk-UA"/>
        </w:rPr>
        <w:t xml:space="preserve"> </w:t>
      </w:r>
      <w:r w:rsidR="00B17543" w:rsidRPr="002B40C7">
        <w:rPr>
          <w:sz w:val="28"/>
          <w:szCs w:val="28"/>
          <w:lang w:val="uk-UA"/>
        </w:rPr>
        <w:t>поліпшення якості освітньо-професійної підготовки спеціалістів у</w:t>
      </w:r>
      <w:r w:rsidR="007E083A" w:rsidRPr="002B40C7">
        <w:rPr>
          <w:sz w:val="28"/>
          <w:szCs w:val="28"/>
          <w:lang w:val="uk-UA"/>
        </w:rPr>
        <w:t xml:space="preserve"> </w:t>
      </w:r>
      <w:r w:rsidR="00B17543" w:rsidRPr="002B40C7">
        <w:rPr>
          <w:sz w:val="28"/>
          <w:szCs w:val="28"/>
          <w:lang w:val="uk-UA"/>
        </w:rPr>
        <w:t>закладі</w:t>
      </w:r>
      <w:r>
        <w:rPr>
          <w:sz w:val="28"/>
          <w:szCs w:val="28"/>
          <w:lang w:val="uk-UA"/>
        </w:rPr>
        <w:t xml:space="preserve"> освіти</w:t>
      </w:r>
      <w:r w:rsidR="00B102F1" w:rsidRPr="002B40C7">
        <w:rPr>
          <w:sz w:val="28"/>
          <w:szCs w:val="28"/>
          <w:lang w:val="uk-UA"/>
        </w:rPr>
        <w:t>.</w:t>
      </w:r>
    </w:p>
    <w:p w14:paraId="1AECACE7" w14:textId="77777777" w:rsidR="00987CC5" w:rsidRPr="002B40C7" w:rsidRDefault="002E2DD7" w:rsidP="00987CC5">
      <w:pPr>
        <w:ind w:firstLine="720"/>
        <w:jc w:val="both"/>
        <w:rPr>
          <w:color w:val="FF0000"/>
          <w:sz w:val="28"/>
          <w:szCs w:val="28"/>
          <w:lang w:val="uk-UA"/>
        </w:rPr>
      </w:pPr>
      <w:r w:rsidRPr="002B40C7">
        <w:rPr>
          <w:sz w:val="28"/>
          <w:szCs w:val="28"/>
          <w:lang w:val="uk-UA"/>
        </w:rPr>
        <w:t xml:space="preserve">Робота </w:t>
      </w:r>
      <w:r w:rsidR="005677DC">
        <w:rPr>
          <w:sz w:val="28"/>
          <w:szCs w:val="28"/>
          <w:lang w:val="uk-UA"/>
        </w:rPr>
        <w:t xml:space="preserve">екзаменаційних </w:t>
      </w:r>
      <w:r w:rsidR="00B17543" w:rsidRPr="002B40C7">
        <w:rPr>
          <w:sz w:val="28"/>
          <w:szCs w:val="28"/>
          <w:lang w:val="uk-UA"/>
        </w:rPr>
        <w:t>комісій проводиться у терміни,  передбачені</w:t>
      </w:r>
      <w:r w:rsidR="007E083A" w:rsidRPr="002B40C7">
        <w:rPr>
          <w:sz w:val="28"/>
          <w:szCs w:val="28"/>
          <w:lang w:val="uk-UA"/>
        </w:rPr>
        <w:t xml:space="preserve"> </w:t>
      </w:r>
      <w:r w:rsidR="00B17543" w:rsidRPr="002B40C7">
        <w:rPr>
          <w:sz w:val="28"/>
          <w:szCs w:val="28"/>
          <w:lang w:val="uk-UA"/>
        </w:rPr>
        <w:t>навчальними планами закладу</w:t>
      </w:r>
      <w:r w:rsidR="005677DC">
        <w:rPr>
          <w:sz w:val="28"/>
          <w:szCs w:val="28"/>
          <w:lang w:val="uk-UA"/>
        </w:rPr>
        <w:t xml:space="preserve"> </w:t>
      </w:r>
      <w:r w:rsidR="005677DC">
        <w:rPr>
          <w:sz w:val="28"/>
          <w:lang w:val="uk-UA"/>
        </w:rPr>
        <w:t>фахової передвищої освіти</w:t>
      </w:r>
      <w:r w:rsidR="00B17543" w:rsidRPr="002B40C7">
        <w:rPr>
          <w:sz w:val="28"/>
          <w:szCs w:val="28"/>
          <w:lang w:val="uk-UA"/>
        </w:rPr>
        <w:t>. Графік роботи</w:t>
      </w:r>
      <w:r w:rsidR="007E083A" w:rsidRPr="002B40C7">
        <w:rPr>
          <w:sz w:val="28"/>
          <w:szCs w:val="28"/>
          <w:lang w:val="uk-UA"/>
        </w:rPr>
        <w:t xml:space="preserve"> </w:t>
      </w:r>
      <w:r w:rsidR="00B17543" w:rsidRPr="002B40C7">
        <w:rPr>
          <w:sz w:val="28"/>
          <w:szCs w:val="28"/>
          <w:lang w:val="uk-UA"/>
        </w:rPr>
        <w:t>к</w:t>
      </w:r>
      <w:r w:rsidR="007E083A" w:rsidRPr="002B40C7">
        <w:rPr>
          <w:sz w:val="28"/>
          <w:szCs w:val="28"/>
          <w:lang w:val="uk-UA"/>
        </w:rPr>
        <w:t xml:space="preserve">омісії затверджується </w:t>
      </w:r>
      <w:r w:rsidR="00B40A8D" w:rsidRPr="002B40C7">
        <w:rPr>
          <w:sz w:val="28"/>
          <w:szCs w:val="28"/>
          <w:lang w:val="uk-UA"/>
        </w:rPr>
        <w:t>дире</w:t>
      </w:r>
      <w:r w:rsidR="007E083A" w:rsidRPr="002B40C7">
        <w:rPr>
          <w:sz w:val="28"/>
          <w:szCs w:val="28"/>
          <w:lang w:val="uk-UA"/>
        </w:rPr>
        <w:t xml:space="preserve">ктором </w:t>
      </w:r>
      <w:r w:rsidR="00B17543" w:rsidRPr="002B40C7">
        <w:rPr>
          <w:sz w:val="28"/>
          <w:szCs w:val="28"/>
          <w:lang w:val="uk-UA"/>
        </w:rPr>
        <w:t>закладу</w:t>
      </w:r>
      <w:r w:rsidR="005677DC">
        <w:rPr>
          <w:sz w:val="28"/>
          <w:szCs w:val="28"/>
          <w:lang w:val="uk-UA"/>
        </w:rPr>
        <w:t xml:space="preserve"> освіти</w:t>
      </w:r>
      <w:r w:rsidR="00B17543" w:rsidRPr="002B40C7">
        <w:rPr>
          <w:sz w:val="28"/>
          <w:szCs w:val="28"/>
          <w:lang w:val="uk-UA"/>
        </w:rPr>
        <w:t>.</w:t>
      </w:r>
      <w:r w:rsidR="00987CC5" w:rsidRPr="002B40C7">
        <w:rPr>
          <w:sz w:val="28"/>
          <w:szCs w:val="28"/>
          <w:lang w:val="uk-UA"/>
        </w:rPr>
        <w:t xml:space="preserve"> </w:t>
      </w:r>
    </w:p>
    <w:p w14:paraId="1AECACE8" w14:textId="77777777" w:rsidR="00B17543" w:rsidRPr="002B40C7" w:rsidRDefault="00B17543" w:rsidP="007E083A">
      <w:pPr>
        <w:ind w:firstLine="720"/>
        <w:jc w:val="both"/>
        <w:rPr>
          <w:sz w:val="28"/>
          <w:szCs w:val="28"/>
          <w:lang w:val="uk-UA"/>
        </w:rPr>
      </w:pPr>
      <w:r w:rsidRPr="002B40C7">
        <w:rPr>
          <w:sz w:val="28"/>
          <w:szCs w:val="28"/>
          <w:lang w:val="uk-UA"/>
        </w:rPr>
        <w:t xml:space="preserve">Розклад роботи </w:t>
      </w:r>
      <w:r w:rsidR="005677DC">
        <w:rPr>
          <w:sz w:val="28"/>
          <w:szCs w:val="28"/>
          <w:lang w:val="uk-UA"/>
        </w:rPr>
        <w:t xml:space="preserve">екзаменаційної </w:t>
      </w:r>
      <w:r w:rsidRPr="002B40C7">
        <w:rPr>
          <w:sz w:val="28"/>
          <w:szCs w:val="28"/>
          <w:lang w:val="uk-UA"/>
        </w:rPr>
        <w:t xml:space="preserve">комісії, узгоджений з </w:t>
      </w:r>
      <w:r w:rsidR="005677DC" w:rsidRPr="002B40C7">
        <w:rPr>
          <w:sz w:val="28"/>
          <w:szCs w:val="28"/>
          <w:lang w:val="uk-UA"/>
        </w:rPr>
        <w:t xml:space="preserve">Головою </w:t>
      </w:r>
      <w:r w:rsidR="00B42777" w:rsidRPr="002B40C7">
        <w:rPr>
          <w:sz w:val="28"/>
          <w:szCs w:val="28"/>
          <w:lang w:val="uk-UA"/>
        </w:rPr>
        <w:t>комісії та</w:t>
      </w:r>
      <w:r w:rsidR="007E083A" w:rsidRPr="002B40C7">
        <w:rPr>
          <w:sz w:val="28"/>
          <w:szCs w:val="28"/>
          <w:lang w:val="uk-UA"/>
        </w:rPr>
        <w:t xml:space="preserve"> </w:t>
      </w:r>
      <w:r w:rsidRPr="002B40C7">
        <w:rPr>
          <w:sz w:val="28"/>
          <w:szCs w:val="28"/>
          <w:lang w:val="uk-UA"/>
        </w:rPr>
        <w:t>затвердж</w:t>
      </w:r>
      <w:r w:rsidR="00B42777" w:rsidRPr="002B40C7">
        <w:rPr>
          <w:sz w:val="28"/>
          <w:szCs w:val="28"/>
          <w:lang w:val="uk-UA"/>
        </w:rPr>
        <w:t>ений</w:t>
      </w:r>
      <w:r w:rsidRPr="002B40C7">
        <w:rPr>
          <w:sz w:val="28"/>
          <w:szCs w:val="28"/>
          <w:lang w:val="uk-UA"/>
        </w:rPr>
        <w:t xml:space="preserve"> </w:t>
      </w:r>
      <w:r w:rsidR="00B40A8D" w:rsidRPr="002B40C7">
        <w:rPr>
          <w:sz w:val="28"/>
          <w:szCs w:val="28"/>
          <w:lang w:val="uk-UA"/>
        </w:rPr>
        <w:t>заступником директора</w:t>
      </w:r>
      <w:r w:rsidRPr="002B40C7">
        <w:rPr>
          <w:sz w:val="28"/>
          <w:szCs w:val="28"/>
          <w:lang w:val="uk-UA"/>
        </w:rPr>
        <w:t xml:space="preserve"> з</w:t>
      </w:r>
      <w:r w:rsidR="007E083A" w:rsidRPr="002B40C7">
        <w:rPr>
          <w:sz w:val="28"/>
          <w:szCs w:val="28"/>
          <w:lang w:val="uk-UA"/>
        </w:rPr>
        <w:t xml:space="preserve"> </w:t>
      </w:r>
      <w:r w:rsidRPr="002B40C7">
        <w:rPr>
          <w:sz w:val="28"/>
          <w:szCs w:val="28"/>
          <w:lang w:val="uk-UA"/>
        </w:rPr>
        <w:t>навчальної роботи доводиться до загального відома не</w:t>
      </w:r>
      <w:r w:rsidR="007E083A" w:rsidRPr="002B40C7">
        <w:rPr>
          <w:sz w:val="28"/>
          <w:szCs w:val="28"/>
          <w:lang w:val="uk-UA"/>
        </w:rPr>
        <w:t xml:space="preserve"> </w:t>
      </w:r>
      <w:r w:rsidRPr="002B40C7">
        <w:rPr>
          <w:sz w:val="28"/>
          <w:szCs w:val="28"/>
          <w:lang w:val="uk-UA"/>
        </w:rPr>
        <w:t xml:space="preserve">пізніше, як за місяць до початку захисту дипломних </w:t>
      </w:r>
      <w:r w:rsidR="00B42777" w:rsidRPr="002B40C7">
        <w:rPr>
          <w:sz w:val="28"/>
          <w:szCs w:val="28"/>
          <w:lang w:val="uk-UA"/>
        </w:rPr>
        <w:t>робіт</w:t>
      </w:r>
      <w:r w:rsidRPr="002B40C7">
        <w:rPr>
          <w:sz w:val="28"/>
          <w:szCs w:val="28"/>
          <w:lang w:val="uk-UA"/>
        </w:rPr>
        <w:t>.</w:t>
      </w:r>
    </w:p>
    <w:p w14:paraId="6CCE4E6A" w14:textId="77777777" w:rsidR="001C62AB" w:rsidRDefault="001C62AB">
      <w:pPr>
        <w:rPr>
          <w:b/>
          <w:bCs/>
          <w:iCs/>
          <w:sz w:val="28"/>
          <w:szCs w:val="28"/>
          <w:lang w:val="uk-UA"/>
        </w:rPr>
      </w:pPr>
      <w:bookmarkStart w:id="12" w:name="_Toc61871767"/>
      <w:bookmarkStart w:id="13" w:name="_Toc61871987"/>
      <w:r>
        <w:rPr>
          <w:i/>
          <w:lang w:val="uk-UA"/>
        </w:rPr>
        <w:br w:type="page"/>
      </w:r>
    </w:p>
    <w:p w14:paraId="1AECACE9" w14:textId="4605EFD3" w:rsidR="00A97752" w:rsidRPr="002B40C7" w:rsidRDefault="00A97752" w:rsidP="00A97752">
      <w:pPr>
        <w:pStyle w:val="2"/>
        <w:jc w:val="both"/>
        <w:rPr>
          <w:rFonts w:ascii="Times New Roman" w:hAnsi="Times New Roman" w:cs="Times New Roman"/>
          <w:i w:val="0"/>
          <w:lang w:val="uk-UA"/>
        </w:rPr>
      </w:pPr>
      <w:r w:rsidRPr="002B40C7">
        <w:rPr>
          <w:rFonts w:ascii="Times New Roman" w:hAnsi="Times New Roman" w:cs="Times New Roman"/>
          <w:i w:val="0"/>
          <w:lang w:val="uk-UA"/>
        </w:rPr>
        <w:lastRenderedPageBreak/>
        <w:t xml:space="preserve">1.2 </w:t>
      </w:r>
      <w:bookmarkEnd w:id="12"/>
      <w:bookmarkEnd w:id="13"/>
      <w:r w:rsidR="00432851" w:rsidRPr="00432851">
        <w:rPr>
          <w:rFonts w:ascii="Times New Roman" w:hAnsi="Times New Roman" w:cs="Times New Roman"/>
          <w:i w:val="0"/>
          <w:lang w:val="uk-UA"/>
        </w:rPr>
        <w:t>Перелік компетентностей випускника</w:t>
      </w:r>
    </w:p>
    <w:p w14:paraId="1AECACEA" w14:textId="77777777" w:rsidR="00A97752" w:rsidRPr="002B40C7" w:rsidRDefault="00A97752" w:rsidP="00A97752">
      <w:pPr>
        <w:ind w:firstLine="709"/>
        <w:jc w:val="both"/>
        <w:rPr>
          <w:sz w:val="28"/>
          <w:lang w:val="uk-UA"/>
        </w:rPr>
      </w:pPr>
    </w:p>
    <w:p w14:paraId="1AECACEB" w14:textId="427C1B1C" w:rsidR="00A97752" w:rsidRPr="002B40C7" w:rsidRDefault="00A97752" w:rsidP="00A97752">
      <w:pPr>
        <w:ind w:firstLine="709"/>
        <w:jc w:val="both"/>
        <w:rPr>
          <w:sz w:val="28"/>
          <w:szCs w:val="28"/>
          <w:lang w:val="uk-UA"/>
        </w:rPr>
      </w:pPr>
      <w:r w:rsidRPr="002B40C7">
        <w:rPr>
          <w:sz w:val="28"/>
          <w:lang w:val="uk-UA"/>
        </w:rPr>
        <w:t xml:space="preserve">Випускник закладу </w:t>
      </w:r>
      <w:r w:rsidR="005677DC">
        <w:rPr>
          <w:sz w:val="28"/>
          <w:lang w:val="uk-UA"/>
        </w:rPr>
        <w:t>фахової перед</w:t>
      </w:r>
      <w:r w:rsidR="005677DC" w:rsidRPr="002B40C7">
        <w:rPr>
          <w:sz w:val="28"/>
          <w:lang w:val="uk-UA"/>
        </w:rPr>
        <w:t>вищо</w:t>
      </w:r>
      <w:r w:rsidR="005677DC">
        <w:rPr>
          <w:sz w:val="28"/>
          <w:lang w:val="uk-UA"/>
        </w:rPr>
        <w:t>ї освіти</w:t>
      </w:r>
      <w:r w:rsidR="005677DC" w:rsidRPr="002B40C7">
        <w:rPr>
          <w:sz w:val="28"/>
          <w:lang w:val="uk-UA"/>
        </w:rPr>
        <w:t xml:space="preserve"> </w:t>
      </w:r>
      <w:r w:rsidRPr="002B40C7">
        <w:rPr>
          <w:sz w:val="28"/>
          <w:szCs w:val="28"/>
          <w:lang w:val="uk-UA"/>
        </w:rPr>
        <w:t xml:space="preserve">повинен продемонструвати </w:t>
      </w:r>
      <w:r w:rsidR="005677DC">
        <w:rPr>
          <w:sz w:val="28"/>
          <w:szCs w:val="28"/>
          <w:lang w:val="uk-UA"/>
        </w:rPr>
        <w:t>у</w:t>
      </w:r>
      <w:r w:rsidRPr="002B40C7">
        <w:rPr>
          <w:sz w:val="28"/>
          <w:szCs w:val="28"/>
          <w:lang w:val="uk-UA"/>
        </w:rPr>
        <w:t xml:space="preserve"> </w:t>
      </w:r>
      <w:r w:rsidR="001C62AB">
        <w:rPr>
          <w:sz w:val="28"/>
          <w:szCs w:val="28"/>
          <w:lang w:val="uk-UA"/>
        </w:rPr>
        <w:t>кваліфікаційній</w:t>
      </w:r>
      <w:r w:rsidRPr="002B40C7">
        <w:rPr>
          <w:sz w:val="28"/>
          <w:szCs w:val="28"/>
          <w:lang w:val="uk-UA"/>
        </w:rPr>
        <w:t xml:space="preserve"> роботі придатність до </w:t>
      </w:r>
      <w:r w:rsidR="00432851">
        <w:rPr>
          <w:sz w:val="28"/>
          <w:szCs w:val="28"/>
          <w:lang w:val="uk-UA"/>
        </w:rPr>
        <w:t>розв’язування</w:t>
      </w:r>
      <w:r w:rsidR="006756F8">
        <w:rPr>
          <w:sz w:val="28"/>
          <w:szCs w:val="28"/>
          <w:lang w:val="uk-UA"/>
        </w:rPr>
        <w:t xml:space="preserve"> складних спеціалізованих задач </w:t>
      </w:r>
      <w:r w:rsidRPr="002B40C7">
        <w:rPr>
          <w:sz w:val="28"/>
          <w:lang w:val="uk-UA"/>
        </w:rPr>
        <w:t xml:space="preserve">та </w:t>
      </w:r>
      <w:r w:rsidR="006756F8">
        <w:rPr>
          <w:sz w:val="28"/>
          <w:lang w:val="uk-UA"/>
        </w:rPr>
        <w:t xml:space="preserve">практичних проблем у галузі </w:t>
      </w:r>
      <w:r w:rsidR="006756F8" w:rsidRPr="00432851">
        <w:rPr>
          <w:sz w:val="28"/>
          <w:szCs w:val="28"/>
          <w:lang w:val="uk-UA"/>
        </w:rPr>
        <w:t>інформаційних технологій.</w:t>
      </w:r>
      <w:r w:rsidR="00432851" w:rsidRPr="00432851">
        <w:rPr>
          <w:sz w:val="28"/>
          <w:szCs w:val="28"/>
          <w:lang w:val="uk-UA"/>
        </w:rPr>
        <w:t xml:space="preserve"> в процесі професійної діяльності або навчання, що вимагає застосування методів і технологій комп’ютерної інженерії та може характеризуватися певною невизначеністю умов.</w:t>
      </w:r>
    </w:p>
    <w:p w14:paraId="1AECACEC" w14:textId="77777777" w:rsidR="00A97752" w:rsidRPr="00432851" w:rsidRDefault="00A97752" w:rsidP="00B40A8D">
      <w:pPr>
        <w:rPr>
          <w:sz w:val="28"/>
          <w:szCs w:val="28"/>
          <w:lang w:val="uk-UA"/>
        </w:rPr>
      </w:pPr>
    </w:p>
    <w:p w14:paraId="1AECACED" w14:textId="77777777" w:rsidR="00A97752" w:rsidRPr="00432851" w:rsidRDefault="00432851" w:rsidP="00432851">
      <w:pPr>
        <w:jc w:val="both"/>
        <w:rPr>
          <w:b/>
          <w:sz w:val="28"/>
          <w:szCs w:val="28"/>
          <w:lang w:val="uk-UA"/>
        </w:rPr>
      </w:pPr>
      <w:r w:rsidRPr="00432851">
        <w:rPr>
          <w:b/>
          <w:sz w:val="28"/>
          <w:szCs w:val="28"/>
          <w:lang w:val="uk-UA"/>
        </w:rPr>
        <w:t>Спеціальні (фахові, предметні) компетентності випускника:</w:t>
      </w:r>
    </w:p>
    <w:p w14:paraId="1AECACEE" w14:textId="77777777" w:rsidR="00432851" w:rsidRDefault="00432851" w:rsidP="00432851">
      <w:pPr>
        <w:ind w:firstLine="720"/>
        <w:jc w:val="both"/>
        <w:rPr>
          <w:sz w:val="28"/>
          <w:szCs w:val="28"/>
          <w:lang w:val="uk-UA"/>
        </w:rPr>
      </w:pPr>
    </w:p>
    <w:p w14:paraId="1AECACEF" w14:textId="77777777" w:rsidR="00432851" w:rsidRPr="00432851" w:rsidRDefault="00432851" w:rsidP="00432851">
      <w:pPr>
        <w:ind w:firstLine="720"/>
        <w:jc w:val="both"/>
        <w:rPr>
          <w:sz w:val="28"/>
          <w:szCs w:val="28"/>
          <w:lang w:val="uk-UA"/>
        </w:rPr>
      </w:pPr>
      <w:r>
        <w:rPr>
          <w:sz w:val="28"/>
          <w:szCs w:val="28"/>
          <w:lang w:val="uk-UA"/>
        </w:rPr>
        <w:t>СК1.</w:t>
      </w:r>
      <w:r w:rsidRPr="00432851">
        <w:rPr>
          <w:sz w:val="28"/>
          <w:szCs w:val="28"/>
          <w:lang w:val="uk-UA"/>
        </w:rPr>
        <w:t>Здатність застосовувати законодавчу та нормативно-правову базу, а також державні та міжнародні вимоги, практики і стандарти з метою здійснення професійної діяльності в галузі інформаційних технологій.</w:t>
      </w:r>
    </w:p>
    <w:p w14:paraId="1AECACF0" w14:textId="77777777" w:rsidR="00432851" w:rsidRPr="00432851" w:rsidRDefault="00432851" w:rsidP="00432851">
      <w:pPr>
        <w:ind w:firstLine="720"/>
        <w:jc w:val="both"/>
        <w:rPr>
          <w:sz w:val="28"/>
          <w:szCs w:val="28"/>
          <w:lang w:val="uk-UA"/>
        </w:rPr>
      </w:pPr>
      <w:r w:rsidRPr="00432851">
        <w:rPr>
          <w:sz w:val="28"/>
          <w:szCs w:val="28"/>
          <w:lang w:val="uk-UA"/>
        </w:rPr>
        <w:t>СК2. Здатність застосовувати на практиці фундаментальні концепції, парадигми і основні принципи функціонування апаратних, програмних та інструментальних засобів комп’ютерної інженерії.</w:t>
      </w:r>
    </w:p>
    <w:p w14:paraId="1AECACF1" w14:textId="77777777" w:rsidR="00432851" w:rsidRPr="00432851" w:rsidRDefault="00432851" w:rsidP="00432851">
      <w:pPr>
        <w:ind w:firstLine="720"/>
        <w:jc w:val="both"/>
        <w:rPr>
          <w:sz w:val="28"/>
          <w:szCs w:val="28"/>
          <w:lang w:val="uk-UA"/>
        </w:rPr>
      </w:pPr>
      <w:r w:rsidRPr="00432851">
        <w:rPr>
          <w:sz w:val="28"/>
          <w:szCs w:val="28"/>
          <w:lang w:val="uk-UA"/>
        </w:rPr>
        <w:t>СК3. Здатність вільно користуватись сучасними комп’ютерними та інформаційними технологіями, прикладними та спеціалізованими комп’ютерно-інтегрованими середовищами для розробки, впровадження та обслуговування апаратних та програмних засобів комп’ютерної інженерії.</w:t>
      </w:r>
    </w:p>
    <w:p w14:paraId="1AECACF2" w14:textId="77777777" w:rsidR="00432851" w:rsidRPr="00432851" w:rsidRDefault="00432851" w:rsidP="00432851">
      <w:pPr>
        <w:ind w:firstLine="720"/>
        <w:jc w:val="both"/>
        <w:rPr>
          <w:sz w:val="28"/>
          <w:szCs w:val="28"/>
          <w:lang w:val="uk-UA"/>
        </w:rPr>
      </w:pPr>
      <w:r w:rsidRPr="00432851">
        <w:rPr>
          <w:sz w:val="28"/>
          <w:szCs w:val="28"/>
          <w:lang w:val="uk-UA"/>
        </w:rPr>
        <w:t xml:space="preserve">СК4. Здатність розробляти системне та прикладне програмне забезпечення засобів комп’ютерної інженерії з використанням ефективних алгоритмів, сучасних методів і мов програмування. </w:t>
      </w:r>
    </w:p>
    <w:p w14:paraId="1AECACF3" w14:textId="77777777" w:rsidR="00432851" w:rsidRPr="00432851" w:rsidRDefault="00432851" w:rsidP="00432851">
      <w:pPr>
        <w:ind w:firstLine="720"/>
        <w:jc w:val="both"/>
        <w:rPr>
          <w:sz w:val="28"/>
          <w:szCs w:val="28"/>
          <w:lang w:val="uk-UA"/>
        </w:rPr>
      </w:pPr>
      <w:r w:rsidRPr="00432851">
        <w:rPr>
          <w:sz w:val="28"/>
          <w:szCs w:val="28"/>
          <w:lang w:val="uk-UA"/>
        </w:rPr>
        <w:t xml:space="preserve">СК5. Здатність забезпечувати захист інформації в комп’ютерних системах та мережах з метою реалізації встановленої політики інформаційної безпеки. </w:t>
      </w:r>
    </w:p>
    <w:p w14:paraId="1AECACF4" w14:textId="77777777" w:rsidR="00432851" w:rsidRPr="00432851" w:rsidRDefault="00432851" w:rsidP="00432851">
      <w:pPr>
        <w:ind w:firstLine="720"/>
        <w:jc w:val="both"/>
        <w:rPr>
          <w:sz w:val="28"/>
          <w:szCs w:val="28"/>
          <w:lang w:val="uk-UA"/>
        </w:rPr>
      </w:pPr>
      <w:r w:rsidRPr="00432851">
        <w:rPr>
          <w:sz w:val="28"/>
          <w:szCs w:val="28"/>
          <w:lang w:val="uk-UA"/>
        </w:rPr>
        <w:t>СК6. Здатність брати участь в модернізації та реконструкції апаратних та програмних засобів комп’ютерної інженерії, зокрема з метою підвищення їх ефективності.</w:t>
      </w:r>
    </w:p>
    <w:p w14:paraId="1AECACF5" w14:textId="77777777" w:rsidR="00432851" w:rsidRPr="00432851" w:rsidRDefault="00432851" w:rsidP="00432851">
      <w:pPr>
        <w:ind w:firstLine="720"/>
        <w:jc w:val="both"/>
        <w:rPr>
          <w:sz w:val="28"/>
          <w:szCs w:val="28"/>
          <w:lang w:val="uk-UA"/>
        </w:rPr>
      </w:pPr>
      <w:r w:rsidRPr="00432851">
        <w:rPr>
          <w:sz w:val="28"/>
          <w:szCs w:val="28"/>
          <w:lang w:val="uk-UA"/>
        </w:rPr>
        <w:t xml:space="preserve">СК7. Здатність системно адмініструвати, використовувати, адаптувати та експлуатувати наявні інформаційні технології та системи. </w:t>
      </w:r>
    </w:p>
    <w:p w14:paraId="1AECACF6" w14:textId="77777777" w:rsidR="00432851" w:rsidRPr="00432851" w:rsidRDefault="00432851" w:rsidP="00432851">
      <w:pPr>
        <w:ind w:firstLine="720"/>
        <w:jc w:val="both"/>
        <w:rPr>
          <w:sz w:val="28"/>
          <w:szCs w:val="28"/>
          <w:lang w:val="uk-UA"/>
        </w:rPr>
      </w:pPr>
      <w:r w:rsidRPr="00432851">
        <w:rPr>
          <w:sz w:val="28"/>
          <w:szCs w:val="28"/>
          <w:lang w:val="uk-UA"/>
        </w:rPr>
        <w:t xml:space="preserve">СК8. Здатність здійснювати організацію робочих місць з урахуванням вимог охорони праці, їх технічне оснащення, розміщення комп'ютерного устаткування, використання організаційних, технічних, алгоритмічних та інших методів і засобів захисту інформації. </w:t>
      </w:r>
    </w:p>
    <w:p w14:paraId="1AECACF7" w14:textId="77777777" w:rsidR="00432851" w:rsidRPr="00432851" w:rsidRDefault="00432851" w:rsidP="00432851">
      <w:pPr>
        <w:ind w:firstLine="720"/>
        <w:jc w:val="both"/>
        <w:rPr>
          <w:sz w:val="28"/>
          <w:szCs w:val="28"/>
          <w:lang w:val="uk-UA"/>
        </w:rPr>
      </w:pPr>
      <w:r w:rsidRPr="00432851">
        <w:rPr>
          <w:sz w:val="28"/>
          <w:szCs w:val="28"/>
          <w:lang w:val="uk-UA"/>
        </w:rPr>
        <w:t>СК9. Здатність оформляти отримані робочі результати у вигляді презентацій, науково-технічних звітів.</w:t>
      </w:r>
    </w:p>
    <w:p w14:paraId="1AECACF8" w14:textId="77777777" w:rsidR="00432851" w:rsidRPr="00432851" w:rsidRDefault="00432851" w:rsidP="00432851">
      <w:pPr>
        <w:ind w:firstLine="720"/>
        <w:jc w:val="both"/>
        <w:rPr>
          <w:sz w:val="28"/>
          <w:szCs w:val="28"/>
          <w:lang w:val="uk-UA"/>
        </w:rPr>
      </w:pPr>
      <w:r w:rsidRPr="00432851">
        <w:rPr>
          <w:sz w:val="28"/>
          <w:szCs w:val="28"/>
          <w:lang w:val="uk-UA"/>
        </w:rPr>
        <w:t>СК10. Здатність аргументувати вибір методів розв’язування спеціалізованих задач, критично оцінювати отри-мані результати, обґрунтовувати прийняті рішення.</w:t>
      </w:r>
    </w:p>
    <w:p w14:paraId="1AECACF9" w14:textId="77777777" w:rsidR="00432851" w:rsidRPr="00432851" w:rsidRDefault="00432851" w:rsidP="00432851">
      <w:pPr>
        <w:ind w:firstLine="720"/>
        <w:jc w:val="both"/>
        <w:rPr>
          <w:sz w:val="28"/>
          <w:szCs w:val="28"/>
          <w:lang w:val="uk-UA"/>
        </w:rPr>
      </w:pPr>
      <w:r w:rsidRPr="00432851">
        <w:rPr>
          <w:sz w:val="28"/>
          <w:szCs w:val="28"/>
          <w:lang w:val="uk-UA"/>
        </w:rPr>
        <w:t>СК11. Здатність здійснювати вибір, розробляти, розгортати, інтегрувати, діагностувати, адмініструвати та експлуатувати комп’ютерні системи та мережі, мережеві ресурси, сервіси та інфраструктуру організації.</w:t>
      </w:r>
    </w:p>
    <w:p w14:paraId="1AECACFA" w14:textId="77777777" w:rsidR="00432851" w:rsidRPr="00432851" w:rsidRDefault="00432851" w:rsidP="00432851">
      <w:pPr>
        <w:ind w:firstLine="720"/>
        <w:jc w:val="both"/>
        <w:rPr>
          <w:sz w:val="28"/>
          <w:szCs w:val="28"/>
          <w:lang w:val="uk-UA"/>
        </w:rPr>
      </w:pPr>
      <w:r w:rsidRPr="00432851">
        <w:rPr>
          <w:sz w:val="28"/>
          <w:szCs w:val="28"/>
          <w:lang w:val="uk-UA"/>
        </w:rPr>
        <w:lastRenderedPageBreak/>
        <w:t>СК12. Здатність розробляти, впроваджувати, адмініструвати бази даних і знань з використанням сучасних методів, технологій та систем керування базами даних.</w:t>
      </w:r>
    </w:p>
    <w:p w14:paraId="1AECACFB" w14:textId="77777777" w:rsidR="00432851" w:rsidRPr="00432851" w:rsidRDefault="00432851" w:rsidP="00432851">
      <w:pPr>
        <w:ind w:firstLine="720"/>
        <w:jc w:val="both"/>
        <w:rPr>
          <w:sz w:val="28"/>
          <w:szCs w:val="28"/>
          <w:lang w:val="uk-UA"/>
        </w:rPr>
      </w:pPr>
      <w:r w:rsidRPr="00432851">
        <w:rPr>
          <w:sz w:val="28"/>
          <w:szCs w:val="28"/>
          <w:lang w:val="uk-UA"/>
        </w:rPr>
        <w:t>СК13. Здатність ідентифікувати, класифікувати та опису-вати роботу програмно-технічних засобів, комп’ютерних систем, мереж та їх компонентів шляхом використання аналітичних методів і методів моделювання.</w:t>
      </w:r>
    </w:p>
    <w:p w14:paraId="1AECACFC" w14:textId="77777777" w:rsidR="00A97752" w:rsidRPr="002B40C7" w:rsidRDefault="00432851" w:rsidP="00432851">
      <w:pPr>
        <w:ind w:firstLine="720"/>
        <w:jc w:val="both"/>
        <w:rPr>
          <w:sz w:val="28"/>
          <w:szCs w:val="28"/>
          <w:lang w:val="uk-UA"/>
        </w:rPr>
      </w:pPr>
      <w:r w:rsidRPr="00432851">
        <w:rPr>
          <w:sz w:val="28"/>
          <w:szCs w:val="28"/>
          <w:lang w:val="uk-UA"/>
        </w:rPr>
        <w:t>СК14. Здатність оцінювати і враховувати економічні, соціальні, технологічні та екологічні чинники, що впливають на сферу професійної діяльності.</w:t>
      </w:r>
    </w:p>
    <w:p w14:paraId="1AECACFD" w14:textId="77777777" w:rsidR="00A97752" w:rsidRPr="002B40C7" w:rsidRDefault="00A97752" w:rsidP="00432851">
      <w:pPr>
        <w:ind w:firstLine="720"/>
        <w:jc w:val="both"/>
        <w:rPr>
          <w:sz w:val="28"/>
          <w:szCs w:val="28"/>
          <w:lang w:val="uk-UA"/>
        </w:rPr>
      </w:pPr>
    </w:p>
    <w:p w14:paraId="1AECACFE" w14:textId="234B1CBF" w:rsidR="00B17543" w:rsidRPr="002B40C7" w:rsidRDefault="00C82402" w:rsidP="00A25049">
      <w:pPr>
        <w:pStyle w:val="1"/>
      </w:pPr>
      <w:bookmarkStart w:id="14" w:name="_Toc61871768"/>
      <w:bookmarkStart w:id="15" w:name="_Toc61871988"/>
      <w:bookmarkStart w:id="16" w:name="_Toc260422847"/>
      <w:bookmarkStart w:id="17" w:name="_Toc260423175"/>
      <w:bookmarkStart w:id="18" w:name="_Toc260423465"/>
      <w:bookmarkStart w:id="19" w:name="_Toc260423652"/>
      <w:bookmarkStart w:id="20" w:name="_Toc260423852"/>
      <w:bookmarkStart w:id="21" w:name="_Toc260424516"/>
      <w:r w:rsidRPr="002B40C7">
        <w:t>2</w:t>
      </w:r>
      <w:r w:rsidR="007E1D04" w:rsidRPr="002B40C7">
        <w:t xml:space="preserve"> </w:t>
      </w:r>
      <w:r w:rsidR="00B42777" w:rsidRPr="002B40C7">
        <w:t xml:space="preserve">УМОВИ ДОПУСКУ </w:t>
      </w:r>
      <w:r w:rsidR="005677DC">
        <w:t>ЗДОБУВАЧІВ ОСВІТИ</w:t>
      </w:r>
      <w:r w:rsidR="00B42777" w:rsidRPr="002B40C7">
        <w:t xml:space="preserve"> ДО ВИКОНАННЯ </w:t>
      </w:r>
      <w:r w:rsidR="001C62AB">
        <w:t>КВАЛІФІКАЦІЙНОЇ</w:t>
      </w:r>
      <w:r w:rsidR="00B42777" w:rsidRPr="002B40C7">
        <w:t xml:space="preserve"> РОБОТИ</w:t>
      </w:r>
      <w:bookmarkEnd w:id="14"/>
      <w:bookmarkEnd w:id="15"/>
      <w:r w:rsidR="00B42777" w:rsidRPr="002B40C7">
        <w:t xml:space="preserve"> </w:t>
      </w:r>
      <w:bookmarkEnd w:id="16"/>
      <w:bookmarkEnd w:id="17"/>
      <w:bookmarkEnd w:id="18"/>
      <w:bookmarkEnd w:id="19"/>
      <w:bookmarkEnd w:id="20"/>
      <w:bookmarkEnd w:id="21"/>
    </w:p>
    <w:p w14:paraId="1AECACFF" w14:textId="77777777" w:rsidR="001D1852" w:rsidRPr="002B40C7" w:rsidRDefault="001D1852" w:rsidP="00E006F4">
      <w:pPr>
        <w:ind w:firstLine="720"/>
        <w:jc w:val="both"/>
        <w:rPr>
          <w:sz w:val="28"/>
          <w:szCs w:val="28"/>
          <w:lang w:val="uk-UA"/>
        </w:rPr>
      </w:pPr>
    </w:p>
    <w:p w14:paraId="1AECAD00" w14:textId="7882900E" w:rsidR="00B17543" w:rsidRPr="002B40C7" w:rsidRDefault="00B17543" w:rsidP="00E006F4">
      <w:pPr>
        <w:ind w:firstLine="720"/>
        <w:jc w:val="both"/>
        <w:rPr>
          <w:sz w:val="28"/>
          <w:szCs w:val="28"/>
          <w:lang w:val="uk-UA"/>
        </w:rPr>
      </w:pPr>
      <w:r w:rsidRPr="002B40C7">
        <w:rPr>
          <w:sz w:val="28"/>
          <w:szCs w:val="28"/>
          <w:lang w:val="uk-UA"/>
        </w:rPr>
        <w:t>Відповідно до</w:t>
      </w:r>
      <w:r w:rsidR="00065281" w:rsidRPr="002B40C7">
        <w:rPr>
          <w:sz w:val="28"/>
          <w:szCs w:val="28"/>
          <w:lang w:val="uk-UA"/>
        </w:rPr>
        <w:t xml:space="preserve"> вимог</w:t>
      </w:r>
      <w:r w:rsidRPr="002B40C7">
        <w:rPr>
          <w:sz w:val="28"/>
          <w:szCs w:val="28"/>
          <w:lang w:val="uk-UA"/>
        </w:rPr>
        <w:t xml:space="preserve"> </w:t>
      </w:r>
      <w:r w:rsidR="002E2DD7">
        <w:rPr>
          <w:sz w:val="28"/>
          <w:szCs w:val="28"/>
          <w:lang w:val="uk-UA"/>
        </w:rPr>
        <w:t xml:space="preserve">освітньої програми «Комп’ютерна інженерія» спеціальності 123  «Комп’ютерна інженерія» </w:t>
      </w:r>
      <w:r w:rsidR="00065281" w:rsidRPr="002B40C7">
        <w:rPr>
          <w:sz w:val="28"/>
          <w:szCs w:val="28"/>
          <w:lang w:val="uk-UA"/>
        </w:rPr>
        <w:t xml:space="preserve">до </w:t>
      </w:r>
      <w:r w:rsidR="00B42777" w:rsidRPr="002B40C7">
        <w:rPr>
          <w:sz w:val="28"/>
          <w:szCs w:val="28"/>
          <w:lang w:val="uk-UA"/>
        </w:rPr>
        <w:t>виконання</w:t>
      </w:r>
      <w:r w:rsidR="00B42777" w:rsidRPr="002B40C7">
        <w:rPr>
          <w:sz w:val="32"/>
          <w:szCs w:val="32"/>
          <w:lang w:val="uk-UA"/>
        </w:rPr>
        <w:t xml:space="preserve"> </w:t>
      </w:r>
      <w:r w:rsidR="001C62AB">
        <w:rPr>
          <w:sz w:val="28"/>
          <w:szCs w:val="28"/>
          <w:lang w:val="uk-UA"/>
        </w:rPr>
        <w:t>кваліфікаційної</w:t>
      </w:r>
      <w:r w:rsidR="00065281" w:rsidRPr="002B40C7">
        <w:rPr>
          <w:sz w:val="28"/>
          <w:szCs w:val="28"/>
          <w:lang w:val="uk-UA"/>
        </w:rPr>
        <w:t xml:space="preserve"> </w:t>
      </w:r>
      <w:r w:rsidR="00B42777" w:rsidRPr="002B40C7">
        <w:rPr>
          <w:sz w:val="28"/>
          <w:szCs w:val="28"/>
          <w:lang w:val="uk-UA"/>
        </w:rPr>
        <w:t>роботи</w:t>
      </w:r>
      <w:r w:rsidR="00B42777" w:rsidRPr="002B40C7">
        <w:rPr>
          <w:sz w:val="32"/>
          <w:szCs w:val="32"/>
          <w:lang w:val="uk-UA"/>
        </w:rPr>
        <w:t xml:space="preserve"> </w:t>
      </w:r>
      <w:r w:rsidRPr="002B40C7">
        <w:rPr>
          <w:sz w:val="28"/>
          <w:szCs w:val="28"/>
          <w:lang w:val="uk-UA"/>
        </w:rPr>
        <w:t xml:space="preserve">допускаються </w:t>
      </w:r>
      <w:r w:rsidR="005677DC">
        <w:rPr>
          <w:sz w:val="28"/>
          <w:szCs w:val="28"/>
          <w:lang w:val="uk-UA"/>
        </w:rPr>
        <w:t>здобувачі освіти</w:t>
      </w:r>
      <w:r w:rsidRPr="002B40C7">
        <w:rPr>
          <w:sz w:val="28"/>
          <w:szCs w:val="28"/>
          <w:lang w:val="uk-UA"/>
        </w:rPr>
        <w:t>, які виконали всі вимоги</w:t>
      </w:r>
      <w:r w:rsidR="003E07EB" w:rsidRPr="002B40C7">
        <w:rPr>
          <w:sz w:val="28"/>
          <w:szCs w:val="28"/>
          <w:lang w:val="uk-UA"/>
        </w:rPr>
        <w:t xml:space="preserve"> </w:t>
      </w:r>
      <w:r w:rsidRPr="002B40C7">
        <w:rPr>
          <w:sz w:val="28"/>
          <w:szCs w:val="28"/>
          <w:lang w:val="uk-UA"/>
        </w:rPr>
        <w:t>навчального плану</w:t>
      </w:r>
      <w:r w:rsidR="00432851">
        <w:rPr>
          <w:sz w:val="28"/>
          <w:szCs w:val="28"/>
          <w:lang w:val="uk-UA"/>
        </w:rPr>
        <w:t>,</w:t>
      </w:r>
      <w:r w:rsidR="00432851" w:rsidRPr="00432851">
        <w:rPr>
          <w:lang w:val="uk-UA"/>
        </w:rPr>
        <w:t xml:space="preserve"> </w:t>
      </w:r>
      <w:r w:rsidR="00432851">
        <w:rPr>
          <w:sz w:val="28"/>
          <w:szCs w:val="28"/>
          <w:lang w:val="uk-UA"/>
        </w:rPr>
        <w:t>і набули фахових компетентностей.</w:t>
      </w:r>
    </w:p>
    <w:p w14:paraId="1AECAD01" w14:textId="77777777" w:rsidR="00B17543" w:rsidRPr="002B40C7" w:rsidRDefault="00B17543" w:rsidP="00B17543">
      <w:pPr>
        <w:rPr>
          <w:sz w:val="28"/>
          <w:szCs w:val="28"/>
          <w:lang w:val="uk-UA"/>
        </w:rPr>
      </w:pPr>
    </w:p>
    <w:p w14:paraId="1AECAD02" w14:textId="77777777" w:rsidR="00F64B6B" w:rsidRPr="002B40C7" w:rsidRDefault="005B1051" w:rsidP="00A25049">
      <w:pPr>
        <w:pStyle w:val="1"/>
      </w:pPr>
      <w:bookmarkStart w:id="22" w:name="_Toc260422848"/>
      <w:bookmarkStart w:id="23" w:name="_Toc260423176"/>
      <w:bookmarkStart w:id="24" w:name="_Toc260423466"/>
      <w:bookmarkStart w:id="25" w:name="_Toc260423653"/>
      <w:bookmarkStart w:id="26" w:name="_Toc260423853"/>
      <w:bookmarkStart w:id="27" w:name="_Toc260424517"/>
      <w:bookmarkStart w:id="28" w:name="_Toc61871769"/>
      <w:bookmarkStart w:id="29" w:name="_Toc61871989"/>
      <w:r w:rsidRPr="002B40C7">
        <w:t>3 КЕРІВНИЦТВО ДИПЛОМНОЮ РОБОТОЮ</w:t>
      </w:r>
      <w:bookmarkEnd w:id="22"/>
      <w:bookmarkEnd w:id="23"/>
      <w:bookmarkEnd w:id="24"/>
      <w:bookmarkEnd w:id="25"/>
      <w:bookmarkEnd w:id="26"/>
      <w:bookmarkEnd w:id="27"/>
      <w:bookmarkEnd w:id="28"/>
      <w:bookmarkEnd w:id="29"/>
    </w:p>
    <w:p w14:paraId="1AECAD03" w14:textId="77777777" w:rsidR="001D1852" w:rsidRPr="002B40C7" w:rsidRDefault="001D1852" w:rsidP="00F64B6B">
      <w:pPr>
        <w:ind w:firstLine="720"/>
        <w:jc w:val="both"/>
        <w:rPr>
          <w:sz w:val="28"/>
          <w:szCs w:val="28"/>
          <w:lang w:val="uk-UA"/>
        </w:rPr>
      </w:pPr>
    </w:p>
    <w:p w14:paraId="1AECAD04" w14:textId="77777777" w:rsidR="00F64B6B" w:rsidRPr="002B40C7" w:rsidRDefault="00B102F1" w:rsidP="00F64B6B">
      <w:pPr>
        <w:ind w:firstLine="720"/>
        <w:jc w:val="both"/>
        <w:rPr>
          <w:sz w:val="28"/>
          <w:szCs w:val="28"/>
          <w:lang w:val="uk-UA"/>
        </w:rPr>
      </w:pPr>
      <w:r w:rsidRPr="002B40C7">
        <w:rPr>
          <w:sz w:val="28"/>
          <w:szCs w:val="28"/>
          <w:lang w:val="uk-UA"/>
        </w:rPr>
        <w:t xml:space="preserve">3.1 </w:t>
      </w:r>
      <w:r w:rsidR="002E2DD7" w:rsidRPr="002B40C7">
        <w:rPr>
          <w:sz w:val="28"/>
          <w:szCs w:val="28"/>
          <w:lang w:val="uk-UA"/>
        </w:rPr>
        <w:t xml:space="preserve">Керівниками </w:t>
      </w:r>
      <w:r w:rsidR="00F64B6B" w:rsidRPr="002B40C7">
        <w:rPr>
          <w:sz w:val="28"/>
          <w:szCs w:val="28"/>
          <w:lang w:val="uk-UA"/>
        </w:rPr>
        <w:t xml:space="preserve">дипломних </w:t>
      </w:r>
      <w:r w:rsidR="00B42777" w:rsidRPr="002B40C7">
        <w:rPr>
          <w:sz w:val="28"/>
          <w:szCs w:val="28"/>
          <w:lang w:val="uk-UA"/>
        </w:rPr>
        <w:t xml:space="preserve">робіт </w:t>
      </w:r>
      <w:r w:rsidR="00F64B6B" w:rsidRPr="002B40C7">
        <w:rPr>
          <w:sz w:val="28"/>
          <w:szCs w:val="28"/>
          <w:lang w:val="uk-UA"/>
        </w:rPr>
        <w:t xml:space="preserve">призначаються викладачі </w:t>
      </w:r>
      <w:r w:rsidR="005677DC">
        <w:rPr>
          <w:sz w:val="28"/>
          <w:lang w:val="uk-UA"/>
        </w:rPr>
        <w:t>закладу фахової передвищої освіти</w:t>
      </w:r>
      <w:r w:rsidR="00F64B6B" w:rsidRPr="002B40C7">
        <w:rPr>
          <w:sz w:val="28"/>
          <w:szCs w:val="28"/>
          <w:lang w:val="uk-UA"/>
        </w:rPr>
        <w:t>, висококваліфі</w:t>
      </w:r>
      <w:r w:rsidRPr="002B40C7">
        <w:rPr>
          <w:sz w:val="28"/>
          <w:szCs w:val="28"/>
          <w:lang w:val="uk-UA"/>
        </w:rPr>
        <w:t>ковані спеціалісти виробництва.</w:t>
      </w:r>
    </w:p>
    <w:p w14:paraId="1AECAD05" w14:textId="77777777" w:rsidR="00B102F1" w:rsidRPr="002B40C7" w:rsidRDefault="00B102F1" w:rsidP="00F95AE5">
      <w:pPr>
        <w:ind w:firstLine="720"/>
        <w:jc w:val="both"/>
        <w:rPr>
          <w:sz w:val="28"/>
          <w:szCs w:val="28"/>
          <w:lang w:val="uk-UA"/>
        </w:rPr>
      </w:pPr>
    </w:p>
    <w:p w14:paraId="1AECAD06" w14:textId="1F9313D7" w:rsidR="00F95AE5" w:rsidRPr="002B40C7" w:rsidRDefault="00B102F1" w:rsidP="00F95AE5">
      <w:pPr>
        <w:ind w:firstLine="720"/>
        <w:jc w:val="both"/>
        <w:rPr>
          <w:sz w:val="28"/>
          <w:szCs w:val="28"/>
          <w:lang w:val="uk-UA"/>
        </w:rPr>
      </w:pPr>
      <w:r w:rsidRPr="002B40C7">
        <w:rPr>
          <w:sz w:val="28"/>
          <w:szCs w:val="28"/>
          <w:lang w:val="uk-UA"/>
        </w:rPr>
        <w:t xml:space="preserve">3.2 </w:t>
      </w:r>
      <w:r w:rsidR="00F95AE5" w:rsidRPr="002B40C7">
        <w:rPr>
          <w:sz w:val="28"/>
          <w:szCs w:val="28"/>
          <w:lang w:val="uk-UA"/>
        </w:rPr>
        <w:t xml:space="preserve">Керівник </w:t>
      </w:r>
      <w:r w:rsidR="001C62AB">
        <w:rPr>
          <w:sz w:val="28"/>
          <w:szCs w:val="28"/>
          <w:lang w:val="uk-UA"/>
        </w:rPr>
        <w:t>кваліфікаційної</w:t>
      </w:r>
      <w:r w:rsidR="00F95AE5" w:rsidRPr="002B40C7">
        <w:rPr>
          <w:sz w:val="28"/>
          <w:szCs w:val="28"/>
          <w:lang w:val="uk-UA"/>
        </w:rPr>
        <w:t xml:space="preserve"> роботи:</w:t>
      </w:r>
    </w:p>
    <w:p w14:paraId="1AECAD07" w14:textId="33B77A34" w:rsidR="007402A0" w:rsidRPr="002B40C7" w:rsidRDefault="00524758" w:rsidP="00B102F1">
      <w:pPr>
        <w:numPr>
          <w:ilvl w:val="0"/>
          <w:numId w:val="39"/>
        </w:numPr>
        <w:jc w:val="both"/>
        <w:rPr>
          <w:sz w:val="28"/>
          <w:szCs w:val="28"/>
          <w:lang w:val="uk-UA"/>
        </w:rPr>
      </w:pPr>
      <w:r w:rsidRPr="002B40C7">
        <w:rPr>
          <w:sz w:val="28"/>
          <w:szCs w:val="28"/>
          <w:lang w:val="uk-UA"/>
        </w:rPr>
        <w:t>консультує</w:t>
      </w:r>
      <w:r w:rsidR="007402A0" w:rsidRPr="002B40C7">
        <w:rPr>
          <w:sz w:val="28"/>
          <w:szCs w:val="28"/>
          <w:lang w:val="uk-UA"/>
        </w:rPr>
        <w:t xml:space="preserve"> </w:t>
      </w:r>
      <w:r w:rsidR="005677DC">
        <w:rPr>
          <w:sz w:val="28"/>
          <w:szCs w:val="28"/>
          <w:lang w:val="uk-UA"/>
        </w:rPr>
        <w:t>здобувача освіти</w:t>
      </w:r>
      <w:r w:rsidR="005677DC" w:rsidRPr="002B40C7">
        <w:rPr>
          <w:sz w:val="28"/>
          <w:szCs w:val="28"/>
          <w:lang w:val="uk-UA"/>
        </w:rPr>
        <w:t xml:space="preserve"> </w:t>
      </w:r>
      <w:r w:rsidR="00772701" w:rsidRPr="002B40C7">
        <w:rPr>
          <w:sz w:val="28"/>
          <w:szCs w:val="28"/>
          <w:lang w:val="uk-UA"/>
        </w:rPr>
        <w:t>з</w:t>
      </w:r>
      <w:r w:rsidR="007402A0" w:rsidRPr="002B40C7">
        <w:rPr>
          <w:sz w:val="28"/>
          <w:szCs w:val="28"/>
          <w:lang w:val="uk-UA"/>
        </w:rPr>
        <w:t xml:space="preserve"> вибору теми </w:t>
      </w:r>
      <w:r w:rsidR="001C62AB">
        <w:rPr>
          <w:sz w:val="28"/>
          <w:szCs w:val="28"/>
          <w:lang w:val="uk-UA"/>
        </w:rPr>
        <w:t>кваліфікаційної</w:t>
      </w:r>
      <w:r w:rsidR="006D64CE" w:rsidRPr="002B40C7">
        <w:rPr>
          <w:sz w:val="28"/>
          <w:szCs w:val="28"/>
          <w:lang w:val="uk-UA"/>
        </w:rPr>
        <w:t xml:space="preserve"> роботи</w:t>
      </w:r>
      <w:r w:rsidR="007402A0" w:rsidRPr="002B40C7">
        <w:rPr>
          <w:sz w:val="28"/>
          <w:szCs w:val="28"/>
          <w:lang w:val="uk-UA"/>
        </w:rPr>
        <w:t xml:space="preserve"> та формує завдання на дипломну роботу;</w:t>
      </w:r>
    </w:p>
    <w:p w14:paraId="1AECAD08" w14:textId="18691260" w:rsidR="007402A0" w:rsidRPr="002B40C7" w:rsidRDefault="00524758" w:rsidP="00B102F1">
      <w:pPr>
        <w:numPr>
          <w:ilvl w:val="0"/>
          <w:numId w:val="39"/>
        </w:numPr>
        <w:jc w:val="both"/>
        <w:rPr>
          <w:sz w:val="28"/>
          <w:szCs w:val="28"/>
          <w:lang w:val="uk-UA"/>
        </w:rPr>
      </w:pPr>
      <w:r w:rsidRPr="002B40C7">
        <w:rPr>
          <w:sz w:val="28"/>
          <w:szCs w:val="28"/>
          <w:lang w:val="uk-UA"/>
        </w:rPr>
        <w:t xml:space="preserve">консультує </w:t>
      </w:r>
      <w:r w:rsidR="005677DC">
        <w:rPr>
          <w:sz w:val="28"/>
          <w:szCs w:val="28"/>
          <w:lang w:val="uk-UA"/>
        </w:rPr>
        <w:t>здобувачі освіти</w:t>
      </w:r>
      <w:r w:rsidR="005677DC" w:rsidRPr="002B40C7">
        <w:rPr>
          <w:sz w:val="28"/>
          <w:szCs w:val="28"/>
          <w:lang w:val="uk-UA"/>
        </w:rPr>
        <w:t xml:space="preserve"> </w:t>
      </w:r>
      <w:r w:rsidR="00772701" w:rsidRPr="002B40C7">
        <w:rPr>
          <w:sz w:val="28"/>
          <w:szCs w:val="28"/>
          <w:lang w:val="uk-UA"/>
        </w:rPr>
        <w:t>з написання</w:t>
      </w:r>
      <w:r w:rsidR="007402A0" w:rsidRPr="002B40C7">
        <w:rPr>
          <w:sz w:val="28"/>
          <w:szCs w:val="28"/>
          <w:lang w:val="uk-UA"/>
        </w:rPr>
        <w:t xml:space="preserve"> </w:t>
      </w:r>
      <w:r w:rsidR="00FF65AC" w:rsidRPr="002B40C7">
        <w:rPr>
          <w:color w:val="FF0000"/>
          <w:sz w:val="28"/>
          <w:szCs w:val="28"/>
          <w:lang w:val="uk-UA"/>
        </w:rPr>
        <w:t xml:space="preserve"> </w:t>
      </w:r>
      <w:r w:rsidR="007402A0" w:rsidRPr="002B40C7">
        <w:rPr>
          <w:sz w:val="28"/>
          <w:szCs w:val="28"/>
          <w:lang w:val="uk-UA"/>
        </w:rPr>
        <w:t xml:space="preserve">календарного плану виконання </w:t>
      </w:r>
      <w:r w:rsidR="001C62AB">
        <w:rPr>
          <w:sz w:val="28"/>
          <w:szCs w:val="28"/>
          <w:lang w:val="uk-UA"/>
        </w:rPr>
        <w:t>кваліфікаційної</w:t>
      </w:r>
      <w:r w:rsidR="007402A0" w:rsidRPr="002B40C7">
        <w:rPr>
          <w:sz w:val="28"/>
          <w:szCs w:val="28"/>
          <w:lang w:val="uk-UA"/>
        </w:rPr>
        <w:t xml:space="preserve"> роботи;</w:t>
      </w:r>
    </w:p>
    <w:p w14:paraId="1AECAD09" w14:textId="25BBFA53" w:rsidR="007402A0" w:rsidRPr="002B40C7" w:rsidRDefault="00524758" w:rsidP="00B102F1">
      <w:pPr>
        <w:numPr>
          <w:ilvl w:val="0"/>
          <w:numId w:val="39"/>
        </w:numPr>
        <w:jc w:val="both"/>
        <w:rPr>
          <w:sz w:val="28"/>
          <w:szCs w:val="28"/>
          <w:lang w:val="uk-UA"/>
        </w:rPr>
      </w:pPr>
      <w:r w:rsidRPr="002B40C7">
        <w:rPr>
          <w:sz w:val="28"/>
          <w:szCs w:val="28"/>
          <w:lang w:val="uk-UA"/>
        </w:rPr>
        <w:t xml:space="preserve">консультує </w:t>
      </w:r>
      <w:r w:rsidR="005677DC">
        <w:rPr>
          <w:sz w:val="28"/>
          <w:szCs w:val="28"/>
          <w:lang w:val="uk-UA"/>
        </w:rPr>
        <w:t>здобувачі освіти</w:t>
      </w:r>
      <w:r w:rsidR="005677DC" w:rsidRPr="002B40C7">
        <w:rPr>
          <w:sz w:val="28"/>
          <w:szCs w:val="28"/>
          <w:lang w:val="uk-UA"/>
        </w:rPr>
        <w:t xml:space="preserve"> </w:t>
      </w:r>
      <w:r w:rsidR="007402A0" w:rsidRPr="002B40C7">
        <w:rPr>
          <w:sz w:val="28"/>
          <w:szCs w:val="28"/>
          <w:lang w:val="uk-UA"/>
        </w:rPr>
        <w:t xml:space="preserve">в напрямах пошуку необхідної літератури та джерел за темою </w:t>
      </w:r>
      <w:r w:rsidR="001C62AB">
        <w:rPr>
          <w:sz w:val="28"/>
          <w:szCs w:val="28"/>
          <w:lang w:val="uk-UA"/>
        </w:rPr>
        <w:t>кваліфікаційної</w:t>
      </w:r>
      <w:r w:rsidR="007402A0" w:rsidRPr="002B40C7">
        <w:rPr>
          <w:sz w:val="28"/>
          <w:szCs w:val="28"/>
          <w:lang w:val="uk-UA"/>
        </w:rPr>
        <w:t xml:space="preserve"> роботи;</w:t>
      </w:r>
    </w:p>
    <w:p w14:paraId="1AECAD0A" w14:textId="77777777" w:rsidR="00F95AE5" w:rsidRPr="002B40C7" w:rsidRDefault="00F95AE5" w:rsidP="00B102F1">
      <w:pPr>
        <w:numPr>
          <w:ilvl w:val="0"/>
          <w:numId w:val="39"/>
        </w:numPr>
        <w:jc w:val="both"/>
        <w:rPr>
          <w:sz w:val="28"/>
          <w:szCs w:val="28"/>
          <w:lang w:val="uk-UA"/>
        </w:rPr>
      </w:pPr>
      <w:r w:rsidRPr="002B40C7">
        <w:rPr>
          <w:sz w:val="28"/>
          <w:szCs w:val="28"/>
          <w:lang w:val="uk-UA"/>
        </w:rPr>
        <w:t>систематич</w:t>
      </w:r>
      <w:r w:rsidR="007402A0" w:rsidRPr="002B40C7">
        <w:rPr>
          <w:sz w:val="28"/>
          <w:szCs w:val="28"/>
          <w:lang w:val="uk-UA"/>
        </w:rPr>
        <w:t>но</w:t>
      </w:r>
      <w:r w:rsidRPr="002B40C7">
        <w:rPr>
          <w:sz w:val="28"/>
          <w:szCs w:val="28"/>
          <w:lang w:val="uk-UA"/>
        </w:rPr>
        <w:t xml:space="preserve"> контрол</w:t>
      </w:r>
      <w:r w:rsidR="007402A0" w:rsidRPr="002B40C7">
        <w:rPr>
          <w:sz w:val="28"/>
          <w:szCs w:val="28"/>
          <w:lang w:val="uk-UA"/>
        </w:rPr>
        <w:t>ює</w:t>
      </w:r>
      <w:r w:rsidRPr="002B40C7">
        <w:rPr>
          <w:sz w:val="28"/>
          <w:szCs w:val="28"/>
          <w:lang w:val="uk-UA"/>
        </w:rPr>
        <w:t xml:space="preserve"> </w:t>
      </w:r>
      <w:r w:rsidR="007402A0" w:rsidRPr="002B40C7">
        <w:rPr>
          <w:sz w:val="28"/>
          <w:szCs w:val="28"/>
          <w:lang w:val="uk-UA"/>
        </w:rPr>
        <w:t>роботу</w:t>
      </w:r>
      <w:r w:rsidR="00524758" w:rsidRPr="002B40C7">
        <w:rPr>
          <w:sz w:val="28"/>
          <w:szCs w:val="28"/>
          <w:lang w:val="uk-UA"/>
        </w:rPr>
        <w:t xml:space="preserve"> </w:t>
      </w:r>
      <w:r w:rsidR="005677DC">
        <w:rPr>
          <w:sz w:val="28"/>
          <w:szCs w:val="28"/>
          <w:lang w:val="uk-UA"/>
        </w:rPr>
        <w:t>здобувачі освіти</w:t>
      </w:r>
      <w:r w:rsidRPr="002B40C7">
        <w:rPr>
          <w:sz w:val="28"/>
          <w:szCs w:val="28"/>
          <w:lang w:val="uk-UA"/>
        </w:rPr>
        <w:t>;</w:t>
      </w:r>
    </w:p>
    <w:p w14:paraId="1AECAD0B" w14:textId="77777777" w:rsidR="00FD38FE" w:rsidRPr="002B40C7" w:rsidRDefault="00FD38FE" w:rsidP="00B102F1">
      <w:pPr>
        <w:numPr>
          <w:ilvl w:val="0"/>
          <w:numId w:val="39"/>
        </w:numPr>
        <w:jc w:val="both"/>
        <w:rPr>
          <w:sz w:val="28"/>
          <w:szCs w:val="28"/>
          <w:lang w:val="uk-UA"/>
        </w:rPr>
      </w:pPr>
      <w:r w:rsidRPr="002B40C7">
        <w:rPr>
          <w:sz w:val="28"/>
          <w:szCs w:val="28"/>
          <w:lang w:val="uk-UA"/>
        </w:rPr>
        <w:t>перевіряє виконану</w:t>
      </w:r>
      <w:r w:rsidR="009C0BD3" w:rsidRPr="002B40C7">
        <w:rPr>
          <w:sz w:val="28"/>
          <w:szCs w:val="28"/>
          <w:lang w:val="uk-UA"/>
        </w:rPr>
        <w:t xml:space="preserve"> дипломну</w:t>
      </w:r>
      <w:r w:rsidRPr="002B40C7">
        <w:rPr>
          <w:sz w:val="28"/>
          <w:szCs w:val="28"/>
          <w:lang w:val="uk-UA"/>
        </w:rPr>
        <w:t xml:space="preserve"> роботу в цілому;</w:t>
      </w:r>
    </w:p>
    <w:p w14:paraId="1AECAD0C" w14:textId="77777777" w:rsidR="000D7FDF" w:rsidRPr="002B40C7" w:rsidRDefault="000D7FDF" w:rsidP="00B102F1">
      <w:pPr>
        <w:numPr>
          <w:ilvl w:val="0"/>
          <w:numId w:val="39"/>
        </w:numPr>
        <w:jc w:val="both"/>
        <w:rPr>
          <w:sz w:val="28"/>
          <w:szCs w:val="28"/>
          <w:lang w:val="uk-UA"/>
        </w:rPr>
      </w:pPr>
      <w:r w:rsidRPr="002B40C7">
        <w:rPr>
          <w:sz w:val="28"/>
          <w:szCs w:val="28"/>
          <w:lang w:val="uk-UA"/>
        </w:rPr>
        <w:t xml:space="preserve">консультує дипломника </w:t>
      </w:r>
      <w:r w:rsidR="002E453F" w:rsidRPr="002B40C7">
        <w:rPr>
          <w:sz w:val="28"/>
          <w:szCs w:val="28"/>
          <w:lang w:val="uk-UA"/>
        </w:rPr>
        <w:t xml:space="preserve">з написання </w:t>
      </w:r>
      <w:r w:rsidRPr="002B40C7">
        <w:rPr>
          <w:sz w:val="28"/>
          <w:szCs w:val="28"/>
          <w:lang w:val="uk-UA"/>
        </w:rPr>
        <w:t>доповіді перед ЕК;</w:t>
      </w:r>
    </w:p>
    <w:p w14:paraId="1AECAD0D" w14:textId="77777777" w:rsidR="00FD38FE" w:rsidRPr="002B40C7" w:rsidRDefault="00FD38FE" w:rsidP="00B102F1">
      <w:pPr>
        <w:numPr>
          <w:ilvl w:val="0"/>
          <w:numId w:val="39"/>
        </w:numPr>
        <w:jc w:val="both"/>
        <w:rPr>
          <w:sz w:val="28"/>
          <w:szCs w:val="28"/>
          <w:lang w:val="uk-UA"/>
        </w:rPr>
      </w:pPr>
      <w:r w:rsidRPr="002B40C7">
        <w:rPr>
          <w:sz w:val="28"/>
          <w:szCs w:val="28"/>
          <w:lang w:val="uk-UA"/>
        </w:rPr>
        <w:t>надає письмовий відгук про дипломну роботу.</w:t>
      </w:r>
    </w:p>
    <w:p w14:paraId="1AECAD0E" w14:textId="77777777" w:rsidR="00B102F1" w:rsidRPr="002B40C7" w:rsidRDefault="00B102F1" w:rsidP="00FD38FE">
      <w:pPr>
        <w:ind w:firstLine="720"/>
        <w:jc w:val="both"/>
        <w:rPr>
          <w:sz w:val="28"/>
          <w:szCs w:val="28"/>
          <w:lang w:val="uk-UA"/>
        </w:rPr>
      </w:pPr>
    </w:p>
    <w:p w14:paraId="1AECAD0F" w14:textId="1E933CCA" w:rsidR="003E07EB" w:rsidRPr="002B40C7" w:rsidRDefault="00B102F1" w:rsidP="00FD38FE">
      <w:pPr>
        <w:ind w:firstLine="720"/>
        <w:jc w:val="both"/>
        <w:rPr>
          <w:sz w:val="28"/>
          <w:szCs w:val="28"/>
          <w:lang w:val="uk-UA"/>
        </w:rPr>
      </w:pPr>
      <w:r w:rsidRPr="002B40C7">
        <w:rPr>
          <w:sz w:val="28"/>
          <w:szCs w:val="28"/>
          <w:lang w:val="uk-UA"/>
        </w:rPr>
        <w:t xml:space="preserve">3.3 </w:t>
      </w:r>
      <w:r w:rsidR="005677DC">
        <w:rPr>
          <w:sz w:val="28"/>
          <w:szCs w:val="28"/>
          <w:lang w:val="uk-UA"/>
        </w:rPr>
        <w:t>Здобувач освіти</w:t>
      </w:r>
      <w:r w:rsidR="005677DC" w:rsidRPr="002B40C7">
        <w:rPr>
          <w:sz w:val="28"/>
          <w:szCs w:val="28"/>
          <w:lang w:val="uk-UA"/>
        </w:rPr>
        <w:t xml:space="preserve"> </w:t>
      </w:r>
      <w:r w:rsidR="00FD38FE" w:rsidRPr="002B40C7">
        <w:rPr>
          <w:sz w:val="28"/>
          <w:szCs w:val="28"/>
          <w:lang w:val="uk-UA"/>
        </w:rPr>
        <w:t xml:space="preserve">має право порушувати клопотання перед </w:t>
      </w:r>
      <w:r w:rsidR="00B40A8D" w:rsidRPr="002B40C7">
        <w:rPr>
          <w:sz w:val="28"/>
          <w:szCs w:val="28"/>
          <w:lang w:val="uk-UA"/>
        </w:rPr>
        <w:t>дире</w:t>
      </w:r>
      <w:r w:rsidR="00FD38FE" w:rsidRPr="002B40C7">
        <w:rPr>
          <w:sz w:val="28"/>
          <w:szCs w:val="28"/>
          <w:lang w:val="uk-UA"/>
        </w:rPr>
        <w:t>ктором</w:t>
      </w:r>
      <w:r w:rsidR="002E2DD7">
        <w:rPr>
          <w:sz w:val="28"/>
          <w:szCs w:val="28"/>
          <w:lang w:val="uk-UA"/>
        </w:rPr>
        <w:t xml:space="preserve"> коледжу</w:t>
      </w:r>
      <w:r w:rsidR="00FD38FE" w:rsidRPr="002B40C7">
        <w:rPr>
          <w:sz w:val="28"/>
          <w:szCs w:val="28"/>
          <w:lang w:val="uk-UA"/>
        </w:rPr>
        <w:t xml:space="preserve"> про зм</w:t>
      </w:r>
      <w:r w:rsidR="009C0BD3" w:rsidRPr="002B40C7">
        <w:rPr>
          <w:sz w:val="28"/>
          <w:szCs w:val="28"/>
          <w:lang w:val="uk-UA"/>
        </w:rPr>
        <w:t xml:space="preserve">іну керівника </w:t>
      </w:r>
      <w:r w:rsidR="001C62AB">
        <w:rPr>
          <w:sz w:val="28"/>
          <w:szCs w:val="28"/>
          <w:lang w:val="uk-UA"/>
        </w:rPr>
        <w:t>кваліфікаційної</w:t>
      </w:r>
      <w:r w:rsidR="009C0BD3" w:rsidRPr="002B40C7">
        <w:rPr>
          <w:sz w:val="28"/>
          <w:szCs w:val="28"/>
          <w:lang w:val="uk-UA"/>
        </w:rPr>
        <w:t xml:space="preserve"> роботи</w:t>
      </w:r>
      <w:r w:rsidR="00FD38FE" w:rsidRPr="002B40C7">
        <w:rPr>
          <w:sz w:val="28"/>
          <w:szCs w:val="28"/>
          <w:lang w:val="uk-UA"/>
        </w:rPr>
        <w:t>.</w:t>
      </w:r>
    </w:p>
    <w:p w14:paraId="1AECAD10" w14:textId="77777777" w:rsidR="00B102F1" w:rsidRPr="002B40C7" w:rsidRDefault="00B102F1" w:rsidP="00FD38FE">
      <w:pPr>
        <w:ind w:firstLine="720"/>
        <w:jc w:val="both"/>
        <w:rPr>
          <w:sz w:val="28"/>
          <w:szCs w:val="28"/>
          <w:lang w:val="uk-UA"/>
        </w:rPr>
      </w:pPr>
    </w:p>
    <w:p w14:paraId="1AECAD11" w14:textId="3BD0CDDF" w:rsidR="000D7FDF" w:rsidRPr="002B40C7" w:rsidRDefault="00B102F1" w:rsidP="00FD38FE">
      <w:pPr>
        <w:ind w:firstLine="720"/>
        <w:jc w:val="both"/>
        <w:rPr>
          <w:sz w:val="28"/>
          <w:szCs w:val="28"/>
          <w:lang w:val="uk-UA"/>
        </w:rPr>
      </w:pPr>
      <w:r w:rsidRPr="002B40C7">
        <w:rPr>
          <w:sz w:val="28"/>
          <w:szCs w:val="28"/>
          <w:lang w:val="uk-UA"/>
        </w:rPr>
        <w:t xml:space="preserve">3.4 </w:t>
      </w:r>
      <w:r w:rsidR="000D7FDF" w:rsidRPr="002B40C7">
        <w:rPr>
          <w:sz w:val="28"/>
          <w:szCs w:val="28"/>
          <w:lang w:val="uk-UA"/>
        </w:rPr>
        <w:t xml:space="preserve">Керівник </w:t>
      </w:r>
      <w:r w:rsidR="001C62AB">
        <w:rPr>
          <w:sz w:val="28"/>
          <w:szCs w:val="28"/>
          <w:lang w:val="uk-UA"/>
        </w:rPr>
        <w:t>кваліфікаційної</w:t>
      </w:r>
      <w:r w:rsidR="000D7FDF" w:rsidRPr="002B40C7">
        <w:rPr>
          <w:sz w:val="28"/>
          <w:szCs w:val="28"/>
          <w:lang w:val="uk-UA"/>
        </w:rPr>
        <w:t xml:space="preserve"> роботи не несе відповідальність за наукову достовірність та достовірність результатів </w:t>
      </w:r>
      <w:r w:rsidR="001C62AB">
        <w:rPr>
          <w:sz w:val="28"/>
          <w:szCs w:val="28"/>
          <w:lang w:val="uk-UA"/>
        </w:rPr>
        <w:t>кваліфікаційної</w:t>
      </w:r>
      <w:r w:rsidR="000D7FDF" w:rsidRPr="002B40C7">
        <w:rPr>
          <w:sz w:val="28"/>
          <w:szCs w:val="28"/>
          <w:lang w:val="uk-UA"/>
        </w:rPr>
        <w:t xml:space="preserve"> роботи.</w:t>
      </w:r>
    </w:p>
    <w:p w14:paraId="1AECAD12" w14:textId="77777777" w:rsidR="00FD38FE" w:rsidRPr="002B40C7" w:rsidRDefault="00FD38FE" w:rsidP="00FD38FE">
      <w:pPr>
        <w:ind w:firstLine="720"/>
        <w:jc w:val="both"/>
        <w:rPr>
          <w:sz w:val="28"/>
          <w:szCs w:val="28"/>
          <w:lang w:val="uk-UA"/>
        </w:rPr>
      </w:pPr>
    </w:p>
    <w:p w14:paraId="1AECAD13" w14:textId="77777777" w:rsidR="00432851" w:rsidRDefault="00432851">
      <w:pPr>
        <w:rPr>
          <w:b/>
          <w:sz w:val="28"/>
          <w:szCs w:val="32"/>
          <w:lang w:val="uk-UA" w:eastAsia="ru-RU"/>
        </w:rPr>
      </w:pPr>
      <w:bookmarkStart w:id="30" w:name="_Toc260422849"/>
      <w:bookmarkStart w:id="31" w:name="_Toc260423177"/>
      <w:bookmarkStart w:id="32" w:name="_Toc260423467"/>
      <w:bookmarkStart w:id="33" w:name="_Toc260423654"/>
      <w:bookmarkStart w:id="34" w:name="_Toc260423854"/>
      <w:bookmarkStart w:id="35" w:name="_Toc260424518"/>
      <w:bookmarkStart w:id="36" w:name="_Toc61871770"/>
      <w:bookmarkStart w:id="37" w:name="_Toc61871990"/>
      <w:r w:rsidRPr="001C62AB">
        <w:rPr>
          <w:lang w:val="uk-UA"/>
        </w:rPr>
        <w:br w:type="page"/>
      </w:r>
    </w:p>
    <w:p w14:paraId="1AECAD14" w14:textId="77777777" w:rsidR="00447B2E" w:rsidRPr="002B40C7" w:rsidRDefault="005B1051" w:rsidP="00A25049">
      <w:pPr>
        <w:pStyle w:val="1"/>
      </w:pPr>
      <w:r w:rsidRPr="002B40C7">
        <w:lastRenderedPageBreak/>
        <w:t>4 ТЕМАТИКА ДИПЛОМНИХ РОБІТ, ВИЗНАЧЕННЯ</w:t>
      </w:r>
      <w:r w:rsidR="003E5D60" w:rsidRPr="002B40C7">
        <w:t xml:space="preserve"> ТЕМИ</w:t>
      </w:r>
      <w:r w:rsidRPr="002B40C7">
        <w:t>, ЗМІНА</w:t>
      </w:r>
      <w:r w:rsidR="003E5D60" w:rsidRPr="002B40C7">
        <w:t xml:space="preserve"> ТЕМИ</w:t>
      </w:r>
      <w:r w:rsidRPr="002B40C7">
        <w:t>, ЗАТВЕРДЖЕННЯ ТЕМ ДИПЛОМНИХ РОБІТ</w:t>
      </w:r>
      <w:bookmarkEnd w:id="30"/>
      <w:bookmarkEnd w:id="31"/>
      <w:bookmarkEnd w:id="32"/>
      <w:bookmarkEnd w:id="33"/>
      <w:bookmarkEnd w:id="34"/>
      <w:bookmarkEnd w:id="35"/>
      <w:bookmarkEnd w:id="36"/>
      <w:bookmarkEnd w:id="37"/>
    </w:p>
    <w:p w14:paraId="1AECAD15" w14:textId="77777777" w:rsidR="001D1852" w:rsidRPr="002B40C7" w:rsidRDefault="001D1852" w:rsidP="0078594D">
      <w:pPr>
        <w:ind w:firstLine="720"/>
        <w:jc w:val="both"/>
        <w:rPr>
          <w:sz w:val="28"/>
          <w:szCs w:val="28"/>
          <w:lang w:val="uk-UA"/>
        </w:rPr>
      </w:pPr>
    </w:p>
    <w:p w14:paraId="1AECAD16" w14:textId="77777777" w:rsidR="009366F1" w:rsidRPr="002B40C7" w:rsidRDefault="0096633E" w:rsidP="0078594D">
      <w:pPr>
        <w:ind w:firstLine="720"/>
        <w:jc w:val="both"/>
        <w:rPr>
          <w:sz w:val="28"/>
          <w:lang w:val="uk-UA"/>
        </w:rPr>
      </w:pPr>
      <w:r w:rsidRPr="002B40C7">
        <w:rPr>
          <w:sz w:val="28"/>
          <w:szCs w:val="28"/>
          <w:lang w:val="uk-UA"/>
        </w:rPr>
        <w:t>4.</w:t>
      </w:r>
      <w:r w:rsidR="000146E8" w:rsidRPr="002B40C7">
        <w:rPr>
          <w:sz w:val="28"/>
          <w:szCs w:val="28"/>
          <w:lang w:val="uk-UA"/>
        </w:rPr>
        <w:t>1</w:t>
      </w:r>
      <w:r w:rsidRPr="002B40C7">
        <w:rPr>
          <w:sz w:val="28"/>
          <w:szCs w:val="28"/>
          <w:lang w:val="uk-UA"/>
        </w:rPr>
        <w:t xml:space="preserve"> </w:t>
      </w:r>
      <w:r w:rsidR="0078594D" w:rsidRPr="002B40C7">
        <w:rPr>
          <w:sz w:val="28"/>
          <w:szCs w:val="28"/>
          <w:lang w:val="uk-UA"/>
        </w:rPr>
        <w:t xml:space="preserve">Відповідно </w:t>
      </w:r>
      <w:r w:rsidR="00D85649" w:rsidRPr="002B40C7">
        <w:rPr>
          <w:sz w:val="28"/>
          <w:szCs w:val="28"/>
          <w:lang w:val="uk-UA"/>
        </w:rPr>
        <w:t>[1,</w:t>
      </w:r>
      <w:r w:rsidR="005677DC">
        <w:rPr>
          <w:sz w:val="28"/>
          <w:szCs w:val="28"/>
          <w:lang w:val="uk-UA"/>
        </w:rPr>
        <w:t xml:space="preserve"> </w:t>
      </w:r>
      <w:r w:rsidR="00D85649" w:rsidRPr="002B40C7">
        <w:rPr>
          <w:sz w:val="28"/>
          <w:szCs w:val="28"/>
          <w:lang w:val="uk-UA"/>
        </w:rPr>
        <w:t>2]</w:t>
      </w:r>
      <w:r w:rsidR="0078594D" w:rsidRPr="002B40C7">
        <w:rPr>
          <w:sz w:val="28"/>
          <w:szCs w:val="28"/>
          <w:lang w:val="uk-UA"/>
        </w:rPr>
        <w:t xml:space="preserve">, </w:t>
      </w:r>
      <w:r w:rsidR="0078594D" w:rsidRPr="002B40C7">
        <w:rPr>
          <w:sz w:val="28"/>
          <w:lang w:val="uk-UA"/>
        </w:rPr>
        <w:t xml:space="preserve">виходячи </w:t>
      </w:r>
      <w:r w:rsidR="009366F1" w:rsidRPr="002B40C7">
        <w:rPr>
          <w:sz w:val="28"/>
          <w:lang w:val="uk-UA"/>
        </w:rPr>
        <w:t xml:space="preserve">з необхідності забезпечення </w:t>
      </w:r>
      <w:r w:rsidR="005677DC">
        <w:rPr>
          <w:sz w:val="28"/>
          <w:lang w:val="uk-UA"/>
        </w:rPr>
        <w:t>закладом фахової передвищої освіти</w:t>
      </w:r>
      <w:r w:rsidR="005677DC" w:rsidRPr="002B40C7">
        <w:rPr>
          <w:sz w:val="28"/>
          <w:lang w:val="uk-UA"/>
        </w:rPr>
        <w:t xml:space="preserve"> </w:t>
      </w:r>
      <w:r w:rsidR="009366F1" w:rsidRPr="002B40C7">
        <w:rPr>
          <w:sz w:val="28"/>
          <w:lang w:val="uk-UA"/>
        </w:rPr>
        <w:t xml:space="preserve">опанування випускниками системою </w:t>
      </w:r>
      <w:r w:rsidR="005677DC">
        <w:rPr>
          <w:sz w:val="28"/>
          <w:lang w:val="uk-UA"/>
        </w:rPr>
        <w:t>компетентностей</w:t>
      </w:r>
      <w:r w:rsidR="009366F1" w:rsidRPr="002B40C7">
        <w:rPr>
          <w:sz w:val="28"/>
          <w:lang w:val="uk-UA"/>
        </w:rPr>
        <w:t xml:space="preserve"> </w:t>
      </w:r>
      <w:r w:rsidR="006C258A" w:rsidRPr="002B40C7">
        <w:rPr>
          <w:sz w:val="28"/>
          <w:lang w:val="uk-UA"/>
        </w:rPr>
        <w:t xml:space="preserve">щодо вирішення </w:t>
      </w:r>
      <w:r w:rsidR="00F95AE5" w:rsidRPr="002B40C7">
        <w:rPr>
          <w:sz w:val="28"/>
          <w:lang w:val="uk-UA"/>
        </w:rPr>
        <w:t>типов</w:t>
      </w:r>
      <w:r w:rsidR="006C258A" w:rsidRPr="002B40C7">
        <w:rPr>
          <w:sz w:val="28"/>
          <w:lang w:val="uk-UA"/>
        </w:rPr>
        <w:t>их</w:t>
      </w:r>
      <w:r w:rsidR="00F95AE5" w:rsidRPr="002B40C7">
        <w:rPr>
          <w:sz w:val="28"/>
          <w:lang w:val="uk-UA"/>
        </w:rPr>
        <w:t xml:space="preserve"> задач дія</w:t>
      </w:r>
      <w:r w:rsidR="009366F1" w:rsidRPr="002B40C7">
        <w:rPr>
          <w:sz w:val="28"/>
          <w:lang w:val="uk-UA"/>
        </w:rPr>
        <w:t xml:space="preserve">льності при здійсненні певних виробничих функцій та відповідно до вимог нормативних форм державної атестації щодо встановлення рівня опанування </w:t>
      </w:r>
      <w:r w:rsidR="002E2DD7">
        <w:rPr>
          <w:sz w:val="28"/>
          <w:lang w:val="uk-UA"/>
        </w:rPr>
        <w:t>здобувачем освіти</w:t>
      </w:r>
      <w:r w:rsidR="009366F1" w:rsidRPr="002B40C7">
        <w:rPr>
          <w:sz w:val="28"/>
          <w:lang w:val="uk-UA"/>
        </w:rPr>
        <w:t xml:space="preserve"> відповідних блоків змістовних модулів тематика</w:t>
      </w:r>
      <w:r w:rsidR="005240C7" w:rsidRPr="002B40C7">
        <w:rPr>
          <w:sz w:val="28"/>
          <w:lang w:val="uk-UA"/>
        </w:rPr>
        <w:t xml:space="preserve"> та зміст</w:t>
      </w:r>
      <w:r w:rsidR="009366F1" w:rsidRPr="002B40C7">
        <w:rPr>
          <w:sz w:val="28"/>
          <w:lang w:val="uk-UA"/>
        </w:rPr>
        <w:t xml:space="preserve"> </w:t>
      </w:r>
      <w:r w:rsidR="009C0BD3" w:rsidRPr="002B40C7">
        <w:rPr>
          <w:sz w:val="28"/>
          <w:lang w:val="uk-UA"/>
        </w:rPr>
        <w:t>дипломних</w:t>
      </w:r>
      <w:r w:rsidR="009366F1" w:rsidRPr="002B40C7">
        <w:rPr>
          <w:sz w:val="28"/>
          <w:szCs w:val="20"/>
          <w:lang w:val="uk-UA"/>
        </w:rPr>
        <w:t xml:space="preserve"> робіт </w:t>
      </w:r>
      <w:r w:rsidR="00B40A8D" w:rsidRPr="002B40C7">
        <w:rPr>
          <w:sz w:val="28"/>
          <w:szCs w:val="20"/>
          <w:lang w:val="uk-UA"/>
        </w:rPr>
        <w:t>молодших спеціалістів</w:t>
      </w:r>
      <w:r w:rsidR="0078594D" w:rsidRPr="002B40C7">
        <w:rPr>
          <w:sz w:val="28"/>
          <w:lang w:val="uk-UA"/>
        </w:rPr>
        <w:t xml:space="preserve"> напряму підготовки </w:t>
      </w:r>
      <w:r w:rsidR="005677DC">
        <w:rPr>
          <w:sz w:val="28"/>
          <w:lang w:val="uk-UA"/>
        </w:rPr>
        <w:t>123 «Комп’ютерна інженерія»</w:t>
      </w:r>
      <w:r w:rsidR="009366F1" w:rsidRPr="002B40C7">
        <w:rPr>
          <w:sz w:val="28"/>
          <w:lang w:val="uk-UA"/>
        </w:rPr>
        <w:t xml:space="preserve"> повинн</w:t>
      </w:r>
      <w:r w:rsidR="009C0BD3" w:rsidRPr="002B40C7">
        <w:rPr>
          <w:sz w:val="28"/>
          <w:lang w:val="uk-UA"/>
        </w:rPr>
        <w:t>і</w:t>
      </w:r>
      <w:r w:rsidR="009366F1" w:rsidRPr="002B40C7">
        <w:rPr>
          <w:sz w:val="28"/>
          <w:lang w:val="uk-UA"/>
        </w:rPr>
        <w:t xml:space="preserve"> відповідати</w:t>
      </w:r>
      <w:r w:rsidR="007E41C3" w:rsidRPr="002B40C7">
        <w:rPr>
          <w:sz w:val="28"/>
          <w:lang w:val="uk-UA"/>
        </w:rPr>
        <w:t xml:space="preserve"> </w:t>
      </w:r>
      <w:r w:rsidR="00F95AE5" w:rsidRPr="002B40C7">
        <w:rPr>
          <w:sz w:val="28"/>
          <w:lang w:val="uk-UA"/>
        </w:rPr>
        <w:t>тематиці</w:t>
      </w:r>
      <w:r w:rsidR="009C0BD3" w:rsidRPr="002B40C7">
        <w:rPr>
          <w:sz w:val="28"/>
          <w:lang w:val="uk-UA"/>
        </w:rPr>
        <w:t xml:space="preserve"> та змісту</w:t>
      </w:r>
      <w:r w:rsidR="009366F1" w:rsidRPr="002B40C7">
        <w:rPr>
          <w:sz w:val="28"/>
          <w:lang w:val="uk-UA"/>
        </w:rPr>
        <w:t xml:space="preserve"> </w:t>
      </w:r>
      <w:r w:rsidR="005240C7" w:rsidRPr="002B40C7">
        <w:rPr>
          <w:sz w:val="28"/>
          <w:lang w:val="uk-UA"/>
        </w:rPr>
        <w:t>наступни</w:t>
      </w:r>
      <w:r w:rsidR="00F95AE5" w:rsidRPr="002B40C7">
        <w:rPr>
          <w:sz w:val="28"/>
          <w:lang w:val="uk-UA"/>
        </w:rPr>
        <w:t>х</w:t>
      </w:r>
      <w:r w:rsidR="005240C7" w:rsidRPr="002B40C7">
        <w:rPr>
          <w:sz w:val="28"/>
          <w:lang w:val="uk-UA"/>
        </w:rPr>
        <w:t xml:space="preserve"> дисциплін</w:t>
      </w:r>
      <w:r w:rsidR="009366F1" w:rsidRPr="002B40C7">
        <w:rPr>
          <w:sz w:val="28"/>
          <w:lang w:val="uk-UA"/>
        </w:rPr>
        <w:t>:</w:t>
      </w:r>
    </w:p>
    <w:p w14:paraId="1AECAD17" w14:textId="77777777" w:rsidR="009366F1" w:rsidRPr="002B40C7" w:rsidRDefault="009366F1" w:rsidP="00C44C85">
      <w:pPr>
        <w:numPr>
          <w:ilvl w:val="0"/>
          <w:numId w:val="19"/>
        </w:numPr>
        <w:jc w:val="both"/>
        <w:rPr>
          <w:sz w:val="28"/>
          <w:szCs w:val="28"/>
          <w:lang w:val="uk-UA"/>
        </w:rPr>
      </w:pPr>
      <w:r w:rsidRPr="002B40C7">
        <w:rPr>
          <w:sz w:val="28"/>
          <w:szCs w:val="28"/>
          <w:lang w:val="uk-UA"/>
        </w:rPr>
        <w:t>архітектура комп’ютерів;</w:t>
      </w:r>
    </w:p>
    <w:p w14:paraId="1AECAD18" w14:textId="77777777" w:rsidR="009366F1" w:rsidRPr="002B40C7" w:rsidRDefault="009366F1" w:rsidP="00C44C85">
      <w:pPr>
        <w:numPr>
          <w:ilvl w:val="0"/>
          <w:numId w:val="19"/>
        </w:numPr>
        <w:jc w:val="both"/>
        <w:rPr>
          <w:sz w:val="28"/>
          <w:szCs w:val="28"/>
          <w:lang w:val="uk-UA"/>
        </w:rPr>
      </w:pPr>
      <w:r w:rsidRPr="002B40C7">
        <w:rPr>
          <w:sz w:val="28"/>
          <w:szCs w:val="28"/>
          <w:lang w:val="uk-UA"/>
        </w:rPr>
        <w:t>комп’ютерна схемотехніка</w:t>
      </w:r>
      <w:r w:rsidR="00432851">
        <w:rPr>
          <w:sz w:val="28"/>
          <w:szCs w:val="28"/>
          <w:lang w:val="uk-UA"/>
        </w:rPr>
        <w:t xml:space="preserve"> та електроніка</w:t>
      </w:r>
      <w:r w:rsidRPr="002B40C7">
        <w:rPr>
          <w:sz w:val="28"/>
          <w:szCs w:val="28"/>
          <w:lang w:val="uk-UA"/>
        </w:rPr>
        <w:t>;</w:t>
      </w:r>
    </w:p>
    <w:p w14:paraId="1AECAD19" w14:textId="77777777" w:rsidR="009366F1" w:rsidRPr="002B40C7" w:rsidRDefault="009366F1" w:rsidP="00C44C85">
      <w:pPr>
        <w:numPr>
          <w:ilvl w:val="0"/>
          <w:numId w:val="19"/>
        </w:numPr>
        <w:jc w:val="both"/>
        <w:rPr>
          <w:sz w:val="28"/>
          <w:szCs w:val="28"/>
          <w:lang w:val="uk-UA"/>
        </w:rPr>
      </w:pPr>
      <w:r w:rsidRPr="002B40C7">
        <w:rPr>
          <w:sz w:val="28"/>
          <w:szCs w:val="28"/>
          <w:lang w:val="uk-UA"/>
        </w:rPr>
        <w:t>системне програмування;</w:t>
      </w:r>
    </w:p>
    <w:p w14:paraId="1AECAD1A" w14:textId="77777777" w:rsidR="009366F1" w:rsidRPr="002B40C7" w:rsidRDefault="00891DE5" w:rsidP="00C44C85">
      <w:pPr>
        <w:numPr>
          <w:ilvl w:val="0"/>
          <w:numId w:val="19"/>
        </w:numPr>
        <w:jc w:val="both"/>
        <w:rPr>
          <w:sz w:val="28"/>
          <w:szCs w:val="28"/>
          <w:lang w:val="uk-UA"/>
        </w:rPr>
      </w:pPr>
      <w:r>
        <w:rPr>
          <w:sz w:val="28"/>
          <w:szCs w:val="28"/>
          <w:lang w:val="uk-UA"/>
        </w:rPr>
        <w:t xml:space="preserve">операційні системи та </w:t>
      </w:r>
      <w:r w:rsidR="009366F1" w:rsidRPr="002B40C7">
        <w:rPr>
          <w:sz w:val="28"/>
          <w:szCs w:val="28"/>
          <w:lang w:val="uk-UA"/>
        </w:rPr>
        <w:t>системне програмне забезпечення;</w:t>
      </w:r>
    </w:p>
    <w:p w14:paraId="1AECAD1B" w14:textId="77777777" w:rsidR="00891DE5" w:rsidRDefault="00891DE5" w:rsidP="00891DE5">
      <w:pPr>
        <w:numPr>
          <w:ilvl w:val="0"/>
          <w:numId w:val="19"/>
        </w:numPr>
        <w:jc w:val="both"/>
        <w:rPr>
          <w:sz w:val="28"/>
          <w:szCs w:val="28"/>
          <w:lang w:val="uk-UA"/>
        </w:rPr>
      </w:pPr>
      <w:r>
        <w:rPr>
          <w:sz w:val="28"/>
          <w:szCs w:val="28"/>
          <w:lang w:val="uk-UA"/>
        </w:rPr>
        <w:t>а</w:t>
      </w:r>
      <w:r w:rsidRPr="00891DE5">
        <w:rPr>
          <w:sz w:val="28"/>
          <w:szCs w:val="28"/>
          <w:lang w:val="uk-UA"/>
        </w:rPr>
        <w:t xml:space="preserve">дміністрування комп'ютерних систем і мереж </w:t>
      </w:r>
    </w:p>
    <w:p w14:paraId="1AECAD1C" w14:textId="77777777" w:rsidR="009366F1" w:rsidRPr="002B40C7" w:rsidRDefault="009366F1" w:rsidP="00891DE5">
      <w:pPr>
        <w:numPr>
          <w:ilvl w:val="0"/>
          <w:numId w:val="19"/>
        </w:numPr>
        <w:jc w:val="both"/>
        <w:rPr>
          <w:sz w:val="28"/>
          <w:szCs w:val="28"/>
          <w:lang w:val="uk-UA"/>
        </w:rPr>
      </w:pPr>
      <w:r w:rsidRPr="002B40C7">
        <w:rPr>
          <w:sz w:val="28"/>
          <w:szCs w:val="28"/>
          <w:lang w:val="uk-UA"/>
        </w:rPr>
        <w:t>комп’ютерні системи;</w:t>
      </w:r>
    </w:p>
    <w:p w14:paraId="1AECAD1D" w14:textId="77777777" w:rsidR="009366F1" w:rsidRPr="002B40C7" w:rsidRDefault="007A347E" w:rsidP="00C44C85">
      <w:pPr>
        <w:numPr>
          <w:ilvl w:val="0"/>
          <w:numId w:val="19"/>
        </w:numPr>
        <w:jc w:val="both"/>
        <w:rPr>
          <w:sz w:val="28"/>
          <w:szCs w:val="28"/>
          <w:lang w:val="uk-UA"/>
        </w:rPr>
      </w:pPr>
      <w:r>
        <w:rPr>
          <w:sz w:val="28"/>
          <w:szCs w:val="28"/>
          <w:lang w:val="uk-UA"/>
        </w:rPr>
        <w:t xml:space="preserve">організація </w:t>
      </w:r>
      <w:r w:rsidR="009366F1" w:rsidRPr="002B40C7">
        <w:rPr>
          <w:sz w:val="28"/>
          <w:szCs w:val="28"/>
          <w:lang w:val="uk-UA"/>
        </w:rPr>
        <w:t>комп’ютерн</w:t>
      </w:r>
      <w:r>
        <w:rPr>
          <w:sz w:val="28"/>
          <w:szCs w:val="28"/>
          <w:lang w:val="uk-UA"/>
        </w:rPr>
        <w:t>их</w:t>
      </w:r>
      <w:r w:rsidR="009366F1" w:rsidRPr="002B40C7">
        <w:rPr>
          <w:sz w:val="28"/>
          <w:szCs w:val="28"/>
          <w:lang w:val="uk-UA"/>
        </w:rPr>
        <w:t xml:space="preserve"> мереж;</w:t>
      </w:r>
    </w:p>
    <w:p w14:paraId="1AECAD1E" w14:textId="77777777" w:rsidR="009366F1" w:rsidRPr="002B40C7" w:rsidRDefault="009366F1" w:rsidP="00C44C85">
      <w:pPr>
        <w:numPr>
          <w:ilvl w:val="0"/>
          <w:numId w:val="19"/>
        </w:numPr>
        <w:jc w:val="both"/>
        <w:rPr>
          <w:sz w:val="28"/>
          <w:szCs w:val="28"/>
          <w:lang w:val="uk-UA"/>
        </w:rPr>
      </w:pPr>
      <w:r w:rsidRPr="002B40C7">
        <w:rPr>
          <w:sz w:val="28"/>
          <w:szCs w:val="28"/>
          <w:lang w:val="uk-UA"/>
        </w:rPr>
        <w:t>паралельні та розподілені обчислення;</w:t>
      </w:r>
    </w:p>
    <w:p w14:paraId="1AECAD1F" w14:textId="77777777" w:rsidR="009366F1" w:rsidRDefault="009366F1" w:rsidP="00C44C85">
      <w:pPr>
        <w:numPr>
          <w:ilvl w:val="0"/>
          <w:numId w:val="19"/>
        </w:numPr>
        <w:jc w:val="both"/>
        <w:rPr>
          <w:sz w:val="28"/>
          <w:szCs w:val="28"/>
          <w:lang w:val="uk-UA"/>
        </w:rPr>
      </w:pPr>
      <w:r w:rsidRPr="002B40C7">
        <w:rPr>
          <w:sz w:val="28"/>
          <w:szCs w:val="28"/>
          <w:lang w:val="uk-UA"/>
        </w:rPr>
        <w:t>організація баз даних;</w:t>
      </w:r>
    </w:p>
    <w:p w14:paraId="1AECAD20" w14:textId="77777777" w:rsidR="00E315F3" w:rsidRDefault="00E315F3" w:rsidP="00E315F3">
      <w:pPr>
        <w:numPr>
          <w:ilvl w:val="0"/>
          <w:numId w:val="19"/>
        </w:numPr>
        <w:jc w:val="both"/>
        <w:rPr>
          <w:sz w:val="28"/>
          <w:szCs w:val="28"/>
          <w:lang w:val="uk-UA"/>
        </w:rPr>
      </w:pPr>
      <w:r>
        <w:rPr>
          <w:sz w:val="28"/>
          <w:szCs w:val="28"/>
          <w:lang w:val="uk-UA"/>
        </w:rPr>
        <w:t>о</w:t>
      </w:r>
      <w:r w:rsidRPr="00E315F3">
        <w:rPr>
          <w:sz w:val="28"/>
          <w:szCs w:val="28"/>
          <w:lang w:val="uk-UA"/>
        </w:rPr>
        <w:t>снови WEB-проектування</w:t>
      </w:r>
      <w:r>
        <w:rPr>
          <w:sz w:val="28"/>
          <w:szCs w:val="28"/>
          <w:lang w:val="uk-UA"/>
        </w:rPr>
        <w:t>;</w:t>
      </w:r>
    </w:p>
    <w:p w14:paraId="1AECAD21" w14:textId="77777777" w:rsidR="00E315F3" w:rsidRDefault="00E315F3" w:rsidP="00E315F3">
      <w:pPr>
        <w:numPr>
          <w:ilvl w:val="0"/>
          <w:numId w:val="19"/>
        </w:numPr>
        <w:jc w:val="both"/>
        <w:rPr>
          <w:sz w:val="28"/>
          <w:szCs w:val="28"/>
          <w:lang w:val="uk-UA"/>
        </w:rPr>
      </w:pPr>
      <w:r>
        <w:rPr>
          <w:sz w:val="28"/>
          <w:szCs w:val="28"/>
          <w:lang w:val="uk-UA"/>
        </w:rPr>
        <w:t>б</w:t>
      </w:r>
      <w:r w:rsidRPr="00E315F3">
        <w:rPr>
          <w:sz w:val="28"/>
          <w:szCs w:val="28"/>
          <w:lang w:val="uk-UA"/>
        </w:rPr>
        <w:t>езпроводові технології</w:t>
      </w:r>
      <w:r>
        <w:rPr>
          <w:sz w:val="28"/>
          <w:szCs w:val="28"/>
          <w:lang w:val="uk-UA"/>
        </w:rPr>
        <w:t>;</w:t>
      </w:r>
    </w:p>
    <w:p w14:paraId="1AECAD22" w14:textId="77777777" w:rsidR="00891DE5" w:rsidRDefault="00891DE5" w:rsidP="00891DE5">
      <w:pPr>
        <w:numPr>
          <w:ilvl w:val="0"/>
          <w:numId w:val="19"/>
        </w:numPr>
        <w:jc w:val="both"/>
        <w:rPr>
          <w:sz w:val="28"/>
          <w:szCs w:val="28"/>
          <w:lang w:val="uk-UA"/>
        </w:rPr>
      </w:pPr>
      <w:r>
        <w:rPr>
          <w:sz w:val="28"/>
          <w:szCs w:val="28"/>
          <w:lang w:val="uk-UA"/>
        </w:rPr>
        <w:t>п</w:t>
      </w:r>
      <w:r w:rsidRPr="00891DE5">
        <w:rPr>
          <w:sz w:val="28"/>
          <w:szCs w:val="28"/>
          <w:lang w:val="uk-UA"/>
        </w:rPr>
        <w:t>роектування мікроконтролерних пристроїв</w:t>
      </w:r>
      <w:r>
        <w:rPr>
          <w:sz w:val="28"/>
          <w:szCs w:val="28"/>
          <w:lang w:val="uk-UA"/>
        </w:rPr>
        <w:t>;</w:t>
      </w:r>
    </w:p>
    <w:p w14:paraId="1AECAD23" w14:textId="77777777" w:rsidR="00E315F3" w:rsidRPr="002B40C7" w:rsidRDefault="00E315F3" w:rsidP="00E315F3">
      <w:pPr>
        <w:numPr>
          <w:ilvl w:val="0"/>
          <w:numId w:val="19"/>
        </w:numPr>
        <w:jc w:val="both"/>
        <w:rPr>
          <w:sz w:val="28"/>
          <w:szCs w:val="28"/>
          <w:lang w:val="uk-UA"/>
        </w:rPr>
      </w:pPr>
      <w:r>
        <w:rPr>
          <w:sz w:val="28"/>
          <w:szCs w:val="28"/>
          <w:lang w:val="uk-UA"/>
        </w:rPr>
        <w:t>т</w:t>
      </w:r>
      <w:r w:rsidRPr="00E315F3">
        <w:rPr>
          <w:sz w:val="28"/>
          <w:szCs w:val="28"/>
          <w:lang w:val="uk-UA"/>
        </w:rPr>
        <w:t xml:space="preserve">ехнічне обслуговування </w:t>
      </w:r>
      <w:r w:rsidR="00891DE5">
        <w:rPr>
          <w:sz w:val="28"/>
          <w:szCs w:val="28"/>
          <w:lang w:val="uk-UA"/>
        </w:rPr>
        <w:t>засобів обчислювальної техніки</w:t>
      </w:r>
      <w:r>
        <w:rPr>
          <w:sz w:val="28"/>
          <w:szCs w:val="28"/>
          <w:lang w:val="uk-UA"/>
        </w:rPr>
        <w:t>;</w:t>
      </w:r>
    </w:p>
    <w:p w14:paraId="1AECAD24" w14:textId="77777777" w:rsidR="009366F1" w:rsidRPr="002B40C7" w:rsidRDefault="009366F1" w:rsidP="00C44C85">
      <w:pPr>
        <w:numPr>
          <w:ilvl w:val="0"/>
          <w:numId w:val="19"/>
        </w:numPr>
        <w:jc w:val="both"/>
        <w:rPr>
          <w:sz w:val="28"/>
          <w:szCs w:val="28"/>
          <w:lang w:val="uk-UA"/>
        </w:rPr>
      </w:pPr>
      <w:r w:rsidRPr="002B40C7">
        <w:rPr>
          <w:sz w:val="28"/>
          <w:szCs w:val="28"/>
          <w:lang w:val="uk-UA"/>
        </w:rPr>
        <w:t xml:space="preserve">захист інформації в </w:t>
      </w:r>
      <w:r w:rsidR="00931CF7" w:rsidRPr="002B40C7">
        <w:rPr>
          <w:sz w:val="28"/>
          <w:szCs w:val="28"/>
          <w:lang w:val="uk-UA"/>
        </w:rPr>
        <w:t>комп’ютерних</w:t>
      </w:r>
      <w:r w:rsidRPr="002B40C7">
        <w:rPr>
          <w:sz w:val="28"/>
          <w:szCs w:val="28"/>
          <w:lang w:val="uk-UA"/>
        </w:rPr>
        <w:t xml:space="preserve"> системах.</w:t>
      </w:r>
    </w:p>
    <w:p w14:paraId="1AECAD25" w14:textId="77777777" w:rsidR="009366F1" w:rsidRPr="002B40C7" w:rsidRDefault="009366F1" w:rsidP="00C44C85">
      <w:pPr>
        <w:ind w:firstLine="720"/>
        <w:jc w:val="both"/>
        <w:rPr>
          <w:sz w:val="28"/>
          <w:szCs w:val="28"/>
          <w:lang w:val="uk-UA"/>
        </w:rPr>
      </w:pPr>
    </w:p>
    <w:p w14:paraId="1AECAD26" w14:textId="77777777" w:rsidR="009366F1" w:rsidRPr="002B40C7" w:rsidRDefault="005240C7" w:rsidP="00C44C85">
      <w:pPr>
        <w:ind w:firstLine="720"/>
        <w:jc w:val="both"/>
        <w:rPr>
          <w:sz w:val="28"/>
          <w:szCs w:val="28"/>
          <w:lang w:val="uk-UA"/>
        </w:rPr>
      </w:pPr>
      <w:r w:rsidRPr="002B40C7">
        <w:rPr>
          <w:sz w:val="28"/>
          <w:szCs w:val="28"/>
          <w:lang w:val="uk-UA"/>
        </w:rPr>
        <w:t xml:space="preserve">Тематика та зміст </w:t>
      </w:r>
      <w:r w:rsidR="009C0BD3" w:rsidRPr="002B40C7">
        <w:rPr>
          <w:sz w:val="28"/>
          <w:szCs w:val="28"/>
          <w:lang w:val="uk-UA"/>
        </w:rPr>
        <w:t xml:space="preserve">дипломних </w:t>
      </w:r>
      <w:r w:rsidR="0078594D" w:rsidRPr="002B40C7">
        <w:rPr>
          <w:sz w:val="28"/>
          <w:szCs w:val="28"/>
          <w:lang w:val="uk-UA"/>
        </w:rPr>
        <w:t>робіт, як</w:t>
      </w:r>
      <w:r w:rsidR="00862846" w:rsidRPr="002B40C7">
        <w:rPr>
          <w:sz w:val="28"/>
          <w:szCs w:val="28"/>
          <w:lang w:val="uk-UA"/>
        </w:rPr>
        <w:t>і</w:t>
      </w:r>
      <w:r w:rsidR="0078594D" w:rsidRPr="002B40C7">
        <w:rPr>
          <w:sz w:val="28"/>
          <w:szCs w:val="28"/>
          <w:lang w:val="uk-UA"/>
        </w:rPr>
        <w:t xml:space="preserve"> відповідають тематиці з </w:t>
      </w:r>
      <w:r w:rsidRPr="002B40C7">
        <w:rPr>
          <w:sz w:val="28"/>
          <w:szCs w:val="28"/>
          <w:lang w:val="uk-UA"/>
        </w:rPr>
        <w:t xml:space="preserve">дисципліни </w:t>
      </w:r>
      <w:r w:rsidR="00132DDB">
        <w:rPr>
          <w:sz w:val="28"/>
          <w:szCs w:val="28"/>
          <w:lang w:val="uk-UA"/>
        </w:rPr>
        <w:t>«</w:t>
      </w:r>
      <w:r w:rsidR="00132DDB" w:rsidRPr="002B40C7">
        <w:rPr>
          <w:sz w:val="28"/>
          <w:szCs w:val="28"/>
          <w:lang w:val="uk-UA"/>
        </w:rPr>
        <w:t xml:space="preserve">Архітектура </w:t>
      </w:r>
      <w:r w:rsidR="009366F1" w:rsidRPr="002B40C7">
        <w:rPr>
          <w:sz w:val="28"/>
          <w:szCs w:val="28"/>
          <w:lang w:val="uk-UA"/>
        </w:rPr>
        <w:t>комп’ютерів</w:t>
      </w:r>
      <w:r w:rsidR="00132DDB">
        <w:rPr>
          <w:sz w:val="28"/>
          <w:szCs w:val="28"/>
          <w:lang w:val="uk-UA"/>
        </w:rPr>
        <w:t>»</w:t>
      </w:r>
      <w:r w:rsidR="0078594D" w:rsidRPr="002B40C7">
        <w:rPr>
          <w:sz w:val="28"/>
          <w:szCs w:val="28"/>
          <w:lang w:val="uk-UA"/>
        </w:rPr>
        <w:t>,</w:t>
      </w:r>
      <w:r w:rsidR="00A63199" w:rsidRPr="002B40C7">
        <w:rPr>
          <w:sz w:val="28"/>
          <w:szCs w:val="28"/>
          <w:lang w:val="uk-UA"/>
        </w:rPr>
        <w:t xml:space="preserve"> повинна продемонструвати вміння </w:t>
      </w:r>
      <w:r w:rsidR="00F84F0D">
        <w:rPr>
          <w:sz w:val="28"/>
          <w:szCs w:val="28"/>
          <w:lang w:val="uk-UA"/>
        </w:rPr>
        <w:t>здобувача освіти</w:t>
      </w:r>
      <w:r w:rsidR="00A63199" w:rsidRPr="002B40C7">
        <w:rPr>
          <w:sz w:val="28"/>
          <w:szCs w:val="28"/>
          <w:lang w:val="uk-UA"/>
        </w:rPr>
        <w:t>:</w:t>
      </w:r>
    </w:p>
    <w:p w14:paraId="1AECAD27" w14:textId="77777777" w:rsidR="009366F1" w:rsidRPr="002B40C7" w:rsidRDefault="007A347E" w:rsidP="00B102F1">
      <w:pPr>
        <w:numPr>
          <w:ilvl w:val="0"/>
          <w:numId w:val="19"/>
        </w:numPr>
        <w:jc w:val="both"/>
        <w:rPr>
          <w:sz w:val="28"/>
          <w:szCs w:val="28"/>
          <w:lang w:val="uk-UA"/>
        </w:rPr>
      </w:pPr>
      <w:r>
        <w:rPr>
          <w:sz w:val="28"/>
          <w:szCs w:val="28"/>
          <w:lang w:val="uk-UA"/>
        </w:rPr>
        <w:t>аналізувати</w:t>
      </w:r>
      <w:r w:rsidR="002F295E" w:rsidRPr="002B40C7">
        <w:rPr>
          <w:sz w:val="28"/>
          <w:szCs w:val="28"/>
          <w:lang w:val="uk-UA"/>
        </w:rPr>
        <w:t xml:space="preserve"> </w:t>
      </w:r>
      <w:r w:rsidR="009366F1" w:rsidRPr="002B40C7">
        <w:rPr>
          <w:sz w:val="28"/>
          <w:szCs w:val="28"/>
          <w:lang w:val="uk-UA"/>
        </w:rPr>
        <w:t>архітектур</w:t>
      </w:r>
      <w:r>
        <w:rPr>
          <w:sz w:val="28"/>
          <w:szCs w:val="28"/>
          <w:lang w:val="uk-UA"/>
        </w:rPr>
        <w:t>и</w:t>
      </w:r>
      <w:r w:rsidR="009366F1" w:rsidRPr="002B40C7">
        <w:rPr>
          <w:sz w:val="28"/>
          <w:szCs w:val="28"/>
          <w:lang w:val="uk-UA"/>
        </w:rPr>
        <w:t xml:space="preserve"> процесор</w:t>
      </w:r>
      <w:r>
        <w:rPr>
          <w:sz w:val="28"/>
          <w:szCs w:val="28"/>
          <w:lang w:val="uk-UA"/>
        </w:rPr>
        <w:t>ів</w:t>
      </w:r>
      <w:r w:rsidR="009366F1" w:rsidRPr="002B40C7">
        <w:rPr>
          <w:sz w:val="28"/>
          <w:szCs w:val="28"/>
          <w:lang w:val="uk-UA"/>
        </w:rPr>
        <w:t xml:space="preserve">, </w:t>
      </w:r>
      <w:r w:rsidR="00BC075F">
        <w:rPr>
          <w:sz w:val="28"/>
          <w:szCs w:val="28"/>
          <w:lang w:val="uk-UA"/>
        </w:rPr>
        <w:t>використовувати</w:t>
      </w:r>
      <w:r w:rsidR="009366F1" w:rsidRPr="002B40C7">
        <w:rPr>
          <w:sz w:val="28"/>
          <w:szCs w:val="28"/>
          <w:lang w:val="uk-UA"/>
        </w:rPr>
        <w:t xml:space="preserve"> систему команд, </w:t>
      </w:r>
      <w:r w:rsidR="00390B69" w:rsidRPr="002B40C7">
        <w:rPr>
          <w:sz w:val="28"/>
          <w:szCs w:val="28"/>
          <w:lang w:val="uk-UA"/>
        </w:rPr>
        <w:t>структур</w:t>
      </w:r>
      <w:r w:rsidR="00BC075F">
        <w:rPr>
          <w:sz w:val="28"/>
          <w:szCs w:val="28"/>
          <w:lang w:val="uk-UA"/>
        </w:rPr>
        <w:t>и</w:t>
      </w:r>
      <w:r w:rsidR="009366F1" w:rsidRPr="002B40C7">
        <w:rPr>
          <w:sz w:val="28"/>
          <w:szCs w:val="28"/>
          <w:lang w:val="uk-UA"/>
        </w:rPr>
        <w:t xml:space="preserve"> даних, способи адресації, </w:t>
      </w:r>
      <w:r w:rsidR="00390B69" w:rsidRPr="002B40C7">
        <w:rPr>
          <w:sz w:val="28"/>
          <w:szCs w:val="28"/>
          <w:lang w:val="uk-UA"/>
        </w:rPr>
        <w:t>алгоритми</w:t>
      </w:r>
      <w:r w:rsidR="009366F1" w:rsidRPr="002B40C7">
        <w:rPr>
          <w:sz w:val="28"/>
          <w:szCs w:val="28"/>
          <w:lang w:val="uk-UA"/>
        </w:rPr>
        <w:t xml:space="preserve"> функціонування </w:t>
      </w:r>
      <w:r w:rsidR="00BC075F">
        <w:rPr>
          <w:sz w:val="28"/>
          <w:szCs w:val="28"/>
          <w:lang w:val="uk-UA"/>
        </w:rPr>
        <w:t xml:space="preserve">вузлів </w:t>
      </w:r>
      <w:r w:rsidR="009366F1" w:rsidRPr="002B40C7">
        <w:rPr>
          <w:sz w:val="28"/>
          <w:szCs w:val="28"/>
          <w:lang w:val="uk-UA"/>
        </w:rPr>
        <w:t xml:space="preserve">комп’ютера, </w:t>
      </w:r>
      <w:r w:rsidR="00BC075F" w:rsidRPr="002B40C7">
        <w:rPr>
          <w:sz w:val="28"/>
          <w:szCs w:val="28"/>
          <w:lang w:val="uk-UA"/>
        </w:rPr>
        <w:t>врахову</w:t>
      </w:r>
      <w:r w:rsidR="00BC075F">
        <w:rPr>
          <w:sz w:val="28"/>
          <w:szCs w:val="28"/>
          <w:lang w:val="uk-UA"/>
        </w:rPr>
        <w:t>вати</w:t>
      </w:r>
      <w:r w:rsidR="009366F1" w:rsidRPr="002B40C7">
        <w:rPr>
          <w:sz w:val="28"/>
          <w:szCs w:val="28"/>
          <w:lang w:val="uk-UA"/>
        </w:rPr>
        <w:t xml:space="preserve"> розподіл </w:t>
      </w:r>
      <w:r w:rsidR="00390B69" w:rsidRPr="002B40C7">
        <w:rPr>
          <w:sz w:val="28"/>
          <w:szCs w:val="28"/>
          <w:lang w:val="uk-UA"/>
        </w:rPr>
        <w:t>функцій</w:t>
      </w:r>
      <w:r w:rsidR="009366F1" w:rsidRPr="002B40C7">
        <w:rPr>
          <w:sz w:val="28"/>
          <w:szCs w:val="28"/>
          <w:lang w:val="uk-UA"/>
        </w:rPr>
        <w:t xml:space="preserve"> обробки інформації між </w:t>
      </w:r>
      <w:r w:rsidR="00390B69" w:rsidRPr="002B40C7">
        <w:rPr>
          <w:sz w:val="28"/>
          <w:szCs w:val="28"/>
          <w:lang w:val="uk-UA"/>
        </w:rPr>
        <w:t>апаратними</w:t>
      </w:r>
      <w:r w:rsidR="009366F1" w:rsidRPr="002B40C7">
        <w:rPr>
          <w:sz w:val="28"/>
          <w:szCs w:val="28"/>
          <w:lang w:val="uk-UA"/>
        </w:rPr>
        <w:t xml:space="preserve"> і програмними компонентами, цільові функції </w:t>
      </w:r>
      <w:r w:rsidR="00BC075F">
        <w:rPr>
          <w:sz w:val="28"/>
          <w:szCs w:val="28"/>
          <w:lang w:val="uk-UA"/>
        </w:rPr>
        <w:t>вузлів</w:t>
      </w:r>
      <w:r w:rsidR="009366F1" w:rsidRPr="002B40C7">
        <w:rPr>
          <w:sz w:val="28"/>
          <w:szCs w:val="28"/>
          <w:lang w:val="uk-UA"/>
        </w:rPr>
        <w:t xml:space="preserve">, та критерії </w:t>
      </w:r>
      <w:r w:rsidR="00BC075F">
        <w:rPr>
          <w:sz w:val="28"/>
          <w:szCs w:val="28"/>
          <w:lang w:val="uk-UA"/>
        </w:rPr>
        <w:t xml:space="preserve">їх </w:t>
      </w:r>
      <w:r w:rsidR="009366F1" w:rsidRPr="002B40C7">
        <w:rPr>
          <w:sz w:val="28"/>
          <w:szCs w:val="28"/>
          <w:lang w:val="uk-UA"/>
        </w:rPr>
        <w:t xml:space="preserve">ефективності </w:t>
      </w:r>
      <w:r w:rsidR="00BC075F" w:rsidRPr="002B40C7">
        <w:rPr>
          <w:sz w:val="28"/>
          <w:szCs w:val="28"/>
          <w:lang w:val="uk-UA"/>
        </w:rPr>
        <w:t xml:space="preserve">при </w:t>
      </w:r>
      <w:r w:rsidR="00BC075F">
        <w:rPr>
          <w:sz w:val="28"/>
          <w:szCs w:val="28"/>
          <w:lang w:val="uk-UA"/>
        </w:rPr>
        <w:t>написанні програм</w:t>
      </w:r>
      <w:r w:rsidR="00BC075F" w:rsidRPr="002B40C7">
        <w:rPr>
          <w:sz w:val="28"/>
          <w:szCs w:val="28"/>
          <w:lang w:val="uk-UA"/>
        </w:rPr>
        <w:t xml:space="preserve"> </w:t>
      </w:r>
      <w:r w:rsidR="009366F1" w:rsidRPr="002B40C7">
        <w:rPr>
          <w:sz w:val="28"/>
          <w:szCs w:val="28"/>
          <w:lang w:val="uk-UA"/>
        </w:rPr>
        <w:t xml:space="preserve">з </w:t>
      </w:r>
      <w:r w:rsidR="00390B69" w:rsidRPr="002B40C7">
        <w:rPr>
          <w:sz w:val="28"/>
          <w:szCs w:val="28"/>
          <w:lang w:val="uk-UA"/>
        </w:rPr>
        <w:t>використанням</w:t>
      </w:r>
      <w:r w:rsidR="009366F1" w:rsidRPr="002B40C7">
        <w:rPr>
          <w:sz w:val="28"/>
          <w:szCs w:val="28"/>
          <w:lang w:val="uk-UA"/>
        </w:rPr>
        <w:t xml:space="preserve"> мов різного рівня</w:t>
      </w:r>
      <w:r w:rsidR="005D053A" w:rsidRPr="002B40C7">
        <w:rPr>
          <w:sz w:val="28"/>
          <w:szCs w:val="28"/>
          <w:lang w:val="uk-UA"/>
        </w:rPr>
        <w:t>;</w:t>
      </w:r>
    </w:p>
    <w:p w14:paraId="1AECAD28" w14:textId="77777777" w:rsidR="009366F1" w:rsidRPr="002B40C7" w:rsidRDefault="00BC075F" w:rsidP="00B102F1">
      <w:pPr>
        <w:numPr>
          <w:ilvl w:val="0"/>
          <w:numId w:val="19"/>
        </w:numPr>
        <w:jc w:val="both"/>
        <w:rPr>
          <w:sz w:val="28"/>
          <w:szCs w:val="28"/>
          <w:lang w:val="uk-UA"/>
        </w:rPr>
      </w:pPr>
      <w:r>
        <w:rPr>
          <w:sz w:val="28"/>
          <w:szCs w:val="28"/>
          <w:lang w:val="uk-UA"/>
        </w:rPr>
        <w:t>аналізувати</w:t>
      </w:r>
      <w:r w:rsidR="002F295E" w:rsidRPr="002B40C7">
        <w:rPr>
          <w:sz w:val="28"/>
          <w:szCs w:val="28"/>
          <w:lang w:val="uk-UA"/>
        </w:rPr>
        <w:t xml:space="preserve"> </w:t>
      </w:r>
      <w:r w:rsidR="002E453F" w:rsidRPr="002B40C7">
        <w:rPr>
          <w:sz w:val="28"/>
          <w:szCs w:val="28"/>
          <w:lang w:val="uk-UA"/>
        </w:rPr>
        <w:t>архітектур</w:t>
      </w:r>
      <w:r>
        <w:rPr>
          <w:sz w:val="28"/>
          <w:szCs w:val="28"/>
          <w:lang w:val="uk-UA"/>
        </w:rPr>
        <w:t>у</w:t>
      </w:r>
      <w:r w:rsidR="002E453F" w:rsidRPr="002B40C7">
        <w:rPr>
          <w:sz w:val="28"/>
          <w:szCs w:val="28"/>
          <w:lang w:val="uk-UA"/>
        </w:rPr>
        <w:t xml:space="preserve"> </w:t>
      </w:r>
      <w:r>
        <w:rPr>
          <w:sz w:val="28"/>
          <w:szCs w:val="28"/>
          <w:lang w:val="uk-UA"/>
        </w:rPr>
        <w:t xml:space="preserve">пристроїв </w:t>
      </w:r>
      <w:r w:rsidR="002E453F" w:rsidRPr="002B40C7">
        <w:rPr>
          <w:sz w:val="28"/>
          <w:szCs w:val="28"/>
          <w:lang w:val="uk-UA"/>
        </w:rPr>
        <w:t>пам’</w:t>
      </w:r>
      <w:r w:rsidR="009366F1" w:rsidRPr="002B40C7">
        <w:rPr>
          <w:sz w:val="28"/>
          <w:szCs w:val="28"/>
          <w:lang w:val="uk-UA"/>
        </w:rPr>
        <w:t xml:space="preserve">яті </w:t>
      </w:r>
      <w:r w:rsidR="00390B69" w:rsidRPr="002B40C7">
        <w:rPr>
          <w:sz w:val="28"/>
          <w:szCs w:val="28"/>
          <w:lang w:val="uk-UA"/>
        </w:rPr>
        <w:t>комп’ютера</w:t>
      </w:r>
      <w:r w:rsidR="009366F1" w:rsidRPr="002B40C7">
        <w:rPr>
          <w:sz w:val="28"/>
          <w:szCs w:val="28"/>
          <w:lang w:val="uk-UA"/>
        </w:rPr>
        <w:t xml:space="preserve"> з урахуванням ієрархічного принципу її побудови і розподілу адресного простору між </w:t>
      </w:r>
      <w:r w:rsidR="00390B69" w:rsidRPr="002B40C7">
        <w:rPr>
          <w:sz w:val="28"/>
          <w:szCs w:val="28"/>
          <w:lang w:val="uk-UA"/>
        </w:rPr>
        <w:t>компонентами</w:t>
      </w:r>
      <w:r w:rsidR="009366F1" w:rsidRPr="002B40C7">
        <w:rPr>
          <w:sz w:val="28"/>
          <w:szCs w:val="28"/>
          <w:lang w:val="uk-UA"/>
        </w:rPr>
        <w:t xml:space="preserve"> системи, визначати </w:t>
      </w:r>
      <w:r>
        <w:rPr>
          <w:sz w:val="28"/>
          <w:szCs w:val="28"/>
          <w:lang w:val="uk-UA"/>
        </w:rPr>
        <w:t>способи</w:t>
      </w:r>
      <w:r w:rsidR="005D053A" w:rsidRPr="002B40C7">
        <w:rPr>
          <w:sz w:val="28"/>
          <w:szCs w:val="28"/>
          <w:lang w:val="uk-UA"/>
        </w:rPr>
        <w:t xml:space="preserve"> обміну даними на всіх рівнях;</w:t>
      </w:r>
      <w:r>
        <w:rPr>
          <w:sz w:val="28"/>
          <w:szCs w:val="28"/>
          <w:lang w:val="uk-UA"/>
        </w:rPr>
        <w:t xml:space="preserve"> </w:t>
      </w:r>
    </w:p>
    <w:p w14:paraId="1AECAD29" w14:textId="77777777" w:rsidR="009366F1" w:rsidRPr="002B40C7" w:rsidRDefault="00BC075F" w:rsidP="00B102F1">
      <w:pPr>
        <w:numPr>
          <w:ilvl w:val="0"/>
          <w:numId w:val="19"/>
        </w:numPr>
        <w:jc w:val="both"/>
        <w:rPr>
          <w:sz w:val="28"/>
          <w:szCs w:val="28"/>
          <w:lang w:val="uk-UA"/>
        </w:rPr>
      </w:pPr>
      <w:r>
        <w:rPr>
          <w:sz w:val="28"/>
          <w:szCs w:val="28"/>
          <w:lang w:val="uk-UA"/>
        </w:rPr>
        <w:t>використовувати</w:t>
      </w:r>
      <w:r w:rsidR="002F295E" w:rsidRPr="002B40C7">
        <w:rPr>
          <w:sz w:val="28"/>
          <w:szCs w:val="28"/>
          <w:lang w:val="uk-UA"/>
        </w:rPr>
        <w:t xml:space="preserve"> </w:t>
      </w:r>
      <w:r w:rsidR="009366F1" w:rsidRPr="002B40C7">
        <w:rPr>
          <w:sz w:val="28"/>
          <w:szCs w:val="28"/>
          <w:lang w:val="uk-UA"/>
        </w:rPr>
        <w:t xml:space="preserve">алгоритми обміну </w:t>
      </w:r>
      <w:r w:rsidR="00390B69" w:rsidRPr="002B40C7">
        <w:rPr>
          <w:sz w:val="28"/>
          <w:szCs w:val="28"/>
          <w:lang w:val="uk-UA"/>
        </w:rPr>
        <w:t>інформацією</w:t>
      </w:r>
      <w:r w:rsidR="009366F1" w:rsidRPr="002B40C7">
        <w:rPr>
          <w:sz w:val="28"/>
          <w:szCs w:val="28"/>
          <w:lang w:val="uk-UA"/>
        </w:rPr>
        <w:t xml:space="preserve"> процесора з зовнішніми пристроями в режимах програмного оп</w:t>
      </w:r>
      <w:r w:rsidR="00390B69" w:rsidRPr="002B40C7">
        <w:rPr>
          <w:sz w:val="28"/>
          <w:szCs w:val="28"/>
          <w:lang w:val="uk-UA"/>
        </w:rPr>
        <w:t>итування</w:t>
      </w:r>
      <w:r w:rsidR="009366F1" w:rsidRPr="002B40C7">
        <w:rPr>
          <w:sz w:val="28"/>
          <w:szCs w:val="28"/>
          <w:lang w:val="uk-UA"/>
        </w:rPr>
        <w:t xml:space="preserve"> готовності, переривань і прямого доступу до пам'яті при різних способах організації </w:t>
      </w:r>
      <w:r w:rsidR="00390B69" w:rsidRPr="002B40C7">
        <w:rPr>
          <w:sz w:val="28"/>
          <w:szCs w:val="28"/>
          <w:lang w:val="uk-UA"/>
        </w:rPr>
        <w:t>комутаційної</w:t>
      </w:r>
      <w:r w:rsidR="009366F1" w:rsidRPr="002B40C7">
        <w:rPr>
          <w:sz w:val="28"/>
          <w:szCs w:val="28"/>
          <w:lang w:val="uk-UA"/>
        </w:rPr>
        <w:t xml:space="preserve"> системи комп'ютера, визнач</w:t>
      </w:r>
      <w:r>
        <w:rPr>
          <w:sz w:val="28"/>
          <w:szCs w:val="28"/>
          <w:lang w:val="uk-UA"/>
        </w:rPr>
        <w:t>а</w:t>
      </w:r>
      <w:r w:rsidR="009366F1" w:rsidRPr="002B40C7">
        <w:rPr>
          <w:sz w:val="28"/>
          <w:szCs w:val="28"/>
          <w:lang w:val="uk-UA"/>
        </w:rPr>
        <w:t xml:space="preserve">ти вимоги до проектування </w:t>
      </w:r>
      <w:r w:rsidR="00390B69" w:rsidRPr="002B40C7">
        <w:rPr>
          <w:sz w:val="28"/>
          <w:szCs w:val="28"/>
          <w:lang w:val="uk-UA"/>
        </w:rPr>
        <w:t>зовнішніх</w:t>
      </w:r>
      <w:r w:rsidR="009366F1" w:rsidRPr="002B40C7">
        <w:rPr>
          <w:sz w:val="28"/>
          <w:szCs w:val="28"/>
          <w:lang w:val="uk-UA"/>
        </w:rPr>
        <w:t xml:space="preserve"> пристроїв.</w:t>
      </w:r>
    </w:p>
    <w:p w14:paraId="1AECAD2A" w14:textId="77777777" w:rsidR="009366F1" w:rsidRPr="002B40C7" w:rsidRDefault="009366F1" w:rsidP="00C44C85">
      <w:pPr>
        <w:ind w:firstLine="720"/>
        <w:jc w:val="both"/>
        <w:rPr>
          <w:sz w:val="28"/>
          <w:szCs w:val="28"/>
          <w:lang w:val="uk-UA"/>
        </w:rPr>
      </w:pPr>
    </w:p>
    <w:p w14:paraId="1AECAD2B" w14:textId="77777777" w:rsidR="00A63199" w:rsidRPr="002B40C7" w:rsidRDefault="00A63199" w:rsidP="00C44C85">
      <w:pPr>
        <w:ind w:firstLine="720"/>
        <w:jc w:val="both"/>
        <w:rPr>
          <w:sz w:val="28"/>
          <w:szCs w:val="28"/>
          <w:lang w:val="uk-UA"/>
        </w:rPr>
      </w:pPr>
      <w:r w:rsidRPr="002B40C7">
        <w:rPr>
          <w:sz w:val="28"/>
          <w:szCs w:val="28"/>
          <w:lang w:val="uk-UA"/>
        </w:rPr>
        <w:t xml:space="preserve">Тематика та зміст </w:t>
      </w:r>
      <w:r w:rsidR="009C0BD3" w:rsidRPr="002B40C7">
        <w:rPr>
          <w:sz w:val="28"/>
          <w:szCs w:val="28"/>
          <w:lang w:val="uk-UA"/>
        </w:rPr>
        <w:t>дипломних</w:t>
      </w:r>
      <w:r w:rsidRPr="002B40C7">
        <w:rPr>
          <w:sz w:val="28"/>
          <w:szCs w:val="28"/>
          <w:lang w:val="uk-UA"/>
        </w:rPr>
        <w:t xml:space="preserve"> робіт</w:t>
      </w:r>
      <w:r w:rsidR="0078594D" w:rsidRPr="002B40C7">
        <w:rPr>
          <w:sz w:val="28"/>
          <w:szCs w:val="28"/>
          <w:lang w:val="uk-UA"/>
        </w:rPr>
        <w:t>, як</w:t>
      </w:r>
      <w:r w:rsidR="00862846" w:rsidRPr="002B40C7">
        <w:rPr>
          <w:sz w:val="28"/>
          <w:szCs w:val="28"/>
          <w:lang w:val="uk-UA"/>
        </w:rPr>
        <w:t>і</w:t>
      </w:r>
      <w:r w:rsidR="0078594D" w:rsidRPr="002B40C7">
        <w:rPr>
          <w:sz w:val="28"/>
          <w:szCs w:val="28"/>
          <w:lang w:val="uk-UA"/>
        </w:rPr>
        <w:t xml:space="preserve"> відповідають тематиці з дисципліни</w:t>
      </w:r>
      <w:r w:rsidRPr="002B40C7">
        <w:rPr>
          <w:sz w:val="28"/>
          <w:szCs w:val="28"/>
          <w:lang w:val="uk-UA"/>
        </w:rPr>
        <w:t xml:space="preserve"> </w:t>
      </w:r>
      <w:r w:rsidR="00362277">
        <w:rPr>
          <w:sz w:val="28"/>
          <w:szCs w:val="28"/>
          <w:lang w:val="uk-UA"/>
        </w:rPr>
        <w:t>«</w:t>
      </w:r>
      <w:r w:rsidRPr="002B40C7">
        <w:rPr>
          <w:sz w:val="28"/>
          <w:szCs w:val="28"/>
          <w:lang w:val="uk-UA"/>
        </w:rPr>
        <w:t>Комп’ютерна схемотехніка</w:t>
      </w:r>
      <w:r w:rsidR="00362277">
        <w:rPr>
          <w:sz w:val="28"/>
          <w:szCs w:val="28"/>
          <w:lang w:val="uk-UA"/>
        </w:rPr>
        <w:t xml:space="preserve"> та електроніка»</w:t>
      </w:r>
      <w:r w:rsidR="0078594D" w:rsidRPr="002B40C7">
        <w:rPr>
          <w:sz w:val="28"/>
          <w:szCs w:val="28"/>
          <w:lang w:val="uk-UA"/>
        </w:rPr>
        <w:t>,</w:t>
      </w:r>
      <w:r w:rsidRPr="002B40C7">
        <w:rPr>
          <w:sz w:val="28"/>
          <w:szCs w:val="28"/>
          <w:lang w:val="uk-UA"/>
        </w:rPr>
        <w:t xml:space="preserve"> повинна продемонструвати вміння </w:t>
      </w:r>
      <w:r w:rsidR="00F84F0D">
        <w:rPr>
          <w:sz w:val="28"/>
          <w:szCs w:val="28"/>
          <w:lang w:val="uk-UA"/>
        </w:rPr>
        <w:t>здобувача освіти</w:t>
      </w:r>
      <w:r w:rsidRPr="002B40C7">
        <w:rPr>
          <w:sz w:val="28"/>
          <w:szCs w:val="28"/>
          <w:lang w:val="uk-UA"/>
        </w:rPr>
        <w:t>:</w:t>
      </w:r>
    </w:p>
    <w:p w14:paraId="1AECAD2C" w14:textId="77777777" w:rsidR="00AE38D2" w:rsidRPr="002B40C7" w:rsidRDefault="00BC075F" w:rsidP="00B102F1">
      <w:pPr>
        <w:numPr>
          <w:ilvl w:val="0"/>
          <w:numId w:val="19"/>
        </w:numPr>
        <w:jc w:val="both"/>
        <w:rPr>
          <w:sz w:val="28"/>
          <w:szCs w:val="28"/>
          <w:lang w:val="uk-UA"/>
        </w:rPr>
      </w:pPr>
      <w:r>
        <w:rPr>
          <w:sz w:val="28"/>
          <w:szCs w:val="28"/>
          <w:lang w:val="uk-UA"/>
        </w:rPr>
        <w:t xml:space="preserve">вміти ідентифікувати </w:t>
      </w:r>
      <w:r w:rsidR="002F295E" w:rsidRPr="002B40C7">
        <w:rPr>
          <w:sz w:val="28"/>
          <w:szCs w:val="28"/>
          <w:lang w:val="uk-UA"/>
        </w:rPr>
        <w:t xml:space="preserve"> </w:t>
      </w:r>
      <w:r>
        <w:rPr>
          <w:sz w:val="28"/>
          <w:szCs w:val="28"/>
          <w:lang w:val="uk-UA"/>
        </w:rPr>
        <w:t xml:space="preserve">та описувати </w:t>
      </w:r>
      <w:r w:rsidR="00AE38D2" w:rsidRPr="002B40C7">
        <w:rPr>
          <w:sz w:val="28"/>
          <w:szCs w:val="28"/>
          <w:lang w:val="uk-UA"/>
        </w:rPr>
        <w:t>функціональні і принципові схеми типових вузлів комп’ютера (регістра, лічильника, шифратора, дешифратора, мультиплексора, суматора, компаратора та іншого) у заданому елементному базисі, оптимізувати схемні та стру</w:t>
      </w:r>
      <w:r w:rsidR="0046370C" w:rsidRPr="002B40C7">
        <w:rPr>
          <w:sz w:val="28"/>
          <w:szCs w:val="28"/>
          <w:lang w:val="uk-UA"/>
        </w:rPr>
        <w:t>ктурні рішення по заданій крит</w:t>
      </w:r>
      <w:r w:rsidR="00AE38D2" w:rsidRPr="002B40C7">
        <w:rPr>
          <w:sz w:val="28"/>
          <w:szCs w:val="28"/>
          <w:lang w:val="uk-UA"/>
        </w:rPr>
        <w:t>еріальній сукупності  (складності,  швидкодії, надійності, відмовостійкості, тощо)</w:t>
      </w:r>
      <w:r w:rsidR="005D053A" w:rsidRPr="002B40C7">
        <w:rPr>
          <w:sz w:val="28"/>
          <w:szCs w:val="28"/>
          <w:lang w:val="uk-UA"/>
        </w:rPr>
        <w:t>;</w:t>
      </w:r>
    </w:p>
    <w:p w14:paraId="1AECAD2D" w14:textId="77777777" w:rsidR="00AE38D2" w:rsidRPr="002B40C7" w:rsidRDefault="002F295E" w:rsidP="00B102F1">
      <w:pPr>
        <w:numPr>
          <w:ilvl w:val="0"/>
          <w:numId w:val="19"/>
        </w:numPr>
        <w:jc w:val="both"/>
        <w:rPr>
          <w:sz w:val="28"/>
          <w:szCs w:val="28"/>
          <w:lang w:val="uk-UA"/>
        </w:rPr>
      </w:pPr>
      <w:r w:rsidRPr="002B40C7">
        <w:rPr>
          <w:sz w:val="28"/>
          <w:szCs w:val="28"/>
          <w:lang w:val="uk-UA"/>
        </w:rPr>
        <w:t xml:space="preserve">розробляти </w:t>
      </w:r>
      <w:r w:rsidR="00AE38D2" w:rsidRPr="002B40C7">
        <w:rPr>
          <w:sz w:val="28"/>
          <w:szCs w:val="28"/>
          <w:lang w:val="uk-UA"/>
        </w:rPr>
        <w:t>функціональні і принципові схеми пристроїв комп'ютера  (управляючого, арифметичного, запам’ятовуючого, вводу-виводу та інших), виконувати порівняльну оцінку різних структур пристроїв із врахуванням особливостей елементної бази та оптимізаційних вимог відповідно до заданих  критеріїв ефективності</w:t>
      </w:r>
      <w:r w:rsidR="005D053A" w:rsidRPr="002B40C7">
        <w:rPr>
          <w:sz w:val="28"/>
          <w:szCs w:val="28"/>
          <w:lang w:val="uk-UA"/>
        </w:rPr>
        <w:t>;</w:t>
      </w:r>
    </w:p>
    <w:p w14:paraId="1AECAD2E" w14:textId="77777777" w:rsidR="00966C2B" w:rsidRDefault="00143FEE" w:rsidP="00966C2B">
      <w:pPr>
        <w:numPr>
          <w:ilvl w:val="0"/>
          <w:numId w:val="19"/>
        </w:numPr>
        <w:jc w:val="both"/>
        <w:rPr>
          <w:sz w:val="28"/>
          <w:szCs w:val="28"/>
          <w:lang w:val="uk-UA"/>
        </w:rPr>
      </w:pPr>
      <w:r>
        <w:rPr>
          <w:sz w:val="28"/>
          <w:szCs w:val="28"/>
          <w:lang w:val="uk-UA"/>
        </w:rPr>
        <w:t>обирати</w:t>
      </w:r>
      <w:r w:rsidRPr="002B40C7">
        <w:rPr>
          <w:sz w:val="28"/>
          <w:szCs w:val="28"/>
          <w:lang w:val="uk-UA"/>
        </w:rPr>
        <w:t xml:space="preserve"> </w:t>
      </w:r>
      <w:r w:rsidR="00AE38D2" w:rsidRPr="002B40C7">
        <w:rPr>
          <w:sz w:val="28"/>
          <w:szCs w:val="28"/>
          <w:lang w:val="uk-UA"/>
        </w:rPr>
        <w:t>процесори (універсальні, функціонально-орієнтовані або спеціалізовані) із заданою системою команд, розподіляти  обробку інформації в комп'ютерних  пристроях на апаратних та мікропрограм-них засобах,  оптимізувати рішення відповідно до заданих критеріїв ефективності,   враховувати вимоги етапу ро</w:t>
      </w:r>
      <w:r w:rsidR="005D053A" w:rsidRPr="002B40C7">
        <w:rPr>
          <w:sz w:val="28"/>
          <w:szCs w:val="28"/>
          <w:lang w:val="uk-UA"/>
        </w:rPr>
        <w:t>зробки архітектури комп’ютера;</w:t>
      </w:r>
    </w:p>
    <w:p w14:paraId="1AECAD2F" w14:textId="77777777" w:rsidR="00966C2B" w:rsidRPr="00966C2B" w:rsidRDefault="00966C2B" w:rsidP="00966C2B">
      <w:pPr>
        <w:numPr>
          <w:ilvl w:val="0"/>
          <w:numId w:val="19"/>
        </w:numPr>
        <w:jc w:val="both"/>
        <w:rPr>
          <w:sz w:val="28"/>
          <w:szCs w:val="28"/>
          <w:lang w:val="uk-UA"/>
        </w:rPr>
      </w:pPr>
      <w:r w:rsidRPr="00966C2B">
        <w:rPr>
          <w:sz w:val="28"/>
          <w:szCs w:val="28"/>
          <w:lang w:val="uk-UA"/>
        </w:rPr>
        <w:t xml:space="preserve">будувати функціональні вузли </w:t>
      </w:r>
      <w:r>
        <w:rPr>
          <w:sz w:val="28"/>
          <w:szCs w:val="28"/>
          <w:lang w:val="uk-UA"/>
        </w:rPr>
        <w:t>комп’ютерної</w:t>
      </w:r>
      <w:r w:rsidRPr="00966C2B">
        <w:rPr>
          <w:sz w:val="28"/>
          <w:szCs w:val="28"/>
          <w:lang w:val="uk-UA"/>
        </w:rPr>
        <w:t xml:space="preserve"> електроніки з заданими характеристиками;</w:t>
      </w:r>
    </w:p>
    <w:p w14:paraId="1AECAD30" w14:textId="77777777" w:rsidR="009A26BA" w:rsidRPr="002B40C7" w:rsidRDefault="009A26BA" w:rsidP="00C44C85">
      <w:pPr>
        <w:ind w:firstLine="720"/>
        <w:jc w:val="both"/>
        <w:rPr>
          <w:sz w:val="28"/>
          <w:szCs w:val="28"/>
          <w:lang w:val="uk-UA"/>
        </w:rPr>
      </w:pPr>
    </w:p>
    <w:p w14:paraId="1AECAD31" w14:textId="77777777" w:rsidR="00A63199" w:rsidRPr="002B40C7" w:rsidRDefault="00A63199" w:rsidP="00C44C85">
      <w:pPr>
        <w:ind w:firstLine="720"/>
        <w:jc w:val="both"/>
        <w:rPr>
          <w:sz w:val="28"/>
          <w:szCs w:val="28"/>
          <w:lang w:val="uk-UA"/>
        </w:rPr>
      </w:pPr>
      <w:r w:rsidRPr="002B40C7">
        <w:rPr>
          <w:sz w:val="28"/>
          <w:szCs w:val="28"/>
          <w:lang w:val="uk-UA"/>
        </w:rPr>
        <w:t xml:space="preserve">Тематика та зміст </w:t>
      </w:r>
      <w:r w:rsidR="009C0BD3" w:rsidRPr="002B40C7">
        <w:rPr>
          <w:sz w:val="28"/>
          <w:szCs w:val="28"/>
          <w:lang w:val="uk-UA"/>
        </w:rPr>
        <w:t xml:space="preserve">дипломних </w:t>
      </w:r>
      <w:r w:rsidRPr="002B40C7">
        <w:rPr>
          <w:sz w:val="28"/>
          <w:szCs w:val="28"/>
          <w:lang w:val="uk-UA"/>
        </w:rPr>
        <w:t>робіт</w:t>
      </w:r>
      <w:r w:rsidR="0078594D" w:rsidRPr="002B40C7">
        <w:rPr>
          <w:sz w:val="28"/>
          <w:szCs w:val="28"/>
          <w:lang w:val="uk-UA"/>
        </w:rPr>
        <w:t>, як</w:t>
      </w:r>
      <w:r w:rsidR="00132DDB">
        <w:rPr>
          <w:sz w:val="28"/>
          <w:szCs w:val="28"/>
          <w:lang w:val="uk-UA"/>
        </w:rPr>
        <w:t>і</w:t>
      </w:r>
      <w:r w:rsidR="0078594D" w:rsidRPr="002B40C7">
        <w:rPr>
          <w:sz w:val="28"/>
          <w:szCs w:val="28"/>
          <w:lang w:val="uk-UA"/>
        </w:rPr>
        <w:t xml:space="preserve"> відповідають тематиці з дисципліни </w:t>
      </w:r>
      <w:r w:rsidR="00362277">
        <w:rPr>
          <w:sz w:val="28"/>
          <w:szCs w:val="28"/>
          <w:lang w:val="uk-UA"/>
        </w:rPr>
        <w:t>«</w:t>
      </w:r>
      <w:r w:rsidRPr="002B40C7">
        <w:rPr>
          <w:sz w:val="28"/>
          <w:szCs w:val="28"/>
          <w:lang w:val="uk-UA"/>
        </w:rPr>
        <w:t>Системне програмування</w:t>
      </w:r>
      <w:r w:rsidR="00362277">
        <w:rPr>
          <w:sz w:val="28"/>
          <w:szCs w:val="28"/>
          <w:lang w:val="uk-UA"/>
        </w:rPr>
        <w:t>»</w:t>
      </w:r>
      <w:r w:rsidR="0078594D" w:rsidRPr="002B40C7">
        <w:rPr>
          <w:sz w:val="28"/>
          <w:szCs w:val="28"/>
          <w:lang w:val="uk-UA"/>
        </w:rPr>
        <w:t>,</w:t>
      </w:r>
      <w:r w:rsidRPr="002B40C7">
        <w:rPr>
          <w:sz w:val="28"/>
          <w:szCs w:val="28"/>
          <w:lang w:val="uk-UA"/>
        </w:rPr>
        <w:t xml:space="preserve"> повинна продемонструвати вміння </w:t>
      </w:r>
      <w:r w:rsidR="00F84F0D">
        <w:rPr>
          <w:sz w:val="28"/>
          <w:szCs w:val="28"/>
          <w:lang w:val="uk-UA"/>
        </w:rPr>
        <w:t>здобувача освіти</w:t>
      </w:r>
      <w:r w:rsidRPr="002B40C7">
        <w:rPr>
          <w:sz w:val="28"/>
          <w:szCs w:val="28"/>
          <w:lang w:val="uk-UA"/>
        </w:rPr>
        <w:t>:</w:t>
      </w:r>
    </w:p>
    <w:p w14:paraId="1AECAD32" w14:textId="77777777" w:rsidR="009A26BA" w:rsidRPr="002B40C7" w:rsidRDefault="00966C2B" w:rsidP="00B102F1">
      <w:pPr>
        <w:numPr>
          <w:ilvl w:val="0"/>
          <w:numId w:val="19"/>
        </w:numPr>
        <w:jc w:val="both"/>
        <w:rPr>
          <w:sz w:val="28"/>
          <w:szCs w:val="28"/>
          <w:lang w:val="uk-UA"/>
        </w:rPr>
      </w:pPr>
      <w:r>
        <w:rPr>
          <w:sz w:val="28"/>
          <w:szCs w:val="28"/>
          <w:lang w:val="uk-UA"/>
        </w:rPr>
        <w:t xml:space="preserve">обирати </w:t>
      </w:r>
      <w:r w:rsidR="006C30E8" w:rsidRPr="002B40C7">
        <w:rPr>
          <w:sz w:val="28"/>
          <w:szCs w:val="28"/>
          <w:lang w:val="uk-UA"/>
        </w:rPr>
        <w:t>програмні модулі для швидкісного інформаційного пошуку та перетворень даних  у комплексах систем</w:t>
      </w:r>
      <w:r w:rsidR="006C30E8" w:rsidRPr="002B40C7">
        <w:rPr>
          <w:sz w:val="28"/>
          <w:szCs w:val="28"/>
          <w:lang w:val="uk-UA"/>
        </w:rPr>
        <w:softHyphen/>
        <w:t>них програм з  використанням сучасних методів  та</w:t>
      </w:r>
      <w:r w:rsidR="006B1399" w:rsidRPr="002B40C7">
        <w:rPr>
          <w:sz w:val="28"/>
          <w:szCs w:val="28"/>
          <w:lang w:val="uk-UA"/>
        </w:rPr>
        <w:t xml:space="preserve"> мов системного програмування (</w:t>
      </w:r>
      <w:r w:rsidR="006C30E8" w:rsidRPr="002B40C7">
        <w:rPr>
          <w:sz w:val="28"/>
          <w:szCs w:val="28"/>
          <w:lang w:val="uk-UA"/>
        </w:rPr>
        <w:t>Асемблер, С</w:t>
      </w:r>
      <w:r w:rsidR="0046370C" w:rsidRPr="002B40C7">
        <w:rPr>
          <w:sz w:val="28"/>
          <w:szCs w:val="28"/>
          <w:lang w:val="uk-UA"/>
        </w:rPr>
        <w:t>і</w:t>
      </w:r>
      <w:r w:rsidR="006C30E8" w:rsidRPr="002B40C7">
        <w:rPr>
          <w:sz w:val="28"/>
          <w:szCs w:val="28"/>
          <w:lang w:val="uk-UA"/>
        </w:rPr>
        <w:t>) на основі особливостей архітектури та системи команд базового процесору  комп’ютера</w:t>
      </w:r>
      <w:r w:rsidR="005D053A" w:rsidRPr="002B40C7">
        <w:rPr>
          <w:sz w:val="28"/>
          <w:szCs w:val="28"/>
          <w:lang w:val="uk-UA"/>
        </w:rPr>
        <w:t>;</w:t>
      </w:r>
    </w:p>
    <w:p w14:paraId="1AECAD33" w14:textId="77777777" w:rsidR="006C30E8" w:rsidRPr="002B40C7" w:rsidRDefault="00966C2B" w:rsidP="00B102F1">
      <w:pPr>
        <w:numPr>
          <w:ilvl w:val="0"/>
          <w:numId w:val="19"/>
        </w:numPr>
        <w:jc w:val="both"/>
        <w:rPr>
          <w:sz w:val="28"/>
          <w:szCs w:val="28"/>
          <w:lang w:val="uk-UA"/>
        </w:rPr>
      </w:pPr>
      <w:r>
        <w:rPr>
          <w:sz w:val="28"/>
          <w:szCs w:val="28"/>
          <w:lang w:val="uk-UA"/>
        </w:rPr>
        <w:t xml:space="preserve">модифікувати </w:t>
      </w:r>
      <w:r w:rsidR="006C30E8" w:rsidRPr="002B40C7">
        <w:rPr>
          <w:sz w:val="28"/>
          <w:szCs w:val="28"/>
          <w:lang w:val="uk-UA"/>
        </w:rPr>
        <w:t xml:space="preserve">системні програмні модулі для перемикання </w:t>
      </w:r>
      <w:r w:rsidR="0046370C" w:rsidRPr="002B40C7">
        <w:rPr>
          <w:sz w:val="28"/>
          <w:szCs w:val="28"/>
          <w:lang w:val="uk-UA"/>
        </w:rPr>
        <w:t>обчислювальних</w:t>
      </w:r>
      <w:r w:rsidR="006C30E8" w:rsidRPr="002B40C7">
        <w:rPr>
          <w:sz w:val="28"/>
          <w:szCs w:val="28"/>
          <w:lang w:val="uk-UA"/>
        </w:rPr>
        <w:t xml:space="preserve"> процесів, розподілу ресурсів обчислювальної системи з використанням </w:t>
      </w:r>
      <w:r w:rsidR="0046370C" w:rsidRPr="002B40C7">
        <w:rPr>
          <w:sz w:val="28"/>
          <w:szCs w:val="28"/>
          <w:lang w:val="uk-UA"/>
        </w:rPr>
        <w:t>внутрішньої</w:t>
      </w:r>
      <w:r w:rsidR="006C30E8" w:rsidRPr="002B40C7">
        <w:rPr>
          <w:sz w:val="28"/>
          <w:szCs w:val="28"/>
          <w:lang w:val="uk-UA"/>
        </w:rPr>
        <w:t xml:space="preserve"> інформаційної бази даних операційної системи, використовуючи команди та регістри </w:t>
      </w:r>
      <w:r w:rsidR="0046370C" w:rsidRPr="002B40C7">
        <w:rPr>
          <w:sz w:val="28"/>
          <w:szCs w:val="28"/>
          <w:lang w:val="uk-UA"/>
        </w:rPr>
        <w:t>захищен</w:t>
      </w:r>
      <w:r w:rsidR="006C30E8" w:rsidRPr="002B40C7">
        <w:rPr>
          <w:sz w:val="28"/>
          <w:szCs w:val="28"/>
          <w:lang w:val="uk-UA"/>
        </w:rPr>
        <w:t>ого режиму та синхронізуючі примітиви для взаємо</w:t>
      </w:r>
      <w:r w:rsidR="005D053A" w:rsidRPr="002B40C7">
        <w:rPr>
          <w:sz w:val="28"/>
          <w:szCs w:val="28"/>
          <w:lang w:val="uk-UA"/>
        </w:rPr>
        <w:t>дії з проблемними програмами;</w:t>
      </w:r>
    </w:p>
    <w:p w14:paraId="1AECAD34" w14:textId="77777777" w:rsidR="006C30E8" w:rsidRPr="002B40C7" w:rsidRDefault="00966C2B" w:rsidP="00B102F1">
      <w:pPr>
        <w:numPr>
          <w:ilvl w:val="0"/>
          <w:numId w:val="19"/>
        </w:numPr>
        <w:jc w:val="both"/>
        <w:rPr>
          <w:sz w:val="28"/>
          <w:szCs w:val="28"/>
          <w:lang w:val="uk-UA"/>
        </w:rPr>
      </w:pPr>
      <w:r>
        <w:rPr>
          <w:sz w:val="28"/>
          <w:szCs w:val="28"/>
          <w:lang w:val="uk-UA"/>
        </w:rPr>
        <w:t>використовувати</w:t>
      </w:r>
      <w:r w:rsidR="002F295E" w:rsidRPr="002B40C7">
        <w:rPr>
          <w:sz w:val="28"/>
          <w:szCs w:val="28"/>
          <w:lang w:val="uk-UA"/>
        </w:rPr>
        <w:t xml:space="preserve"> </w:t>
      </w:r>
      <w:r w:rsidR="006C30E8" w:rsidRPr="002B40C7">
        <w:rPr>
          <w:sz w:val="28"/>
          <w:szCs w:val="28"/>
          <w:lang w:val="uk-UA"/>
        </w:rPr>
        <w:t>стандартні функції мов програмування, застосову</w:t>
      </w:r>
      <w:r w:rsidR="0046370C" w:rsidRPr="002B40C7">
        <w:rPr>
          <w:sz w:val="28"/>
          <w:szCs w:val="28"/>
          <w:lang w:val="uk-UA"/>
        </w:rPr>
        <w:t>ючи зв’язки</w:t>
      </w:r>
      <w:r w:rsidR="006C30E8" w:rsidRPr="002B40C7">
        <w:rPr>
          <w:sz w:val="28"/>
          <w:szCs w:val="28"/>
          <w:lang w:val="uk-UA"/>
        </w:rPr>
        <w:t xml:space="preserve"> між </w:t>
      </w:r>
      <w:r w:rsidR="0046370C" w:rsidRPr="002B40C7">
        <w:rPr>
          <w:sz w:val="28"/>
          <w:szCs w:val="28"/>
          <w:lang w:val="uk-UA"/>
        </w:rPr>
        <w:t>різним</w:t>
      </w:r>
      <w:r w:rsidR="006C30E8" w:rsidRPr="002B40C7">
        <w:rPr>
          <w:sz w:val="28"/>
          <w:szCs w:val="28"/>
          <w:lang w:val="uk-UA"/>
        </w:rPr>
        <w:t xml:space="preserve"> мовами програмування, програмування переривань, керування </w:t>
      </w:r>
      <w:r w:rsidR="0046370C" w:rsidRPr="002B40C7">
        <w:rPr>
          <w:sz w:val="28"/>
          <w:szCs w:val="28"/>
          <w:lang w:val="uk-UA"/>
        </w:rPr>
        <w:t>пам’яттю</w:t>
      </w:r>
      <w:r w:rsidR="006C30E8" w:rsidRPr="002B40C7">
        <w:rPr>
          <w:sz w:val="28"/>
          <w:szCs w:val="28"/>
          <w:lang w:val="uk-UA"/>
        </w:rPr>
        <w:t xml:space="preserve"> в реальному та захищеному режи</w:t>
      </w:r>
      <w:r w:rsidR="005D053A" w:rsidRPr="002B40C7">
        <w:rPr>
          <w:sz w:val="28"/>
          <w:szCs w:val="28"/>
          <w:lang w:val="uk-UA"/>
        </w:rPr>
        <w:t>мах;</w:t>
      </w:r>
    </w:p>
    <w:p w14:paraId="1AECAD35" w14:textId="77777777" w:rsidR="006C30E8" w:rsidRPr="002B40C7" w:rsidRDefault="002F295E" w:rsidP="00B102F1">
      <w:pPr>
        <w:numPr>
          <w:ilvl w:val="0"/>
          <w:numId w:val="19"/>
        </w:numPr>
        <w:jc w:val="both"/>
        <w:rPr>
          <w:sz w:val="28"/>
          <w:szCs w:val="28"/>
          <w:lang w:val="uk-UA"/>
        </w:rPr>
      </w:pPr>
      <w:r w:rsidRPr="002B40C7">
        <w:rPr>
          <w:sz w:val="28"/>
          <w:szCs w:val="28"/>
          <w:lang w:val="uk-UA"/>
        </w:rPr>
        <w:t xml:space="preserve">розробляти </w:t>
      </w:r>
      <w:r w:rsidR="0046370C" w:rsidRPr="002B40C7">
        <w:rPr>
          <w:sz w:val="28"/>
          <w:szCs w:val="28"/>
          <w:lang w:val="uk-UA"/>
        </w:rPr>
        <w:t>базові</w:t>
      </w:r>
      <w:r w:rsidR="006C30E8" w:rsidRPr="002B40C7">
        <w:rPr>
          <w:sz w:val="28"/>
          <w:szCs w:val="28"/>
          <w:lang w:val="uk-UA"/>
        </w:rPr>
        <w:t xml:space="preserve"> системні керуючі і обробляючи програми, використову</w:t>
      </w:r>
      <w:r w:rsidRPr="002B40C7">
        <w:rPr>
          <w:sz w:val="28"/>
          <w:szCs w:val="28"/>
          <w:lang w:val="uk-UA"/>
        </w:rPr>
        <w:t>ючи</w:t>
      </w:r>
      <w:r w:rsidR="006C30E8" w:rsidRPr="002B40C7">
        <w:rPr>
          <w:sz w:val="28"/>
          <w:szCs w:val="28"/>
          <w:lang w:val="uk-UA"/>
        </w:rPr>
        <w:t xml:space="preserve"> </w:t>
      </w:r>
      <w:r w:rsidRPr="002B40C7">
        <w:rPr>
          <w:sz w:val="28"/>
          <w:szCs w:val="28"/>
          <w:lang w:val="uk-UA"/>
        </w:rPr>
        <w:t>особливості</w:t>
      </w:r>
      <w:r w:rsidR="006C30E8" w:rsidRPr="002B40C7">
        <w:rPr>
          <w:sz w:val="28"/>
          <w:szCs w:val="28"/>
          <w:lang w:val="uk-UA"/>
        </w:rPr>
        <w:t xml:space="preserve"> апаратно-програмної реалізації керування процесам</w:t>
      </w:r>
      <w:r w:rsidRPr="002B40C7">
        <w:rPr>
          <w:sz w:val="28"/>
          <w:szCs w:val="28"/>
          <w:lang w:val="uk-UA"/>
        </w:rPr>
        <w:t>и</w:t>
      </w:r>
      <w:r w:rsidR="006C30E8" w:rsidRPr="002B40C7">
        <w:rPr>
          <w:sz w:val="28"/>
          <w:szCs w:val="28"/>
          <w:lang w:val="uk-UA"/>
        </w:rPr>
        <w:t xml:space="preserve"> та ресурсам</w:t>
      </w:r>
      <w:r w:rsidRPr="002B40C7">
        <w:rPr>
          <w:sz w:val="28"/>
          <w:szCs w:val="28"/>
          <w:lang w:val="uk-UA"/>
        </w:rPr>
        <w:t>и</w:t>
      </w:r>
      <w:r w:rsidR="006C30E8" w:rsidRPr="002B40C7">
        <w:rPr>
          <w:sz w:val="28"/>
          <w:szCs w:val="28"/>
          <w:lang w:val="uk-UA"/>
        </w:rPr>
        <w:t xml:space="preserve"> в операці</w:t>
      </w:r>
      <w:r w:rsidRPr="002B40C7">
        <w:rPr>
          <w:sz w:val="28"/>
          <w:szCs w:val="28"/>
          <w:lang w:val="uk-UA"/>
        </w:rPr>
        <w:t>йній</w:t>
      </w:r>
      <w:r w:rsidR="006C30E8" w:rsidRPr="002B40C7">
        <w:rPr>
          <w:sz w:val="28"/>
          <w:szCs w:val="28"/>
          <w:lang w:val="uk-UA"/>
        </w:rPr>
        <w:t xml:space="preserve"> системі, застосову</w:t>
      </w:r>
      <w:r w:rsidRPr="002B40C7">
        <w:rPr>
          <w:sz w:val="28"/>
          <w:szCs w:val="28"/>
          <w:lang w:val="uk-UA"/>
        </w:rPr>
        <w:t>ючи</w:t>
      </w:r>
      <w:r w:rsidR="006C30E8" w:rsidRPr="002B40C7">
        <w:rPr>
          <w:sz w:val="28"/>
          <w:szCs w:val="28"/>
          <w:lang w:val="uk-UA"/>
        </w:rPr>
        <w:t xml:space="preserve"> механізм апаратних пере</w:t>
      </w:r>
      <w:r w:rsidR="005D053A" w:rsidRPr="002B40C7">
        <w:rPr>
          <w:sz w:val="28"/>
          <w:szCs w:val="28"/>
          <w:lang w:val="uk-UA"/>
        </w:rPr>
        <w:t>ривань;</w:t>
      </w:r>
    </w:p>
    <w:p w14:paraId="1AECAD36" w14:textId="77777777" w:rsidR="006C30E8" w:rsidRPr="002B40C7" w:rsidRDefault="002F295E" w:rsidP="00B102F1">
      <w:pPr>
        <w:numPr>
          <w:ilvl w:val="0"/>
          <w:numId w:val="19"/>
        </w:numPr>
        <w:jc w:val="both"/>
        <w:rPr>
          <w:sz w:val="28"/>
          <w:szCs w:val="28"/>
          <w:lang w:val="uk-UA"/>
        </w:rPr>
      </w:pPr>
      <w:r w:rsidRPr="002B40C7">
        <w:rPr>
          <w:sz w:val="28"/>
          <w:szCs w:val="28"/>
          <w:lang w:val="uk-UA"/>
        </w:rPr>
        <w:lastRenderedPageBreak/>
        <w:t xml:space="preserve">розробляти </w:t>
      </w:r>
      <w:r w:rsidR="006C30E8" w:rsidRPr="002B40C7">
        <w:rPr>
          <w:sz w:val="28"/>
          <w:szCs w:val="28"/>
          <w:lang w:val="uk-UA"/>
        </w:rPr>
        <w:t>типов</w:t>
      </w:r>
      <w:r w:rsidRPr="002B40C7">
        <w:rPr>
          <w:sz w:val="28"/>
          <w:szCs w:val="28"/>
          <w:lang w:val="uk-UA"/>
        </w:rPr>
        <w:t>і</w:t>
      </w:r>
      <w:r w:rsidR="006C30E8" w:rsidRPr="002B40C7">
        <w:rPr>
          <w:sz w:val="28"/>
          <w:szCs w:val="28"/>
          <w:lang w:val="uk-UA"/>
        </w:rPr>
        <w:t xml:space="preserve"> елементи систем</w:t>
      </w:r>
      <w:r w:rsidRPr="002B40C7">
        <w:rPr>
          <w:sz w:val="28"/>
          <w:szCs w:val="28"/>
          <w:lang w:val="uk-UA"/>
        </w:rPr>
        <w:t>них програм, програми</w:t>
      </w:r>
      <w:r w:rsidR="006C30E8" w:rsidRPr="002B40C7">
        <w:rPr>
          <w:sz w:val="28"/>
          <w:szCs w:val="28"/>
          <w:lang w:val="uk-UA"/>
        </w:rPr>
        <w:t xml:space="preserve"> роботи з таблицями, словниками, </w:t>
      </w:r>
      <w:r w:rsidRPr="002B40C7">
        <w:rPr>
          <w:sz w:val="28"/>
          <w:szCs w:val="28"/>
          <w:lang w:val="uk-UA"/>
        </w:rPr>
        <w:t>інформаційними</w:t>
      </w:r>
      <w:r w:rsidR="006C30E8" w:rsidRPr="002B40C7">
        <w:rPr>
          <w:sz w:val="28"/>
          <w:szCs w:val="28"/>
          <w:lang w:val="uk-UA"/>
        </w:rPr>
        <w:t xml:space="preserve"> базами, викону</w:t>
      </w:r>
      <w:r w:rsidRPr="002B40C7">
        <w:rPr>
          <w:sz w:val="28"/>
          <w:szCs w:val="28"/>
          <w:lang w:val="uk-UA"/>
        </w:rPr>
        <w:t>ючи</w:t>
      </w:r>
      <w:r w:rsidR="006C30E8" w:rsidRPr="002B40C7">
        <w:rPr>
          <w:sz w:val="28"/>
          <w:szCs w:val="28"/>
          <w:lang w:val="uk-UA"/>
        </w:rPr>
        <w:t xml:space="preserve"> </w:t>
      </w:r>
      <w:r w:rsidRPr="002B40C7">
        <w:rPr>
          <w:sz w:val="28"/>
          <w:szCs w:val="28"/>
          <w:lang w:val="uk-UA"/>
        </w:rPr>
        <w:t>лексичний</w:t>
      </w:r>
      <w:r w:rsidR="006C30E8" w:rsidRPr="002B40C7">
        <w:rPr>
          <w:sz w:val="28"/>
          <w:szCs w:val="28"/>
          <w:lang w:val="uk-UA"/>
        </w:rPr>
        <w:t xml:space="preserve"> і синтаксични</w:t>
      </w:r>
      <w:r w:rsidRPr="002B40C7">
        <w:rPr>
          <w:sz w:val="28"/>
          <w:szCs w:val="28"/>
          <w:lang w:val="uk-UA"/>
        </w:rPr>
        <w:t>й аналіз, а також семантичну об</w:t>
      </w:r>
      <w:r w:rsidR="006C30E8" w:rsidRPr="002B40C7">
        <w:rPr>
          <w:sz w:val="28"/>
          <w:szCs w:val="28"/>
          <w:lang w:val="uk-UA"/>
        </w:rPr>
        <w:t>робку</w:t>
      </w:r>
      <w:r w:rsidR="005D053A" w:rsidRPr="002B40C7">
        <w:rPr>
          <w:sz w:val="28"/>
          <w:szCs w:val="28"/>
          <w:lang w:val="uk-UA"/>
        </w:rPr>
        <w:t>;</w:t>
      </w:r>
    </w:p>
    <w:p w14:paraId="1AECAD37" w14:textId="77777777" w:rsidR="006C30E8" w:rsidRPr="002B40C7" w:rsidRDefault="002F295E" w:rsidP="00B102F1">
      <w:pPr>
        <w:numPr>
          <w:ilvl w:val="0"/>
          <w:numId w:val="19"/>
        </w:numPr>
        <w:jc w:val="both"/>
        <w:rPr>
          <w:sz w:val="28"/>
          <w:szCs w:val="28"/>
          <w:lang w:val="uk-UA"/>
        </w:rPr>
      </w:pPr>
      <w:r w:rsidRPr="002B40C7">
        <w:rPr>
          <w:sz w:val="28"/>
          <w:szCs w:val="28"/>
          <w:lang w:val="uk-UA"/>
        </w:rPr>
        <w:t xml:space="preserve">організувати </w:t>
      </w:r>
      <w:r w:rsidR="006C30E8" w:rsidRPr="002B40C7">
        <w:rPr>
          <w:sz w:val="28"/>
          <w:szCs w:val="28"/>
          <w:lang w:val="uk-UA"/>
        </w:rPr>
        <w:t>роботу з математичним співпроцесором, використову</w:t>
      </w:r>
      <w:r w:rsidRPr="002B40C7">
        <w:rPr>
          <w:sz w:val="28"/>
          <w:szCs w:val="28"/>
          <w:lang w:val="uk-UA"/>
        </w:rPr>
        <w:t>ючи</w:t>
      </w:r>
      <w:r w:rsidR="006C30E8" w:rsidRPr="002B40C7">
        <w:rPr>
          <w:sz w:val="28"/>
          <w:szCs w:val="28"/>
          <w:lang w:val="uk-UA"/>
        </w:rPr>
        <w:t xml:space="preserve"> </w:t>
      </w:r>
      <w:r w:rsidRPr="002B40C7">
        <w:rPr>
          <w:sz w:val="28"/>
          <w:szCs w:val="28"/>
          <w:lang w:val="uk-UA"/>
        </w:rPr>
        <w:t>інформацію</w:t>
      </w:r>
      <w:r w:rsidR="006C30E8" w:rsidRPr="002B40C7">
        <w:rPr>
          <w:sz w:val="28"/>
          <w:szCs w:val="28"/>
          <w:lang w:val="uk-UA"/>
        </w:rPr>
        <w:t xml:space="preserve"> </w:t>
      </w:r>
      <w:r w:rsidRPr="002B40C7">
        <w:rPr>
          <w:sz w:val="28"/>
          <w:szCs w:val="28"/>
          <w:lang w:val="uk-UA"/>
        </w:rPr>
        <w:t>про</w:t>
      </w:r>
      <w:r w:rsidR="006C30E8" w:rsidRPr="002B40C7">
        <w:rPr>
          <w:sz w:val="28"/>
          <w:szCs w:val="28"/>
          <w:lang w:val="uk-UA"/>
        </w:rPr>
        <w:t xml:space="preserve"> архітектур</w:t>
      </w:r>
      <w:r w:rsidRPr="002B40C7">
        <w:rPr>
          <w:sz w:val="28"/>
          <w:szCs w:val="28"/>
          <w:lang w:val="uk-UA"/>
        </w:rPr>
        <w:t>у</w:t>
      </w:r>
      <w:r w:rsidR="006C30E8" w:rsidRPr="002B40C7">
        <w:rPr>
          <w:sz w:val="28"/>
          <w:szCs w:val="28"/>
          <w:lang w:val="uk-UA"/>
        </w:rPr>
        <w:t xml:space="preserve"> та систем</w:t>
      </w:r>
      <w:r w:rsidRPr="002B40C7">
        <w:rPr>
          <w:sz w:val="28"/>
          <w:szCs w:val="28"/>
          <w:lang w:val="uk-UA"/>
        </w:rPr>
        <w:t>у</w:t>
      </w:r>
      <w:r w:rsidR="006C30E8" w:rsidRPr="002B40C7">
        <w:rPr>
          <w:sz w:val="28"/>
          <w:szCs w:val="28"/>
          <w:lang w:val="uk-UA"/>
        </w:rPr>
        <w:t xml:space="preserve"> команд, застосову</w:t>
      </w:r>
      <w:r w:rsidRPr="002B40C7">
        <w:rPr>
          <w:sz w:val="28"/>
          <w:szCs w:val="28"/>
          <w:lang w:val="uk-UA"/>
        </w:rPr>
        <w:t>ючи</w:t>
      </w:r>
      <w:r w:rsidR="006C30E8" w:rsidRPr="002B40C7">
        <w:rPr>
          <w:sz w:val="28"/>
          <w:szCs w:val="28"/>
          <w:lang w:val="uk-UA"/>
        </w:rPr>
        <w:t xml:space="preserve"> особливост</w:t>
      </w:r>
      <w:r w:rsidRPr="002B40C7">
        <w:rPr>
          <w:sz w:val="28"/>
          <w:szCs w:val="28"/>
          <w:lang w:val="uk-UA"/>
        </w:rPr>
        <w:t>і</w:t>
      </w:r>
      <w:r w:rsidR="006C30E8" w:rsidRPr="002B40C7">
        <w:rPr>
          <w:sz w:val="28"/>
          <w:szCs w:val="28"/>
          <w:lang w:val="uk-UA"/>
        </w:rPr>
        <w:t xml:space="preserve"> методики програмування обчислень математичних функц</w:t>
      </w:r>
      <w:r w:rsidRPr="002B40C7">
        <w:rPr>
          <w:sz w:val="28"/>
          <w:szCs w:val="28"/>
          <w:lang w:val="uk-UA"/>
        </w:rPr>
        <w:t>і</w:t>
      </w:r>
      <w:r w:rsidR="006C30E8" w:rsidRPr="002B40C7">
        <w:rPr>
          <w:sz w:val="28"/>
          <w:szCs w:val="28"/>
          <w:lang w:val="uk-UA"/>
        </w:rPr>
        <w:t>й та емуляці</w:t>
      </w:r>
      <w:r w:rsidRPr="002B40C7">
        <w:rPr>
          <w:sz w:val="28"/>
          <w:szCs w:val="28"/>
          <w:lang w:val="uk-UA"/>
        </w:rPr>
        <w:t>ю</w:t>
      </w:r>
      <w:r w:rsidR="005D053A" w:rsidRPr="002B40C7">
        <w:rPr>
          <w:sz w:val="28"/>
          <w:szCs w:val="28"/>
          <w:lang w:val="uk-UA"/>
        </w:rPr>
        <w:t xml:space="preserve"> співпроцесора.</w:t>
      </w:r>
    </w:p>
    <w:p w14:paraId="1AECAD38" w14:textId="77777777" w:rsidR="006C30E8" w:rsidRPr="002B40C7" w:rsidRDefault="006C30E8" w:rsidP="00C44C85">
      <w:pPr>
        <w:ind w:firstLine="720"/>
        <w:jc w:val="both"/>
        <w:rPr>
          <w:sz w:val="28"/>
          <w:szCs w:val="28"/>
          <w:lang w:val="uk-UA"/>
        </w:rPr>
      </w:pPr>
    </w:p>
    <w:p w14:paraId="1AECAD39" w14:textId="77777777" w:rsidR="00A63199" w:rsidRPr="002B40C7" w:rsidRDefault="00A63199" w:rsidP="00C44C85">
      <w:pPr>
        <w:ind w:firstLine="720"/>
        <w:jc w:val="both"/>
        <w:rPr>
          <w:sz w:val="28"/>
          <w:szCs w:val="28"/>
          <w:lang w:val="uk-UA"/>
        </w:rPr>
      </w:pPr>
      <w:r w:rsidRPr="002B40C7">
        <w:rPr>
          <w:sz w:val="28"/>
          <w:szCs w:val="28"/>
          <w:lang w:val="uk-UA"/>
        </w:rPr>
        <w:t xml:space="preserve">Тематика та зміст </w:t>
      </w:r>
      <w:r w:rsidR="00ED79BF" w:rsidRPr="002B40C7">
        <w:rPr>
          <w:sz w:val="28"/>
          <w:szCs w:val="28"/>
          <w:lang w:val="uk-UA"/>
        </w:rPr>
        <w:t xml:space="preserve">дипломних </w:t>
      </w:r>
      <w:r w:rsidRPr="002B40C7">
        <w:rPr>
          <w:sz w:val="28"/>
          <w:szCs w:val="28"/>
          <w:lang w:val="uk-UA"/>
        </w:rPr>
        <w:t>робіт</w:t>
      </w:r>
      <w:r w:rsidR="0078594D" w:rsidRPr="002B40C7">
        <w:rPr>
          <w:sz w:val="28"/>
          <w:szCs w:val="28"/>
          <w:lang w:val="uk-UA"/>
        </w:rPr>
        <w:t>, як</w:t>
      </w:r>
      <w:r w:rsidR="00862846" w:rsidRPr="002B40C7">
        <w:rPr>
          <w:sz w:val="28"/>
          <w:szCs w:val="28"/>
          <w:lang w:val="uk-UA"/>
        </w:rPr>
        <w:t>і</w:t>
      </w:r>
      <w:r w:rsidR="0078594D" w:rsidRPr="002B40C7">
        <w:rPr>
          <w:sz w:val="28"/>
          <w:szCs w:val="28"/>
          <w:lang w:val="uk-UA"/>
        </w:rPr>
        <w:t xml:space="preserve"> відповідають тематиці з дисципліни </w:t>
      </w:r>
      <w:r w:rsidR="00362277">
        <w:rPr>
          <w:sz w:val="28"/>
          <w:szCs w:val="28"/>
          <w:lang w:val="uk-UA"/>
        </w:rPr>
        <w:t>«</w:t>
      </w:r>
      <w:r w:rsidR="00E92D4B">
        <w:rPr>
          <w:sz w:val="28"/>
          <w:szCs w:val="28"/>
          <w:lang w:val="uk-UA"/>
        </w:rPr>
        <w:t>Операційні системи та с</w:t>
      </w:r>
      <w:r w:rsidRPr="002B40C7">
        <w:rPr>
          <w:sz w:val="28"/>
          <w:szCs w:val="28"/>
          <w:lang w:val="uk-UA"/>
        </w:rPr>
        <w:t>истемне програмне забезпечення</w:t>
      </w:r>
      <w:r w:rsidR="00362277">
        <w:rPr>
          <w:sz w:val="28"/>
          <w:szCs w:val="28"/>
          <w:lang w:val="uk-UA"/>
        </w:rPr>
        <w:t>»</w:t>
      </w:r>
      <w:r w:rsidR="0078594D" w:rsidRPr="002B40C7">
        <w:rPr>
          <w:sz w:val="28"/>
          <w:szCs w:val="28"/>
          <w:lang w:val="uk-UA"/>
        </w:rPr>
        <w:t>,</w:t>
      </w:r>
      <w:r w:rsidRPr="002B40C7">
        <w:rPr>
          <w:sz w:val="28"/>
          <w:szCs w:val="28"/>
          <w:lang w:val="uk-UA"/>
        </w:rPr>
        <w:t xml:space="preserve"> повинна продемонструвати вміння </w:t>
      </w:r>
      <w:r w:rsidR="00F84F0D">
        <w:rPr>
          <w:sz w:val="28"/>
          <w:szCs w:val="28"/>
          <w:lang w:val="uk-UA"/>
        </w:rPr>
        <w:t>здобувача освіти</w:t>
      </w:r>
      <w:r w:rsidRPr="002B40C7">
        <w:rPr>
          <w:sz w:val="28"/>
          <w:szCs w:val="28"/>
          <w:lang w:val="uk-UA"/>
        </w:rPr>
        <w:t>:</w:t>
      </w:r>
    </w:p>
    <w:p w14:paraId="1AECAD3A" w14:textId="77777777" w:rsidR="0046370C" w:rsidRPr="002B40C7" w:rsidRDefault="002F295E" w:rsidP="00C44C85">
      <w:pPr>
        <w:numPr>
          <w:ilvl w:val="0"/>
          <w:numId w:val="19"/>
        </w:numPr>
        <w:jc w:val="both"/>
        <w:rPr>
          <w:sz w:val="28"/>
          <w:szCs w:val="28"/>
          <w:lang w:val="uk-UA"/>
        </w:rPr>
      </w:pPr>
      <w:r w:rsidRPr="002B40C7">
        <w:rPr>
          <w:sz w:val="28"/>
          <w:szCs w:val="28"/>
          <w:lang w:val="uk-UA"/>
        </w:rPr>
        <w:t xml:space="preserve">виконувати </w:t>
      </w:r>
      <w:r w:rsidR="0046370C" w:rsidRPr="002B40C7">
        <w:rPr>
          <w:sz w:val="28"/>
          <w:szCs w:val="28"/>
          <w:lang w:val="uk-UA"/>
        </w:rPr>
        <w:t>аналіз і вибір дисципліни обслуговування заявок для комп’ютерної системи з урахуванням режимів роботи, вимог з обслуговування заявок, інтенсивності потоків заявок, дисперсії часу очікування</w:t>
      </w:r>
      <w:r w:rsidR="005D053A" w:rsidRPr="002B40C7">
        <w:rPr>
          <w:sz w:val="28"/>
          <w:szCs w:val="28"/>
          <w:lang w:val="uk-UA"/>
        </w:rPr>
        <w:t>;</w:t>
      </w:r>
    </w:p>
    <w:p w14:paraId="1AECAD3B" w14:textId="77777777" w:rsidR="0046370C" w:rsidRPr="002B40C7" w:rsidRDefault="00966C2B" w:rsidP="00C44C85">
      <w:pPr>
        <w:numPr>
          <w:ilvl w:val="0"/>
          <w:numId w:val="19"/>
        </w:numPr>
        <w:jc w:val="both"/>
        <w:rPr>
          <w:sz w:val="28"/>
          <w:szCs w:val="28"/>
          <w:lang w:val="uk-UA"/>
        </w:rPr>
      </w:pPr>
      <w:r>
        <w:rPr>
          <w:sz w:val="28"/>
          <w:szCs w:val="28"/>
          <w:lang w:val="uk-UA"/>
        </w:rPr>
        <w:t>обирати</w:t>
      </w:r>
      <w:r w:rsidR="002F295E" w:rsidRPr="002B40C7">
        <w:rPr>
          <w:sz w:val="28"/>
          <w:szCs w:val="28"/>
          <w:lang w:val="uk-UA"/>
        </w:rPr>
        <w:t xml:space="preserve"> </w:t>
      </w:r>
      <w:r w:rsidR="0046370C" w:rsidRPr="002B40C7">
        <w:rPr>
          <w:sz w:val="28"/>
          <w:szCs w:val="28"/>
          <w:lang w:val="uk-UA"/>
        </w:rPr>
        <w:t>алгоритм і програму рішення задачі статичного і динамічного планування в комп’ютерної системі на підстави аналізу математичної моделі і методу розподілу задач в КС з урахуванням структури КС, критеріїв ефективності, системи планування</w:t>
      </w:r>
      <w:r w:rsidR="005D053A" w:rsidRPr="002B40C7">
        <w:rPr>
          <w:sz w:val="28"/>
          <w:szCs w:val="28"/>
          <w:lang w:val="uk-UA"/>
        </w:rPr>
        <w:t>;</w:t>
      </w:r>
    </w:p>
    <w:p w14:paraId="1AECAD3C" w14:textId="77777777" w:rsidR="0046370C" w:rsidRPr="002B40C7" w:rsidRDefault="00966C2B" w:rsidP="00C44C85">
      <w:pPr>
        <w:numPr>
          <w:ilvl w:val="0"/>
          <w:numId w:val="19"/>
        </w:numPr>
        <w:jc w:val="both"/>
        <w:rPr>
          <w:sz w:val="28"/>
          <w:szCs w:val="28"/>
          <w:lang w:val="uk-UA"/>
        </w:rPr>
      </w:pPr>
      <w:r>
        <w:rPr>
          <w:sz w:val="28"/>
          <w:szCs w:val="28"/>
          <w:lang w:val="uk-UA"/>
        </w:rPr>
        <w:t>адаптувати</w:t>
      </w:r>
      <w:r w:rsidR="002F295E" w:rsidRPr="002B40C7">
        <w:rPr>
          <w:sz w:val="28"/>
          <w:szCs w:val="28"/>
          <w:lang w:val="uk-UA"/>
        </w:rPr>
        <w:t xml:space="preserve"> </w:t>
      </w:r>
      <w:r w:rsidR="0046370C" w:rsidRPr="002B40C7">
        <w:rPr>
          <w:sz w:val="28"/>
          <w:szCs w:val="28"/>
          <w:lang w:val="uk-UA"/>
        </w:rPr>
        <w:t xml:space="preserve">структуру операційної системи (ОС) для  комп’ютерної системи з урахуванням архітектурних особливостей і составу КС та </w:t>
      </w:r>
      <w:r>
        <w:rPr>
          <w:sz w:val="28"/>
          <w:szCs w:val="28"/>
          <w:lang w:val="uk-UA"/>
        </w:rPr>
        <w:t>ї</w:t>
      </w:r>
      <w:r w:rsidR="0046370C" w:rsidRPr="002B40C7">
        <w:rPr>
          <w:sz w:val="28"/>
          <w:szCs w:val="28"/>
          <w:lang w:val="uk-UA"/>
        </w:rPr>
        <w:t>іх характеристик, режимів роботи та вимог що до системного програмного забезпечення</w:t>
      </w:r>
      <w:r w:rsidR="005D053A" w:rsidRPr="002B40C7">
        <w:rPr>
          <w:sz w:val="28"/>
          <w:szCs w:val="28"/>
          <w:lang w:val="uk-UA"/>
        </w:rPr>
        <w:t>;</w:t>
      </w:r>
    </w:p>
    <w:p w14:paraId="1AECAD3D" w14:textId="77777777" w:rsidR="0046370C" w:rsidRPr="002B40C7" w:rsidRDefault="002F295E" w:rsidP="00C44C85">
      <w:pPr>
        <w:numPr>
          <w:ilvl w:val="0"/>
          <w:numId w:val="19"/>
        </w:numPr>
        <w:jc w:val="both"/>
        <w:rPr>
          <w:sz w:val="28"/>
          <w:szCs w:val="28"/>
          <w:lang w:val="uk-UA"/>
        </w:rPr>
      </w:pPr>
      <w:r w:rsidRPr="002B40C7">
        <w:rPr>
          <w:sz w:val="28"/>
          <w:szCs w:val="28"/>
          <w:lang w:val="uk-UA"/>
        </w:rPr>
        <w:t xml:space="preserve">виконувати </w:t>
      </w:r>
      <w:r w:rsidR="0046370C" w:rsidRPr="002B40C7">
        <w:rPr>
          <w:sz w:val="28"/>
          <w:szCs w:val="28"/>
          <w:lang w:val="uk-UA"/>
        </w:rPr>
        <w:t>організацію обчислювального процесу в паралельної або розподіленої  КС з урахуванням топології КС і каналів зв’язку, систем керування процесами, ресурсами, даними, уведенням-виведенням, пам’яттю та зовнішніми пристроями</w:t>
      </w:r>
      <w:r w:rsidR="005D053A" w:rsidRPr="002B40C7">
        <w:rPr>
          <w:sz w:val="28"/>
          <w:szCs w:val="28"/>
          <w:lang w:val="uk-UA"/>
        </w:rPr>
        <w:t>;</w:t>
      </w:r>
    </w:p>
    <w:p w14:paraId="1AECAD3E" w14:textId="77777777" w:rsidR="0046370C" w:rsidRPr="002B40C7" w:rsidRDefault="002F295E" w:rsidP="00C44C85">
      <w:pPr>
        <w:numPr>
          <w:ilvl w:val="0"/>
          <w:numId w:val="19"/>
        </w:numPr>
        <w:jc w:val="both"/>
        <w:rPr>
          <w:sz w:val="28"/>
          <w:szCs w:val="28"/>
          <w:lang w:val="uk-UA"/>
        </w:rPr>
      </w:pPr>
      <w:r w:rsidRPr="002B40C7">
        <w:rPr>
          <w:sz w:val="28"/>
          <w:szCs w:val="28"/>
          <w:lang w:val="uk-UA"/>
        </w:rPr>
        <w:t xml:space="preserve">забезпечувати </w:t>
      </w:r>
      <w:r w:rsidR="0046370C" w:rsidRPr="002B40C7">
        <w:rPr>
          <w:sz w:val="28"/>
          <w:szCs w:val="28"/>
          <w:lang w:val="uk-UA"/>
        </w:rPr>
        <w:t>підготовку та ефективне функціонування та експлуатацію комп’ютерної системи, виконав інсталяцію  операційної системи тип UNIX або Windows,  виконуючи оперативне планування роботи системи з виконанням аналізу інформаційних потоків та їх оптимізації в умовах надійного захисту інформації в системі</w:t>
      </w:r>
      <w:r w:rsidR="005D053A" w:rsidRPr="002B40C7">
        <w:rPr>
          <w:sz w:val="28"/>
          <w:szCs w:val="28"/>
          <w:lang w:val="uk-UA"/>
        </w:rPr>
        <w:t>.</w:t>
      </w:r>
    </w:p>
    <w:p w14:paraId="1AECAD3F" w14:textId="77777777" w:rsidR="0046370C" w:rsidRPr="002B40C7" w:rsidRDefault="0046370C" w:rsidP="00C44C85">
      <w:pPr>
        <w:ind w:firstLine="720"/>
        <w:jc w:val="both"/>
        <w:rPr>
          <w:sz w:val="28"/>
          <w:szCs w:val="28"/>
          <w:lang w:val="uk-UA"/>
        </w:rPr>
      </w:pPr>
    </w:p>
    <w:p w14:paraId="1AECAD40" w14:textId="77777777" w:rsidR="00A63199" w:rsidRPr="002B40C7" w:rsidRDefault="00A63199" w:rsidP="00C44C85">
      <w:pPr>
        <w:ind w:firstLine="720"/>
        <w:jc w:val="both"/>
        <w:rPr>
          <w:sz w:val="28"/>
          <w:szCs w:val="28"/>
          <w:lang w:val="uk-UA"/>
        </w:rPr>
      </w:pPr>
      <w:r w:rsidRPr="002B40C7">
        <w:rPr>
          <w:sz w:val="28"/>
          <w:szCs w:val="28"/>
          <w:lang w:val="uk-UA"/>
        </w:rPr>
        <w:t xml:space="preserve">Тематика та зміст </w:t>
      </w:r>
      <w:r w:rsidR="00ED79BF" w:rsidRPr="002B40C7">
        <w:rPr>
          <w:sz w:val="28"/>
          <w:szCs w:val="28"/>
          <w:lang w:val="uk-UA"/>
        </w:rPr>
        <w:t xml:space="preserve">дипломних </w:t>
      </w:r>
      <w:r w:rsidR="00F95AE5" w:rsidRPr="002B40C7">
        <w:rPr>
          <w:sz w:val="28"/>
          <w:szCs w:val="28"/>
          <w:lang w:val="uk-UA"/>
        </w:rPr>
        <w:t>робіт</w:t>
      </w:r>
      <w:r w:rsidR="0078594D" w:rsidRPr="002B40C7">
        <w:rPr>
          <w:sz w:val="28"/>
          <w:szCs w:val="28"/>
          <w:lang w:val="uk-UA"/>
        </w:rPr>
        <w:t>, як</w:t>
      </w:r>
      <w:r w:rsidR="00862846" w:rsidRPr="002B40C7">
        <w:rPr>
          <w:sz w:val="28"/>
          <w:szCs w:val="28"/>
          <w:lang w:val="uk-UA"/>
        </w:rPr>
        <w:t>і</w:t>
      </w:r>
      <w:r w:rsidR="0078594D" w:rsidRPr="002B40C7">
        <w:rPr>
          <w:sz w:val="28"/>
          <w:szCs w:val="28"/>
          <w:lang w:val="uk-UA"/>
        </w:rPr>
        <w:t xml:space="preserve"> відповідають тематиці з дисципліни </w:t>
      </w:r>
      <w:r w:rsidR="00362277">
        <w:rPr>
          <w:sz w:val="28"/>
          <w:szCs w:val="28"/>
          <w:lang w:val="uk-UA"/>
        </w:rPr>
        <w:t>«</w:t>
      </w:r>
      <w:r w:rsidR="00E92D4B" w:rsidRPr="002B40C7">
        <w:rPr>
          <w:sz w:val="28"/>
          <w:szCs w:val="28"/>
          <w:lang w:val="uk-UA"/>
        </w:rPr>
        <w:t>Комп’ютерн</w:t>
      </w:r>
      <w:r w:rsidR="00E92D4B">
        <w:rPr>
          <w:sz w:val="28"/>
          <w:szCs w:val="28"/>
          <w:lang w:val="uk-UA"/>
        </w:rPr>
        <w:t>і</w:t>
      </w:r>
      <w:r w:rsidR="00E92D4B" w:rsidRPr="002B40C7">
        <w:rPr>
          <w:sz w:val="28"/>
          <w:szCs w:val="28"/>
          <w:lang w:val="uk-UA"/>
        </w:rPr>
        <w:t xml:space="preserve"> </w:t>
      </w:r>
      <w:r w:rsidRPr="002B40C7">
        <w:rPr>
          <w:sz w:val="28"/>
          <w:szCs w:val="28"/>
          <w:lang w:val="uk-UA"/>
        </w:rPr>
        <w:t>систем</w:t>
      </w:r>
      <w:r w:rsidR="00E92D4B">
        <w:rPr>
          <w:sz w:val="28"/>
          <w:szCs w:val="28"/>
          <w:lang w:val="uk-UA"/>
        </w:rPr>
        <w:t>и</w:t>
      </w:r>
      <w:r w:rsidR="00362277">
        <w:rPr>
          <w:sz w:val="28"/>
          <w:szCs w:val="28"/>
          <w:lang w:val="uk-UA"/>
        </w:rPr>
        <w:t>»</w:t>
      </w:r>
      <w:r w:rsidR="0078594D" w:rsidRPr="002B40C7">
        <w:rPr>
          <w:sz w:val="28"/>
          <w:szCs w:val="28"/>
          <w:lang w:val="uk-UA"/>
        </w:rPr>
        <w:t>,</w:t>
      </w:r>
      <w:r w:rsidRPr="002B40C7">
        <w:rPr>
          <w:sz w:val="28"/>
          <w:szCs w:val="28"/>
          <w:lang w:val="uk-UA"/>
        </w:rPr>
        <w:t xml:space="preserve"> повинна продемонструвати вміння </w:t>
      </w:r>
      <w:r w:rsidR="00F84F0D">
        <w:rPr>
          <w:sz w:val="28"/>
          <w:szCs w:val="28"/>
          <w:lang w:val="uk-UA"/>
        </w:rPr>
        <w:t>здобувача освіти</w:t>
      </w:r>
      <w:r w:rsidRPr="002B40C7">
        <w:rPr>
          <w:sz w:val="28"/>
          <w:szCs w:val="28"/>
          <w:lang w:val="uk-UA"/>
        </w:rPr>
        <w:t>:</w:t>
      </w:r>
    </w:p>
    <w:p w14:paraId="1AECAD41" w14:textId="77777777" w:rsidR="00A123D9" w:rsidRPr="002B40C7" w:rsidRDefault="007825B2" w:rsidP="00C44C85">
      <w:pPr>
        <w:numPr>
          <w:ilvl w:val="0"/>
          <w:numId w:val="19"/>
        </w:numPr>
        <w:jc w:val="both"/>
        <w:rPr>
          <w:sz w:val="28"/>
          <w:szCs w:val="28"/>
          <w:lang w:val="uk-UA"/>
        </w:rPr>
      </w:pPr>
      <w:r w:rsidRPr="002B40C7">
        <w:rPr>
          <w:sz w:val="28"/>
          <w:szCs w:val="28"/>
          <w:lang w:val="uk-UA"/>
        </w:rPr>
        <w:t xml:space="preserve">визначати </w:t>
      </w:r>
      <w:r w:rsidR="00A123D9" w:rsidRPr="002B40C7">
        <w:rPr>
          <w:sz w:val="28"/>
          <w:szCs w:val="28"/>
          <w:lang w:val="uk-UA"/>
        </w:rPr>
        <w:t>рівень проектування, відповідний щодо подання задачі проектування, модель об</w:t>
      </w:r>
      <w:r w:rsidR="002E453F" w:rsidRPr="002B40C7">
        <w:rPr>
          <w:sz w:val="28"/>
          <w:szCs w:val="28"/>
          <w:lang w:val="uk-UA"/>
        </w:rPr>
        <w:t>’</w:t>
      </w:r>
      <w:r w:rsidR="00A123D9" w:rsidRPr="002B40C7">
        <w:rPr>
          <w:sz w:val="28"/>
          <w:szCs w:val="28"/>
          <w:lang w:val="uk-UA"/>
        </w:rPr>
        <w:t>єкту проектування та математичну модель, придатну для вирішення конкретної задачі проектування</w:t>
      </w:r>
      <w:r w:rsidR="005D053A" w:rsidRPr="002B40C7">
        <w:rPr>
          <w:sz w:val="28"/>
          <w:szCs w:val="28"/>
          <w:lang w:val="uk-UA"/>
        </w:rPr>
        <w:t>;</w:t>
      </w:r>
    </w:p>
    <w:p w14:paraId="1AECAD42" w14:textId="77777777" w:rsidR="00A123D9" w:rsidRPr="002B40C7" w:rsidRDefault="00A123D9" w:rsidP="00C44C85">
      <w:pPr>
        <w:numPr>
          <w:ilvl w:val="0"/>
          <w:numId w:val="19"/>
        </w:numPr>
        <w:jc w:val="both"/>
        <w:rPr>
          <w:sz w:val="28"/>
          <w:szCs w:val="28"/>
          <w:lang w:val="uk-UA"/>
        </w:rPr>
      </w:pPr>
      <w:r w:rsidRPr="002B40C7">
        <w:rPr>
          <w:sz w:val="28"/>
          <w:szCs w:val="28"/>
          <w:lang w:val="uk-UA"/>
        </w:rPr>
        <w:t>формулювати критерії оцінки якості проектних рішень для обраної моделі об'єкту проектування, формалізувати параметричний опис та визначити метод оптимізації проектних рішень</w:t>
      </w:r>
      <w:r w:rsidR="005D053A" w:rsidRPr="002B40C7">
        <w:rPr>
          <w:sz w:val="28"/>
          <w:szCs w:val="28"/>
          <w:lang w:val="uk-UA"/>
        </w:rPr>
        <w:t>;</w:t>
      </w:r>
    </w:p>
    <w:p w14:paraId="1AECAD43" w14:textId="77777777" w:rsidR="00A123D9" w:rsidRPr="002B40C7" w:rsidRDefault="009A4B71" w:rsidP="00C44C85">
      <w:pPr>
        <w:numPr>
          <w:ilvl w:val="0"/>
          <w:numId w:val="19"/>
        </w:numPr>
        <w:jc w:val="both"/>
        <w:rPr>
          <w:sz w:val="28"/>
          <w:szCs w:val="28"/>
          <w:lang w:val="uk-UA"/>
        </w:rPr>
      </w:pPr>
      <w:r w:rsidRPr="002B40C7">
        <w:rPr>
          <w:sz w:val="28"/>
          <w:szCs w:val="28"/>
          <w:lang w:val="uk-UA"/>
        </w:rPr>
        <w:lastRenderedPageBreak/>
        <w:t xml:space="preserve">обирати </w:t>
      </w:r>
      <w:r w:rsidR="00A123D9" w:rsidRPr="002B40C7">
        <w:rPr>
          <w:sz w:val="28"/>
          <w:szCs w:val="28"/>
          <w:lang w:val="uk-UA"/>
        </w:rPr>
        <w:t>або розроб</w:t>
      </w:r>
      <w:r w:rsidRPr="002B40C7">
        <w:rPr>
          <w:sz w:val="28"/>
          <w:szCs w:val="28"/>
          <w:lang w:val="uk-UA"/>
        </w:rPr>
        <w:t>ля</w:t>
      </w:r>
      <w:r w:rsidR="00A123D9" w:rsidRPr="002B40C7">
        <w:rPr>
          <w:sz w:val="28"/>
          <w:szCs w:val="28"/>
          <w:lang w:val="uk-UA"/>
        </w:rPr>
        <w:t>ти мову опису вхідної інформації щодо об'єкту проектування з урахуванням можливості синтаксичного контролю, а також форму подання результуючої</w:t>
      </w:r>
      <w:r w:rsidRPr="002B40C7">
        <w:rPr>
          <w:sz w:val="28"/>
          <w:szCs w:val="28"/>
          <w:lang w:val="uk-UA"/>
        </w:rPr>
        <w:t xml:space="preserve"> </w:t>
      </w:r>
      <w:r w:rsidR="00A123D9" w:rsidRPr="002B40C7">
        <w:rPr>
          <w:sz w:val="28"/>
          <w:szCs w:val="28"/>
          <w:lang w:val="uk-UA"/>
        </w:rPr>
        <w:t>інформації</w:t>
      </w:r>
      <w:r w:rsidR="005D053A" w:rsidRPr="002B40C7">
        <w:rPr>
          <w:sz w:val="28"/>
          <w:szCs w:val="28"/>
          <w:lang w:val="uk-UA"/>
        </w:rPr>
        <w:t>;</w:t>
      </w:r>
    </w:p>
    <w:p w14:paraId="1AECAD44" w14:textId="77777777" w:rsidR="00A123D9" w:rsidRPr="002B40C7" w:rsidRDefault="009A4B71" w:rsidP="00C44C85">
      <w:pPr>
        <w:numPr>
          <w:ilvl w:val="0"/>
          <w:numId w:val="19"/>
        </w:numPr>
        <w:jc w:val="both"/>
        <w:rPr>
          <w:sz w:val="28"/>
          <w:szCs w:val="28"/>
          <w:lang w:val="uk-UA"/>
        </w:rPr>
      </w:pPr>
      <w:r w:rsidRPr="002B40C7">
        <w:rPr>
          <w:sz w:val="28"/>
          <w:szCs w:val="28"/>
          <w:lang w:val="uk-UA"/>
        </w:rPr>
        <w:t xml:space="preserve">розробляти </w:t>
      </w:r>
      <w:r w:rsidR="00A123D9" w:rsidRPr="002B40C7">
        <w:rPr>
          <w:sz w:val="28"/>
          <w:szCs w:val="28"/>
          <w:lang w:val="uk-UA"/>
        </w:rPr>
        <w:t>проектне завдання, що забезпечить вирішення задачі (при необхідності скорегув</w:t>
      </w:r>
      <w:r w:rsidR="002E453F" w:rsidRPr="002B40C7">
        <w:rPr>
          <w:sz w:val="28"/>
          <w:szCs w:val="28"/>
          <w:lang w:val="uk-UA"/>
        </w:rPr>
        <w:t>ати модель або структури даних)</w:t>
      </w:r>
      <w:r w:rsidR="00A123D9" w:rsidRPr="002B40C7">
        <w:rPr>
          <w:sz w:val="28"/>
          <w:szCs w:val="28"/>
          <w:lang w:val="uk-UA"/>
        </w:rPr>
        <w:t>, об</w:t>
      </w:r>
      <w:r w:rsidRPr="002B40C7">
        <w:rPr>
          <w:sz w:val="28"/>
          <w:szCs w:val="28"/>
          <w:lang w:val="uk-UA"/>
        </w:rPr>
        <w:t>и</w:t>
      </w:r>
      <w:r w:rsidR="00A123D9" w:rsidRPr="002B40C7">
        <w:rPr>
          <w:sz w:val="28"/>
          <w:szCs w:val="28"/>
          <w:lang w:val="uk-UA"/>
        </w:rPr>
        <w:t>рати технологію програмування та визнач</w:t>
      </w:r>
      <w:r w:rsidRPr="002B40C7">
        <w:rPr>
          <w:sz w:val="28"/>
          <w:szCs w:val="28"/>
          <w:lang w:val="uk-UA"/>
        </w:rPr>
        <w:t>а</w:t>
      </w:r>
      <w:r w:rsidR="00A123D9" w:rsidRPr="002B40C7">
        <w:rPr>
          <w:sz w:val="28"/>
          <w:szCs w:val="28"/>
          <w:lang w:val="uk-UA"/>
        </w:rPr>
        <w:t>ти відповідну модель або структури даних щодо сформульованої проект</w:t>
      </w:r>
      <w:r w:rsidR="005D053A" w:rsidRPr="002B40C7">
        <w:rPr>
          <w:sz w:val="28"/>
          <w:szCs w:val="28"/>
          <w:lang w:val="uk-UA"/>
        </w:rPr>
        <w:t>ної задачі;</w:t>
      </w:r>
    </w:p>
    <w:p w14:paraId="1AECAD45" w14:textId="77777777" w:rsidR="00A123D9" w:rsidRPr="002B40C7" w:rsidRDefault="009A4B71" w:rsidP="00C44C85">
      <w:pPr>
        <w:numPr>
          <w:ilvl w:val="0"/>
          <w:numId w:val="19"/>
        </w:numPr>
        <w:jc w:val="both"/>
        <w:rPr>
          <w:sz w:val="28"/>
          <w:szCs w:val="28"/>
          <w:lang w:val="uk-UA"/>
        </w:rPr>
      </w:pPr>
      <w:r w:rsidRPr="002B40C7">
        <w:rPr>
          <w:sz w:val="28"/>
          <w:szCs w:val="28"/>
          <w:lang w:val="uk-UA"/>
        </w:rPr>
        <w:t xml:space="preserve">вирішувати </w:t>
      </w:r>
      <w:r w:rsidR="002E453F" w:rsidRPr="002B40C7">
        <w:rPr>
          <w:sz w:val="28"/>
          <w:szCs w:val="28"/>
          <w:lang w:val="uk-UA"/>
        </w:rPr>
        <w:t xml:space="preserve">задачу </w:t>
      </w:r>
      <w:r w:rsidR="00966C2B">
        <w:rPr>
          <w:sz w:val="28"/>
          <w:szCs w:val="28"/>
          <w:lang w:val="uk-UA"/>
        </w:rPr>
        <w:t>розгортання</w:t>
      </w:r>
      <w:r w:rsidR="00A123D9" w:rsidRPr="002B40C7">
        <w:rPr>
          <w:sz w:val="28"/>
          <w:szCs w:val="28"/>
          <w:lang w:val="uk-UA"/>
        </w:rPr>
        <w:t xml:space="preserve">, </w:t>
      </w:r>
      <w:r w:rsidR="00966C2B">
        <w:rPr>
          <w:sz w:val="28"/>
          <w:szCs w:val="28"/>
          <w:lang w:val="uk-UA"/>
        </w:rPr>
        <w:t>підтримки, комп’ютерної системи</w:t>
      </w:r>
      <w:r w:rsidR="00A123D9" w:rsidRPr="002B40C7">
        <w:rPr>
          <w:sz w:val="28"/>
          <w:szCs w:val="28"/>
          <w:lang w:val="uk-UA"/>
        </w:rPr>
        <w:t>, придатний для рішення конкретної задачі, забезпеч</w:t>
      </w:r>
      <w:r w:rsidRPr="002B40C7">
        <w:rPr>
          <w:sz w:val="28"/>
          <w:szCs w:val="28"/>
          <w:lang w:val="uk-UA"/>
        </w:rPr>
        <w:t>у</w:t>
      </w:r>
      <w:r w:rsidR="00A123D9" w:rsidRPr="002B40C7">
        <w:rPr>
          <w:sz w:val="28"/>
          <w:szCs w:val="28"/>
          <w:lang w:val="uk-UA"/>
        </w:rPr>
        <w:t>в</w:t>
      </w:r>
      <w:r w:rsidRPr="002B40C7">
        <w:rPr>
          <w:sz w:val="28"/>
          <w:szCs w:val="28"/>
          <w:lang w:val="uk-UA"/>
        </w:rPr>
        <w:t>ати</w:t>
      </w:r>
      <w:r w:rsidR="00A123D9" w:rsidRPr="002B40C7">
        <w:rPr>
          <w:sz w:val="28"/>
          <w:szCs w:val="28"/>
          <w:lang w:val="uk-UA"/>
        </w:rPr>
        <w:t xml:space="preserve"> інтерактивний режим функціонування з дотриманням стандарт</w:t>
      </w:r>
      <w:r w:rsidR="00966C2B">
        <w:rPr>
          <w:sz w:val="28"/>
          <w:szCs w:val="28"/>
          <w:lang w:val="uk-UA"/>
        </w:rPr>
        <w:t>ів</w:t>
      </w:r>
      <w:r w:rsidR="00A123D9" w:rsidRPr="002B40C7">
        <w:rPr>
          <w:sz w:val="28"/>
          <w:szCs w:val="28"/>
          <w:lang w:val="uk-UA"/>
        </w:rPr>
        <w:t>.</w:t>
      </w:r>
    </w:p>
    <w:p w14:paraId="1AECAD46" w14:textId="77777777" w:rsidR="00A123D9" w:rsidRPr="002B40C7" w:rsidRDefault="00A123D9" w:rsidP="00B102F1">
      <w:pPr>
        <w:ind w:left="360"/>
        <w:jc w:val="both"/>
        <w:rPr>
          <w:sz w:val="28"/>
          <w:szCs w:val="28"/>
          <w:lang w:val="uk-UA"/>
        </w:rPr>
      </w:pPr>
    </w:p>
    <w:p w14:paraId="1AECAD47" w14:textId="77777777" w:rsidR="00A63199" w:rsidRPr="002B40C7" w:rsidRDefault="00A63199" w:rsidP="00C44C85">
      <w:pPr>
        <w:ind w:firstLine="720"/>
        <w:jc w:val="both"/>
        <w:rPr>
          <w:sz w:val="28"/>
          <w:szCs w:val="28"/>
          <w:lang w:val="uk-UA"/>
        </w:rPr>
      </w:pPr>
      <w:r w:rsidRPr="002B40C7">
        <w:rPr>
          <w:sz w:val="28"/>
          <w:szCs w:val="28"/>
          <w:lang w:val="uk-UA"/>
        </w:rPr>
        <w:t xml:space="preserve">Тематика та зміст </w:t>
      </w:r>
      <w:r w:rsidR="00ED79BF" w:rsidRPr="002B40C7">
        <w:rPr>
          <w:sz w:val="28"/>
          <w:szCs w:val="28"/>
          <w:lang w:val="uk-UA"/>
        </w:rPr>
        <w:t xml:space="preserve">дипломних </w:t>
      </w:r>
      <w:r w:rsidRPr="002B40C7">
        <w:rPr>
          <w:sz w:val="28"/>
          <w:szCs w:val="28"/>
          <w:lang w:val="uk-UA"/>
        </w:rPr>
        <w:t>робіт</w:t>
      </w:r>
      <w:r w:rsidR="004A6E0C" w:rsidRPr="002B40C7">
        <w:rPr>
          <w:sz w:val="28"/>
          <w:szCs w:val="28"/>
          <w:lang w:val="uk-UA"/>
        </w:rPr>
        <w:t>, як</w:t>
      </w:r>
      <w:r w:rsidR="00862846" w:rsidRPr="002B40C7">
        <w:rPr>
          <w:sz w:val="28"/>
          <w:szCs w:val="28"/>
          <w:lang w:val="uk-UA"/>
        </w:rPr>
        <w:t>і</w:t>
      </w:r>
      <w:r w:rsidR="004A6E0C" w:rsidRPr="002B40C7">
        <w:rPr>
          <w:sz w:val="28"/>
          <w:szCs w:val="28"/>
          <w:lang w:val="uk-UA"/>
        </w:rPr>
        <w:t xml:space="preserve"> відповідають тематиці з дисципліни </w:t>
      </w:r>
      <w:r w:rsidR="00E92D4B">
        <w:rPr>
          <w:sz w:val="28"/>
          <w:szCs w:val="28"/>
          <w:lang w:val="uk-UA"/>
        </w:rPr>
        <w:t>«</w:t>
      </w:r>
      <w:r w:rsidR="00E92D4B" w:rsidRPr="00E92D4B">
        <w:rPr>
          <w:sz w:val="28"/>
          <w:szCs w:val="28"/>
          <w:lang w:val="uk-UA"/>
        </w:rPr>
        <w:t>Адміністрування комп’ютерних систем і мереж</w:t>
      </w:r>
      <w:r w:rsidR="00E92D4B">
        <w:rPr>
          <w:sz w:val="28"/>
          <w:szCs w:val="28"/>
          <w:lang w:val="uk-UA"/>
        </w:rPr>
        <w:t>»</w:t>
      </w:r>
      <w:r w:rsidR="004A6E0C" w:rsidRPr="002B40C7">
        <w:rPr>
          <w:sz w:val="28"/>
          <w:szCs w:val="28"/>
          <w:lang w:val="uk-UA"/>
        </w:rPr>
        <w:t>,</w:t>
      </w:r>
      <w:r w:rsidRPr="002B40C7">
        <w:rPr>
          <w:sz w:val="28"/>
          <w:szCs w:val="28"/>
          <w:lang w:val="uk-UA"/>
        </w:rPr>
        <w:t xml:space="preserve"> повинна продемонструвати вміння </w:t>
      </w:r>
      <w:r w:rsidR="00F84F0D">
        <w:rPr>
          <w:sz w:val="28"/>
          <w:szCs w:val="28"/>
          <w:lang w:val="uk-UA"/>
        </w:rPr>
        <w:t>здобувача освіти</w:t>
      </w:r>
      <w:r w:rsidRPr="002B40C7">
        <w:rPr>
          <w:sz w:val="28"/>
          <w:szCs w:val="28"/>
          <w:lang w:val="uk-UA"/>
        </w:rPr>
        <w:t>:</w:t>
      </w:r>
    </w:p>
    <w:p w14:paraId="1AECAD48" w14:textId="77777777" w:rsidR="00E92D4B" w:rsidRDefault="00E92D4B" w:rsidP="00E92D4B">
      <w:pPr>
        <w:numPr>
          <w:ilvl w:val="0"/>
          <w:numId w:val="19"/>
        </w:numPr>
        <w:jc w:val="both"/>
        <w:rPr>
          <w:sz w:val="28"/>
          <w:szCs w:val="28"/>
          <w:lang w:val="uk-UA"/>
        </w:rPr>
      </w:pPr>
      <w:r w:rsidRPr="00E92D4B">
        <w:rPr>
          <w:sz w:val="28"/>
          <w:szCs w:val="28"/>
          <w:lang w:val="uk-UA"/>
        </w:rPr>
        <w:t>адмініструва</w:t>
      </w:r>
      <w:r>
        <w:rPr>
          <w:sz w:val="28"/>
          <w:szCs w:val="28"/>
          <w:lang w:val="uk-UA"/>
        </w:rPr>
        <w:t>ти</w:t>
      </w:r>
      <w:r w:rsidRPr="00E92D4B">
        <w:rPr>
          <w:sz w:val="28"/>
          <w:szCs w:val="28"/>
          <w:lang w:val="uk-UA"/>
        </w:rPr>
        <w:t xml:space="preserve"> локальн</w:t>
      </w:r>
      <w:r>
        <w:rPr>
          <w:sz w:val="28"/>
          <w:szCs w:val="28"/>
          <w:lang w:val="uk-UA"/>
        </w:rPr>
        <w:t>і</w:t>
      </w:r>
      <w:r w:rsidRPr="00E92D4B">
        <w:rPr>
          <w:sz w:val="28"/>
          <w:szCs w:val="28"/>
          <w:lang w:val="uk-UA"/>
        </w:rPr>
        <w:t xml:space="preserve"> комп’ютерн</w:t>
      </w:r>
      <w:r>
        <w:rPr>
          <w:sz w:val="28"/>
          <w:szCs w:val="28"/>
          <w:lang w:val="uk-UA"/>
        </w:rPr>
        <w:t>і</w:t>
      </w:r>
      <w:r w:rsidRPr="00E92D4B">
        <w:rPr>
          <w:sz w:val="28"/>
          <w:szCs w:val="28"/>
          <w:lang w:val="uk-UA"/>
        </w:rPr>
        <w:t xml:space="preserve"> мереж</w:t>
      </w:r>
      <w:r>
        <w:rPr>
          <w:sz w:val="28"/>
          <w:szCs w:val="28"/>
          <w:lang w:val="uk-UA"/>
        </w:rPr>
        <w:t>і</w:t>
      </w:r>
      <w:r w:rsidRPr="00E92D4B">
        <w:rPr>
          <w:sz w:val="28"/>
          <w:szCs w:val="28"/>
          <w:lang w:val="uk-UA"/>
        </w:rPr>
        <w:t>;</w:t>
      </w:r>
    </w:p>
    <w:p w14:paraId="1AECAD49" w14:textId="77777777" w:rsidR="00E92D4B" w:rsidRDefault="00E92D4B" w:rsidP="00E92D4B">
      <w:pPr>
        <w:numPr>
          <w:ilvl w:val="0"/>
          <w:numId w:val="19"/>
        </w:numPr>
        <w:jc w:val="both"/>
        <w:rPr>
          <w:sz w:val="28"/>
          <w:szCs w:val="28"/>
          <w:lang w:val="uk-UA"/>
        </w:rPr>
      </w:pPr>
      <w:r>
        <w:rPr>
          <w:sz w:val="28"/>
          <w:szCs w:val="28"/>
          <w:lang w:val="uk-UA"/>
        </w:rPr>
        <w:t>використовувати</w:t>
      </w:r>
      <w:r w:rsidRPr="00E92D4B">
        <w:rPr>
          <w:sz w:val="28"/>
          <w:szCs w:val="28"/>
          <w:lang w:val="uk-UA"/>
        </w:rPr>
        <w:t xml:space="preserve"> прийоми адміністрування  серверних ОС; </w:t>
      </w:r>
    </w:p>
    <w:p w14:paraId="1AECAD4A" w14:textId="77777777" w:rsidR="00E92D4B" w:rsidRDefault="00E92D4B" w:rsidP="00E92D4B">
      <w:pPr>
        <w:numPr>
          <w:ilvl w:val="0"/>
          <w:numId w:val="19"/>
        </w:numPr>
        <w:jc w:val="both"/>
        <w:rPr>
          <w:sz w:val="28"/>
          <w:szCs w:val="28"/>
          <w:lang w:val="uk-UA"/>
        </w:rPr>
      </w:pPr>
      <w:r w:rsidRPr="00E92D4B">
        <w:rPr>
          <w:sz w:val="28"/>
          <w:szCs w:val="28"/>
          <w:lang w:val="uk-UA"/>
        </w:rPr>
        <w:t xml:space="preserve">налагоджувати комп’ютерні  мережі; </w:t>
      </w:r>
    </w:p>
    <w:p w14:paraId="1AECAD4B" w14:textId="77777777" w:rsidR="00E92D4B" w:rsidRDefault="00E92D4B" w:rsidP="00E92D4B">
      <w:pPr>
        <w:numPr>
          <w:ilvl w:val="0"/>
          <w:numId w:val="19"/>
        </w:numPr>
        <w:jc w:val="both"/>
        <w:rPr>
          <w:sz w:val="28"/>
          <w:szCs w:val="28"/>
          <w:lang w:val="uk-UA"/>
        </w:rPr>
      </w:pPr>
      <w:r w:rsidRPr="00E92D4B">
        <w:rPr>
          <w:sz w:val="28"/>
          <w:szCs w:val="28"/>
          <w:lang w:val="uk-UA"/>
        </w:rPr>
        <w:t xml:space="preserve">працювати з технічною  літературою, систематизувати і  аналізувати розрізнену технічну інформацію; </w:t>
      </w:r>
    </w:p>
    <w:p w14:paraId="1AECAD4C" w14:textId="77777777" w:rsidR="00E92D4B" w:rsidRDefault="00E92D4B" w:rsidP="00E92D4B">
      <w:pPr>
        <w:numPr>
          <w:ilvl w:val="0"/>
          <w:numId w:val="19"/>
        </w:numPr>
        <w:jc w:val="both"/>
        <w:rPr>
          <w:sz w:val="28"/>
          <w:szCs w:val="28"/>
          <w:lang w:val="uk-UA"/>
        </w:rPr>
      </w:pPr>
      <w:r w:rsidRPr="00E92D4B">
        <w:rPr>
          <w:sz w:val="28"/>
          <w:szCs w:val="28"/>
          <w:lang w:val="uk-UA"/>
        </w:rPr>
        <w:t xml:space="preserve">підключати до мережі та  адмініструвати робочі станції і  сервери; </w:t>
      </w:r>
    </w:p>
    <w:p w14:paraId="1AECAD4D" w14:textId="77777777" w:rsidR="00E92D4B" w:rsidRDefault="00E92D4B" w:rsidP="00E92D4B">
      <w:pPr>
        <w:numPr>
          <w:ilvl w:val="0"/>
          <w:numId w:val="19"/>
        </w:numPr>
        <w:jc w:val="both"/>
        <w:rPr>
          <w:sz w:val="28"/>
          <w:szCs w:val="28"/>
          <w:lang w:val="uk-UA"/>
        </w:rPr>
      </w:pPr>
      <w:r w:rsidRPr="00E92D4B">
        <w:rPr>
          <w:sz w:val="28"/>
          <w:szCs w:val="28"/>
          <w:lang w:val="uk-UA"/>
        </w:rPr>
        <w:t>вибирати, встановлювати і  налагоджувати мереж</w:t>
      </w:r>
      <w:r>
        <w:rPr>
          <w:sz w:val="28"/>
          <w:szCs w:val="28"/>
          <w:lang w:val="uk-UA"/>
        </w:rPr>
        <w:t>еве</w:t>
      </w:r>
      <w:r w:rsidRPr="00E92D4B">
        <w:rPr>
          <w:sz w:val="28"/>
          <w:szCs w:val="28"/>
          <w:lang w:val="uk-UA"/>
        </w:rPr>
        <w:t xml:space="preserve"> обладнання; </w:t>
      </w:r>
    </w:p>
    <w:p w14:paraId="1AECAD4E" w14:textId="77777777" w:rsidR="00E92D4B" w:rsidRDefault="00E92D4B" w:rsidP="00E92D4B">
      <w:pPr>
        <w:numPr>
          <w:ilvl w:val="0"/>
          <w:numId w:val="19"/>
        </w:numPr>
        <w:jc w:val="both"/>
        <w:rPr>
          <w:sz w:val="28"/>
          <w:szCs w:val="28"/>
          <w:lang w:val="uk-UA"/>
        </w:rPr>
      </w:pPr>
      <w:r w:rsidRPr="00E92D4B">
        <w:rPr>
          <w:sz w:val="28"/>
          <w:szCs w:val="28"/>
          <w:lang w:val="uk-UA"/>
        </w:rPr>
        <w:t>забезпечувати захист локальних  мереж від несанкціонованого  доступу;</w:t>
      </w:r>
    </w:p>
    <w:p w14:paraId="1AECAD4F" w14:textId="77777777" w:rsidR="00E92D4B" w:rsidRDefault="00E92D4B" w:rsidP="00E92D4B">
      <w:pPr>
        <w:numPr>
          <w:ilvl w:val="0"/>
          <w:numId w:val="19"/>
        </w:numPr>
        <w:jc w:val="both"/>
        <w:rPr>
          <w:sz w:val="28"/>
          <w:szCs w:val="28"/>
          <w:lang w:val="uk-UA"/>
        </w:rPr>
      </w:pPr>
      <w:r w:rsidRPr="00E92D4B">
        <w:rPr>
          <w:sz w:val="28"/>
          <w:szCs w:val="28"/>
          <w:lang w:val="uk-UA"/>
        </w:rPr>
        <w:t xml:space="preserve">підключати локальні мережі до  каналів зв’язку з провайдером,  встановлювати і налаштовувати  мережні служби операційних систем; </w:t>
      </w:r>
    </w:p>
    <w:p w14:paraId="1AECAD50" w14:textId="77777777" w:rsidR="00E92D4B" w:rsidRDefault="00E92D4B" w:rsidP="00E92D4B">
      <w:pPr>
        <w:numPr>
          <w:ilvl w:val="0"/>
          <w:numId w:val="19"/>
        </w:numPr>
        <w:jc w:val="both"/>
        <w:rPr>
          <w:sz w:val="28"/>
          <w:szCs w:val="28"/>
          <w:lang w:val="uk-UA"/>
        </w:rPr>
      </w:pPr>
      <w:r w:rsidRPr="00E92D4B">
        <w:rPr>
          <w:sz w:val="28"/>
          <w:szCs w:val="28"/>
          <w:lang w:val="uk-UA"/>
        </w:rPr>
        <w:t>розподіляти мереж</w:t>
      </w:r>
      <w:r>
        <w:rPr>
          <w:sz w:val="28"/>
          <w:szCs w:val="28"/>
          <w:lang w:val="uk-UA"/>
        </w:rPr>
        <w:t>еві</w:t>
      </w:r>
      <w:r w:rsidRPr="00E92D4B">
        <w:rPr>
          <w:sz w:val="28"/>
          <w:szCs w:val="28"/>
          <w:lang w:val="uk-UA"/>
        </w:rPr>
        <w:t xml:space="preserve"> IP-адреси;</w:t>
      </w:r>
    </w:p>
    <w:p w14:paraId="1AECAD51" w14:textId="77777777" w:rsidR="00A123D9" w:rsidRPr="002B40C7" w:rsidRDefault="00E92D4B" w:rsidP="00E92D4B">
      <w:pPr>
        <w:numPr>
          <w:ilvl w:val="0"/>
          <w:numId w:val="19"/>
        </w:numPr>
        <w:jc w:val="both"/>
        <w:rPr>
          <w:sz w:val="28"/>
          <w:szCs w:val="28"/>
          <w:lang w:val="uk-UA"/>
        </w:rPr>
      </w:pPr>
      <w:r w:rsidRPr="00E92D4B">
        <w:rPr>
          <w:sz w:val="28"/>
          <w:szCs w:val="28"/>
          <w:lang w:val="uk-UA"/>
        </w:rPr>
        <w:t>виявляти причини несправності  мережі та усувати їх</w:t>
      </w:r>
      <w:r w:rsidR="00A123D9" w:rsidRPr="002B40C7">
        <w:rPr>
          <w:sz w:val="28"/>
          <w:szCs w:val="28"/>
          <w:lang w:val="uk-UA"/>
        </w:rPr>
        <w:t>.</w:t>
      </w:r>
    </w:p>
    <w:p w14:paraId="1AECAD52" w14:textId="77777777" w:rsidR="009A26BA" w:rsidRDefault="009A26BA" w:rsidP="00C44C85">
      <w:pPr>
        <w:ind w:firstLine="720"/>
        <w:jc w:val="both"/>
        <w:rPr>
          <w:sz w:val="28"/>
          <w:szCs w:val="28"/>
          <w:lang w:val="uk-UA"/>
        </w:rPr>
      </w:pPr>
    </w:p>
    <w:p w14:paraId="1AECAD53" w14:textId="77777777" w:rsidR="00CE409E" w:rsidRPr="002B40C7" w:rsidRDefault="00CE409E" w:rsidP="00CE409E">
      <w:pPr>
        <w:ind w:firstLine="720"/>
        <w:jc w:val="both"/>
        <w:rPr>
          <w:sz w:val="28"/>
          <w:szCs w:val="28"/>
          <w:lang w:val="uk-UA"/>
        </w:rPr>
      </w:pPr>
      <w:r w:rsidRPr="002B40C7">
        <w:rPr>
          <w:sz w:val="28"/>
          <w:szCs w:val="28"/>
          <w:lang w:val="uk-UA"/>
        </w:rPr>
        <w:t xml:space="preserve">Тематика та зміст дипломних робіт, які відповідають тематиці з дисципліни </w:t>
      </w:r>
      <w:r w:rsidR="00E92D4B">
        <w:rPr>
          <w:sz w:val="28"/>
          <w:szCs w:val="28"/>
          <w:lang w:val="uk-UA"/>
        </w:rPr>
        <w:t>«</w:t>
      </w:r>
      <w:r w:rsidRPr="00CE409E">
        <w:rPr>
          <w:sz w:val="28"/>
          <w:szCs w:val="28"/>
          <w:lang w:val="uk-UA"/>
        </w:rPr>
        <w:t>Основи WEB-проектування</w:t>
      </w:r>
      <w:r w:rsidR="00E92D4B">
        <w:rPr>
          <w:sz w:val="28"/>
          <w:szCs w:val="28"/>
          <w:lang w:val="uk-UA"/>
        </w:rPr>
        <w:t>»</w:t>
      </w:r>
      <w:r w:rsidRPr="002B40C7">
        <w:rPr>
          <w:sz w:val="28"/>
          <w:szCs w:val="28"/>
          <w:lang w:val="uk-UA"/>
        </w:rPr>
        <w:t xml:space="preserve">, повинна продемонструвати вміння </w:t>
      </w:r>
      <w:r w:rsidR="00F84F0D">
        <w:rPr>
          <w:sz w:val="28"/>
          <w:szCs w:val="28"/>
          <w:lang w:val="uk-UA"/>
        </w:rPr>
        <w:t>здобувача освіти</w:t>
      </w:r>
      <w:r w:rsidRPr="002B40C7">
        <w:rPr>
          <w:sz w:val="28"/>
          <w:szCs w:val="28"/>
          <w:lang w:val="uk-UA"/>
        </w:rPr>
        <w:t>:</w:t>
      </w:r>
    </w:p>
    <w:p w14:paraId="1AECAD54" w14:textId="77777777" w:rsidR="00CE409E" w:rsidRDefault="00CE409E" w:rsidP="00CE409E">
      <w:pPr>
        <w:pStyle w:val="af6"/>
        <w:numPr>
          <w:ilvl w:val="0"/>
          <w:numId w:val="48"/>
        </w:numPr>
        <w:ind w:left="0" w:firstLine="426"/>
        <w:jc w:val="both"/>
        <w:rPr>
          <w:sz w:val="28"/>
          <w:szCs w:val="28"/>
          <w:lang w:val="uk-UA"/>
        </w:rPr>
      </w:pPr>
      <w:r>
        <w:rPr>
          <w:sz w:val="28"/>
          <w:szCs w:val="28"/>
          <w:lang w:val="uk-UA"/>
        </w:rPr>
        <w:t xml:space="preserve">використовувати </w:t>
      </w:r>
      <w:r w:rsidRPr="00CE409E">
        <w:rPr>
          <w:sz w:val="28"/>
          <w:szCs w:val="28"/>
          <w:lang w:val="uk-UA"/>
        </w:rPr>
        <w:t>основн</w:t>
      </w:r>
      <w:r>
        <w:rPr>
          <w:sz w:val="28"/>
          <w:szCs w:val="28"/>
          <w:lang w:val="uk-UA"/>
        </w:rPr>
        <w:t>і</w:t>
      </w:r>
      <w:r w:rsidRPr="00CE409E">
        <w:rPr>
          <w:sz w:val="28"/>
          <w:szCs w:val="28"/>
          <w:lang w:val="uk-UA"/>
        </w:rPr>
        <w:t xml:space="preserve"> сучасн</w:t>
      </w:r>
      <w:r>
        <w:rPr>
          <w:sz w:val="28"/>
          <w:szCs w:val="28"/>
          <w:lang w:val="uk-UA"/>
        </w:rPr>
        <w:t>і</w:t>
      </w:r>
      <w:r w:rsidRPr="00CE409E">
        <w:rPr>
          <w:sz w:val="28"/>
          <w:szCs w:val="28"/>
          <w:lang w:val="uk-UA"/>
        </w:rPr>
        <w:t xml:space="preserve"> серверн</w:t>
      </w:r>
      <w:r>
        <w:rPr>
          <w:sz w:val="28"/>
          <w:szCs w:val="28"/>
          <w:lang w:val="uk-UA"/>
        </w:rPr>
        <w:t>і</w:t>
      </w:r>
      <w:r w:rsidRPr="00CE409E">
        <w:rPr>
          <w:sz w:val="28"/>
          <w:szCs w:val="28"/>
          <w:lang w:val="uk-UA"/>
        </w:rPr>
        <w:t xml:space="preserve"> веб-технологі</w:t>
      </w:r>
      <w:r>
        <w:rPr>
          <w:sz w:val="28"/>
          <w:szCs w:val="28"/>
          <w:lang w:val="uk-UA"/>
        </w:rPr>
        <w:t>ї</w:t>
      </w:r>
      <w:r w:rsidRPr="00CE409E">
        <w:rPr>
          <w:sz w:val="28"/>
          <w:szCs w:val="28"/>
          <w:lang w:val="uk-UA"/>
        </w:rPr>
        <w:t xml:space="preserve">; </w:t>
      </w:r>
    </w:p>
    <w:p w14:paraId="1AECAD55" w14:textId="77777777" w:rsidR="00CE409E" w:rsidRDefault="00CE409E" w:rsidP="00CE409E">
      <w:pPr>
        <w:pStyle w:val="af6"/>
        <w:numPr>
          <w:ilvl w:val="0"/>
          <w:numId w:val="48"/>
        </w:numPr>
        <w:ind w:left="0" w:firstLine="426"/>
        <w:jc w:val="both"/>
        <w:rPr>
          <w:sz w:val="28"/>
          <w:szCs w:val="28"/>
          <w:lang w:val="uk-UA"/>
        </w:rPr>
      </w:pPr>
      <w:r w:rsidRPr="00CE409E">
        <w:rPr>
          <w:sz w:val="28"/>
          <w:szCs w:val="28"/>
          <w:lang w:val="uk-UA"/>
        </w:rPr>
        <w:t>застос</w:t>
      </w:r>
      <w:r>
        <w:rPr>
          <w:sz w:val="28"/>
          <w:szCs w:val="28"/>
          <w:lang w:val="uk-UA"/>
        </w:rPr>
        <w:t>овувати</w:t>
      </w:r>
      <w:r w:rsidRPr="00CE409E">
        <w:rPr>
          <w:sz w:val="28"/>
          <w:szCs w:val="28"/>
          <w:lang w:val="uk-UA"/>
        </w:rPr>
        <w:t xml:space="preserve"> принципи та методи розробки веб-сайтів та веб-порталів; </w:t>
      </w:r>
    </w:p>
    <w:p w14:paraId="1AECAD56" w14:textId="77777777" w:rsidR="00CE409E" w:rsidRDefault="00CE409E" w:rsidP="00CE409E">
      <w:pPr>
        <w:pStyle w:val="af6"/>
        <w:numPr>
          <w:ilvl w:val="0"/>
          <w:numId w:val="48"/>
        </w:numPr>
        <w:ind w:left="0" w:firstLine="426"/>
        <w:jc w:val="both"/>
        <w:rPr>
          <w:sz w:val="28"/>
          <w:szCs w:val="28"/>
          <w:lang w:val="uk-UA"/>
        </w:rPr>
      </w:pPr>
      <w:r w:rsidRPr="00CE409E">
        <w:rPr>
          <w:sz w:val="28"/>
          <w:szCs w:val="28"/>
          <w:lang w:val="uk-UA"/>
        </w:rPr>
        <w:t xml:space="preserve">застосовувати методи та інструментальні засоби для проектування веб-застосувань; </w:t>
      </w:r>
    </w:p>
    <w:p w14:paraId="1AECAD57" w14:textId="77777777" w:rsidR="00CE409E" w:rsidRPr="00CE409E" w:rsidRDefault="00CE409E" w:rsidP="00CE409E">
      <w:pPr>
        <w:pStyle w:val="af6"/>
        <w:numPr>
          <w:ilvl w:val="0"/>
          <w:numId w:val="48"/>
        </w:numPr>
        <w:ind w:left="0" w:firstLine="426"/>
        <w:jc w:val="both"/>
        <w:rPr>
          <w:sz w:val="28"/>
          <w:szCs w:val="28"/>
          <w:lang w:val="uk-UA"/>
        </w:rPr>
      </w:pPr>
      <w:r w:rsidRPr="00CE409E">
        <w:rPr>
          <w:sz w:val="28"/>
          <w:szCs w:val="28"/>
          <w:lang w:val="uk-UA"/>
        </w:rPr>
        <w:t>розробляти програмні коди для веб-сайтів та веб-порталів засобами: ASP.NET, J2EE, HTML, JavaScript, PHP, XML, AJAX</w:t>
      </w:r>
    </w:p>
    <w:p w14:paraId="1AECAD58" w14:textId="77777777" w:rsidR="00CE409E" w:rsidRPr="002B40C7" w:rsidRDefault="00CE409E" w:rsidP="00C44C85">
      <w:pPr>
        <w:ind w:firstLine="720"/>
        <w:jc w:val="both"/>
        <w:rPr>
          <w:sz w:val="28"/>
          <w:szCs w:val="28"/>
          <w:lang w:val="uk-UA"/>
        </w:rPr>
      </w:pPr>
    </w:p>
    <w:p w14:paraId="1AECAD59" w14:textId="77777777" w:rsidR="00A63199" w:rsidRPr="002B40C7" w:rsidRDefault="00A63199" w:rsidP="00C44C85">
      <w:pPr>
        <w:ind w:firstLine="720"/>
        <w:jc w:val="both"/>
        <w:rPr>
          <w:sz w:val="28"/>
          <w:szCs w:val="28"/>
          <w:lang w:val="uk-UA"/>
        </w:rPr>
      </w:pPr>
      <w:r w:rsidRPr="002B40C7">
        <w:rPr>
          <w:sz w:val="28"/>
          <w:szCs w:val="28"/>
          <w:lang w:val="uk-UA"/>
        </w:rPr>
        <w:t xml:space="preserve">Тематика та зміст </w:t>
      </w:r>
      <w:r w:rsidR="00ED79BF" w:rsidRPr="002B40C7">
        <w:rPr>
          <w:sz w:val="28"/>
          <w:szCs w:val="28"/>
          <w:lang w:val="uk-UA"/>
        </w:rPr>
        <w:t xml:space="preserve">дипломних </w:t>
      </w:r>
      <w:r w:rsidRPr="002B40C7">
        <w:rPr>
          <w:sz w:val="28"/>
          <w:szCs w:val="28"/>
          <w:lang w:val="uk-UA"/>
        </w:rPr>
        <w:t>робіт</w:t>
      </w:r>
      <w:r w:rsidR="004A6E0C" w:rsidRPr="002B40C7">
        <w:rPr>
          <w:sz w:val="28"/>
          <w:szCs w:val="28"/>
          <w:lang w:val="uk-UA"/>
        </w:rPr>
        <w:t>, як</w:t>
      </w:r>
      <w:r w:rsidR="00862846" w:rsidRPr="002B40C7">
        <w:rPr>
          <w:sz w:val="28"/>
          <w:szCs w:val="28"/>
          <w:lang w:val="uk-UA"/>
        </w:rPr>
        <w:t>і</w:t>
      </w:r>
      <w:r w:rsidR="004A6E0C" w:rsidRPr="002B40C7">
        <w:rPr>
          <w:sz w:val="28"/>
          <w:szCs w:val="28"/>
          <w:lang w:val="uk-UA"/>
        </w:rPr>
        <w:t xml:space="preserve"> відповідають тематиці з дисципліни </w:t>
      </w:r>
      <w:r w:rsidR="00F84F0D">
        <w:rPr>
          <w:sz w:val="28"/>
          <w:szCs w:val="28"/>
          <w:lang w:val="uk-UA"/>
        </w:rPr>
        <w:t>«</w:t>
      </w:r>
      <w:r w:rsidR="00E92D4B">
        <w:rPr>
          <w:sz w:val="28"/>
          <w:szCs w:val="28"/>
          <w:lang w:val="uk-UA"/>
        </w:rPr>
        <w:t>Організація к</w:t>
      </w:r>
      <w:r w:rsidRPr="002B40C7">
        <w:rPr>
          <w:sz w:val="28"/>
          <w:szCs w:val="28"/>
          <w:lang w:val="uk-UA"/>
        </w:rPr>
        <w:t>омп’ютерн</w:t>
      </w:r>
      <w:r w:rsidR="00E92D4B">
        <w:rPr>
          <w:sz w:val="28"/>
          <w:szCs w:val="28"/>
          <w:lang w:val="uk-UA"/>
        </w:rPr>
        <w:t>их</w:t>
      </w:r>
      <w:r w:rsidRPr="002B40C7">
        <w:rPr>
          <w:sz w:val="28"/>
          <w:szCs w:val="28"/>
          <w:lang w:val="uk-UA"/>
        </w:rPr>
        <w:t xml:space="preserve"> мереж</w:t>
      </w:r>
      <w:r w:rsidR="00F84F0D">
        <w:rPr>
          <w:sz w:val="28"/>
          <w:szCs w:val="28"/>
          <w:lang w:val="uk-UA"/>
        </w:rPr>
        <w:t>»</w:t>
      </w:r>
      <w:r w:rsidR="004A6E0C" w:rsidRPr="002B40C7">
        <w:rPr>
          <w:sz w:val="28"/>
          <w:szCs w:val="28"/>
          <w:lang w:val="uk-UA"/>
        </w:rPr>
        <w:t>,</w:t>
      </w:r>
      <w:r w:rsidRPr="002B40C7">
        <w:rPr>
          <w:sz w:val="28"/>
          <w:szCs w:val="28"/>
          <w:lang w:val="uk-UA"/>
        </w:rPr>
        <w:t xml:space="preserve"> повинна продемонструвати вміння </w:t>
      </w:r>
      <w:r w:rsidR="00F84F0D">
        <w:rPr>
          <w:sz w:val="28"/>
          <w:szCs w:val="28"/>
          <w:lang w:val="uk-UA"/>
        </w:rPr>
        <w:t>здобувача освіти</w:t>
      </w:r>
      <w:r w:rsidRPr="002B40C7">
        <w:rPr>
          <w:sz w:val="28"/>
          <w:szCs w:val="28"/>
          <w:lang w:val="uk-UA"/>
        </w:rPr>
        <w:t>:</w:t>
      </w:r>
    </w:p>
    <w:p w14:paraId="1AECAD5A" w14:textId="77777777" w:rsidR="00A123D9" w:rsidRPr="002B40C7" w:rsidRDefault="008B1449" w:rsidP="00C44C85">
      <w:pPr>
        <w:numPr>
          <w:ilvl w:val="0"/>
          <w:numId w:val="19"/>
        </w:numPr>
        <w:jc w:val="both"/>
        <w:rPr>
          <w:sz w:val="28"/>
          <w:szCs w:val="28"/>
          <w:lang w:val="uk-UA"/>
        </w:rPr>
      </w:pPr>
      <w:r w:rsidRPr="002B40C7">
        <w:rPr>
          <w:sz w:val="28"/>
          <w:szCs w:val="28"/>
          <w:lang w:val="uk-UA"/>
        </w:rPr>
        <w:t xml:space="preserve">розробляти </w:t>
      </w:r>
      <w:r w:rsidR="00A123D9" w:rsidRPr="002B40C7">
        <w:rPr>
          <w:sz w:val="28"/>
          <w:szCs w:val="28"/>
          <w:lang w:val="uk-UA"/>
        </w:rPr>
        <w:t>архітектуру комп’ютерної мережі, використову</w:t>
      </w:r>
      <w:r w:rsidRPr="002B40C7">
        <w:rPr>
          <w:sz w:val="28"/>
          <w:szCs w:val="28"/>
          <w:lang w:val="uk-UA"/>
        </w:rPr>
        <w:t>ючи</w:t>
      </w:r>
      <w:r w:rsidR="00A123D9" w:rsidRPr="002B40C7">
        <w:rPr>
          <w:sz w:val="28"/>
          <w:szCs w:val="28"/>
          <w:lang w:val="uk-UA"/>
        </w:rPr>
        <w:t xml:space="preserve"> поняття етало</w:t>
      </w:r>
      <w:r w:rsidRPr="002B40C7">
        <w:rPr>
          <w:sz w:val="28"/>
          <w:szCs w:val="28"/>
          <w:lang w:val="uk-UA"/>
        </w:rPr>
        <w:t>н</w:t>
      </w:r>
      <w:r w:rsidR="00A123D9" w:rsidRPr="002B40C7">
        <w:rPr>
          <w:sz w:val="28"/>
          <w:szCs w:val="28"/>
          <w:lang w:val="uk-UA"/>
        </w:rPr>
        <w:t>ної моделі взаємодії відкритих систем та системи передач</w:t>
      </w:r>
      <w:r w:rsidRPr="002B40C7">
        <w:rPr>
          <w:sz w:val="28"/>
          <w:szCs w:val="28"/>
          <w:lang w:val="uk-UA"/>
        </w:rPr>
        <w:t>і</w:t>
      </w:r>
      <w:r w:rsidR="00A123D9" w:rsidRPr="002B40C7">
        <w:rPr>
          <w:sz w:val="28"/>
          <w:szCs w:val="28"/>
          <w:lang w:val="uk-UA"/>
        </w:rPr>
        <w:t xml:space="preserve"> даних на фізич</w:t>
      </w:r>
      <w:r w:rsidRPr="002B40C7">
        <w:rPr>
          <w:sz w:val="28"/>
          <w:szCs w:val="28"/>
          <w:lang w:val="uk-UA"/>
        </w:rPr>
        <w:t>ному рівні</w:t>
      </w:r>
      <w:r w:rsidR="005D053A" w:rsidRPr="002B40C7">
        <w:rPr>
          <w:sz w:val="28"/>
          <w:szCs w:val="28"/>
          <w:lang w:val="uk-UA"/>
        </w:rPr>
        <w:t>;</w:t>
      </w:r>
    </w:p>
    <w:p w14:paraId="1AECAD5B" w14:textId="77777777" w:rsidR="00A123D9" w:rsidRPr="002B40C7" w:rsidRDefault="008B1449" w:rsidP="00C44C85">
      <w:pPr>
        <w:numPr>
          <w:ilvl w:val="0"/>
          <w:numId w:val="19"/>
        </w:numPr>
        <w:jc w:val="both"/>
        <w:rPr>
          <w:sz w:val="28"/>
          <w:szCs w:val="28"/>
          <w:lang w:val="uk-UA"/>
        </w:rPr>
      </w:pPr>
      <w:r w:rsidRPr="002B40C7">
        <w:rPr>
          <w:sz w:val="28"/>
          <w:szCs w:val="28"/>
          <w:lang w:val="uk-UA"/>
        </w:rPr>
        <w:lastRenderedPageBreak/>
        <w:t xml:space="preserve">розробляти </w:t>
      </w:r>
      <w:r w:rsidR="00A123D9" w:rsidRPr="002B40C7">
        <w:rPr>
          <w:sz w:val="28"/>
          <w:szCs w:val="28"/>
          <w:lang w:val="uk-UA"/>
        </w:rPr>
        <w:t>структуру локальної комп'ютерної мережі, ії окремих компонентів і методів їх вз</w:t>
      </w:r>
      <w:r w:rsidR="00222501" w:rsidRPr="002B40C7">
        <w:rPr>
          <w:sz w:val="28"/>
          <w:szCs w:val="28"/>
          <w:lang w:val="uk-UA"/>
        </w:rPr>
        <w:t>а</w:t>
      </w:r>
      <w:r w:rsidR="00A123D9" w:rsidRPr="002B40C7">
        <w:rPr>
          <w:sz w:val="28"/>
          <w:szCs w:val="28"/>
          <w:lang w:val="uk-UA"/>
        </w:rPr>
        <w:t>ємодії, використову</w:t>
      </w:r>
      <w:r w:rsidR="00222501" w:rsidRPr="002B40C7">
        <w:rPr>
          <w:sz w:val="28"/>
          <w:szCs w:val="28"/>
          <w:lang w:val="uk-UA"/>
        </w:rPr>
        <w:t>ючи</w:t>
      </w:r>
      <w:r w:rsidR="00A123D9" w:rsidRPr="002B40C7">
        <w:rPr>
          <w:sz w:val="28"/>
          <w:szCs w:val="28"/>
          <w:lang w:val="uk-UA"/>
        </w:rPr>
        <w:t xml:space="preserve"> основні види топології локальних мереж, робочі станції та сервери, мережні засоби канального рівня та стандарти (Ethernet, IEE</w:t>
      </w:r>
      <w:r w:rsidR="005D053A" w:rsidRPr="002B40C7">
        <w:rPr>
          <w:sz w:val="28"/>
          <w:szCs w:val="28"/>
          <w:lang w:val="uk-UA"/>
        </w:rPr>
        <w:t>802.3);</w:t>
      </w:r>
    </w:p>
    <w:p w14:paraId="1AECAD5C" w14:textId="77777777" w:rsidR="00A123D9" w:rsidRPr="002B40C7" w:rsidRDefault="00BD1DDF" w:rsidP="00C44C85">
      <w:pPr>
        <w:numPr>
          <w:ilvl w:val="0"/>
          <w:numId w:val="19"/>
        </w:numPr>
        <w:jc w:val="both"/>
        <w:rPr>
          <w:sz w:val="28"/>
          <w:szCs w:val="28"/>
          <w:lang w:val="uk-UA"/>
        </w:rPr>
      </w:pPr>
      <w:r>
        <w:rPr>
          <w:sz w:val="28"/>
          <w:szCs w:val="28"/>
          <w:lang w:val="uk-UA"/>
        </w:rPr>
        <w:t>використовувати</w:t>
      </w:r>
      <w:r w:rsidR="008B1449" w:rsidRPr="002B40C7">
        <w:rPr>
          <w:sz w:val="28"/>
          <w:szCs w:val="28"/>
          <w:lang w:val="uk-UA"/>
        </w:rPr>
        <w:t xml:space="preserve"> </w:t>
      </w:r>
      <w:r w:rsidR="00A123D9" w:rsidRPr="002B40C7">
        <w:rPr>
          <w:sz w:val="28"/>
          <w:szCs w:val="28"/>
          <w:lang w:val="uk-UA"/>
        </w:rPr>
        <w:t>структуру глобальної комп'ютерної мережі, ви</w:t>
      </w:r>
      <w:r w:rsidR="00222501" w:rsidRPr="002B40C7">
        <w:rPr>
          <w:sz w:val="28"/>
          <w:szCs w:val="28"/>
          <w:lang w:val="uk-UA"/>
        </w:rPr>
        <w:t>ко</w:t>
      </w:r>
      <w:r w:rsidR="00A123D9" w:rsidRPr="002B40C7">
        <w:rPr>
          <w:sz w:val="28"/>
          <w:szCs w:val="28"/>
          <w:lang w:val="uk-UA"/>
        </w:rPr>
        <w:t xml:space="preserve">ристовуючи необхідні комунікаційні системи і протоколи типу TCP/IP, з застосуванням </w:t>
      </w:r>
      <w:r w:rsidR="00222501" w:rsidRPr="002B40C7">
        <w:rPr>
          <w:sz w:val="28"/>
          <w:szCs w:val="28"/>
          <w:lang w:val="uk-UA"/>
        </w:rPr>
        <w:t>маршрутизаторів</w:t>
      </w:r>
      <w:r w:rsidR="00A123D9" w:rsidRPr="002B40C7">
        <w:rPr>
          <w:sz w:val="28"/>
          <w:szCs w:val="28"/>
          <w:lang w:val="uk-UA"/>
        </w:rPr>
        <w:t xml:space="preserve"> і інших технічних засобів об’єднання комп’ютерних мереж (мостів, комутаторів, шлюзів)</w:t>
      </w:r>
      <w:r w:rsidR="005D053A" w:rsidRPr="002B40C7">
        <w:rPr>
          <w:sz w:val="28"/>
          <w:szCs w:val="28"/>
          <w:lang w:val="uk-UA"/>
        </w:rPr>
        <w:t>;</w:t>
      </w:r>
    </w:p>
    <w:p w14:paraId="1AECAD5D" w14:textId="77777777" w:rsidR="00A123D9" w:rsidRPr="002B40C7" w:rsidRDefault="00222501" w:rsidP="00C44C85">
      <w:pPr>
        <w:numPr>
          <w:ilvl w:val="0"/>
          <w:numId w:val="19"/>
        </w:numPr>
        <w:jc w:val="both"/>
        <w:rPr>
          <w:sz w:val="28"/>
          <w:szCs w:val="28"/>
          <w:lang w:val="uk-UA"/>
        </w:rPr>
      </w:pPr>
      <w:r w:rsidRPr="002B40C7">
        <w:rPr>
          <w:sz w:val="28"/>
          <w:szCs w:val="28"/>
          <w:lang w:val="uk-UA"/>
        </w:rPr>
        <w:t xml:space="preserve">забезпечувати </w:t>
      </w:r>
      <w:r w:rsidR="00A123D9" w:rsidRPr="002B40C7">
        <w:rPr>
          <w:sz w:val="28"/>
          <w:szCs w:val="28"/>
          <w:lang w:val="uk-UA"/>
        </w:rPr>
        <w:t>ефективне функціонування комп’ютерної мережі, виконав</w:t>
      </w:r>
      <w:r w:rsidRPr="002B40C7">
        <w:rPr>
          <w:sz w:val="28"/>
          <w:szCs w:val="28"/>
          <w:lang w:val="uk-UA"/>
        </w:rPr>
        <w:t>ши</w:t>
      </w:r>
      <w:r w:rsidR="00A123D9" w:rsidRPr="002B40C7">
        <w:rPr>
          <w:sz w:val="28"/>
          <w:szCs w:val="28"/>
          <w:lang w:val="uk-UA"/>
        </w:rPr>
        <w:t xml:space="preserve"> інсталяцію мережної операційної системи і генерацію програмного забезпечення корист</w:t>
      </w:r>
      <w:r w:rsidRPr="002B40C7">
        <w:rPr>
          <w:sz w:val="28"/>
          <w:szCs w:val="28"/>
          <w:lang w:val="uk-UA"/>
        </w:rPr>
        <w:t>у</w:t>
      </w:r>
      <w:r w:rsidR="00A123D9" w:rsidRPr="002B40C7">
        <w:rPr>
          <w:sz w:val="28"/>
          <w:szCs w:val="28"/>
          <w:lang w:val="uk-UA"/>
        </w:rPr>
        <w:t>в</w:t>
      </w:r>
      <w:r w:rsidRPr="002B40C7">
        <w:rPr>
          <w:sz w:val="28"/>
          <w:szCs w:val="28"/>
          <w:lang w:val="uk-UA"/>
        </w:rPr>
        <w:t>а</w:t>
      </w:r>
      <w:r w:rsidR="00A123D9" w:rsidRPr="002B40C7">
        <w:rPr>
          <w:sz w:val="28"/>
          <w:szCs w:val="28"/>
          <w:lang w:val="uk-UA"/>
        </w:rPr>
        <w:t>ча мережі,  також оперативне планування ро</w:t>
      </w:r>
      <w:r w:rsidRPr="002B40C7">
        <w:rPr>
          <w:sz w:val="28"/>
          <w:szCs w:val="28"/>
          <w:lang w:val="uk-UA"/>
        </w:rPr>
        <w:t>боти мережі з виконанням аналізу</w:t>
      </w:r>
      <w:r w:rsidR="00A123D9" w:rsidRPr="002B40C7">
        <w:rPr>
          <w:sz w:val="28"/>
          <w:szCs w:val="28"/>
          <w:lang w:val="uk-UA"/>
        </w:rPr>
        <w:t xml:space="preserve"> інформаційних потоків та їх о</w:t>
      </w:r>
      <w:r w:rsidRPr="002B40C7">
        <w:rPr>
          <w:sz w:val="28"/>
          <w:szCs w:val="28"/>
          <w:lang w:val="uk-UA"/>
        </w:rPr>
        <w:t>п</w:t>
      </w:r>
      <w:r w:rsidR="00A123D9" w:rsidRPr="002B40C7">
        <w:rPr>
          <w:sz w:val="28"/>
          <w:szCs w:val="28"/>
          <w:lang w:val="uk-UA"/>
        </w:rPr>
        <w:t>тимізації в умовах надійного зах</w:t>
      </w:r>
      <w:r w:rsidRPr="002B40C7">
        <w:rPr>
          <w:sz w:val="28"/>
          <w:szCs w:val="28"/>
          <w:lang w:val="uk-UA"/>
        </w:rPr>
        <w:t>и</w:t>
      </w:r>
      <w:r w:rsidR="00A123D9" w:rsidRPr="002B40C7">
        <w:rPr>
          <w:sz w:val="28"/>
          <w:szCs w:val="28"/>
          <w:lang w:val="uk-UA"/>
        </w:rPr>
        <w:t>сту інформації в мережі</w:t>
      </w:r>
      <w:r w:rsidR="005D053A" w:rsidRPr="002B40C7">
        <w:rPr>
          <w:sz w:val="28"/>
          <w:szCs w:val="28"/>
          <w:lang w:val="uk-UA"/>
        </w:rPr>
        <w:t>.</w:t>
      </w:r>
    </w:p>
    <w:p w14:paraId="1AECAD5E" w14:textId="77777777" w:rsidR="009A26BA" w:rsidRPr="002B40C7" w:rsidRDefault="009A26BA" w:rsidP="00C44C85">
      <w:pPr>
        <w:ind w:firstLine="720"/>
        <w:jc w:val="both"/>
        <w:rPr>
          <w:sz w:val="28"/>
          <w:szCs w:val="28"/>
          <w:lang w:val="uk-UA"/>
        </w:rPr>
      </w:pPr>
    </w:p>
    <w:p w14:paraId="1AECAD5F" w14:textId="77777777" w:rsidR="00A63199" w:rsidRPr="002B40C7" w:rsidRDefault="00A63199" w:rsidP="00C44C85">
      <w:pPr>
        <w:ind w:firstLine="720"/>
        <w:jc w:val="both"/>
        <w:rPr>
          <w:sz w:val="28"/>
          <w:szCs w:val="28"/>
          <w:lang w:val="uk-UA"/>
        </w:rPr>
      </w:pPr>
      <w:r w:rsidRPr="002B40C7">
        <w:rPr>
          <w:sz w:val="28"/>
          <w:szCs w:val="28"/>
          <w:lang w:val="uk-UA"/>
        </w:rPr>
        <w:t xml:space="preserve">Тематика та зміст </w:t>
      </w:r>
      <w:r w:rsidR="00ED79BF" w:rsidRPr="002B40C7">
        <w:rPr>
          <w:sz w:val="28"/>
          <w:szCs w:val="28"/>
          <w:lang w:val="uk-UA"/>
        </w:rPr>
        <w:t xml:space="preserve">дипломних </w:t>
      </w:r>
      <w:r w:rsidRPr="002B40C7">
        <w:rPr>
          <w:sz w:val="28"/>
          <w:szCs w:val="28"/>
          <w:lang w:val="uk-UA"/>
        </w:rPr>
        <w:t>робіт</w:t>
      </w:r>
      <w:r w:rsidR="004A6E0C" w:rsidRPr="002B40C7">
        <w:rPr>
          <w:sz w:val="28"/>
          <w:szCs w:val="28"/>
          <w:lang w:val="uk-UA"/>
        </w:rPr>
        <w:t>, як</w:t>
      </w:r>
      <w:r w:rsidR="00862846" w:rsidRPr="002B40C7">
        <w:rPr>
          <w:sz w:val="28"/>
          <w:szCs w:val="28"/>
          <w:lang w:val="uk-UA"/>
        </w:rPr>
        <w:t>і</w:t>
      </w:r>
      <w:r w:rsidR="004A6E0C" w:rsidRPr="002B40C7">
        <w:rPr>
          <w:sz w:val="28"/>
          <w:szCs w:val="28"/>
          <w:lang w:val="uk-UA"/>
        </w:rPr>
        <w:t xml:space="preserve"> відповідають тематиці з дисципліни </w:t>
      </w:r>
      <w:r w:rsidR="00F84F0D">
        <w:rPr>
          <w:sz w:val="28"/>
          <w:szCs w:val="28"/>
          <w:lang w:val="uk-UA"/>
        </w:rPr>
        <w:t>«</w:t>
      </w:r>
      <w:r w:rsidR="00E92D4B" w:rsidRPr="00E92D4B">
        <w:rPr>
          <w:sz w:val="28"/>
          <w:szCs w:val="28"/>
          <w:lang w:val="uk-UA"/>
        </w:rPr>
        <w:t>Алгоритми і методи обчислення</w:t>
      </w:r>
      <w:r w:rsidR="00E92D4B">
        <w:rPr>
          <w:sz w:val="28"/>
          <w:szCs w:val="28"/>
          <w:lang w:val="uk-UA"/>
        </w:rPr>
        <w:t xml:space="preserve">» </w:t>
      </w:r>
      <w:r w:rsidRPr="002B40C7">
        <w:rPr>
          <w:sz w:val="28"/>
          <w:szCs w:val="28"/>
          <w:lang w:val="uk-UA"/>
        </w:rPr>
        <w:t xml:space="preserve">повинна продемонструвати вміння </w:t>
      </w:r>
      <w:r w:rsidR="00F84F0D">
        <w:rPr>
          <w:sz w:val="28"/>
          <w:szCs w:val="28"/>
          <w:lang w:val="uk-UA"/>
        </w:rPr>
        <w:t>здобувача освіти</w:t>
      </w:r>
      <w:r w:rsidRPr="002B40C7">
        <w:rPr>
          <w:sz w:val="28"/>
          <w:szCs w:val="28"/>
          <w:lang w:val="uk-UA"/>
        </w:rPr>
        <w:t>:</w:t>
      </w:r>
    </w:p>
    <w:p w14:paraId="1AECAD60" w14:textId="77777777" w:rsidR="00E92D4B" w:rsidRDefault="00E92D4B" w:rsidP="00E92D4B">
      <w:pPr>
        <w:pStyle w:val="af6"/>
        <w:numPr>
          <w:ilvl w:val="0"/>
          <w:numId w:val="49"/>
        </w:numPr>
        <w:ind w:left="709" w:hanging="425"/>
        <w:jc w:val="both"/>
        <w:rPr>
          <w:sz w:val="28"/>
          <w:szCs w:val="28"/>
          <w:lang w:val="uk-UA"/>
        </w:rPr>
      </w:pPr>
      <w:r>
        <w:rPr>
          <w:sz w:val="28"/>
          <w:szCs w:val="28"/>
          <w:lang w:val="uk-UA"/>
        </w:rPr>
        <w:t xml:space="preserve">використовувати </w:t>
      </w:r>
      <w:r w:rsidRPr="00E92D4B">
        <w:rPr>
          <w:sz w:val="28"/>
          <w:szCs w:val="28"/>
          <w:lang w:val="uk-UA"/>
        </w:rPr>
        <w:t>основ</w:t>
      </w:r>
      <w:r>
        <w:rPr>
          <w:sz w:val="28"/>
          <w:szCs w:val="28"/>
          <w:lang w:val="uk-UA"/>
        </w:rPr>
        <w:t>и</w:t>
      </w:r>
      <w:r w:rsidRPr="00E92D4B">
        <w:rPr>
          <w:sz w:val="28"/>
          <w:szCs w:val="28"/>
          <w:lang w:val="uk-UA"/>
        </w:rPr>
        <w:t xml:space="preserve"> теорії алгоритмів та методів обчислень, способів зображення алгоритмів, принцип</w:t>
      </w:r>
      <w:r>
        <w:rPr>
          <w:sz w:val="28"/>
          <w:szCs w:val="28"/>
          <w:lang w:val="uk-UA"/>
        </w:rPr>
        <w:t>и</w:t>
      </w:r>
      <w:r w:rsidRPr="00E92D4B">
        <w:rPr>
          <w:sz w:val="28"/>
          <w:szCs w:val="28"/>
          <w:lang w:val="uk-UA"/>
        </w:rPr>
        <w:t xml:space="preserve"> побудови рекурсивних алгоритмів та методів обробки експериментальних даних</w:t>
      </w:r>
      <w:r>
        <w:rPr>
          <w:sz w:val="28"/>
          <w:szCs w:val="28"/>
          <w:lang w:val="uk-UA"/>
        </w:rPr>
        <w:t>;</w:t>
      </w:r>
      <w:r w:rsidRPr="00E92D4B">
        <w:rPr>
          <w:sz w:val="28"/>
          <w:szCs w:val="28"/>
          <w:lang w:val="uk-UA"/>
        </w:rPr>
        <w:t xml:space="preserve"> </w:t>
      </w:r>
    </w:p>
    <w:p w14:paraId="1AECAD61" w14:textId="77777777" w:rsidR="00E92D4B" w:rsidRDefault="00E92D4B" w:rsidP="00E92D4B">
      <w:pPr>
        <w:pStyle w:val="af6"/>
        <w:numPr>
          <w:ilvl w:val="0"/>
          <w:numId w:val="49"/>
        </w:numPr>
        <w:ind w:left="709" w:hanging="425"/>
        <w:jc w:val="both"/>
        <w:rPr>
          <w:sz w:val="28"/>
          <w:szCs w:val="28"/>
          <w:lang w:val="uk-UA"/>
        </w:rPr>
      </w:pPr>
      <w:r w:rsidRPr="00E92D4B">
        <w:rPr>
          <w:sz w:val="28"/>
          <w:szCs w:val="28"/>
          <w:lang w:val="uk-UA"/>
        </w:rPr>
        <w:t>використовувати універсальні алгоритмічні моделі для дослідження алгоритмів</w:t>
      </w:r>
      <w:r>
        <w:rPr>
          <w:sz w:val="28"/>
          <w:szCs w:val="28"/>
          <w:lang w:val="uk-UA"/>
        </w:rPr>
        <w:t>;</w:t>
      </w:r>
      <w:r w:rsidRPr="00E92D4B">
        <w:rPr>
          <w:sz w:val="28"/>
          <w:szCs w:val="28"/>
          <w:lang w:val="uk-UA"/>
        </w:rPr>
        <w:t xml:space="preserve"> </w:t>
      </w:r>
    </w:p>
    <w:p w14:paraId="1AECAD62" w14:textId="77777777" w:rsidR="0006107B" w:rsidRDefault="00E92D4B" w:rsidP="00E92D4B">
      <w:pPr>
        <w:pStyle w:val="af6"/>
        <w:numPr>
          <w:ilvl w:val="0"/>
          <w:numId w:val="49"/>
        </w:numPr>
        <w:ind w:left="709" w:hanging="425"/>
        <w:jc w:val="both"/>
        <w:rPr>
          <w:sz w:val="28"/>
          <w:szCs w:val="28"/>
          <w:lang w:val="uk-UA"/>
        </w:rPr>
      </w:pPr>
      <w:r w:rsidRPr="00E92D4B">
        <w:rPr>
          <w:sz w:val="28"/>
          <w:szCs w:val="28"/>
          <w:lang w:val="uk-UA"/>
        </w:rPr>
        <w:t>аналізувати складність алгоритмів та здійснювати їх оптимізацію</w:t>
      </w:r>
      <w:r w:rsidR="0006107B">
        <w:rPr>
          <w:sz w:val="28"/>
          <w:szCs w:val="28"/>
          <w:lang w:val="uk-UA"/>
        </w:rPr>
        <w:t>;</w:t>
      </w:r>
    </w:p>
    <w:p w14:paraId="1AECAD63" w14:textId="77777777" w:rsidR="009A26BA" w:rsidRDefault="00E92D4B" w:rsidP="00E92D4B">
      <w:pPr>
        <w:pStyle w:val="af6"/>
        <w:numPr>
          <w:ilvl w:val="0"/>
          <w:numId w:val="49"/>
        </w:numPr>
        <w:ind w:left="709" w:hanging="425"/>
        <w:jc w:val="both"/>
        <w:rPr>
          <w:sz w:val="28"/>
          <w:szCs w:val="28"/>
          <w:lang w:val="uk-UA"/>
        </w:rPr>
      </w:pPr>
      <w:r w:rsidRPr="00E92D4B">
        <w:rPr>
          <w:sz w:val="28"/>
          <w:szCs w:val="28"/>
          <w:lang w:val="uk-UA"/>
        </w:rPr>
        <w:t>виконувати обробку одержаних даних</w:t>
      </w:r>
      <w:r w:rsidR="0006107B">
        <w:rPr>
          <w:sz w:val="28"/>
          <w:szCs w:val="28"/>
          <w:lang w:val="uk-UA"/>
        </w:rPr>
        <w:t>.</w:t>
      </w:r>
    </w:p>
    <w:p w14:paraId="1AECAD64" w14:textId="77777777" w:rsidR="0006107B" w:rsidRPr="0006107B" w:rsidRDefault="0006107B" w:rsidP="0006107B">
      <w:pPr>
        <w:jc w:val="both"/>
        <w:rPr>
          <w:sz w:val="28"/>
          <w:szCs w:val="28"/>
          <w:lang w:val="uk-UA"/>
        </w:rPr>
      </w:pPr>
    </w:p>
    <w:p w14:paraId="1AECAD65" w14:textId="77777777" w:rsidR="00A63199" w:rsidRPr="002B40C7" w:rsidRDefault="00A63199" w:rsidP="00C44C85">
      <w:pPr>
        <w:ind w:firstLine="720"/>
        <w:jc w:val="both"/>
        <w:rPr>
          <w:sz w:val="28"/>
          <w:szCs w:val="28"/>
          <w:lang w:val="uk-UA"/>
        </w:rPr>
      </w:pPr>
      <w:r w:rsidRPr="002B40C7">
        <w:rPr>
          <w:sz w:val="28"/>
          <w:szCs w:val="28"/>
          <w:lang w:val="uk-UA"/>
        </w:rPr>
        <w:t xml:space="preserve">Тематика та зміст </w:t>
      </w:r>
      <w:r w:rsidR="00ED79BF" w:rsidRPr="002B40C7">
        <w:rPr>
          <w:sz w:val="28"/>
          <w:szCs w:val="28"/>
          <w:lang w:val="uk-UA"/>
        </w:rPr>
        <w:t xml:space="preserve">дипломних </w:t>
      </w:r>
      <w:r w:rsidRPr="002B40C7">
        <w:rPr>
          <w:sz w:val="28"/>
          <w:szCs w:val="28"/>
          <w:lang w:val="uk-UA"/>
        </w:rPr>
        <w:t>робіт</w:t>
      </w:r>
      <w:r w:rsidR="004A6E0C" w:rsidRPr="002B40C7">
        <w:rPr>
          <w:sz w:val="28"/>
          <w:szCs w:val="28"/>
          <w:lang w:val="uk-UA"/>
        </w:rPr>
        <w:t>, як</w:t>
      </w:r>
      <w:r w:rsidR="00862846" w:rsidRPr="002B40C7">
        <w:rPr>
          <w:sz w:val="28"/>
          <w:szCs w:val="28"/>
          <w:lang w:val="uk-UA"/>
        </w:rPr>
        <w:t>і</w:t>
      </w:r>
      <w:r w:rsidR="004A6E0C" w:rsidRPr="002B40C7">
        <w:rPr>
          <w:sz w:val="28"/>
          <w:szCs w:val="28"/>
          <w:lang w:val="uk-UA"/>
        </w:rPr>
        <w:t xml:space="preserve"> відповідають тематиці з дисципліни </w:t>
      </w:r>
      <w:r w:rsidR="00F84F0D">
        <w:rPr>
          <w:sz w:val="28"/>
          <w:szCs w:val="28"/>
          <w:lang w:val="uk-UA"/>
        </w:rPr>
        <w:t>«</w:t>
      </w:r>
      <w:r w:rsidRPr="002B40C7">
        <w:rPr>
          <w:sz w:val="28"/>
          <w:szCs w:val="28"/>
          <w:lang w:val="uk-UA"/>
        </w:rPr>
        <w:t>Організація баз даних</w:t>
      </w:r>
      <w:r w:rsidR="00F84F0D">
        <w:rPr>
          <w:sz w:val="28"/>
          <w:szCs w:val="28"/>
          <w:lang w:val="uk-UA"/>
        </w:rPr>
        <w:t>»</w:t>
      </w:r>
      <w:r w:rsidR="004A6E0C" w:rsidRPr="002B40C7">
        <w:rPr>
          <w:sz w:val="28"/>
          <w:szCs w:val="28"/>
          <w:lang w:val="uk-UA"/>
        </w:rPr>
        <w:t>,</w:t>
      </w:r>
      <w:r w:rsidRPr="002B40C7">
        <w:rPr>
          <w:sz w:val="28"/>
          <w:szCs w:val="28"/>
          <w:lang w:val="uk-UA"/>
        </w:rPr>
        <w:t xml:space="preserve"> повинна продемонструвати вміння </w:t>
      </w:r>
      <w:r w:rsidR="00F84F0D">
        <w:rPr>
          <w:sz w:val="28"/>
          <w:szCs w:val="28"/>
          <w:lang w:val="uk-UA"/>
        </w:rPr>
        <w:t>здобувача освіти</w:t>
      </w:r>
      <w:r w:rsidRPr="002B40C7">
        <w:rPr>
          <w:sz w:val="28"/>
          <w:szCs w:val="28"/>
          <w:lang w:val="uk-UA"/>
        </w:rPr>
        <w:t>:</w:t>
      </w:r>
    </w:p>
    <w:p w14:paraId="1AECAD66" w14:textId="77777777" w:rsidR="00DA342C" w:rsidRPr="002B40C7" w:rsidRDefault="008E2119" w:rsidP="00C44C85">
      <w:pPr>
        <w:numPr>
          <w:ilvl w:val="0"/>
          <w:numId w:val="19"/>
        </w:numPr>
        <w:jc w:val="both"/>
        <w:rPr>
          <w:sz w:val="28"/>
          <w:szCs w:val="28"/>
          <w:lang w:val="uk-UA"/>
        </w:rPr>
      </w:pPr>
      <w:r w:rsidRPr="002B40C7">
        <w:rPr>
          <w:sz w:val="28"/>
          <w:szCs w:val="28"/>
          <w:lang w:val="uk-UA"/>
        </w:rPr>
        <w:t xml:space="preserve">розробляти </w:t>
      </w:r>
      <w:r w:rsidR="00DA342C" w:rsidRPr="002B40C7">
        <w:rPr>
          <w:sz w:val="28"/>
          <w:szCs w:val="28"/>
          <w:lang w:val="uk-UA"/>
        </w:rPr>
        <w:t>структуру та систему керування базою</w:t>
      </w:r>
      <w:r w:rsidR="00BD1DDF">
        <w:rPr>
          <w:sz w:val="28"/>
          <w:szCs w:val="28"/>
          <w:lang w:val="uk-UA"/>
        </w:rPr>
        <w:t xml:space="preserve"> </w:t>
      </w:r>
      <w:r w:rsidR="00DA342C" w:rsidRPr="002B40C7">
        <w:rPr>
          <w:sz w:val="28"/>
          <w:szCs w:val="28"/>
          <w:lang w:val="uk-UA"/>
        </w:rPr>
        <w:t>даних (БД), застосову</w:t>
      </w:r>
      <w:r w:rsidRPr="002B40C7">
        <w:rPr>
          <w:sz w:val="28"/>
          <w:szCs w:val="28"/>
          <w:lang w:val="uk-UA"/>
        </w:rPr>
        <w:t>ючи</w:t>
      </w:r>
      <w:r w:rsidR="00DA342C" w:rsidRPr="002B40C7">
        <w:rPr>
          <w:sz w:val="28"/>
          <w:szCs w:val="28"/>
          <w:lang w:val="uk-UA"/>
        </w:rPr>
        <w:t xml:space="preserve"> сучасні методи побудови та керування БД</w:t>
      </w:r>
      <w:r w:rsidR="005D053A" w:rsidRPr="002B40C7">
        <w:rPr>
          <w:sz w:val="28"/>
          <w:szCs w:val="28"/>
          <w:lang w:val="uk-UA"/>
        </w:rPr>
        <w:t>;</w:t>
      </w:r>
    </w:p>
    <w:p w14:paraId="1AECAD67" w14:textId="77777777" w:rsidR="00DA342C" w:rsidRPr="002B40C7" w:rsidRDefault="008E2119" w:rsidP="00C44C85">
      <w:pPr>
        <w:numPr>
          <w:ilvl w:val="0"/>
          <w:numId w:val="19"/>
        </w:numPr>
        <w:jc w:val="both"/>
        <w:rPr>
          <w:sz w:val="28"/>
          <w:szCs w:val="28"/>
          <w:lang w:val="uk-UA"/>
        </w:rPr>
      </w:pPr>
      <w:r w:rsidRPr="002B40C7">
        <w:rPr>
          <w:sz w:val="28"/>
          <w:szCs w:val="28"/>
          <w:lang w:val="uk-UA"/>
        </w:rPr>
        <w:t xml:space="preserve">виконувати </w:t>
      </w:r>
      <w:r w:rsidR="00DA342C" w:rsidRPr="002B40C7">
        <w:rPr>
          <w:sz w:val="28"/>
          <w:szCs w:val="28"/>
          <w:lang w:val="uk-UA"/>
        </w:rPr>
        <w:t>розробку реляційної або розподіленої БД, застосову</w:t>
      </w:r>
      <w:r w:rsidRPr="002B40C7">
        <w:rPr>
          <w:sz w:val="28"/>
          <w:szCs w:val="28"/>
          <w:lang w:val="uk-UA"/>
        </w:rPr>
        <w:t>ючи</w:t>
      </w:r>
      <w:r w:rsidR="00DA342C" w:rsidRPr="002B40C7">
        <w:rPr>
          <w:sz w:val="28"/>
          <w:szCs w:val="28"/>
          <w:lang w:val="uk-UA"/>
        </w:rPr>
        <w:t xml:space="preserve"> сучасні мови та системи керування БД типу VisualFoxPro, Xbase, SQL,  Oracle</w:t>
      </w:r>
      <w:r w:rsidR="00C74C12" w:rsidRPr="002B40C7">
        <w:rPr>
          <w:sz w:val="28"/>
          <w:szCs w:val="28"/>
          <w:lang w:val="uk-UA"/>
        </w:rPr>
        <w:t>;</w:t>
      </w:r>
    </w:p>
    <w:p w14:paraId="1AECAD68" w14:textId="77777777" w:rsidR="00DA342C" w:rsidRPr="002B40C7" w:rsidRDefault="008E2119" w:rsidP="00C44C85">
      <w:pPr>
        <w:numPr>
          <w:ilvl w:val="0"/>
          <w:numId w:val="19"/>
        </w:numPr>
        <w:jc w:val="both"/>
        <w:rPr>
          <w:sz w:val="28"/>
          <w:szCs w:val="28"/>
          <w:lang w:val="uk-UA"/>
        </w:rPr>
      </w:pPr>
      <w:r w:rsidRPr="002B40C7">
        <w:rPr>
          <w:sz w:val="28"/>
          <w:szCs w:val="28"/>
          <w:lang w:val="uk-UA"/>
        </w:rPr>
        <w:t xml:space="preserve">забезпечувати </w:t>
      </w:r>
      <w:r w:rsidR="00DA342C" w:rsidRPr="002B40C7">
        <w:rPr>
          <w:sz w:val="28"/>
          <w:szCs w:val="28"/>
          <w:lang w:val="uk-UA"/>
        </w:rPr>
        <w:t>оптимальне розміщення даних та їх прискорений пошук в БД, застосову</w:t>
      </w:r>
      <w:r w:rsidRPr="002B40C7">
        <w:rPr>
          <w:sz w:val="28"/>
          <w:szCs w:val="28"/>
          <w:lang w:val="uk-UA"/>
        </w:rPr>
        <w:t>ючи</w:t>
      </w:r>
      <w:r w:rsidR="00DA342C" w:rsidRPr="002B40C7">
        <w:rPr>
          <w:sz w:val="28"/>
          <w:szCs w:val="28"/>
          <w:lang w:val="uk-UA"/>
        </w:rPr>
        <w:t xml:space="preserve"> методи автоматизованого проектування БД</w:t>
      </w:r>
      <w:r w:rsidR="005D053A" w:rsidRPr="002B40C7">
        <w:rPr>
          <w:sz w:val="28"/>
          <w:szCs w:val="28"/>
          <w:lang w:val="uk-UA"/>
        </w:rPr>
        <w:t>.</w:t>
      </w:r>
    </w:p>
    <w:p w14:paraId="1AECAD69" w14:textId="77777777" w:rsidR="00A63199" w:rsidRPr="002B40C7" w:rsidRDefault="00A63199" w:rsidP="00C44C85">
      <w:pPr>
        <w:ind w:firstLine="720"/>
        <w:jc w:val="both"/>
        <w:rPr>
          <w:sz w:val="28"/>
          <w:szCs w:val="28"/>
          <w:lang w:val="uk-UA"/>
        </w:rPr>
      </w:pPr>
    </w:p>
    <w:p w14:paraId="1AECAD6A" w14:textId="77777777" w:rsidR="00A63199" w:rsidRPr="002B40C7" w:rsidRDefault="00A63199" w:rsidP="00C44C85">
      <w:pPr>
        <w:ind w:firstLine="720"/>
        <w:jc w:val="both"/>
        <w:rPr>
          <w:sz w:val="28"/>
          <w:szCs w:val="28"/>
          <w:lang w:val="uk-UA"/>
        </w:rPr>
      </w:pPr>
      <w:r w:rsidRPr="002B40C7">
        <w:rPr>
          <w:sz w:val="28"/>
          <w:szCs w:val="28"/>
          <w:lang w:val="uk-UA"/>
        </w:rPr>
        <w:t xml:space="preserve">Тематика та зміст </w:t>
      </w:r>
      <w:r w:rsidR="00ED79BF" w:rsidRPr="002B40C7">
        <w:rPr>
          <w:sz w:val="28"/>
          <w:szCs w:val="28"/>
          <w:lang w:val="uk-UA"/>
        </w:rPr>
        <w:t xml:space="preserve">дипломних </w:t>
      </w:r>
      <w:r w:rsidRPr="002B40C7">
        <w:rPr>
          <w:sz w:val="28"/>
          <w:szCs w:val="28"/>
          <w:lang w:val="uk-UA"/>
        </w:rPr>
        <w:t>робіт</w:t>
      </w:r>
      <w:r w:rsidR="004A6E0C" w:rsidRPr="002B40C7">
        <w:rPr>
          <w:sz w:val="28"/>
          <w:szCs w:val="28"/>
          <w:lang w:val="uk-UA"/>
        </w:rPr>
        <w:t>, як</w:t>
      </w:r>
      <w:r w:rsidR="0096633E" w:rsidRPr="002B40C7">
        <w:rPr>
          <w:sz w:val="28"/>
          <w:szCs w:val="28"/>
          <w:lang w:val="uk-UA"/>
        </w:rPr>
        <w:t>і</w:t>
      </w:r>
      <w:r w:rsidR="004A6E0C" w:rsidRPr="002B40C7">
        <w:rPr>
          <w:sz w:val="28"/>
          <w:szCs w:val="28"/>
          <w:lang w:val="uk-UA"/>
        </w:rPr>
        <w:t xml:space="preserve"> відповідають тематиці з дисципліни </w:t>
      </w:r>
      <w:r w:rsidR="00F84F0D">
        <w:rPr>
          <w:sz w:val="28"/>
          <w:szCs w:val="28"/>
          <w:lang w:val="uk-UA"/>
        </w:rPr>
        <w:t>«</w:t>
      </w:r>
      <w:r w:rsidR="00DA342C" w:rsidRPr="002B40C7">
        <w:rPr>
          <w:sz w:val="28"/>
          <w:szCs w:val="28"/>
          <w:lang w:val="uk-UA"/>
        </w:rPr>
        <w:t xml:space="preserve">Захист </w:t>
      </w:r>
      <w:r w:rsidRPr="002B40C7">
        <w:rPr>
          <w:sz w:val="28"/>
          <w:szCs w:val="28"/>
          <w:lang w:val="uk-UA"/>
        </w:rPr>
        <w:t>інформації в комп’ютерних системах</w:t>
      </w:r>
      <w:r w:rsidR="00F84F0D">
        <w:rPr>
          <w:sz w:val="28"/>
          <w:szCs w:val="28"/>
          <w:lang w:val="uk-UA"/>
        </w:rPr>
        <w:t>»</w:t>
      </w:r>
      <w:r w:rsidR="004A6E0C" w:rsidRPr="002B40C7">
        <w:rPr>
          <w:sz w:val="28"/>
          <w:szCs w:val="28"/>
          <w:lang w:val="uk-UA"/>
        </w:rPr>
        <w:t>,</w:t>
      </w:r>
      <w:r w:rsidRPr="002B40C7">
        <w:rPr>
          <w:sz w:val="28"/>
          <w:szCs w:val="28"/>
          <w:lang w:val="uk-UA"/>
        </w:rPr>
        <w:t xml:space="preserve"> повинна продемонструвати вміння </w:t>
      </w:r>
      <w:r w:rsidR="00F84F0D">
        <w:rPr>
          <w:sz w:val="28"/>
          <w:szCs w:val="28"/>
          <w:lang w:val="uk-UA"/>
        </w:rPr>
        <w:t>здобувача освіти</w:t>
      </w:r>
      <w:r w:rsidRPr="002B40C7">
        <w:rPr>
          <w:sz w:val="28"/>
          <w:szCs w:val="28"/>
          <w:lang w:val="uk-UA"/>
        </w:rPr>
        <w:t>:</w:t>
      </w:r>
    </w:p>
    <w:p w14:paraId="1AECAD6B" w14:textId="77777777" w:rsidR="007825B2" w:rsidRPr="002B40C7" w:rsidRDefault="008E2119" w:rsidP="00C44C85">
      <w:pPr>
        <w:numPr>
          <w:ilvl w:val="0"/>
          <w:numId w:val="19"/>
        </w:numPr>
        <w:jc w:val="both"/>
        <w:rPr>
          <w:sz w:val="28"/>
          <w:szCs w:val="28"/>
          <w:lang w:val="uk-UA"/>
        </w:rPr>
      </w:pPr>
      <w:r w:rsidRPr="002B40C7">
        <w:rPr>
          <w:sz w:val="28"/>
          <w:szCs w:val="28"/>
          <w:lang w:val="uk-UA"/>
        </w:rPr>
        <w:t xml:space="preserve">здійснювати </w:t>
      </w:r>
      <w:r w:rsidR="00DA342C" w:rsidRPr="002B40C7">
        <w:rPr>
          <w:sz w:val="28"/>
          <w:szCs w:val="28"/>
          <w:lang w:val="uk-UA"/>
        </w:rPr>
        <w:t>захист інформації в КС  або мережах, розробляти та використовувати сучасні засоби та методи криптографічного захисту інформації</w:t>
      </w:r>
      <w:r w:rsidR="005D053A" w:rsidRPr="002B40C7">
        <w:rPr>
          <w:sz w:val="28"/>
          <w:szCs w:val="28"/>
          <w:lang w:val="uk-UA"/>
        </w:rPr>
        <w:t>;</w:t>
      </w:r>
    </w:p>
    <w:p w14:paraId="1AECAD6C" w14:textId="77777777" w:rsidR="007825B2" w:rsidRPr="002B40C7" w:rsidRDefault="008E2119" w:rsidP="00C44C85">
      <w:pPr>
        <w:numPr>
          <w:ilvl w:val="0"/>
          <w:numId w:val="19"/>
        </w:numPr>
        <w:jc w:val="both"/>
        <w:rPr>
          <w:sz w:val="28"/>
          <w:szCs w:val="28"/>
          <w:lang w:val="uk-UA"/>
        </w:rPr>
      </w:pPr>
      <w:r w:rsidRPr="002B40C7">
        <w:rPr>
          <w:sz w:val="28"/>
          <w:szCs w:val="28"/>
          <w:lang w:val="uk-UA"/>
        </w:rPr>
        <w:lastRenderedPageBreak/>
        <w:t xml:space="preserve">виконувати </w:t>
      </w:r>
      <w:r w:rsidR="007825B2" w:rsidRPr="002B40C7">
        <w:rPr>
          <w:sz w:val="28"/>
          <w:szCs w:val="28"/>
          <w:lang w:val="uk-UA"/>
        </w:rPr>
        <w:t>розрахунки характеристик безпечного використання паролів та ключів шифрування</w:t>
      </w:r>
      <w:r w:rsidR="005D053A" w:rsidRPr="002B40C7">
        <w:rPr>
          <w:sz w:val="28"/>
          <w:szCs w:val="28"/>
          <w:lang w:val="uk-UA"/>
        </w:rPr>
        <w:t>;</w:t>
      </w:r>
    </w:p>
    <w:p w14:paraId="1AECAD6D" w14:textId="77777777" w:rsidR="007825B2" w:rsidRPr="002B40C7" w:rsidRDefault="008E2119" w:rsidP="00C44C85">
      <w:pPr>
        <w:numPr>
          <w:ilvl w:val="0"/>
          <w:numId w:val="19"/>
        </w:numPr>
        <w:jc w:val="both"/>
        <w:rPr>
          <w:sz w:val="28"/>
          <w:szCs w:val="28"/>
          <w:lang w:val="uk-UA"/>
        </w:rPr>
      </w:pPr>
      <w:r w:rsidRPr="002B40C7">
        <w:rPr>
          <w:sz w:val="28"/>
          <w:szCs w:val="28"/>
          <w:lang w:val="uk-UA"/>
        </w:rPr>
        <w:t xml:space="preserve">виконувати </w:t>
      </w:r>
      <w:r w:rsidR="007825B2" w:rsidRPr="002B40C7">
        <w:rPr>
          <w:sz w:val="28"/>
          <w:szCs w:val="28"/>
          <w:lang w:val="uk-UA"/>
        </w:rPr>
        <w:t>проектування системи захисту інформації в КС та мережах, використовуючи сучасні засоби р</w:t>
      </w:r>
      <w:r w:rsidRPr="002B40C7">
        <w:rPr>
          <w:sz w:val="28"/>
          <w:szCs w:val="28"/>
          <w:lang w:val="uk-UA"/>
        </w:rPr>
        <w:t>о</w:t>
      </w:r>
      <w:r w:rsidR="007825B2" w:rsidRPr="002B40C7">
        <w:rPr>
          <w:sz w:val="28"/>
          <w:szCs w:val="28"/>
          <w:lang w:val="uk-UA"/>
        </w:rPr>
        <w:t>змежування доступу користувача до критичної інформації з елементами аутентиф</w:t>
      </w:r>
      <w:r w:rsidRPr="002B40C7">
        <w:rPr>
          <w:sz w:val="28"/>
          <w:szCs w:val="28"/>
          <w:lang w:val="uk-UA"/>
        </w:rPr>
        <w:t>і</w:t>
      </w:r>
      <w:r w:rsidR="007825B2" w:rsidRPr="002B40C7">
        <w:rPr>
          <w:sz w:val="28"/>
          <w:szCs w:val="28"/>
          <w:lang w:val="uk-UA"/>
        </w:rPr>
        <w:t>к</w:t>
      </w:r>
      <w:r w:rsidRPr="002B40C7">
        <w:rPr>
          <w:sz w:val="28"/>
          <w:szCs w:val="28"/>
          <w:lang w:val="uk-UA"/>
        </w:rPr>
        <w:t>а</w:t>
      </w:r>
      <w:r w:rsidR="007825B2" w:rsidRPr="002B40C7">
        <w:rPr>
          <w:sz w:val="28"/>
          <w:szCs w:val="28"/>
          <w:lang w:val="uk-UA"/>
        </w:rPr>
        <w:t>ції суб’єктів та повідомлень</w:t>
      </w:r>
      <w:r w:rsidR="005D053A" w:rsidRPr="002B40C7">
        <w:rPr>
          <w:sz w:val="28"/>
          <w:szCs w:val="28"/>
          <w:lang w:val="uk-UA"/>
        </w:rPr>
        <w:t>.</w:t>
      </w:r>
    </w:p>
    <w:p w14:paraId="1AECAD6E" w14:textId="77777777" w:rsidR="0096633E" w:rsidRPr="002B40C7" w:rsidRDefault="0096633E" w:rsidP="00C44C85">
      <w:pPr>
        <w:ind w:firstLine="720"/>
        <w:jc w:val="both"/>
        <w:rPr>
          <w:sz w:val="28"/>
          <w:szCs w:val="28"/>
          <w:lang w:val="uk-UA"/>
        </w:rPr>
      </w:pPr>
    </w:p>
    <w:p w14:paraId="1AECAD6F" w14:textId="77777777" w:rsidR="000146E8" w:rsidRPr="002B40C7" w:rsidRDefault="00CC7B5D" w:rsidP="00C44C85">
      <w:pPr>
        <w:ind w:firstLine="720"/>
        <w:jc w:val="both"/>
        <w:rPr>
          <w:sz w:val="28"/>
          <w:szCs w:val="28"/>
          <w:lang w:val="uk-UA"/>
        </w:rPr>
      </w:pPr>
      <w:r w:rsidRPr="002B40C7">
        <w:rPr>
          <w:sz w:val="28"/>
          <w:szCs w:val="28"/>
          <w:lang w:val="uk-UA"/>
        </w:rPr>
        <w:t xml:space="preserve">4.2 </w:t>
      </w:r>
      <w:r w:rsidR="000146E8" w:rsidRPr="002B40C7">
        <w:rPr>
          <w:sz w:val="28"/>
          <w:szCs w:val="28"/>
          <w:lang w:val="uk-UA"/>
        </w:rPr>
        <w:t xml:space="preserve">Тематика та зміст </w:t>
      </w:r>
      <w:r w:rsidR="00ED79BF" w:rsidRPr="002B40C7">
        <w:rPr>
          <w:sz w:val="28"/>
          <w:szCs w:val="28"/>
          <w:lang w:val="uk-UA"/>
        </w:rPr>
        <w:t xml:space="preserve">дипломних </w:t>
      </w:r>
      <w:r w:rsidR="000146E8" w:rsidRPr="002B40C7">
        <w:rPr>
          <w:sz w:val="28"/>
          <w:szCs w:val="28"/>
          <w:lang w:val="uk-UA"/>
        </w:rPr>
        <w:t xml:space="preserve">робіт може поєднувати тематику декількох дисциплін, </w:t>
      </w:r>
      <w:r w:rsidR="00132DDB">
        <w:rPr>
          <w:sz w:val="28"/>
          <w:szCs w:val="28"/>
          <w:lang w:val="uk-UA"/>
        </w:rPr>
        <w:t>вказан</w:t>
      </w:r>
      <w:r w:rsidR="0006107B">
        <w:rPr>
          <w:sz w:val="28"/>
          <w:szCs w:val="28"/>
          <w:lang w:val="uk-UA"/>
        </w:rPr>
        <w:t>их</w:t>
      </w:r>
      <w:r w:rsidR="000146E8" w:rsidRPr="002B40C7">
        <w:rPr>
          <w:sz w:val="28"/>
          <w:szCs w:val="28"/>
          <w:lang w:val="uk-UA"/>
        </w:rPr>
        <w:t xml:space="preserve"> вище</w:t>
      </w:r>
      <w:r w:rsidR="00871004" w:rsidRPr="002B40C7">
        <w:rPr>
          <w:sz w:val="28"/>
          <w:szCs w:val="28"/>
          <w:lang w:val="uk-UA"/>
        </w:rPr>
        <w:t>.</w:t>
      </w:r>
    </w:p>
    <w:p w14:paraId="1AECAD70" w14:textId="77777777" w:rsidR="00871004" w:rsidRPr="002B40C7" w:rsidRDefault="00871004" w:rsidP="00C44C85">
      <w:pPr>
        <w:ind w:firstLine="720"/>
        <w:jc w:val="both"/>
        <w:rPr>
          <w:sz w:val="28"/>
          <w:szCs w:val="28"/>
          <w:lang w:val="uk-UA"/>
        </w:rPr>
      </w:pPr>
    </w:p>
    <w:p w14:paraId="1AECAD71" w14:textId="683EDE4F" w:rsidR="000146E8" w:rsidRPr="002B40C7" w:rsidRDefault="00CC7B5D" w:rsidP="000146E8">
      <w:pPr>
        <w:ind w:firstLine="720"/>
        <w:jc w:val="both"/>
        <w:rPr>
          <w:sz w:val="28"/>
          <w:szCs w:val="28"/>
          <w:lang w:val="uk-UA"/>
        </w:rPr>
      </w:pPr>
      <w:r w:rsidRPr="002B40C7">
        <w:rPr>
          <w:sz w:val="28"/>
          <w:szCs w:val="28"/>
          <w:lang w:val="uk-UA"/>
        </w:rPr>
        <w:t>4.3</w:t>
      </w:r>
      <w:r w:rsidR="000146E8" w:rsidRPr="002B40C7">
        <w:rPr>
          <w:sz w:val="28"/>
          <w:szCs w:val="28"/>
          <w:lang w:val="uk-UA"/>
        </w:rPr>
        <w:t xml:space="preserve"> </w:t>
      </w:r>
      <w:r w:rsidR="00F84F0D">
        <w:rPr>
          <w:sz w:val="28"/>
          <w:szCs w:val="28"/>
          <w:lang w:val="uk-UA"/>
        </w:rPr>
        <w:t xml:space="preserve">Здобувачу </w:t>
      </w:r>
      <w:r w:rsidR="00132DDB">
        <w:rPr>
          <w:sz w:val="28"/>
          <w:szCs w:val="28"/>
          <w:lang w:val="uk-UA"/>
        </w:rPr>
        <w:t>освіти</w:t>
      </w:r>
      <w:r w:rsidR="00132DDB" w:rsidRPr="002B40C7">
        <w:rPr>
          <w:sz w:val="28"/>
          <w:szCs w:val="28"/>
          <w:lang w:val="uk-UA"/>
        </w:rPr>
        <w:t xml:space="preserve"> </w:t>
      </w:r>
      <w:r w:rsidR="000146E8" w:rsidRPr="002B40C7">
        <w:rPr>
          <w:sz w:val="28"/>
          <w:szCs w:val="28"/>
          <w:lang w:val="uk-UA"/>
        </w:rPr>
        <w:t xml:space="preserve">надається право обрати тему </w:t>
      </w:r>
      <w:r w:rsidR="001C62AB">
        <w:rPr>
          <w:sz w:val="28"/>
          <w:szCs w:val="28"/>
          <w:lang w:val="uk-UA"/>
        </w:rPr>
        <w:t>кваліфікаційної</w:t>
      </w:r>
      <w:r w:rsidR="000146E8" w:rsidRPr="002B40C7">
        <w:rPr>
          <w:sz w:val="28"/>
          <w:szCs w:val="28"/>
          <w:lang w:val="uk-UA"/>
        </w:rPr>
        <w:t xml:space="preserve"> </w:t>
      </w:r>
      <w:r w:rsidR="002E453F" w:rsidRPr="002B40C7">
        <w:rPr>
          <w:sz w:val="28"/>
          <w:szCs w:val="28"/>
          <w:lang w:val="uk-UA"/>
        </w:rPr>
        <w:t xml:space="preserve">роботи </w:t>
      </w:r>
      <w:r w:rsidR="00C74C12" w:rsidRPr="002B40C7">
        <w:rPr>
          <w:sz w:val="28"/>
          <w:szCs w:val="28"/>
          <w:lang w:val="uk-UA"/>
        </w:rPr>
        <w:t xml:space="preserve">з </w:t>
      </w:r>
      <w:r w:rsidR="00C57E77" w:rsidRPr="002B40C7">
        <w:rPr>
          <w:sz w:val="28"/>
          <w:szCs w:val="28"/>
          <w:lang w:val="uk-UA"/>
        </w:rPr>
        <w:t>переліку,</w:t>
      </w:r>
      <w:r w:rsidR="000146E8" w:rsidRPr="002B40C7">
        <w:rPr>
          <w:sz w:val="28"/>
          <w:szCs w:val="28"/>
          <w:lang w:val="uk-UA"/>
        </w:rPr>
        <w:t xml:space="preserve"> визначе</w:t>
      </w:r>
      <w:r w:rsidR="00C57E77" w:rsidRPr="002B40C7">
        <w:rPr>
          <w:sz w:val="28"/>
          <w:szCs w:val="28"/>
          <w:lang w:val="uk-UA"/>
        </w:rPr>
        <w:t>ного</w:t>
      </w:r>
      <w:r w:rsidR="000146E8" w:rsidRPr="002B40C7">
        <w:rPr>
          <w:sz w:val="28"/>
          <w:szCs w:val="28"/>
          <w:lang w:val="uk-UA"/>
        </w:rPr>
        <w:t xml:space="preserve"> </w:t>
      </w:r>
      <w:r w:rsidR="00132DDB">
        <w:rPr>
          <w:sz w:val="28"/>
          <w:szCs w:val="28"/>
          <w:lang w:val="uk-UA"/>
        </w:rPr>
        <w:t xml:space="preserve">випусковою </w:t>
      </w:r>
      <w:r w:rsidR="00E62499" w:rsidRPr="002B40C7">
        <w:rPr>
          <w:sz w:val="28"/>
          <w:szCs w:val="28"/>
          <w:lang w:val="uk-UA"/>
        </w:rPr>
        <w:t>цикловою комісією</w:t>
      </w:r>
      <w:r w:rsidR="00C57E77" w:rsidRPr="002B40C7">
        <w:rPr>
          <w:sz w:val="28"/>
          <w:szCs w:val="28"/>
          <w:lang w:val="uk-UA"/>
        </w:rPr>
        <w:t>,</w:t>
      </w:r>
      <w:r w:rsidR="000146E8" w:rsidRPr="002B40C7">
        <w:rPr>
          <w:sz w:val="28"/>
          <w:szCs w:val="28"/>
          <w:lang w:val="uk-UA"/>
        </w:rPr>
        <w:t xml:space="preserve"> або запропонувати свою з обґрунтуванням доцільності її розробки.</w:t>
      </w:r>
    </w:p>
    <w:p w14:paraId="1AECAD72" w14:textId="77777777" w:rsidR="000146E8" w:rsidRPr="002B40C7" w:rsidRDefault="000146E8" w:rsidP="00C44C85">
      <w:pPr>
        <w:ind w:firstLine="720"/>
        <w:jc w:val="both"/>
        <w:rPr>
          <w:sz w:val="28"/>
          <w:szCs w:val="28"/>
          <w:lang w:val="uk-UA"/>
        </w:rPr>
      </w:pPr>
    </w:p>
    <w:p w14:paraId="1AECAD73" w14:textId="04280A8A" w:rsidR="00871004" w:rsidRPr="002B40C7" w:rsidRDefault="00CC7B5D" w:rsidP="00C44C85">
      <w:pPr>
        <w:ind w:firstLine="720"/>
        <w:jc w:val="both"/>
        <w:rPr>
          <w:sz w:val="28"/>
          <w:szCs w:val="28"/>
          <w:lang w:val="uk-UA"/>
        </w:rPr>
      </w:pPr>
      <w:r w:rsidRPr="002B40C7">
        <w:rPr>
          <w:sz w:val="28"/>
          <w:szCs w:val="28"/>
          <w:lang w:val="uk-UA"/>
        </w:rPr>
        <w:t>4.4</w:t>
      </w:r>
      <w:r w:rsidR="0096633E" w:rsidRPr="002B40C7">
        <w:rPr>
          <w:sz w:val="28"/>
          <w:szCs w:val="28"/>
          <w:lang w:val="uk-UA"/>
        </w:rPr>
        <w:t xml:space="preserve"> </w:t>
      </w:r>
      <w:r w:rsidR="00871004" w:rsidRPr="002B40C7">
        <w:rPr>
          <w:sz w:val="28"/>
          <w:szCs w:val="28"/>
          <w:lang w:val="uk-UA"/>
        </w:rPr>
        <w:t xml:space="preserve">Тематика та керівники </w:t>
      </w:r>
      <w:r w:rsidR="00ED79BF" w:rsidRPr="002B40C7">
        <w:rPr>
          <w:sz w:val="28"/>
          <w:szCs w:val="28"/>
          <w:lang w:val="uk-UA"/>
        </w:rPr>
        <w:t xml:space="preserve">дипломних </w:t>
      </w:r>
      <w:r w:rsidR="00871004" w:rsidRPr="002B40C7">
        <w:rPr>
          <w:sz w:val="28"/>
          <w:szCs w:val="28"/>
          <w:lang w:val="uk-UA"/>
        </w:rPr>
        <w:t xml:space="preserve">робіт визначаються </w:t>
      </w:r>
      <w:r w:rsidR="00132DDB">
        <w:rPr>
          <w:sz w:val="28"/>
          <w:szCs w:val="28"/>
          <w:lang w:val="uk-UA"/>
        </w:rPr>
        <w:t>протягом</w:t>
      </w:r>
      <w:r w:rsidR="00871004" w:rsidRPr="002B40C7">
        <w:rPr>
          <w:sz w:val="28"/>
          <w:szCs w:val="28"/>
          <w:lang w:val="uk-UA"/>
        </w:rPr>
        <w:t xml:space="preserve"> першої половини 7-го семестру. </w:t>
      </w:r>
      <w:r w:rsidR="00F84F0D">
        <w:rPr>
          <w:sz w:val="28"/>
          <w:szCs w:val="28"/>
          <w:lang w:val="uk-UA"/>
        </w:rPr>
        <w:t>Здобувачам освіти</w:t>
      </w:r>
      <w:r w:rsidR="00871004" w:rsidRPr="002B40C7">
        <w:rPr>
          <w:sz w:val="28"/>
          <w:szCs w:val="28"/>
          <w:lang w:val="uk-UA"/>
        </w:rPr>
        <w:t xml:space="preserve">, які не визначились з темою </w:t>
      </w:r>
      <w:r w:rsidR="001C62AB">
        <w:rPr>
          <w:sz w:val="28"/>
          <w:szCs w:val="28"/>
          <w:lang w:val="uk-UA"/>
        </w:rPr>
        <w:t>кваліфікаційної</w:t>
      </w:r>
      <w:r w:rsidR="00ED79BF" w:rsidRPr="002B40C7">
        <w:rPr>
          <w:sz w:val="28"/>
          <w:szCs w:val="28"/>
          <w:lang w:val="uk-UA"/>
        </w:rPr>
        <w:t xml:space="preserve"> </w:t>
      </w:r>
      <w:r w:rsidR="00871004" w:rsidRPr="002B40C7">
        <w:rPr>
          <w:sz w:val="28"/>
          <w:szCs w:val="28"/>
          <w:lang w:val="uk-UA"/>
        </w:rPr>
        <w:t>роботи</w:t>
      </w:r>
      <w:r w:rsidR="00C57E77" w:rsidRPr="002B40C7">
        <w:rPr>
          <w:sz w:val="28"/>
          <w:szCs w:val="28"/>
          <w:lang w:val="uk-UA"/>
        </w:rPr>
        <w:t>,</w:t>
      </w:r>
      <w:r w:rsidR="00871004" w:rsidRPr="002B40C7">
        <w:rPr>
          <w:sz w:val="28"/>
          <w:szCs w:val="28"/>
          <w:lang w:val="uk-UA"/>
        </w:rPr>
        <w:t xml:space="preserve"> </w:t>
      </w:r>
      <w:r w:rsidR="008E4E05" w:rsidRPr="002B40C7">
        <w:rPr>
          <w:sz w:val="28"/>
          <w:szCs w:val="28"/>
          <w:lang w:val="uk-UA"/>
        </w:rPr>
        <w:t>тема та керівник признач</w:t>
      </w:r>
      <w:r w:rsidR="002E453F" w:rsidRPr="002B40C7">
        <w:rPr>
          <w:sz w:val="28"/>
          <w:szCs w:val="28"/>
          <w:lang w:val="uk-UA"/>
        </w:rPr>
        <w:t>аю</w:t>
      </w:r>
      <w:r w:rsidR="008E4E05" w:rsidRPr="002B40C7">
        <w:rPr>
          <w:sz w:val="28"/>
          <w:szCs w:val="28"/>
          <w:lang w:val="uk-UA"/>
        </w:rPr>
        <w:t xml:space="preserve">ться рішенням </w:t>
      </w:r>
      <w:r w:rsidR="00132DDB">
        <w:rPr>
          <w:sz w:val="28"/>
          <w:szCs w:val="28"/>
          <w:lang w:val="uk-UA"/>
        </w:rPr>
        <w:t xml:space="preserve">випускової </w:t>
      </w:r>
      <w:r w:rsidR="00E62499" w:rsidRPr="002B40C7">
        <w:rPr>
          <w:sz w:val="28"/>
          <w:szCs w:val="28"/>
          <w:lang w:val="uk-UA"/>
        </w:rPr>
        <w:t>циклової комісії</w:t>
      </w:r>
      <w:r w:rsidR="008E4E05" w:rsidRPr="002B40C7">
        <w:rPr>
          <w:sz w:val="28"/>
          <w:szCs w:val="28"/>
          <w:lang w:val="uk-UA"/>
        </w:rPr>
        <w:t>.</w:t>
      </w:r>
    </w:p>
    <w:p w14:paraId="1AECAD74" w14:textId="77777777" w:rsidR="00CC7B5D" w:rsidRPr="002B40C7" w:rsidRDefault="00CC7B5D" w:rsidP="00C44C85">
      <w:pPr>
        <w:ind w:firstLine="720"/>
        <w:jc w:val="both"/>
        <w:rPr>
          <w:sz w:val="28"/>
          <w:szCs w:val="28"/>
          <w:lang w:val="uk-UA"/>
        </w:rPr>
      </w:pPr>
    </w:p>
    <w:p w14:paraId="1AECAD75" w14:textId="77777777" w:rsidR="00871004" w:rsidRPr="002B40C7" w:rsidRDefault="00CC7B5D" w:rsidP="00C44C85">
      <w:pPr>
        <w:ind w:firstLine="720"/>
        <w:jc w:val="both"/>
        <w:rPr>
          <w:sz w:val="28"/>
          <w:szCs w:val="28"/>
          <w:lang w:val="uk-UA"/>
        </w:rPr>
      </w:pPr>
      <w:r w:rsidRPr="002B40C7">
        <w:rPr>
          <w:sz w:val="28"/>
          <w:szCs w:val="28"/>
          <w:lang w:val="uk-UA"/>
        </w:rPr>
        <w:t xml:space="preserve">4.5 </w:t>
      </w:r>
      <w:r w:rsidR="00ED79BF" w:rsidRPr="002B40C7">
        <w:rPr>
          <w:sz w:val="28"/>
          <w:szCs w:val="28"/>
          <w:lang w:val="uk-UA"/>
        </w:rPr>
        <w:t xml:space="preserve">Тематика дипломних </w:t>
      </w:r>
      <w:r w:rsidR="00871004" w:rsidRPr="002B40C7">
        <w:rPr>
          <w:sz w:val="28"/>
          <w:szCs w:val="28"/>
          <w:lang w:val="uk-UA"/>
        </w:rPr>
        <w:t xml:space="preserve">робіт затверджується </w:t>
      </w:r>
      <w:r w:rsidR="00132DDB">
        <w:rPr>
          <w:sz w:val="28"/>
          <w:szCs w:val="28"/>
          <w:lang w:val="uk-UA"/>
        </w:rPr>
        <w:t>розпорядженням</w:t>
      </w:r>
      <w:r w:rsidR="00871004" w:rsidRPr="002B40C7">
        <w:rPr>
          <w:sz w:val="28"/>
          <w:szCs w:val="28"/>
          <w:lang w:val="uk-UA"/>
        </w:rPr>
        <w:t xml:space="preserve"> </w:t>
      </w:r>
      <w:r w:rsidR="00E62499" w:rsidRPr="002B40C7">
        <w:rPr>
          <w:sz w:val="28"/>
          <w:szCs w:val="28"/>
          <w:lang w:val="uk-UA"/>
        </w:rPr>
        <w:t>ди</w:t>
      </w:r>
      <w:r w:rsidR="00871004" w:rsidRPr="002B40C7">
        <w:rPr>
          <w:sz w:val="28"/>
          <w:szCs w:val="28"/>
          <w:lang w:val="uk-UA"/>
        </w:rPr>
        <w:t xml:space="preserve">ректора </w:t>
      </w:r>
      <w:r w:rsidR="00E62499" w:rsidRPr="002B40C7">
        <w:rPr>
          <w:sz w:val="28"/>
          <w:szCs w:val="28"/>
          <w:lang w:val="uk-UA"/>
        </w:rPr>
        <w:t>Т</w:t>
      </w:r>
      <w:r w:rsidR="00132DDB">
        <w:rPr>
          <w:sz w:val="28"/>
          <w:szCs w:val="28"/>
          <w:lang w:val="uk-UA"/>
        </w:rPr>
        <w:t>Ф</w:t>
      </w:r>
      <w:r w:rsidR="00E62499" w:rsidRPr="002B40C7">
        <w:rPr>
          <w:sz w:val="28"/>
          <w:szCs w:val="28"/>
          <w:lang w:val="uk-UA"/>
        </w:rPr>
        <w:t>К Луцького НТУ</w:t>
      </w:r>
      <w:r w:rsidR="00871004" w:rsidRPr="002B40C7">
        <w:rPr>
          <w:sz w:val="28"/>
          <w:szCs w:val="28"/>
          <w:lang w:val="uk-UA"/>
        </w:rPr>
        <w:t xml:space="preserve">. </w:t>
      </w:r>
    </w:p>
    <w:p w14:paraId="1AECAD76" w14:textId="33626A82" w:rsidR="0096633E" w:rsidRPr="002B40C7" w:rsidRDefault="007E41C3" w:rsidP="00C44C85">
      <w:pPr>
        <w:ind w:firstLine="720"/>
        <w:jc w:val="both"/>
        <w:rPr>
          <w:sz w:val="28"/>
          <w:szCs w:val="28"/>
          <w:lang w:val="uk-UA"/>
        </w:rPr>
      </w:pPr>
      <w:r w:rsidRPr="002B40C7">
        <w:rPr>
          <w:sz w:val="28"/>
          <w:szCs w:val="28"/>
          <w:lang w:val="uk-UA"/>
        </w:rPr>
        <w:t xml:space="preserve">Тема </w:t>
      </w:r>
      <w:r w:rsidR="001C62AB">
        <w:rPr>
          <w:sz w:val="28"/>
          <w:szCs w:val="28"/>
          <w:lang w:val="uk-UA"/>
        </w:rPr>
        <w:t>кваліфікаційної</w:t>
      </w:r>
      <w:r w:rsidR="00ED79BF" w:rsidRPr="002B40C7">
        <w:rPr>
          <w:sz w:val="28"/>
          <w:szCs w:val="28"/>
          <w:lang w:val="uk-UA"/>
        </w:rPr>
        <w:t xml:space="preserve"> </w:t>
      </w:r>
      <w:r w:rsidR="00871004" w:rsidRPr="002B40C7">
        <w:rPr>
          <w:sz w:val="28"/>
          <w:szCs w:val="28"/>
          <w:lang w:val="uk-UA"/>
        </w:rPr>
        <w:t xml:space="preserve">роботи може бути змінена до моменту затвердження </w:t>
      </w:r>
      <w:r w:rsidR="00132DDB">
        <w:rPr>
          <w:sz w:val="28"/>
          <w:szCs w:val="28"/>
          <w:lang w:val="uk-UA"/>
        </w:rPr>
        <w:t>розпорядженням</w:t>
      </w:r>
      <w:r w:rsidR="00871004" w:rsidRPr="002B40C7">
        <w:rPr>
          <w:sz w:val="28"/>
          <w:szCs w:val="28"/>
          <w:lang w:val="uk-UA"/>
        </w:rPr>
        <w:t>.</w:t>
      </w:r>
    </w:p>
    <w:p w14:paraId="1AECAD77" w14:textId="77777777" w:rsidR="008E4E05" w:rsidRPr="002B40C7" w:rsidRDefault="008E4E05" w:rsidP="008E2119">
      <w:pPr>
        <w:pStyle w:val="a3"/>
        <w:tabs>
          <w:tab w:val="left" w:pos="720"/>
        </w:tabs>
        <w:ind w:firstLine="720"/>
        <w:jc w:val="both"/>
        <w:rPr>
          <w:sz w:val="28"/>
          <w:lang w:val="uk-UA"/>
        </w:rPr>
      </w:pPr>
    </w:p>
    <w:p w14:paraId="1AECAD78" w14:textId="77777777" w:rsidR="00752281" w:rsidRDefault="00752281" w:rsidP="00A25049">
      <w:pPr>
        <w:pStyle w:val="1"/>
      </w:pPr>
      <w:bookmarkStart w:id="38" w:name="_Toc260423661"/>
      <w:bookmarkStart w:id="39" w:name="_Toc260423858"/>
      <w:bookmarkStart w:id="40" w:name="_Toc260424522"/>
    </w:p>
    <w:p w14:paraId="1AECAD79" w14:textId="77777777" w:rsidR="00983266" w:rsidRPr="002B40C7" w:rsidRDefault="00E1514A" w:rsidP="00A25049">
      <w:pPr>
        <w:pStyle w:val="1"/>
      </w:pPr>
      <w:bookmarkStart w:id="41" w:name="_Toc61871771"/>
      <w:bookmarkStart w:id="42" w:name="_Toc61871991"/>
      <w:r w:rsidRPr="002B40C7">
        <w:t>5</w:t>
      </w:r>
      <w:r w:rsidR="005B1051" w:rsidRPr="002B40C7">
        <w:t xml:space="preserve"> СТРУКТУРА ТА ЗМІСТ ПОЯСНЮВАЛЬНОЇ ЗАПИСКИ</w:t>
      </w:r>
      <w:bookmarkEnd w:id="38"/>
      <w:bookmarkEnd w:id="39"/>
      <w:bookmarkEnd w:id="40"/>
      <w:bookmarkEnd w:id="41"/>
      <w:bookmarkEnd w:id="42"/>
    </w:p>
    <w:p w14:paraId="1AECAD7A" w14:textId="77777777" w:rsidR="005B1051" w:rsidRPr="002B40C7" w:rsidRDefault="00E1514A" w:rsidP="005B1051">
      <w:pPr>
        <w:pStyle w:val="2"/>
        <w:rPr>
          <w:rFonts w:ascii="Times New Roman" w:hAnsi="Times New Roman" w:cs="Times New Roman"/>
          <w:i w:val="0"/>
          <w:lang w:val="uk-UA"/>
        </w:rPr>
      </w:pPr>
      <w:bookmarkStart w:id="43" w:name="_Toc61871772"/>
      <w:bookmarkStart w:id="44" w:name="_Toc61871992"/>
      <w:r w:rsidRPr="002B40C7">
        <w:rPr>
          <w:rFonts w:ascii="Times New Roman" w:hAnsi="Times New Roman" w:cs="Times New Roman"/>
          <w:i w:val="0"/>
          <w:lang w:val="uk-UA"/>
        </w:rPr>
        <w:t>5</w:t>
      </w:r>
      <w:r w:rsidR="005B1051" w:rsidRPr="002B40C7">
        <w:rPr>
          <w:rFonts w:ascii="Times New Roman" w:hAnsi="Times New Roman" w:cs="Times New Roman"/>
          <w:i w:val="0"/>
          <w:lang w:val="uk-UA"/>
        </w:rPr>
        <w:t>.1 Загальні положення</w:t>
      </w:r>
      <w:bookmarkEnd w:id="43"/>
      <w:bookmarkEnd w:id="44"/>
      <w:r w:rsidR="005B1051" w:rsidRPr="002B40C7">
        <w:rPr>
          <w:rFonts w:ascii="Times New Roman" w:hAnsi="Times New Roman" w:cs="Times New Roman"/>
          <w:i w:val="0"/>
          <w:lang w:val="uk-UA"/>
        </w:rPr>
        <w:t xml:space="preserve"> </w:t>
      </w:r>
    </w:p>
    <w:p w14:paraId="1AECAD7B" w14:textId="58B15BD2" w:rsidR="001B7F44" w:rsidRPr="002B40C7" w:rsidRDefault="00E1514A" w:rsidP="001B7F44">
      <w:pPr>
        <w:spacing w:before="120"/>
        <w:ind w:right="-23" w:firstLine="720"/>
        <w:jc w:val="both"/>
        <w:rPr>
          <w:sz w:val="28"/>
          <w:szCs w:val="28"/>
          <w:lang w:val="uk-UA"/>
        </w:rPr>
      </w:pPr>
      <w:r w:rsidRPr="002B40C7">
        <w:rPr>
          <w:sz w:val="28"/>
          <w:szCs w:val="28"/>
          <w:lang w:val="uk-UA"/>
        </w:rPr>
        <w:t>5</w:t>
      </w:r>
      <w:r w:rsidR="001D21DD" w:rsidRPr="002B40C7">
        <w:rPr>
          <w:sz w:val="28"/>
          <w:szCs w:val="28"/>
          <w:lang w:val="uk-UA"/>
        </w:rPr>
        <w:t xml:space="preserve">.1.1 </w:t>
      </w:r>
      <w:r w:rsidR="001B7F44" w:rsidRPr="002B40C7">
        <w:rPr>
          <w:sz w:val="28"/>
          <w:szCs w:val="28"/>
          <w:lang w:val="uk-UA"/>
        </w:rPr>
        <w:t xml:space="preserve">Пояснювальна записка </w:t>
      </w:r>
      <w:r w:rsidR="001C62AB">
        <w:rPr>
          <w:sz w:val="28"/>
          <w:szCs w:val="28"/>
          <w:lang w:val="uk-UA"/>
        </w:rPr>
        <w:t>кваліфікаційної</w:t>
      </w:r>
      <w:r w:rsidR="001B7F44" w:rsidRPr="002B40C7">
        <w:rPr>
          <w:sz w:val="28"/>
          <w:szCs w:val="28"/>
          <w:lang w:val="uk-UA"/>
        </w:rPr>
        <w:t xml:space="preserve"> роботи складається з наступних частин:</w:t>
      </w:r>
    </w:p>
    <w:tbl>
      <w:tblPr>
        <w:tblStyle w:val="a9"/>
        <w:tblW w:w="5000" w:type="pct"/>
        <w:jc w:val="center"/>
        <w:tblLook w:val="04A0" w:firstRow="1" w:lastRow="0" w:firstColumn="1" w:lastColumn="0" w:noHBand="0" w:noVBand="1"/>
      </w:tblPr>
      <w:tblGrid>
        <w:gridCol w:w="7714"/>
        <w:gridCol w:w="1857"/>
      </w:tblGrid>
      <w:tr w:rsidR="0006107B" w:rsidRPr="005D06E2" w14:paraId="1AECAD7E" w14:textId="77777777" w:rsidTr="0087625C">
        <w:trPr>
          <w:jc w:val="center"/>
        </w:trPr>
        <w:tc>
          <w:tcPr>
            <w:tcW w:w="4030" w:type="pct"/>
            <w:vAlign w:val="center"/>
          </w:tcPr>
          <w:p w14:paraId="1AECAD7C" w14:textId="096A8246" w:rsidR="0006107B" w:rsidRPr="005D06E2" w:rsidRDefault="0006107B" w:rsidP="0006107B">
            <w:pPr>
              <w:jc w:val="center"/>
              <w:rPr>
                <w:b/>
                <w:sz w:val="28"/>
                <w:szCs w:val="28"/>
                <w:lang w:val="uk-UA"/>
              </w:rPr>
            </w:pPr>
            <w:bookmarkStart w:id="45" w:name="_Toc260422858"/>
            <w:bookmarkStart w:id="46" w:name="_Toc260423186"/>
            <w:bookmarkStart w:id="47" w:name="_Toc260423475"/>
            <w:bookmarkStart w:id="48" w:name="_Toc260423662"/>
            <w:r w:rsidRPr="005D06E2">
              <w:rPr>
                <w:b/>
                <w:sz w:val="28"/>
                <w:szCs w:val="28"/>
                <w:lang w:val="uk-UA"/>
              </w:rPr>
              <w:t xml:space="preserve">Назви частин </w:t>
            </w:r>
            <w:r w:rsidR="001C62AB">
              <w:rPr>
                <w:b/>
                <w:sz w:val="28"/>
                <w:szCs w:val="28"/>
                <w:lang w:val="uk-UA"/>
              </w:rPr>
              <w:t>кваліфікаційної</w:t>
            </w:r>
            <w:r w:rsidRPr="005D06E2">
              <w:rPr>
                <w:b/>
                <w:sz w:val="28"/>
                <w:szCs w:val="28"/>
                <w:lang w:val="uk-UA"/>
              </w:rPr>
              <w:t xml:space="preserve"> роботи</w:t>
            </w:r>
          </w:p>
        </w:tc>
        <w:tc>
          <w:tcPr>
            <w:tcW w:w="970" w:type="pct"/>
            <w:vAlign w:val="center"/>
          </w:tcPr>
          <w:p w14:paraId="1AECAD7D" w14:textId="77777777" w:rsidR="0006107B" w:rsidRPr="005D06E2" w:rsidRDefault="0006107B" w:rsidP="0006107B">
            <w:pPr>
              <w:jc w:val="center"/>
              <w:rPr>
                <w:b/>
                <w:sz w:val="28"/>
                <w:szCs w:val="28"/>
                <w:lang w:val="uk-UA"/>
              </w:rPr>
            </w:pPr>
            <w:r w:rsidRPr="005D06E2">
              <w:rPr>
                <w:b/>
                <w:sz w:val="28"/>
                <w:szCs w:val="28"/>
                <w:lang w:val="uk-UA"/>
              </w:rPr>
              <w:t>Кількість сторінок</w:t>
            </w:r>
          </w:p>
        </w:tc>
      </w:tr>
      <w:tr w:rsidR="0006107B" w:rsidRPr="005D06E2" w14:paraId="1AECAD81" w14:textId="77777777" w:rsidTr="0087625C">
        <w:trPr>
          <w:jc w:val="center"/>
        </w:trPr>
        <w:tc>
          <w:tcPr>
            <w:tcW w:w="4030" w:type="pct"/>
            <w:vAlign w:val="center"/>
          </w:tcPr>
          <w:p w14:paraId="1AECAD7F" w14:textId="77777777" w:rsidR="0006107B" w:rsidRPr="005D06E2" w:rsidRDefault="0006107B" w:rsidP="0006107B">
            <w:pPr>
              <w:ind w:left="284"/>
              <w:rPr>
                <w:sz w:val="28"/>
                <w:szCs w:val="28"/>
                <w:lang w:val="uk-UA"/>
              </w:rPr>
            </w:pPr>
            <w:r w:rsidRPr="005D06E2">
              <w:rPr>
                <w:sz w:val="28"/>
                <w:szCs w:val="28"/>
                <w:lang w:val="uk-UA"/>
              </w:rPr>
              <w:t>титульний лист;</w:t>
            </w:r>
          </w:p>
        </w:tc>
        <w:tc>
          <w:tcPr>
            <w:tcW w:w="970" w:type="pct"/>
            <w:vAlign w:val="center"/>
          </w:tcPr>
          <w:p w14:paraId="1AECAD80" w14:textId="77777777" w:rsidR="0006107B" w:rsidRPr="005D06E2" w:rsidRDefault="0006107B" w:rsidP="0006107B">
            <w:pPr>
              <w:ind w:left="178"/>
              <w:jc w:val="center"/>
              <w:rPr>
                <w:sz w:val="28"/>
                <w:szCs w:val="28"/>
                <w:lang w:val="uk-UA"/>
              </w:rPr>
            </w:pPr>
            <w:r w:rsidRPr="005D06E2">
              <w:rPr>
                <w:sz w:val="28"/>
                <w:szCs w:val="28"/>
                <w:lang w:val="uk-UA"/>
              </w:rPr>
              <w:t>1</w:t>
            </w:r>
          </w:p>
        </w:tc>
      </w:tr>
      <w:tr w:rsidR="0006107B" w:rsidRPr="005D06E2" w14:paraId="1AECAD84" w14:textId="77777777" w:rsidTr="0087625C">
        <w:trPr>
          <w:jc w:val="center"/>
        </w:trPr>
        <w:tc>
          <w:tcPr>
            <w:tcW w:w="4030" w:type="pct"/>
            <w:vAlign w:val="center"/>
          </w:tcPr>
          <w:p w14:paraId="1AECAD82" w14:textId="77777777" w:rsidR="0006107B" w:rsidRPr="005D06E2" w:rsidRDefault="0006107B" w:rsidP="0006107B">
            <w:pPr>
              <w:ind w:left="284"/>
              <w:rPr>
                <w:sz w:val="28"/>
                <w:szCs w:val="28"/>
                <w:lang w:val="uk-UA"/>
              </w:rPr>
            </w:pPr>
            <w:r w:rsidRPr="005D06E2">
              <w:rPr>
                <w:sz w:val="28"/>
                <w:szCs w:val="28"/>
                <w:lang w:val="uk-UA"/>
              </w:rPr>
              <w:t>завдання на дипломну</w:t>
            </w:r>
            <w:r>
              <w:rPr>
                <w:sz w:val="28"/>
                <w:szCs w:val="28"/>
                <w:lang w:val="uk-UA"/>
              </w:rPr>
              <w:t xml:space="preserve"> </w:t>
            </w:r>
            <w:r w:rsidRPr="005D06E2">
              <w:rPr>
                <w:sz w:val="28"/>
                <w:lang w:val="uk-UA"/>
              </w:rPr>
              <w:t>роботу;</w:t>
            </w:r>
          </w:p>
        </w:tc>
        <w:tc>
          <w:tcPr>
            <w:tcW w:w="970" w:type="pct"/>
            <w:vAlign w:val="center"/>
          </w:tcPr>
          <w:p w14:paraId="1AECAD83" w14:textId="77777777" w:rsidR="0006107B" w:rsidRPr="005D06E2" w:rsidRDefault="0006107B" w:rsidP="0006107B">
            <w:pPr>
              <w:ind w:left="178"/>
              <w:jc w:val="center"/>
              <w:rPr>
                <w:sz w:val="28"/>
                <w:lang w:val="uk-UA"/>
              </w:rPr>
            </w:pPr>
            <w:r w:rsidRPr="005D06E2">
              <w:rPr>
                <w:sz w:val="28"/>
                <w:lang w:val="uk-UA"/>
              </w:rPr>
              <w:t>2</w:t>
            </w:r>
          </w:p>
        </w:tc>
      </w:tr>
      <w:tr w:rsidR="0006107B" w:rsidRPr="005D06E2" w14:paraId="1AECAD87" w14:textId="77777777" w:rsidTr="0087625C">
        <w:trPr>
          <w:jc w:val="center"/>
        </w:trPr>
        <w:tc>
          <w:tcPr>
            <w:tcW w:w="4030" w:type="pct"/>
            <w:vAlign w:val="center"/>
          </w:tcPr>
          <w:p w14:paraId="1AECAD85" w14:textId="77777777" w:rsidR="0006107B" w:rsidRPr="005D06E2" w:rsidRDefault="0006107B" w:rsidP="0006107B">
            <w:pPr>
              <w:ind w:left="284"/>
              <w:rPr>
                <w:sz w:val="28"/>
                <w:szCs w:val="28"/>
                <w:lang w:val="uk-UA"/>
              </w:rPr>
            </w:pPr>
            <w:r w:rsidRPr="005D06E2">
              <w:rPr>
                <w:sz w:val="28"/>
                <w:szCs w:val="28"/>
                <w:lang w:val="uk-UA"/>
              </w:rPr>
              <w:t>анотація</w:t>
            </w:r>
          </w:p>
        </w:tc>
        <w:tc>
          <w:tcPr>
            <w:tcW w:w="970" w:type="pct"/>
            <w:vAlign w:val="center"/>
          </w:tcPr>
          <w:p w14:paraId="1AECAD86" w14:textId="77777777" w:rsidR="0006107B" w:rsidRPr="005D06E2" w:rsidRDefault="0006107B" w:rsidP="0006107B">
            <w:pPr>
              <w:ind w:left="178"/>
              <w:jc w:val="center"/>
              <w:rPr>
                <w:sz w:val="28"/>
                <w:szCs w:val="28"/>
                <w:lang w:val="uk-UA"/>
              </w:rPr>
            </w:pPr>
            <w:r w:rsidRPr="005D06E2">
              <w:rPr>
                <w:sz w:val="28"/>
                <w:szCs w:val="28"/>
                <w:lang w:val="uk-UA"/>
              </w:rPr>
              <w:t>1</w:t>
            </w:r>
          </w:p>
        </w:tc>
      </w:tr>
      <w:tr w:rsidR="0006107B" w:rsidRPr="005D06E2" w14:paraId="1AECAD8A" w14:textId="77777777" w:rsidTr="0087625C">
        <w:trPr>
          <w:jc w:val="center"/>
        </w:trPr>
        <w:tc>
          <w:tcPr>
            <w:tcW w:w="4030" w:type="pct"/>
            <w:vAlign w:val="center"/>
          </w:tcPr>
          <w:p w14:paraId="1AECAD88" w14:textId="77777777" w:rsidR="0006107B" w:rsidRPr="005D06E2" w:rsidRDefault="0006107B" w:rsidP="0006107B">
            <w:pPr>
              <w:ind w:left="284"/>
              <w:rPr>
                <w:sz w:val="28"/>
                <w:szCs w:val="28"/>
                <w:lang w:val="uk-UA"/>
              </w:rPr>
            </w:pPr>
            <w:r w:rsidRPr="005D06E2">
              <w:rPr>
                <w:sz w:val="28"/>
                <w:szCs w:val="28"/>
                <w:lang w:val="uk-UA"/>
              </w:rPr>
              <w:t>перелік умовних позначень, символів, одиниць, скорочень і термінів (не обов’язково);</w:t>
            </w:r>
          </w:p>
        </w:tc>
        <w:tc>
          <w:tcPr>
            <w:tcW w:w="970" w:type="pct"/>
            <w:vAlign w:val="center"/>
          </w:tcPr>
          <w:p w14:paraId="1AECAD89" w14:textId="77777777" w:rsidR="0006107B" w:rsidRPr="005D06E2" w:rsidRDefault="0006107B" w:rsidP="0006107B">
            <w:pPr>
              <w:ind w:left="178"/>
              <w:jc w:val="center"/>
              <w:rPr>
                <w:sz w:val="28"/>
                <w:szCs w:val="28"/>
                <w:lang w:val="uk-UA"/>
              </w:rPr>
            </w:pPr>
            <w:r w:rsidRPr="005D06E2">
              <w:rPr>
                <w:sz w:val="28"/>
                <w:szCs w:val="28"/>
                <w:lang w:val="uk-UA"/>
              </w:rPr>
              <w:t>1</w:t>
            </w:r>
          </w:p>
        </w:tc>
      </w:tr>
      <w:tr w:rsidR="0006107B" w:rsidRPr="005D06E2" w14:paraId="1AECAD8D" w14:textId="77777777" w:rsidTr="0087625C">
        <w:trPr>
          <w:jc w:val="center"/>
        </w:trPr>
        <w:tc>
          <w:tcPr>
            <w:tcW w:w="4030" w:type="pct"/>
            <w:vAlign w:val="center"/>
          </w:tcPr>
          <w:p w14:paraId="1AECAD8B" w14:textId="77777777" w:rsidR="0006107B" w:rsidRPr="005D06E2" w:rsidRDefault="0006107B" w:rsidP="0006107B">
            <w:pPr>
              <w:ind w:left="284"/>
              <w:rPr>
                <w:sz w:val="28"/>
                <w:szCs w:val="28"/>
                <w:lang w:val="uk-UA"/>
              </w:rPr>
            </w:pPr>
            <w:r w:rsidRPr="005D06E2">
              <w:rPr>
                <w:sz w:val="28"/>
                <w:szCs w:val="28"/>
                <w:lang w:val="uk-UA"/>
              </w:rPr>
              <w:t>зміст;</w:t>
            </w:r>
          </w:p>
        </w:tc>
        <w:tc>
          <w:tcPr>
            <w:tcW w:w="970" w:type="pct"/>
            <w:vAlign w:val="center"/>
          </w:tcPr>
          <w:p w14:paraId="1AECAD8C" w14:textId="77777777" w:rsidR="0006107B" w:rsidRPr="005D06E2" w:rsidRDefault="0006107B" w:rsidP="0006107B">
            <w:pPr>
              <w:ind w:left="178"/>
              <w:jc w:val="center"/>
              <w:rPr>
                <w:sz w:val="28"/>
                <w:szCs w:val="28"/>
                <w:lang w:val="uk-UA"/>
              </w:rPr>
            </w:pPr>
            <w:r w:rsidRPr="005D06E2">
              <w:rPr>
                <w:sz w:val="28"/>
                <w:szCs w:val="28"/>
                <w:lang w:val="uk-UA"/>
              </w:rPr>
              <w:t>1-2</w:t>
            </w:r>
          </w:p>
        </w:tc>
      </w:tr>
      <w:tr w:rsidR="0006107B" w:rsidRPr="005D06E2" w14:paraId="1AECAD90" w14:textId="77777777" w:rsidTr="0087625C">
        <w:trPr>
          <w:jc w:val="center"/>
        </w:trPr>
        <w:tc>
          <w:tcPr>
            <w:tcW w:w="4030" w:type="pct"/>
            <w:vAlign w:val="center"/>
          </w:tcPr>
          <w:p w14:paraId="1AECAD8E" w14:textId="77777777" w:rsidR="0006107B" w:rsidRPr="005D06E2" w:rsidRDefault="0006107B" w:rsidP="0006107B">
            <w:pPr>
              <w:ind w:left="284"/>
              <w:rPr>
                <w:sz w:val="28"/>
                <w:szCs w:val="28"/>
                <w:lang w:val="uk-UA"/>
              </w:rPr>
            </w:pPr>
            <w:r w:rsidRPr="005D06E2">
              <w:rPr>
                <w:sz w:val="28"/>
                <w:szCs w:val="28"/>
                <w:lang w:val="uk-UA"/>
              </w:rPr>
              <w:t>вступ;</w:t>
            </w:r>
          </w:p>
        </w:tc>
        <w:tc>
          <w:tcPr>
            <w:tcW w:w="970" w:type="pct"/>
            <w:vAlign w:val="center"/>
          </w:tcPr>
          <w:p w14:paraId="1AECAD8F" w14:textId="77777777" w:rsidR="0006107B" w:rsidRPr="005D06E2" w:rsidRDefault="0006107B" w:rsidP="0006107B">
            <w:pPr>
              <w:ind w:left="178"/>
              <w:jc w:val="center"/>
              <w:rPr>
                <w:sz w:val="28"/>
                <w:szCs w:val="28"/>
                <w:lang w:val="uk-UA"/>
              </w:rPr>
            </w:pPr>
            <w:r w:rsidRPr="005D06E2">
              <w:rPr>
                <w:sz w:val="28"/>
                <w:szCs w:val="28"/>
                <w:lang w:val="uk-UA"/>
              </w:rPr>
              <w:t>1-2</w:t>
            </w:r>
          </w:p>
        </w:tc>
      </w:tr>
      <w:tr w:rsidR="0006107B" w:rsidRPr="005D06E2" w14:paraId="1AECAD93" w14:textId="77777777" w:rsidTr="0087625C">
        <w:trPr>
          <w:jc w:val="center"/>
        </w:trPr>
        <w:tc>
          <w:tcPr>
            <w:tcW w:w="4030" w:type="pct"/>
            <w:vAlign w:val="center"/>
          </w:tcPr>
          <w:p w14:paraId="1AECAD91" w14:textId="77777777" w:rsidR="0006107B" w:rsidRPr="005D06E2" w:rsidRDefault="0006107B" w:rsidP="0006107B">
            <w:pPr>
              <w:ind w:left="284"/>
              <w:rPr>
                <w:sz w:val="28"/>
                <w:szCs w:val="28"/>
                <w:lang w:val="uk-UA"/>
              </w:rPr>
            </w:pPr>
            <w:r w:rsidRPr="005D06E2">
              <w:rPr>
                <w:sz w:val="28"/>
                <w:szCs w:val="28"/>
                <w:lang w:val="uk-UA"/>
              </w:rPr>
              <w:t>основна частина</w:t>
            </w:r>
            <w:r>
              <w:rPr>
                <w:sz w:val="28"/>
                <w:szCs w:val="28"/>
                <w:lang w:val="uk-UA"/>
              </w:rPr>
              <w:t xml:space="preserve"> (чотири  розділи)</w:t>
            </w:r>
          </w:p>
        </w:tc>
        <w:tc>
          <w:tcPr>
            <w:tcW w:w="970" w:type="pct"/>
            <w:vAlign w:val="center"/>
          </w:tcPr>
          <w:p w14:paraId="1AECAD92" w14:textId="77777777" w:rsidR="0006107B" w:rsidRPr="005D06E2" w:rsidRDefault="0006107B" w:rsidP="00BD1DDF">
            <w:pPr>
              <w:ind w:left="178"/>
              <w:jc w:val="center"/>
              <w:rPr>
                <w:sz w:val="28"/>
                <w:szCs w:val="28"/>
                <w:lang w:val="uk-UA"/>
              </w:rPr>
            </w:pPr>
            <w:r w:rsidRPr="005D06E2">
              <w:rPr>
                <w:sz w:val="28"/>
                <w:szCs w:val="28"/>
                <w:lang w:val="uk-UA"/>
              </w:rPr>
              <w:t>50-</w:t>
            </w:r>
            <w:r w:rsidR="00BD1DDF">
              <w:rPr>
                <w:sz w:val="28"/>
                <w:szCs w:val="28"/>
                <w:lang w:val="uk-UA"/>
              </w:rPr>
              <w:t>60</w:t>
            </w:r>
          </w:p>
        </w:tc>
      </w:tr>
      <w:tr w:rsidR="0006107B" w:rsidRPr="005D06E2" w14:paraId="1AECAD96" w14:textId="77777777" w:rsidTr="0087625C">
        <w:trPr>
          <w:jc w:val="center"/>
        </w:trPr>
        <w:tc>
          <w:tcPr>
            <w:tcW w:w="4030" w:type="pct"/>
            <w:vAlign w:val="center"/>
          </w:tcPr>
          <w:p w14:paraId="1AECAD94" w14:textId="77777777" w:rsidR="0006107B" w:rsidRPr="005D06E2" w:rsidRDefault="0006107B" w:rsidP="0006107B">
            <w:pPr>
              <w:ind w:left="284"/>
              <w:rPr>
                <w:sz w:val="28"/>
                <w:szCs w:val="28"/>
                <w:lang w:val="uk-UA"/>
              </w:rPr>
            </w:pPr>
            <w:r w:rsidRPr="005D06E2">
              <w:rPr>
                <w:sz w:val="28"/>
                <w:szCs w:val="28"/>
                <w:lang w:val="uk-UA"/>
              </w:rPr>
              <w:t>висновки;</w:t>
            </w:r>
          </w:p>
        </w:tc>
        <w:tc>
          <w:tcPr>
            <w:tcW w:w="970" w:type="pct"/>
            <w:vAlign w:val="center"/>
          </w:tcPr>
          <w:p w14:paraId="1AECAD95" w14:textId="77777777" w:rsidR="0006107B" w:rsidRPr="005D06E2" w:rsidRDefault="0006107B" w:rsidP="0006107B">
            <w:pPr>
              <w:ind w:left="178"/>
              <w:jc w:val="center"/>
              <w:rPr>
                <w:sz w:val="28"/>
                <w:szCs w:val="28"/>
                <w:lang w:val="uk-UA"/>
              </w:rPr>
            </w:pPr>
            <w:r w:rsidRPr="005D06E2">
              <w:rPr>
                <w:sz w:val="28"/>
                <w:szCs w:val="28"/>
                <w:lang w:val="uk-UA"/>
              </w:rPr>
              <w:t>1</w:t>
            </w:r>
          </w:p>
        </w:tc>
      </w:tr>
      <w:tr w:rsidR="0006107B" w:rsidRPr="005D06E2" w14:paraId="1AECAD99" w14:textId="77777777" w:rsidTr="0087625C">
        <w:trPr>
          <w:jc w:val="center"/>
        </w:trPr>
        <w:tc>
          <w:tcPr>
            <w:tcW w:w="4030" w:type="pct"/>
            <w:vAlign w:val="center"/>
          </w:tcPr>
          <w:p w14:paraId="1AECAD97" w14:textId="77777777" w:rsidR="0006107B" w:rsidRPr="005D06E2" w:rsidRDefault="0006107B" w:rsidP="0006107B">
            <w:pPr>
              <w:ind w:left="284"/>
              <w:rPr>
                <w:sz w:val="28"/>
                <w:szCs w:val="28"/>
                <w:lang w:val="uk-UA"/>
              </w:rPr>
            </w:pPr>
            <w:r w:rsidRPr="005D06E2">
              <w:rPr>
                <w:sz w:val="28"/>
                <w:szCs w:val="28"/>
                <w:lang w:val="uk-UA"/>
              </w:rPr>
              <w:t xml:space="preserve">перелік джерел посилання; </w:t>
            </w:r>
          </w:p>
        </w:tc>
        <w:tc>
          <w:tcPr>
            <w:tcW w:w="970" w:type="pct"/>
            <w:vAlign w:val="center"/>
          </w:tcPr>
          <w:p w14:paraId="1AECAD98" w14:textId="77777777" w:rsidR="0006107B" w:rsidRPr="005D06E2" w:rsidRDefault="0006107B" w:rsidP="0006107B">
            <w:pPr>
              <w:ind w:left="178"/>
              <w:jc w:val="center"/>
              <w:rPr>
                <w:sz w:val="28"/>
                <w:szCs w:val="28"/>
                <w:lang w:val="uk-UA"/>
              </w:rPr>
            </w:pPr>
            <w:r w:rsidRPr="005D06E2">
              <w:rPr>
                <w:sz w:val="28"/>
                <w:szCs w:val="28"/>
                <w:lang w:val="uk-UA"/>
              </w:rPr>
              <w:t>1-3</w:t>
            </w:r>
          </w:p>
        </w:tc>
      </w:tr>
      <w:tr w:rsidR="0006107B" w:rsidRPr="000747CD" w14:paraId="1AECAD9C" w14:textId="77777777" w:rsidTr="0087625C">
        <w:trPr>
          <w:jc w:val="center"/>
        </w:trPr>
        <w:tc>
          <w:tcPr>
            <w:tcW w:w="4030" w:type="pct"/>
            <w:vAlign w:val="center"/>
          </w:tcPr>
          <w:p w14:paraId="1AECAD9A" w14:textId="77777777" w:rsidR="0006107B" w:rsidRPr="005D06E2" w:rsidRDefault="0006107B" w:rsidP="0006107B">
            <w:pPr>
              <w:ind w:left="284"/>
              <w:rPr>
                <w:sz w:val="28"/>
                <w:szCs w:val="28"/>
                <w:lang w:val="uk-UA"/>
              </w:rPr>
            </w:pPr>
            <w:r w:rsidRPr="005D06E2">
              <w:rPr>
                <w:sz w:val="28"/>
                <w:szCs w:val="28"/>
                <w:lang w:val="uk-UA"/>
              </w:rPr>
              <w:t>додатки (специфікації та ін. за наявності).</w:t>
            </w:r>
          </w:p>
        </w:tc>
        <w:tc>
          <w:tcPr>
            <w:tcW w:w="970" w:type="pct"/>
            <w:vAlign w:val="center"/>
          </w:tcPr>
          <w:p w14:paraId="1AECAD9B" w14:textId="77777777" w:rsidR="0006107B" w:rsidRPr="005D06E2" w:rsidRDefault="0006107B" w:rsidP="0006107B">
            <w:pPr>
              <w:ind w:left="178"/>
              <w:rPr>
                <w:sz w:val="28"/>
                <w:szCs w:val="28"/>
                <w:lang w:val="uk-UA"/>
              </w:rPr>
            </w:pPr>
          </w:p>
        </w:tc>
      </w:tr>
    </w:tbl>
    <w:p w14:paraId="1AECAD9D" w14:textId="77777777" w:rsidR="0006107B" w:rsidRDefault="0006107B" w:rsidP="008F1262">
      <w:pPr>
        <w:ind w:firstLine="540"/>
        <w:jc w:val="both"/>
        <w:rPr>
          <w:sz w:val="28"/>
          <w:szCs w:val="28"/>
          <w:lang w:val="uk-UA"/>
        </w:rPr>
      </w:pPr>
    </w:p>
    <w:p w14:paraId="1AECAD9E" w14:textId="45438792" w:rsidR="005139AA" w:rsidRPr="002B40C7" w:rsidRDefault="00E1514A" w:rsidP="008F1262">
      <w:pPr>
        <w:ind w:firstLine="540"/>
        <w:jc w:val="both"/>
        <w:rPr>
          <w:sz w:val="28"/>
          <w:szCs w:val="28"/>
          <w:lang w:val="uk-UA"/>
        </w:rPr>
      </w:pPr>
      <w:r w:rsidRPr="002B40C7">
        <w:rPr>
          <w:sz w:val="28"/>
          <w:szCs w:val="28"/>
          <w:lang w:val="uk-UA"/>
        </w:rPr>
        <w:lastRenderedPageBreak/>
        <w:t>5</w:t>
      </w:r>
      <w:r w:rsidR="001D21DD" w:rsidRPr="002B40C7">
        <w:rPr>
          <w:sz w:val="28"/>
          <w:szCs w:val="28"/>
          <w:lang w:val="uk-UA"/>
        </w:rPr>
        <w:t xml:space="preserve">.1.2 </w:t>
      </w:r>
      <w:r w:rsidR="005139AA" w:rsidRPr="002B40C7">
        <w:rPr>
          <w:sz w:val="28"/>
          <w:szCs w:val="28"/>
          <w:lang w:val="uk-UA"/>
        </w:rPr>
        <w:t xml:space="preserve">Конкретні вимоги до змісту кожного розділу </w:t>
      </w:r>
      <w:r w:rsidR="001C62AB">
        <w:rPr>
          <w:sz w:val="28"/>
          <w:szCs w:val="28"/>
          <w:lang w:val="uk-UA"/>
        </w:rPr>
        <w:t>кваліфікаційної</w:t>
      </w:r>
      <w:r w:rsidR="005139AA" w:rsidRPr="002B40C7">
        <w:rPr>
          <w:sz w:val="28"/>
          <w:szCs w:val="28"/>
          <w:lang w:val="uk-UA"/>
        </w:rPr>
        <w:t xml:space="preserve"> роботи, а також їх</w:t>
      </w:r>
      <w:r w:rsidR="00D253F0" w:rsidRPr="002B40C7">
        <w:rPr>
          <w:sz w:val="28"/>
          <w:szCs w:val="28"/>
          <w:lang w:val="uk-UA"/>
        </w:rPr>
        <w:t>ні</w:t>
      </w:r>
      <w:r w:rsidR="005139AA" w:rsidRPr="002B40C7">
        <w:rPr>
          <w:sz w:val="28"/>
          <w:szCs w:val="28"/>
          <w:lang w:val="uk-UA"/>
        </w:rPr>
        <w:t xml:space="preserve"> назви визначаються керівником</w:t>
      </w:r>
      <w:r w:rsidR="00B15FA7" w:rsidRPr="002B40C7">
        <w:rPr>
          <w:sz w:val="28"/>
          <w:szCs w:val="28"/>
          <w:lang w:val="uk-UA"/>
        </w:rPr>
        <w:t xml:space="preserve"> </w:t>
      </w:r>
      <w:r w:rsidR="001C62AB">
        <w:rPr>
          <w:sz w:val="28"/>
          <w:szCs w:val="28"/>
          <w:lang w:val="uk-UA"/>
        </w:rPr>
        <w:t>кваліфікаційної</w:t>
      </w:r>
      <w:r w:rsidR="00B15FA7" w:rsidRPr="002B40C7">
        <w:rPr>
          <w:sz w:val="28"/>
          <w:szCs w:val="28"/>
          <w:lang w:val="uk-UA"/>
        </w:rPr>
        <w:t xml:space="preserve"> роботи</w:t>
      </w:r>
      <w:r w:rsidR="005139AA" w:rsidRPr="002B40C7">
        <w:rPr>
          <w:sz w:val="28"/>
          <w:szCs w:val="28"/>
          <w:lang w:val="uk-UA"/>
        </w:rPr>
        <w:t xml:space="preserve"> при безпосередній участі дипломника.</w:t>
      </w:r>
      <w:bookmarkEnd w:id="45"/>
      <w:bookmarkEnd w:id="46"/>
      <w:bookmarkEnd w:id="47"/>
      <w:bookmarkEnd w:id="48"/>
    </w:p>
    <w:p w14:paraId="1AECAD9F" w14:textId="77777777" w:rsidR="00FA18C5" w:rsidRPr="002B40C7" w:rsidRDefault="00FA18C5" w:rsidP="00862846">
      <w:pPr>
        <w:rPr>
          <w:lang w:val="uk-UA"/>
        </w:rPr>
      </w:pPr>
    </w:p>
    <w:p w14:paraId="1AECADA0" w14:textId="77777777" w:rsidR="006172E0" w:rsidRPr="002B40C7" w:rsidRDefault="00E1514A" w:rsidP="003078BB">
      <w:pPr>
        <w:pStyle w:val="2"/>
        <w:rPr>
          <w:rFonts w:ascii="Times New Roman" w:hAnsi="Times New Roman" w:cs="Times New Roman"/>
          <w:i w:val="0"/>
          <w:lang w:val="uk-UA"/>
        </w:rPr>
      </w:pPr>
      <w:bookmarkStart w:id="49" w:name="_Toc61871773"/>
      <w:bookmarkStart w:id="50" w:name="_Toc61871993"/>
      <w:r w:rsidRPr="002B40C7">
        <w:rPr>
          <w:rFonts w:ascii="Times New Roman" w:hAnsi="Times New Roman" w:cs="Times New Roman"/>
          <w:i w:val="0"/>
          <w:lang w:val="uk-UA"/>
        </w:rPr>
        <w:t>5</w:t>
      </w:r>
      <w:r w:rsidR="003078BB" w:rsidRPr="002B40C7">
        <w:rPr>
          <w:rFonts w:ascii="Times New Roman" w:hAnsi="Times New Roman" w:cs="Times New Roman"/>
          <w:i w:val="0"/>
          <w:lang w:val="uk-UA"/>
        </w:rPr>
        <w:t>.2</w:t>
      </w:r>
      <w:r w:rsidR="006172E0" w:rsidRPr="002B40C7">
        <w:rPr>
          <w:rFonts w:ascii="Times New Roman" w:hAnsi="Times New Roman" w:cs="Times New Roman"/>
          <w:i w:val="0"/>
          <w:lang w:val="uk-UA"/>
        </w:rPr>
        <w:t xml:space="preserve"> Титульний </w:t>
      </w:r>
      <w:r w:rsidR="002925CB" w:rsidRPr="002B40C7">
        <w:rPr>
          <w:rFonts w:ascii="Times New Roman" w:hAnsi="Times New Roman" w:cs="Times New Roman"/>
          <w:i w:val="0"/>
          <w:lang w:val="uk-UA"/>
        </w:rPr>
        <w:t>аркуш</w:t>
      </w:r>
      <w:bookmarkEnd w:id="49"/>
      <w:bookmarkEnd w:id="50"/>
    </w:p>
    <w:p w14:paraId="1AECADA1" w14:textId="77777777" w:rsidR="001D1852" w:rsidRPr="002B40C7" w:rsidRDefault="001D1852" w:rsidP="008F1262">
      <w:pPr>
        <w:ind w:firstLine="540"/>
        <w:rPr>
          <w:sz w:val="28"/>
          <w:szCs w:val="28"/>
          <w:lang w:val="uk-UA"/>
        </w:rPr>
      </w:pPr>
      <w:bookmarkStart w:id="51" w:name="_Toc260422859"/>
      <w:bookmarkStart w:id="52" w:name="_Toc260423187"/>
      <w:bookmarkStart w:id="53" w:name="_Toc260423476"/>
      <w:bookmarkStart w:id="54" w:name="_Toc260423663"/>
    </w:p>
    <w:p w14:paraId="1AECADA2" w14:textId="77777777" w:rsidR="00FA18C5" w:rsidRPr="002B40C7" w:rsidRDefault="00FA18C5" w:rsidP="008F1262">
      <w:pPr>
        <w:ind w:firstLine="540"/>
        <w:rPr>
          <w:sz w:val="28"/>
          <w:szCs w:val="28"/>
          <w:lang w:val="uk-UA"/>
        </w:rPr>
      </w:pPr>
      <w:r w:rsidRPr="002B40C7">
        <w:rPr>
          <w:sz w:val="28"/>
          <w:szCs w:val="28"/>
          <w:lang w:val="uk-UA"/>
        </w:rPr>
        <w:t xml:space="preserve">Титульний </w:t>
      </w:r>
      <w:r w:rsidR="002925CB" w:rsidRPr="002B40C7">
        <w:rPr>
          <w:sz w:val="28"/>
          <w:szCs w:val="28"/>
          <w:lang w:val="uk-UA"/>
        </w:rPr>
        <w:t xml:space="preserve">аркуш </w:t>
      </w:r>
      <w:r w:rsidRPr="002B40C7">
        <w:rPr>
          <w:sz w:val="28"/>
          <w:szCs w:val="28"/>
          <w:lang w:val="uk-UA"/>
        </w:rPr>
        <w:t>повинен містити наступні реквізити:</w:t>
      </w:r>
      <w:bookmarkEnd w:id="51"/>
      <w:bookmarkEnd w:id="52"/>
      <w:bookmarkEnd w:id="53"/>
      <w:bookmarkEnd w:id="54"/>
    </w:p>
    <w:p w14:paraId="1AECADA3" w14:textId="77777777" w:rsidR="00FA18C5" w:rsidRPr="002B40C7" w:rsidRDefault="00FA18C5" w:rsidP="006D4E1B">
      <w:pPr>
        <w:numPr>
          <w:ilvl w:val="0"/>
          <w:numId w:val="20"/>
        </w:numPr>
        <w:jc w:val="both"/>
        <w:rPr>
          <w:sz w:val="28"/>
          <w:szCs w:val="28"/>
          <w:lang w:val="uk-UA"/>
        </w:rPr>
      </w:pPr>
      <w:bookmarkStart w:id="55" w:name="_Toc260422860"/>
      <w:bookmarkStart w:id="56" w:name="_Toc260423188"/>
      <w:bookmarkStart w:id="57" w:name="_Toc260423477"/>
      <w:bookmarkStart w:id="58" w:name="_Toc260423664"/>
      <w:bookmarkStart w:id="59" w:name="_Toc260423859"/>
      <w:r w:rsidRPr="002B40C7">
        <w:rPr>
          <w:sz w:val="28"/>
          <w:szCs w:val="28"/>
          <w:lang w:val="uk-UA"/>
        </w:rPr>
        <w:t xml:space="preserve">повна назва </w:t>
      </w:r>
      <w:r w:rsidR="004952DC">
        <w:rPr>
          <w:sz w:val="28"/>
          <w:lang w:val="uk-UA"/>
        </w:rPr>
        <w:t>закладу фахової передвищої освіти</w:t>
      </w:r>
      <w:r w:rsidRPr="002B40C7">
        <w:rPr>
          <w:sz w:val="28"/>
          <w:szCs w:val="28"/>
          <w:lang w:val="uk-UA"/>
        </w:rPr>
        <w:t>;</w:t>
      </w:r>
      <w:bookmarkEnd w:id="55"/>
      <w:bookmarkEnd w:id="56"/>
      <w:bookmarkEnd w:id="57"/>
      <w:bookmarkEnd w:id="58"/>
      <w:bookmarkEnd w:id="59"/>
    </w:p>
    <w:p w14:paraId="1AECADA4" w14:textId="77777777" w:rsidR="00FA18C5" w:rsidRPr="002B40C7" w:rsidRDefault="00FA18C5" w:rsidP="006D4E1B">
      <w:pPr>
        <w:numPr>
          <w:ilvl w:val="0"/>
          <w:numId w:val="20"/>
        </w:numPr>
        <w:jc w:val="both"/>
        <w:rPr>
          <w:sz w:val="28"/>
          <w:szCs w:val="28"/>
          <w:lang w:val="uk-UA"/>
        </w:rPr>
      </w:pPr>
      <w:bookmarkStart w:id="60" w:name="_Toc260422861"/>
      <w:bookmarkStart w:id="61" w:name="_Toc260423189"/>
      <w:bookmarkStart w:id="62" w:name="_Toc260423478"/>
      <w:bookmarkStart w:id="63" w:name="_Toc260423665"/>
      <w:bookmarkStart w:id="64" w:name="_Toc260423860"/>
      <w:r w:rsidRPr="002B40C7">
        <w:rPr>
          <w:sz w:val="28"/>
          <w:szCs w:val="28"/>
          <w:lang w:val="uk-UA"/>
        </w:rPr>
        <w:t xml:space="preserve">спеціальність, </w:t>
      </w:r>
      <w:r w:rsidR="004952DC">
        <w:rPr>
          <w:sz w:val="28"/>
          <w:szCs w:val="28"/>
          <w:lang w:val="uk-UA"/>
        </w:rPr>
        <w:t>за</w:t>
      </w:r>
      <w:r w:rsidRPr="002B40C7">
        <w:rPr>
          <w:sz w:val="28"/>
          <w:szCs w:val="28"/>
          <w:lang w:val="uk-UA"/>
        </w:rPr>
        <w:t xml:space="preserve"> як</w:t>
      </w:r>
      <w:r w:rsidR="004952DC">
        <w:rPr>
          <w:sz w:val="28"/>
          <w:szCs w:val="28"/>
          <w:lang w:val="uk-UA"/>
        </w:rPr>
        <w:t>ою</w:t>
      </w:r>
      <w:r w:rsidRPr="002B40C7">
        <w:rPr>
          <w:sz w:val="28"/>
          <w:szCs w:val="28"/>
          <w:lang w:val="uk-UA"/>
        </w:rPr>
        <w:t xml:space="preserve"> навчається </w:t>
      </w:r>
      <w:r w:rsidR="004952DC">
        <w:rPr>
          <w:sz w:val="28"/>
          <w:szCs w:val="28"/>
          <w:lang w:val="uk-UA"/>
        </w:rPr>
        <w:t>здобувач освіти, форма навчання</w:t>
      </w:r>
      <w:r w:rsidRPr="002B40C7">
        <w:rPr>
          <w:sz w:val="28"/>
          <w:szCs w:val="28"/>
          <w:lang w:val="uk-UA"/>
        </w:rPr>
        <w:t>;</w:t>
      </w:r>
      <w:bookmarkEnd w:id="60"/>
      <w:bookmarkEnd w:id="61"/>
      <w:bookmarkEnd w:id="62"/>
      <w:bookmarkEnd w:id="63"/>
      <w:bookmarkEnd w:id="64"/>
    </w:p>
    <w:p w14:paraId="1AECADA5" w14:textId="6A0EA5AD" w:rsidR="00FA18C5" w:rsidRPr="002B40C7" w:rsidRDefault="00FA18C5" w:rsidP="006D4E1B">
      <w:pPr>
        <w:numPr>
          <w:ilvl w:val="0"/>
          <w:numId w:val="20"/>
        </w:numPr>
        <w:jc w:val="both"/>
        <w:rPr>
          <w:sz w:val="28"/>
          <w:szCs w:val="28"/>
          <w:lang w:val="uk-UA"/>
        </w:rPr>
      </w:pPr>
      <w:bookmarkStart w:id="65" w:name="_Toc260422862"/>
      <w:bookmarkStart w:id="66" w:name="_Toc260423190"/>
      <w:bookmarkStart w:id="67" w:name="_Toc260423479"/>
      <w:bookmarkStart w:id="68" w:name="_Toc260423666"/>
      <w:bookmarkStart w:id="69" w:name="_Toc260423861"/>
      <w:r w:rsidRPr="002B40C7">
        <w:rPr>
          <w:sz w:val="28"/>
          <w:szCs w:val="28"/>
          <w:lang w:val="uk-UA"/>
        </w:rPr>
        <w:t xml:space="preserve">назва теми </w:t>
      </w:r>
      <w:r w:rsidR="001C62AB">
        <w:rPr>
          <w:sz w:val="28"/>
          <w:szCs w:val="28"/>
          <w:lang w:val="uk-UA"/>
        </w:rPr>
        <w:t>кваліфікаційної</w:t>
      </w:r>
      <w:r w:rsidRPr="002B40C7">
        <w:rPr>
          <w:sz w:val="28"/>
          <w:szCs w:val="28"/>
          <w:lang w:val="uk-UA"/>
        </w:rPr>
        <w:t xml:space="preserve"> роботи;</w:t>
      </w:r>
      <w:bookmarkEnd w:id="65"/>
      <w:bookmarkEnd w:id="66"/>
      <w:bookmarkEnd w:id="67"/>
      <w:bookmarkEnd w:id="68"/>
      <w:bookmarkEnd w:id="69"/>
    </w:p>
    <w:p w14:paraId="1AECADA6" w14:textId="2AE8B980" w:rsidR="00FA18C5" w:rsidRPr="002B40C7" w:rsidRDefault="00FA18C5" w:rsidP="006D4E1B">
      <w:pPr>
        <w:numPr>
          <w:ilvl w:val="0"/>
          <w:numId w:val="20"/>
        </w:numPr>
        <w:jc w:val="both"/>
        <w:rPr>
          <w:sz w:val="28"/>
          <w:szCs w:val="28"/>
          <w:lang w:val="uk-UA"/>
        </w:rPr>
      </w:pPr>
      <w:bookmarkStart w:id="70" w:name="_Toc260422863"/>
      <w:bookmarkStart w:id="71" w:name="_Toc260423191"/>
      <w:bookmarkStart w:id="72" w:name="_Toc260423480"/>
      <w:bookmarkStart w:id="73" w:name="_Toc260423667"/>
      <w:bookmarkStart w:id="74" w:name="_Toc260423862"/>
      <w:r w:rsidRPr="002B40C7">
        <w:rPr>
          <w:sz w:val="28"/>
          <w:szCs w:val="28"/>
          <w:lang w:val="uk-UA"/>
        </w:rPr>
        <w:t>дані про</w:t>
      </w:r>
      <w:r w:rsidR="004952DC">
        <w:rPr>
          <w:sz w:val="28"/>
          <w:szCs w:val="28"/>
          <w:lang w:val="uk-UA"/>
        </w:rPr>
        <w:t xml:space="preserve"> студента та</w:t>
      </w:r>
      <w:r w:rsidRPr="002B40C7">
        <w:rPr>
          <w:sz w:val="28"/>
          <w:szCs w:val="28"/>
          <w:lang w:val="uk-UA"/>
        </w:rPr>
        <w:t xml:space="preserve"> керівника</w:t>
      </w:r>
      <w:r w:rsidR="00FA7E06" w:rsidRPr="002B40C7">
        <w:rPr>
          <w:sz w:val="28"/>
          <w:szCs w:val="28"/>
          <w:lang w:val="uk-UA"/>
        </w:rPr>
        <w:t xml:space="preserve"> </w:t>
      </w:r>
      <w:r w:rsidR="001C62AB">
        <w:rPr>
          <w:sz w:val="28"/>
          <w:szCs w:val="28"/>
          <w:lang w:val="uk-UA"/>
        </w:rPr>
        <w:t>кваліфікаційної</w:t>
      </w:r>
      <w:r w:rsidR="00FA7E06" w:rsidRPr="002B40C7">
        <w:rPr>
          <w:sz w:val="28"/>
          <w:szCs w:val="28"/>
          <w:lang w:val="uk-UA"/>
        </w:rPr>
        <w:t xml:space="preserve"> роботи</w:t>
      </w:r>
      <w:r w:rsidRPr="002B40C7">
        <w:rPr>
          <w:sz w:val="28"/>
          <w:szCs w:val="28"/>
          <w:lang w:val="uk-UA"/>
        </w:rPr>
        <w:t xml:space="preserve">  (</w:t>
      </w:r>
      <w:r w:rsidR="006172E0" w:rsidRPr="002B40C7">
        <w:rPr>
          <w:sz w:val="28"/>
          <w:szCs w:val="28"/>
          <w:lang w:val="uk-UA"/>
        </w:rPr>
        <w:t>П.І.Б</w:t>
      </w:r>
      <w:r w:rsidRPr="002B40C7">
        <w:rPr>
          <w:sz w:val="28"/>
          <w:szCs w:val="28"/>
          <w:lang w:val="uk-UA"/>
        </w:rPr>
        <w:t xml:space="preserve">., </w:t>
      </w:r>
      <w:r w:rsidR="00D253F0" w:rsidRPr="002B40C7">
        <w:rPr>
          <w:sz w:val="28"/>
          <w:szCs w:val="28"/>
          <w:lang w:val="uk-UA"/>
        </w:rPr>
        <w:t>науковий</w:t>
      </w:r>
      <w:r w:rsidRPr="002B40C7">
        <w:rPr>
          <w:sz w:val="28"/>
          <w:szCs w:val="28"/>
          <w:lang w:val="uk-UA"/>
        </w:rPr>
        <w:t xml:space="preserve"> ступінь і </w:t>
      </w:r>
      <w:r w:rsidR="00D253F0" w:rsidRPr="002B40C7">
        <w:rPr>
          <w:sz w:val="28"/>
          <w:szCs w:val="28"/>
          <w:lang w:val="uk-UA"/>
        </w:rPr>
        <w:t xml:space="preserve">вчене </w:t>
      </w:r>
      <w:r w:rsidRPr="002B40C7">
        <w:rPr>
          <w:sz w:val="28"/>
          <w:szCs w:val="28"/>
          <w:lang w:val="uk-UA"/>
        </w:rPr>
        <w:t>звання);</w:t>
      </w:r>
      <w:bookmarkEnd w:id="70"/>
      <w:bookmarkEnd w:id="71"/>
      <w:bookmarkEnd w:id="72"/>
      <w:bookmarkEnd w:id="73"/>
      <w:bookmarkEnd w:id="74"/>
    </w:p>
    <w:p w14:paraId="1AECADA7" w14:textId="77777777" w:rsidR="00FA18C5" w:rsidRPr="0006107B" w:rsidRDefault="00FA18C5" w:rsidP="0006107B">
      <w:pPr>
        <w:numPr>
          <w:ilvl w:val="0"/>
          <w:numId w:val="20"/>
        </w:numPr>
        <w:jc w:val="both"/>
        <w:rPr>
          <w:sz w:val="28"/>
          <w:szCs w:val="28"/>
          <w:lang w:val="uk-UA"/>
        </w:rPr>
      </w:pPr>
      <w:bookmarkStart w:id="75" w:name="_Toc260422864"/>
      <w:bookmarkStart w:id="76" w:name="_Toc260423192"/>
      <w:bookmarkStart w:id="77" w:name="_Toc260423481"/>
      <w:bookmarkStart w:id="78" w:name="_Toc260423668"/>
      <w:bookmarkStart w:id="79" w:name="_Toc260423863"/>
      <w:r w:rsidRPr="002B40C7">
        <w:rPr>
          <w:sz w:val="28"/>
          <w:szCs w:val="28"/>
          <w:lang w:val="uk-UA"/>
        </w:rPr>
        <w:t>рік виконання роботи</w:t>
      </w:r>
      <w:bookmarkStart w:id="80" w:name="_Toc260422865"/>
      <w:bookmarkStart w:id="81" w:name="_Toc260423193"/>
      <w:bookmarkStart w:id="82" w:name="_Toc260423482"/>
      <w:bookmarkStart w:id="83" w:name="_Toc260423669"/>
      <w:bookmarkStart w:id="84" w:name="_Toc260423864"/>
      <w:bookmarkEnd w:id="75"/>
      <w:bookmarkEnd w:id="76"/>
      <w:bookmarkEnd w:id="77"/>
      <w:bookmarkEnd w:id="78"/>
      <w:bookmarkEnd w:id="79"/>
      <w:r w:rsidRPr="0006107B">
        <w:rPr>
          <w:sz w:val="28"/>
          <w:szCs w:val="28"/>
          <w:lang w:val="uk-UA"/>
        </w:rPr>
        <w:t>.</w:t>
      </w:r>
      <w:bookmarkEnd w:id="80"/>
      <w:bookmarkEnd w:id="81"/>
      <w:bookmarkEnd w:id="82"/>
      <w:bookmarkEnd w:id="83"/>
      <w:bookmarkEnd w:id="84"/>
    </w:p>
    <w:p w14:paraId="1AECADA8" w14:textId="77777777" w:rsidR="001D21DD" w:rsidRPr="002B40C7" w:rsidRDefault="001D21DD" w:rsidP="006D4E1B">
      <w:pPr>
        <w:ind w:firstLine="720"/>
        <w:jc w:val="both"/>
        <w:rPr>
          <w:sz w:val="28"/>
          <w:szCs w:val="28"/>
          <w:lang w:val="uk-UA"/>
        </w:rPr>
      </w:pPr>
    </w:p>
    <w:p w14:paraId="1AECADA9" w14:textId="77777777" w:rsidR="006172E0" w:rsidRPr="002B40C7" w:rsidRDefault="00E1514A" w:rsidP="003078BB">
      <w:pPr>
        <w:pStyle w:val="2"/>
        <w:rPr>
          <w:rFonts w:ascii="Times New Roman" w:hAnsi="Times New Roman" w:cs="Times New Roman"/>
          <w:i w:val="0"/>
          <w:lang w:val="uk-UA"/>
        </w:rPr>
      </w:pPr>
      <w:bookmarkStart w:id="85" w:name="_Toc61871774"/>
      <w:bookmarkStart w:id="86" w:name="_Toc61871994"/>
      <w:r w:rsidRPr="002B40C7">
        <w:rPr>
          <w:rFonts w:ascii="Times New Roman" w:hAnsi="Times New Roman" w:cs="Times New Roman"/>
          <w:i w:val="0"/>
          <w:lang w:val="uk-UA"/>
        </w:rPr>
        <w:t>5</w:t>
      </w:r>
      <w:r w:rsidR="003078BB" w:rsidRPr="002B40C7">
        <w:rPr>
          <w:rFonts w:ascii="Times New Roman" w:hAnsi="Times New Roman" w:cs="Times New Roman"/>
          <w:i w:val="0"/>
          <w:lang w:val="uk-UA"/>
        </w:rPr>
        <w:t>.3</w:t>
      </w:r>
      <w:r w:rsidR="006172E0" w:rsidRPr="002B40C7">
        <w:rPr>
          <w:rFonts w:ascii="Times New Roman" w:hAnsi="Times New Roman" w:cs="Times New Roman"/>
          <w:i w:val="0"/>
          <w:lang w:val="uk-UA"/>
        </w:rPr>
        <w:t xml:space="preserve"> Завдання на дипломну роботу</w:t>
      </w:r>
      <w:bookmarkEnd w:id="85"/>
      <w:bookmarkEnd w:id="86"/>
    </w:p>
    <w:p w14:paraId="1AECADAA" w14:textId="77777777" w:rsidR="00B15FA7" w:rsidRPr="002B40C7" w:rsidRDefault="00B15FA7" w:rsidP="00B15FA7">
      <w:pPr>
        <w:ind w:firstLine="720"/>
        <w:jc w:val="both"/>
        <w:rPr>
          <w:sz w:val="28"/>
          <w:szCs w:val="28"/>
          <w:lang w:val="uk-UA"/>
        </w:rPr>
      </w:pPr>
      <w:bookmarkStart w:id="87" w:name="_Toc260422868"/>
      <w:bookmarkStart w:id="88" w:name="_Toc260423196"/>
      <w:bookmarkStart w:id="89" w:name="_Toc260423485"/>
      <w:bookmarkStart w:id="90" w:name="_Toc260423672"/>
      <w:bookmarkStart w:id="91" w:name="_Toc260423867"/>
    </w:p>
    <w:p w14:paraId="1AECADAB" w14:textId="3AD88EFF" w:rsidR="00B15FA7" w:rsidRPr="002B40C7" w:rsidRDefault="00B15FA7" w:rsidP="00B15FA7">
      <w:pPr>
        <w:ind w:firstLine="720"/>
        <w:jc w:val="both"/>
        <w:rPr>
          <w:sz w:val="28"/>
          <w:szCs w:val="28"/>
          <w:lang w:val="uk-UA"/>
        </w:rPr>
      </w:pPr>
      <w:r w:rsidRPr="002B40C7">
        <w:rPr>
          <w:sz w:val="28"/>
          <w:szCs w:val="28"/>
          <w:lang w:val="uk-UA"/>
        </w:rPr>
        <w:t xml:space="preserve">Керівник </w:t>
      </w:r>
      <w:r w:rsidR="001C62AB">
        <w:rPr>
          <w:sz w:val="28"/>
          <w:szCs w:val="28"/>
          <w:lang w:val="uk-UA"/>
        </w:rPr>
        <w:t>кваліфікаційної</w:t>
      </w:r>
      <w:r w:rsidRPr="002B40C7">
        <w:rPr>
          <w:sz w:val="28"/>
          <w:szCs w:val="28"/>
          <w:lang w:val="uk-UA"/>
        </w:rPr>
        <w:t xml:space="preserve"> роботи формулює та видає студенту завдання на дипломну роботу в якому вказується:</w:t>
      </w:r>
    </w:p>
    <w:p w14:paraId="1AECADAC" w14:textId="14689058" w:rsidR="00B15FA7" w:rsidRPr="002B40C7" w:rsidRDefault="00B15FA7" w:rsidP="00B15FA7">
      <w:pPr>
        <w:numPr>
          <w:ilvl w:val="0"/>
          <w:numId w:val="26"/>
        </w:numPr>
        <w:jc w:val="both"/>
        <w:rPr>
          <w:sz w:val="28"/>
          <w:szCs w:val="28"/>
          <w:lang w:val="uk-UA"/>
        </w:rPr>
      </w:pPr>
      <w:r w:rsidRPr="002B40C7">
        <w:rPr>
          <w:sz w:val="28"/>
          <w:szCs w:val="28"/>
          <w:lang w:val="uk-UA"/>
        </w:rPr>
        <w:t xml:space="preserve">тема </w:t>
      </w:r>
      <w:r w:rsidR="001C62AB">
        <w:rPr>
          <w:sz w:val="28"/>
          <w:szCs w:val="28"/>
          <w:lang w:val="uk-UA"/>
        </w:rPr>
        <w:t>кваліфікаційної</w:t>
      </w:r>
      <w:r w:rsidRPr="002B40C7">
        <w:rPr>
          <w:sz w:val="28"/>
          <w:szCs w:val="28"/>
          <w:lang w:val="uk-UA"/>
        </w:rPr>
        <w:t xml:space="preserve"> роботи;</w:t>
      </w:r>
    </w:p>
    <w:p w14:paraId="1AECADAD" w14:textId="77777777" w:rsidR="00B15FA7" w:rsidRPr="002B40C7" w:rsidRDefault="00B15FA7" w:rsidP="00B15FA7">
      <w:pPr>
        <w:numPr>
          <w:ilvl w:val="0"/>
          <w:numId w:val="26"/>
        </w:numPr>
        <w:jc w:val="both"/>
        <w:rPr>
          <w:sz w:val="28"/>
          <w:szCs w:val="28"/>
          <w:lang w:val="uk-UA"/>
        </w:rPr>
      </w:pPr>
      <w:r w:rsidRPr="002B40C7">
        <w:rPr>
          <w:sz w:val="28"/>
          <w:szCs w:val="28"/>
          <w:lang w:val="uk-UA"/>
        </w:rPr>
        <w:t>вихідні дані для проектування з чисельними значеннями характеристик об’єкту, що підлягає розробці;</w:t>
      </w:r>
    </w:p>
    <w:p w14:paraId="1AECADAE" w14:textId="77777777" w:rsidR="00B15FA7" w:rsidRPr="002B40C7" w:rsidRDefault="00B15FA7" w:rsidP="00B15FA7">
      <w:pPr>
        <w:numPr>
          <w:ilvl w:val="0"/>
          <w:numId w:val="26"/>
        </w:numPr>
        <w:jc w:val="both"/>
        <w:rPr>
          <w:sz w:val="28"/>
          <w:szCs w:val="28"/>
          <w:lang w:val="uk-UA"/>
        </w:rPr>
      </w:pPr>
      <w:r w:rsidRPr="002B40C7">
        <w:rPr>
          <w:sz w:val="28"/>
          <w:szCs w:val="28"/>
          <w:lang w:val="uk-UA"/>
        </w:rPr>
        <w:t xml:space="preserve">приблизний зміст пояснювальної записки та </w:t>
      </w:r>
      <w:r w:rsidR="00E62499" w:rsidRPr="002B40C7">
        <w:rPr>
          <w:sz w:val="28"/>
          <w:szCs w:val="28"/>
          <w:lang w:val="uk-UA"/>
        </w:rPr>
        <w:t>презентації</w:t>
      </w:r>
      <w:r w:rsidRPr="002B40C7">
        <w:rPr>
          <w:sz w:val="28"/>
          <w:szCs w:val="28"/>
          <w:lang w:val="uk-UA"/>
        </w:rPr>
        <w:t>.</w:t>
      </w:r>
    </w:p>
    <w:p w14:paraId="1AECADAF" w14:textId="748C2136" w:rsidR="00B15FA7" w:rsidRPr="002B40C7" w:rsidRDefault="00B15FA7" w:rsidP="00B15FA7">
      <w:pPr>
        <w:ind w:firstLine="720"/>
        <w:jc w:val="both"/>
        <w:rPr>
          <w:sz w:val="28"/>
          <w:szCs w:val="28"/>
          <w:lang w:val="uk-UA"/>
        </w:rPr>
      </w:pPr>
      <w:r w:rsidRPr="002B40C7">
        <w:rPr>
          <w:sz w:val="28"/>
          <w:szCs w:val="28"/>
          <w:lang w:val="uk-UA"/>
        </w:rPr>
        <w:t xml:space="preserve">Студент складає календарний </w:t>
      </w:r>
      <w:r w:rsidR="004952DC">
        <w:rPr>
          <w:sz w:val="28"/>
          <w:szCs w:val="28"/>
          <w:lang w:val="uk-UA"/>
        </w:rPr>
        <w:t>план</w:t>
      </w:r>
      <w:r w:rsidRPr="002B40C7">
        <w:rPr>
          <w:sz w:val="28"/>
          <w:szCs w:val="28"/>
          <w:lang w:val="uk-UA"/>
        </w:rPr>
        <w:t xml:space="preserve"> виконання </w:t>
      </w:r>
      <w:r w:rsidR="001C62AB">
        <w:rPr>
          <w:sz w:val="28"/>
          <w:szCs w:val="28"/>
          <w:lang w:val="uk-UA"/>
        </w:rPr>
        <w:t>кваліфікаційної</w:t>
      </w:r>
      <w:r w:rsidRPr="002B40C7">
        <w:rPr>
          <w:sz w:val="28"/>
          <w:szCs w:val="28"/>
          <w:lang w:val="uk-UA"/>
        </w:rPr>
        <w:t xml:space="preserve"> роботи та узгоджує його з керівником </w:t>
      </w:r>
      <w:r w:rsidR="001C62AB">
        <w:rPr>
          <w:sz w:val="28"/>
          <w:szCs w:val="28"/>
          <w:lang w:val="uk-UA"/>
        </w:rPr>
        <w:t>кваліфікаційної</w:t>
      </w:r>
      <w:r w:rsidRPr="002B40C7">
        <w:rPr>
          <w:sz w:val="28"/>
          <w:szCs w:val="28"/>
          <w:lang w:val="uk-UA"/>
        </w:rPr>
        <w:t xml:space="preserve"> роботи.</w:t>
      </w:r>
    </w:p>
    <w:p w14:paraId="1AECADB0" w14:textId="77777777" w:rsidR="00B15FA7" w:rsidRPr="002B40C7" w:rsidRDefault="00B15FA7" w:rsidP="00B15FA7">
      <w:pPr>
        <w:ind w:firstLine="720"/>
        <w:jc w:val="both"/>
        <w:rPr>
          <w:sz w:val="28"/>
          <w:szCs w:val="28"/>
          <w:lang w:val="uk-UA"/>
        </w:rPr>
      </w:pPr>
      <w:r w:rsidRPr="002B40C7">
        <w:rPr>
          <w:sz w:val="28"/>
          <w:szCs w:val="28"/>
          <w:lang w:val="uk-UA"/>
        </w:rPr>
        <w:t>У завданні вказуються дати видачі завдання та закінчення роботи.</w:t>
      </w:r>
    </w:p>
    <w:p w14:paraId="1AECADB1" w14:textId="77777777" w:rsidR="00B15FA7" w:rsidRPr="002B40C7" w:rsidRDefault="00B15FA7" w:rsidP="00B15FA7">
      <w:pPr>
        <w:ind w:firstLine="720"/>
        <w:jc w:val="both"/>
        <w:rPr>
          <w:sz w:val="28"/>
          <w:szCs w:val="28"/>
          <w:lang w:val="uk-UA"/>
        </w:rPr>
      </w:pPr>
      <w:r w:rsidRPr="002B40C7">
        <w:rPr>
          <w:sz w:val="28"/>
          <w:szCs w:val="28"/>
          <w:lang w:val="uk-UA"/>
        </w:rPr>
        <w:t xml:space="preserve">Завдання на дипломну роботу підписують </w:t>
      </w:r>
      <w:r w:rsidR="004952DC">
        <w:rPr>
          <w:sz w:val="28"/>
          <w:szCs w:val="28"/>
          <w:lang w:val="uk-UA"/>
        </w:rPr>
        <w:t>здобувач освіти</w:t>
      </w:r>
      <w:r w:rsidR="004952DC" w:rsidRPr="002B40C7">
        <w:rPr>
          <w:sz w:val="28"/>
          <w:szCs w:val="28"/>
          <w:lang w:val="uk-UA"/>
        </w:rPr>
        <w:t xml:space="preserve"> </w:t>
      </w:r>
      <w:r w:rsidRPr="002B40C7">
        <w:rPr>
          <w:sz w:val="28"/>
          <w:szCs w:val="28"/>
          <w:lang w:val="uk-UA"/>
        </w:rPr>
        <w:t xml:space="preserve">та керівник роботи та затверджує </w:t>
      </w:r>
      <w:r w:rsidR="00E62499" w:rsidRPr="002B40C7">
        <w:rPr>
          <w:sz w:val="28"/>
          <w:szCs w:val="28"/>
          <w:lang w:val="uk-UA"/>
        </w:rPr>
        <w:t>Заступник директора з навчальної роботи.</w:t>
      </w:r>
    </w:p>
    <w:p w14:paraId="1AECADB2" w14:textId="77777777" w:rsidR="001D1852" w:rsidRPr="002B40C7" w:rsidRDefault="001D1852" w:rsidP="006D4E1B">
      <w:pPr>
        <w:ind w:firstLine="720"/>
        <w:jc w:val="both"/>
        <w:rPr>
          <w:sz w:val="28"/>
          <w:szCs w:val="28"/>
          <w:lang w:val="uk-UA"/>
        </w:rPr>
      </w:pPr>
    </w:p>
    <w:p w14:paraId="1AECADB3" w14:textId="77777777" w:rsidR="006172E0" w:rsidRPr="002B40C7" w:rsidRDefault="00E1514A" w:rsidP="003078BB">
      <w:pPr>
        <w:pStyle w:val="2"/>
        <w:rPr>
          <w:rFonts w:ascii="Times New Roman" w:hAnsi="Times New Roman" w:cs="Times New Roman"/>
          <w:i w:val="0"/>
          <w:lang w:val="uk-UA"/>
        </w:rPr>
      </w:pPr>
      <w:bookmarkStart w:id="92" w:name="_Toc61871775"/>
      <w:bookmarkStart w:id="93" w:name="_Toc61871995"/>
      <w:bookmarkEnd w:id="87"/>
      <w:bookmarkEnd w:id="88"/>
      <w:bookmarkEnd w:id="89"/>
      <w:bookmarkEnd w:id="90"/>
      <w:bookmarkEnd w:id="91"/>
      <w:r w:rsidRPr="002B40C7">
        <w:rPr>
          <w:rFonts w:ascii="Times New Roman" w:hAnsi="Times New Roman" w:cs="Times New Roman"/>
          <w:i w:val="0"/>
          <w:lang w:val="uk-UA"/>
        </w:rPr>
        <w:t>5</w:t>
      </w:r>
      <w:r w:rsidR="003078BB" w:rsidRPr="002B40C7">
        <w:rPr>
          <w:rFonts w:ascii="Times New Roman" w:hAnsi="Times New Roman" w:cs="Times New Roman"/>
          <w:i w:val="0"/>
          <w:lang w:val="uk-UA"/>
        </w:rPr>
        <w:t>.4</w:t>
      </w:r>
      <w:r w:rsidR="006172E0" w:rsidRPr="002B40C7">
        <w:rPr>
          <w:rFonts w:ascii="Times New Roman" w:hAnsi="Times New Roman" w:cs="Times New Roman"/>
          <w:i w:val="0"/>
          <w:lang w:val="uk-UA"/>
        </w:rPr>
        <w:t xml:space="preserve"> </w:t>
      </w:r>
      <w:r w:rsidR="004952DC">
        <w:rPr>
          <w:rFonts w:ascii="Times New Roman" w:hAnsi="Times New Roman" w:cs="Times New Roman"/>
          <w:i w:val="0"/>
          <w:lang w:val="uk-UA"/>
        </w:rPr>
        <w:t>Анотація</w:t>
      </w:r>
      <w:bookmarkEnd w:id="92"/>
      <w:bookmarkEnd w:id="93"/>
    </w:p>
    <w:p w14:paraId="1AECADB4" w14:textId="77777777" w:rsidR="001D1852" w:rsidRPr="002B40C7" w:rsidRDefault="001D1852" w:rsidP="006D4E1B">
      <w:pPr>
        <w:ind w:firstLine="720"/>
        <w:jc w:val="both"/>
        <w:rPr>
          <w:sz w:val="28"/>
          <w:szCs w:val="28"/>
          <w:lang w:val="uk-UA"/>
        </w:rPr>
      </w:pPr>
      <w:bookmarkStart w:id="94" w:name="_Toc260422870"/>
      <w:bookmarkStart w:id="95" w:name="_Toc260423198"/>
      <w:bookmarkStart w:id="96" w:name="_Toc260423487"/>
      <w:bookmarkStart w:id="97" w:name="_Toc260423674"/>
      <w:bookmarkStart w:id="98" w:name="_Toc260423869"/>
    </w:p>
    <w:bookmarkEnd w:id="94"/>
    <w:bookmarkEnd w:id="95"/>
    <w:bookmarkEnd w:id="96"/>
    <w:bookmarkEnd w:id="97"/>
    <w:bookmarkEnd w:id="98"/>
    <w:p w14:paraId="1AECADB5" w14:textId="51A1A4E3" w:rsidR="00D85649" w:rsidRPr="002B40C7" w:rsidRDefault="00E1514A" w:rsidP="00D85649">
      <w:pPr>
        <w:ind w:firstLine="720"/>
        <w:jc w:val="both"/>
        <w:rPr>
          <w:sz w:val="28"/>
          <w:szCs w:val="28"/>
          <w:lang w:val="uk-UA"/>
        </w:rPr>
      </w:pPr>
      <w:r w:rsidRPr="002B40C7">
        <w:rPr>
          <w:sz w:val="28"/>
          <w:szCs w:val="28"/>
          <w:lang w:val="uk-UA"/>
        </w:rPr>
        <w:t>5</w:t>
      </w:r>
      <w:r w:rsidR="00D85649" w:rsidRPr="002B40C7">
        <w:rPr>
          <w:sz w:val="28"/>
          <w:szCs w:val="28"/>
          <w:lang w:val="uk-UA"/>
        </w:rPr>
        <w:t xml:space="preserve">.4.1 </w:t>
      </w:r>
      <w:r w:rsidR="004952DC">
        <w:rPr>
          <w:sz w:val="28"/>
          <w:szCs w:val="28"/>
          <w:lang w:val="uk-UA"/>
        </w:rPr>
        <w:t>Анотація</w:t>
      </w:r>
      <w:r w:rsidR="00D85649" w:rsidRPr="002B40C7">
        <w:rPr>
          <w:sz w:val="28"/>
          <w:szCs w:val="28"/>
          <w:lang w:val="uk-UA"/>
        </w:rPr>
        <w:t xml:space="preserve"> призначен</w:t>
      </w:r>
      <w:r w:rsidR="004952DC">
        <w:rPr>
          <w:sz w:val="28"/>
          <w:szCs w:val="28"/>
          <w:lang w:val="uk-UA"/>
        </w:rPr>
        <w:t>а</w:t>
      </w:r>
      <w:r w:rsidR="00D85649" w:rsidRPr="002B40C7">
        <w:rPr>
          <w:sz w:val="28"/>
          <w:szCs w:val="28"/>
          <w:lang w:val="uk-UA"/>
        </w:rPr>
        <w:t xml:space="preserve"> для ознайомлення з дипломною роботою.</w:t>
      </w:r>
      <w:r w:rsidR="001D21DD" w:rsidRPr="002B40C7">
        <w:rPr>
          <w:sz w:val="28"/>
          <w:szCs w:val="28"/>
          <w:lang w:val="uk-UA"/>
        </w:rPr>
        <w:t xml:space="preserve"> </w:t>
      </w:r>
      <w:r w:rsidR="00D85649" w:rsidRPr="002B40C7">
        <w:rPr>
          <w:sz w:val="28"/>
          <w:szCs w:val="28"/>
          <w:lang w:val="uk-UA"/>
        </w:rPr>
        <w:t>В</w:t>
      </w:r>
      <w:r w:rsidR="004952DC">
        <w:rPr>
          <w:sz w:val="28"/>
          <w:szCs w:val="28"/>
          <w:lang w:val="uk-UA"/>
        </w:rPr>
        <w:t>она</w:t>
      </w:r>
      <w:r w:rsidR="00D85649" w:rsidRPr="002B40C7">
        <w:rPr>
          <w:sz w:val="28"/>
          <w:szCs w:val="28"/>
          <w:lang w:val="uk-UA"/>
        </w:rPr>
        <w:t xml:space="preserve"> має бути стисл</w:t>
      </w:r>
      <w:r w:rsidR="004952DC">
        <w:rPr>
          <w:sz w:val="28"/>
          <w:szCs w:val="28"/>
          <w:lang w:val="uk-UA"/>
        </w:rPr>
        <w:t>ою</w:t>
      </w:r>
      <w:r w:rsidR="00D85649" w:rsidRPr="002B40C7">
        <w:rPr>
          <w:sz w:val="28"/>
          <w:szCs w:val="28"/>
          <w:lang w:val="uk-UA"/>
        </w:rPr>
        <w:t>, інформативн</w:t>
      </w:r>
      <w:r w:rsidR="004952DC">
        <w:rPr>
          <w:sz w:val="28"/>
          <w:szCs w:val="28"/>
          <w:lang w:val="uk-UA"/>
        </w:rPr>
        <w:t>ою</w:t>
      </w:r>
      <w:r w:rsidR="00D85649" w:rsidRPr="002B40C7">
        <w:rPr>
          <w:sz w:val="28"/>
          <w:szCs w:val="28"/>
          <w:lang w:val="uk-UA"/>
        </w:rPr>
        <w:t xml:space="preserve"> і містити відомості, які дозволяють прийняти рішення про доцільність читання всієї </w:t>
      </w:r>
      <w:r w:rsidR="001C62AB">
        <w:rPr>
          <w:sz w:val="28"/>
          <w:szCs w:val="28"/>
          <w:lang w:val="uk-UA"/>
        </w:rPr>
        <w:t>кваліфікаційної</w:t>
      </w:r>
      <w:r w:rsidR="00D85649" w:rsidRPr="002B40C7">
        <w:rPr>
          <w:sz w:val="28"/>
          <w:szCs w:val="28"/>
          <w:lang w:val="uk-UA"/>
        </w:rPr>
        <w:t xml:space="preserve"> роботи </w:t>
      </w:r>
    </w:p>
    <w:p w14:paraId="1AECADB6" w14:textId="77777777" w:rsidR="001D21DD" w:rsidRPr="002B40C7" w:rsidRDefault="001D21DD" w:rsidP="00D85649">
      <w:pPr>
        <w:ind w:firstLine="720"/>
        <w:jc w:val="both"/>
        <w:rPr>
          <w:sz w:val="28"/>
          <w:szCs w:val="28"/>
          <w:lang w:val="uk-UA"/>
        </w:rPr>
      </w:pPr>
    </w:p>
    <w:p w14:paraId="1AECADB7" w14:textId="77777777" w:rsidR="00D85649" w:rsidRPr="002B40C7" w:rsidRDefault="00E1514A" w:rsidP="00D85649">
      <w:pPr>
        <w:ind w:firstLine="720"/>
        <w:jc w:val="both"/>
        <w:rPr>
          <w:sz w:val="28"/>
          <w:szCs w:val="28"/>
          <w:lang w:val="uk-UA"/>
        </w:rPr>
      </w:pPr>
      <w:r w:rsidRPr="002B40C7">
        <w:rPr>
          <w:sz w:val="28"/>
          <w:szCs w:val="28"/>
          <w:lang w:val="uk-UA"/>
        </w:rPr>
        <w:t>5</w:t>
      </w:r>
      <w:r w:rsidR="00BF2893" w:rsidRPr="002B40C7">
        <w:rPr>
          <w:sz w:val="28"/>
          <w:szCs w:val="28"/>
          <w:lang w:val="uk-UA"/>
        </w:rPr>
        <w:t>.4.</w:t>
      </w:r>
      <w:r w:rsidR="00DB15FD" w:rsidRPr="002B40C7">
        <w:rPr>
          <w:sz w:val="28"/>
          <w:szCs w:val="28"/>
          <w:lang w:val="uk-UA"/>
        </w:rPr>
        <w:t>2</w:t>
      </w:r>
      <w:r w:rsidR="00D85649" w:rsidRPr="002B40C7">
        <w:rPr>
          <w:sz w:val="28"/>
          <w:szCs w:val="28"/>
          <w:lang w:val="uk-UA"/>
        </w:rPr>
        <w:t xml:space="preserve"> </w:t>
      </w:r>
      <w:r w:rsidR="004952DC">
        <w:rPr>
          <w:sz w:val="28"/>
          <w:szCs w:val="28"/>
          <w:lang w:val="uk-UA"/>
        </w:rPr>
        <w:t>Анотація</w:t>
      </w:r>
      <w:r w:rsidR="00D85649" w:rsidRPr="002B40C7">
        <w:rPr>
          <w:sz w:val="28"/>
          <w:szCs w:val="28"/>
          <w:lang w:val="uk-UA"/>
        </w:rPr>
        <w:t xml:space="preserve"> повин</w:t>
      </w:r>
      <w:r w:rsidR="004952DC">
        <w:rPr>
          <w:sz w:val="28"/>
          <w:szCs w:val="28"/>
          <w:lang w:val="uk-UA"/>
        </w:rPr>
        <w:t>на</w:t>
      </w:r>
      <w:r w:rsidR="00D85649" w:rsidRPr="002B40C7">
        <w:rPr>
          <w:sz w:val="28"/>
          <w:szCs w:val="28"/>
          <w:lang w:val="uk-UA"/>
        </w:rPr>
        <w:t xml:space="preserve"> містити: </w:t>
      </w:r>
    </w:p>
    <w:p w14:paraId="1AECADB8" w14:textId="77777777" w:rsidR="00D85649" w:rsidRPr="002B40C7" w:rsidRDefault="00D85649" w:rsidP="00D85649">
      <w:pPr>
        <w:numPr>
          <w:ilvl w:val="0"/>
          <w:numId w:val="26"/>
        </w:numPr>
        <w:jc w:val="both"/>
        <w:rPr>
          <w:sz w:val="28"/>
          <w:szCs w:val="28"/>
          <w:lang w:val="uk-UA"/>
        </w:rPr>
      </w:pPr>
      <w:r w:rsidRPr="002B40C7">
        <w:rPr>
          <w:sz w:val="28"/>
          <w:szCs w:val="28"/>
          <w:lang w:val="uk-UA"/>
        </w:rPr>
        <w:t xml:space="preserve">відомості про обсяг пояснювальної </w:t>
      </w:r>
      <w:r w:rsidR="00BF2893" w:rsidRPr="002B40C7">
        <w:rPr>
          <w:sz w:val="28"/>
          <w:szCs w:val="28"/>
          <w:lang w:val="uk-UA"/>
        </w:rPr>
        <w:t>записки</w:t>
      </w:r>
      <w:r w:rsidRPr="002B40C7">
        <w:rPr>
          <w:sz w:val="28"/>
          <w:szCs w:val="28"/>
          <w:lang w:val="uk-UA"/>
        </w:rPr>
        <w:t xml:space="preserve">, кількість розділів, кількість ілюстрацій, таблиць, додатків, кількість джерел згідно з переліком посилань (усі відомості наводять, включаючи дані додатків); </w:t>
      </w:r>
    </w:p>
    <w:p w14:paraId="1AECADB9" w14:textId="77777777" w:rsidR="00D85649" w:rsidRPr="002B40C7" w:rsidRDefault="00D85649" w:rsidP="00D85649">
      <w:pPr>
        <w:numPr>
          <w:ilvl w:val="0"/>
          <w:numId w:val="26"/>
        </w:numPr>
        <w:jc w:val="both"/>
        <w:rPr>
          <w:sz w:val="28"/>
          <w:szCs w:val="28"/>
          <w:lang w:val="uk-UA"/>
        </w:rPr>
      </w:pPr>
      <w:r w:rsidRPr="002B40C7">
        <w:rPr>
          <w:sz w:val="28"/>
          <w:szCs w:val="28"/>
          <w:lang w:val="uk-UA"/>
        </w:rPr>
        <w:t xml:space="preserve">текст </w:t>
      </w:r>
      <w:r w:rsidR="004952DC">
        <w:rPr>
          <w:sz w:val="28"/>
          <w:szCs w:val="28"/>
          <w:lang w:val="uk-UA"/>
        </w:rPr>
        <w:t>анотації</w:t>
      </w:r>
      <w:r w:rsidRPr="002B40C7">
        <w:rPr>
          <w:sz w:val="28"/>
          <w:szCs w:val="28"/>
          <w:lang w:val="uk-UA"/>
        </w:rPr>
        <w:t xml:space="preserve">; </w:t>
      </w:r>
    </w:p>
    <w:p w14:paraId="1AECADBA" w14:textId="77777777" w:rsidR="00D85649" w:rsidRPr="002B40C7" w:rsidRDefault="00D85649" w:rsidP="00D85649">
      <w:pPr>
        <w:numPr>
          <w:ilvl w:val="0"/>
          <w:numId w:val="26"/>
        </w:numPr>
        <w:jc w:val="both"/>
        <w:rPr>
          <w:sz w:val="28"/>
          <w:szCs w:val="28"/>
          <w:lang w:val="uk-UA"/>
        </w:rPr>
      </w:pPr>
      <w:r w:rsidRPr="002B40C7">
        <w:rPr>
          <w:sz w:val="28"/>
          <w:szCs w:val="28"/>
          <w:lang w:val="uk-UA"/>
        </w:rPr>
        <w:t xml:space="preserve">перелік ключових слів. </w:t>
      </w:r>
    </w:p>
    <w:p w14:paraId="1AECADBB" w14:textId="3C4172CA" w:rsidR="004952DC" w:rsidRPr="005D06E2" w:rsidRDefault="00E1514A" w:rsidP="004952DC">
      <w:pPr>
        <w:ind w:firstLine="720"/>
        <w:jc w:val="both"/>
        <w:rPr>
          <w:sz w:val="28"/>
          <w:szCs w:val="28"/>
          <w:lang w:val="uk-UA"/>
        </w:rPr>
      </w:pPr>
      <w:r w:rsidRPr="002B40C7">
        <w:rPr>
          <w:sz w:val="28"/>
          <w:szCs w:val="28"/>
          <w:lang w:val="uk-UA"/>
        </w:rPr>
        <w:lastRenderedPageBreak/>
        <w:t>5</w:t>
      </w:r>
      <w:r w:rsidR="00DB15FD" w:rsidRPr="002B40C7">
        <w:rPr>
          <w:sz w:val="28"/>
          <w:szCs w:val="28"/>
          <w:lang w:val="uk-UA"/>
        </w:rPr>
        <w:t>.4.3</w:t>
      </w:r>
      <w:r w:rsidR="00D253F0" w:rsidRPr="002B40C7">
        <w:rPr>
          <w:sz w:val="28"/>
          <w:szCs w:val="28"/>
          <w:lang w:val="uk-UA"/>
        </w:rPr>
        <w:t xml:space="preserve"> </w:t>
      </w:r>
      <w:r w:rsidR="004952DC" w:rsidRPr="005D06E2">
        <w:rPr>
          <w:sz w:val="28"/>
          <w:szCs w:val="28"/>
          <w:lang w:val="uk-UA"/>
        </w:rPr>
        <w:t>Текст анотації має бути стислим, інформативним, повинен відображати подану у пояснювальній записці інформацію, який дозволяє прийняти рішення про доцільність читання всієї курсової (</w:t>
      </w:r>
      <w:r w:rsidR="001C62AB">
        <w:rPr>
          <w:sz w:val="28"/>
          <w:szCs w:val="28"/>
          <w:lang w:val="uk-UA"/>
        </w:rPr>
        <w:t>кваліфікаційної</w:t>
      </w:r>
      <w:r w:rsidR="004952DC" w:rsidRPr="005D06E2">
        <w:rPr>
          <w:sz w:val="28"/>
          <w:szCs w:val="28"/>
          <w:lang w:val="uk-UA"/>
        </w:rPr>
        <w:t>) роботи. Обсяг анотації 1/3…1/4 сторінки формату А4.</w:t>
      </w:r>
    </w:p>
    <w:p w14:paraId="1AECADBC" w14:textId="77777777" w:rsidR="004952DC" w:rsidRPr="005D06E2" w:rsidRDefault="004952DC" w:rsidP="0006107B">
      <w:pPr>
        <w:rPr>
          <w:sz w:val="28"/>
          <w:szCs w:val="28"/>
          <w:lang w:val="uk-UA"/>
        </w:rPr>
      </w:pPr>
      <w:r w:rsidRPr="005D06E2">
        <w:rPr>
          <w:sz w:val="28"/>
          <w:szCs w:val="28"/>
          <w:lang w:val="uk-UA"/>
        </w:rPr>
        <w:t>Примірники кліше, які використовують в анотації [6]:</w:t>
      </w:r>
    </w:p>
    <w:p w14:paraId="1AECADBD"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 xml:space="preserve">У роботі </w:t>
      </w:r>
      <w:r w:rsidRPr="005D06E2">
        <w:rPr>
          <w:i/>
          <w:sz w:val="28"/>
          <w:szCs w:val="28"/>
          <w:lang w:val="uk-UA"/>
        </w:rPr>
        <w:t>досліджується</w:t>
      </w:r>
      <w:r w:rsidRPr="005D06E2">
        <w:rPr>
          <w:i/>
          <w:color w:val="000000"/>
          <w:sz w:val="28"/>
          <w:szCs w:val="28"/>
          <w:lang w:val="uk-UA"/>
        </w:rPr>
        <w:t xml:space="preserve"> (що)</w:t>
      </w:r>
    </w:p>
    <w:p w14:paraId="1AECADBE"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Показано (що)</w:t>
      </w:r>
    </w:p>
    <w:p w14:paraId="1AECADBF"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 xml:space="preserve">Велике місце в роботі </w:t>
      </w:r>
      <w:r w:rsidRPr="005D06E2">
        <w:rPr>
          <w:i/>
          <w:sz w:val="28"/>
          <w:szCs w:val="28"/>
          <w:lang w:val="uk-UA"/>
        </w:rPr>
        <w:t>займає</w:t>
      </w:r>
      <w:r w:rsidRPr="005D06E2">
        <w:rPr>
          <w:i/>
          <w:color w:val="000000"/>
          <w:sz w:val="28"/>
          <w:szCs w:val="28"/>
          <w:lang w:val="uk-UA"/>
        </w:rPr>
        <w:t xml:space="preserve"> розгляд (чого)</w:t>
      </w:r>
    </w:p>
    <w:p w14:paraId="1AECADC0" w14:textId="77777777" w:rsidR="004952DC" w:rsidRPr="005D06E2" w:rsidRDefault="004952DC" w:rsidP="004952DC">
      <w:pPr>
        <w:shd w:val="clear" w:color="auto" w:fill="FFFFFF"/>
        <w:ind w:left="720"/>
        <w:jc w:val="both"/>
        <w:rPr>
          <w:i/>
          <w:sz w:val="28"/>
          <w:szCs w:val="28"/>
          <w:lang w:val="uk-UA"/>
        </w:rPr>
      </w:pPr>
      <w:r w:rsidRPr="005D06E2">
        <w:rPr>
          <w:i/>
          <w:sz w:val="28"/>
          <w:szCs w:val="28"/>
          <w:lang w:val="uk-UA"/>
        </w:rPr>
        <w:t>Наводиться</w:t>
      </w:r>
      <w:r w:rsidRPr="005D06E2">
        <w:rPr>
          <w:i/>
          <w:color w:val="000000"/>
          <w:sz w:val="28"/>
          <w:szCs w:val="28"/>
          <w:lang w:val="uk-UA"/>
        </w:rPr>
        <w:t xml:space="preserve"> великий статистичний матеріал (про що)</w:t>
      </w:r>
    </w:p>
    <w:p w14:paraId="1AECADC1"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У роботі подається характеристика (чого)</w:t>
      </w:r>
    </w:p>
    <w:p w14:paraId="1AECADC2"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Дослідження ведеться через розгляд таких проблем, як</w:t>
      </w:r>
    </w:p>
    <w:p w14:paraId="1AECADC3"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У роботі аналізується (що)</w:t>
      </w:r>
    </w:p>
    <w:p w14:paraId="1AECADC4"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 xml:space="preserve">Головна </w:t>
      </w:r>
      <w:r w:rsidRPr="005D06E2">
        <w:rPr>
          <w:i/>
          <w:sz w:val="28"/>
          <w:szCs w:val="28"/>
          <w:lang w:val="uk-UA"/>
        </w:rPr>
        <w:t>увага</w:t>
      </w:r>
      <w:r w:rsidRPr="005D06E2">
        <w:rPr>
          <w:i/>
          <w:color w:val="000000"/>
          <w:sz w:val="28"/>
          <w:szCs w:val="28"/>
          <w:lang w:val="uk-UA"/>
        </w:rPr>
        <w:t xml:space="preserve"> </w:t>
      </w:r>
      <w:r w:rsidRPr="005D06E2">
        <w:rPr>
          <w:i/>
          <w:sz w:val="28"/>
          <w:szCs w:val="28"/>
          <w:lang w:val="uk-UA"/>
        </w:rPr>
        <w:t>звертається</w:t>
      </w:r>
      <w:r w:rsidRPr="005D06E2">
        <w:rPr>
          <w:i/>
          <w:color w:val="000000"/>
          <w:sz w:val="28"/>
          <w:szCs w:val="28"/>
          <w:lang w:val="uk-UA"/>
        </w:rPr>
        <w:t xml:space="preserve"> (на що)</w:t>
      </w:r>
    </w:p>
    <w:p w14:paraId="1AECADC5" w14:textId="77777777" w:rsidR="004952DC" w:rsidRPr="005D06E2" w:rsidRDefault="004952DC" w:rsidP="004952DC">
      <w:pPr>
        <w:shd w:val="clear" w:color="auto" w:fill="FFFFFF"/>
        <w:ind w:left="720"/>
        <w:jc w:val="both"/>
        <w:rPr>
          <w:i/>
          <w:sz w:val="28"/>
          <w:szCs w:val="28"/>
          <w:lang w:val="uk-UA"/>
        </w:rPr>
      </w:pPr>
      <w:r w:rsidRPr="005D06E2">
        <w:rPr>
          <w:i/>
          <w:sz w:val="28"/>
          <w:szCs w:val="28"/>
          <w:lang w:val="uk-UA"/>
        </w:rPr>
        <w:t>Проводиться</w:t>
      </w:r>
      <w:r w:rsidRPr="005D06E2">
        <w:rPr>
          <w:i/>
          <w:color w:val="000000"/>
          <w:sz w:val="28"/>
          <w:szCs w:val="28"/>
          <w:lang w:val="uk-UA"/>
        </w:rPr>
        <w:t xml:space="preserve"> чітке </w:t>
      </w:r>
      <w:r w:rsidRPr="005D06E2">
        <w:rPr>
          <w:i/>
          <w:sz w:val="28"/>
          <w:szCs w:val="28"/>
          <w:lang w:val="uk-UA"/>
        </w:rPr>
        <w:t>розходження</w:t>
      </w:r>
      <w:r w:rsidRPr="005D06E2">
        <w:rPr>
          <w:i/>
          <w:color w:val="000000"/>
          <w:sz w:val="28"/>
          <w:szCs w:val="28"/>
          <w:lang w:val="uk-UA"/>
        </w:rPr>
        <w:t xml:space="preserve"> (між чим)</w:t>
      </w:r>
    </w:p>
    <w:p w14:paraId="1AECADC6"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Відзначається, що...</w:t>
      </w:r>
    </w:p>
    <w:p w14:paraId="1AECADC7"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Підкреслюється, що...</w:t>
      </w:r>
    </w:p>
    <w:p w14:paraId="1AECADC8"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 xml:space="preserve">Розкриваються основні методологічні </w:t>
      </w:r>
      <w:r w:rsidRPr="005D06E2">
        <w:rPr>
          <w:i/>
          <w:sz w:val="28"/>
          <w:szCs w:val="28"/>
          <w:lang w:val="uk-UA"/>
        </w:rPr>
        <w:t>положення</w:t>
      </w:r>
      <w:r w:rsidRPr="005D06E2">
        <w:rPr>
          <w:i/>
          <w:color w:val="000000"/>
          <w:sz w:val="28"/>
          <w:szCs w:val="28"/>
          <w:lang w:val="uk-UA"/>
        </w:rPr>
        <w:t xml:space="preserve"> (чого)</w:t>
      </w:r>
    </w:p>
    <w:p w14:paraId="1AECADC9"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Описуються деякі методи (чого)</w:t>
      </w:r>
    </w:p>
    <w:p w14:paraId="1AECADCA"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Особливе місце приділяється питанням (чого)</w:t>
      </w:r>
    </w:p>
    <w:p w14:paraId="1AECADCB"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 xml:space="preserve">У роботі </w:t>
      </w:r>
      <w:r w:rsidRPr="005D06E2">
        <w:rPr>
          <w:i/>
          <w:sz w:val="28"/>
          <w:szCs w:val="28"/>
          <w:lang w:val="uk-UA"/>
        </w:rPr>
        <w:t>знайшли</w:t>
      </w:r>
      <w:r w:rsidRPr="005D06E2">
        <w:rPr>
          <w:i/>
          <w:color w:val="000000"/>
          <w:sz w:val="28"/>
          <w:szCs w:val="28"/>
          <w:lang w:val="uk-UA"/>
        </w:rPr>
        <w:t xml:space="preserve"> </w:t>
      </w:r>
      <w:r w:rsidRPr="005D06E2">
        <w:rPr>
          <w:i/>
          <w:sz w:val="28"/>
          <w:szCs w:val="28"/>
          <w:lang w:val="uk-UA"/>
        </w:rPr>
        <w:t>відбиття</w:t>
      </w:r>
      <w:r w:rsidRPr="005D06E2">
        <w:rPr>
          <w:i/>
          <w:color w:val="000000"/>
          <w:sz w:val="28"/>
          <w:szCs w:val="28"/>
          <w:lang w:val="uk-UA"/>
        </w:rPr>
        <w:t xml:space="preserve"> розробка проблем, питань (чого)</w:t>
      </w:r>
    </w:p>
    <w:p w14:paraId="1AECADCC" w14:textId="77777777" w:rsidR="004952DC" w:rsidRPr="005D06E2" w:rsidRDefault="004952DC" w:rsidP="004952DC">
      <w:pPr>
        <w:shd w:val="clear" w:color="auto" w:fill="FFFFFF"/>
        <w:ind w:left="720"/>
        <w:jc w:val="both"/>
        <w:rPr>
          <w:i/>
          <w:sz w:val="28"/>
          <w:szCs w:val="28"/>
          <w:lang w:val="uk-UA"/>
        </w:rPr>
      </w:pPr>
      <w:r w:rsidRPr="005D06E2">
        <w:rPr>
          <w:i/>
          <w:sz w:val="28"/>
          <w:szCs w:val="28"/>
          <w:lang w:val="uk-UA"/>
        </w:rPr>
        <w:t>Висвітлюються</w:t>
      </w:r>
      <w:r w:rsidRPr="005D06E2">
        <w:rPr>
          <w:i/>
          <w:color w:val="000000"/>
          <w:sz w:val="28"/>
          <w:szCs w:val="28"/>
          <w:lang w:val="uk-UA"/>
        </w:rPr>
        <w:t xml:space="preserve"> теорії (чого)</w:t>
      </w:r>
    </w:p>
    <w:p w14:paraId="1AECADCD"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Показується (</w:t>
      </w:r>
      <w:r w:rsidRPr="005D06E2">
        <w:rPr>
          <w:i/>
          <w:sz w:val="28"/>
          <w:szCs w:val="28"/>
          <w:lang w:val="uk-UA"/>
        </w:rPr>
        <w:t>творчий</w:t>
      </w:r>
      <w:r w:rsidRPr="005D06E2">
        <w:rPr>
          <w:i/>
          <w:color w:val="000000"/>
          <w:sz w:val="28"/>
          <w:szCs w:val="28"/>
          <w:lang w:val="uk-UA"/>
        </w:rPr>
        <w:t>) характер (чого)</w:t>
      </w:r>
    </w:p>
    <w:p w14:paraId="1AECADCE"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 xml:space="preserve">Характеризуються предмет, місце й </w:t>
      </w:r>
      <w:r w:rsidRPr="005D06E2">
        <w:rPr>
          <w:i/>
          <w:sz w:val="28"/>
          <w:szCs w:val="28"/>
          <w:lang w:val="uk-UA"/>
        </w:rPr>
        <w:t>завдання</w:t>
      </w:r>
      <w:r w:rsidRPr="005D06E2">
        <w:rPr>
          <w:i/>
          <w:color w:val="000000"/>
          <w:sz w:val="28"/>
          <w:szCs w:val="28"/>
          <w:lang w:val="uk-UA"/>
        </w:rPr>
        <w:t xml:space="preserve"> (чого)</w:t>
      </w:r>
    </w:p>
    <w:p w14:paraId="1AECADCF"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Розглядається значення (чого)</w:t>
      </w:r>
    </w:p>
    <w:p w14:paraId="1AECADD0" w14:textId="77777777" w:rsidR="004952DC" w:rsidRPr="005D06E2" w:rsidRDefault="004952DC" w:rsidP="004952DC">
      <w:pPr>
        <w:shd w:val="clear" w:color="auto" w:fill="FFFFFF"/>
        <w:ind w:left="720"/>
        <w:jc w:val="both"/>
        <w:rPr>
          <w:i/>
          <w:sz w:val="28"/>
          <w:szCs w:val="28"/>
          <w:lang w:val="uk-UA"/>
        </w:rPr>
      </w:pPr>
      <w:r w:rsidRPr="005D06E2">
        <w:rPr>
          <w:i/>
          <w:sz w:val="28"/>
          <w:szCs w:val="28"/>
          <w:lang w:val="uk-UA"/>
        </w:rPr>
        <w:t>Установлюються</w:t>
      </w:r>
      <w:r w:rsidRPr="005D06E2">
        <w:rPr>
          <w:i/>
          <w:color w:val="000000"/>
          <w:sz w:val="28"/>
          <w:szCs w:val="28"/>
          <w:lang w:val="uk-UA"/>
        </w:rPr>
        <w:t xml:space="preserve"> критерії (чого)</w:t>
      </w:r>
    </w:p>
    <w:p w14:paraId="1AECADD1"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Робота завершується оглядом (чого)</w:t>
      </w:r>
    </w:p>
    <w:p w14:paraId="1AECADD2"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 xml:space="preserve">У роботі докладно </w:t>
      </w:r>
      <w:r w:rsidRPr="005D06E2">
        <w:rPr>
          <w:i/>
          <w:sz w:val="28"/>
          <w:szCs w:val="28"/>
          <w:lang w:val="uk-UA"/>
        </w:rPr>
        <w:t>висвітлюються</w:t>
      </w:r>
      <w:r w:rsidRPr="005D06E2">
        <w:rPr>
          <w:i/>
          <w:color w:val="000000"/>
          <w:sz w:val="28"/>
          <w:szCs w:val="28"/>
          <w:lang w:val="uk-UA"/>
        </w:rPr>
        <w:t xml:space="preserve"> (що)</w:t>
      </w:r>
    </w:p>
    <w:p w14:paraId="1AECADD3"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Розглядається (ключова) проблема (чого)</w:t>
      </w:r>
    </w:p>
    <w:p w14:paraId="1AECADD4"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 xml:space="preserve">Завершує роботу </w:t>
      </w:r>
      <w:r w:rsidRPr="005D06E2">
        <w:rPr>
          <w:i/>
          <w:sz w:val="28"/>
          <w:szCs w:val="28"/>
          <w:lang w:val="uk-UA"/>
        </w:rPr>
        <w:t>розділ</w:t>
      </w:r>
      <w:r w:rsidRPr="005D06E2">
        <w:rPr>
          <w:i/>
          <w:color w:val="000000"/>
          <w:sz w:val="28"/>
          <w:szCs w:val="28"/>
          <w:lang w:val="uk-UA"/>
        </w:rPr>
        <w:t xml:space="preserve"> (про що)</w:t>
      </w:r>
    </w:p>
    <w:p w14:paraId="1AECADD5"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У роботі на основі аналізу (чого) показане (що)</w:t>
      </w:r>
    </w:p>
    <w:p w14:paraId="1AECADD6"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Констатується, що...</w:t>
      </w:r>
    </w:p>
    <w:p w14:paraId="1AECADD7"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На закінчення коротко розбирається (що)</w:t>
      </w:r>
    </w:p>
    <w:p w14:paraId="1AECADD8"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Автор подає огляд (чого) і доходить висновку, що...</w:t>
      </w:r>
    </w:p>
    <w:p w14:paraId="1AECADD9"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 xml:space="preserve">У роботі </w:t>
      </w:r>
      <w:r w:rsidRPr="005D06E2">
        <w:rPr>
          <w:i/>
          <w:sz w:val="28"/>
          <w:szCs w:val="28"/>
          <w:lang w:val="uk-UA"/>
        </w:rPr>
        <w:t>висвітлюються</w:t>
      </w:r>
      <w:r w:rsidRPr="005D06E2">
        <w:rPr>
          <w:i/>
          <w:color w:val="000000"/>
          <w:sz w:val="28"/>
          <w:szCs w:val="28"/>
          <w:lang w:val="uk-UA"/>
        </w:rPr>
        <w:t xml:space="preserve"> деякі аспекти (чого)</w:t>
      </w:r>
    </w:p>
    <w:p w14:paraId="1AECADDA"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Коротко викладається історія (чого)</w:t>
      </w:r>
    </w:p>
    <w:p w14:paraId="1AECADDB" w14:textId="77777777" w:rsidR="004952DC" w:rsidRPr="005D06E2" w:rsidRDefault="004952DC" w:rsidP="004952DC">
      <w:pPr>
        <w:shd w:val="clear" w:color="auto" w:fill="FFFFFF"/>
        <w:ind w:left="720"/>
        <w:jc w:val="both"/>
        <w:rPr>
          <w:i/>
          <w:sz w:val="28"/>
          <w:szCs w:val="28"/>
          <w:lang w:val="uk-UA"/>
        </w:rPr>
      </w:pPr>
      <w:r w:rsidRPr="005D06E2">
        <w:rPr>
          <w:i/>
          <w:color w:val="000000"/>
          <w:sz w:val="28"/>
          <w:szCs w:val="28"/>
          <w:lang w:val="uk-UA"/>
        </w:rPr>
        <w:t>Розглядаються фактори, що сприяють (чому)</w:t>
      </w:r>
    </w:p>
    <w:p w14:paraId="1AECADDC" w14:textId="77777777" w:rsidR="004952DC" w:rsidRPr="005D06E2" w:rsidRDefault="004952DC" w:rsidP="004952DC">
      <w:pPr>
        <w:shd w:val="clear" w:color="auto" w:fill="FFFFFF"/>
        <w:ind w:left="720"/>
        <w:jc w:val="both"/>
        <w:rPr>
          <w:i/>
          <w:sz w:val="28"/>
          <w:szCs w:val="28"/>
          <w:lang w:val="uk-UA"/>
        </w:rPr>
      </w:pPr>
      <w:r w:rsidRPr="005D06E2">
        <w:rPr>
          <w:i/>
          <w:sz w:val="28"/>
          <w:szCs w:val="28"/>
          <w:lang w:val="uk-UA"/>
        </w:rPr>
        <w:t>Наведено</w:t>
      </w:r>
      <w:r w:rsidRPr="005D06E2">
        <w:rPr>
          <w:i/>
          <w:color w:val="000000"/>
          <w:sz w:val="28"/>
          <w:szCs w:val="28"/>
          <w:lang w:val="uk-UA"/>
        </w:rPr>
        <w:t xml:space="preserve"> </w:t>
      </w:r>
      <w:r w:rsidRPr="005D06E2">
        <w:rPr>
          <w:i/>
          <w:sz w:val="28"/>
          <w:szCs w:val="28"/>
          <w:lang w:val="uk-UA"/>
        </w:rPr>
        <w:t>дані</w:t>
      </w:r>
      <w:r w:rsidRPr="005D06E2">
        <w:rPr>
          <w:i/>
          <w:color w:val="000000"/>
          <w:sz w:val="28"/>
          <w:szCs w:val="28"/>
          <w:lang w:val="uk-UA"/>
        </w:rPr>
        <w:t>, що наочно показують, як...</w:t>
      </w:r>
    </w:p>
    <w:p w14:paraId="1AECADDD" w14:textId="77777777" w:rsidR="004952DC" w:rsidRPr="005D06E2" w:rsidRDefault="004952DC" w:rsidP="004952DC">
      <w:pPr>
        <w:shd w:val="clear" w:color="auto" w:fill="FFFFFF"/>
        <w:ind w:left="720"/>
        <w:jc w:val="both"/>
        <w:rPr>
          <w:i/>
          <w:color w:val="000000"/>
          <w:sz w:val="28"/>
          <w:szCs w:val="28"/>
          <w:lang w:val="uk-UA"/>
        </w:rPr>
      </w:pPr>
      <w:r w:rsidRPr="005D06E2">
        <w:rPr>
          <w:i/>
          <w:color w:val="000000"/>
          <w:sz w:val="28"/>
          <w:szCs w:val="28"/>
          <w:lang w:val="uk-UA"/>
        </w:rPr>
        <w:t>Розкривається суть (чого)</w:t>
      </w:r>
    </w:p>
    <w:p w14:paraId="1AECADDE" w14:textId="77777777" w:rsidR="00D85649" w:rsidRPr="002B40C7" w:rsidRDefault="00D85649" w:rsidP="004952DC">
      <w:pPr>
        <w:ind w:firstLine="720"/>
        <w:jc w:val="both"/>
        <w:rPr>
          <w:sz w:val="28"/>
          <w:szCs w:val="28"/>
          <w:lang w:val="uk-UA"/>
        </w:rPr>
      </w:pPr>
    </w:p>
    <w:p w14:paraId="1AECADDF" w14:textId="77777777" w:rsidR="00AA7351" w:rsidRPr="002B40C7" w:rsidRDefault="00E1514A" w:rsidP="00AA7351">
      <w:pPr>
        <w:pStyle w:val="2"/>
        <w:rPr>
          <w:rFonts w:ascii="Times New Roman" w:hAnsi="Times New Roman" w:cs="Times New Roman"/>
          <w:i w:val="0"/>
          <w:lang w:val="uk-UA"/>
        </w:rPr>
      </w:pPr>
      <w:bookmarkStart w:id="99" w:name="_Toc61871776"/>
      <w:bookmarkStart w:id="100" w:name="_Toc61871996"/>
      <w:r w:rsidRPr="002B40C7">
        <w:rPr>
          <w:rFonts w:ascii="Times New Roman" w:hAnsi="Times New Roman" w:cs="Times New Roman"/>
          <w:i w:val="0"/>
          <w:lang w:val="uk-UA"/>
        </w:rPr>
        <w:t>5</w:t>
      </w:r>
      <w:r w:rsidR="00BF2893" w:rsidRPr="002B40C7">
        <w:rPr>
          <w:rFonts w:ascii="Times New Roman" w:hAnsi="Times New Roman" w:cs="Times New Roman"/>
          <w:i w:val="0"/>
          <w:lang w:val="uk-UA"/>
        </w:rPr>
        <w:t xml:space="preserve">.5 </w:t>
      </w:r>
      <w:r w:rsidR="00AA7351" w:rsidRPr="002B40C7">
        <w:rPr>
          <w:rFonts w:ascii="Times New Roman" w:hAnsi="Times New Roman" w:cs="Times New Roman"/>
          <w:i w:val="0"/>
          <w:lang w:val="uk-UA"/>
        </w:rPr>
        <w:t>Перелік умовних позначень, символів, одиниць, скорочень і термінів</w:t>
      </w:r>
      <w:bookmarkEnd w:id="99"/>
      <w:bookmarkEnd w:id="100"/>
    </w:p>
    <w:p w14:paraId="1AECADE0" w14:textId="77777777" w:rsidR="00BF2893" w:rsidRPr="002B40C7" w:rsidRDefault="00BF2893" w:rsidP="006D4E1B">
      <w:pPr>
        <w:ind w:firstLine="720"/>
        <w:jc w:val="both"/>
        <w:rPr>
          <w:sz w:val="28"/>
          <w:szCs w:val="28"/>
          <w:lang w:val="uk-UA"/>
        </w:rPr>
      </w:pPr>
    </w:p>
    <w:p w14:paraId="1AECADE1" w14:textId="77777777" w:rsidR="00AA7351" w:rsidRPr="002B40C7" w:rsidRDefault="00AA7351" w:rsidP="00AA7351">
      <w:pPr>
        <w:ind w:firstLine="720"/>
        <w:jc w:val="both"/>
        <w:rPr>
          <w:sz w:val="28"/>
          <w:szCs w:val="28"/>
          <w:lang w:val="uk-UA"/>
        </w:rPr>
      </w:pPr>
      <w:r w:rsidRPr="002B40C7">
        <w:rPr>
          <w:sz w:val="28"/>
          <w:szCs w:val="28"/>
          <w:lang w:val="uk-UA"/>
        </w:rPr>
        <w:t xml:space="preserve">Усі прийняті у пояснювальній записці </w:t>
      </w:r>
      <w:r w:rsidR="00FA7E06" w:rsidRPr="002B40C7">
        <w:rPr>
          <w:sz w:val="28"/>
          <w:szCs w:val="28"/>
          <w:lang w:val="uk-UA"/>
        </w:rPr>
        <w:t>мало поширені</w:t>
      </w:r>
      <w:r w:rsidRPr="002B40C7">
        <w:rPr>
          <w:sz w:val="28"/>
          <w:szCs w:val="28"/>
          <w:lang w:val="uk-UA"/>
        </w:rPr>
        <w:t xml:space="preserve"> умовні позначення, символи, одиниці, скорочення і терміни пояснюють у переліку, який вміщують безпосередньо після змісту, починаючи з нової сторінки. </w:t>
      </w:r>
    </w:p>
    <w:p w14:paraId="1AECADE2" w14:textId="77777777" w:rsidR="00AA7351" w:rsidRPr="002B40C7" w:rsidRDefault="00AA7351" w:rsidP="00AA7351">
      <w:pPr>
        <w:ind w:firstLine="720"/>
        <w:jc w:val="both"/>
        <w:rPr>
          <w:sz w:val="28"/>
          <w:szCs w:val="28"/>
          <w:lang w:val="uk-UA"/>
        </w:rPr>
      </w:pPr>
      <w:r w:rsidRPr="002B40C7">
        <w:rPr>
          <w:sz w:val="28"/>
          <w:szCs w:val="28"/>
          <w:lang w:val="uk-UA"/>
        </w:rPr>
        <w:lastRenderedPageBreak/>
        <w:t>Незалежно від цього за першої появи цих елементів у тексті звіту наводять їх розшифр</w:t>
      </w:r>
      <w:r w:rsidR="00752281">
        <w:rPr>
          <w:sz w:val="28"/>
          <w:szCs w:val="28"/>
          <w:lang w:val="uk-UA"/>
        </w:rPr>
        <w:t>ування</w:t>
      </w:r>
      <w:r w:rsidRPr="002B40C7">
        <w:rPr>
          <w:sz w:val="28"/>
          <w:szCs w:val="28"/>
          <w:lang w:val="uk-UA"/>
        </w:rPr>
        <w:t xml:space="preserve">. </w:t>
      </w:r>
    </w:p>
    <w:p w14:paraId="1AECADE3" w14:textId="77777777" w:rsidR="006172E0" w:rsidRDefault="00E1514A" w:rsidP="003078BB">
      <w:pPr>
        <w:pStyle w:val="2"/>
        <w:rPr>
          <w:rFonts w:ascii="Times New Roman" w:hAnsi="Times New Roman" w:cs="Times New Roman"/>
          <w:i w:val="0"/>
          <w:lang w:val="uk-UA"/>
        </w:rPr>
      </w:pPr>
      <w:bookmarkStart w:id="101" w:name="_Toc61871777"/>
      <w:bookmarkStart w:id="102" w:name="_Toc61871997"/>
      <w:r w:rsidRPr="002B40C7">
        <w:rPr>
          <w:rFonts w:ascii="Times New Roman" w:hAnsi="Times New Roman" w:cs="Times New Roman"/>
          <w:i w:val="0"/>
          <w:lang w:val="uk-UA"/>
        </w:rPr>
        <w:t>5</w:t>
      </w:r>
      <w:r w:rsidR="00BF2893" w:rsidRPr="002B40C7">
        <w:rPr>
          <w:rFonts w:ascii="Times New Roman" w:hAnsi="Times New Roman" w:cs="Times New Roman"/>
          <w:i w:val="0"/>
          <w:lang w:val="uk-UA"/>
        </w:rPr>
        <w:t>.6</w:t>
      </w:r>
      <w:r w:rsidR="00A35A83" w:rsidRPr="002B40C7">
        <w:rPr>
          <w:rFonts w:ascii="Times New Roman" w:hAnsi="Times New Roman" w:cs="Times New Roman"/>
          <w:i w:val="0"/>
          <w:lang w:val="uk-UA"/>
        </w:rPr>
        <w:t xml:space="preserve"> Зміст</w:t>
      </w:r>
      <w:bookmarkEnd w:id="101"/>
      <w:bookmarkEnd w:id="102"/>
    </w:p>
    <w:p w14:paraId="1AECADE4" w14:textId="77777777" w:rsidR="00CE409E" w:rsidRPr="00CE409E" w:rsidRDefault="00CE409E" w:rsidP="00CE409E">
      <w:pPr>
        <w:rPr>
          <w:lang w:val="uk-UA"/>
        </w:rPr>
      </w:pPr>
    </w:p>
    <w:p w14:paraId="1AECADE5" w14:textId="77777777" w:rsidR="004952DC" w:rsidRPr="00CE409E" w:rsidRDefault="004952DC" w:rsidP="00CE409E">
      <w:pPr>
        <w:ind w:firstLine="709"/>
        <w:jc w:val="both"/>
        <w:rPr>
          <w:sz w:val="28"/>
          <w:szCs w:val="28"/>
          <w:lang w:val="uk-UA"/>
        </w:rPr>
      </w:pPr>
      <w:bookmarkStart w:id="103" w:name="_Toc61871778"/>
      <w:r w:rsidRPr="00CE409E">
        <w:rPr>
          <w:sz w:val="28"/>
          <w:szCs w:val="28"/>
          <w:lang w:val="uk-UA"/>
        </w:rPr>
        <w:t>Зміст розташовується безпосередньо після анотації, починаючи з нової сторінки. Зміст є послідовне перерахування найменувань розділів та підрозділів, якщо останні мають заголовки, а також вказівку номерів сторінок, на яких розміщується початок розділів та підрозділів. Зміст повинен включати всі заголовки, наявні в роботі, зокрема перелік джерел посилання та додатки</w:t>
      </w:r>
      <w:bookmarkEnd w:id="103"/>
      <w:r w:rsidRPr="00CE409E">
        <w:rPr>
          <w:sz w:val="28"/>
          <w:szCs w:val="28"/>
          <w:lang w:val="uk-UA"/>
        </w:rPr>
        <w:t xml:space="preserve"> </w:t>
      </w:r>
    </w:p>
    <w:p w14:paraId="1AECADE6" w14:textId="77777777" w:rsidR="00581091" w:rsidRPr="002B40C7" w:rsidRDefault="00E1514A" w:rsidP="003078BB">
      <w:pPr>
        <w:pStyle w:val="2"/>
        <w:rPr>
          <w:rFonts w:ascii="Times New Roman" w:hAnsi="Times New Roman" w:cs="Times New Roman"/>
          <w:i w:val="0"/>
          <w:lang w:val="uk-UA"/>
        </w:rPr>
      </w:pPr>
      <w:bookmarkStart w:id="104" w:name="_Toc61871779"/>
      <w:bookmarkStart w:id="105" w:name="_Toc61871998"/>
      <w:r w:rsidRPr="002B40C7">
        <w:rPr>
          <w:rFonts w:ascii="Times New Roman" w:hAnsi="Times New Roman" w:cs="Times New Roman"/>
          <w:i w:val="0"/>
          <w:lang w:val="uk-UA"/>
        </w:rPr>
        <w:t>5</w:t>
      </w:r>
      <w:r w:rsidR="003078BB" w:rsidRPr="002B40C7">
        <w:rPr>
          <w:rFonts w:ascii="Times New Roman" w:hAnsi="Times New Roman" w:cs="Times New Roman"/>
          <w:i w:val="0"/>
          <w:lang w:val="uk-UA"/>
        </w:rPr>
        <w:t>.</w:t>
      </w:r>
      <w:r w:rsidR="00BF2893" w:rsidRPr="002B40C7">
        <w:rPr>
          <w:rFonts w:ascii="Times New Roman" w:hAnsi="Times New Roman" w:cs="Times New Roman"/>
          <w:i w:val="0"/>
          <w:lang w:val="uk-UA"/>
        </w:rPr>
        <w:t>7</w:t>
      </w:r>
      <w:r w:rsidR="00581091" w:rsidRPr="002B40C7">
        <w:rPr>
          <w:rFonts w:ascii="Times New Roman" w:hAnsi="Times New Roman" w:cs="Times New Roman"/>
          <w:i w:val="0"/>
          <w:lang w:val="uk-UA"/>
        </w:rPr>
        <w:t xml:space="preserve"> Вступ</w:t>
      </w:r>
      <w:bookmarkEnd w:id="104"/>
      <w:bookmarkEnd w:id="105"/>
    </w:p>
    <w:p w14:paraId="1AECADE7" w14:textId="77777777" w:rsidR="001D1852" w:rsidRPr="002B40C7" w:rsidRDefault="001D1852" w:rsidP="006D4E1B">
      <w:pPr>
        <w:ind w:firstLine="720"/>
        <w:jc w:val="both"/>
        <w:rPr>
          <w:sz w:val="28"/>
          <w:szCs w:val="28"/>
          <w:lang w:val="uk-UA"/>
        </w:rPr>
      </w:pPr>
      <w:bookmarkStart w:id="106" w:name="_Toc260422873"/>
      <w:bookmarkStart w:id="107" w:name="_Toc260423201"/>
      <w:bookmarkStart w:id="108" w:name="_Toc260423490"/>
      <w:bookmarkStart w:id="109" w:name="_Toc260423677"/>
      <w:bookmarkStart w:id="110" w:name="_Toc260423872"/>
    </w:p>
    <w:p w14:paraId="1AECADE8" w14:textId="77777777" w:rsidR="004952DC" w:rsidRPr="004952DC" w:rsidRDefault="004952DC" w:rsidP="004952DC">
      <w:pPr>
        <w:ind w:firstLine="720"/>
        <w:jc w:val="both"/>
        <w:rPr>
          <w:sz w:val="28"/>
          <w:szCs w:val="28"/>
          <w:lang w:val="uk-UA"/>
        </w:rPr>
      </w:pPr>
      <w:bookmarkStart w:id="111" w:name="_Toc260422874"/>
      <w:bookmarkStart w:id="112" w:name="_Toc260423202"/>
      <w:bookmarkStart w:id="113" w:name="_Toc260423491"/>
      <w:bookmarkStart w:id="114" w:name="_Toc260423678"/>
      <w:bookmarkStart w:id="115" w:name="_Toc260423873"/>
      <w:bookmarkEnd w:id="106"/>
      <w:bookmarkEnd w:id="107"/>
      <w:bookmarkEnd w:id="108"/>
      <w:bookmarkEnd w:id="109"/>
      <w:bookmarkEnd w:id="110"/>
      <w:r w:rsidRPr="004952DC">
        <w:rPr>
          <w:sz w:val="28"/>
          <w:szCs w:val="28"/>
          <w:lang w:val="uk-UA"/>
        </w:rPr>
        <w:t>У вступі коротко викладають:</w:t>
      </w:r>
    </w:p>
    <w:p w14:paraId="1AECADE9" w14:textId="77777777" w:rsidR="004952DC" w:rsidRPr="004952DC" w:rsidRDefault="004952DC" w:rsidP="004952DC">
      <w:pPr>
        <w:ind w:firstLine="720"/>
        <w:jc w:val="both"/>
        <w:rPr>
          <w:sz w:val="28"/>
          <w:szCs w:val="28"/>
          <w:lang w:val="uk-UA"/>
        </w:rPr>
      </w:pPr>
      <w:r w:rsidRPr="004952DC">
        <w:rPr>
          <w:sz w:val="28"/>
          <w:szCs w:val="28"/>
          <w:lang w:val="uk-UA"/>
        </w:rPr>
        <w:t>–</w:t>
      </w:r>
      <w:r w:rsidRPr="004952DC">
        <w:rPr>
          <w:sz w:val="28"/>
          <w:szCs w:val="28"/>
          <w:lang w:val="uk-UA"/>
        </w:rPr>
        <w:tab/>
        <w:t>оцінку сучасного стану проблеми, відмічають практично розв’язані задачі, прогалини знань, що існують у даній галузі, провідні фірми і фахівців даної галузі;</w:t>
      </w:r>
    </w:p>
    <w:p w14:paraId="1AECADEA" w14:textId="77777777" w:rsidR="004952DC" w:rsidRPr="004952DC" w:rsidRDefault="004952DC" w:rsidP="004952DC">
      <w:pPr>
        <w:ind w:firstLine="720"/>
        <w:jc w:val="both"/>
        <w:rPr>
          <w:sz w:val="28"/>
          <w:szCs w:val="28"/>
          <w:lang w:val="uk-UA"/>
        </w:rPr>
      </w:pPr>
      <w:r w:rsidRPr="004952DC">
        <w:rPr>
          <w:sz w:val="28"/>
          <w:szCs w:val="28"/>
          <w:lang w:val="uk-UA"/>
        </w:rPr>
        <w:t>–</w:t>
      </w:r>
      <w:r w:rsidRPr="004952DC">
        <w:rPr>
          <w:sz w:val="28"/>
          <w:szCs w:val="28"/>
          <w:lang w:val="uk-UA"/>
        </w:rPr>
        <w:tab/>
        <w:t>світові тенденції розв’язку поставлених задач;</w:t>
      </w:r>
    </w:p>
    <w:p w14:paraId="1AECADEB" w14:textId="77777777" w:rsidR="004952DC" w:rsidRPr="004952DC" w:rsidRDefault="004952DC" w:rsidP="004952DC">
      <w:pPr>
        <w:ind w:firstLine="720"/>
        <w:jc w:val="both"/>
        <w:rPr>
          <w:sz w:val="28"/>
          <w:szCs w:val="28"/>
          <w:lang w:val="uk-UA"/>
        </w:rPr>
      </w:pPr>
      <w:r w:rsidRPr="004952DC">
        <w:rPr>
          <w:sz w:val="28"/>
          <w:szCs w:val="28"/>
          <w:lang w:val="uk-UA"/>
        </w:rPr>
        <w:t>–</w:t>
      </w:r>
      <w:r w:rsidRPr="004952DC">
        <w:rPr>
          <w:sz w:val="28"/>
          <w:szCs w:val="28"/>
          <w:lang w:val="uk-UA"/>
        </w:rPr>
        <w:tab/>
        <w:t>актуальність теми та підставу для її виконання;</w:t>
      </w:r>
    </w:p>
    <w:p w14:paraId="1AECADEC" w14:textId="77777777" w:rsidR="004952DC" w:rsidRPr="004952DC" w:rsidRDefault="004952DC" w:rsidP="004952DC">
      <w:pPr>
        <w:ind w:firstLine="720"/>
        <w:jc w:val="both"/>
        <w:rPr>
          <w:sz w:val="28"/>
          <w:szCs w:val="28"/>
          <w:lang w:val="uk-UA"/>
        </w:rPr>
      </w:pPr>
      <w:r w:rsidRPr="004952DC">
        <w:rPr>
          <w:sz w:val="28"/>
          <w:szCs w:val="28"/>
          <w:lang w:val="uk-UA"/>
        </w:rPr>
        <w:t>–</w:t>
      </w:r>
      <w:r w:rsidRPr="004952DC">
        <w:rPr>
          <w:sz w:val="28"/>
          <w:szCs w:val="28"/>
          <w:lang w:val="uk-UA"/>
        </w:rPr>
        <w:tab/>
        <w:t>мету і завдання дослідження;</w:t>
      </w:r>
    </w:p>
    <w:p w14:paraId="1AECADED" w14:textId="77777777" w:rsidR="004952DC" w:rsidRPr="004952DC" w:rsidRDefault="004952DC" w:rsidP="004952DC">
      <w:pPr>
        <w:ind w:firstLine="720"/>
        <w:jc w:val="both"/>
        <w:rPr>
          <w:sz w:val="28"/>
          <w:szCs w:val="28"/>
          <w:lang w:val="uk-UA"/>
        </w:rPr>
      </w:pPr>
      <w:r w:rsidRPr="004952DC">
        <w:rPr>
          <w:sz w:val="28"/>
          <w:szCs w:val="28"/>
          <w:lang w:val="uk-UA"/>
        </w:rPr>
        <w:t>–</w:t>
      </w:r>
      <w:r w:rsidRPr="004952DC">
        <w:rPr>
          <w:sz w:val="28"/>
          <w:szCs w:val="28"/>
          <w:lang w:val="uk-UA"/>
        </w:rPr>
        <w:tab/>
        <w:t xml:space="preserve">об'єкт та предмет дослідження; </w:t>
      </w:r>
    </w:p>
    <w:p w14:paraId="1AECADEE" w14:textId="77777777" w:rsidR="004952DC" w:rsidRPr="004952DC" w:rsidRDefault="004952DC" w:rsidP="004952DC">
      <w:pPr>
        <w:ind w:firstLine="720"/>
        <w:jc w:val="both"/>
        <w:rPr>
          <w:sz w:val="28"/>
          <w:szCs w:val="28"/>
          <w:lang w:val="uk-UA"/>
        </w:rPr>
      </w:pPr>
      <w:r w:rsidRPr="004952DC">
        <w:rPr>
          <w:sz w:val="28"/>
          <w:szCs w:val="28"/>
          <w:lang w:val="uk-UA"/>
        </w:rPr>
        <w:t>– практичне значення одержаних результатів.</w:t>
      </w:r>
    </w:p>
    <w:p w14:paraId="1AECADEF" w14:textId="0F227EAB" w:rsidR="004952DC" w:rsidRPr="004952DC" w:rsidRDefault="004952DC" w:rsidP="004952DC">
      <w:pPr>
        <w:ind w:firstLine="720"/>
        <w:jc w:val="both"/>
        <w:rPr>
          <w:sz w:val="28"/>
          <w:szCs w:val="28"/>
          <w:lang w:val="uk-UA"/>
        </w:rPr>
      </w:pPr>
      <w:r w:rsidRPr="004952DC">
        <w:rPr>
          <w:sz w:val="28"/>
          <w:szCs w:val="28"/>
          <w:lang w:val="uk-UA"/>
        </w:rPr>
        <w:t>Вступ доцільно писати, коли основна частина курсової (</w:t>
      </w:r>
      <w:r w:rsidR="001C62AB">
        <w:rPr>
          <w:sz w:val="28"/>
          <w:szCs w:val="28"/>
          <w:lang w:val="uk-UA"/>
        </w:rPr>
        <w:t>кваліфікаційної</w:t>
      </w:r>
      <w:r w:rsidRPr="004952DC">
        <w:rPr>
          <w:sz w:val="28"/>
          <w:szCs w:val="28"/>
          <w:lang w:val="uk-UA"/>
        </w:rPr>
        <w:t xml:space="preserve">) роботи опрацьована більше ніж наполовину. </w:t>
      </w:r>
    </w:p>
    <w:p w14:paraId="1AECADF0" w14:textId="77777777" w:rsidR="004952DC" w:rsidRPr="004952DC" w:rsidRDefault="004952DC" w:rsidP="004952DC">
      <w:pPr>
        <w:ind w:firstLine="720"/>
        <w:jc w:val="both"/>
        <w:rPr>
          <w:sz w:val="28"/>
          <w:szCs w:val="28"/>
          <w:lang w:val="uk-UA"/>
        </w:rPr>
      </w:pPr>
    </w:p>
    <w:p w14:paraId="1AECADF1" w14:textId="77777777" w:rsidR="004952DC" w:rsidRPr="004952DC" w:rsidRDefault="004952DC" w:rsidP="004952DC">
      <w:pPr>
        <w:ind w:firstLine="720"/>
        <w:jc w:val="both"/>
        <w:rPr>
          <w:sz w:val="28"/>
          <w:szCs w:val="28"/>
          <w:lang w:val="uk-UA"/>
        </w:rPr>
      </w:pPr>
      <w:r w:rsidRPr="00B910B3">
        <w:rPr>
          <w:b/>
          <w:sz w:val="28"/>
          <w:szCs w:val="28"/>
          <w:lang w:val="uk-UA"/>
        </w:rPr>
        <w:t>Актуальність теми</w:t>
      </w:r>
      <w:r w:rsidRPr="004952DC">
        <w:rPr>
          <w:sz w:val="28"/>
          <w:szCs w:val="28"/>
          <w:lang w:val="uk-UA"/>
        </w:rPr>
        <w:t xml:space="preserve">. Для обґрунтування актуальності теми необхідно стисло викласти сучасний стан проблеми, що розглядається, її значення для економіки в цілому, означити необхідність подальших досліджень у цьому напряму. Шляхом критичного аналізу та порівняння з відомими розв'язаннями завдання обґрунтовують актуальність та доцільність роботи. Висвітлення актуальності не повинно бути багатослівним. Досить кількома реченнями висловити головне – сутність завдання. </w:t>
      </w:r>
    </w:p>
    <w:p w14:paraId="1AECADF2" w14:textId="77777777" w:rsidR="004952DC" w:rsidRPr="004952DC" w:rsidRDefault="004952DC" w:rsidP="004952DC">
      <w:pPr>
        <w:ind w:firstLine="720"/>
        <w:jc w:val="both"/>
        <w:rPr>
          <w:sz w:val="28"/>
          <w:szCs w:val="28"/>
          <w:lang w:val="uk-UA"/>
        </w:rPr>
      </w:pPr>
      <w:r w:rsidRPr="00B910B3">
        <w:rPr>
          <w:b/>
          <w:sz w:val="28"/>
          <w:szCs w:val="28"/>
          <w:lang w:val="uk-UA"/>
        </w:rPr>
        <w:t>Мета і завдання дослідження.</w:t>
      </w:r>
      <w:r w:rsidRPr="004952DC">
        <w:rPr>
          <w:sz w:val="28"/>
          <w:szCs w:val="28"/>
          <w:lang w:val="uk-UA"/>
        </w:rPr>
        <w:t xml:space="preserve"> </w:t>
      </w:r>
      <w:r w:rsidRPr="00B910B3">
        <w:rPr>
          <w:b/>
          <w:sz w:val="28"/>
          <w:szCs w:val="28"/>
          <w:lang w:val="uk-UA"/>
        </w:rPr>
        <w:t>Мета</w:t>
      </w:r>
      <w:r w:rsidRPr="004952DC">
        <w:rPr>
          <w:sz w:val="28"/>
          <w:szCs w:val="28"/>
          <w:lang w:val="uk-UA"/>
        </w:rPr>
        <w:t xml:space="preserve"> роботи має полягати в рішенні проблемної ситуації шляхом її аналізу та пошуку нових закономірностей між явищами. Правильне означення мети – процес не менш важливий, ніж формулювання висновків. Не можна формулювати мету як "дослідження...", "вивчення..." тощо, оскільки ці слова вказують на засоби досягнення мети, а не на саму мету. Керуючись метою роботи, визначають </w:t>
      </w:r>
      <w:r w:rsidRPr="00B910B3">
        <w:rPr>
          <w:b/>
          <w:sz w:val="28"/>
          <w:szCs w:val="28"/>
          <w:lang w:val="uk-UA"/>
        </w:rPr>
        <w:t>завдання</w:t>
      </w:r>
      <w:r w:rsidRPr="004952DC">
        <w:rPr>
          <w:sz w:val="28"/>
          <w:szCs w:val="28"/>
          <w:lang w:val="uk-UA"/>
        </w:rPr>
        <w:t xml:space="preserve">. Це зазвичай робиться у формі перерахування (проаналізувати..., розробити..., узагальнити..., виявити..., довести..., впровадити..., показати..., розробити..., знайти..., визначити..., описати..., встановити..., з'ясувати..., дати рекомендації..., встановити взаємозв'язок..., зробити прогноз... тощо). Формулювання завдань необхідно робити якомога більш ретельно, оскільки опис їхнього рішення має відобразити зміст складових частин роботи. Це </w:t>
      </w:r>
      <w:r w:rsidRPr="004952DC">
        <w:rPr>
          <w:sz w:val="28"/>
          <w:szCs w:val="28"/>
          <w:lang w:val="uk-UA"/>
        </w:rPr>
        <w:lastRenderedPageBreak/>
        <w:t xml:space="preserve">важливо також і тому, що заголовки розділів і підрозділів досить часто формуються на основі завдань роботи. У подальшому, при написанні висновків доцільно їх будувати з точки зору досягнення мети і виконання поставлених завдань. </w:t>
      </w:r>
    </w:p>
    <w:p w14:paraId="1AECADF3" w14:textId="01F305FA" w:rsidR="004952DC" w:rsidRPr="004952DC" w:rsidRDefault="004952DC" w:rsidP="004952DC">
      <w:pPr>
        <w:ind w:firstLine="720"/>
        <w:jc w:val="both"/>
        <w:rPr>
          <w:sz w:val="28"/>
          <w:szCs w:val="28"/>
          <w:lang w:val="uk-UA"/>
        </w:rPr>
      </w:pPr>
      <w:r w:rsidRPr="00B910B3">
        <w:rPr>
          <w:b/>
          <w:sz w:val="28"/>
          <w:szCs w:val="28"/>
          <w:lang w:val="uk-UA"/>
        </w:rPr>
        <w:t>Об'єкт дослідження</w:t>
      </w:r>
      <w:r w:rsidRPr="004952DC">
        <w:rPr>
          <w:sz w:val="28"/>
          <w:szCs w:val="28"/>
          <w:lang w:val="uk-UA"/>
        </w:rPr>
        <w:t xml:space="preserve"> – це процес або явище, що породжує проблемну ситуацію і обране для вивчення. </w:t>
      </w:r>
      <w:r w:rsidRPr="00B910B3">
        <w:rPr>
          <w:b/>
          <w:sz w:val="28"/>
          <w:szCs w:val="28"/>
          <w:lang w:val="uk-UA"/>
        </w:rPr>
        <w:t>Предмет дослідження</w:t>
      </w:r>
      <w:r w:rsidRPr="004952DC">
        <w:rPr>
          <w:sz w:val="28"/>
          <w:szCs w:val="28"/>
          <w:lang w:val="uk-UA"/>
        </w:rPr>
        <w:t xml:space="preserve"> – вузька частина об'єкта дослідження, проблема (коло питань), що досліджується в роботі. Об'єкт і предмет дослідження як категорії робочого процесу співвідносяться між собою як загальне і часткове. В об'єкті виділяється та його частина, яка є предметом дослідження, саме на нього спрямована увага студента, оскільки предмет дослідження визначає тему курсової (</w:t>
      </w:r>
      <w:r w:rsidR="001C62AB">
        <w:rPr>
          <w:sz w:val="28"/>
          <w:szCs w:val="28"/>
          <w:lang w:val="uk-UA"/>
        </w:rPr>
        <w:t>кваліфікаційної</w:t>
      </w:r>
      <w:r w:rsidRPr="004952DC">
        <w:rPr>
          <w:sz w:val="28"/>
          <w:szCs w:val="28"/>
          <w:lang w:val="uk-UA"/>
        </w:rPr>
        <w:t>) роботи.</w:t>
      </w:r>
    </w:p>
    <w:p w14:paraId="1AECADF4" w14:textId="77777777" w:rsidR="00B910B3" w:rsidRDefault="004952DC" w:rsidP="004952DC">
      <w:pPr>
        <w:ind w:firstLine="720"/>
        <w:jc w:val="both"/>
        <w:rPr>
          <w:sz w:val="28"/>
          <w:szCs w:val="28"/>
          <w:lang w:val="uk-UA"/>
        </w:rPr>
      </w:pPr>
      <w:r w:rsidRPr="00B910B3">
        <w:rPr>
          <w:b/>
          <w:sz w:val="28"/>
          <w:szCs w:val="28"/>
          <w:lang w:val="uk-UA"/>
        </w:rPr>
        <w:t>Практичне значення одержаних результатів</w:t>
      </w:r>
      <w:r w:rsidRPr="004952DC">
        <w:rPr>
          <w:sz w:val="28"/>
          <w:szCs w:val="28"/>
          <w:lang w:val="uk-UA"/>
        </w:rPr>
        <w:t>. Відзначаючи практичну цінність одержаних результатів, необхідно подати інформацію щодо ступеня готовності або масштабів використання. Коротко характеризуються основні прикладні результати роботи, визначається можлива галузь їх впровадження та їх вплив на проблему, яка при цьому вирішується.</w:t>
      </w:r>
    </w:p>
    <w:p w14:paraId="1AECADF5" w14:textId="77777777" w:rsidR="00581091" w:rsidRPr="002B40C7" w:rsidRDefault="00E1514A" w:rsidP="003078BB">
      <w:pPr>
        <w:pStyle w:val="2"/>
        <w:rPr>
          <w:rFonts w:ascii="Times New Roman" w:hAnsi="Times New Roman" w:cs="Times New Roman"/>
          <w:i w:val="0"/>
          <w:lang w:val="uk-UA"/>
        </w:rPr>
      </w:pPr>
      <w:bookmarkStart w:id="116" w:name="_Toc61871780"/>
      <w:bookmarkStart w:id="117" w:name="_Toc61871999"/>
      <w:bookmarkEnd w:id="111"/>
      <w:bookmarkEnd w:id="112"/>
      <w:bookmarkEnd w:id="113"/>
      <w:bookmarkEnd w:id="114"/>
      <w:bookmarkEnd w:id="115"/>
      <w:r w:rsidRPr="002B40C7">
        <w:rPr>
          <w:rFonts w:ascii="Times New Roman" w:hAnsi="Times New Roman" w:cs="Times New Roman"/>
          <w:i w:val="0"/>
          <w:lang w:val="uk-UA"/>
        </w:rPr>
        <w:t>5</w:t>
      </w:r>
      <w:r w:rsidR="00BF2893" w:rsidRPr="002B40C7">
        <w:rPr>
          <w:rFonts w:ascii="Times New Roman" w:hAnsi="Times New Roman" w:cs="Times New Roman"/>
          <w:i w:val="0"/>
          <w:lang w:val="uk-UA"/>
        </w:rPr>
        <w:t>.8</w:t>
      </w:r>
      <w:r w:rsidR="00581091" w:rsidRPr="002B40C7">
        <w:rPr>
          <w:rFonts w:ascii="Times New Roman" w:hAnsi="Times New Roman" w:cs="Times New Roman"/>
          <w:i w:val="0"/>
          <w:lang w:val="uk-UA"/>
        </w:rPr>
        <w:t xml:space="preserve"> Основна частина</w:t>
      </w:r>
      <w:bookmarkEnd w:id="116"/>
      <w:bookmarkEnd w:id="117"/>
    </w:p>
    <w:p w14:paraId="1AECADF6" w14:textId="6B8321BD" w:rsidR="00B910B3" w:rsidRPr="00B910B3" w:rsidRDefault="00B910B3" w:rsidP="00B910B3">
      <w:pPr>
        <w:ind w:firstLine="720"/>
        <w:jc w:val="both"/>
        <w:rPr>
          <w:sz w:val="28"/>
          <w:szCs w:val="28"/>
          <w:lang w:val="uk-UA"/>
        </w:rPr>
      </w:pPr>
      <w:bookmarkStart w:id="118" w:name="_Toc260422877"/>
      <w:bookmarkStart w:id="119" w:name="_Toc260423205"/>
      <w:bookmarkStart w:id="120" w:name="_Toc260423494"/>
      <w:bookmarkStart w:id="121" w:name="_Toc260423681"/>
      <w:bookmarkStart w:id="122" w:name="_Toc260423876"/>
      <w:r>
        <w:rPr>
          <w:sz w:val="28"/>
          <w:szCs w:val="28"/>
          <w:lang w:val="uk-UA"/>
        </w:rPr>
        <w:t xml:space="preserve">Суть </w:t>
      </w:r>
      <w:r w:rsidR="001C62AB">
        <w:rPr>
          <w:sz w:val="28"/>
          <w:szCs w:val="28"/>
          <w:lang w:val="uk-UA"/>
        </w:rPr>
        <w:t>кваліфікаційної</w:t>
      </w:r>
      <w:r w:rsidRPr="00B910B3">
        <w:rPr>
          <w:sz w:val="28"/>
          <w:szCs w:val="28"/>
          <w:lang w:val="uk-UA"/>
        </w:rPr>
        <w:t xml:space="preserve"> роботи – це набуття практичних вмінь та навичок, а також викладання відомостей про предмет (об’єкт) дослідження або розроблення, котрі є необхідними і достатніми для розкриття сутності самої роботи та її результатів. При цьому особливу увагу приділяють новизні, оригінальності прийнятих рішень, а також питанням сумісності, взаємозамінності, надійності, безпеки, екології, ресурсозбереженню і т. д.</w:t>
      </w:r>
    </w:p>
    <w:p w14:paraId="1AECADF7" w14:textId="718C7B9A" w:rsidR="00B910B3" w:rsidRPr="00B910B3" w:rsidRDefault="00B910B3" w:rsidP="00B910B3">
      <w:pPr>
        <w:ind w:firstLine="720"/>
        <w:jc w:val="both"/>
        <w:rPr>
          <w:sz w:val="28"/>
          <w:szCs w:val="28"/>
          <w:lang w:val="uk-UA"/>
        </w:rPr>
      </w:pPr>
      <w:r w:rsidRPr="002B40C7">
        <w:rPr>
          <w:sz w:val="28"/>
          <w:szCs w:val="28"/>
          <w:lang w:val="uk-UA"/>
        </w:rPr>
        <w:t>Для системної ув'язки і зручності о</w:t>
      </w:r>
      <w:r>
        <w:rPr>
          <w:sz w:val="28"/>
          <w:szCs w:val="28"/>
          <w:lang w:val="uk-UA"/>
        </w:rPr>
        <w:t xml:space="preserve">гляду матеріал основної частини </w:t>
      </w:r>
      <w:r w:rsidRPr="00B910B3">
        <w:rPr>
          <w:sz w:val="28"/>
          <w:szCs w:val="28"/>
          <w:lang w:val="uk-UA"/>
        </w:rPr>
        <w:t>викладають, поділяючи матеріал на розділи</w:t>
      </w:r>
      <w:r>
        <w:rPr>
          <w:sz w:val="28"/>
          <w:szCs w:val="28"/>
          <w:lang w:val="uk-UA"/>
        </w:rPr>
        <w:t>,</w:t>
      </w:r>
      <w:r w:rsidRPr="00B910B3">
        <w:rPr>
          <w:sz w:val="28"/>
          <w:szCs w:val="28"/>
          <w:lang w:val="uk-UA"/>
        </w:rPr>
        <w:t xml:space="preserve"> </w:t>
      </w:r>
      <w:r w:rsidRPr="002B40C7">
        <w:rPr>
          <w:sz w:val="28"/>
          <w:szCs w:val="28"/>
          <w:lang w:val="uk-UA"/>
        </w:rPr>
        <w:t xml:space="preserve">відповідно до логіки викладу теми </w:t>
      </w:r>
      <w:r w:rsidR="001C62AB">
        <w:rPr>
          <w:sz w:val="28"/>
          <w:szCs w:val="28"/>
          <w:lang w:val="uk-UA"/>
        </w:rPr>
        <w:t>кваліфікаційної</w:t>
      </w:r>
      <w:r w:rsidRPr="002B40C7">
        <w:rPr>
          <w:sz w:val="28"/>
          <w:szCs w:val="28"/>
          <w:lang w:val="uk-UA"/>
        </w:rPr>
        <w:t xml:space="preserve"> роботи</w:t>
      </w:r>
      <w:r w:rsidRPr="00B910B3">
        <w:rPr>
          <w:sz w:val="28"/>
          <w:szCs w:val="28"/>
          <w:lang w:val="uk-UA"/>
        </w:rPr>
        <w:t>. Кожен розділ починають з нової сторінки. Розділи можуть поділятися на пункти або на підрозділи і пункти. Пункти, якщо це необхідно, поділяються на підпункти. Кожен пункт і підпункт повинен містити закінчену інформацію.</w:t>
      </w:r>
    </w:p>
    <w:p w14:paraId="1AECADF8" w14:textId="77777777" w:rsidR="00B910B3" w:rsidRPr="00B910B3" w:rsidRDefault="00B910B3" w:rsidP="00B910B3">
      <w:pPr>
        <w:ind w:firstLine="720"/>
        <w:jc w:val="both"/>
        <w:rPr>
          <w:sz w:val="28"/>
          <w:szCs w:val="28"/>
          <w:lang w:val="uk-UA"/>
        </w:rPr>
      </w:pPr>
      <w:r w:rsidRPr="00B910B3">
        <w:rPr>
          <w:sz w:val="28"/>
          <w:szCs w:val="28"/>
          <w:lang w:val="uk-UA"/>
        </w:rPr>
        <w:t xml:space="preserve">У роботі необхідно використовувати одиниці системи SI. Якщо виміри проводяться в інших одиницях, переведення їх в одиниці системи SI обов’язкове. </w:t>
      </w:r>
    </w:p>
    <w:p w14:paraId="1AECADF9" w14:textId="77777777" w:rsidR="00FA18C5" w:rsidRPr="002B40C7" w:rsidRDefault="00240E31" w:rsidP="006D4E1B">
      <w:pPr>
        <w:ind w:firstLine="720"/>
        <w:jc w:val="both"/>
        <w:rPr>
          <w:sz w:val="28"/>
          <w:szCs w:val="28"/>
          <w:lang w:val="uk-UA"/>
        </w:rPr>
      </w:pPr>
      <w:bookmarkStart w:id="123" w:name="_Toc260422878"/>
      <w:bookmarkStart w:id="124" w:name="_Toc260423206"/>
      <w:bookmarkStart w:id="125" w:name="_Toc260423495"/>
      <w:bookmarkStart w:id="126" w:name="_Toc260423682"/>
      <w:bookmarkStart w:id="127" w:name="_Toc260423877"/>
      <w:bookmarkEnd w:id="118"/>
      <w:bookmarkEnd w:id="119"/>
      <w:bookmarkEnd w:id="120"/>
      <w:bookmarkEnd w:id="121"/>
      <w:bookmarkEnd w:id="122"/>
      <w:r w:rsidRPr="002B40C7">
        <w:rPr>
          <w:sz w:val="28"/>
          <w:szCs w:val="28"/>
          <w:lang w:val="uk-UA"/>
        </w:rPr>
        <w:t xml:space="preserve">Рекомендується наступна </w:t>
      </w:r>
      <w:r w:rsidR="002E2C8A" w:rsidRPr="002B40C7">
        <w:rPr>
          <w:sz w:val="28"/>
          <w:szCs w:val="28"/>
          <w:lang w:val="uk-UA"/>
        </w:rPr>
        <w:t>структура</w:t>
      </w:r>
      <w:r w:rsidRPr="002B40C7">
        <w:rPr>
          <w:sz w:val="28"/>
          <w:szCs w:val="28"/>
          <w:lang w:val="uk-UA"/>
        </w:rPr>
        <w:t xml:space="preserve"> основної частини</w:t>
      </w:r>
      <w:bookmarkEnd w:id="123"/>
      <w:bookmarkEnd w:id="124"/>
      <w:bookmarkEnd w:id="125"/>
      <w:bookmarkEnd w:id="126"/>
      <w:bookmarkEnd w:id="127"/>
      <w:r w:rsidR="001D21DD" w:rsidRPr="002B40C7">
        <w:rPr>
          <w:sz w:val="28"/>
          <w:szCs w:val="28"/>
          <w:lang w:val="uk-UA"/>
        </w:rPr>
        <w:t>.</w:t>
      </w:r>
    </w:p>
    <w:p w14:paraId="1AECADFA" w14:textId="77777777" w:rsidR="008E0FDB" w:rsidRPr="002B40C7" w:rsidRDefault="008E0FDB" w:rsidP="006D4E1B">
      <w:pPr>
        <w:ind w:firstLine="720"/>
        <w:jc w:val="both"/>
        <w:rPr>
          <w:sz w:val="28"/>
          <w:szCs w:val="28"/>
          <w:lang w:val="uk-UA"/>
        </w:rPr>
      </w:pPr>
    </w:p>
    <w:p w14:paraId="1AECADFB" w14:textId="77777777" w:rsidR="008E0FDB" w:rsidRPr="002B40C7" w:rsidRDefault="005877C6" w:rsidP="006D4E1B">
      <w:pPr>
        <w:ind w:firstLine="720"/>
        <w:jc w:val="both"/>
        <w:rPr>
          <w:sz w:val="28"/>
          <w:szCs w:val="28"/>
          <w:lang w:val="uk-UA"/>
        </w:rPr>
      </w:pPr>
      <w:bookmarkStart w:id="128" w:name="_Toc260422879"/>
      <w:bookmarkStart w:id="129" w:name="_Toc260423207"/>
      <w:bookmarkStart w:id="130" w:name="_Toc260423496"/>
      <w:bookmarkStart w:id="131" w:name="_Toc260423683"/>
      <w:bookmarkStart w:id="132" w:name="_Toc260423878"/>
      <w:r w:rsidRPr="002B40C7">
        <w:rPr>
          <w:sz w:val="28"/>
          <w:szCs w:val="28"/>
          <w:lang w:val="uk-UA"/>
        </w:rPr>
        <w:t xml:space="preserve">РОЗДІЛ 1 – АНАЛІТИЧНИЙ ОГЛЯД ПРЕДМЕТНОЇ ОБЛАСТІ. </w:t>
      </w:r>
      <w:r w:rsidR="00DF7B63" w:rsidRPr="002B40C7">
        <w:rPr>
          <w:sz w:val="28"/>
          <w:szCs w:val="28"/>
          <w:lang w:val="uk-UA"/>
        </w:rPr>
        <w:t xml:space="preserve">Містить </w:t>
      </w:r>
      <w:r w:rsidR="008E0FDB" w:rsidRPr="002B40C7">
        <w:rPr>
          <w:sz w:val="28"/>
          <w:szCs w:val="28"/>
          <w:lang w:val="uk-UA"/>
        </w:rPr>
        <w:t>опис проблеми, вводить в саму проблему, описує стан дослідження</w:t>
      </w:r>
      <w:r w:rsidR="00DF7B63" w:rsidRPr="002B40C7">
        <w:rPr>
          <w:sz w:val="28"/>
          <w:szCs w:val="28"/>
          <w:lang w:val="uk-UA"/>
        </w:rPr>
        <w:t xml:space="preserve"> проблеми</w:t>
      </w:r>
      <w:r w:rsidR="008E0FDB" w:rsidRPr="002B40C7">
        <w:rPr>
          <w:sz w:val="28"/>
          <w:szCs w:val="28"/>
          <w:lang w:val="uk-UA"/>
        </w:rPr>
        <w:t>.</w:t>
      </w:r>
      <w:bookmarkEnd w:id="128"/>
      <w:bookmarkEnd w:id="129"/>
      <w:bookmarkEnd w:id="130"/>
      <w:bookmarkEnd w:id="131"/>
      <w:bookmarkEnd w:id="132"/>
      <w:r w:rsidRPr="002B40C7">
        <w:rPr>
          <w:sz w:val="28"/>
          <w:szCs w:val="28"/>
          <w:lang w:val="uk-UA"/>
        </w:rPr>
        <w:t xml:space="preserve"> Містить детальний аналіз предмета дослідження і опис його основних параметрів і характеристик.</w:t>
      </w:r>
    </w:p>
    <w:p w14:paraId="1AECADFC" w14:textId="77777777" w:rsidR="00720374" w:rsidRPr="002B40C7" w:rsidRDefault="00720374" w:rsidP="006D4E1B">
      <w:pPr>
        <w:ind w:firstLine="720"/>
        <w:jc w:val="both"/>
        <w:rPr>
          <w:sz w:val="28"/>
          <w:szCs w:val="28"/>
          <w:lang w:val="uk-UA"/>
        </w:rPr>
      </w:pPr>
      <w:bookmarkStart w:id="133" w:name="_Toc260422880"/>
      <w:bookmarkStart w:id="134" w:name="_Toc260423208"/>
      <w:bookmarkStart w:id="135" w:name="_Toc260423497"/>
      <w:bookmarkStart w:id="136" w:name="_Toc260423684"/>
      <w:bookmarkStart w:id="137" w:name="_Toc260423879"/>
      <w:r w:rsidRPr="002B40C7">
        <w:rPr>
          <w:sz w:val="28"/>
          <w:szCs w:val="28"/>
          <w:lang w:val="uk-UA"/>
        </w:rPr>
        <w:t>У ц</w:t>
      </w:r>
      <w:r w:rsidR="00152050" w:rsidRPr="002B40C7">
        <w:rPr>
          <w:sz w:val="28"/>
          <w:szCs w:val="28"/>
          <w:lang w:val="uk-UA"/>
        </w:rPr>
        <w:t>ьому</w:t>
      </w:r>
      <w:r w:rsidRPr="002B40C7">
        <w:rPr>
          <w:sz w:val="28"/>
          <w:szCs w:val="28"/>
          <w:lang w:val="uk-UA"/>
        </w:rPr>
        <w:t xml:space="preserve"> </w:t>
      </w:r>
      <w:r w:rsidR="00152050" w:rsidRPr="002B40C7">
        <w:rPr>
          <w:sz w:val="28"/>
          <w:szCs w:val="28"/>
          <w:lang w:val="uk-UA"/>
        </w:rPr>
        <w:t>розділі</w:t>
      </w:r>
      <w:r w:rsidRPr="002B40C7">
        <w:rPr>
          <w:sz w:val="28"/>
          <w:szCs w:val="28"/>
          <w:lang w:val="uk-UA"/>
        </w:rPr>
        <w:t xml:space="preserve"> потрібно продемонструвати набуті </w:t>
      </w:r>
      <w:r w:rsidR="00B910B3">
        <w:rPr>
          <w:sz w:val="28"/>
          <w:szCs w:val="28"/>
          <w:lang w:val="uk-UA"/>
        </w:rPr>
        <w:t>компетентності</w:t>
      </w:r>
      <w:r w:rsidR="00B910B3" w:rsidRPr="002B40C7">
        <w:rPr>
          <w:sz w:val="28"/>
          <w:szCs w:val="28"/>
          <w:lang w:val="uk-UA"/>
        </w:rPr>
        <w:t xml:space="preserve"> </w:t>
      </w:r>
      <w:r w:rsidRPr="002B40C7">
        <w:rPr>
          <w:sz w:val="28"/>
          <w:szCs w:val="28"/>
          <w:lang w:val="uk-UA"/>
        </w:rPr>
        <w:t xml:space="preserve">(одне або декілька) щодо виконання технічної та проектної виробничих функцій (див.  </w:t>
      </w:r>
      <w:r w:rsidR="00FB0F30" w:rsidRPr="002B40C7">
        <w:rPr>
          <w:sz w:val="28"/>
          <w:szCs w:val="28"/>
          <w:lang w:val="uk-UA"/>
        </w:rPr>
        <w:t>п.</w:t>
      </w:r>
      <w:r w:rsidRPr="002B40C7">
        <w:rPr>
          <w:sz w:val="28"/>
          <w:szCs w:val="28"/>
          <w:lang w:val="uk-UA"/>
        </w:rPr>
        <w:t>1.2</w:t>
      </w:r>
      <w:r w:rsidR="00FB0F30" w:rsidRPr="002B40C7">
        <w:rPr>
          <w:sz w:val="28"/>
          <w:szCs w:val="28"/>
          <w:lang w:val="uk-UA"/>
        </w:rPr>
        <w:t xml:space="preserve"> цих методичних вказівок</w:t>
      </w:r>
      <w:r w:rsidRPr="002B40C7">
        <w:rPr>
          <w:sz w:val="28"/>
          <w:szCs w:val="28"/>
          <w:lang w:val="uk-UA"/>
        </w:rPr>
        <w:t xml:space="preserve">), </w:t>
      </w:r>
      <w:r w:rsidR="00152050" w:rsidRPr="002B40C7">
        <w:rPr>
          <w:sz w:val="28"/>
          <w:szCs w:val="28"/>
          <w:lang w:val="uk-UA"/>
        </w:rPr>
        <w:t>наприклад</w:t>
      </w:r>
      <w:r w:rsidRPr="002B40C7">
        <w:rPr>
          <w:sz w:val="28"/>
          <w:szCs w:val="28"/>
          <w:lang w:val="uk-UA"/>
        </w:rPr>
        <w:t>: вміння виконувати постановку та формалізацію задач</w:t>
      </w:r>
      <w:r w:rsidR="00C824FF" w:rsidRPr="002B40C7">
        <w:rPr>
          <w:sz w:val="28"/>
          <w:szCs w:val="28"/>
          <w:lang w:val="uk-UA"/>
        </w:rPr>
        <w:t>,</w:t>
      </w:r>
      <w:r w:rsidR="00FA223E" w:rsidRPr="002B40C7">
        <w:rPr>
          <w:sz w:val="28"/>
          <w:szCs w:val="28"/>
          <w:lang w:val="uk-UA"/>
        </w:rPr>
        <w:t xml:space="preserve"> вміння розробляти проектне завдання, тощо</w:t>
      </w:r>
      <w:r w:rsidRPr="002B40C7">
        <w:rPr>
          <w:sz w:val="28"/>
          <w:szCs w:val="28"/>
          <w:lang w:val="uk-UA"/>
        </w:rPr>
        <w:t>.</w:t>
      </w:r>
      <w:bookmarkEnd w:id="133"/>
      <w:bookmarkEnd w:id="134"/>
      <w:bookmarkEnd w:id="135"/>
      <w:bookmarkEnd w:id="136"/>
      <w:bookmarkEnd w:id="137"/>
    </w:p>
    <w:p w14:paraId="1AECADFD" w14:textId="7222E115" w:rsidR="00DF7B63" w:rsidRPr="002B40C7" w:rsidRDefault="00DF7B63" w:rsidP="006D4E1B">
      <w:pPr>
        <w:ind w:firstLine="720"/>
        <w:jc w:val="both"/>
        <w:rPr>
          <w:sz w:val="28"/>
          <w:szCs w:val="28"/>
          <w:lang w:val="uk-UA"/>
        </w:rPr>
      </w:pPr>
      <w:bookmarkStart w:id="138" w:name="_Toc260422881"/>
      <w:bookmarkStart w:id="139" w:name="_Toc260423209"/>
      <w:bookmarkStart w:id="140" w:name="_Toc260423498"/>
      <w:bookmarkStart w:id="141" w:name="_Toc260423685"/>
      <w:bookmarkStart w:id="142" w:name="_Toc260423880"/>
      <w:r w:rsidRPr="002B40C7">
        <w:rPr>
          <w:sz w:val="28"/>
          <w:szCs w:val="28"/>
          <w:lang w:val="uk-UA"/>
        </w:rPr>
        <w:lastRenderedPageBreak/>
        <w:t xml:space="preserve">У </w:t>
      </w:r>
      <w:r w:rsidR="00152050" w:rsidRPr="002B40C7">
        <w:rPr>
          <w:sz w:val="28"/>
          <w:szCs w:val="28"/>
          <w:lang w:val="uk-UA"/>
        </w:rPr>
        <w:t xml:space="preserve">цьому розділі </w:t>
      </w:r>
      <w:r w:rsidRPr="002B40C7">
        <w:rPr>
          <w:sz w:val="28"/>
          <w:szCs w:val="28"/>
          <w:lang w:val="uk-UA"/>
        </w:rPr>
        <w:t xml:space="preserve">необхідно </w:t>
      </w:r>
      <w:r w:rsidR="00B910B3">
        <w:rPr>
          <w:sz w:val="28"/>
          <w:szCs w:val="28"/>
          <w:lang w:val="uk-UA"/>
        </w:rPr>
        <w:t>вис</w:t>
      </w:r>
      <w:r w:rsidRPr="002B40C7">
        <w:rPr>
          <w:sz w:val="28"/>
          <w:szCs w:val="28"/>
          <w:lang w:val="uk-UA"/>
        </w:rPr>
        <w:t>віт</w:t>
      </w:r>
      <w:r w:rsidR="00B910B3">
        <w:rPr>
          <w:sz w:val="28"/>
          <w:szCs w:val="28"/>
          <w:lang w:val="uk-UA"/>
        </w:rPr>
        <w:t>л</w:t>
      </w:r>
      <w:r w:rsidRPr="002B40C7">
        <w:rPr>
          <w:sz w:val="28"/>
          <w:szCs w:val="28"/>
          <w:lang w:val="uk-UA"/>
        </w:rPr>
        <w:t xml:space="preserve">ити, на основі вивчення наукової літератури, нормативних документів </w:t>
      </w:r>
      <w:r w:rsidR="003F18BF" w:rsidRPr="002B40C7">
        <w:rPr>
          <w:sz w:val="28"/>
          <w:szCs w:val="28"/>
          <w:lang w:val="uk-UA"/>
        </w:rPr>
        <w:t>та</w:t>
      </w:r>
      <w:r w:rsidRPr="002B40C7">
        <w:rPr>
          <w:sz w:val="28"/>
          <w:szCs w:val="28"/>
          <w:lang w:val="uk-UA"/>
        </w:rPr>
        <w:t xml:space="preserve"> інших матеріалів, рекомендованих науковим керівником або підібраних </w:t>
      </w:r>
      <w:r w:rsidR="00B910B3">
        <w:rPr>
          <w:sz w:val="28"/>
          <w:szCs w:val="28"/>
          <w:lang w:val="uk-UA"/>
        </w:rPr>
        <w:t>здобувачем освіти</w:t>
      </w:r>
      <w:r w:rsidR="00B910B3" w:rsidRPr="002B40C7">
        <w:rPr>
          <w:sz w:val="28"/>
          <w:szCs w:val="28"/>
          <w:lang w:val="uk-UA"/>
        </w:rPr>
        <w:t xml:space="preserve"> </w:t>
      </w:r>
      <w:r w:rsidRPr="002B40C7">
        <w:rPr>
          <w:sz w:val="28"/>
          <w:szCs w:val="28"/>
          <w:lang w:val="uk-UA"/>
        </w:rPr>
        <w:t xml:space="preserve">самостійно, теоретичну суть і практичне значення предмету </w:t>
      </w:r>
      <w:r w:rsidR="001C62AB">
        <w:rPr>
          <w:sz w:val="28"/>
          <w:szCs w:val="28"/>
          <w:lang w:val="uk-UA"/>
        </w:rPr>
        <w:t>кваліфікаційної</w:t>
      </w:r>
      <w:r w:rsidRPr="002B40C7">
        <w:rPr>
          <w:sz w:val="28"/>
          <w:szCs w:val="28"/>
          <w:lang w:val="uk-UA"/>
        </w:rPr>
        <w:t xml:space="preserve"> роботи; рівень опрацювання проблеми на момент виконання </w:t>
      </w:r>
      <w:r w:rsidR="001C62AB">
        <w:rPr>
          <w:sz w:val="28"/>
          <w:szCs w:val="28"/>
          <w:lang w:val="uk-UA"/>
        </w:rPr>
        <w:t>кваліфікаційної</w:t>
      </w:r>
      <w:r w:rsidRPr="002B40C7">
        <w:rPr>
          <w:sz w:val="28"/>
          <w:szCs w:val="28"/>
          <w:lang w:val="uk-UA"/>
        </w:rPr>
        <w:t xml:space="preserve"> роботи. При цьому основну увагу слід приділити тим аспектам вирішення проблеми і підходам до її </w:t>
      </w:r>
      <w:r w:rsidR="003F18BF" w:rsidRPr="002B40C7">
        <w:rPr>
          <w:sz w:val="28"/>
          <w:szCs w:val="28"/>
          <w:lang w:val="uk-UA"/>
        </w:rPr>
        <w:t>ви</w:t>
      </w:r>
      <w:r w:rsidRPr="002B40C7">
        <w:rPr>
          <w:sz w:val="28"/>
          <w:szCs w:val="28"/>
          <w:lang w:val="uk-UA"/>
        </w:rPr>
        <w:t xml:space="preserve">рішення, які передбачається розглянути в даній </w:t>
      </w:r>
      <w:r w:rsidR="001C62AB">
        <w:rPr>
          <w:sz w:val="28"/>
          <w:szCs w:val="28"/>
          <w:lang w:val="uk-UA"/>
        </w:rPr>
        <w:t>кваліфікаційній</w:t>
      </w:r>
      <w:r w:rsidRPr="002B40C7">
        <w:rPr>
          <w:sz w:val="28"/>
          <w:szCs w:val="28"/>
          <w:lang w:val="uk-UA"/>
        </w:rPr>
        <w:t xml:space="preserve"> роботі відповідно до її цільової установки.</w:t>
      </w:r>
      <w:bookmarkEnd w:id="138"/>
      <w:bookmarkEnd w:id="139"/>
      <w:bookmarkEnd w:id="140"/>
      <w:bookmarkEnd w:id="141"/>
      <w:bookmarkEnd w:id="142"/>
    </w:p>
    <w:p w14:paraId="1AECADFE" w14:textId="5F4BF07B" w:rsidR="00DF7B63" w:rsidRPr="002B40C7" w:rsidRDefault="00DF7B63" w:rsidP="006D4E1B">
      <w:pPr>
        <w:ind w:firstLine="720"/>
        <w:jc w:val="both"/>
        <w:rPr>
          <w:sz w:val="28"/>
          <w:szCs w:val="28"/>
          <w:lang w:val="uk-UA"/>
        </w:rPr>
      </w:pPr>
      <w:bookmarkStart w:id="143" w:name="_Toc260422884"/>
      <w:bookmarkStart w:id="144" w:name="_Toc260423212"/>
      <w:bookmarkStart w:id="145" w:name="_Toc260423501"/>
      <w:bookmarkStart w:id="146" w:name="_Toc260423688"/>
      <w:bookmarkStart w:id="147" w:name="_Toc260423883"/>
      <w:r w:rsidRPr="002B40C7">
        <w:rPr>
          <w:sz w:val="28"/>
          <w:szCs w:val="28"/>
          <w:lang w:val="uk-UA"/>
        </w:rPr>
        <w:t xml:space="preserve">Наприклад, якщо темою </w:t>
      </w:r>
      <w:r w:rsidR="001C62AB">
        <w:rPr>
          <w:sz w:val="28"/>
          <w:szCs w:val="28"/>
          <w:lang w:val="uk-UA"/>
        </w:rPr>
        <w:t>кваліфікаційної</w:t>
      </w:r>
      <w:r w:rsidRPr="002B40C7">
        <w:rPr>
          <w:sz w:val="28"/>
          <w:szCs w:val="28"/>
          <w:lang w:val="uk-UA"/>
        </w:rPr>
        <w:t xml:space="preserve"> роботи є розробка або модернізація автоматизованої системи управління підприємством (технологічними процесами), або локальної мережі, або глобальної (корпоративної) мережі підприємства, фірми, установи, в ц</w:t>
      </w:r>
      <w:r w:rsidR="00B910B3">
        <w:rPr>
          <w:sz w:val="28"/>
          <w:szCs w:val="28"/>
          <w:lang w:val="uk-UA"/>
        </w:rPr>
        <w:t>ьому</w:t>
      </w:r>
      <w:r w:rsidRPr="002B40C7">
        <w:rPr>
          <w:sz w:val="28"/>
          <w:szCs w:val="28"/>
          <w:lang w:val="uk-UA"/>
        </w:rPr>
        <w:t xml:space="preserve"> </w:t>
      </w:r>
      <w:r w:rsidR="00B910B3">
        <w:rPr>
          <w:sz w:val="28"/>
          <w:szCs w:val="28"/>
          <w:lang w:val="uk-UA"/>
        </w:rPr>
        <w:t>розділі</w:t>
      </w:r>
      <w:r w:rsidRPr="002B40C7">
        <w:rPr>
          <w:sz w:val="28"/>
          <w:szCs w:val="28"/>
          <w:lang w:val="uk-UA"/>
        </w:rPr>
        <w:t xml:space="preserve"> необхідно всесторонньо охарактеризувати базову організацію в наступних відносинах: виробнича спеціалізація і господарські функції, місце і роль </w:t>
      </w:r>
      <w:r w:rsidR="00AF2565" w:rsidRPr="002B40C7">
        <w:rPr>
          <w:sz w:val="28"/>
          <w:szCs w:val="28"/>
          <w:lang w:val="uk-UA"/>
        </w:rPr>
        <w:t>автоматизованої інформаційної системи</w:t>
      </w:r>
      <w:r w:rsidR="00197642" w:rsidRPr="002B40C7">
        <w:rPr>
          <w:sz w:val="28"/>
          <w:szCs w:val="28"/>
          <w:lang w:val="uk-UA"/>
        </w:rPr>
        <w:t xml:space="preserve"> (локальної мережі, глобальної мережі)</w:t>
      </w:r>
      <w:r w:rsidR="00AF2565" w:rsidRPr="002B40C7">
        <w:rPr>
          <w:sz w:val="28"/>
          <w:szCs w:val="28"/>
          <w:lang w:val="uk-UA"/>
        </w:rPr>
        <w:t xml:space="preserve"> в </w:t>
      </w:r>
      <w:r w:rsidRPr="002B40C7">
        <w:rPr>
          <w:sz w:val="28"/>
          <w:szCs w:val="28"/>
          <w:lang w:val="uk-UA"/>
        </w:rPr>
        <w:t>даній сфері господарської діяльності, організаційн</w:t>
      </w:r>
      <w:r w:rsidR="00AF2565" w:rsidRPr="002B40C7">
        <w:rPr>
          <w:sz w:val="28"/>
          <w:szCs w:val="28"/>
          <w:lang w:val="uk-UA"/>
        </w:rPr>
        <w:t>у</w:t>
      </w:r>
      <w:r w:rsidRPr="002B40C7">
        <w:rPr>
          <w:sz w:val="28"/>
          <w:szCs w:val="28"/>
          <w:lang w:val="uk-UA"/>
        </w:rPr>
        <w:t xml:space="preserve"> структур</w:t>
      </w:r>
      <w:r w:rsidR="00AF2565" w:rsidRPr="002B40C7">
        <w:rPr>
          <w:sz w:val="28"/>
          <w:szCs w:val="28"/>
          <w:lang w:val="uk-UA"/>
        </w:rPr>
        <w:t>у</w:t>
      </w:r>
      <w:r w:rsidRPr="002B40C7">
        <w:rPr>
          <w:sz w:val="28"/>
          <w:szCs w:val="28"/>
          <w:lang w:val="uk-UA"/>
        </w:rPr>
        <w:t xml:space="preserve"> і схем</w:t>
      </w:r>
      <w:r w:rsidR="00AF2565" w:rsidRPr="002B40C7">
        <w:rPr>
          <w:sz w:val="28"/>
          <w:szCs w:val="28"/>
          <w:lang w:val="uk-UA"/>
        </w:rPr>
        <w:t>у</w:t>
      </w:r>
      <w:r w:rsidRPr="002B40C7">
        <w:rPr>
          <w:sz w:val="28"/>
          <w:szCs w:val="28"/>
          <w:lang w:val="uk-UA"/>
        </w:rPr>
        <w:t xml:space="preserve"> управління, функції і взаємозв'язок структурних підрозділів. Необхідно також виявити і оцінити чинники, що визначають хід і результати роботи організації по всьому к</w:t>
      </w:r>
      <w:r w:rsidR="003F18BF" w:rsidRPr="002B40C7">
        <w:rPr>
          <w:sz w:val="28"/>
          <w:szCs w:val="28"/>
          <w:lang w:val="uk-UA"/>
        </w:rPr>
        <w:t>ол</w:t>
      </w:r>
      <w:r w:rsidRPr="002B40C7">
        <w:rPr>
          <w:sz w:val="28"/>
          <w:szCs w:val="28"/>
          <w:lang w:val="uk-UA"/>
        </w:rPr>
        <w:t>у питань</w:t>
      </w:r>
      <w:r w:rsidR="00197642" w:rsidRPr="002B40C7">
        <w:rPr>
          <w:sz w:val="28"/>
          <w:szCs w:val="28"/>
          <w:lang w:val="uk-UA"/>
        </w:rPr>
        <w:t xml:space="preserve"> відносно теми </w:t>
      </w:r>
      <w:r w:rsidR="001C62AB">
        <w:rPr>
          <w:sz w:val="28"/>
          <w:szCs w:val="28"/>
          <w:lang w:val="uk-UA"/>
        </w:rPr>
        <w:t>кваліфікаційної</w:t>
      </w:r>
      <w:r w:rsidR="00197642" w:rsidRPr="002B40C7">
        <w:rPr>
          <w:sz w:val="28"/>
          <w:szCs w:val="28"/>
          <w:lang w:val="uk-UA"/>
        </w:rPr>
        <w:t xml:space="preserve"> </w:t>
      </w:r>
      <w:r w:rsidR="00F56F3E" w:rsidRPr="002B40C7">
        <w:rPr>
          <w:sz w:val="28"/>
          <w:szCs w:val="28"/>
          <w:lang w:val="uk-UA"/>
        </w:rPr>
        <w:t>роботи</w:t>
      </w:r>
      <w:r w:rsidRPr="002B40C7">
        <w:rPr>
          <w:sz w:val="28"/>
          <w:szCs w:val="28"/>
          <w:lang w:val="uk-UA"/>
        </w:rPr>
        <w:t>.</w:t>
      </w:r>
      <w:bookmarkEnd w:id="143"/>
      <w:bookmarkEnd w:id="144"/>
      <w:bookmarkEnd w:id="145"/>
      <w:bookmarkEnd w:id="146"/>
      <w:bookmarkEnd w:id="147"/>
    </w:p>
    <w:p w14:paraId="1AECADFF" w14:textId="77777777" w:rsidR="00DF7B63" w:rsidRPr="002B40C7" w:rsidRDefault="00DF7B63" w:rsidP="006D4E1B">
      <w:pPr>
        <w:ind w:firstLine="720"/>
        <w:jc w:val="both"/>
        <w:rPr>
          <w:sz w:val="28"/>
          <w:szCs w:val="28"/>
          <w:lang w:val="uk-UA"/>
        </w:rPr>
      </w:pPr>
      <w:bookmarkStart w:id="148" w:name="_Toc260422885"/>
      <w:bookmarkStart w:id="149" w:name="_Toc260423213"/>
      <w:bookmarkStart w:id="150" w:name="_Toc260423502"/>
      <w:bookmarkStart w:id="151" w:name="_Toc260423689"/>
      <w:bookmarkStart w:id="152" w:name="_Toc260423884"/>
      <w:r w:rsidRPr="002B40C7">
        <w:rPr>
          <w:sz w:val="28"/>
          <w:szCs w:val="28"/>
          <w:lang w:val="uk-UA"/>
        </w:rPr>
        <w:t xml:space="preserve">Текст цього розділу </w:t>
      </w:r>
      <w:r w:rsidR="003151B7">
        <w:rPr>
          <w:sz w:val="28"/>
          <w:szCs w:val="28"/>
          <w:lang w:val="uk-UA"/>
        </w:rPr>
        <w:t xml:space="preserve">(7-12 сторінок) </w:t>
      </w:r>
      <w:r w:rsidRPr="002B40C7">
        <w:rPr>
          <w:sz w:val="28"/>
          <w:szCs w:val="28"/>
          <w:lang w:val="uk-UA"/>
        </w:rPr>
        <w:t xml:space="preserve">слід ілюструвати схемами (наприклад, схема організаційної структури об'єкту і його апарату управління), таблицями, графіками, діаграмами, що показують динаміку розвитку </w:t>
      </w:r>
      <w:r w:rsidR="00197642" w:rsidRPr="002B40C7">
        <w:rPr>
          <w:sz w:val="28"/>
          <w:szCs w:val="28"/>
          <w:lang w:val="uk-UA"/>
        </w:rPr>
        <w:t>об'єкту</w:t>
      </w:r>
      <w:r w:rsidRPr="002B40C7">
        <w:rPr>
          <w:sz w:val="28"/>
          <w:szCs w:val="28"/>
          <w:lang w:val="uk-UA"/>
        </w:rPr>
        <w:t>.</w:t>
      </w:r>
      <w:bookmarkEnd w:id="148"/>
      <w:bookmarkEnd w:id="149"/>
      <w:bookmarkEnd w:id="150"/>
      <w:bookmarkEnd w:id="151"/>
      <w:bookmarkEnd w:id="152"/>
    </w:p>
    <w:p w14:paraId="1AECAE00" w14:textId="77777777" w:rsidR="008E0FDB" w:rsidRPr="002B40C7" w:rsidRDefault="008E0FDB" w:rsidP="006D4E1B">
      <w:pPr>
        <w:ind w:firstLine="720"/>
        <w:jc w:val="both"/>
        <w:rPr>
          <w:sz w:val="28"/>
          <w:szCs w:val="28"/>
          <w:lang w:val="uk-UA"/>
        </w:rPr>
      </w:pPr>
    </w:p>
    <w:p w14:paraId="1AECAE01" w14:textId="77777777" w:rsidR="00197642" w:rsidRPr="002B40C7" w:rsidRDefault="005877C6" w:rsidP="006D4E1B">
      <w:pPr>
        <w:ind w:firstLine="720"/>
        <w:jc w:val="both"/>
        <w:rPr>
          <w:sz w:val="28"/>
          <w:szCs w:val="28"/>
          <w:lang w:val="uk-UA"/>
        </w:rPr>
      </w:pPr>
      <w:bookmarkStart w:id="153" w:name="_Toc260422886"/>
      <w:bookmarkStart w:id="154" w:name="_Toc260423214"/>
      <w:bookmarkStart w:id="155" w:name="_Toc260423503"/>
      <w:bookmarkStart w:id="156" w:name="_Toc260423690"/>
      <w:bookmarkStart w:id="157" w:name="_Toc260423885"/>
      <w:r w:rsidRPr="002B40C7">
        <w:rPr>
          <w:sz w:val="28"/>
          <w:szCs w:val="28"/>
          <w:lang w:val="uk-UA"/>
        </w:rPr>
        <w:t xml:space="preserve">РОЗДІЛ 2 – ТЕОРЕТИЧНА ЧАСТИНА. </w:t>
      </w:r>
      <w:r w:rsidR="00197642" w:rsidRPr="002B40C7">
        <w:rPr>
          <w:sz w:val="28"/>
          <w:szCs w:val="28"/>
          <w:lang w:val="uk-UA"/>
        </w:rPr>
        <w:t xml:space="preserve">Містить </w:t>
      </w:r>
      <w:r w:rsidR="003151B7">
        <w:rPr>
          <w:sz w:val="28"/>
          <w:szCs w:val="28"/>
          <w:lang w:val="uk-UA"/>
        </w:rPr>
        <w:t>теоретичне (</w:t>
      </w:r>
      <w:r w:rsidR="00197642" w:rsidRPr="002B40C7">
        <w:rPr>
          <w:sz w:val="28"/>
          <w:szCs w:val="28"/>
          <w:lang w:val="uk-UA"/>
        </w:rPr>
        <w:t>математичне</w:t>
      </w:r>
      <w:r w:rsidR="003151B7">
        <w:rPr>
          <w:sz w:val="28"/>
          <w:szCs w:val="28"/>
          <w:lang w:val="uk-UA"/>
        </w:rPr>
        <w:t>)</w:t>
      </w:r>
      <w:r w:rsidR="00197642" w:rsidRPr="002B40C7">
        <w:rPr>
          <w:sz w:val="28"/>
          <w:szCs w:val="28"/>
          <w:lang w:val="uk-UA"/>
        </w:rPr>
        <w:t xml:space="preserve"> обґрунтування </w:t>
      </w:r>
      <w:r w:rsidR="00720374" w:rsidRPr="002B40C7">
        <w:rPr>
          <w:sz w:val="28"/>
          <w:szCs w:val="28"/>
          <w:lang w:val="uk-UA"/>
        </w:rPr>
        <w:t xml:space="preserve">вирішення проблеми </w:t>
      </w:r>
      <w:r w:rsidR="00197642" w:rsidRPr="002B40C7">
        <w:rPr>
          <w:sz w:val="28"/>
          <w:szCs w:val="28"/>
          <w:lang w:val="uk-UA"/>
        </w:rPr>
        <w:t xml:space="preserve">в загальному вигляді, </w:t>
      </w:r>
      <w:r w:rsidR="008E0FDB" w:rsidRPr="002B40C7">
        <w:rPr>
          <w:sz w:val="28"/>
          <w:szCs w:val="28"/>
          <w:lang w:val="uk-UA"/>
        </w:rPr>
        <w:t>докази висунених положень і аргументацію, необхідні розрахунки</w:t>
      </w:r>
      <w:r w:rsidR="00197642" w:rsidRPr="002B40C7">
        <w:rPr>
          <w:sz w:val="28"/>
          <w:szCs w:val="28"/>
          <w:lang w:val="uk-UA"/>
        </w:rPr>
        <w:t>.</w:t>
      </w:r>
      <w:bookmarkEnd w:id="153"/>
      <w:bookmarkEnd w:id="154"/>
      <w:bookmarkEnd w:id="155"/>
      <w:bookmarkEnd w:id="156"/>
      <w:bookmarkEnd w:id="157"/>
    </w:p>
    <w:p w14:paraId="1AECAE02" w14:textId="3E392089" w:rsidR="00197642" w:rsidRPr="002B40C7" w:rsidRDefault="0091713C" w:rsidP="006D4E1B">
      <w:pPr>
        <w:ind w:firstLine="720"/>
        <w:jc w:val="both"/>
        <w:rPr>
          <w:sz w:val="28"/>
          <w:szCs w:val="28"/>
          <w:lang w:val="uk-UA"/>
        </w:rPr>
      </w:pPr>
      <w:bookmarkStart w:id="158" w:name="_Toc260422887"/>
      <w:bookmarkStart w:id="159" w:name="_Toc260423215"/>
      <w:bookmarkStart w:id="160" w:name="_Toc260423504"/>
      <w:bookmarkStart w:id="161" w:name="_Toc260423691"/>
      <w:bookmarkStart w:id="162" w:name="_Toc260423886"/>
      <w:r w:rsidRPr="002B40C7">
        <w:rPr>
          <w:sz w:val="28"/>
          <w:szCs w:val="28"/>
          <w:lang w:val="uk-UA"/>
        </w:rPr>
        <w:t xml:space="preserve">У </w:t>
      </w:r>
      <w:r w:rsidR="00152050" w:rsidRPr="002B40C7">
        <w:rPr>
          <w:sz w:val="28"/>
          <w:szCs w:val="28"/>
          <w:lang w:val="uk-UA"/>
        </w:rPr>
        <w:t>цьому розділі</w:t>
      </w:r>
      <w:r w:rsidR="00F56F3E" w:rsidRPr="002B40C7">
        <w:rPr>
          <w:sz w:val="28"/>
          <w:szCs w:val="28"/>
          <w:lang w:val="uk-UA"/>
        </w:rPr>
        <w:t xml:space="preserve"> </w:t>
      </w:r>
      <w:r w:rsidR="003151B7">
        <w:rPr>
          <w:sz w:val="28"/>
          <w:szCs w:val="28"/>
          <w:lang w:val="uk-UA"/>
        </w:rPr>
        <w:t xml:space="preserve">(15-20 сторінок) </w:t>
      </w:r>
      <w:r w:rsidR="00F56F3E" w:rsidRPr="002B40C7">
        <w:rPr>
          <w:sz w:val="28"/>
          <w:szCs w:val="28"/>
          <w:lang w:val="uk-UA"/>
        </w:rPr>
        <w:t>потрібно</w:t>
      </w:r>
      <w:r w:rsidR="00152050" w:rsidRPr="002B40C7">
        <w:rPr>
          <w:sz w:val="28"/>
          <w:szCs w:val="28"/>
          <w:lang w:val="uk-UA"/>
        </w:rPr>
        <w:t xml:space="preserve"> </w:t>
      </w:r>
      <w:r w:rsidRPr="002B40C7">
        <w:rPr>
          <w:sz w:val="28"/>
          <w:szCs w:val="28"/>
          <w:lang w:val="uk-UA"/>
        </w:rPr>
        <w:t xml:space="preserve">продемонструвати набуті </w:t>
      </w:r>
      <w:r w:rsidR="003151B7">
        <w:rPr>
          <w:sz w:val="28"/>
          <w:szCs w:val="28"/>
          <w:lang w:val="uk-UA"/>
        </w:rPr>
        <w:t xml:space="preserve">компетентності </w:t>
      </w:r>
      <w:r w:rsidRPr="002B40C7">
        <w:rPr>
          <w:sz w:val="28"/>
          <w:szCs w:val="28"/>
          <w:lang w:val="uk-UA"/>
        </w:rPr>
        <w:t xml:space="preserve">(одне або декілька) щодо виконання технічної та проектної виробничих функцій (див. </w:t>
      </w:r>
      <w:r w:rsidR="00FB0F30" w:rsidRPr="002B40C7">
        <w:rPr>
          <w:sz w:val="28"/>
          <w:szCs w:val="28"/>
          <w:lang w:val="uk-UA"/>
        </w:rPr>
        <w:t xml:space="preserve"> п.1.2 цих методичних вказівок</w:t>
      </w:r>
      <w:r w:rsidRPr="002B40C7">
        <w:rPr>
          <w:sz w:val="28"/>
          <w:szCs w:val="28"/>
          <w:lang w:val="uk-UA"/>
        </w:rPr>
        <w:t>)</w:t>
      </w:r>
      <w:r w:rsidR="00F1241B" w:rsidRPr="002B40C7">
        <w:rPr>
          <w:sz w:val="28"/>
          <w:szCs w:val="28"/>
          <w:lang w:val="uk-UA"/>
        </w:rPr>
        <w:t xml:space="preserve">, </w:t>
      </w:r>
      <w:r w:rsidR="00152050" w:rsidRPr="002B40C7">
        <w:rPr>
          <w:sz w:val="28"/>
          <w:szCs w:val="28"/>
          <w:lang w:val="uk-UA"/>
        </w:rPr>
        <w:t>наприклад</w:t>
      </w:r>
      <w:r w:rsidR="00615890" w:rsidRPr="002B40C7">
        <w:rPr>
          <w:sz w:val="28"/>
          <w:szCs w:val="28"/>
          <w:lang w:val="uk-UA"/>
        </w:rPr>
        <w:t>:</w:t>
      </w:r>
      <w:r w:rsidR="00F1241B" w:rsidRPr="002B40C7">
        <w:rPr>
          <w:sz w:val="28"/>
          <w:szCs w:val="28"/>
          <w:lang w:val="uk-UA"/>
        </w:rPr>
        <w:t xml:space="preserve"> </w:t>
      </w:r>
      <w:r w:rsidR="00615890" w:rsidRPr="002B40C7">
        <w:rPr>
          <w:sz w:val="28"/>
          <w:szCs w:val="28"/>
          <w:lang w:val="uk-UA"/>
        </w:rPr>
        <w:t xml:space="preserve">вміння </w:t>
      </w:r>
      <w:r w:rsidR="00FA223E" w:rsidRPr="002B40C7">
        <w:rPr>
          <w:sz w:val="28"/>
          <w:szCs w:val="28"/>
          <w:lang w:val="uk-UA"/>
        </w:rPr>
        <w:t xml:space="preserve">розробляти формалізовані схеми або системи для опису математичних або імітаційних моделей технічного об’єкту відповідно </w:t>
      </w:r>
      <w:r w:rsidR="003F18BF" w:rsidRPr="002B40C7">
        <w:rPr>
          <w:sz w:val="28"/>
          <w:szCs w:val="28"/>
          <w:lang w:val="uk-UA"/>
        </w:rPr>
        <w:t xml:space="preserve">до </w:t>
      </w:r>
      <w:r w:rsidR="00FA223E" w:rsidRPr="002B40C7">
        <w:rPr>
          <w:sz w:val="28"/>
          <w:szCs w:val="28"/>
          <w:lang w:val="uk-UA"/>
        </w:rPr>
        <w:t>предмет</w:t>
      </w:r>
      <w:r w:rsidR="003151B7">
        <w:rPr>
          <w:sz w:val="28"/>
          <w:szCs w:val="28"/>
          <w:lang w:val="uk-UA"/>
        </w:rPr>
        <w:t>у</w:t>
      </w:r>
      <w:r w:rsidR="00FA223E" w:rsidRPr="002B40C7">
        <w:rPr>
          <w:sz w:val="28"/>
          <w:szCs w:val="28"/>
          <w:lang w:val="uk-UA"/>
        </w:rPr>
        <w:t xml:space="preserve"> </w:t>
      </w:r>
      <w:r w:rsidR="001C62AB">
        <w:rPr>
          <w:sz w:val="28"/>
          <w:szCs w:val="28"/>
          <w:lang w:val="uk-UA"/>
        </w:rPr>
        <w:t>кваліфікаційної</w:t>
      </w:r>
      <w:r w:rsidR="00FA223E" w:rsidRPr="002B40C7">
        <w:rPr>
          <w:sz w:val="28"/>
          <w:szCs w:val="28"/>
          <w:lang w:val="uk-UA"/>
        </w:rPr>
        <w:t xml:space="preserve"> роботи</w:t>
      </w:r>
      <w:r w:rsidR="00615890" w:rsidRPr="002B40C7">
        <w:rPr>
          <w:sz w:val="28"/>
          <w:szCs w:val="28"/>
          <w:lang w:val="uk-UA"/>
        </w:rPr>
        <w:t xml:space="preserve">, </w:t>
      </w:r>
      <w:r w:rsidR="00F1241B" w:rsidRPr="002B40C7">
        <w:rPr>
          <w:sz w:val="28"/>
          <w:szCs w:val="28"/>
          <w:lang w:val="uk-UA"/>
        </w:rPr>
        <w:t>виконувати необхідні математичні пере</w:t>
      </w:r>
      <w:r w:rsidR="00615890" w:rsidRPr="002B40C7">
        <w:rPr>
          <w:sz w:val="28"/>
          <w:szCs w:val="28"/>
          <w:lang w:val="uk-UA"/>
        </w:rPr>
        <w:t>творення та розрахунки</w:t>
      </w:r>
      <w:r w:rsidR="00FA223E" w:rsidRPr="002B40C7">
        <w:rPr>
          <w:sz w:val="28"/>
          <w:szCs w:val="28"/>
          <w:lang w:val="uk-UA"/>
        </w:rPr>
        <w:t>, тощо</w:t>
      </w:r>
      <w:r w:rsidRPr="002B40C7">
        <w:rPr>
          <w:sz w:val="28"/>
          <w:szCs w:val="28"/>
          <w:lang w:val="uk-UA"/>
        </w:rPr>
        <w:t>.</w:t>
      </w:r>
      <w:bookmarkEnd w:id="158"/>
      <w:bookmarkEnd w:id="159"/>
      <w:bookmarkEnd w:id="160"/>
      <w:bookmarkEnd w:id="161"/>
      <w:bookmarkEnd w:id="162"/>
    </w:p>
    <w:p w14:paraId="1AECAE03" w14:textId="77777777" w:rsidR="00197642" w:rsidRPr="002B40C7" w:rsidRDefault="00197642" w:rsidP="006D4E1B">
      <w:pPr>
        <w:ind w:firstLine="720"/>
        <w:jc w:val="both"/>
        <w:rPr>
          <w:sz w:val="28"/>
          <w:szCs w:val="28"/>
          <w:lang w:val="uk-UA"/>
        </w:rPr>
      </w:pPr>
    </w:p>
    <w:p w14:paraId="1AECAE04" w14:textId="77777777" w:rsidR="00197642" w:rsidRPr="002B40C7" w:rsidRDefault="005877C6" w:rsidP="006D4E1B">
      <w:pPr>
        <w:ind w:firstLine="720"/>
        <w:jc w:val="both"/>
        <w:rPr>
          <w:sz w:val="28"/>
          <w:szCs w:val="28"/>
          <w:lang w:val="uk-UA"/>
        </w:rPr>
      </w:pPr>
      <w:bookmarkStart w:id="163" w:name="_Toc260422888"/>
      <w:bookmarkStart w:id="164" w:name="_Toc260423216"/>
      <w:bookmarkStart w:id="165" w:name="_Toc260423505"/>
      <w:bookmarkStart w:id="166" w:name="_Toc260423692"/>
      <w:bookmarkStart w:id="167" w:name="_Toc260423887"/>
      <w:r w:rsidRPr="002B40C7">
        <w:rPr>
          <w:sz w:val="28"/>
          <w:szCs w:val="28"/>
          <w:lang w:val="uk-UA"/>
        </w:rPr>
        <w:t xml:space="preserve">РОЗДІЛ 3 – ПРАКТИЧНА ЧАСТИНА. </w:t>
      </w:r>
      <w:r w:rsidR="00615890" w:rsidRPr="002B40C7">
        <w:rPr>
          <w:sz w:val="28"/>
          <w:szCs w:val="28"/>
          <w:lang w:val="uk-UA"/>
        </w:rPr>
        <w:t xml:space="preserve">Містить опис технічного </w:t>
      </w:r>
      <w:r w:rsidRPr="002B40C7">
        <w:rPr>
          <w:sz w:val="28"/>
          <w:szCs w:val="28"/>
          <w:lang w:val="uk-UA"/>
        </w:rPr>
        <w:t xml:space="preserve">та конструкторського </w:t>
      </w:r>
      <w:r w:rsidR="00615890" w:rsidRPr="002B40C7">
        <w:rPr>
          <w:sz w:val="28"/>
          <w:szCs w:val="28"/>
          <w:lang w:val="uk-UA"/>
        </w:rPr>
        <w:t>рішення, що пропонується</w:t>
      </w:r>
      <w:r w:rsidR="00720374" w:rsidRPr="002B40C7">
        <w:rPr>
          <w:sz w:val="28"/>
          <w:szCs w:val="28"/>
          <w:lang w:val="uk-UA"/>
        </w:rPr>
        <w:t>.</w:t>
      </w:r>
      <w:bookmarkEnd w:id="163"/>
      <w:bookmarkEnd w:id="164"/>
      <w:bookmarkEnd w:id="165"/>
      <w:bookmarkEnd w:id="166"/>
      <w:bookmarkEnd w:id="167"/>
      <w:r w:rsidR="00615890" w:rsidRPr="002B40C7">
        <w:rPr>
          <w:sz w:val="28"/>
          <w:szCs w:val="28"/>
          <w:lang w:val="uk-UA"/>
        </w:rPr>
        <w:t xml:space="preserve"> </w:t>
      </w:r>
    </w:p>
    <w:p w14:paraId="1AECAE05" w14:textId="7E49B770" w:rsidR="00FA223E" w:rsidRPr="002B40C7" w:rsidRDefault="00720374" w:rsidP="006D4E1B">
      <w:pPr>
        <w:ind w:firstLine="720"/>
        <w:jc w:val="both"/>
        <w:rPr>
          <w:sz w:val="28"/>
          <w:szCs w:val="28"/>
          <w:lang w:val="uk-UA"/>
        </w:rPr>
      </w:pPr>
      <w:bookmarkStart w:id="168" w:name="_Toc260422889"/>
      <w:bookmarkStart w:id="169" w:name="_Toc260423217"/>
      <w:bookmarkStart w:id="170" w:name="_Toc260423506"/>
      <w:bookmarkStart w:id="171" w:name="_Toc260423693"/>
      <w:bookmarkStart w:id="172" w:name="_Toc260423888"/>
      <w:r w:rsidRPr="002B40C7">
        <w:rPr>
          <w:sz w:val="28"/>
          <w:szCs w:val="28"/>
          <w:lang w:val="uk-UA"/>
        </w:rPr>
        <w:t xml:space="preserve">У </w:t>
      </w:r>
      <w:r w:rsidR="00152050" w:rsidRPr="002B40C7">
        <w:rPr>
          <w:sz w:val="28"/>
          <w:szCs w:val="28"/>
          <w:lang w:val="uk-UA"/>
        </w:rPr>
        <w:t>цьому розділі</w:t>
      </w:r>
      <w:r w:rsidR="003151B7">
        <w:rPr>
          <w:sz w:val="28"/>
          <w:szCs w:val="28"/>
          <w:lang w:val="uk-UA"/>
        </w:rPr>
        <w:t xml:space="preserve"> (20-25 сторінок) </w:t>
      </w:r>
      <w:r w:rsidRPr="002B40C7">
        <w:rPr>
          <w:sz w:val="28"/>
          <w:szCs w:val="28"/>
          <w:lang w:val="uk-UA"/>
        </w:rPr>
        <w:t>по</w:t>
      </w:r>
      <w:r w:rsidR="003F18BF" w:rsidRPr="002B40C7">
        <w:rPr>
          <w:sz w:val="28"/>
          <w:szCs w:val="28"/>
          <w:lang w:val="uk-UA"/>
        </w:rPr>
        <w:t xml:space="preserve">трібно продемонструвати набуті </w:t>
      </w:r>
      <w:r w:rsidR="003151B7">
        <w:rPr>
          <w:sz w:val="28"/>
          <w:szCs w:val="28"/>
          <w:lang w:val="uk-UA"/>
        </w:rPr>
        <w:t xml:space="preserve">компетентності </w:t>
      </w:r>
      <w:r w:rsidRPr="002B40C7">
        <w:rPr>
          <w:sz w:val="28"/>
          <w:szCs w:val="28"/>
          <w:lang w:val="uk-UA"/>
        </w:rPr>
        <w:t xml:space="preserve">(одне або декілька) щодо виконання технічної та проектної виробничих функцій (див. </w:t>
      </w:r>
      <w:r w:rsidR="00FB0F30" w:rsidRPr="002B40C7">
        <w:rPr>
          <w:sz w:val="28"/>
          <w:szCs w:val="28"/>
          <w:lang w:val="uk-UA"/>
        </w:rPr>
        <w:t xml:space="preserve"> п.1.2 цих методичних вказівок</w:t>
      </w:r>
      <w:r w:rsidRPr="002B40C7">
        <w:rPr>
          <w:sz w:val="28"/>
          <w:szCs w:val="28"/>
          <w:lang w:val="uk-UA"/>
        </w:rPr>
        <w:t xml:space="preserve">), </w:t>
      </w:r>
      <w:r w:rsidR="00152050" w:rsidRPr="002B40C7">
        <w:rPr>
          <w:sz w:val="28"/>
          <w:szCs w:val="28"/>
          <w:lang w:val="uk-UA"/>
        </w:rPr>
        <w:t>наприклад</w:t>
      </w:r>
      <w:r w:rsidRPr="002B40C7">
        <w:rPr>
          <w:sz w:val="28"/>
          <w:szCs w:val="28"/>
          <w:lang w:val="uk-UA"/>
        </w:rPr>
        <w:t xml:space="preserve">: вміння розробляти </w:t>
      </w:r>
      <w:r w:rsidR="00FA223E" w:rsidRPr="002B40C7">
        <w:rPr>
          <w:sz w:val="28"/>
          <w:szCs w:val="28"/>
          <w:lang w:val="uk-UA"/>
        </w:rPr>
        <w:t xml:space="preserve">структури та системи </w:t>
      </w:r>
      <w:r w:rsidRPr="002B40C7">
        <w:rPr>
          <w:sz w:val="28"/>
          <w:szCs w:val="28"/>
          <w:lang w:val="uk-UA"/>
        </w:rPr>
        <w:t xml:space="preserve">відповідно </w:t>
      </w:r>
      <w:r w:rsidR="003F18BF" w:rsidRPr="002B40C7">
        <w:rPr>
          <w:sz w:val="28"/>
          <w:szCs w:val="28"/>
          <w:lang w:val="uk-UA"/>
        </w:rPr>
        <w:t xml:space="preserve">до </w:t>
      </w:r>
      <w:r w:rsidRPr="002B40C7">
        <w:rPr>
          <w:sz w:val="28"/>
          <w:szCs w:val="28"/>
          <w:lang w:val="uk-UA"/>
        </w:rPr>
        <w:t>предмет</w:t>
      </w:r>
      <w:r w:rsidR="003F18BF" w:rsidRPr="002B40C7">
        <w:rPr>
          <w:sz w:val="28"/>
          <w:szCs w:val="28"/>
          <w:lang w:val="uk-UA"/>
        </w:rPr>
        <w:t>а</w:t>
      </w:r>
      <w:r w:rsidRPr="002B40C7">
        <w:rPr>
          <w:sz w:val="28"/>
          <w:szCs w:val="28"/>
          <w:lang w:val="uk-UA"/>
        </w:rPr>
        <w:t xml:space="preserve"> </w:t>
      </w:r>
      <w:r w:rsidR="001C62AB">
        <w:rPr>
          <w:sz w:val="28"/>
          <w:szCs w:val="28"/>
          <w:lang w:val="uk-UA"/>
        </w:rPr>
        <w:t>кваліфікаційної</w:t>
      </w:r>
      <w:r w:rsidRPr="002B40C7">
        <w:rPr>
          <w:sz w:val="28"/>
          <w:szCs w:val="28"/>
          <w:lang w:val="uk-UA"/>
        </w:rPr>
        <w:t xml:space="preserve"> роботи, </w:t>
      </w:r>
      <w:r w:rsidR="00FA223E" w:rsidRPr="002B40C7">
        <w:rPr>
          <w:sz w:val="28"/>
          <w:szCs w:val="28"/>
          <w:lang w:val="uk-UA"/>
        </w:rPr>
        <w:t>розробляти функціональні і принципові схеми, розробляти структури, алгоритми та тексти програм</w:t>
      </w:r>
      <w:bookmarkStart w:id="173" w:name="_Toc260422891"/>
      <w:bookmarkStart w:id="174" w:name="_Toc260423219"/>
      <w:bookmarkStart w:id="175" w:name="_Toc260423508"/>
      <w:bookmarkStart w:id="176" w:name="_Toc260423695"/>
      <w:bookmarkStart w:id="177" w:name="_Toc260423890"/>
      <w:bookmarkEnd w:id="168"/>
      <w:bookmarkEnd w:id="169"/>
      <w:bookmarkEnd w:id="170"/>
      <w:bookmarkEnd w:id="171"/>
      <w:bookmarkEnd w:id="172"/>
      <w:r w:rsidR="003151B7">
        <w:rPr>
          <w:sz w:val="28"/>
          <w:szCs w:val="28"/>
          <w:lang w:val="uk-UA"/>
        </w:rPr>
        <w:t xml:space="preserve">, </w:t>
      </w:r>
      <w:r w:rsidR="00FA223E" w:rsidRPr="002B40C7">
        <w:rPr>
          <w:sz w:val="28"/>
          <w:szCs w:val="28"/>
          <w:lang w:val="uk-UA"/>
        </w:rPr>
        <w:t xml:space="preserve">вміння розробляти </w:t>
      </w:r>
      <w:r w:rsidR="005139AA" w:rsidRPr="002B40C7">
        <w:rPr>
          <w:sz w:val="28"/>
          <w:szCs w:val="28"/>
          <w:lang w:val="uk-UA"/>
        </w:rPr>
        <w:lastRenderedPageBreak/>
        <w:t>документацію необхідну для розробки та супроводу технічного об’єкту та документацію необхідну для розробки та супроводу П</w:t>
      </w:r>
      <w:r w:rsidR="003F18BF" w:rsidRPr="002B40C7">
        <w:rPr>
          <w:sz w:val="28"/>
          <w:szCs w:val="28"/>
          <w:lang w:val="uk-UA"/>
        </w:rPr>
        <w:t>О</w:t>
      </w:r>
      <w:r w:rsidR="00FA223E" w:rsidRPr="002B40C7">
        <w:rPr>
          <w:sz w:val="28"/>
          <w:szCs w:val="28"/>
          <w:lang w:val="uk-UA"/>
        </w:rPr>
        <w:t>, тощо.</w:t>
      </w:r>
      <w:bookmarkEnd w:id="173"/>
      <w:bookmarkEnd w:id="174"/>
      <w:bookmarkEnd w:id="175"/>
      <w:bookmarkEnd w:id="176"/>
      <w:bookmarkEnd w:id="177"/>
    </w:p>
    <w:p w14:paraId="1AECAE06" w14:textId="77777777" w:rsidR="00E62499" w:rsidRPr="002B40C7" w:rsidRDefault="002E065E" w:rsidP="002E065E">
      <w:pPr>
        <w:ind w:firstLine="720"/>
        <w:jc w:val="both"/>
        <w:rPr>
          <w:sz w:val="28"/>
          <w:szCs w:val="28"/>
          <w:lang w:val="uk-UA"/>
        </w:rPr>
      </w:pPr>
      <w:r w:rsidRPr="002B40C7">
        <w:rPr>
          <w:sz w:val="28"/>
          <w:szCs w:val="28"/>
          <w:lang w:val="uk-UA"/>
        </w:rPr>
        <w:t xml:space="preserve">РОЗДІЛ 4 - ЕКОНОМІЧНА ЧАСТИНА. </w:t>
      </w:r>
      <w:r w:rsidR="00E62499" w:rsidRPr="002B40C7">
        <w:rPr>
          <w:sz w:val="28"/>
          <w:szCs w:val="28"/>
          <w:lang w:val="uk-UA"/>
        </w:rPr>
        <w:t xml:space="preserve">В </w:t>
      </w:r>
      <w:r w:rsidRPr="002B40C7">
        <w:rPr>
          <w:sz w:val="28"/>
          <w:szCs w:val="28"/>
          <w:lang w:val="uk-UA"/>
        </w:rPr>
        <w:t>цьому</w:t>
      </w:r>
      <w:r w:rsidR="00E62499" w:rsidRPr="002B40C7">
        <w:rPr>
          <w:sz w:val="28"/>
          <w:szCs w:val="28"/>
          <w:lang w:val="uk-UA"/>
        </w:rPr>
        <w:t xml:space="preserve"> розділі </w:t>
      </w:r>
      <w:r w:rsidR="003151B7">
        <w:rPr>
          <w:sz w:val="28"/>
          <w:szCs w:val="28"/>
          <w:lang w:val="uk-UA"/>
        </w:rPr>
        <w:t xml:space="preserve">(7-12 сторінок) </w:t>
      </w:r>
      <w:r w:rsidR="00E62499" w:rsidRPr="002B40C7">
        <w:rPr>
          <w:sz w:val="28"/>
          <w:szCs w:val="28"/>
          <w:lang w:val="uk-UA"/>
        </w:rPr>
        <w:t>приводять розрахунки очікуваної економічної ефективності від впровадження спроектованого (розробленого) виробу (пристрою, системи) з урахуванням витрат на його (їх) розробку, виготовлення, підготовку впровадження, підвищення надійності, охорону праці та техніку безпеки, транспортування, монтаж, зберігання і впровадження в дію. Також приводяться розрахунки ціни та витрат на організацію виробництва виробу (пристрою, системи), або інші розрахунки.</w:t>
      </w:r>
    </w:p>
    <w:p w14:paraId="1AECAE07" w14:textId="6EABD04F" w:rsidR="00E62499" w:rsidRPr="002B40C7" w:rsidRDefault="00E62499" w:rsidP="002E065E">
      <w:pPr>
        <w:ind w:firstLine="720"/>
        <w:jc w:val="both"/>
        <w:rPr>
          <w:sz w:val="28"/>
          <w:szCs w:val="28"/>
          <w:lang w:val="uk-UA"/>
        </w:rPr>
      </w:pPr>
      <w:r w:rsidRPr="002B40C7">
        <w:rPr>
          <w:sz w:val="28"/>
          <w:szCs w:val="28"/>
          <w:lang w:val="uk-UA"/>
        </w:rPr>
        <w:t xml:space="preserve">Після виконання </w:t>
      </w:r>
      <w:r w:rsidR="003151B7">
        <w:rPr>
          <w:sz w:val="28"/>
          <w:szCs w:val="28"/>
          <w:lang w:val="uk-UA"/>
        </w:rPr>
        <w:t>практичної</w:t>
      </w:r>
      <w:r w:rsidRPr="002B40C7">
        <w:rPr>
          <w:sz w:val="28"/>
          <w:szCs w:val="28"/>
          <w:lang w:val="uk-UA"/>
        </w:rPr>
        <w:t xml:space="preserve"> частини </w:t>
      </w:r>
      <w:r w:rsidR="001C62AB">
        <w:rPr>
          <w:sz w:val="28"/>
          <w:szCs w:val="28"/>
          <w:lang w:val="uk-UA"/>
        </w:rPr>
        <w:t>кваліфікаційної</w:t>
      </w:r>
      <w:r w:rsidRPr="002B40C7">
        <w:rPr>
          <w:sz w:val="28"/>
          <w:szCs w:val="28"/>
          <w:lang w:val="uk-UA"/>
        </w:rPr>
        <w:t xml:space="preserve"> роботи, </w:t>
      </w:r>
      <w:r w:rsidR="003151B7">
        <w:rPr>
          <w:sz w:val="28"/>
          <w:szCs w:val="28"/>
          <w:lang w:val="uk-UA"/>
        </w:rPr>
        <w:t xml:space="preserve">здобувач освіти </w:t>
      </w:r>
      <w:r w:rsidRPr="002B40C7">
        <w:rPr>
          <w:sz w:val="28"/>
          <w:szCs w:val="28"/>
          <w:lang w:val="uk-UA"/>
        </w:rPr>
        <w:t>повинен здійснити всі необхідні розрахунки, які стосуються окремих питань організації виробництва (виконання робіт) та його економічного обґрунтування.</w:t>
      </w:r>
    </w:p>
    <w:p w14:paraId="1AECAE08" w14:textId="0FA366C6" w:rsidR="00E62499" w:rsidRPr="002B40C7" w:rsidRDefault="00E62499" w:rsidP="002E065E">
      <w:pPr>
        <w:ind w:firstLine="720"/>
        <w:jc w:val="both"/>
        <w:rPr>
          <w:sz w:val="28"/>
          <w:szCs w:val="28"/>
          <w:lang w:val="uk-UA"/>
        </w:rPr>
      </w:pPr>
      <w:r w:rsidRPr="002B40C7">
        <w:rPr>
          <w:sz w:val="28"/>
          <w:szCs w:val="28"/>
          <w:lang w:val="uk-UA"/>
        </w:rPr>
        <w:t xml:space="preserve">Порядок виконання розрахунків обирається в залежності від напрямку </w:t>
      </w:r>
      <w:r w:rsidR="001C62AB">
        <w:rPr>
          <w:sz w:val="28"/>
          <w:szCs w:val="28"/>
          <w:lang w:val="uk-UA"/>
        </w:rPr>
        <w:t>кваліфікаційної</w:t>
      </w:r>
      <w:r w:rsidR="002E065E" w:rsidRPr="002B40C7">
        <w:rPr>
          <w:sz w:val="28"/>
          <w:szCs w:val="28"/>
          <w:lang w:val="uk-UA"/>
        </w:rPr>
        <w:t xml:space="preserve"> роботи.</w:t>
      </w:r>
    </w:p>
    <w:p w14:paraId="1AECAE09" w14:textId="77777777" w:rsidR="00E62499" w:rsidRPr="002B40C7" w:rsidRDefault="00E62499" w:rsidP="002E065E">
      <w:pPr>
        <w:ind w:firstLine="720"/>
        <w:jc w:val="both"/>
        <w:rPr>
          <w:sz w:val="28"/>
          <w:szCs w:val="28"/>
          <w:lang w:val="uk-UA"/>
        </w:rPr>
      </w:pPr>
      <w:r w:rsidRPr="002B40C7">
        <w:rPr>
          <w:sz w:val="28"/>
          <w:szCs w:val="28"/>
          <w:lang w:val="uk-UA"/>
        </w:rPr>
        <w:t xml:space="preserve">Конкретний зміст даного розділу визначається </w:t>
      </w:r>
      <w:r w:rsidR="003151B7">
        <w:rPr>
          <w:sz w:val="28"/>
          <w:szCs w:val="28"/>
          <w:lang w:val="uk-UA"/>
        </w:rPr>
        <w:t xml:space="preserve">здобувачем освіти </w:t>
      </w:r>
      <w:r w:rsidR="002E065E" w:rsidRPr="002B40C7">
        <w:rPr>
          <w:sz w:val="28"/>
          <w:szCs w:val="28"/>
          <w:lang w:val="uk-UA"/>
        </w:rPr>
        <w:t>та</w:t>
      </w:r>
      <w:r w:rsidRPr="002B40C7">
        <w:rPr>
          <w:sz w:val="28"/>
          <w:szCs w:val="28"/>
          <w:lang w:val="uk-UA"/>
        </w:rPr>
        <w:t xml:space="preserve"> узгодж</w:t>
      </w:r>
      <w:r w:rsidR="002E065E" w:rsidRPr="002B40C7">
        <w:rPr>
          <w:sz w:val="28"/>
          <w:szCs w:val="28"/>
          <w:lang w:val="uk-UA"/>
        </w:rPr>
        <w:t>ується</w:t>
      </w:r>
      <w:r w:rsidRPr="002B40C7">
        <w:rPr>
          <w:sz w:val="28"/>
          <w:szCs w:val="28"/>
          <w:lang w:val="uk-UA"/>
        </w:rPr>
        <w:t xml:space="preserve"> з консультантом  </w:t>
      </w:r>
      <w:r w:rsidR="002E065E" w:rsidRPr="002B40C7">
        <w:rPr>
          <w:sz w:val="28"/>
          <w:szCs w:val="28"/>
          <w:lang w:val="uk-UA"/>
        </w:rPr>
        <w:t>з економічної частини</w:t>
      </w:r>
      <w:r w:rsidRPr="002B40C7">
        <w:rPr>
          <w:sz w:val="28"/>
          <w:szCs w:val="28"/>
          <w:lang w:val="uk-UA"/>
        </w:rPr>
        <w:t>.</w:t>
      </w:r>
    </w:p>
    <w:p w14:paraId="1AECAE0A" w14:textId="77777777" w:rsidR="00E62499" w:rsidRPr="002B40C7" w:rsidRDefault="00E62499" w:rsidP="002E065E">
      <w:pPr>
        <w:ind w:firstLine="720"/>
        <w:jc w:val="both"/>
        <w:rPr>
          <w:sz w:val="28"/>
          <w:szCs w:val="28"/>
          <w:lang w:val="uk-UA"/>
        </w:rPr>
      </w:pPr>
    </w:p>
    <w:p w14:paraId="1AECAE0B" w14:textId="77777777" w:rsidR="005139AA" w:rsidRPr="002B40C7" w:rsidRDefault="00E1514A" w:rsidP="003078BB">
      <w:pPr>
        <w:pStyle w:val="2"/>
        <w:rPr>
          <w:rFonts w:ascii="Times New Roman" w:hAnsi="Times New Roman" w:cs="Times New Roman"/>
          <w:i w:val="0"/>
          <w:lang w:val="uk-UA"/>
        </w:rPr>
      </w:pPr>
      <w:bookmarkStart w:id="178" w:name="_Toc61871781"/>
      <w:bookmarkStart w:id="179" w:name="_Toc61872000"/>
      <w:r w:rsidRPr="002B40C7">
        <w:rPr>
          <w:rFonts w:ascii="Times New Roman" w:hAnsi="Times New Roman" w:cs="Times New Roman"/>
          <w:i w:val="0"/>
          <w:lang w:val="uk-UA"/>
        </w:rPr>
        <w:t>5</w:t>
      </w:r>
      <w:r w:rsidR="00BF2893" w:rsidRPr="002B40C7">
        <w:rPr>
          <w:rFonts w:ascii="Times New Roman" w:hAnsi="Times New Roman" w:cs="Times New Roman"/>
          <w:i w:val="0"/>
          <w:lang w:val="uk-UA"/>
        </w:rPr>
        <w:t>.9</w:t>
      </w:r>
      <w:r w:rsidR="005139AA" w:rsidRPr="002B40C7">
        <w:rPr>
          <w:rFonts w:ascii="Times New Roman" w:hAnsi="Times New Roman" w:cs="Times New Roman"/>
          <w:i w:val="0"/>
          <w:lang w:val="uk-UA"/>
        </w:rPr>
        <w:t xml:space="preserve"> Висновки</w:t>
      </w:r>
      <w:bookmarkEnd w:id="178"/>
      <w:bookmarkEnd w:id="179"/>
    </w:p>
    <w:p w14:paraId="1AECAE0C" w14:textId="4ABD77B7" w:rsidR="003151B7" w:rsidRPr="003151B7" w:rsidRDefault="003151B7" w:rsidP="003151B7">
      <w:pPr>
        <w:ind w:firstLine="720"/>
        <w:jc w:val="both"/>
        <w:rPr>
          <w:sz w:val="28"/>
          <w:szCs w:val="28"/>
          <w:lang w:val="uk-UA"/>
        </w:rPr>
      </w:pPr>
      <w:r w:rsidRPr="003151B7">
        <w:rPr>
          <w:sz w:val="28"/>
          <w:szCs w:val="28"/>
          <w:lang w:val="uk-UA"/>
        </w:rPr>
        <w:t xml:space="preserve">У висновках до </w:t>
      </w:r>
      <w:r w:rsidR="001C62AB">
        <w:rPr>
          <w:sz w:val="28"/>
          <w:szCs w:val="28"/>
          <w:lang w:val="uk-UA"/>
        </w:rPr>
        <w:t>кваліфікаційної</w:t>
      </w:r>
      <w:r w:rsidRPr="003151B7">
        <w:rPr>
          <w:sz w:val="28"/>
          <w:szCs w:val="28"/>
          <w:lang w:val="uk-UA"/>
        </w:rPr>
        <w:t xml:space="preserve"> роботи </w:t>
      </w:r>
      <w:r>
        <w:rPr>
          <w:sz w:val="28"/>
          <w:szCs w:val="28"/>
          <w:lang w:val="uk-UA"/>
        </w:rPr>
        <w:t xml:space="preserve">(1-2 сторінки) здобувач освіти </w:t>
      </w:r>
      <w:r w:rsidRPr="003151B7">
        <w:rPr>
          <w:sz w:val="28"/>
          <w:szCs w:val="28"/>
          <w:lang w:val="uk-UA"/>
        </w:rPr>
        <w:t xml:space="preserve">повинен підвести підсумки розв’язання поставлених завдань, обґрунтовано викласти свої погляди з головних питань, розглянутих </w:t>
      </w:r>
      <w:r>
        <w:rPr>
          <w:sz w:val="28"/>
          <w:szCs w:val="28"/>
          <w:lang w:val="uk-UA"/>
        </w:rPr>
        <w:t>у</w:t>
      </w:r>
      <w:r w:rsidRPr="003151B7">
        <w:rPr>
          <w:sz w:val="28"/>
          <w:szCs w:val="28"/>
          <w:lang w:val="uk-UA"/>
        </w:rPr>
        <w:t xml:space="preserve"> роботі. У висновках наводиться визначення позитивних і негативних сторін питань, що розглядаються, можливість практичного використання отриманих результатів та можуть бути вказані перспективи подальшої розробки теми. Висновки не повинні містити нових відомостей, фактів, аргументів і т. п., висновки повинні логічно витікати з основного тексту роботи. </w:t>
      </w:r>
    </w:p>
    <w:p w14:paraId="1AECAE0D" w14:textId="77777777" w:rsidR="005139AA" w:rsidRPr="002B40C7" w:rsidRDefault="005139AA" w:rsidP="006D4E1B">
      <w:pPr>
        <w:ind w:firstLine="720"/>
        <w:jc w:val="both"/>
        <w:rPr>
          <w:sz w:val="28"/>
          <w:szCs w:val="28"/>
          <w:lang w:val="uk-UA"/>
        </w:rPr>
      </w:pPr>
    </w:p>
    <w:p w14:paraId="1AECAE0E" w14:textId="77777777" w:rsidR="00FB1AF0" w:rsidRPr="002B40C7" w:rsidRDefault="00E1514A" w:rsidP="003078BB">
      <w:pPr>
        <w:pStyle w:val="2"/>
        <w:rPr>
          <w:rFonts w:ascii="Times New Roman" w:hAnsi="Times New Roman" w:cs="Times New Roman"/>
          <w:i w:val="0"/>
          <w:lang w:val="uk-UA"/>
        </w:rPr>
      </w:pPr>
      <w:bookmarkStart w:id="180" w:name="_Toc61871782"/>
      <w:bookmarkStart w:id="181" w:name="_Toc61872001"/>
      <w:r w:rsidRPr="002B40C7">
        <w:rPr>
          <w:rFonts w:ascii="Times New Roman" w:hAnsi="Times New Roman" w:cs="Times New Roman"/>
          <w:i w:val="0"/>
          <w:lang w:val="uk-UA"/>
        </w:rPr>
        <w:t>5</w:t>
      </w:r>
      <w:r w:rsidR="003078BB" w:rsidRPr="002B40C7">
        <w:rPr>
          <w:rFonts w:ascii="Times New Roman" w:hAnsi="Times New Roman" w:cs="Times New Roman"/>
          <w:i w:val="0"/>
          <w:lang w:val="uk-UA"/>
        </w:rPr>
        <w:t>.10</w:t>
      </w:r>
      <w:r w:rsidR="005139AA" w:rsidRPr="002B40C7">
        <w:rPr>
          <w:rFonts w:ascii="Times New Roman" w:hAnsi="Times New Roman" w:cs="Times New Roman"/>
          <w:i w:val="0"/>
          <w:lang w:val="uk-UA"/>
        </w:rPr>
        <w:t xml:space="preserve"> </w:t>
      </w:r>
      <w:r w:rsidR="007E1D04" w:rsidRPr="002B40C7">
        <w:rPr>
          <w:rFonts w:ascii="Times New Roman" w:hAnsi="Times New Roman" w:cs="Times New Roman"/>
          <w:i w:val="0"/>
          <w:lang w:val="uk-UA"/>
        </w:rPr>
        <w:t>Перелік посилань</w:t>
      </w:r>
      <w:bookmarkEnd w:id="180"/>
      <w:bookmarkEnd w:id="181"/>
    </w:p>
    <w:p w14:paraId="1AECAE0F" w14:textId="4C994E81" w:rsidR="003151B7" w:rsidRPr="005D06E2" w:rsidRDefault="003151B7" w:rsidP="003151B7">
      <w:pPr>
        <w:ind w:firstLine="720"/>
        <w:jc w:val="both"/>
        <w:rPr>
          <w:sz w:val="28"/>
          <w:szCs w:val="28"/>
          <w:lang w:val="uk-UA"/>
        </w:rPr>
      </w:pPr>
      <w:bookmarkStart w:id="182" w:name="_Toc260422893"/>
      <w:bookmarkStart w:id="183" w:name="_Toc260423221"/>
      <w:bookmarkStart w:id="184" w:name="_Toc260423510"/>
      <w:bookmarkStart w:id="185" w:name="_Toc260423697"/>
      <w:bookmarkStart w:id="186" w:name="_Toc260423892"/>
      <w:r w:rsidRPr="005D06E2">
        <w:rPr>
          <w:sz w:val="28"/>
          <w:szCs w:val="28"/>
          <w:lang w:val="uk-UA"/>
        </w:rPr>
        <w:t>Перелік джерел посилання (бібліографія) повинен містити перелік літературних джерел, нормативних актів, джерел даних та інших опублікованих документів і матеріалів, використаних при написанні курсової (</w:t>
      </w:r>
      <w:r w:rsidR="001C62AB">
        <w:rPr>
          <w:sz w:val="28"/>
          <w:szCs w:val="28"/>
          <w:lang w:val="uk-UA"/>
        </w:rPr>
        <w:t>кваліфікаційної</w:t>
      </w:r>
      <w:r w:rsidRPr="005D06E2">
        <w:rPr>
          <w:sz w:val="28"/>
          <w:szCs w:val="28"/>
          <w:lang w:val="uk-UA"/>
        </w:rPr>
        <w:t xml:space="preserve">) роботи. </w:t>
      </w:r>
      <w:bookmarkStart w:id="187" w:name="_Toc260422899"/>
      <w:bookmarkStart w:id="188" w:name="_Toc260423227"/>
      <w:bookmarkStart w:id="189" w:name="_Toc260423516"/>
      <w:bookmarkStart w:id="190" w:name="_Toc260423703"/>
      <w:bookmarkStart w:id="191" w:name="_Toc260423898"/>
      <w:r w:rsidRPr="005D06E2">
        <w:rPr>
          <w:sz w:val="28"/>
          <w:szCs w:val="28"/>
          <w:lang w:val="uk-UA"/>
        </w:rPr>
        <w:t xml:space="preserve">Порядок перерахування вказаних джерел здійснюється за черговістю їх появи у тексті. </w:t>
      </w:r>
    </w:p>
    <w:p w14:paraId="1AECAE10" w14:textId="77777777" w:rsidR="003151B7" w:rsidRPr="005D06E2" w:rsidRDefault="003151B7" w:rsidP="003151B7">
      <w:pPr>
        <w:ind w:firstLine="720"/>
        <w:jc w:val="both"/>
        <w:rPr>
          <w:sz w:val="28"/>
          <w:szCs w:val="28"/>
          <w:lang w:val="uk-UA"/>
        </w:rPr>
      </w:pPr>
      <w:r w:rsidRPr="005D06E2">
        <w:rPr>
          <w:sz w:val="28"/>
          <w:szCs w:val="28"/>
          <w:lang w:val="uk-UA"/>
        </w:rPr>
        <w:t>Кожному джерелу (найменуванню) привласнюється порядковий номер, і приводяться його вихідні дані (місце і час видання).</w:t>
      </w:r>
      <w:bookmarkEnd w:id="187"/>
      <w:bookmarkEnd w:id="188"/>
      <w:bookmarkEnd w:id="189"/>
      <w:bookmarkEnd w:id="190"/>
      <w:bookmarkEnd w:id="191"/>
    </w:p>
    <w:p w14:paraId="1AECAE11" w14:textId="77777777" w:rsidR="003151B7" w:rsidRPr="005D06E2" w:rsidRDefault="003151B7" w:rsidP="003151B7">
      <w:pPr>
        <w:pStyle w:val="ab"/>
        <w:tabs>
          <w:tab w:val="left" w:pos="993"/>
        </w:tabs>
        <w:spacing w:before="0" w:beforeAutospacing="0" w:after="0" w:afterAutospacing="0"/>
        <w:ind w:firstLine="709"/>
        <w:jc w:val="both"/>
        <w:rPr>
          <w:sz w:val="28"/>
          <w:szCs w:val="28"/>
          <w:lang w:val="uk-UA"/>
        </w:rPr>
      </w:pPr>
      <w:r w:rsidRPr="005D06E2">
        <w:rPr>
          <w:rStyle w:val="af1"/>
          <w:sz w:val="28"/>
          <w:szCs w:val="28"/>
          <w:lang w:val="uk-UA"/>
        </w:rPr>
        <w:t>Бібліографічний опис документів здійснюється за такими стандартами:</w:t>
      </w:r>
      <w:r w:rsidRPr="005D06E2">
        <w:rPr>
          <w:sz w:val="28"/>
          <w:szCs w:val="28"/>
          <w:lang w:val="uk-UA"/>
        </w:rPr>
        <w:t xml:space="preserve"> </w:t>
      </w:r>
    </w:p>
    <w:p w14:paraId="1AECAE12" w14:textId="77777777" w:rsidR="003151B7" w:rsidRPr="005D06E2" w:rsidRDefault="003151B7" w:rsidP="003151B7">
      <w:pPr>
        <w:pStyle w:val="ab"/>
        <w:numPr>
          <w:ilvl w:val="0"/>
          <w:numId w:val="44"/>
        </w:numPr>
        <w:tabs>
          <w:tab w:val="left" w:pos="993"/>
        </w:tabs>
        <w:spacing w:before="0" w:beforeAutospacing="0" w:after="0" w:afterAutospacing="0"/>
        <w:ind w:left="0" w:firstLine="709"/>
        <w:jc w:val="both"/>
        <w:rPr>
          <w:sz w:val="28"/>
          <w:szCs w:val="28"/>
          <w:lang w:val="uk-UA"/>
        </w:rPr>
      </w:pPr>
      <w:r w:rsidRPr="005D06E2">
        <w:rPr>
          <w:sz w:val="28"/>
          <w:szCs w:val="28"/>
          <w:lang w:val="uk-UA"/>
        </w:rPr>
        <w:t xml:space="preserve">ДСТУ ГОСТ 7.1.2006 «Бібліографічний запис. Бібліографічний опис. Загальні вимоги та правила складання» (ГОСТ 7.1-2003IDT) - Вперше (зі скасуванням ГОСТ 7.1-84, ГОСТ 7.16-79, ГОСТ 7.18-79, ГОСТ 7.34-81. </w:t>
      </w:r>
    </w:p>
    <w:p w14:paraId="1AECAE13" w14:textId="77777777" w:rsidR="003151B7" w:rsidRPr="005D06E2" w:rsidRDefault="003151B7" w:rsidP="003151B7">
      <w:pPr>
        <w:pStyle w:val="ab"/>
        <w:numPr>
          <w:ilvl w:val="0"/>
          <w:numId w:val="44"/>
        </w:numPr>
        <w:tabs>
          <w:tab w:val="left" w:pos="993"/>
        </w:tabs>
        <w:ind w:left="0" w:firstLine="709"/>
        <w:jc w:val="both"/>
        <w:rPr>
          <w:sz w:val="28"/>
          <w:szCs w:val="28"/>
          <w:lang w:val="uk-UA"/>
        </w:rPr>
      </w:pPr>
      <w:r w:rsidRPr="005D06E2">
        <w:rPr>
          <w:sz w:val="28"/>
          <w:szCs w:val="28"/>
          <w:lang w:val="uk-UA"/>
        </w:rPr>
        <w:lastRenderedPageBreak/>
        <w:t>ДСТУ 8302:2015 Інформація та документація. Бібліографічне посилання. Загальні положення та правила складання (уведено вперше).</w:t>
      </w:r>
    </w:p>
    <w:p w14:paraId="1AECAE14" w14:textId="77777777" w:rsidR="003151B7" w:rsidRPr="005D06E2" w:rsidRDefault="003151B7" w:rsidP="003151B7">
      <w:pPr>
        <w:pStyle w:val="ab"/>
        <w:numPr>
          <w:ilvl w:val="0"/>
          <w:numId w:val="44"/>
        </w:numPr>
        <w:tabs>
          <w:tab w:val="left" w:pos="993"/>
        </w:tabs>
        <w:spacing w:before="0" w:beforeAutospacing="0" w:after="0" w:afterAutospacing="0"/>
        <w:ind w:left="0" w:firstLine="709"/>
        <w:jc w:val="both"/>
        <w:rPr>
          <w:sz w:val="28"/>
          <w:szCs w:val="28"/>
          <w:lang w:val="uk-UA"/>
        </w:rPr>
      </w:pPr>
      <w:r w:rsidRPr="005D06E2">
        <w:rPr>
          <w:sz w:val="28"/>
          <w:szCs w:val="28"/>
          <w:lang w:val="uk-UA"/>
        </w:rPr>
        <w:t>ДСТУ 8299:2015 «Інформація та документація. Знак охорони авторського права. Правила подання у виданнях» (Вперше)</w:t>
      </w:r>
    </w:p>
    <w:p w14:paraId="1AECAE15" w14:textId="77777777" w:rsidR="003151B7" w:rsidRPr="005D06E2" w:rsidRDefault="003151B7" w:rsidP="003151B7">
      <w:pPr>
        <w:pStyle w:val="ab"/>
        <w:tabs>
          <w:tab w:val="left" w:pos="993"/>
        </w:tabs>
        <w:spacing w:before="0" w:beforeAutospacing="0" w:after="0" w:afterAutospacing="0"/>
        <w:ind w:firstLine="709"/>
        <w:rPr>
          <w:rStyle w:val="af1"/>
          <w:sz w:val="28"/>
          <w:szCs w:val="28"/>
          <w:lang w:val="uk-UA"/>
        </w:rPr>
      </w:pPr>
    </w:p>
    <w:p w14:paraId="1AECAE16" w14:textId="77777777" w:rsidR="003151B7" w:rsidRPr="005D06E2" w:rsidRDefault="003151B7" w:rsidP="00CE409E">
      <w:pPr>
        <w:rPr>
          <w:rStyle w:val="af1"/>
          <w:sz w:val="28"/>
          <w:szCs w:val="28"/>
          <w:lang w:val="uk-UA"/>
        </w:rPr>
      </w:pPr>
      <w:r w:rsidRPr="005D06E2">
        <w:rPr>
          <w:rStyle w:val="af1"/>
          <w:sz w:val="28"/>
          <w:szCs w:val="28"/>
          <w:lang w:val="uk-UA"/>
        </w:rPr>
        <w:t xml:space="preserve">Слова і словосполучення скорочуються відповідно до: </w:t>
      </w:r>
    </w:p>
    <w:p w14:paraId="1AECAE17" w14:textId="77777777" w:rsidR="003151B7" w:rsidRPr="005D06E2" w:rsidRDefault="003151B7" w:rsidP="003151B7">
      <w:pPr>
        <w:pStyle w:val="ab"/>
        <w:numPr>
          <w:ilvl w:val="0"/>
          <w:numId w:val="46"/>
        </w:numPr>
        <w:tabs>
          <w:tab w:val="left" w:pos="993"/>
        </w:tabs>
        <w:spacing w:before="0" w:beforeAutospacing="0" w:after="0" w:afterAutospacing="0"/>
        <w:ind w:left="0" w:firstLine="709"/>
        <w:jc w:val="both"/>
        <w:rPr>
          <w:sz w:val="28"/>
          <w:szCs w:val="28"/>
          <w:lang w:val="uk-UA"/>
        </w:rPr>
      </w:pPr>
      <w:r w:rsidRPr="005D06E2">
        <w:rPr>
          <w:sz w:val="28"/>
          <w:szCs w:val="28"/>
          <w:lang w:val="uk-UA"/>
        </w:rPr>
        <w:t xml:space="preserve">ДСТУ 3582–97 «Скорочення слів в українській мові у бібліографічному описі. Загальні вимоги і правила». - К.: Держстандарт України, 1998. </w:t>
      </w:r>
    </w:p>
    <w:p w14:paraId="1AECAE18" w14:textId="77777777" w:rsidR="00FB1AF0" w:rsidRPr="002B40C7" w:rsidRDefault="00E1514A" w:rsidP="003151B7">
      <w:pPr>
        <w:pStyle w:val="2"/>
        <w:rPr>
          <w:rFonts w:ascii="Times New Roman" w:hAnsi="Times New Roman" w:cs="Times New Roman"/>
          <w:i w:val="0"/>
          <w:lang w:val="uk-UA"/>
        </w:rPr>
      </w:pPr>
      <w:bookmarkStart w:id="192" w:name="_Toc61871783"/>
      <w:bookmarkStart w:id="193" w:name="_Toc61872002"/>
      <w:bookmarkEnd w:id="182"/>
      <w:bookmarkEnd w:id="183"/>
      <w:bookmarkEnd w:id="184"/>
      <w:bookmarkEnd w:id="185"/>
      <w:bookmarkEnd w:id="186"/>
      <w:r w:rsidRPr="002B40C7">
        <w:rPr>
          <w:rFonts w:ascii="Times New Roman" w:hAnsi="Times New Roman" w:cs="Times New Roman"/>
          <w:i w:val="0"/>
          <w:lang w:val="uk-UA"/>
        </w:rPr>
        <w:t>5</w:t>
      </w:r>
      <w:r w:rsidR="003078BB" w:rsidRPr="002B40C7">
        <w:rPr>
          <w:rFonts w:ascii="Times New Roman" w:hAnsi="Times New Roman" w:cs="Times New Roman"/>
          <w:i w:val="0"/>
          <w:lang w:val="uk-UA"/>
        </w:rPr>
        <w:t>.11</w:t>
      </w:r>
      <w:r w:rsidR="00FB1AF0" w:rsidRPr="002B40C7">
        <w:rPr>
          <w:rFonts w:ascii="Times New Roman" w:hAnsi="Times New Roman" w:cs="Times New Roman"/>
          <w:i w:val="0"/>
          <w:lang w:val="uk-UA"/>
        </w:rPr>
        <w:t xml:space="preserve"> </w:t>
      </w:r>
      <w:r w:rsidR="00555004" w:rsidRPr="002B40C7">
        <w:rPr>
          <w:rFonts w:ascii="Times New Roman" w:hAnsi="Times New Roman" w:cs="Times New Roman"/>
          <w:i w:val="0"/>
          <w:lang w:val="uk-UA"/>
        </w:rPr>
        <w:t>Додатки</w:t>
      </w:r>
      <w:bookmarkEnd w:id="192"/>
      <w:bookmarkEnd w:id="193"/>
    </w:p>
    <w:p w14:paraId="1AECAE19" w14:textId="77777777" w:rsidR="003151B7" w:rsidRPr="003151B7" w:rsidRDefault="003151B7" w:rsidP="003151B7">
      <w:pPr>
        <w:ind w:firstLine="709"/>
        <w:jc w:val="both"/>
        <w:rPr>
          <w:sz w:val="28"/>
          <w:szCs w:val="28"/>
          <w:lang w:val="uk-UA"/>
        </w:rPr>
      </w:pPr>
      <w:r w:rsidRPr="003151B7">
        <w:rPr>
          <w:sz w:val="28"/>
          <w:szCs w:val="28"/>
          <w:lang w:val="uk-UA"/>
        </w:rPr>
        <w:t>У додатках вміщують матеріал, який є необхідним для повноти записки, але включення якого до її основної частини може змінити впорядкування і логічне уявлення про роботу.</w:t>
      </w:r>
    </w:p>
    <w:p w14:paraId="1AECAE1A" w14:textId="77777777" w:rsidR="003151B7" w:rsidRPr="003151B7" w:rsidRDefault="003151B7" w:rsidP="003151B7">
      <w:pPr>
        <w:ind w:firstLine="709"/>
        <w:jc w:val="both"/>
        <w:rPr>
          <w:sz w:val="28"/>
          <w:szCs w:val="28"/>
          <w:lang w:val="uk-UA"/>
        </w:rPr>
      </w:pPr>
      <w:r w:rsidRPr="003151B7">
        <w:rPr>
          <w:sz w:val="28"/>
          <w:szCs w:val="28"/>
          <w:lang w:val="uk-UA"/>
        </w:rPr>
        <w:t>У додатки можуть бути внесені:</w:t>
      </w:r>
    </w:p>
    <w:p w14:paraId="1AECAE1B" w14:textId="77777777" w:rsidR="003151B7" w:rsidRPr="003151B7" w:rsidRDefault="003151B7" w:rsidP="003151B7">
      <w:pPr>
        <w:ind w:firstLine="709"/>
        <w:jc w:val="both"/>
        <w:rPr>
          <w:sz w:val="28"/>
          <w:szCs w:val="28"/>
          <w:lang w:val="uk-UA"/>
        </w:rPr>
      </w:pPr>
      <w:r w:rsidRPr="003151B7">
        <w:rPr>
          <w:sz w:val="28"/>
          <w:szCs w:val="28"/>
          <w:lang w:val="uk-UA"/>
        </w:rPr>
        <w:t>– додаткові ілюстрації або таблиці;</w:t>
      </w:r>
    </w:p>
    <w:p w14:paraId="1AECAE1C" w14:textId="77777777" w:rsidR="005139AA" w:rsidRPr="002B40C7" w:rsidRDefault="003151B7" w:rsidP="003151B7">
      <w:pPr>
        <w:ind w:firstLine="709"/>
        <w:jc w:val="both"/>
        <w:rPr>
          <w:lang w:val="uk-UA"/>
        </w:rPr>
      </w:pPr>
      <w:r w:rsidRPr="003151B7">
        <w:rPr>
          <w:sz w:val="28"/>
          <w:szCs w:val="28"/>
          <w:lang w:val="uk-UA"/>
        </w:rPr>
        <w:t xml:space="preserve">– матеріали, які через специфіку викладання або форму подання не можуть бути  включені до основної  частини (оригінали фотографій, мікрофіші, проміжні математичні формули, розрахунки, протоколи випробувань, інструкції, методики, </w:t>
      </w:r>
      <w:r w:rsidR="007E3E80">
        <w:rPr>
          <w:sz w:val="28"/>
          <w:szCs w:val="28"/>
          <w:lang w:val="uk-UA"/>
        </w:rPr>
        <w:t>лістинг</w:t>
      </w:r>
      <w:r w:rsidRPr="003151B7">
        <w:rPr>
          <w:sz w:val="28"/>
          <w:szCs w:val="28"/>
          <w:lang w:val="uk-UA"/>
        </w:rPr>
        <w:t xml:space="preserve"> комп'ютерних програм та ін.).</w:t>
      </w:r>
    </w:p>
    <w:p w14:paraId="1AECAE1D" w14:textId="77777777" w:rsidR="00A17CCC" w:rsidRPr="002B40C7" w:rsidRDefault="00A17CCC" w:rsidP="005877C6">
      <w:pPr>
        <w:rPr>
          <w:lang w:val="uk-UA"/>
        </w:rPr>
      </w:pPr>
    </w:p>
    <w:p w14:paraId="1AECAE1E" w14:textId="77777777" w:rsidR="00355D34" w:rsidRPr="00593AD5" w:rsidRDefault="00E1514A" w:rsidP="00A25049">
      <w:pPr>
        <w:pStyle w:val="1"/>
      </w:pPr>
      <w:bookmarkStart w:id="194" w:name="_Toc260422903"/>
      <w:bookmarkStart w:id="195" w:name="_Toc260423231"/>
      <w:bookmarkStart w:id="196" w:name="_Toc260423520"/>
      <w:bookmarkStart w:id="197" w:name="_Toc260423707"/>
      <w:bookmarkStart w:id="198" w:name="_Toc260423902"/>
      <w:bookmarkStart w:id="199" w:name="_Toc260424523"/>
      <w:bookmarkStart w:id="200" w:name="_Toc61871784"/>
      <w:bookmarkStart w:id="201" w:name="_Toc61872003"/>
      <w:r w:rsidRPr="00593AD5">
        <w:t>6</w:t>
      </w:r>
      <w:r w:rsidR="007E1D04" w:rsidRPr="00593AD5">
        <w:t xml:space="preserve"> </w:t>
      </w:r>
      <w:bookmarkEnd w:id="194"/>
      <w:bookmarkEnd w:id="195"/>
      <w:bookmarkEnd w:id="196"/>
      <w:bookmarkEnd w:id="197"/>
      <w:bookmarkEnd w:id="198"/>
      <w:bookmarkEnd w:id="199"/>
      <w:r w:rsidR="007E3E80" w:rsidRPr="00593AD5">
        <w:t xml:space="preserve"> ВИМОГИ ДО КОМПЛЕКТАЦІЇ ПОЯСНЮВАЛЬНОЇ ЗАПИСКИ</w:t>
      </w:r>
      <w:bookmarkEnd w:id="200"/>
      <w:bookmarkEnd w:id="201"/>
    </w:p>
    <w:p w14:paraId="1AECAE1F" w14:textId="77777777" w:rsidR="001D1852" w:rsidRPr="002B40C7" w:rsidRDefault="001D1852" w:rsidP="001D1852">
      <w:pPr>
        <w:ind w:firstLine="720"/>
        <w:jc w:val="both"/>
        <w:rPr>
          <w:sz w:val="28"/>
          <w:szCs w:val="28"/>
          <w:lang w:val="uk-UA"/>
        </w:rPr>
      </w:pPr>
      <w:bookmarkStart w:id="202" w:name="_Toc260422904"/>
      <w:bookmarkStart w:id="203" w:name="_Toc260423232"/>
      <w:bookmarkStart w:id="204" w:name="_Toc260423521"/>
      <w:bookmarkStart w:id="205" w:name="_Toc260423708"/>
      <w:bookmarkStart w:id="206" w:name="_Toc260423903"/>
    </w:p>
    <w:p w14:paraId="1AECAE20" w14:textId="1D381A37" w:rsidR="007E3E80" w:rsidRPr="007E3E80" w:rsidRDefault="007E3E80" w:rsidP="007E3E80">
      <w:pPr>
        <w:ind w:firstLine="709"/>
        <w:jc w:val="both"/>
        <w:rPr>
          <w:sz w:val="28"/>
          <w:szCs w:val="28"/>
          <w:lang w:val="uk-UA"/>
        </w:rPr>
      </w:pPr>
      <w:r>
        <w:rPr>
          <w:sz w:val="28"/>
          <w:szCs w:val="28"/>
          <w:lang w:val="uk-UA"/>
        </w:rPr>
        <w:t>6</w:t>
      </w:r>
      <w:r w:rsidRPr="007E3E80">
        <w:rPr>
          <w:sz w:val="28"/>
          <w:szCs w:val="28"/>
          <w:lang w:val="uk-UA"/>
        </w:rPr>
        <w:t xml:space="preserve">.1 Пояснювальна записка </w:t>
      </w:r>
      <w:r w:rsidR="001C62AB">
        <w:rPr>
          <w:sz w:val="28"/>
          <w:szCs w:val="28"/>
          <w:lang w:val="uk-UA"/>
        </w:rPr>
        <w:t>кваліфікаційної</w:t>
      </w:r>
      <w:r w:rsidRPr="007E3E80">
        <w:rPr>
          <w:sz w:val="28"/>
          <w:szCs w:val="28"/>
          <w:lang w:val="uk-UA"/>
        </w:rPr>
        <w:t xml:space="preserve"> роботи обов’язково переплітається у тверду обкладинку. </w:t>
      </w:r>
    </w:p>
    <w:p w14:paraId="1AECAE21" w14:textId="5056AA52" w:rsidR="007E3E80" w:rsidRPr="007E3E80" w:rsidRDefault="007E3E80" w:rsidP="007E3E80">
      <w:pPr>
        <w:ind w:firstLine="709"/>
        <w:jc w:val="both"/>
        <w:rPr>
          <w:sz w:val="28"/>
          <w:szCs w:val="28"/>
          <w:lang w:val="uk-UA"/>
        </w:rPr>
      </w:pPr>
      <w:r>
        <w:rPr>
          <w:sz w:val="28"/>
          <w:szCs w:val="28"/>
          <w:lang w:val="uk-UA"/>
        </w:rPr>
        <w:t>6</w:t>
      </w:r>
      <w:r w:rsidRPr="007E3E80">
        <w:rPr>
          <w:sz w:val="28"/>
          <w:szCs w:val="28"/>
          <w:lang w:val="uk-UA"/>
        </w:rPr>
        <w:t xml:space="preserve">.2 В кінці записки після додатків, а у випадку їх відсутності – переліку посилань, прикладаються специфікації графічної частини </w:t>
      </w:r>
      <w:r w:rsidR="001C62AB">
        <w:rPr>
          <w:sz w:val="28"/>
          <w:szCs w:val="28"/>
          <w:lang w:val="uk-UA"/>
        </w:rPr>
        <w:t>кваліфікаційної</w:t>
      </w:r>
      <w:r w:rsidRPr="007E3E80">
        <w:rPr>
          <w:sz w:val="28"/>
          <w:szCs w:val="28"/>
          <w:lang w:val="uk-UA"/>
        </w:rPr>
        <w:t xml:space="preserve"> роботи. Специфікації в структуру записки не входять, в її зміст не включаються і порядкові номери сторінок на них не проставляються.</w:t>
      </w:r>
    </w:p>
    <w:p w14:paraId="1AECAE22" w14:textId="77777777" w:rsidR="007E3E80" w:rsidRPr="007E3E80" w:rsidRDefault="007E3E80" w:rsidP="007E3E80">
      <w:pPr>
        <w:ind w:firstLine="709"/>
        <w:jc w:val="both"/>
        <w:rPr>
          <w:sz w:val="28"/>
          <w:szCs w:val="28"/>
          <w:lang w:val="uk-UA"/>
        </w:rPr>
      </w:pPr>
      <w:r>
        <w:rPr>
          <w:sz w:val="28"/>
          <w:szCs w:val="28"/>
          <w:lang w:val="uk-UA"/>
        </w:rPr>
        <w:t>6</w:t>
      </w:r>
      <w:r w:rsidRPr="007E3E80">
        <w:rPr>
          <w:sz w:val="28"/>
          <w:szCs w:val="28"/>
          <w:lang w:val="uk-UA"/>
        </w:rPr>
        <w:t>.3 Записка оформляється на аркушах з рам</w:t>
      </w:r>
      <w:r>
        <w:rPr>
          <w:sz w:val="28"/>
          <w:szCs w:val="28"/>
          <w:lang w:val="uk-UA"/>
        </w:rPr>
        <w:t>ками</w:t>
      </w:r>
      <w:r w:rsidRPr="007E3E80">
        <w:rPr>
          <w:sz w:val="28"/>
          <w:szCs w:val="28"/>
          <w:lang w:val="uk-UA"/>
        </w:rPr>
        <w:t xml:space="preserve"> і </w:t>
      </w:r>
      <w:r>
        <w:rPr>
          <w:sz w:val="28"/>
          <w:szCs w:val="28"/>
          <w:lang w:val="uk-UA"/>
        </w:rPr>
        <w:t xml:space="preserve">малим </w:t>
      </w:r>
      <w:r w:rsidRPr="007E3E80">
        <w:rPr>
          <w:sz w:val="28"/>
          <w:szCs w:val="28"/>
          <w:lang w:val="uk-UA"/>
        </w:rPr>
        <w:t xml:space="preserve">штампом (40х185 мм) за виключенням сторінки, з якої починається структурний елемент “ВСТУП”. Вступ (перший аркуш вступу) викладається на аркуші з рамкою і </w:t>
      </w:r>
      <w:r>
        <w:rPr>
          <w:sz w:val="28"/>
          <w:szCs w:val="28"/>
          <w:lang w:val="uk-UA"/>
        </w:rPr>
        <w:t xml:space="preserve">великим </w:t>
      </w:r>
      <w:r w:rsidRPr="007E3E80">
        <w:rPr>
          <w:sz w:val="28"/>
          <w:szCs w:val="28"/>
          <w:lang w:val="uk-UA"/>
        </w:rPr>
        <w:t xml:space="preserve">штампом (40х185 мм) текстового документу конструкторської документації. </w:t>
      </w:r>
    </w:p>
    <w:p w14:paraId="1AECAE23" w14:textId="77777777" w:rsidR="007E3E80" w:rsidRPr="007E3E80" w:rsidRDefault="007E3E80" w:rsidP="007E3E80">
      <w:pPr>
        <w:ind w:firstLine="709"/>
        <w:jc w:val="both"/>
        <w:rPr>
          <w:sz w:val="28"/>
          <w:szCs w:val="28"/>
          <w:lang w:val="ru-RU"/>
        </w:rPr>
      </w:pPr>
      <w:r w:rsidRPr="007E3E80">
        <w:rPr>
          <w:sz w:val="28"/>
          <w:szCs w:val="28"/>
          <w:lang w:val="uk-UA"/>
        </w:rPr>
        <w:t xml:space="preserve">Розміщення, розміри рамки і граф штампу показані </w:t>
      </w:r>
      <w:r>
        <w:rPr>
          <w:sz w:val="28"/>
          <w:szCs w:val="28"/>
          <w:lang w:val="uk-UA"/>
        </w:rPr>
        <w:t>у</w:t>
      </w:r>
      <w:r w:rsidRPr="007E3E80">
        <w:rPr>
          <w:sz w:val="28"/>
          <w:szCs w:val="28"/>
          <w:lang w:val="uk-UA"/>
        </w:rPr>
        <w:br/>
        <w:t xml:space="preserve"> додатку А</w:t>
      </w:r>
      <w:r w:rsidR="00281C9F" w:rsidRPr="00281C9F">
        <w:rPr>
          <w:sz w:val="28"/>
          <w:szCs w:val="28"/>
          <w:lang w:val="ru-RU"/>
        </w:rPr>
        <w:t xml:space="preserve"> (</w:t>
      </w:r>
      <w:r w:rsidR="00281C9F">
        <w:rPr>
          <w:sz w:val="28"/>
          <w:szCs w:val="28"/>
          <w:lang w:val="ru-RU"/>
        </w:rPr>
        <w:t xml:space="preserve">див. </w:t>
      </w:r>
      <w:r w:rsidR="00360399" w:rsidRPr="00360399">
        <w:rPr>
          <w:sz w:val="28"/>
          <w:szCs w:val="28"/>
          <w:lang w:val="ru-RU"/>
        </w:rPr>
        <w:t>https://e-tk.lntu.edu.ua/mod/page/view.php?id=5108</w:t>
      </w:r>
      <w:r w:rsidR="00281C9F" w:rsidRPr="00281C9F">
        <w:rPr>
          <w:sz w:val="28"/>
          <w:szCs w:val="28"/>
          <w:lang w:val="ru-RU"/>
        </w:rPr>
        <w:t>)</w:t>
      </w:r>
      <w:r w:rsidR="00281C9F">
        <w:rPr>
          <w:sz w:val="28"/>
          <w:szCs w:val="28"/>
          <w:lang w:val="ru-RU"/>
        </w:rPr>
        <w:t>.</w:t>
      </w:r>
    </w:p>
    <w:p w14:paraId="1AECAE24" w14:textId="77777777" w:rsidR="007E3E80" w:rsidRPr="007E3E80" w:rsidRDefault="007E3E80" w:rsidP="007E3E80">
      <w:pPr>
        <w:ind w:firstLine="709"/>
        <w:jc w:val="both"/>
        <w:rPr>
          <w:sz w:val="28"/>
          <w:szCs w:val="28"/>
          <w:lang w:val="uk-UA"/>
        </w:rPr>
      </w:pPr>
      <w:r w:rsidRPr="007E3E80">
        <w:rPr>
          <w:sz w:val="28"/>
          <w:szCs w:val="28"/>
          <w:lang w:val="uk-UA"/>
        </w:rPr>
        <w:t>У графах штампу вказується:</w:t>
      </w:r>
    </w:p>
    <w:p w14:paraId="1AECAE25" w14:textId="15B82FA3" w:rsidR="007E3E80" w:rsidRPr="007E3E80" w:rsidRDefault="007E3E80" w:rsidP="007E3E80">
      <w:pPr>
        <w:ind w:firstLine="709"/>
        <w:jc w:val="both"/>
        <w:rPr>
          <w:sz w:val="28"/>
          <w:szCs w:val="28"/>
          <w:lang w:val="uk-UA"/>
        </w:rPr>
      </w:pPr>
      <w:r w:rsidRPr="007E3E80">
        <w:rPr>
          <w:sz w:val="28"/>
          <w:szCs w:val="28"/>
          <w:lang w:val="uk-UA"/>
        </w:rPr>
        <w:t xml:space="preserve">графа 1 – тема </w:t>
      </w:r>
      <w:r w:rsidR="001C62AB">
        <w:rPr>
          <w:sz w:val="28"/>
          <w:szCs w:val="28"/>
          <w:lang w:val="uk-UA"/>
        </w:rPr>
        <w:t>кваліфікаційної</w:t>
      </w:r>
      <w:r w:rsidRPr="007E3E80">
        <w:rPr>
          <w:sz w:val="28"/>
          <w:szCs w:val="28"/>
          <w:lang w:val="uk-UA"/>
        </w:rPr>
        <w:t xml:space="preserve"> роботи;</w:t>
      </w:r>
    </w:p>
    <w:p w14:paraId="1AECAE26" w14:textId="77777777" w:rsidR="007E3E80" w:rsidRPr="007E3E80" w:rsidRDefault="007E3E80" w:rsidP="007E3E80">
      <w:pPr>
        <w:ind w:firstLine="709"/>
        <w:jc w:val="both"/>
        <w:rPr>
          <w:sz w:val="28"/>
          <w:szCs w:val="28"/>
          <w:lang w:val="uk-UA"/>
        </w:rPr>
      </w:pPr>
      <w:r w:rsidRPr="007E3E80">
        <w:rPr>
          <w:sz w:val="28"/>
          <w:szCs w:val="28"/>
          <w:lang w:val="uk-UA"/>
        </w:rPr>
        <w:t>графа 2 – позначення пояснювальної записки;</w:t>
      </w:r>
    </w:p>
    <w:p w14:paraId="1AECAE27" w14:textId="77777777" w:rsidR="007E3E80" w:rsidRPr="007E3E80" w:rsidRDefault="007E3E80" w:rsidP="007E3E80">
      <w:pPr>
        <w:ind w:firstLine="709"/>
        <w:jc w:val="both"/>
        <w:rPr>
          <w:sz w:val="28"/>
          <w:szCs w:val="28"/>
          <w:lang w:val="uk-UA"/>
        </w:rPr>
      </w:pPr>
      <w:r w:rsidRPr="007E3E80">
        <w:rPr>
          <w:sz w:val="28"/>
          <w:szCs w:val="28"/>
          <w:lang w:val="uk-UA"/>
        </w:rPr>
        <w:t>графа 3 – порядковий номер аркуша;</w:t>
      </w:r>
    </w:p>
    <w:p w14:paraId="1AECAE28" w14:textId="77777777" w:rsidR="007E3E80" w:rsidRPr="007E3E80" w:rsidRDefault="007E3E80" w:rsidP="007E3E80">
      <w:pPr>
        <w:ind w:firstLine="709"/>
        <w:jc w:val="both"/>
        <w:rPr>
          <w:sz w:val="28"/>
          <w:szCs w:val="28"/>
          <w:lang w:val="uk-UA"/>
        </w:rPr>
      </w:pPr>
      <w:r w:rsidRPr="007E3E80">
        <w:rPr>
          <w:sz w:val="28"/>
          <w:szCs w:val="28"/>
          <w:lang w:val="uk-UA"/>
        </w:rPr>
        <w:t>графа 4 – загальна кількість аркушів записки;</w:t>
      </w:r>
    </w:p>
    <w:p w14:paraId="1AECAE29" w14:textId="77777777" w:rsidR="007E3E80" w:rsidRPr="007E3E80" w:rsidRDefault="007E3E80" w:rsidP="007E3E80">
      <w:pPr>
        <w:ind w:firstLine="709"/>
        <w:jc w:val="both"/>
        <w:rPr>
          <w:sz w:val="28"/>
          <w:szCs w:val="28"/>
          <w:lang w:val="uk-UA"/>
        </w:rPr>
      </w:pPr>
      <w:r w:rsidRPr="007E3E80">
        <w:rPr>
          <w:sz w:val="28"/>
          <w:szCs w:val="28"/>
          <w:lang w:val="uk-UA"/>
        </w:rPr>
        <w:t>графа 5 – реквізити: “Т</w:t>
      </w:r>
      <w:r>
        <w:rPr>
          <w:sz w:val="28"/>
          <w:szCs w:val="28"/>
          <w:lang w:val="uk-UA"/>
        </w:rPr>
        <w:t>Ф</w:t>
      </w:r>
      <w:r w:rsidRPr="007E3E80">
        <w:rPr>
          <w:sz w:val="28"/>
          <w:szCs w:val="28"/>
          <w:lang w:val="uk-UA"/>
        </w:rPr>
        <w:t>К Луцького НТУ, гр. __”;</w:t>
      </w:r>
    </w:p>
    <w:p w14:paraId="1AECAE2A" w14:textId="77777777" w:rsidR="007E3E80" w:rsidRPr="007E3E80" w:rsidRDefault="007E3E80" w:rsidP="007E3E80">
      <w:pPr>
        <w:ind w:firstLine="709"/>
        <w:jc w:val="both"/>
        <w:rPr>
          <w:sz w:val="28"/>
          <w:szCs w:val="28"/>
          <w:lang w:val="uk-UA"/>
        </w:rPr>
      </w:pPr>
      <w:r w:rsidRPr="007E3E80">
        <w:rPr>
          <w:sz w:val="28"/>
          <w:szCs w:val="28"/>
          <w:lang w:val="uk-UA"/>
        </w:rPr>
        <w:t>графа 6 – прізвища осіб, які підписують записку;</w:t>
      </w:r>
    </w:p>
    <w:p w14:paraId="1AECAE2B" w14:textId="77777777" w:rsidR="007E3E80" w:rsidRPr="007E3E80" w:rsidRDefault="007E3E80" w:rsidP="007E3E80">
      <w:pPr>
        <w:ind w:firstLine="709"/>
        <w:jc w:val="both"/>
        <w:rPr>
          <w:sz w:val="28"/>
          <w:szCs w:val="28"/>
          <w:lang w:val="uk-UA"/>
        </w:rPr>
      </w:pPr>
      <w:r w:rsidRPr="007E3E80">
        <w:rPr>
          <w:sz w:val="28"/>
          <w:szCs w:val="28"/>
          <w:lang w:val="uk-UA"/>
        </w:rPr>
        <w:t>графа 7 – підписи осіб, прізвища яких вказані у графі 6;</w:t>
      </w:r>
    </w:p>
    <w:p w14:paraId="1AECAE2C" w14:textId="77777777" w:rsidR="007E3E80" w:rsidRPr="007E3E80" w:rsidRDefault="007E3E80" w:rsidP="007E3E80">
      <w:pPr>
        <w:ind w:firstLine="709"/>
        <w:jc w:val="both"/>
        <w:rPr>
          <w:sz w:val="28"/>
          <w:szCs w:val="28"/>
          <w:lang w:val="uk-UA"/>
        </w:rPr>
      </w:pPr>
      <w:r w:rsidRPr="007E3E80">
        <w:rPr>
          <w:sz w:val="28"/>
          <w:szCs w:val="28"/>
          <w:lang w:val="uk-UA"/>
        </w:rPr>
        <w:t>графа 8 – дата підпису записки.</w:t>
      </w:r>
    </w:p>
    <w:p w14:paraId="1AECAE2D" w14:textId="77777777" w:rsidR="007E3E80" w:rsidRPr="007E3E80" w:rsidRDefault="007E3E80" w:rsidP="00281C9F">
      <w:pPr>
        <w:jc w:val="both"/>
        <w:rPr>
          <w:sz w:val="28"/>
          <w:szCs w:val="28"/>
          <w:lang w:val="uk-UA"/>
        </w:rPr>
      </w:pPr>
      <w:r w:rsidRPr="007E3E80">
        <w:rPr>
          <w:sz w:val="28"/>
          <w:szCs w:val="28"/>
          <w:lang w:val="uk-UA"/>
        </w:rPr>
        <w:lastRenderedPageBreak/>
        <w:t>Решта граф при виконанні не заповнюється.</w:t>
      </w:r>
    </w:p>
    <w:p w14:paraId="1AECAE2E" w14:textId="77777777" w:rsidR="007E3E80" w:rsidRPr="007E3E80" w:rsidRDefault="007E3E80" w:rsidP="007E3E80">
      <w:pPr>
        <w:jc w:val="both"/>
        <w:rPr>
          <w:sz w:val="28"/>
          <w:szCs w:val="28"/>
          <w:lang w:val="uk-UA"/>
        </w:rPr>
      </w:pPr>
    </w:p>
    <w:p w14:paraId="1AECAE2F" w14:textId="125DCE5E" w:rsidR="007E3E80" w:rsidRPr="007E3E80" w:rsidRDefault="00360399" w:rsidP="007E3E80">
      <w:pPr>
        <w:ind w:firstLine="709"/>
        <w:jc w:val="both"/>
        <w:rPr>
          <w:sz w:val="28"/>
          <w:szCs w:val="28"/>
          <w:lang w:val="uk-UA"/>
        </w:rPr>
      </w:pPr>
      <w:r>
        <w:rPr>
          <w:sz w:val="28"/>
          <w:szCs w:val="28"/>
          <w:lang w:val="uk-UA"/>
        </w:rPr>
        <w:t>6</w:t>
      </w:r>
      <w:r w:rsidR="007E3E80" w:rsidRPr="007E3E80">
        <w:rPr>
          <w:sz w:val="28"/>
          <w:szCs w:val="28"/>
          <w:lang w:val="uk-UA"/>
        </w:rPr>
        <w:t>.</w:t>
      </w:r>
      <w:r w:rsidR="007E3E80">
        <w:rPr>
          <w:sz w:val="28"/>
          <w:szCs w:val="28"/>
          <w:lang w:val="uk-UA"/>
        </w:rPr>
        <w:t>4</w:t>
      </w:r>
      <w:r w:rsidR="007E3E80" w:rsidRPr="007E3E80">
        <w:rPr>
          <w:sz w:val="28"/>
          <w:szCs w:val="28"/>
          <w:lang w:val="uk-UA"/>
        </w:rPr>
        <w:t xml:space="preserve"> Об'єм пояснювальної записки </w:t>
      </w:r>
      <w:r w:rsidR="007E3E80">
        <w:rPr>
          <w:sz w:val="28"/>
          <w:szCs w:val="28"/>
          <w:lang w:val="uk-UA"/>
        </w:rPr>
        <w:t xml:space="preserve"> складає </w:t>
      </w:r>
      <w:r w:rsidR="001C62AB">
        <w:rPr>
          <w:sz w:val="28"/>
          <w:szCs w:val="28"/>
          <w:lang w:val="uk-UA"/>
        </w:rPr>
        <w:t>кваліфікаційної</w:t>
      </w:r>
      <w:r w:rsidR="007E3E80" w:rsidRPr="007E3E80">
        <w:rPr>
          <w:sz w:val="28"/>
          <w:szCs w:val="28"/>
          <w:lang w:val="uk-UA"/>
        </w:rPr>
        <w:t xml:space="preserve"> роботи – 60…</w:t>
      </w:r>
      <w:r>
        <w:rPr>
          <w:sz w:val="28"/>
          <w:szCs w:val="28"/>
          <w:lang w:val="uk-UA"/>
        </w:rPr>
        <w:br/>
      </w:r>
      <w:r w:rsidR="007E3E80" w:rsidRPr="007E3E80">
        <w:rPr>
          <w:sz w:val="28"/>
          <w:szCs w:val="28"/>
          <w:lang w:val="uk-UA"/>
        </w:rPr>
        <w:t>80 сторінок, не рахуючи додатків.</w:t>
      </w:r>
    </w:p>
    <w:p w14:paraId="1AECAE30" w14:textId="77777777" w:rsidR="007E3E80" w:rsidRPr="00CE409E" w:rsidRDefault="007E3E80" w:rsidP="00CE409E">
      <w:pPr>
        <w:jc w:val="center"/>
        <w:rPr>
          <w:b/>
          <w:lang w:val="uk-UA"/>
        </w:rPr>
      </w:pPr>
      <w:r w:rsidRPr="00CE409E">
        <w:rPr>
          <w:b/>
          <w:noProof/>
          <w:lang w:val="uk-UA" w:eastAsia="uk-UA"/>
        </w:rPr>
        <w:drawing>
          <wp:inline distT="0" distB="0" distL="0" distR="0" wp14:anchorId="1AECB011" wp14:editId="1AECB012">
            <wp:extent cx="5810250" cy="161170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10" t="13759" r="1858" b="6306"/>
                    <a:stretch/>
                  </pic:blipFill>
                  <pic:spPr bwMode="auto">
                    <a:xfrm>
                      <a:off x="0" y="0"/>
                      <a:ext cx="5836058" cy="1618860"/>
                    </a:xfrm>
                    <a:prstGeom prst="rect">
                      <a:avLst/>
                    </a:prstGeom>
                    <a:noFill/>
                    <a:ln>
                      <a:noFill/>
                    </a:ln>
                    <a:extLst>
                      <a:ext uri="{53640926-AAD7-44D8-BBD7-CCE9431645EC}">
                        <a14:shadowObscured xmlns:a14="http://schemas.microsoft.com/office/drawing/2010/main"/>
                      </a:ext>
                    </a:extLst>
                  </pic:spPr>
                </pic:pic>
              </a:graphicData>
            </a:graphic>
          </wp:inline>
        </w:drawing>
      </w:r>
    </w:p>
    <w:p w14:paraId="1AECAE31" w14:textId="77777777" w:rsidR="00281C9F" w:rsidRPr="00CE409E" w:rsidRDefault="00281C9F" w:rsidP="00CE409E">
      <w:pPr>
        <w:jc w:val="center"/>
        <w:rPr>
          <w:b/>
          <w:lang w:val="uk-UA"/>
        </w:rPr>
      </w:pPr>
      <w:r w:rsidRPr="00CE409E">
        <w:rPr>
          <w:b/>
          <w:noProof/>
          <w:lang w:val="uk-UA" w:eastAsia="uk-UA"/>
        </w:rPr>
        <w:lastRenderedPageBreak/>
        <w:drawing>
          <wp:inline distT="0" distB="0" distL="0" distR="0" wp14:anchorId="1AECB013" wp14:editId="1AECB014">
            <wp:extent cx="5210175" cy="6758356"/>
            <wp:effectExtent l="0" t="0" r="0" b="4445"/>
            <wp:docPr id="12" name="Рисунок 1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7328" cy="6767634"/>
                    </a:xfrm>
                    <a:prstGeom prst="rect">
                      <a:avLst/>
                    </a:prstGeom>
                    <a:noFill/>
                    <a:ln>
                      <a:noFill/>
                    </a:ln>
                  </pic:spPr>
                </pic:pic>
              </a:graphicData>
            </a:graphic>
          </wp:inline>
        </w:drawing>
      </w:r>
    </w:p>
    <w:p w14:paraId="1AECAE32" w14:textId="77777777" w:rsidR="00281C9F" w:rsidRPr="00CE409E" w:rsidRDefault="00281C9F" w:rsidP="00CE409E">
      <w:pPr>
        <w:jc w:val="center"/>
        <w:rPr>
          <w:b/>
          <w:lang w:val="uk-UA"/>
        </w:rPr>
      </w:pPr>
      <w:r w:rsidRPr="00CE409E">
        <w:rPr>
          <w:b/>
          <w:lang w:val="uk-UA"/>
        </w:rPr>
        <w:t>Рисунок 6.1 – Розміри рамки і граф штампу першого аркуша структурного елемента “ВСТУП”</w:t>
      </w:r>
    </w:p>
    <w:p w14:paraId="1AECAE33" w14:textId="77777777" w:rsidR="00281C9F" w:rsidRPr="00CE409E" w:rsidRDefault="00281C9F" w:rsidP="00CE409E">
      <w:pPr>
        <w:jc w:val="center"/>
        <w:rPr>
          <w:b/>
        </w:rPr>
      </w:pPr>
      <w:r w:rsidRPr="00CE409E">
        <w:rPr>
          <w:b/>
          <w:noProof/>
          <w:lang w:val="uk-UA" w:eastAsia="uk-UA"/>
        </w:rPr>
        <w:lastRenderedPageBreak/>
        <w:drawing>
          <wp:inline distT="0" distB="0" distL="0" distR="0" wp14:anchorId="1AECB015" wp14:editId="1AECB016">
            <wp:extent cx="5387192" cy="6191250"/>
            <wp:effectExtent l="0" t="0" r="4445" b="0"/>
            <wp:docPr id="13" name="Рисунок 1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390031" cy="6194513"/>
                    </a:xfrm>
                    <a:prstGeom prst="rect">
                      <a:avLst/>
                    </a:prstGeom>
                    <a:noFill/>
                    <a:ln>
                      <a:noFill/>
                    </a:ln>
                    <a:extLst>
                      <a:ext uri="{53640926-AAD7-44D8-BBD7-CCE9431645EC}">
                        <a14:shadowObscured xmlns:a14="http://schemas.microsoft.com/office/drawing/2010/main"/>
                      </a:ext>
                    </a:extLst>
                  </pic:spPr>
                </pic:pic>
              </a:graphicData>
            </a:graphic>
          </wp:inline>
        </w:drawing>
      </w:r>
    </w:p>
    <w:p w14:paraId="1AECAE34" w14:textId="77777777" w:rsidR="00281C9F" w:rsidRPr="00CE409E" w:rsidRDefault="00281C9F" w:rsidP="00CE409E">
      <w:pPr>
        <w:jc w:val="center"/>
        <w:rPr>
          <w:b/>
          <w:lang w:val="ru-RU"/>
        </w:rPr>
      </w:pPr>
      <w:r w:rsidRPr="00CE409E">
        <w:rPr>
          <w:b/>
          <w:lang w:val="ru-RU"/>
        </w:rPr>
        <w:t>Рисунок 6.2 – Граф штампу наступних аркушів пояснювальної записки</w:t>
      </w:r>
    </w:p>
    <w:p w14:paraId="1AECAE35" w14:textId="77777777" w:rsidR="00281C9F" w:rsidRDefault="00281C9F" w:rsidP="00A25049">
      <w:pPr>
        <w:pStyle w:val="1"/>
      </w:pPr>
    </w:p>
    <w:p w14:paraId="1AECAE36" w14:textId="77777777" w:rsidR="00281C9F" w:rsidRDefault="00281C9F" w:rsidP="00281C9F">
      <w:pPr>
        <w:ind w:firstLine="720"/>
        <w:jc w:val="both"/>
        <w:rPr>
          <w:sz w:val="28"/>
          <w:szCs w:val="28"/>
          <w:lang w:val="uk-UA"/>
        </w:rPr>
      </w:pPr>
      <w:r>
        <w:rPr>
          <w:b/>
          <w:sz w:val="28"/>
          <w:szCs w:val="20"/>
          <w:lang w:val="uk-UA" w:eastAsia="ru-RU"/>
        </w:rPr>
        <w:t>6.5</w:t>
      </w:r>
      <w:r w:rsidRPr="00281C9F">
        <w:rPr>
          <w:sz w:val="28"/>
          <w:szCs w:val="28"/>
          <w:lang w:val="uk-UA"/>
        </w:rPr>
        <w:t xml:space="preserve"> Пояснювальна записка оформлюється відповідно до вимог ЄСКД, ЄСПД,</w:t>
      </w:r>
      <w:r w:rsidRPr="00281C9F">
        <w:rPr>
          <w:color w:val="00B050"/>
          <w:sz w:val="28"/>
          <w:szCs w:val="28"/>
          <w:lang w:val="uk-UA"/>
        </w:rPr>
        <w:t xml:space="preserve"> </w:t>
      </w:r>
      <w:r w:rsidRPr="00281C9F">
        <w:rPr>
          <w:sz w:val="28"/>
          <w:szCs w:val="28"/>
          <w:lang w:val="uk-UA"/>
        </w:rPr>
        <w:t>ЄСТД та інших нормативних документів, які регламентують правила оформлення науково-дослідних, конструкторських, науково-технологічних, програмних та інших текстових та графічних</w:t>
      </w:r>
      <w:r w:rsidRPr="00281C9F">
        <w:rPr>
          <w:color w:val="FF0000"/>
          <w:sz w:val="28"/>
          <w:szCs w:val="28"/>
          <w:lang w:val="uk-UA"/>
        </w:rPr>
        <w:t xml:space="preserve"> </w:t>
      </w:r>
      <w:r w:rsidRPr="00281C9F">
        <w:rPr>
          <w:sz w:val="28"/>
          <w:szCs w:val="28"/>
          <w:lang w:val="uk-UA"/>
        </w:rPr>
        <w:t>документів.</w:t>
      </w:r>
      <w:r>
        <w:rPr>
          <w:sz w:val="28"/>
          <w:szCs w:val="28"/>
          <w:lang w:val="uk-UA"/>
        </w:rPr>
        <w:t xml:space="preserve"> </w:t>
      </w:r>
    </w:p>
    <w:p w14:paraId="1AECAE37" w14:textId="4B223DED" w:rsidR="00281C9F" w:rsidRPr="00281C9F" w:rsidRDefault="00281C9F" w:rsidP="00281C9F">
      <w:pPr>
        <w:ind w:firstLine="720"/>
        <w:jc w:val="both"/>
        <w:rPr>
          <w:sz w:val="28"/>
          <w:szCs w:val="28"/>
          <w:lang w:val="uk-UA"/>
        </w:rPr>
      </w:pPr>
      <w:r>
        <w:rPr>
          <w:sz w:val="28"/>
          <w:szCs w:val="28"/>
          <w:lang w:val="uk-UA"/>
        </w:rPr>
        <w:t xml:space="preserve">Детальніше ознайомитися з </w:t>
      </w:r>
      <w:r w:rsidRPr="005D06E2">
        <w:rPr>
          <w:sz w:val="28"/>
          <w:szCs w:val="28"/>
          <w:lang w:val="uk-UA"/>
        </w:rPr>
        <w:t>вимог</w:t>
      </w:r>
      <w:r>
        <w:rPr>
          <w:sz w:val="28"/>
          <w:szCs w:val="28"/>
          <w:lang w:val="uk-UA"/>
        </w:rPr>
        <w:t>ами</w:t>
      </w:r>
      <w:r w:rsidRPr="005D06E2">
        <w:rPr>
          <w:sz w:val="28"/>
          <w:szCs w:val="28"/>
          <w:lang w:val="uk-UA"/>
        </w:rPr>
        <w:t xml:space="preserve"> до структури, комплектації та оформлення пояснювальної записки </w:t>
      </w:r>
      <w:r w:rsidR="001C62AB">
        <w:rPr>
          <w:sz w:val="28"/>
          <w:szCs w:val="28"/>
          <w:lang w:val="uk-UA"/>
        </w:rPr>
        <w:t>кваліфікаційної</w:t>
      </w:r>
      <w:r w:rsidRPr="005D06E2">
        <w:rPr>
          <w:sz w:val="28"/>
          <w:szCs w:val="28"/>
          <w:lang w:val="uk-UA"/>
        </w:rPr>
        <w:t xml:space="preserve"> роботи</w:t>
      </w:r>
      <w:r>
        <w:rPr>
          <w:sz w:val="28"/>
          <w:szCs w:val="28"/>
          <w:lang w:val="uk-UA"/>
        </w:rPr>
        <w:t xml:space="preserve"> можна на сайті коледжу </w:t>
      </w:r>
      <w:hyperlink r:id="rId14" w:history="1">
        <w:r w:rsidRPr="00501121">
          <w:rPr>
            <w:rStyle w:val="a8"/>
            <w:sz w:val="28"/>
            <w:szCs w:val="28"/>
            <w:lang w:val="uk-UA"/>
          </w:rPr>
          <w:t>https://e-tk.lntu.edu.ua/course/view.php?id=396</w:t>
        </w:r>
      </w:hyperlink>
      <w:r>
        <w:rPr>
          <w:sz w:val="28"/>
          <w:szCs w:val="28"/>
          <w:lang w:val="uk-UA"/>
        </w:rPr>
        <w:t xml:space="preserve">,  та </w:t>
      </w:r>
      <w:r w:rsidR="007C41AE">
        <w:rPr>
          <w:sz w:val="28"/>
          <w:szCs w:val="28"/>
          <w:lang w:val="uk-UA"/>
        </w:rPr>
        <w:t xml:space="preserve">у </w:t>
      </w:r>
      <w:r w:rsidR="007C41AE">
        <w:rPr>
          <w:sz w:val="28"/>
          <w:lang w:val="uk-UA"/>
        </w:rPr>
        <w:t>м</w:t>
      </w:r>
      <w:r w:rsidRPr="005D06E2">
        <w:rPr>
          <w:sz w:val="28"/>
          <w:lang w:val="uk-UA"/>
        </w:rPr>
        <w:t>етодичн</w:t>
      </w:r>
      <w:r w:rsidR="007C41AE">
        <w:rPr>
          <w:sz w:val="28"/>
          <w:lang w:val="uk-UA"/>
        </w:rPr>
        <w:t>их</w:t>
      </w:r>
      <w:r w:rsidRPr="005D06E2">
        <w:rPr>
          <w:sz w:val="28"/>
          <w:lang w:val="uk-UA"/>
        </w:rPr>
        <w:t xml:space="preserve"> вказівк</w:t>
      </w:r>
      <w:r w:rsidR="007C41AE">
        <w:rPr>
          <w:sz w:val="28"/>
          <w:lang w:val="uk-UA"/>
        </w:rPr>
        <w:t>ах</w:t>
      </w:r>
      <w:r w:rsidRPr="005D06E2">
        <w:rPr>
          <w:sz w:val="28"/>
          <w:lang w:val="uk-UA"/>
        </w:rPr>
        <w:t xml:space="preserve"> </w:t>
      </w:r>
      <w:r w:rsidRPr="005D06E2">
        <w:rPr>
          <w:rFonts w:ascii="Times New Roman CYR" w:hAnsi="Times New Roman CYR"/>
          <w:sz w:val="28"/>
          <w:lang w:val="uk-UA"/>
        </w:rPr>
        <w:t xml:space="preserve">до оформлення навчальних робіт молодшого спеціаліста </w:t>
      </w:r>
      <w:r w:rsidRPr="005D06E2">
        <w:rPr>
          <w:sz w:val="28"/>
          <w:lang w:val="uk-UA"/>
        </w:rPr>
        <w:t xml:space="preserve">для студентів </w:t>
      </w:r>
      <w:r w:rsidRPr="005D06E2">
        <w:rPr>
          <w:sz w:val="28"/>
          <w:szCs w:val="28"/>
          <w:lang w:val="uk-UA"/>
        </w:rPr>
        <w:t xml:space="preserve">усіх спеціальностей </w:t>
      </w:r>
      <w:r w:rsidRPr="005D06E2">
        <w:rPr>
          <w:sz w:val="28"/>
          <w:lang w:val="uk-UA"/>
        </w:rPr>
        <w:t>денної і заочної форм навчання</w:t>
      </w:r>
      <w:r w:rsidRPr="005D06E2">
        <w:rPr>
          <w:sz w:val="28"/>
          <w:szCs w:val="28"/>
          <w:lang w:val="uk-UA"/>
        </w:rPr>
        <w:t xml:space="preserve"> / П. Б. Вовк, В. М. Придюк,  Т. П. Радіщук.</w:t>
      </w:r>
      <w:r w:rsidR="007C41AE">
        <w:rPr>
          <w:sz w:val="28"/>
          <w:szCs w:val="28"/>
          <w:lang w:val="uk-UA"/>
        </w:rPr>
        <w:t xml:space="preserve"> </w:t>
      </w:r>
      <w:r w:rsidRPr="005D06E2">
        <w:rPr>
          <w:sz w:val="28"/>
          <w:szCs w:val="28"/>
          <w:lang w:val="uk-UA"/>
        </w:rPr>
        <w:t xml:space="preserve"> – Луцьк: ТК Луцького НТУ, 2018. – </w:t>
      </w:r>
      <w:r>
        <w:rPr>
          <w:sz w:val="28"/>
          <w:szCs w:val="28"/>
          <w:lang w:val="uk-UA"/>
        </w:rPr>
        <w:t>52</w:t>
      </w:r>
      <w:r w:rsidRPr="005D06E2">
        <w:rPr>
          <w:sz w:val="28"/>
          <w:szCs w:val="28"/>
          <w:lang w:val="uk-UA"/>
        </w:rPr>
        <w:t xml:space="preserve"> с.</w:t>
      </w:r>
    </w:p>
    <w:p w14:paraId="1AECAE38" w14:textId="77777777" w:rsidR="007E3E80" w:rsidRPr="00281C9F" w:rsidRDefault="007E3E80" w:rsidP="00A25049">
      <w:pPr>
        <w:pStyle w:val="1"/>
        <w:rPr>
          <w:sz w:val="32"/>
        </w:rPr>
      </w:pPr>
      <w:r w:rsidRPr="00281C9F">
        <w:br w:type="page"/>
      </w:r>
    </w:p>
    <w:p w14:paraId="1AECAE39" w14:textId="74AEB200" w:rsidR="00E10582" w:rsidRPr="002B40C7" w:rsidRDefault="00392215" w:rsidP="00A25049">
      <w:pPr>
        <w:pStyle w:val="1"/>
      </w:pPr>
      <w:bookmarkStart w:id="207" w:name="_Toc61871785"/>
      <w:bookmarkStart w:id="208" w:name="_Toc61872004"/>
      <w:r w:rsidRPr="002B40C7">
        <w:lastRenderedPageBreak/>
        <w:t>7</w:t>
      </w:r>
      <w:r w:rsidR="00E10582" w:rsidRPr="002B40C7">
        <w:t xml:space="preserve"> ПОПЕРЕДНІЙ ЗАХИСТ </w:t>
      </w:r>
      <w:r w:rsidR="001C62AB">
        <w:t>КВАЛІФІКАЦІЙНОЇ</w:t>
      </w:r>
      <w:r w:rsidR="00E10582" w:rsidRPr="002B40C7">
        <w:t xml:space="preserve"> РОБОТИ</w:t>
      </w:r>
      <w:bookmarkEnd w:id="207"/>
      <w:bookmarkEnd w:id="208"/>
    </w:p>
    <w:p w14:paraId="1AECAE3A" w14:textId="77777777" w:rsidR="00B85947" w:rsidRPr="002B40C7" w:rsidRDefault="00B85947" w:rsidP="00B85947">
      <w:pPr>
        <w:ind w:firstLine="720"/>
        <w:jc w:val="both"/>
        <w:rPr>
          <w:sz w:val="28"/>
          <w:szCs w:val="28"/>
          <w:lang w:val="uk-UA"/>
        </w:rPr>
      </w:pPr>
    </w:p>
    <w:p w14:paraId="1AECAE3B" w14:textId="77777777" w:rsidR="00E10582" w:rsidRPr="002B40C7" w:rsidRDefault="00392215" w:rsidP="00B85947">
      <w:pPr>
        <w:ind w:firstLine="720"/>
        <w:jc w:val="both"/>
        <w:rPr>
          <w:sz w:val="28"/>
          <w:szCs w:val="28"/>
          <w:lang w:val="uk-UA"/>
        </w:rPr>
      </w:pPr>
      <w:r w:rsidRPr="002B40C7">
        <w:rPr>
          <w:sz w:val="28"/>
          <w:szCs w:val="28"/>
          <w:lang w:val="uk-UA"/>
        </w:rPr>
        <w:t>7</w:t>
      </w:r>
      <w:r w:rsidR="00C047E3" w:rsidRPr="002B40C7">
        <w:rPr>
          <w:sz w:val="28"/>
          <w:szCs w:val="28"/>
          <w:lang w:val="uk-UA"/>
        </w:rPr>
        <w:t xml:space="preserve">.1 </w:t>
      </w:r>
      <w:r w:rsidR="00FC24BD" w:rsidRPr="002B40C7">
        <w:rPr>
          <w:sz w:val="28"/>
          <w:szCs w:val="28"/>
          <w:lang w:val="uk-UA"/>
        </w:rPr>
        <w:t>Попередній захист дипломних робіт проводиться комісією з передзахисту. Склад комісії з передзахисту визначається на</w:t>
      </w:r>
      <w:r w:rsidR="005F2D5D" w:rsidRPr="002B40C7">
        <w:rPr>
          <w:sz w:val="28"/>
          <w:szCs w:val="28"/>
          <w:lang w:val="uk-UA"/>
        </w:rPr>
        <w:t>вчальною частиною</w:t>
      </w:r>
      <w:r w:rsidR="00FC24BD" w:rsidRPr="002B40C7">
        <w:rPr>
          <w:sz w:val="28"/>
          <w:szCs w:val="28"/>
          <w:lang w:val="uk-UA"/>
        </w:rPr>
        <w:t xml:space="preserve"> </w:t>
      </w:r>
      <w:r w:rsidR="005F2D5D" w:rsidRPr="002B40C7">
        <w:rPr>
          <w:sz w:val="28"/>
          <w:szCs w:val="28"/>
          <w:lang w:val="uk-UA"/>
        </w:rPr>
        <w:t xml:space="preserve">коледжу </w:t>
      </w:r>
      <w:r w:rsidR="00FC24BD" w:rsidRPr="002B40C7">
        <w:rPr>
          <w:sz w:val="28"/>
          <w:szCs w:val="28"/>
          <w:lang w:val="uk-UA"/>
        </w:rPr>
        <w:t xml:space="preserve">і затверджується не пізніше </w:t>
      </w:r>
      <w:r w:rsidR="00F32EC2" w:rsidRPr="002B40C7">
        <w:rPr>
          <w:sz w:val="28"/>
          <w:szCs w:val="28"/>
          <w:lang w:val="uk-UA"/>
        </w:rPr>
        <w:t>як за два місяці до</w:t>
      </w:r>
      <w:r w:rsidR="00FC24BD" w:rsidRPr="002B40C7">
        <w:rPr>
          <w:sz w:val="28"/>
          <w:szCs w:val="28"/>
          <w:lang w:val="uk-UA"/>
        </w:rPr>
        <w:t xml:space="preserve"> </w:t>
      </w:r>
      <w:r w:rsidR="00F32EC2" w:rsidRPr="002B40C7">
        <w:rPr>
          <w:sz w:val="28"/>
          <w:szCs w:val="28"/>
          <w:lang w:val="uk-UA"/>
        </w:rPr>
        <w:t>основного захисту.</w:t>
      </w:r>
    </w:p>
    <w:p w14:paraId="1AECAE3C" w14:textId="77777777" w:rsidR="00262D8A" w:rsidRPr="002B40C7" w:rsidRDefault="00262D8A" w:rsidP="00B85947">
      <w:pPr>
        <w:ind w:firstLine="720"/>
        <w:jc w:val="both"/>
        <w:rPr>
          <w:sz w:val="28"/>
          <w:szCs w:val="28"/>
          <w:lang w:val="uk-UA"/>
        </w:rPr>
      </w:pPr>
    </w:p>
    <w:p w14:paraId="1AECAE3D" w14:textId="77777777" w:rsidR="00FC24BD" w:rsidRPr="002B40C7" w:rsidRDefault="00392215" w:rsidP="00B85947">
      <w:pPr>
        <w:ind w:firstLine="720"/>
        <w:jc w:val="both"/>
        <w:rPr>
          <w:sz w:val="28"/>
          <w:szCs w:val="28"/>
          <w:lang w:val="uk-UA"/>
        </w:rPr>
      </w:pPr>
      <w:r w:rsidRPr="002B40C7">
        <w:rPr>
          <w:sz w:val="28"/>
          <w:szCs w:val="28"/>
          <w:lang w:val="uk-UA"/>
        </w:rPr>
        <w:t>7</w:t>
      </w:r>
      <w:r w:rsidR="00C047E3" w:rsidRPr="002B40C7">
        <w:rPr>
          <w:sz w:val="28"/>
          <w:szCs w:val="28"/>
          <w:lang w:val="uk-UA"/>
        </w:rPr>
        <w:t xml:space="preserve">.2 </w:t>
      </w:r>
      <w:r w:rsidR="00FC24BD" w:rsidRPr="002B40C7">
        <w:rPr>
          <w:sz w:val="28"/>
          <w:szCs w:val="28"/>
          <w:lang w:val="uk-UA"/>
        </w:rPr>
        <w:t xml:space="preserve">Графік роботи комісії з передзахисту складається секретарем комісії і затверджується головою комісії з передзахисту. Робота комісії з передзахисту завершується не </w:t>
      </w:r>
      <w:r w:rsidR="00F32EC2" w:rsidRPr="002B40C7">
        <w:rPr>
          <w:sz w:val="28"/>
          <w:szCs w:val="28"/>
          <w:lang w:val="uk-UA"/>
        </w:rPr>
        <w:t>пізніше</w:t>
      </w:r>
      <w:r w:rsidR="00FC24BD" w:rsidRPr="002B40C7">
        <w:rPr>
          <w:sz w:val="28"/>
          <w:szCs w:val="28"/>
          <w:lang w:val="uk-UA"/>
        </w:rPr>
        <w:t xml:space="preserve"> </w:t>
      </w:r>
      <w:r w:rsidR="00F32EC2" w:rsidRPr="002B40C7">
        <w:rPr>
          <w:sz w:val="28"/>
          <w:szCs w:val="28"/>
          <w:lang w:val="uk-UA"/>
        </w:rPr>
        <w:t>ніж</w:t>
      </w:r>
      <w:r w:rsidR="00FC24BD" w:rsidRPr="002B40C7">
        <w:rPr>
          <w:sz w:val="28"/>
          <w:szCs w:val="28"/>
          <w:lang w:val="uk-UA"/>
        </w:rPr>
        <w:t xml:space="preserve"> за 10 днів до початку захисту дипломних робіт.</w:t>
      </w:r>
    </w:p>
    <w:p w14:paraId="1AECAE3E" w14:textId="77777777" w:rsidR="00262D8A" w:rsidRPr="002B40C7" w:rsidRDefault="00262D8A" w:rsidP="00B85947">
      <w:pPr>
        <w:ind w:firstLine="720"/>
        <w:jc w:val="both"/>
        <w:rPr>
          <w:sz w:val="28"/>
          <w:szCs w:val="28"/>
          <w:lang w:val="uk-UA"/>
        </w:rPr>
      </w:pPr>
    </w:p>
    <w:p w14:paraId="1AECAE3F" w14:textId="77777777" w:rsidR="00FC24BD" w:rsidRPr="002B40C7" w:rsidRDefault="00392215" w:rsidP="00FC24BD">
      <w:pPr>
        <w:ind w:firstLine="720"/>
        <w:jc w:val="both"/>
        <w:rPr>
          <w:sz w:val="28"/>
          <w:szCs w:val="28"/>
          <w:lang w:val="uk-UA"/>
        </w:rPr>
      </w:pPr>
      <w:r w:rsidRPr="002B40C7">
        <w:rPr>
          <w:sz w:val="28"/>
          <w:szCs w:val="28"/>
          <w:lang w:val="uk-UA"/>
        </w:rPr>
        <w:t>7</w:t>
      </w:r>
      <w:r w:rsidR="00C047E3" w:rsidRPr="002B40C7">
        <w:rPr>
          <w:sz w:val="28"/>
          <w:szCs w:val="28"/>
          <w:lang w:val="uk-UA"/>
        </w:rPr>
        <w:t xml:space="preserve">.3 </w:t>
      </w:r>
      <w:r w:rsidR="00FC24BD" w:rsidRPr="002B40C7">
        <w:rPr>
          <w:sz w:val="28"/>
          <w:szCs w:val="28"/>
          <w:lang w:val="uk-UA"/>
        </w:rPr>
        <w:t>На попередній захист студент представляє:</w:t>
      </w:r>
    </w:p>
    <w:p w14:paraId="1AECAE40" w14:textId="77777777" w:rsidR="00FC24BD" w:rsidRPr="002B40C7" w:rsidRDefault="00FC24BD" w:rsidP="00C047E3">
      <w:pPr>
        <w:numPr>
          <w:ilvl w:val="0"/>
          <w:numId w:val="28"/>
        </w:numPr>
        <w:jc w:val="both"/>
        <w:rPr>
          <w:sz w:val="28"/>
          <w:szCs w:val="28"/>
          <w:lang w:val="uk-UA"/>
        </w:rPr>
      </w:pPr>
      <w:r w:rsidRPr="002B40C7">
        <w:rPr>
          <w:sz w:val="28"/>
          <w:szCs w:val="28"/>
          <w:lang w:val="uk-UA"/>
        </w:rPr>
        <w:t>затверджений лист завдання на дипломну роботу;</w:t>
      </w:r>
    </w:p>
    <w:p w14:paraId="1AECAE41" w14:textId="77777777" w:rsidR="00FC24BD" w:rsidRPr="002B40C7" w:rsidRDefault="00FC24BD" w:rsidP="00C047E3">
      <w:pPr>
        <w:numPr>
          <w:ilvl w:val="0"/>
          <w:numId w:val="28"/>
        </w:numPr>
        <w:jc w:val="both"/>
        <w:rPr>
          <w:sz w:val="28"/>
          <w:szCs w:val="28"/>
          <w:lang w:val="uk-UA"/>
        </w:rPr>
      </w:pPr>
      <w:r w:rsidRPr="002B40C7">
        <w:rPr>
          <w:sz w:val="28"/>
          <w:szCs w:val="28"/>
          <w:lang w:val="uk-UA"/>
        </w:rPr>
        <w:t xml:space="preserve">чорновий варіант повністю готової </w:t>
      </w:r>
      <w:r w:rsidR="001368B4" w:rsidRPr="002B40C7">
        <w:rPr>
          <w:sz w:val="28"/>
          <w:szCs w:val="28"/>
          <w:lang w:val="uk-UA"/>
        </w:rPr>
        <w:t xml:space="preserve">пояснювальної </w:t>
      </w:r>
      <w:r w:rsidRPr="002B40C7">
        <w:rPr>
          <w:sz w:val="28"/>
          <w:szCs w:val="28"/>
          <w:lang w:val="uk-UA"/>
        </w:rPr>
        <w:t>записки;</w:t>
      </w:r>
    </w:p>
    <w:p w14:paraId="1AECAE42" w14:textId="77777777" w:rsidR="00FC24BD" w:rsidRDefault="00FC24BD" w:rsidP="00C047E3">
      <w:pPr>
        <w:numPr>
          <w:ilvl w:val="0"/>
          <w:numId w:val="28"/>
        </w:numPr>
        <w:jc w:val="both"/>
        <w:rPr>
          <w:sz w:val="28"/>
          <w:szCs w:val="28"/>
          <w:lang w:val="uk-UA"/>
        </w:rPr>
      </w:pPr>
      <w:r w:rsidRPr="002B40C7">
        <w:rPr>
          <w:sz w:val="28"/>
          <w:szCs w:val="28"/>
          <w:lang w:val="uk-UA"/>
        </w:rPr>
        <w:t xml:space="preserve">чорновий варіант </w:t>
      </w:r>
      <w:r w:rsidR="00DB42C5" w:rsidRPr="002B40C7">
        <w:rPr>
          <w:sz w:val="28"/>
          <w:szCs w:val="28"/>
          <w:lang w:val="uk-UA"/>
        </w:rPr>
        <w:t xml:space="preserve">повністю готового </w:t>
      </w:r>
      <w:r w:rsidRPr="002B40C7">
        <w:rPr>
          <w:sz w:val="28"/>
          <w:szCs w:val="28"/>
          <w:lang w:val="uk-UA"/>
        </w:rPr>
        <w:t>графічного матеріалу;</w:t>
      </w:r>
    </w:p>
    <w:p w14:paraId="1AECAE43" w14:textId="77777777" w:rsidR="00593AD5" w:rsidRPr="002B40C7" w:rsidRDefault="00593AD5" w:rsidP="00C047E3">
      <w:pPr>
        <w:numPr>
          <w:ilvl w:val="0"/>
          <w:numId w:val="28"/>
        </w:numPr>
        <w:jc w:val="both"/>
        <w:rPr>
          <w:sz w:val="28"/>
          <w:szCs w:val="28"/>
          <w:lang w:val="uk-UA"/>
        </w:rPr>
      </w:pPr>
      <w:r>
        <w:rPr>
          <w:sz w:val="28"/>
          <w:szCs w:val="28"/>
          <w:lang w:val="uk-UA"/>
        </w:rPr>
        <w:t>реалізація проекту практичної частини;</w:t>
      </w:r>
    </w:p>
    <w:p w14:paraId="1AECAE44" w14:textId="3DC98806" w:rsidR="00FC24BD" w:rsidRPr="002B40C7" w:rsidRDefault="00FC24BD" w:rsidP="00C047E3">
      <w:pPr>
        <w:numPr>
          <w:ilvl w:val="0"/>
          <w:numId w:val="28"/>
        </w:numPr>
        <w:jc w:val="both"/>
        <w:rPr>
          <w:sz w:val="28"/>
          <w:szCs w:val="28"/>
          <w:lang w:val="uk-UA"/>
        </w:rPr>
      </w:pPr>
      <w:r w:rsidRPr="002B40C7">
        <w:rPr>
          <w:sz w:val="28"/>
          <w:szCs w:val="28"/>
          <w:lang w:val="uk-UA"/>
        </w:rPr>
        <w:t xml:space="preserve">проект електронної презентації </w:t>
      </w:r>
      <w:r w:rsidR="001C62AB">
        <w:rPr>
          <w:sz w:val="28"/>
          <w:szCs w:val="28"/>
          <w:lang w:val="uk-UA"/>
        </w:rPr>
        <w:t>кваліфікаційної</w:t>
      </w:r>
      <w:r w:rsidRPr="002B40C7">
        <w:rPr>
          <w:sz w:val="28"/>
          <w:szCs w:val="28"/>
          <w:lang w:val="uk-UA"/>
        </w:rPr>
        <w:t xml:space="preserve"> роботи;</w:t>
      </w:r>
    </w:p>
    <w:p w14:paraId="1AECAE45" w14:textId="77777777" w:rsidR="00FC24BD" w:rsidRPr="002B40C7" w:rsidRDefault="00FC24BD" w:rsidP="00C047E3">
      <w:pPr>
        <w:numPr>
          <w:ilvl w:val="0"/>
          <w:numId w:val="28"/>
        </w:numPr>
        <w:jc w:val="both"/>
        <w:rPr>
          <w:sz w:val="28"/>
          <w:szCs w:val="28"/>
          <w:lang w:val="uk-UA"/>
        </w:rPr>
      </w:pPr>
      <w:r w:rsidRPr="002B40C7">
        <w:rPr>
          <w:sz w:val="28"/>
          <w:szCs w:val="28"/>
          <w:lang w:val="uk-UA"/>
        </w:rPr>
        <w:t>відгук керівника про дипломну роботу.</w:t>
      </w:r>
    </w:p>
    <w:p w14:paraId="1AECAE46" w14:textId="77777777" w:rsidR="00262D8A" w:rsidRPr="002B40C7" w:rsidRDefault="00262D8A" w:rsidP="00FC24BD">
      <w:pPr>
        <w:ind w:firstLine="720"/>
        <w:jc w:val="both"/>
        <w:rPr>
          <w:sz w:val="28"/>
          <w:szCs w:val="28"/>
          <w:lang w:val="uk-UA"/>
        </w:rPr>
      </w:pPr>
    </w:p>
    <w:p w14:paraId="1AECAE47" w14:textId="77777777" w:rsidR="00FC24BD" w:rsidRPr="002B40C7" w:rsidRDefault="00392215" w:rsidP="00FC24BD">
      <w:pPr>
        <w:ind w:firstLine="720"/>
        <w:jc w:val="both"/>
        <w:rPr>
          <w:sz w:val="28"/>
          <w:szCs w:val="28"/>
          <w:lang w:val="uk-UA"/>
        </w:rPr>
      </w:pPr>
      <w:r w:rsidRPr="002B40C7">
        <w:rPr>
          <w:sz w:val="28"/>
          <w:szCs w:val="28"/>
          <w:lang w:val="uk-UA"/>
        </w:rPr>
        <w:t>7</w:t>
      </w:r>
      <w:r w:rsidR="00C047E3" w:rsidRPr="002B40C7">
        <w:rPr>
          <w:sz w:val="28"/>
          <w:szCs w:val="28"/>
          <w:lang w:val="uk-UA"/>
        </w:rPr>
        <w:t xml:space="preserve">.4 </w:t>
      </w:r>
      <w:r w:rsidR="00FC24BD" w:rsidRPr="002B40C7">
        <w:rPr>
          <w:sz w:val="28"/>
          <w:szCs w:val="28"/>
          <w:lang w:val="uk-UA"/>
        </w:rPr>
        <w:t>Члени комісії:</w:t>
      </w:r>
    </w:p>
    <w:p w14:paraId="1AECAE48" w14:textId="3B95377E" w:rsidR="00FC24BD" w:rsidRPr="002B40C7" w:rsidRDefault="00FC24BD" w:rsidP="00C047E3">
      <w:pPr>
        <w:numPr>
          <w:ilvl w:val="0"/>
          <w:numId w:val="28"/>
        </w:numPr>
        <w:jc w:val="both"/>
        <w:rPr>
          <w:sz w:val="28"/>
          <w:szCs w:val="28"/>
          <w:lang w:val="uk-UA"/>
        </w:rPr>
      </w:pPr>
      <w:r w:rsidRPr="002B40C7">
        <w:rPr>
          <w:sz w:val="28"/>
          <w:szCs w:val="28"/>
          <w:lang w:val="uk-UA"/>
        </w:rPr>
        <w:t xml:space="preserve">перевіряють відповідність теми </w:t>
      </w:r>
      <w:r w:rsidR="001C62AB">
        <w:rPr>
          <w:sz w:val="28"/>
          <w:szCs w:val="28"/>
          <w:lang w:val="uk-UA"/>
        </w:rPr>
        <w:t>кваліфікаційної</w:t>
      </w:r>
      <w:r w:rsidRPr="002B40C7">
        <w:rPr>
          <w:sz w:val="28"/>
          <w:szCs w:val="28"/>
          <w:lang w:val="uk-UA"/>
        </w:rPr>
        <w:t xml:space="preserve"> роботи і </w:t>
      </w:r>
      <w:r w:rsidR="00B818F5" w:rsidRPr="002B40C7">
        <w:rPr>
          <w:sz w:val="28"/>
          <w:szCs w:val="28"/>
          <w:lang w:val="uk-UA"/>
        </w:rPr>
        <w:t>ПІБ</w:t>
      </w:r>
      <w:r w:rsidRPr="002B40C7">
        <w:rPr>
          <w:sz w:val="28"/>
          <w:szCs w:val="28"/>
          <w:lang w:val="uk-UA"/>
        </w:rPr>
        <w:t xml:space="preserve"> керівника даним відповідного </w:t>
      </w:r>
      <w:r w:rsidR="00593AD5">
        <w:rPr>
          <w:sz w:val="28"/>
          <w:szCs w:val="28"/>
          <w:lang w:val="uk-UA"/>
        </w:rPr>
        <w:t>розпорядження</w:t>
      </w:r>
      <w:r w:rsidRPr="002B40C7">
        <w:rPr>
          <w:sz w:val="28"/>
          <w:szCs w:val="28"/>
          <w:lang w:val="uk-UA"/>
        </w:rPr>
        <w:t>;</w:t>
      </w:r>
    </w:p>
    <w:p w14:paraId="1AECAE49" w14:textId="77777777" w:rsidR="00FC24BD" w:rsidRPr="002B40C7" w:rsidRDefault="00FC24BD" w:rsidP="00C047E3">
      <w:pPr>
        <w:numPr>
          <w:ilvl w:val="0"/>
          <w:numId w:val="28"/>
        </w:numPr>
        <w:jc w:val="both"/>
        <w:rPr>
          <w:sz w:val="28"/>
          <w:szCs w:val="28"/>
          <w:lang w:val="uk-UA"/>
        </w:rPr>
      </w:pPr>
      <w:r w:rsidRPr="002B40C7">
        <w:rPr>
          <w:sz w:val="28"/>
          <w:szCs w:val="28"/>
          <w:lang w:val="uk-UA"/>
        </w:rPr>
        <w:t>знайомляться з відгуком керівника на дипломну роботу;</w:t>
      </w:r>
    </w:p>
    <w:p w14:paraId="1AECAE4A" w14:textId="25B1FC66" w:rsidR="00FC24BD" w:rsidRPr="002B40C7" w:rsidRDefault="00FC24BD" w:rsidP="00C047E3">
      <w:pPr>
        <w:numPr>
          <w:ilvl w:val="0"/>
          <w:numId w:val="28"/>
        </w:numPr>
        <w:jc w:val="both"/>
        <w:rPr>
          <w:sz w:val="28"/>
          <w:szCs w:val="28"/>
          <w:lang w:val="uk-UA"/>
        </w:rPr>
      </w:pPr>
      <w:r w:rsidRPr="002B40C7">
        <w:rPr>
          <w:sz w:val="28"/>
          <w:szCs w:val="28"/>
          <w:lang w:val="uk-UA"/>
        </w:rPr>
        <w:t xml:space="preserve">перевіряють відповідність оформлення </w:t>
      </w:r>
      <w:r w:rsidR="001C62AB">
        <w:rPr>
          <w:sz w:val="28"/>
          <w:szCs w:val="28"/>
          <w:lang w:val="uk-UA"/>
        </w:rPr>
        <w:t>кваліфікаційної</w:t>
      </w:r>
      <w:r w:rsidRPr="002B40C7">
        <w:rPr>
          <w:sz w:val="28"/>
          <w:szCs w:val="28"/>
          <w:lang w:val="uk-UA"/>
        </w:rPr>
        <w:t xml:space="preserve"> роботи методичним рекомендаціям;</w:t>
      </w:r>
    </w:p>
    <w:p w14:paraId="1AECAE4B" w14:textId="239AABBF" w:rsidR="00FC24BD" w:rsidRPr="002B40C7" w:rsidRDefault="00B54A25" w:rsidP="00C047E3">
      <w:pPr>
        <w:numPr>
          <w:ilvl w:val="0"/>
          <w:numId w:val="28"/>
        </w:numPr>
        <w:jc w:val="both"/>
        <w:rPr>
          <w:sz w:val="28"/>
          <w:szCs w:val="28"/>
          <w:lang w:val="uk-UA"/>
        </w:rPr>
      </w:pPr>
      <w:r w:rsidRPr="002B40C7">
        <w:rPr>
          <w:sz w:val="28"/>
          <w:szCs w:val="28"/>
          <w:lang w:val="uk-UA"/>
        </w:rPr>
        <w:t xml:space="preserve">перевіряють відповідність </w:t>
      </w:r>
      <w:r w:rsidR="003A315E" w:rsidRPr="002B40C7">
        <w:rPr>
          <w:sz w:val="28"/>
          <w:szCs w:val="28"/>
          <w:lang w:val="uk-UA"/>
        </w:rPr>
        <w:t>змісту</w:t>
      </w:r>
      <w:r w:rsidR="00FC24BD" w:rsidRPr="002B40C7">
        <w:rPr>
          <w:sz w:val="28"/>
          <w:szCs w:val="28"/>
          <w:lang w:val="uk-UA"/>
        </w:rPr>
        <w:t xml:space="preserve"> основному тексту </w:t>
      </w:r>
      <w:r w:rsidR="001C62AB">
        <w:rPr>
          <w:sz w:val="28"/>
          <w:szCs w:val="28"/>
          <w:lang w:val="uk-UA"/>
        </w:rPr>
        <w:t>кваліфікаційної</w:t>
      </w:r>
      <w:r w:rsidR="00FC24BD" w:rsidRPr="002B40C7">
        <w:rPr>
          <w:sz w:val="28"/>
          <w:szCs w:val="28"/>
          <w:lang w:val="uk-UA"/>
        </w:rPr>
        <w:t xml:space="preserve"> роботи;</w:t>
      </w:r>
    </w:p>
    <w:p w14:paraId="1AECAE4C" w14:textId="58E8D078" w:rsidR="00593AD5" w:rsidRPr="002B40C7" w:rsidRDefault="00593AD5" w:rsidP="00593AD5">
      <w:pPr>
        <w:numPr>
          <w:ilvl w:val="0"/>
          <w:numId w:val="28"/>
        </w:numPr>
        <w:jc w:val="both"/>
        <w:rPr>
          <w:sz w:val="28"/>
          <w:szCs w:val="28"/>
          <w:lang w:val="uk-UA"/>
        </w:rPr>
      </w:pPr>
      <w:r w:rsidRPr="002B40C7">
        <w:rPr>
          <w:sz w:val="28"/>
          <w:szCs w:val="28"/>
          <w:lang w:val="uk-UA"/>
        </w:rPr>
        <w:t xml:space="preserve">знайомляться з текстом </w:t>
      </w:r>
      <w:r>
        <w:rPr>
          <w:sz w:val="28"/>
          <w:szCs w:val="28"/>
          <w:lang w:val="uk-UA"/>
        </w:rPr>
        <w:t>пояснювальної записки</w:t>
      </w:r>
      <w:r w:rsidRPr="002B40C7">
        <w:rPr>
          <w:sz w:val="28"/>
          <w:szCs w:val="28"/>
          <w:lang w:val="uk-UA"/>
        </w:rPr>
        <w:t xml:space="preserve"> </w:t>
      </w:r>
      <w:r w:rsidR="001C62AB">
        <w:rPr>
          <w:sz w:val="28"/>
          <w:szCs w:val="28"/>
          <w:lang w:val="uk-UA"/>
        </w:rPr>
        <w:t>кваліфікаційної</w:t>
      </w:r>
      <w:r>
        <w:rPr>
          <w:sz w:val="28"/>
          <w:szCs w:val="28"/>
          <w:lang w:val="uk-UA"/>
        </w:rPr>
        <w:t xml:space="preserve"> роботи</w:t>
      </w:r>
      <w:r w:rsidRPr="002B40C7">
        <w:rPr>
          <w:sz w:val="28"/>
          <w:szCs w:val="28"/>
          <w:lang w:val="uk-UA"/>
        </w:rPr>
        <w:t>;</w:t>
      </w:r>
    </w:p>
    <w:p w14:paraId="1AECAE4D" w14:textId="6983A268" w:rsidR="00593AD5" w:rsidRPr="002B40C7" w:rsidRDefault="00593AD5" w:rsidP="00593AD5">
      <w:pPr>
        <w:numPr>
          <w:ilvl w:val="0"/>
          <w:numId w:val="28"/>
        </w:numPr>
        <w:jc w:val="both"/>
        <w:rPr>
          <w:sz w:val="28"/>
          <w:szCs w:val="28"/>
          <w:lang w:val="uk-UA"/>
        </w:rPr>
      </w:pPr>
      <w:r w:rsidRPr="002B40C7">
        <w:rPr>
          <w:sz w:val="28"/>
          <w:szCs w:val="28"/>
          <w:lang w:val="uk-UA"/>
        </w:rPr>
        <w:t xml:space="preserve">перевіряють комплектність </w:t>
      </w:r>
      <w:r w:rsidR="001C62AB">
        <w:rPr>
          <w:sz w:val="28"/>
          <w:szCs w:val="28"/>
          <w:lang w:val="uk-UA"/>
        </w:rPr>
        <w:t>кваліфікаційної</w:t>
      </w:r>
      <w:r w:rsidRPr="002B40C7">
        <w:rPr>
          <w:sz w:val="28"/>
          <w:szCs w:val="28"/>
          <w:lang w:val="uk-UA"/>
        </w:rPr>
        <w:t xml:space="preserve"> роботи;</w:t>
      </w:r>
    </w:p>
    <w:p w14:paraId="1AECAE4E" w14:textId="77777777" w:rsidR="008C5577" w:rsidRPr="002B40C7" w:rsidRDefault="008C5577" w:rsidP="00C047E3">
      <w:pPr>
        <w:numPr>
          <w:ilvl w:val="0"/>
          <w:numId w:val="28"/>
        </w:numPr>
        <w:jc w:val="both"/>
        <w:rPr>
          <w:sz w:val="28"/>
          <w:szCs w:val="28"/>
          <w:lang w:val="uk-UA"/>
        </w:rPr>
      </w:pPr>
      <w:r w:rsidRPr="002B40C7">
        <w:rPr>
          <w:sz w:val="28"/>
          <w:szCs w:val="28"/>
          <w:lang w:val="uk-UA"/>
        </w:rPr>
        <w:t>перевіряють правильність прийнятих рішень, обґрунтувань, розрахунків та висновків;</w:t>
      </w:r>
    </w:p>
    <w:p w14:paraId="1AECAE4F" w14:textId="16C0F291" w:rsidR="00FC24BD" w:rsidRPr="002B40C7" w:rsidRDefault="008C5577" w:rsidP="00C047E3">
      <w:pPr>
        <w:numPr>
          <w:ilvl w:val="0"/>
          <w:numId w:val="28"/>
        </w:numPr>
        <w:jc w:val="both"/>
        <w:rPr>
          <w:sz w:val="28"/>
          <w:szCs w:val="28"/>
          <w:lang w:val="uk-UA"/>
        </w:rPr>
      </w:pPr>
      <w:r w:rsidRPr="002B40C7">
        <w:rPr>
          <w:sz w:val="28"/>
          <w:szCs w:val="28"/>
          <w:lang w:val="uk-UA"/>
        </w:rPr>
        <w:t>о</w:t>
      </w:r>
      <w:r w:rsidR="00FC24BD" w:rsidRPr="002B40C7">
        <w:rPr>
          <w:sz w:val="28"/>
          <w:szCs w:val="28"/>
          <w:lang w:val="uk-UA"/>
        </w:rPr>
        <w:t>знайомл</w:t>
      </w:r>
      <w:r w:rsidRPr="002B40C7">
        <w:rPr>
          <w:sz w:val="28"/>
          <w:szCs w:val="28"/>
          <w:lang w:val="uk-UA"/>
        </w:rPr>
        <w:t>юю</w:t>
      </w:r>
      <w:r w:rsidR="00FC24BD" w:rsidRPr="002B40C7">
        <w:rPr>
          <w:sz w:val="28"/>
          <w:szCs w:val="28"/>
          <w:lang w:val="uk-UA"/>
        </w:rPr>
        <w:t xml:space="preserve">ться з </w:t>
      </w:r>
      <w:r w:rsidR="00593AD5">
        <w:rPr>
          <w:sz w:val="28"/>
          <w:szCs w:val="28"/>
          <w:lang w:val="uk-UA"/>
        </w:rPr>
        <w:t xml:space="preserve">практичною реалізацією </w:t>
      </w:r>
      <w:r w:rsidR="001C62AB">
        <w:rPr>
          <w:sz w:val="28"/>
          <w:szCs w:val="28"/>
          <w:lang w:val="uk-UA"/>
        </w:rPr>
        <w:t>кваліфікаційної</w:t>
      </w:r>
      <w:r w:rsidR="00593AD5">
        <w:rPr>
          <w:sz w:val="28"/>
          <w:szCs w:val="28"/>
          <w:lang w:val="uk-UA"/>
        </w:rPr>
        <w:t xml:space="preserve"> роботи та </w:t>
      </w:r>
      <w:r w:rsidR="00FC24BD" w:rsidRPr="002B40C7">
        <w:rPr>
          <w:sz w:val="28"/>
          <w:szCs w:val="28"/>
          <w:lang w:val="uk-UA"/>
        </w:rPr>
        <w:t>демонстраційними матеріалами;</w:t>
      </w:r>
    </w:p>
    <w:p w14:paraId="1AECAE50" w14:textId="746EFB0A" w:rsidR="00FC24BD" w:rsidRPr="002B40C7" w:rsidRDefault="00FC24BD" w:rsidP="00C047E3">
      <w:pPr>
        <w:numPr>
          <w:ilvl w:val="0"/>
          <w:numId w:val="28"/>
        </w:numPr>
        <w:jc w:val="both"/>
        <w:rPr>
          <w:sz w:val="28"/>
          <w:szCs w:val="28"/>
          <w:lang w:val="uk-UA"/>
        </w:rPr>
      </w:pPr>
      <w:r w:rsidRPr="002B40C7">
        <w:rPr>
          <w:sz w:val="28"/>
          <w:szCs w:val="28"/>
          <w:lang w:val="uk-UA"/>
        </w:rPr>
        <w:t xml:space="preserve">ставлять питання студентові по суті </w:t>
      </w:r>
      <w:r w:rsidR="001C62AB">
        <w:rPr>
          <w:sz w:val="28"/>
          <w:szCs w:val="28"/>
          <w:lang w:val="uk-UA"/>
        </w:rPr>
        <w:t>кваліфікаційної</w:t>
      </w:r>
      <w:r w:rsidRPr="002B40C7">
        <w:rPr>
          <w:sz w:val="28"/>
          <w:szCs w:val="28"/>
          <w:lang w:val="uk-UA"/>
        </w:rPr>
        <w:t xml:space="preserve"> роботи.</w:t>
      </w:r>
    </w:p>
    <w:p w14:paraId="1AECAE51" w14:textId="77777777" w:rsidR="00262D8A" w:rsidRPr="002B40C7" w:rsidRDefault="00262D8A" w:rsidP="00FC24BD">
      <w:pPr>
        <w:ind w:firstLine="720"/>
        <w:jc w:val="both"/>
        <w:rPr>
          <w:sz w:val="28"/>
          <w:szCs w:val="28"/>
          <w:lang w:val="uk-UA"/>
        </w:rPr>
      </w:pPr>
    </w:p>
    <w:p w14:paraId="1AECAE52" w14:textId="77777777" w:rsidR="00FC24BD" w:rsidRPr="002B40C7" w:rsidRDefault="00392215" w:rsidP="00FC24BD">
      <w:pPr>
        <w:ind w:firstLine="720"/>
        <w:jc w:val="both"/>
        <w:rPr>
          <w:sz w:val="28"/>
          <w:szCs w:val="28"/>
          <w:lang w:val="uk-UA"/>
        </w:rPr>
      </w:pPr>
      <w:r w:rsidRPr="002B40C7">
        <w:rPr>
          <w:sz w:val="28"/>
          <w:szCs w:val="28"/>
          <w:lang w:val="uk-UA"/>
        </w:rPr>
        <w:t>7</w:t>
      </w:r>
      <w:r w:rsidR="00C047E3" w:rsidRPr="002B40C7">
        <w:rPr>
          <w:sz w:val="28"/>
          <w:szCs w:val="28"/>
          <w:lang w:val="uk-UA"/>
        </w:rPr>
        <w:t>.5 Комісія з передзахисту на підставі результатів попереднього захисту ухвалює рішення про допуск або недопуск дипломних робіт до захисту та направляє відповідну виписку</w:t>
      </w:r>
      <w:r w:rsidR="00B818F5" w:rsidRPr="002B40C7">
        <w:rPr>
          <w:sz w:val="28"/>
          <w:szCs w:val="28"/>
          <w:lang w:val="uk-UA"/>
        </w:rPr>
        <w:t xml:space="preserve"> з рішенням</w:t>
      </w:r>
      <w:r w:rsidR="00C047E3" w:rsidRPr="002B40C7">
        <w:rPr>
          <w:sz w:val="28"/>
          <w:szCs w:val="28"/>
          <w:lang w:val="uk-UA"/>
        </w:rPr>
        <w:t xml:space="preserve"> </w:t>
      </w:r>
      <w:r w:rsidR="005F2D5D" w:rsidRPr="002B40C7">
        <w:rPr>
          <w:sz w:val="28"/>
          <w:szCs w:val="28"/>
          <w:lang w:val="uk-UA"/>
        </w:rPr>
        <w:t>у навчальну частину коледжу</w:t>
      </w:r>
      <w:r w:rsidR="00C047E3" w:rsidRPr="002B40C7">
        <w:rPr>
          <w:sz w:val="28"/>
          <w:szCs w:val="28"/>
          <w:lang w:val="uk-UA"/>
        </w:rPr>
        <w:t>.</w:t>
      </w:r>
    </w:p>
    <w:p w14:paraId="1AECAE53" w14:textId="77777777" w:rsidR="00B85947" w:rsidRPr="002B40C7" w:rsidRDefault="00B85947" w:rsidP="00B85947">
      <w:pPr>
        <w:ind w:firstLine="720"/>
        <w:jc w:val="both"/>
        <w:rPr>
          <w:sz w:val="28"/>
          <w:szCs w:val="28"/>
          <w:lang w:val="uk-UA"/>
        </w:rPr>
      </w:pPr>
    </w:p>
    <w:p w14:paraId="1AECAE54" w14:textId="77777777" w:rsidR="00147500" w:rsidRPr="002B40C7" w:rsidRDefault="00147500" w:rsidP="00B85947">
      <w:pPr>
        <w:ind w:firstLine="720"/>
        <w:jc w:val="both"/>
        <w:rPr>
          <w:sz w:val="28"/>
          <w:szCs w:val="28"/>
          <w:lang w:val="uk-UA"/>
        </w:rPr>
      </w:pPr>
    </w:p>
    <w:p w14:paraId="1AECAE55" w14:textId="77777777" w:rsidR="0067346F" w:rsidRDefault="0067346F">
      <w:pPr>
        <w:rPr>
          <w:b/>
          <w:sz w:val="32"/>
          <w:szCs w:val="32"/>
          <w:lang w:val="uk-UA" w:eastAsia="ru-RU"/>
        </w:rPr>
      </w:pPr>
      <w:r w:rsidRPr="00B656F7">
        <w:rPr>
          <w:sz w:val="32"/>
          <w:szCs w:val="32"/>
          <w:lang w:val="uk-UA"/>
        </w:rPr>
        <w:br w:type="page"/>
      </w:r>
    </w:p>
    <w:p w14:paraId="1AECAE56" w14:textId="77777777" w:rsidR="00E10582" w:rsidRPr="002B40C7" w:rsidRDefault="00392215" w:rsidP="00A25049">
      <w:pPr>
        <w:pStyle w:val="1"/>
      </w:pPr>
      <w:bookmarkStart w:id="209" w:name="_Toc61871786"/>
      <w:bookmarkStart w:id="210" w:name="_Toc61872005"/>
      <w:r w:rsidRPr="002B40C7">
        <w:lastRenderedPageBreak/>
        <w:t>8</w:t>
      </w:r>
      <w:r w:rsidR="00E10582" w:rsidRPr="002B40C7">
        <w:t xml:space="preserve"> ВІДГУК </w:t>
      </w:r>
      <w:r w:rsidR="00C9604D" w:rsidRPr="002B40C7">
        <w:t>Н</w:t>
      </w:r>
      <w:r w:rsidR="00E10582" w:rsidRPr="002B40C7">
        <w:t>А ДИПЛОМН</w:t>
      </w:r>
      <w:r w:rsidR="00C9604D" w:rsidRPr="002B40C7">
        <w:t>У</w:t>
      </w:r>
      <w:r w:rsidR="00E10582" w:rsidRPr="002B40C7">
        <w:t xml:space="preserve"> РОБОТ</w:t>
      </w:r>
      <w:r w:rsidR="00C9604D" w:rsidRPr="002B40C7">
        <w:t>У</w:t>
      </w:r>
      <w:bookmarkEnd w:id="209"/>
      <w:bookmarkEnd w:id="210"/>
    </w:p>
    <w:p w14:paraId="1AECAE57" w14:textId="77777777" w:rsidR="00C9604D" w:rsidRPr="002B40C7" w:rsidRDefault="00C9604D" w:rsidP="001D1852">
      <w:pPr>
        <w:ind w:firstLine="720"/>
        <w:jc w:val="both"/>
        <w:rPr>
          <w:sz w:val="28"/>
          <w:szCs w:val="28"/>
          <w:lang w:val="uk-UA"/>
        </w:rPr>
      </w:pPr>
    </w:p>
    <w:p w14:paraId="1AECAE58" w14:textId="77777777" w:rsidR="00EA5087" w:rsidRPr="002B40C7" w:rsidRDefault="00392215" w:rsidP="001D1852">
      <w:pPr>
        <w:ind w:firstLine="720"/>
        <w:jc w:val="both"/>
        <w:rPr>
          <w:sz w:val="28"/>
          <w:szCs w:val="28"/>
          <w:lang w:val="uk-UA"/>
        </w:rPr>
      </w:pPr>
      <w:r w:rsidRPr="002B40C7">
        <w:rPr>
          <w:sz w:val="28"/>
          <w:szCs w:val="28"/>
          <w:lang w:val="uk-UA"/>
        </w:rPr>
        <w:t>8</w:t>
      </w:r>
      <w:r w:rsidR="00EA5087" w:rsidRPr="002B40C7">
        <w:rPr>
          <w:sz w:val="28"/>
          <w:szCs w:val="28"/>
          <w:lang w:val="uk-UA"/>
        </w:rPr>
        <w:t>.1 Відгук на дипломну роботу викону</w:t>
      </w:r>
      <w:r w:rsidR="007C3AA2" w:rsidRPr="002B40C7">
        <w:rPr>
          <w:sz w:val="28"/>
          <w:szCs w:val="28"/>
          <w:lang w:val="uk-UA"/>
        </w:rPr>
        <w:t>є</w:t>
      </w:r>
      <w:r w:rsidR="00EA5087" w:rsidRPr="002B40C7">
        <w:rPr>
          <w:sz w:val="28"/>
          <w:szCs w:val="28"/>
          <w:lang w:val="uk-UA"/>
        </w:rPr>
        <w:t>ться відповідно до [4].</w:t>
      </w:r>
    </w:p>
    <w:p w14:paraId="1AECAE59" w14:textId="77777777" w:rsidR="007C3AA2" w:rsidRPr="002B40C7" w:rsidRDefault="007C3AA2" w:rsidP="001D1852">
      <w:pPr>
        <w:ind w:firstLine="720"/>
        <w:jc w:val="both"/>
        <w:rPr>
          <w:sz w:val="28"/>
          <w:szCs w:val="28"/>
          <w:lang w:val="uk-UA"/>
        </w:rPr>
      </w:pPr>
    </w:p>
    <w:p w14:paraId="1AECAE5A" w14:textId="345E8032" w:rsidR="00EA5087" w:rsidRPr="002B40C7" w:rsidRDefault="00392215" w:rsidP="00EA5087">
      <w:pPr>
        <w:ind w:firstLine="720"/>
        <w:jc w:val="both"/>
        <w:rPr>
          <w:sz w:val="28"/>
          <w:szCs w:val="28"/>
          <w:lang w:val="uk-UA"/>
        </w:rPr>
      </w:pPr>
      <w:r w:rsidRPr="002B40C7">
        <w:rPr>
          <w:sz w:val="28"/>
          <w:szCs w:val="28"/>
          <w:lang w:val="uk-UA"/>
        </w:rPr>
        <w:t>8</w:t>
      </w:r>
      <w:r w:rsidR="00EA5087" w:rsidRPr="002B40C7">
        <w:rPr>
          <w:sz w:val="28"/>
          <w:szCs w:val="28"/>
          <w:lang w:val="uk-UA"/>
        </w:rPr>
        <w:t xml:space="preserve">.2 </w:t>
      </w:r>
      <w:r w:rsidR="00B54A25" w:rsidRPr="002B40C7">
        <w:rPr>
          <w:sz w:val="28"/>
          <w:szCs w:val="28"/>
          <w:lang w:val="uk-UA"/>
        </w:rPr>
        <w:t xml:space="preserve">Керівник </w:t>
      </w:r>
      <w:r w:rsidR="001C62AB">
        <w:rPr>
          <w:sz w:val="28"/>
          <w:szCs w:val="28"/>
          <w:lang w:val="uk-UA"/>
        </w:rPr>
        <w:t>кваліфікаційної</w:t>
      </w:r>
      <w:r w:rsidR="00B54A25" w:rsidRPr="002B40C7">
        <w:rPr>
          <w:sz w:val="28"/>
          <w:szCs w:val="28"/>
          <w:lang w:val="uk-UA"/>
        </w:rPr>
        <w:t xml:space="preserve"> роботи</w:t>
      </w:r>
      <w:r w:rsidR="008C5577" w:rsidRPr="002B40C7">
        <w:rPr>
          <w:sz w:val="28"/>
          <w:szCs w:val="28"/>
          <w:lang w:val="uk-UA"/>
        </w:rPr>
        <w:t>,</w:t>
      </w:r>
      <w:r w:rsidR="00B54A25" w:rsidRPr="002B40C7">
        <w:rPr>
          <w:sz w:val="28"/>
          <w:szCs w:val="28"/>
          <w:lang w:val="uk-UA"/>
        </w:rPr>
        <w:t xml:space="preserve"> </w:t>
      </w:r>
      <w:r w:rsidR="00EA5087" w:rsidRPr="002B40C7">
        <w:rPr>
          <w:sz w:val="28"/>
          <w:szCs w:val="28"/>
          <w:lang w:val="uk-UA"/>
        </w:rPr>
        <w:t>після вивчення і відповідної правки</w:t>
      </w:r>
      <w:r w:rsidR="008C5577" w:rsidRPr="002B40C7">
        <w:rPr>
          <w:sz w:val="28"/>
          <w:szCs w:val="28"/>
          <w:lang w:val="uk-UA"/>
        </w:rPr>
        <w:t>,</w:t>
      </w:r>
      <w:r w:rsidR="00EA5087" w:rsidRPr="002B40C7">
        <w:rPr>
          <w:sz w:val="28"/>
          <w:szCs w:val="28"/>
          <w:lang w:val="uk-UA"/>
        </w:rPr>
        <w:t xml:space="preserve"> пише відгук на дипломну роботу.</w:t>
      </w:r>
    </w:p>
    <w:p w14:paraId="1AECAE5B" w14:textId="77777777" w:rsidR="007C3AA2" w:rsidRPr="002B40C7" w:rsidRDefault="007C3AA2" w:rsidP="00EA5087">
      <w:pPr>
        <w:ind w:firstLine="720"/>
        <w:jc w:val="both"/>
        <w:rPr>
          <w:sz w:val="28"/>
          <w:szCs w:val="28"/>
          <w:lang w:val="uk-UA"/>
        </w:rPr>
      </w:pPr>
    </w:p>
    <w:p w14:paraId="1AECAE5C" w14:textId="77777777" w:rsidR="00EA5087" w:rsidRPr="002B40C7" w:rsidRDefault="00392215" w:rsidP="00812EF1">
      <w:pPr>
        <w:ind w:firstLine="720"/>
        <w:jc w:val="both"/>
        <w:rPr>
          <w:sz w:val="28"/>
          <w:szCs w:val="28"/>
          <w:lang w:val="uk-UA"/>
        </w:rPr>
      </w:pPr>
      <w:r w:rsidRPr="002B40C7">
        <w:rPr>
          <w:sz w:val="28"/>
          <w:szCs w:val="28"/>
          <w:lang w:val="uk-UA"/>
        </w:rPr>
        <w:t>8</w:t>
      </w:r>
      <w:r w:rsidR="00506BC6" w:rsidRPr="002B40C7">
        <w:rPr>
          <w:sz w:val="28"/>
          <w:szCs w:val="28"/>
          <w:lang w:val="uk-UA"/>
        </w:rPr>
        <w:t>.3</w:t>
      </w:r>
      <w:r w:rsidR="00812EF1" w:rsidRPr="002B40C7">
        <w:rPr>
          <w:sz w:val="28"/>
          <w:szCs w:val="28"/>
          <w:lang w:val="uk-UA"/>
        </w:rPr>
        <w:t xml:space="preserve"> </w:t>
      </w:r>
      <w:r w:rsidR="00EA5087" w:rsidRPr="002B40C7">
        <w:rPr>
          <w:sz w:val="28"/>
          <w:szCs w:val="28"/>
          <w:lang w:val="uk-UA"/>
        </w:rPr>
        <w:t xml:space="preserve">Відгук на дипломну роботу </w:t>
      </w:r>
      <w:r w:rsidR="00812EF1" w:rsidRPr="002B40C7">
        <w:rPr>
          <w:sz w:val="28"/>
          <w:szCs w:val="28"/>
          <w:lang w:val="uk-UA"/>
        </w:rPr>
        <w:t xml:space="preserve">складається у довільній формі із зазначенням: </w:t>
      </w:r>
    </w:p>
    <w:p w14:paraId="1AECAE5D" w14:textId="5861997A" w:rsidR="00EA5087" w:rsidRPr="002B40C7" w:rsidRDefault="00812EF1" w:rsidP="00844CAF">
      <w:pPr>
        <w:numPr>
          <w:ilvl w:val="0"/>
          <w:numId w:val="28"/>
        </w:numPr>
        <w:jc w:val="both"/>
        <w:rPr>
          <w:sz w:val="28"/>
          <w:szCs w:val="28"/>
          <w:lang w:val="uk-UA"/>
        </w:rPr>
      </w:pPr>
      <w:r w:rsidRPr="002B40C7">
        <w:rPr>
          <w:sz w:val="28"/>
          <w:szCs w:val="28"/>
          <w:lang w:val="uk-UA"/>
        </w:rPr>
        <w:t xml:space="preserve">головної цілі </w:t>
      </w:r>
      <w:r w:rsidR="001C62AB">
        <w:rPr>
          <w:sz w:val="28"/>
          <w:szCs w:val="28"/>
          <w:lang w:val="uk-UA"/>
        </w:rPr>
        <w:t>кваліфікаційної</w:t>
      </w:r>
      <w:r w:rsidRPr="002B40C7">
        <w:rPr>
          <w:sz w:val="28"/>
          <w:szCs w:val="28"/>
          <w:lang w:val="uk-UA"/>
        </w:rPr>
        <w:t xml:space="preserve"> ро</w:t>
      </w:r>
      <w:r w:rsidR="00B54A25" w:rsidRPr="002B40C7">
        <w:rPr>
          <w:sz w:val="28"/>
          <w:szCs w:val="28"/>
          <w:lang w:val="uk-UA"/>
        </w:rPr>
        <w:t>боти</w:t>
      </w:r>
      <w:r w:rsidRPr="002B40C7">
        <w:rPr>
          <w:sz w:val="28"/>
          <w:szCs w:val="28"/>
          <w:lang w:val="uk-UA"/>
        </w:rPr>
        <w:t xml:space="preserve">, в інтересах або на замовлення якої організації він виконаний (в рамках науково-дослідної роботи кафедри, підприємства, НДІ тощо); </w:t>
      </w:r>
    </w:p>
    <w:p w14:paraId="1AECAE5E" w14:textId="2D0A5CD2" w:rsidR="00EA5087" w:rsidRPr="002B40C7" w:rsidRDefault="00812EF1" w:rsidP="00844CAF">
      <w:pPr>
        <w:numPr>
          <w:ilvl w:val="0"/>
          <w:numId w:val="28"/>
        </w:numPr>
        <w:jc w:val="both"/>
        <w:rPr>
          <w:sz w:val="28"/>
          <w:szCs w:val="28"/>
          <w:lang w:val="uk-UA"/>
        </w:rPr>
      </w:pPr>
      <w:r w:rsidRPr="002B40C7">
        <w:rPr>
          <w:sz w:val="28"/>
          <w:szCs w:val="28"/>
          <w:lang w:val="uk-UA"/>
        </w:rPr>
        <w:t>відповідності виконано</w:t>
      </w:r>
      <w:r w:rsidR="00B54A25" w:rsidRPr="002B40C7">
        <w:rPr>
          <w:sz w:val="28"/>
          <w:szCs w:val="28"/>
          <w:lang w:val="uk-UA"/>
        </w:rPr>
        <w:t xml:space="preserve">ї </w:t>
      </w:r>
      <w:r w:rsidRPr="002B40C7">
        <w:rPr>
          <w:sz w:val="28"/>
          <w:szCs w:val="28"/>
          <w:lang w:val="uk-UA"/>
        </w:rPr>
        <w:t xml:space="preserve"> </w:t>
      </w:r>
      <w:r w:rsidR="001C62AB">
        <w:rPr>
          <w:sz w:val="28"/>
          <w:szCs w:val="28"/>
          <w:lang w:val="uk-UA"/>
        </w:rPr>
        <w:t>кваліфікаційної</w:t>
      </w:r>
      <w:r w:rsidR="00B54A25" w:rsidRPr="002B40C7">
        <w:rPr>
          <w:sz w:val="28"/>
          <w:szCs w:val="28"/>
          <w:lang w:val="uk-UA"/>
        </w:rPr>
        <w:t xml:space="preserve"> роботи </w:t>
      </w:r>
      <w:r w:rsidRPr="002B40C7">
        <w:rPr>
          <w:sz w:val="28"/>
          <w:szCs w:val="28"/>
          <w:lang w:val="uk-UA"/>
        </w:rPr>
        <w:t xml:space="preserve">завданню; </w:t>
      </w:r>
    </w:p>
    <w:p w14:paraId="1AECAE5F" w14:textId="319195C3" w:rsidR="00EA5087" w:rsidRPr="002B40C7" w:rsidRDefault="00812EF1" w:rsidP="00844CAF">
      <w:pPr>
        <w:numPr>
          <w:ilvl w:val="0"/>
          <w:numId w:val="28"/>
        </w:numPr>
        <w:jc w:val="both"/>
        <w:rPr>
          <w:sz w:val="28"/>
          <w:szCs w:val="28"/>
          <w:lang w:val="uk-UA"/>
        </w:rPr>
      </w:pPr>
      <w:r w:rsidRPr="002B40C7">
        <w:rPr>
          <w:sz w:val="28"/>
          <w:szCs w:val="28"/>
          <w:lang w:val="uk-UA"/>
        </w:rPr>
        <w:t xml:space="preserve">ступеня самостійності при виконанні </w:t>
      </w:r>
      <w:r w:rsidR="001C62AB">
        <w:rPr>
          <w:sz w:val="28"/>
          <w:szCs w:val="28"/>
          <w:lang w:val="uk-UA"/>
        </w:rPr>
        <w:t>кваліфікаційної</w:t>
      </w:r>
      <w:r w:rsidR="00B54A25" w:rsidRPr="002B40C7">
        <w:rPr>
          <w:sz w:val="28"/>
          <w:szCs w:val="28"/>
          <w:lang w:val="uk-UA"/>
        </w:rPr>
        <w:t xml:space="preserve"> роботи</w:t>
      </w:r>
      <w:r w:rsidRPr="002B40C7">
        <w:rPr>
          <w:sz w:val="28"/>
          <w:szCs w:val="28"/>
          <w:lang w:val="uk-UA"/>
        </w:rPr>
        <w:t xml:space="preserve">; </w:t>
      </w:r>
    </w:p>
    <w:p w14:paraId="1AECAE60" w14:textId="77777777" w:rsidR="00EA5087" w:rsidRPr="002B40C7" w:rsidRDefault="00812EF1" w:rsidP="00844CAF">
      <w:pPr>
        <w:numPr>
          <w:ilvl w:val="0"/>
          <w:numId w:val="28"/>
        </w:numPr>
        <w:jc w:val="both"/>
        <w:rPr>
          <w:sz w:val="28"/>
          <w:szCs w:val="28"/>
          <w:lang w:val="uk-UA"/>
        </w:rPr>
      </w:pPr>
      <w:r w:rsidRPr="002B40C7">
        <w:rPr>
          <w:sz w:val="28"/>
          <w:szCs w:val="28"/>
          <w:lang w:val="uk-UA"/>
        </w:rPr>
        <w:t xml:space="preserve">рівня підготовленості дипломника до прийняття сучасних рішень; </w:t>
      </w:r>
    </w:p>
    <w:p w14:paraId="1AECAE61" w14:textId="77777777" w:rsidR="00EA5087" w:rsidRPr="002B40C7" w:rsidRDefault="00812EF1" w:rsidP="00844CAF">
      <w:pPr>
        <w:numPr>
          <w:ilvl w:val="0"/>
          <w:numId w:val="28"/>
        </w:numPr>
        <w:jc w:val="both"/>
        <w:rPr>
          <w:sz w:val="28"/>
          <w:szCs w:val="28"/>
          <w:lang w:val="uk-UA"/>
        </w:rPr>
      </w:pPr>
      <w:r w:rsidRPr="002B40C7">
        <w:rPr>
          <w:sz w:val="28"/>
          <w:szCs w:val="28"/>
          <w:lang w:val="uk-UA"/>
        </w:rPr>
        <w:t xml:space="preserve">умінь аналізувати необхідні літературні джерела, приймати правильні (інженерні, наукові) рішення, застосовувати сучасні системні та інформаційні технології, проводити фізичне або математичне моделювання, обробляти та аналізувати результати експерименту; </w:t>
      </w:r>
    </w:p>
    <w:p w14:paraId="1AECAE62" w14:textId="77777777" w:rsidR="00EA5087" w:rsidRPr="002B40C7" w:rsidRDefault="00812EF1" w:rsidP="00844CAF">
      <w:pPr>
        <w:numPr>
          <w:ilvl w:val="0"/>
          <w:numId w:val="28"/>
        </w:numPr>
        <w:jc w:val="both"/>
        <w:rPr>
          <w:sz w:val="28"/>
          <w:szCs w:val="28"/>
          <w:lang w:val="uk-UA"/>
        </w:rPr>
      </w:pPr>
      <w:r w:rsidRPr="002B40C7">
        <w:rPr>
          <w:sz w:val="28"/>
          <w:szCs w:val="28"/>
          <w:lang w:val="uk-UA"/>
        </w:rPr>
        <w:t xml:space="preserve">найбільш важливих теоретичних і практичних результатів, </w:t>
      </w:r>
      <w:r w:rsidR="00325A46" w:rsidRPr="002B40C7">
        <w:rPr>
          <w:sz w:val="28"/>
          <w:szCs w:val="28"/>
          <w:lang w:val="uk-UA"/>
        </w:rPr>
        <w:t xml:space="preserve">їх </w:t>
      </w:r>
      <w:r w:rsidRPr="002B40C7">
        <w:rPr>
          <w:sz w:val="28"/>
          <w:szCs w:val="28"/>
          <w:lang w:val="uk-UA"/>
        </w:rPr>
        <w:t xml:space="preserve">апробації (участь у  конференціях, семінарах, оформлення патентів, публікація в наукових журналах тощо); </w:t>
      </w:r>
    </w:p>
    <w:p w14:paraId="1AECAE63" w14:textId="4739F09A" w:rsidR="00EA5087" w:rsidRPr="002B40C7" w:rsidRDefault="00812EF1" w:rsidP="00844CAF">
      <w:pPr>
        <w:numPr>
          <w:ilvl w:val="0"/>
          <w:numId w:val="28"/>
        </w:numPr>
        <w:jc w:val="both"/>
        <w:rPr>
          <w:sz w:val="28"/>
          <w:szCs w:val="28"/>
          <w:lang w:val="uk-UA"/>
        </w:rPr>
      </w:pPr>
      <w:r w:rsidRPr="002B40C7">
        <w:rPr>
          <w:sz w:val="28"/>
          <w:szCs w:val="28"/>
          <w:lang w:val="uk-UA"/>
        </w:rPr>
        <w:t>загальної оцінки виконано</w:t>
      </w:r>
      <w:r w:rsidR="00B54A25" w:rsidRPr="002B40C7">
        <w:rPr>
          <w:sz w:val="28"/>
          <w:szCs w:val="28"/>
          <w:lang w:val="uk-UA"/>
        </w:rPr>
        <w:t xml:space="preserve">ї </w:t>
      </w:r>
      <w:r w:rsidR="001C62AB">
        <w:rPr>
          <w:sz w:val="28"/>
          <w:szCs w:val="28"/>
          <w:lang w:val="uk-UA"/>
        </w:rPr>
        <w:t>кваліфікаційної</w:t>
      </w:r>
      <w:r w:rsidR="00B54A25" w:rsidRPr="002B40C7">
        <w:rPr>
          <w:sz w:val="28"/>
          <w:szCs w:val="28"/>
          <w:lang w:val="uk-UA"/>
        </w:rPr>
        <w:t xml:space="preserve"> роботи</w:t>
      </w:r>
      <w:r w:rsidRPr="002B40C7">
        <w:rPr>
          <w:sz w:val="28"/>
          <w:szCs w:val="28"/>
          <w:lang w:val="uk-UA"/>
        </w:rPr>
        <w:t>, відповідності якості підготовки дипломника вимогам  ОКХ і можливості присвоєння</w:t>
      </w:r>
      <w:r w:rsidR="00506BC6" w:rsidRPr="002B40C7">
        <w:rPr>
          <w:sz w:val="28"/>
          <w:szCs w:val="28"/>
          <w:lang w:val="uk-UA"/>
        </w:rPr>
        <w:t xml:space="preserve"> йому відповідної кваліфікації.</w:t>
      </w:r>
    </w:p>
    <w:p w14:paraId="1AECAE64" w14:textId="77777777" w:rsidR="00812EF1" w:rsidRPr="002B40C7" w:rsidRDefault="00506BC6" w:rsidP="00812EF1">
      <w:pPr>
        <w:ind w:firstLine="720"/>
        <w:jc w:val="both"/>
        <w:rPr>
          <w:sz w:val="28"/>
          <w:szCs w:val="28"/>
          <w:lang w:val="uk-UA"/>
        </w:rPr>
      </w:pPr>
      <w:r w:rsidRPr="002B40C7">
        <w:rPr>
          <w:sz w:val="28"/>
          <w:szCs w:val="28"/>
          <w:lang w:val="uk-UA"/>
        </w:rPr>
        <w:t xml:space="preserve">У відгуку наводяться також </w:t>
      </w:r>
      <w:r w:rsidR="00C9604D" w:rsidRPr="002B40C7">
        <w:rPr>
          <w:sz w:val="28"/>
          <w:szCs w:val="28"/>
          <w:lang w:val="uk-UA"/>
        </w:rPr>
        <w:t>особисті якості</w:t>
      </w:r>
      <w:r w:rsidR="00C9604D" w:rsidRPr="002B40C7">
        <w:rPr>
          <w:lang w:val="uk-UA"/>
        </w:rPr>
        <w:t xml:space="preserve"> </w:t>
      </w:r>
      <w:r w:rsidR="00C9604D" w:rsidRPr="002B40C7">
        <w:rPr>
          <w:sz w:val="28"/>
          <w:szCs w:val="28"/>
          <w:lang w:val="uk-UA"/>
        </w:rPr>
        <w:t>дипломника</w:t>
      </w:r>
      <w:r w:rsidR="00812EF1" w:rsidRPr="002B40C7">
        <w:rPr>
          <w:sz w:val="28"/>
          <w:szCs w:val="28"/>
          <w:lang w:val="uk-UA"/>
        </w:rPr>
        <w:t xml:space="preserve">, які </w:t>
      </w:r>
      <w:r w:rsidR="00844CAF" w:rsidRPr="002B40C7">
        <w:rPr>
          <w:sz w:val="28"/>
          <w:szCs w:val="28"/>
          <w:lang w:val="uk-UA"/>
        </w:rPr>
        <w:t>були проявлені під час роботи над дипломною роботою.</w:t>
      </w:r>
    </w:p>
    <w:p w14:paraId="1AECAE65" w14:textId="50AECDE2" w:rsidR="00844CAF" w:rsidRPr="002B40C7" w:rsidRDefault="00844CAF" w:rsidP="00812EF1">
      <w:pPr>
        <w:ind w:firstLine="720"/>
        <w:jc w:val="both"/>
        <w:rPr>
          <w:sz w:val="28"/>
          <w:szCs w:val="28"/>
          <w:lang w:val="uk-UA"/>
        </w:rPr>
      </w:pPr>
      <w:r w:rsidRPr="002B40C7">
        <w:rPr>
          <w:sz w:val="28"/>
          <w:szCs w:val="28"/>
          <w:lang w:val="uk-UA"/>
        </w:rPr>
        <w:t>В кінці відгуку керівник пропонує оцінку</w:t>
      </w:r>
      <w:r w:rsidR="00327A95" w:rsidRPr="002B40C7">
        <w:rPr>
          <w:sz w:val="28"/>
          <w:szCs w:val="28"/>
          <w:lang w:val="uk-UA"/>
        </w:rPr>
        <w:t>,</w:t>
      </w:r>
      <w:r w:rsidRPr="002B40C7">
        <w:rPr>
          <w:sz w:val="28"/>
          <w:szCs w:val="28"/>
          <w:lang w:val="uk-UA"/>
        </w:rPr>
        <w:t xml:space="preserve"> на яку заслуговує </w:t>
      </w:r>
      <w:r w:rsidR="001C62AB">
        <w:rPr>
          <w:sz w:val="28"/>
          <w:szCs w:val="28"/>
          <w:lang w:val="uk-UA"/>
        </w:rPr>
        <w:t>кваліфікаційна</w:t>
      </w:r>
      <w:r w:rsidRPr="002B40C7">
        <w:rPr>
          <w:sz w:val="28"/>
          <w:szCs w:val="28"/>
          <w:lang w:val="uk-UA"/>
        </w:rPr>
        <w:t xml:space="preserve"> робота.</w:t>
      </w:r>
    </w:p>
    <w:p w14:paraId="1AECAE66" w14:textId="77777777" w:rsidR="007C3AA2" w:rsidRPr="002B40C7" w:rsidRDefault="007C3AA2" w:rsidP="00812EF1">
      <w:pPr>
        <w:ind w:firstLine="720"/>
        <w:jc w:val="both"/>
        <w:rPr>
          <w:sz w:val="28"/>
          <w:szCs w:val="28"/>
          <w:lang w:val="uk-UA"/>
        </w:rPr>
      </w:pPr>
    </w:p>
    <w:p w14:paraId="1AECAE67" w14:textId="77777777" w:rsidR="007F5723" w:rsidRPr="002B40C7" w:rsidRDefault="00392215" w:rsidP="00812EF1">
      <w:pPr>
        <w:ind w:firstLine="720"/>
        <w:jc w:val="both"/>
        <w:rPr>
          <w:sz w:val="28"/>
          <w:szCs w:val="28"/>
          <w:lang w:val="uk-UA"/>
        </w:rPr>
      </w:pPr>
      <w:r w:rsidRPr="002B40C7">
        <w:rPr>
          <w:sz w:val="28"/>
          <w:szCs w:val="28"/>
          <w:lang w:val="uk-UA"/>
        </w:rPr>
        <w:t>8</w:t>
      </w:r>
      <w:r w:rsidR="007F5723" w:rsidRPr="002B40C7">
        <w:rPr>
          <w:sz w:val="28"/>
          <w:szCs w:val="28"/>
          <w:lang w:val="uk-UA"/>
        </w:rPr>
        <w:t>.4 Відгук на дипломну роботу до пояснювальної записки не підшивається.</w:t>
      </w:r>
    </w:p>
    <w:p w14:paraId="1AECAE68" w14:textId="77777777" w:rsidR="007C3AA2" w:rsidRPr="002B40C7" w:rsidRDefault="007C3AA2" w:rsidP="00506BC6">
      <w:pPr>
        <w:ind w:firstLine="720"/>
        <w:jc w:val="both"/>
        <w:rPr>
          <w:sz w:val="28"/>
          <w:szCs w:val="28"/>
          <w:lang w:val="uk-UA"/>
        </w:rPr>
      </w:pPr>
    </w:p>
    <w:p w14:paraId="1AECAE69" w14:textId="77777777" w:rsidR="00147500" w:rsidRPr="002B40C7" w:rsidRDefault="00147500" w:rsidP="00252727">
      <w:pPr>
        <w:ind w:firstLine="720"/>
        <w:jc w:val="both"/>
        <w:rPr>
          <w:sz w:val="28"/>
          <w:szCs w:val="28"/>
          <w:lang w:val="uk-UA"/>
        </w:rPr>
      </w:pPr>
    </w:p>
    <w:p w14:paraId="1AECAE6A" w14:textId="10E8049D" w:rsidR="00252727" w:rsidRPr="002B40C7" w:rsidRDefault="00392215" w:rsidP="00A25049">
      <w:pPr>
        <w:pStyle w:val="1"/>
      </w:pPr>
      <w:bookmarkStart w:id="211" w:name="_Toc61871787"/>
      <w:bookmarkStart w:id="212" w:name="_Toc61872006"/>
      <w:r w:rsidRPr="002B40C7">
        <w:t>9</w:t>
      </w:r>
      <w:r w:rsidR="00252727" w:rsidRPr="002B40C7">
        <w:t xml:space="preserve"> ДОПУСК ДО ЗАХИСТУ </w:t>
      </w:r>
      <w:r w:rsidR="001C62AB">
        <w:t>КВАЛІФІКАЦІЙНОЇ</w:t>
      </w:r>
      <w:r w:rsidR="00252727" w:rsidRPr="002B40C7">
        <w:t xml:space="preserve"> РОБОТИ</w:t>
      </w:r>
      <w:bookmarkEnd w:id="211"/>
      <w:bookmarkEnd w:id="212"/>
    </w:p>
    <w:p w14:paraId="1AECAE6B" w14:textId="77777777" w:rsidR="00252727" w:rsidRPr="002B40C7" w:rsidRDefault="00252727" w:rsidP="00252727">
      <w:pPr>
        <w:ind w:firstLine="720"/>
        <w:jc w:val="both"/>
        <w:rPr>
          <w:sz w:val="28"/>
          <w:szCs w:val="28"/>
          <w:lang w:val="uk-UA"/>
        </w:rPr>
      </w:pPr>
    </w:p>
    <w:p w14:paraId="1AECAE6C" w14:textId="67C4E993" w:rsidR="00283076" w:rsidRPr="002B40C7" w:rsidRDefault="00392215" w:rsidP="00252727">
      <w:pPr>
        <w:ind w:firstLine="720"/>
        <w:jc w:val="both"/>
        <w:rPr>
          <w:sz w:val="28"/>
          <w:szCs w:val="28"/>
          <w:lang w:val="uk-UA"/>
        </w:rPr>
      </w:pPr>
      <w:r w:rsidRPr="002B40C7">
        <w:rPr>
          <w:sz w:val="28"/>
          <w:szCs w:val="28"/>
          <w:lang w:val="uk-UA"/>
        </w:rPr>
        <w:t>9</w:t>
      </w:r>
      <w:r w:rsidR="00252727" w:rsidRPr="002B40C7">
        <w:rPr>
          <w:sz w:val="28"/>
          <w:szCs w:val="28"/>
          <w:lang w:val="uk-UA"/>
        </w:rPr>
        <w:t>.1 Відповідно до п.3.12.3.3</w:t>
      </w:r>
      <w:r w:rsidR="007C3AA2" w:rsidRPr="002B40C7">
        <w:rPr>
          <w:sz w:val="28"/>
          <w:szCs w:val="28"/>
          <w:lang w:val="uk-UA"/>
        </w:rPr>
        <w:t xml:space="preserve"> [1]</w:t>
      </w:r>
      <w:r w:rsidR="00283076" w:rsidRPr="002B40C7">
        <w:rPr>
          <w:sz w:val="28"/>
          <w:szCs w:val="28"/>
          <w:lang w:val="uk-UA"/>
        </w:rPr>
        <w:t xml:space="preserve"> та [4] </w:t>
      </w:r>
      <w:r w:rsidR="007C3AA2" w:rsidRPr="002B40C7">
        <w:rPr>
          <w:sz w:val="28"/>
          <w:szCs w:val="28"/>
          <w:lang w:val="uk-UA"/>
        </w:rPr>
        <w:t xml:space="preserve">до </w:t>
      </w:r>
      <w:r w:rsidR="00252727" w:rsidRPr="002B40C7">
        <w:rPr>
          <w:sz w:val="28"/>
          <w:szCs w:val="28"/>
          <w:lang w:val="uk-UA"/>
        </w:rPr>
        <w:t xml:space="preserve">захисту </w:t>
      </w:r>
      <w:r w:rsidR="001C62AB">
        <w:rPr>
          <w:sz w:val="28"/>
          <w:szCs w:val="28"/>
          <w:lang w:val="uk-UA"/>
        </w:rPr>
        <w:t>кваліфікаційної</w:t>
      </w:r>
      <w:r w:rsidR="00252727" w:rsidRPr="002B40C7">
        <w:rPr>
          <w:sz w:val="28"/>
          <w:szCs w:val="28"/>
          <w:lang w:val="uk-UA"/>
        </w:rPr>
        <w:t xml:space="preserve"> роб</w:t>
      </w:r>
      <w:r w:rsidR="00283076" w:rsidRPr="002B40C7">
        <w:rPr>
          <w:sz w:val="28"/>
          <w:szCs w:val="28"/>
          <w:lang w:val="uk-UA"/>
        </w:rPr>
        <w:t>о</w:t>
      </w:r>
      <w:r w:rsidR="00252727" w:rsidRPr="002B40C7">
        <w:rPr>
          <w:sz w:val="28"/>
          <w:szCs w:val="28"/>
          <w:lang w:val="uk-UA"/>
        </w:rPr>
        <w:t>т</w:t>
      </w:r>
      <w:r w:rsidR="00283076" w:rsidRPr="002B40C7">
        <w:rPr>
          <w:sz w:val="28"/>
          <w:szCs w:val="28"/>
          <w:lang w:val="uk-UA"/>
        </w:rPr>
        <w:t>и</w:t>
      </w:r>
      <w:r w:rsidR="00252727" w:rsidRPr="002B40C7">
        <w:rPr>
          <w:sz w:val="28"/>
          <w:szCs w:val="28"/>
          <w:lang w:val="uk-UA"/>
        </w:rPr>
        <w:t xml:space="preserve"> допуска</w:t>
      </w:r>
      <w:r w:rsidR="00283076" w:rsidRPr="002B40C7">
        <w:rPr>
          <w:sz w:val="28"/>
          <w:szCs w:val="28"/>
          <w:lang w:val="uk-UA"/>
        </w:rPr>
        <w:t>є</w:t>
      </w:r>
      <w:r w:rsidR="00252727" w:rsidRPr="002B40C7">
        <w:rPr>
          <w:sz w:val="28"/>
          <w:szCs w:val="28"/>
          <w:lang w:val="uk-UA"/>
        </w:rPr>
        <w:t>ться</w:t>
      </w:r>
      <w:r w:rsidR="00283076" w:rsidRPr="002B40C7">
        <w:rPr>
          <w:sz w:val="28"/>
          <w:szCs w:val="28"/>
          <w:lang w:val="uk-UA"/>
        </w:rPr>
        <w:t xml:space="preserve"> студент, якщо:</w:t>
      </w:r>
    </w:p>
    <w:p w14:paraId="1AECAE6D" w14:textId="77777777" w:rsidR="00283076" w:rsidRPr="002B40C7" w:rsidRDefault="00252727" w:rsidP="004F5ED1">
      <w:pPr>
        <w:numPr>
          <w:ilvl w:val="0"/>
          <w:numId w:val="43"/>
        </w:numPr>
        <w:tabs>
          <w:tab w:val="clear" w:pos="1515"/>
          <w:tab w:val="num" w:pos="1134"/>
        </w:tabs>
        <w:ind w:left="1134" w:hanging="425"/>
        <w:jc w:val="both"/>
        <w:rPr>
          <w:sz w:val="28"/>
          <w:szCs w:val="28"/>
          <w:lang w:val="uk-UA"/>
        </w:rPr>
      </w:pPr>
      <w:r w:rsidRPr="002B40C7">
        <w:rPr>
          <w:sz w:val="28"/>
          <w:szCs w:val="28"/>
          <w:lang w:val="uk-UA"/>
        </w:rPr>
        <w:t>студент викона</w:t>
      </w:r>
      <w:r w:rsidR="00283076" w:rsidRPr="002B40C7">
        <w:rPr>
          <w:sz w:val="28"/>
          <w:szCs w:val="28"/>
          <w:lang w:val="uk-UA"/>
        </w:rPr>
        <w:t>в</w:t>
      </w:r>
      <w:r w:rsidRPr="002B40C7">
        <w:rPr>
          <w:sz w:val="28"/>
          <w:szCs w:val="28"/>
          <w:lang w:val="uk-UA"/>
        </w:rPr>
        <w:t xml:space="preserve"> всі вимоги навчального плану</w:t>
      </w:r>
      <w:r w:rsidR="00283076" w:rsidRPr="002B40C7">
        <w:rPr>
          <w:sz w:val="28"/>
          <w:szCs w:val="28"/>
          <w:lang w:val="uk-UA"/>
        </w:rPr>
        <w:t>;</w:t>
      </w:r>
    </w:p>
    <w:p w14:paraId="1AECAE6E" w14:textId="58A1BDD6" w:rsidR="00252727" w:rsidRPr="002B40C7" w:rsidRDefault="00283076" w:rsidP="004F5ED1">
      <w:pPr>
        <w:numPr>
          <w:ilvl w:val="0"/>
          <w:numId w:val="43"/>
        </w:numPr>
        <w:tabs>
          <w:tab w:val="clear" w:pos="1515"/>
          <w:tab w:val="num" w:pos="1134"/>
        </w:tabs>
        <w:ind w:left="1134" w:hanging="425"/>
        <w:jc w:val="both"/>
        <w:rPr>
          <w:sz w:val="28"/>
          <w:szCs w:val="28"/>
          <w:lang w:val="uk-UA"/>
        </w:rPr>
      </w:pPr>
      <w:r w:rsidRPr="002B40C7">
        <w:rPr>
          <w:sz w:val="28"/>
          <w:szCs w:val="28"/>
          <w:lang w:val="uk-UA"/>
        </w:rPr>
        <w:t xml:space="preserve">тема </w:t>
      </w:r>
      <w:r w:rsidR="001C62AB">
        <w:rPr>
          <w:sz w:val="28"/>
          <w:szCs w:val="28"/>
          <w:lang w:val="uk-UA"/>
        </w:rPr>
        <w:t>кваліфікаційної</w:t>
      </w:r>
      <w:r w:rsidRPr="002B40C7">
        <w:rPr>
          <w:sz w:val="28"/>
          <w:szCs w:val="28"/>
          <w:lang w:val="uk-UA"/>
        </w:rPr>
        <w:t xml:space="preserve"> роботи </w:t>
      </w:r>
      <w:r w:rsidR="004F5ED1">
        <w:rPr>
          <w:sz w:val="28"/>
          <w:szCs w:val="28"/>
          <w:lang w:val="uk-UA"/>
        </w:rPr>
        <w:t xml:space="preserve">співпадає із темою, </w:t>
      </w:r>
      <w:r w:rsidRPr="002B40C7">
        <w:rPr>
          <w:sz w:val="28"/>
          <w:szCs w:val="28"/>
          <w:lang w:val="uk-UA"/>
        </w:rPr>
        <w:t>затверджен</w:t>
      </w:r>
      <w:r w:rsidR="004F5ED1">
        <w:rPr>
          <w:sz w:val="28"/>
          <w:szCs w:val="28"/>
          <w:lang w:val="uk-UA"/>
        </w:rPr>
        <w:t xml:space="preserve">ою розпорядженням </w:t>
      </w:r>
      <w:r w:rsidR="005F2D5D" w:rsidRPr="002B40C7">
        <w:rPr>
          <w:sz w:val="28"/>
          <w:szCs w:val="28"/>
          <w:lang w:val="uk-UA"/>
        </w:rPr>
        <w:t>ди</w:t>
      </w:r>
      <w:r w:rsidRPr="002B40C7">
        <w:rPr>
          <w:sz w:val="28"/>
          <w:szCs w:val="28"/>
          <w:lang w:val="uk-UA"/>
        </w:rPr>
        <w:t xml:space="preserve">ректора </w:t>
      </w:r>
      <w:r w:rsidR="005F2D5D" w:rsidRPr="002B40C7">
        <w:rPr>
          <w:sz w:val="28"/>
          <w:szCs w:val="28"/>
          <w:lang w:val="uk-UA"/>
        </w:rPr>
        <w:t>коледжу</w:t>
      </w:r>
      <w:r w:rsidRPr="002B40C7">
        <w:rPr>
          <w:sz w:val="28"/>
          <w:szCs w:val="28"/>
          <w:lang w:val="uk-UA"/>
        </w:rPr>
        <w:t>;</w:t>
      </w:r>
    </w:p>
    <w:p w14:paraId="1AECAE6F" w14:textId="28AEC05D" w:rsidR="005D51AC" w:rsidRPr="002B40C7" w:rsidRDefault="00EC0E60" w:rsidP="004F5ED1">
      <w:pPr>
        <w:numPr>
          <w:ilvl w:val="0"/>
          <w:numId w:val="43"/>
        </w:numPr>
        <w:tabs>
          <w:tab w:val="clear" w:pos="1515"/>
          <w:tab w:val="num" w:pos="1134"/>
        </w:tabs>
        <w:ind w:left="1134" w:hanging="425"/>
        <w:jc w:val="both"/>
        <w:rPr>
          <w:sz w:val="28"/>
          <w:szCs w:val="28"/>
          <w:lang w:val="uk-UA"/>
        </w:rPr>
      </w:pPr>
      <w:r w:rsidRPr="002B40C7">
        <w:rPr>
          <w:sz w:val="28"/>
          <w:szCs w:val="28"/>
          <w:lang w:val="uk-UA"/>
        </w:rPr>
        <w:t xml:space="preserve">структура, зміст та якість викладення матеріалу та оформлення відповідають </w:t>
      </w:r>
      <w:r w:rsidR="004F5ED1">
        <w:rPr>
          <w:sz w:val="28"/>
          <w:szCs w:val="28"/>
          <w:lang w:val="uk-UA"/>
        </w:rPr>
        <w:t xml:space="preserve">встановленим </w:t>
      </w:r>
      <w:r w:rsidRPr="002B40C7">
        <w:rPr>
          <w:sz w:val="28"/>
          <w:szCs w:val="28"/>
          <w:lang w:val="uk-UA"/>
        </w:rPr>
        <w:t xml:space="preserve">вимогам, що підтверджено підписами </w:t>
      </w:r>
      <w:r w:rsidRPr="002B40C7">
        <w:rPr>
          <w:sz w:val="28"/>
          <w:szCs w:val="28"/>
          <w:lang w:val="uk-UA"/>
        </w:rPr>
        <w:lastRenderedPageBreak/>
        <w:t xml:space="preserve">керівника </w:t>
      </w:r>
      <w:r w:rsidR="001C62AB">
        <w:rPr>
          <w:sz w:val="28"/>
          <w:szCs w:val="28"/>
          <w:lang w:val="uk-UA"/>
        </w:rPr>
        <w:t>кваліфікаційної</w:t>
      </w:r>
      <w:r w:rsidRPr="002B40C7">
        <w:rPr>
          <w:sz w:val="28"/>
          <w:szCs w:val="28"/>
          <w:lang w:val="uk-UA"/>
        </w:rPr>
        <w:t xml:space="preserve"> роботи та нормоконтролера на титульному аркуші пояснювальної записки</w:t>
      </w:r>
      <w:r w:rsidR="005D51AC" w:rsidRPr="002B40C7">
        <w:rPr>
          <w:sz w:val="28"/>
          <w:szCs w:val="28"/>
          <w:lang w:val="uk-UA"/>
        </w:rPr>
        <w:t>;</w:t>
      </w:r>
    </w:p>
    <w:p w14:paraId="1AECAE70" w14:textId="1DC26951" w:rsidR="00EC0E60" w:rsidRPr="002B40C7" w:rsidRDefault="00EC0E60" w:rsidP="004F5ED1">
      <w:pPr>
        <w:numPr>
          <w:ilvl w:val="0"/>
          <w:numId w:val="43"/>
        </w:numPr>
        <w:tabs>
          <w:tab w:val="clear" w:pos="1515"/>
          <w:tab w:val="num" w:pos="1134"/>
        </w:tabs>
        <w:ind w:left="1134" w:hanging="425"/>
        <w:jc w:val="both"/>
        <w:rPr>
          <w:sz w:val="28"/>
          <w:szCs w:val="28"/>
          <w:lang w:val="uk-UA"/>
        </w:rPr>
      </w:pPr>
      <w:r w:rsidRPr="002B40C7">
        <w:rPr>
          <w:sz w:val="28"/>
          <w:szCs w:val="28"/>
          <w:lang w:val="uk-UA"/>
        </w:rPr>
        <w:t>наявн</w:t>
      </w:r>
      <w:r w:rsidR="005D51AC" w:rsidRPr="002B40C7">
        <w:rPr>
          <w:sz w:val="28"/>
          <w:szCs w:val="28"/>
          <w:lang w:val="uk-UA"/>
        </w:rPr>
        <w:t>ий</w:t>
      </w:r>
      <w:r w:rsidRPr="002B40C7">
        <w:rPr>
          <w:sz w:val="28"/>
          <w:szCs w:val="28"/>
          <w:lang w:val="uk-UA"/>
        </w:rPr>
        <w:t xml:space="preserve"> відгук керівника </w:t>
      </w:r>
      <w:r w:rsidR="001C62AB">
        <w:rPr>
          <w:sz w:val="28"/>
          <w:szCs w:val="28"/>
          <w:lang w:val="uk-UA"/>
        </w:rPr>
        <w:t>кваліфікаційної</w:t>
      </w:r>
      <w:r w:rsidRPr="002B40C7">
        <w:rPr>
          <w:sz w:val="28"/>
          <w:szCs w:val="28"/>
          <w:lang w:val="uk-UA"/>
        </w:rPr>
        <w:t xml:space="preserve"> роботи;</w:t>
      </w:r>
    </w:p>
    <w:p w14:paraId="1AECAE71" w14:textId="5EBE031D" w:rsidR="00283076" w:rsidRPr="002B40C7" w:rsidRDefault="00283076" w:rsidP="004F5ED1">
      <w:pPr>
        <w:numPr>
          <w:ilvl w:val="0"/>
          <w:numId w:val="43"/>
        </w:numPr>
        <w:tabs>
          <w:tab w:val="clear" w:pos="1515"/>
          <w:tab w:val="num" w:pos="1134"/>
        </w:tabs>
        <w:ind w:left="1134" w:hanging="425"/>
        <w:jc w:val="both"/>
        <w:rPr>
          <w:sz w:val="28"/>
          <w:szCs w:val="28"/>
          <w:lang w:val="uk-UA"/>
        </w:rPr>
      </w:pPr>
      <w:r w:rsidRPr="002B40C7">
        <w:rPr>
          <w:sz w:val="28"/>
          <w:szCs w:val="28"/>
          <w:lang w:val="uk-UA"/>
        </w:rPr>
        <w:t xml:space="preserve">є позитивне рішення за підсумками попереднього захисту </w:t>
      </w:r>
      <w:r w:rsidR="001C62AB">
        <w:rPr>
          <w:sz w:val="28"/>
          <w:szCs w:val="28"/>
          <w:lang w:val="uk-UA"/>
        </w:rPr>
        <w:t>кваліфікаційної</w:t>
      </w:r>
      <w:r w:rsidRPr="002B40C7">
        <w:rPr>
          <w:sz w:val="28"/>
          <w:szCs w:val="28"/>
          <w:lang w:val="uk-UA"/>
        </w:rPr>
        <w:t xml:space="preserve"> роботи;</w:t>
      </w:r>
    </w:p>
    <w:p w14:paraId="1AECAE72" w14:textId="77777777" w:rsidR="00EC0E60" w:rsidRPr="002B40C7" w:rsidRDefault="00EC0E60" w:rsidP="004F5ED1">
      <w:pPr>
        <w:numPr>
          <w:ilvl w:val="0"/>
          <w:numId w:val="43"/>
        </w:numPr>
        <w:tabs>
          <w:tab w:val="clear" w:pos="1515"/>
          <w:tab w:val="num" w:pos="1134"/>
        </w:tabs>
        <w:ind w:left="1134" w:hanging="425"/>
        <w:jc w:val="both"/>
        <w:rPr>
          <w:sz w:val="28"/>
          <w:szCs w:val="28"/>
          <w:lang w:val="uk-UA"/>
        </w:rPr>
      </w:pPr>
      <w:r w:rsidRPr="002B40C7">
        <w:rPr>
          <w:sz w:val="28"/>
          <w:szCs w:val="28"/>
          <w:lang w:val="uk-UA"/>
        </w:rPr>
        <w:t xml:space="preserve">є допуск </w:t>
      </w:r>
      <w:r w:rsidR="005F2D5D" w:rsidRPr="002B40C7">
        <w:rPr>
          <w:sz w:val="28"/>
          <w:szCs w:val="28"/>
          <w:lang w:val="uk-UA"/>
        </w:rPr>
        <w:t>навчальної частини</w:t>
      </w:r>
      <w:r w:rsidRPr="002B40C7">
        <w:rPr>
          <w:sz w:val="28"/>
          <w:szCs w:val="28"/>
          <w:lang w:val="uk-UA"/>
        </w:rPr>
        <w:t xml:space="preserve"> підтверджений візою на титульному аркуші пояснювальної записки;</w:t>
      </w:r>
    </w:p>
    <w:p w14:paraId="1AECAE73" w14:textId="77777777" w:rsidR="00283076" w:rsidRPr="002B40C7" w:rsidRDefault="00EC0E60" w:rsidP="004F5ED1">
      <w:pPr>
        <w:numPr>
          <w:ilvl w:val="0"/>
          <w:numId w:val="43"/>
        </w:numPr>
        <w:tabs>
          <w:tab w:val="clear" w:pos="1515"/>
          <w:tab w:val="num" w:pos="1134"/>
        </w:tabs>
        <w:ind w:left="1134" w:hanging="425"/>
        <w:jc w:val="both"/>
        <w:rPr>
          <w:sz w:val="28"/>
          <w:szCs w:val="28"/>
          <w:lang w:val="uk-UA"/>
        </w:rPr>
      </w:pPr>
      <w:r w:rsidRPr="002B40C7">
        <w:rPr>
          <w:sz w:val="28"/>
          <w:szCs w:val="28"/>
          <w:lang w:val="uk-UA"/>
        </w:rPr>
        <w:t xml:space="preserve">наявна зовнішня рецензія відповідно до </w:t>
      </w:r>
      <w:r w:rsidR="005D51AC" w:rsidRPr="002B40C7">
        <w:rPr>
          <w:sz w:val="28"/>
          <w:szCs w:val="28"/>
          <w:lang w:val="uk-UA"/>
        </w:rPr>
        <w:t xml:space="preserve">розділу </w:t>
      </w:r>
      <w:r w:rsidRPr="002B40C7">
        <w:rPr>
          <w:sz w:val="28"/>
          <w:szCs w:val="28"/>
          <w:lang w:val="uk-UA"/>
        </w:rPr>
        <w:t>10.</w:t>
      </w:r>
    </w:p>
    <w:p w14:paraId="1AECAE74" w14:textId="77777777" w:rsidR="00252727" w:rsidRPr="002B40C7" w:rsidRDefault="00252727" w:rsidP="004F5ED1">
      <w:pPr>
        <w:tabs>
          <w:tab w:val="num" w:pos="1134"/>
        </w:tabs>
        <w:ind w:left="1134" w:hanging="425"/>
        <w:jc w:val="both"/>
        <w:rPr>
          <w:sz w:val="28"/>
          <w:szCs w:val="28"/>
          <w:lang w:val="uk-UA"/>
        </w:rPr>
      </w:pPr>
    </w:p>
    <w:p w14:paraId="1AECAE75" w14:textId="4247B21B" w:rsidR="002925CB" w:rsidRPr="002B40C7" w:rsidRDefault="00392215" w:rsidP="00252727">
      <w:pPr>
        <w:ind w:firstLine="720"/>
        <w:jc w:val="both"/>
        <w:rPr>
          <w:sz w:val="28"/>
          <w:szCs w:val="28"/>
          <w:lang w:val="uk-UA"/>
        </w:rPr>
      </w:pPr>
      <w:r w:rsidRPr="002B40C7">
        <w:rPr>
          <w:sz w:val="28"/>
          <w:szCs w:val="28"/>
          <w:lang w:val="uk-UA"/>
        </w:rPr>
        <w:t>9</w:t>
      </w:r>
      <w:r w:rsidR="00252727" w:rsidRPr="002B40C7">
        <w:rPr>
          <w:sz w:val="28"/>
          <w:szCs w:val="28"/>
          <w:lang w:val="uk-UA"/>
        </w:rPr>
        <w:t xml:space="preserve">.2 </w:t>
      </w:r>
      <w:r w:rsidR="001C62AB">
        <w:rPr>
          <w:sz w:val="28"/>
          <w:szCs w:val="28"/>
          <w:lang w:val="uk-UA"/>
        </w:rPr>
        <w:t>Кваліфікаційна</w:t>
      </w:r>
      <w:r w:rsidR="00B54A25" w:rsidRPr="002B40C7">
        <w:rPr>
          <w:sz w:val="28"/>
          <w:szCs w:val="28"/>
          <w:lang w:val="uk-UA"/>
        </w:rPr>
        <w:t xml:space="preserve"> </w:t>
      </w:r>
      <w:r w:rsidR="002925CB" w:rsidRPr="002B40C7">
        <w:rPr>
          <w:sz w:val="28"/>
          <w:szCs w:val="28"/>
          <w:lang w:val="uk-UA"/>
        </w:rPr>
        <w:t>робота</w:t>
      </w:r>
      <w:r w:rsidR="00327A95" w:rsidRPr="002B40C7">
        <w:rPr>
          <w:sz w:val="28"/>
          <w:szCs w:val="28"/>
          <w:lang w:val="uk-UA"/>
        </w:rPr>
        <w:t>,</w:t>
      </w:r>
      <w:r w:rsidR="00252727" w:rsidRPr="002B40C7">
        <w:rPr>
          <w:sz w:val="28"/>
          <w:szCs w:val="28"/>
          <w:lang w:val="uk-UA"/>
        </w:rPr>
        <w:t xml:space="preserve"> в як</w:t>
      </w:r>
      <w:r w:rsidR="00B54A25" w:rsidRPr="002B40C7">
        <w:rPr>
          <w:sz w:val="28"/>
          <w:szCs w:val="28"/>
          <w:lang w:val="uk-UA"/>
        </w:rPr>
        <w:t>ий</w:t>
      </w:r>
      <w:r w:rsidR="00252727" w:rsidRPr="002B40C7">
        <w:rPr>
          <w:sz w:val="28"/>
          <w:szCs w:val="28"/>
          <w:lang w:val="uk-UA"/>
        </w:rPr>
        <w:t xml:space="preserve"> </w:t>
      </w:r>
      <w:r w:rsidR="002925CB" w:rsidRPr="002B40C7">
        <w:rPr>
          <w:sz w:val="28"/>
          <w:szCs w:val="28"/>
          <w:lang w:val="uk-UA"/>
        </w:rPr>
        <w:t>порушені вимоги викладені в п.9.1</w:t>
      </w:r>
      <w:r w:rsidR="00327A95" w:rsidRPr="002B40C7">
        <w:rPr>
          <w:sz w:val="28"/>
          <w:szCs w:val="28"/>
          <w:lang w:val="uk-UA"/>
        </w:rPr>
        <w:t>,</w:t>
      </w:r>
      <w:r w:rsidR="002925CB" w:rsidRPr="002B40C7">
        <w:rPr>
          <w:sz w:val="28"/>
          <w:szCs w:val="28"/>
          <w:lang w:val="uk-UA"/>
        </w:rPr>
        <w:t xml:space="preserve"> </w:t>
      </w:r>
      <w:r w:rsidR="00252727" w:rsidRPr="002B40C7">
        <w:rPr>
          <w:sz w:val="28"/>
          <w:szCs w:val="28"/>
          <w:lang w:val="uk-UA"/>
        </w:rPr>
        <w:t>до захисту не допуска</w:t>
      </w:r>
      <w:r w:rsidR="00B048B7" w:rsidRPr="002B40C7">
        <w:rPr>
          <w:sz w:val="28"/>
          <w:szCs w:val="28"/>
          <w:lang w:val="uk-UA"/>
        </w:rPr>
        <w:t>є</w:t>
      </w:r>
      <w:r w:rsidR="00252727" w:rsidRPr="002B40C7">
        <w:rPr>
          <w:sz w:val="28"/>
          <w:szCs w:val="28"/>
          <w:lang w:val="uk-UA"/>
        </w:rPr>
        <w:t xml:space="preserve">ться. </w:t>
      </w:r>
    </w:p>
    <w:p w14:paraId="1AECAE76" w14:textId="77777777" w:rsidR="00252727" w:rsidRPr="002B40C7" w:rsidRDefault="00252727" w:rsidP="00252727">
      <w:pPr>
        <w:ind w:firstLine="720"/>
        <w:jc w:val="both"/>
        <w:rPr>
          <w:sz w:val="28"/>
          <w:szCs w:val="28"/>
          <w:lang w:val="uk-UA"/>
        </w:rPr>
      </w:pPr>
    </w:p>
    <w:p w14:paraId="1AECAE77" w14:textId="77777777" w:rsidR="00147500" w:rsidRPr="002B40C7" w:rsidRDefault="00147500" w:rsidP="00252727">
      <w:pPr>
        <w:ind w:firstLine="720"/>
        <w:jc w:val="both"/>
        <w:rPr>
          <w:sz w:val="28"/>
          <w:szCs w:val="28"/>
          <w:lang w:val="uk-UA"/>
        </w:rPr>
      </w:pPr>
    </w:p>
    <w:p w14:paraId="1AECAE78" w14:textId="6A7AA803" w:rsidR="00C9604D" w:rsidRPr="002B40C7" w:rsidRDefault="00C9604D" w:rsidP="00A25049">
      <w:pPr>
        <w:pStyle w:val="1"/>
      </w:pPr>
      <w:bookmarkStart w:id="213" w:name="_Toc61871788"/>
      <w:bookmarkStart w:id="214" w:name="_Toc61872007"/>
      <w:r w:rsidRPr="002B40C7">
        <w:t>1</w:t>
      </w:r>
      <w:r w:rsidR="00392215" w:rsidRPr="002B40C7">
        <w:t>0</w:t>
      </w:r>
      <w:r w:rsidRPr="002B40C7">
        <w:t xml:space="preserve"> РЕЦЕНЗУВАННЯ </w:t>
      </w:r>
      <w:r w:rsidR="001C62AB">
        <w:t>КВАЛІФІКАЦІЙНОЇ</w:t>
      </w:r>
      <w:r w:rsidRPr="002B40C7">
        <w:t xml:space="preserve"> РОБОТИ</w:t>
      </w:r>
      <w:bookmarkEnd w:id="213"/>
      <w:bookmarkEnd w:id="214"/>
    </w:p>
    <w:p w14:paraId="1AECAE79" w14:textId="77777777" w:rsidR="00C9604D" w:rsidRPr="002B40C7" w:rsidRDefault="00C9604D" w:rsidP="00506BC6">
      <w:pPr>
        <w:ind w:firstLine="720"/>
        <w:jc w:val="both"/>
        <w:rPr>
          <w:sz w:val="28"/>
          <w:szCs w:val="28"/>
          <w:lang w:val="uk-UA"/>
        </w:rPr>
      </w:pPr>
    </w:p>
    <w:p w14:paraId="1AECAE7A" w14:textId="6D7FA822" w:rsidR="00C9604D" w:rsidRPr="002B40C7" w:rsidRDefault="00392215" w:rsidP="00C9604D">
      <w:pPr>
        <w:ind w:firstLine="720"/>
        <w:jc w:val="both"/>
        <w:rPr>
          <w:sz w:val="28"/>
          <w:szCs w:val="28"/>
          <w:lang w:val="uk-UA"/>
        </w:rPr>
      </w:pPr>
      <w:r w:rsidRPr="002B40C7">
        <w:rPr>
          <w:sz w:val="28"/>
          <w:szCs w:val="28"/>
          <w:lang w:val="uk-UA"/>
        </w:rPr>
        <w:t>10</w:t>
      </w:r>
      <w:r w:rsidR="00C9604D" w:rsidRPr="002B40C7">
        <w:rPr>
          <w:sz w:val="28"/>
          <w:szCs w:val="28"/>
          <w:lang w:val="uk-UA"/>
        </w:rPr>
        <w:t xml:space="preserve">.1 </w:t>
      </w:r>
      <w:r w:rsidR="007C3AA2" w:rsidRPr="002B40C7">
        <w:rPr>
          <w:sz w:val="28"/>
          <w:szCs w:val="28"/>
          <w:lang w:val="uk-UA"/>
        </w:rPr>
        <w:t xml:space="preserve">Рецензування </w:t>
      </w:r>
      <w:r w:rsidR="001C62AB">
        <w:rPr>
          <w:sz w:val="28"/>
          <w:szCs w:val="28"/>
          <w:lang w:val="uk-UA"/>
        </w:rPr>
        <w:t>кваліфікаційної</w:t>
      </w:r>
      <w:r w:rsidR="00C9604D" w:rsidRPr="002B40C7">
        <w:rPr>
          <w:sz w:val="28"/>
          <w:szCs w:val="28"/>
          <w:lang w:val="uk-UA"/>
        </w:rPr>
        <w:t xml:space="preserve"> роботи викону</w:t>
      </w:r>
      <w:r w:rsidR="007C3AA2" w:rsidRPr="002B40C7">
        <w:rPr>
          <w:sz w:val="28"/>
          <w:szCs w:val="28"/>
          <w:lang w:val="uk-UA"/>
        </w:rPr>
        <w:t>є</w:t>
      </w:r>
      <w:r w:rsidR="00C9604D" w:rsidRPr="002B40C7">
        <w:rPr>
          <w:sz w:val="28"/>
          <w:szCs w:val="28"/>
          <w:lang w:val="uk-UA"/>
        </w:rPr>
        <w:t>ться відповідно до [4].</w:t>
      </w:r>
    </w:p>
    <w:p w14:paraId="1AECAE7B" w14:textId="77777777" w:rsidR="00BC6E98" w:rsidRPr="002B40C7" w:rsidRDefault="00BC6E98" w:rsidP="00C9604D">
      <w:pPr>
        <w:ind w:firstLine="720"/>
        <w:jc w:val="both"/>
        <w:rPr>
          <w:sz w:val="28"/>
          <w:szCs w:val="28"/>
          <w:lang w:val="uk-UA"/>
        </w:rPr>
      </w:pPr>
    </w:p>
    <w:p w14:paraId="1AECAE7C" w14:textId="77777777" w:rsidR="00C9604D" w:rsidRPr="002B40C7" w:rsidRDefault="00252727" w:rsidP="00C9604D">
      <w:pPr>
        <w:ind w:firstLine="720"/>
        <w:jc w:val="both"/>
        <w:rPr>
          <w:sz w:val="28"/>
          <w:szCs w:val="28"/>
          <w:lang w:val="uk-UA"/>
        </w:rPr>
      </w:pPr>
      <w:r w:rsidRPr="002B40C7">
        <w:rPr>
          <w:sz w:val="28"/>
          <w:szCs w:val="28"/>
          <w:lang w:val="uk-UA"/>
        </w:rPr>
        <w:t>11</w:t>
      </w:r>
      <w:r w:rsidR="00C9604D" w:rsidRPr="002B40C7">
        <w:rPr>
          <w:sz w:val="28"/>
          <w:szCs w:val="28"/>
          <w:lang w:val="uk-UA"/>
        </w:rPr>
        <w:t>.2 Рецензент призначається зі складу досвідчених викладачів або науковців університетів та зовнішніх організацій, фахова кваліфікація яких відповідає напряму підготовки (спеціальності) випускників.</w:t>
      </w:r>
    </w:p>
    <w:p w14:paraId="1AECAE7D" w14:textId="2D855BFE" w:rsidR="00C9604D" w:rsidRPr="002B40C7" w:rsidRDefault="00C9604D" w:rsidP="00C9604D">
      <w:pPr>
        <w:ind w:firstLine="720"/>
        <w:jc w:val="both"/>
        <w:rPr>
          <w:sz w:val="28"/>
          <w:szCs w:val="28"/>
          <w:lang w:val="uk-UA"/>
        </w:rPr>
      </w:pPr>
      <w:r w:rsidRPr="002B40C7">
        <w:rPr>
          <w:sz w:val="28"/>
          <w:szCs w:val="28"/>
          <w:lang w:val="uk-UA"/>
        </w:rPr>
        <w:t xml:space="preserve">Рецензент </w:t>
      </w:r>
      <w:r w:rsidR="001C62AB">
        <w:rPr>
          <w:sz w:val="28"/>
          <w:szCs w:val="28"/>
          <w:lang w:val="uk-UA"/>
        </w:rPr>
        <w:t>кваліфікаційної</w:t>
      </w:r>
      <w:r w:rsidR="00BC6E98" w:rsidRPr="002B40C7">
        <w:rPr>
          <w:sz w:val="28"/>
          <w:szCs w:val="28"/>
          <w:lang w:val="uk-UA"/>
        </w:rPr>
        <w:t xml:space="preserve"> роботи</w:t>
      </w:r>
      <w:r w:rsidRPr="002B40C7">
        <w:rPr>
          <w:sz w:val="28"/>
          <w:szCs w:val="28"/>
          <w:lang w:val="uk-UA"/>
        </w:rPr>
        <w:t xml:space="preserve">, як правило, не повинен бути співробітником </w:t>
      </w:r>
      <w:r w:rsidR="005F2D5D" w:rsidRPr="002B40C7">
        <w:rPr>
          <w:sz w:val="28"/>
          <w:szCs w:val="28"/>
          <w:lang w:val="uk-UA"/>
        </w:rPr>
        <w:t>Т</w:t>
      </w:r>
      <w:r w:rsidR="0001000C">
        <w:rPr>
          <w:sz w:val="28"/>
          <w:szCs w:val="28"/>
          <w:lang w:val="uk-UA"/>
        </w:rPr>
        <w:t>Ф</w:t>
      </w:r>
      <w:r w:rsidR="005F2D5D" w:rsidRPr="002B40C7">
        <w:rPr>
          <w:sz w:val="28"/>
          <w:szCs w:val="28"/>
          <w:lang w:val="uk-UA"/>
        </w:rPr>
        <w:t>К ЛНТУ</w:t>
      </w:r>
      <w:r w:rsidRPr="002B40C7">
        <w:rPr>
          <w:sz w:val="28"/>
          <w:szCs w:val="28"/>
          <w:lang w:val="uk-UA"/>
        </w:rPr>
        <w:t xml:space="preserve">. Не дозволяється призначення керівників </w:t>
      </w:r>
      <w:r w:rsidR="00BC6E98" w:rsidRPr="002B40C7">
        <w:rPr>
          <w:sz w:val="28"/>
          <w:szCs w:val="28"/>
          <w:lang w:val="uk-UA"/>
        </w:rPr>
        <w:t xml:space="preserve">дипломних робіт </w:t>
      </w:r>
      <w:r w:rsidRPr="002B40C7">
        <w:rPr>
          <w:sz w:val="28"/>
          <w:szCs w:val="28"/>
          <w:lang w:val="uk-UA"/>
        </w:rPr>
        <w:t>для взаємного рецензування дипломних робіт.</w:t>
      </w:r>
    </w:p>
    <w:p w14:paraId="1AECAE7E" w14:textId="77777777" w:rsidR="00BC6E98" w:rsidRPr="002B40C7" w:rsidRDefault="00BC6E98" w:rsidP="00C9604D">
      <w:pPr>
        <w:ind w:firstLine="720"/>
        <w:jc w:val="both"/>
        <w:rPr>
          <w:sz w:val="28"/>
          <w:szCs w:val="28"/>
          <w:lang w:val="uk-UA"/>
        </w:rPr>
      </w:pPr>
    </w:p>
    <w:p w14:paraId="1AECAE7F" w14:textId="77777777" w:rsidR="00C9604D" w:rsidRPr="002B40C7" w:rsidRDefault="00392215" w:rsidP="00C9604D">
      <w:pPr>
        <w:ind w:firstLine="720"/>
        <w:jc w:val="both"/>
        <w:rPr>
          <w:sz w:val="28"/>
          <w:szCs w:val="28"/>
          <w:lang w:val="uk-UA"/>
        </w:rPr>
      </w:pPr>
      <w:r w:rsidRPr="002B40C7">
        <w:rPr>
          <w:sz w:val="28"/>
          <w:szCs w:val="28"/>
          <w:lang w:val="uk-UA"/>
        </w:rPr>
        <w:t>10</w:t>
      </w:r>
      <w:r w:rsidR="00C9604D" w:rsidRPr="002B40C7">
        <w:rPr>
          <w:sz w:val="28"/>
          <w:szCs w:val="28"/>
          <w:lang w:val="uk-UA"/>
        </w:rPr>
        <w:t>.</w:t>
      </w:r>
      <w:r w:rsidR="00327A95" w:rsidRPr="002B40C7">
        <w:rPr>
          <w:sz w:val="28"/>
          <w:szCs w:val="28"/>
          <w:lang w:val="uk-UA"/>
        </w:rPr>
        <w:t>3</w:t>
      </w:r>
      <w:r w:rsidR="00BC6E98" w:rsidRPr="002B40C7">
        <w:rPr>
          <w:sz w:val="28"/>
          <w:szCs w:val="28"/>
          <w:lang w:val="uk-UA"/>
        </w:rPr>
        <w:t xml:space="preserve"> </w:t>
      </w:r>
      <w:r w:rsidR="00C9604D" w:rsidRPr="002B40C7">
        <w:rPr>
          <w:sz w:val="28"/>
          <w:szCs w:val="28"/>
          <w:lang w:val="uk-UA"/>
        </w:rPr>
        <w:t>Негативна рецензія не є підставою для відхилення роботи від її захисту.</w:t>
      </w:r>
    </w:p>
    <w:p w14:paraId="1AECAE80" w14:textId="77777777" w:rsidR="00BC6E98" w:rsidRPr="002B40C7" w:rsidRDefault="00BC6E98" w:rsidP="00C9604D">
      <w:pPr>
        <w:ind w:firstLine="720"/>
        <w:jc w:val="both"/>
        <w:rPr>
          <w:sz w:val="28"/>
          <w:szCs w:val="28"/>
          <w:lang w:val="uk-UA"/>
        </w:rPr>
      </w:pPr>
    </w:p>
    <w:p w14:paraId="1AECAE81" w14:textId="77777777" w:rsidR="001368B4" w:rsidRPr="002B40C7" w:rsidRDefault="00392215" w:rsidP="00C9604D">
      <w:pPr>
        <w:ind w:firstLine="720"/>
        <w:jc w:val="both"/>
        <w:rPr>
          <w:sz w:val="28"/>
          <w:szCs w:val="28"/>
          <w:lang w:val="uk-UA"/>
        </w:rPr>
      </w:pPr>
      <w:r w:rsidRPr="002B40C7">
        <w:rPr>
          <w:sz w:val="28"/>
          <w:szCs w:val="28"/>
          <w:lang w:val="uk-UA"/>
        </w:rPr>
        <w:t>10</w:t>
      </w:r>
      <w:r w:rsidR="001368B4" w:rsidRPr="002B40C7">
        <w:rPr>
          <w:sz w:val="28"/>
          <w:szCs w:val="28"/>
          <w:lang w:val="uk-UA"/>
        </w:rPr>
        <w:t>.</w:t>
      </w:r>
      <w:r w:rsidR="00327A95" w:rsidRPr="002B40C7">
        <w:rPr>
          <w:sz w:val="28"/>
          <w:szCs w:val="28"/>
          <w:lang w:val="uk-UA"/>
        </w:rPr>
        <w:t>4</w:t>
      </w:r>
      <w:r w:rsidR="001368B4" w:rsidRPr="002B40C7">
        <w:rPr>
          <w:sz w:val="28"/>
          <w:szCs w:val="28"/>
          <w:lang w:val="uk-UA"/>
        </w:rPr>
        <w:t xml:space="preserve"> Студентом на рецензію подаються:</w:t>
      </w:r>
    </w:p>
    <w:p w14:paraId="1AECAE82" w14:textId="77777777" w:rsidR="001368B4" w:rsidRPr="002B40C7" w:rsidRDefault="001368B4" w:rsidP="001368B4">
      <w:pPr>
        <w:numPr>
          <w:ilvl w:val="0"/>
          <w:numId w:val="28"/>
        </w:numPr>
        <w:jc w:val="both"/>
        <w:rPr>
          <w:sz w:val="28"/>
          <w:szCs w:val="28"/>
          <w:lang w:val="uk-UA"/>
        </w:rPr>
      </w:pPr>
      <w:r w:rsidRPr="002B40C7">
        <w:rPr>
          <w:sz w:val="28"/>
          <w:szCs w:val="28"/>
          <w:lang w:val="uk-UA"/>
        </w:rPr>
        <w:t xml:space="preserve">чистовий варіант повністю готової та </w:t>
      </w:r>
      <w:r w:rsidR="0001000C">
        <w:rPr>
          <w:sz w:val="28"/>
          <w:szCs w:val="28"/>
          <w:lang w:val="uk-UA"/>
        </w:rPr>
        <w:t>зшитої</w:t>
      </w:r>
      <w:r w:rsidRPr="002B40C7">
        <w:rPr>
          <w:sz w:val="28"/>
          <w:szCs w:val="28"/>
          <w:lang w:val="uk-UA"/>
        </w:rPr>
        <w:t xml:space="preserve"> пояснювальної записки;</w:t>
      </w:r>
    </w:p>
    <w:p w14:paraId="1AECAE83" w14:textId="77777777" w:rsidR="001368B4" w:rsidRPr="002B40C7" w:rsidRDefault="001368B4" w:rsidP="001368B4">
      <w:pPr>
        <w:numPr>
          <w:ilvl w:val="0"/>
          <w:numId w:val="28"/>
        </w:numPr>
        <w:jc w:val="both"/>
        <w:rPr>
          <w:sz w:val="28"/>
          <w:szCs w:val="28"/>
          <w:lang w:val="uk-UA"/>
        </w:rPr>
      </w:pPr>
      <w:r w:rsidRPr="002B40C7">
        <w:rPr>
          <w:sz w:val="28"/>
          <w:szCs w:val="28"/>
          <w:lang w:val="uk-UA"/>
        </w:rPr>
        <w:t>чистовий варіант повністю готового графічного матеріалу;</w:t>
      </w:r>
    </w:p>
    <w:p w14:paraId="1AECAE84" w14:textId="77777777" w:rsidR="001368B4" w:rsidRPr="002B40C7" w:rsidRDefault="001368B4" w:rsidP="001368B4">
      <w:pPr>
        <w:numPr>
          <w:ilvl w:val="0"/>
          <w:numId w:val="28"/>
        </w:numPr>
        <w:jc w:val="both"/>
        <w:rPr>
          <w:sz w:val="28"/>
          <w:szCs w:val="28"/>
          <w:lang w:val="uk-UA"/>
        </w:rPr>
      </w:pPr>
      <w:r w:rsidRPr="002B40C7">
        <w:rPr>
          <w:sz w:val="28"/>
          <w:szCs w:val="28"/>
          <w:lang w:val="uk-UA"/>
        </w:rPr>
        <w:t>відгук керівника про дипломну роботу.</w:t>
      </w:r>
    </w:p>
    <w:p w14:paraId="1AECAE85" w14:textId="77777777" w:rsidR="00BC6E98" w:rsidRPr="002B40C7" w:rsidRDefault="00BC6E98" w:rsidP="001D1852">
      <w:pPr>
        <w:ind w:firstLine="720"/>
        <w:jc w:val="both"/>
        <w:rPr>
          <w:sz w:val="28"/>
          <w:szCs w:val="28"/>
          <w:lang w:val="uk-UA"/>
        </w:rPr>
      </w:pPr>
    </w:p>
    <w:p w14:paraId="1AECAE86" w14:textId="77777777" w:rsidR="00844CAF" w:rsidRPr="002B40C7" w:rsidRDefault="00392215" w:rsidP="001D1852">
      <w:pPr>
        <w:ind w:firstLine="720"/>
        <w:jc w:val="both"/>
        <w:rPr>
          <w:sz w:val="28"/>
          <w:szCs w:val="28"/>
          <w:lang w:val="uk-UA"/>
        </w:rPr>
      </w:pPr>
      <w:r w:rsidRPr="002B40C7">
        <w:rPr>
          <w:sz w:val="28"/>
          <w:szCs w:val="28"/>
          <w:lang w:val="uk-UA"/>
        </w:rPr>
        <w:t>10</w:t>
      </w:r>
      <w:r w:rsidR="001368B4" w:rsidRPr="002B40C7">
        <w:rPr>
          <w:sz w:val="28"/>
          <w:szCs w:val="28"/>
          <w:lang w:val="uk-UA"/>
        </w:rPr>
        <w:t>.</w:t>
      </w:r>
      <w:r w:rsidR="00327A95" w:rsidRPr="002B40C7">
        <w:rPr>
          <w:sz w:val="28"/>
          <w:szCs w:val="28"/>
          <w:lang w:val="uk-UA"/>
        </w:rPr>
        <w:t>5</w:t>
      </w:r>
      <w:r w:rsidR="00844CAF" w:rsidRPr="002B40C7">
        <w:rPr>
          <w:sz w:val="28"/>
          <w:szCs w:val="28"/>
          <w:lang w:val="uk-UA"/>
        </w:rPr>
        <w:t xml:space="preserve"> </w:t>
      </w:r>
      <w:r w:rsidR="007F5723" w:rsidRPr="002B40C7">
        <w:rPr>
          <w:sz w:val="28"/>
          <w:szCs w:val="28"/>
          <w:lang w:val="uk-UA"/>
        </w:rPr>
        <w:t>В</w:t>
      </w:r>
      <w:r w:rsidR="00844CAF" w:rsidRPr="002B40C7">
        <w:rPr>
          <w:sz w:val="28"/>
          <w:szCs w:val="28"/>
          <w:lang w:val="uk-UA"/>
        </w:rPr>
        <w:t xml:space="preserve"> рецензії відображаються:</w:t>
      </w:r>
    </w:p>
    <w:p w14:paraId="1AECAE87" w14:textId="77777777" w:rsidR="00844CAF" w:rsidRPr="002B40C7" w:rsidRDefault="007F5723" w:rsidP="007F5723">
      <w:pPr>
        <w:numPr>
          <w:ilvl w:val="0"/>
          <w:numId w:val="28"/>
        </w:numPr>
        <w:jc w:val="both"/>
        <w:rPr>
          <w:sz w:val="28"/>
          <w:szCs w:val="28"/>
          <w:lang w:val="uk-UA"/>
        </w:rPr>
      </w:pPr>
      <w:r w:rsidRPr="002B40C7">
        <w:rPr>
          <w:sz w:val="28"/>
          <w:szCs w:val="28"/>
          <w:lang w:val="uk-UA"/>
        </w:rPr>
        <w:t>актуальність і новизна роботи;</w:t>
      </w:r>
    </w:p>
    <w:p w14:paraId="1AECAE88" w14:textId="77777777" w:rsidR="00844CAF" w:rsidRPr="002B40C7" w:rsidRDefault="007F5723" w:rsidP="007F5723">
      <w:pPr>
        <w:numPr>
          <w:ilvl w:val="0"/>
          <w:numId w:val="28"/>
        </w:numPr>
        <w:jc w:val="both"/>
        <w:rPr>
          <w:sz w:val="28"/>
          <w:szCs w:val="28"/>
          <w:lang w:val="uk-UA"/>
        </w:rPr>
      </w:pPr>
      <w:r w:rsidRPr="002B40C7">
        <w:rPr>
          <w:sz w:val="28"/>
          <w:szCs w:val="28"/>
          <w:lang w:val="uk-UA"/>
        </w:rPr>
        <w:t>глибина розкриття теми;</w:t>
      </w:r>
    </w:p>
    <w:p w14:paraId="1AECAE89" w14:textId="77777777" w:rsidR="00844CAF" w:rsidRPr="002B40C7" w:rsidRDefault="00844CAF" w:rsidP="007F5723">
      <w:pPr>
        <w:numPr>
          <w:ilvl w:val="0"/>
          <w:numId w:val="28"/>
        </w:numPr>
        <w:jc w:val="both"/>
        <w:rPr>
          <w:sz w:val="28"/>
          <w:szCs w:val="28"/>
          <w:lang w:val="uk-UA"/>
        </w:rPr>
      </w:pPr>
      <w:r w:rsidRPr="002B40C7">
        <w:rPr>
          <w:sz w:val="28"/>
          <w:szCs w:val="28"/>
          <w:lang w:val="uk-UA"/>
        </w:rPr>
        <w:t>знання відповідної дослідницької літерат</w:t>
      </w:r>
      <w:r w:rsidR="007F5723" w:rsidRPr="002B40C7">
        <w:rPr>
          <w:sz w:val="28"/>
          <w:szCs w:val="28"/>
          <w:lang w:val="uk-UA"/>
        </w:rPr>
        <w:t>ури і уміння нею користуватися;</w:t>
      </w:r>
    </w:p>
    <w:p w14:paraId="1AECAE8A" w14:textId="77777777" w:rsidR="007F5723" w:rsidRPr="002B40C7" w:rsidRDefault="00844CAF" w:rsidP="007F5723">
      <w:pPr>
        <w:numPr>
          <w:ilvl w:val="0"/>
          <w:numId w:val="28"/>
        </w:numPr>
        <w:jc w:val="both"/>
        <w:rPr>
          <w:sz w:val="28"/>
          <w:szCs w:val="28"/>
          <w:lang w:val="uk-UA"/>
        </w:rPr>
      </w:pPr>
      <w:r w:rsidRPr="002B40C7">
        <w:rPr>
          <w:sz w:val="28"/>
          <w:szCs w:val="28"/>
          <w:lang w:val="uk-UA"/>
        </w:rPr>
        <w:t>оцінюються якість виконаної роботи, теоретична і практична значущість отрима</w:t>
      </w:r>
      <w:r w:rsidR="007F5723" w:rsidRPr="002B40C7">
        <w:rPr>
          <w:sz w:val="28"/>
          <w:szCs w:val="28"/>
          <w:lang w:val="uk-UA"/>
        </w:rPr>
        <w:t>них результатів.</w:t>
      </w:r>
    </w:p>
    <w:p w14:paraId="1AECAE8B" w14:textId="21F341ED" w:rsidR="00BC6E98" w:rsidRPr="002B40C7" w:rsidRDefault="007F5723" w:rsidP="001D1852">
      <w:pPr>
        <w:ind w:firstLine="720"/>
        <w:jc w:val="both"/>
        <w:rPr>
          <w:sz w:val="28"/>
          <w:szCs w:val="28"/>
          <w:lang w:val="uk-UA"/>
        </w:rPr>
      </w:pPr>
      <w:r w:rsidRPr="002B40C7">
        <w:rPr>
          <w:sz w:val="28"/>
          <w:szCs w:val="28"/>
          <w:lang w:val="uk-UA"/>
        </w:rPr>
        <w:t>В рецензії обов</w:t>
      </w:r>
      <w:r w:rsidR="00A335E7" w:rsidRPr="002B40C7">
        <w:rPr>
          <w:sz w:val="28"/>
          <w:szCs w:val="28"/>
          <w:lang w:val="uk-UA"/>
        </w:rPr>
        <w:t>’</w:t>
      </w:r>
      <w:r w:rsidRPr="002B40C7">
        <w:rPr>
          <w:sz w:val="28"/>
          <w:szCs w:val="28"/>
          <w:lang w:val="uk-UA"/>
        </w:rPr>
        <w:t xml:space="preserve">язково </w:t>
      </w:r>
      <w:r w:rsidR="00844CAF" w:rsidRPr="002B40C7">
        <w:rPr>
          <w:sz w:val="28"/>
          <w:szCs w:val="28"/>
          <w:lang w:val="uk-UA"/>
        </w:rPr>
        <w:t xml:space="preserve">звертається увага на недоліки </w:t>
      </w:r>
      <w:r w:rsidR="001C62AB">
        <w:rPr>
          <w:sz w:val="28"/>
          <w:szCs w:val="28"/>
          <w:lang w:val="uk-UA"/>
        </w:rPr>
        <w:t>кваліфікаційної</w:t>
      </w:r>
      <w:r w:rsidR="00844CAF" w:rsidRPr="002B40C7">
        <w:rPr>
          <w:sz w:val="28"/>
          <w:szCs w:val="28"/>
          <w:lang w:val="uk-UA"/>
        </w:rPr>
        <w:t xml:space="preserve"> </w:t>
      </w:r>
      <w:r w:rsidRPr="002B40C7">
        <w:rPr>
          <w:sz w:val="28"/>
          <w:szCs w:val="28"/>
          <w:lang w:val="uk-UA"/>
        </w:rPr>
        <w:t>роботи</w:t>
      </w:r>
      <w:r w:rsidR="00BC6E98" w:rsidRPr="002B40C7">
        <w:rPr>
          <w:sz w:val="28"/>
          <w:szCs w:val="28"/>
          <w:lang w:val="uk-UA"/>
        </w:rPr>
        <w:t>.</w:t>
      </w:r>
    </w:p>
    <w:p w14:paraId="1AECAE8C" w14:textId="77777777" w:rsidR="00BC6E98" w:rsidRPr="002B40C7" w:rsidRDefault="007F5723" w:rsidP="001D1852">
      <w:pPr>
        <w:ind w:firstLine="720"/>
        <w:jc w:val="both"/>
        <w:rPr>
          <w:sz w:val="28"/>
          <w:szCs w:val="28"/>
          <w:lang w:val="uk-UA"/>
        </w:rPr>
      </w:pPr>
      <w:r w:rsidRPr="002B40C7">
        <w:rPr>
          <w:sz w:val="28"/>
          <w:szCs w:val="28"/>
          <w:lang w:val="uk-UA"/>
        </w:rPr>
        <w:lastRenderedPageBreak/>
        <w:t xml:space="preserve">В рецензії можуть </w:t>
      </w:r>
      <w:r w:rsidR="00844CAF" w:rsidRPr="002B40C7">
        <w:rPr>
          <w:sz w:val="28"/>
          <w:szCs w:val="28"/>
          <w:lang w:val="uk-UA"/>
        </w:rPr>
        <w:t xml:space="preserve">бути </w:t>
      </w:r>
      <w:r w:rsidRPr="002B40C7">
        <w:rPr>
          <w:sz w:val="28"/>
          <w:szCs w:val="28"/>
          <w:lang w:val="uk-UA"/>
        </w:rPr>
        <w:t>наведені</w:t>
      </w:r>
      <w:r w:rsidR="00844CAF" w:rsidRPr="002B40C7">
        <w:rPr>
          <w:sz w:val="28"/>
          <w:szCs w:val="28"/>
          <w:lang w:val="uk-UA"/>
        </w:rPr>
        <w:t xml:space="preserve"> рекомендації </w:t>
      </w:r>
      <w:r w:rsidR="00A335E7" w:rsidRPr="002B40C7">
        <w:rPr>
          <w:sz w:val="28"/>
          <w:szCs w:val="28"/>
          <w:lang w:val="uk-UA"/>
        </w:rPr>
        <w:t>щодо впровадження</w:t>
      </w:r>
      <w:r w:rsidR="00844CAF" w:rsidRPr="002B40C7">
        <w:rPr>
          <w:sz w:val="28"/>
          <w:szCs w:val="28"/>
          <w:lang w:val="uk-UA"/>
        </w:rPr>
        <w:t xml:space="preserve"> і публікації </w:t>
      </w:r>
      <w:r w:rsidRPr="002B40C7">
        <w:rPr>
          <w:sz w:val="28"/>
          <w:szCs w:val="28"/>
          <w:lang w:val="uk-UA"/>
        </w:rPr>
        <w:t xml:space="preserve">результатів </w:t>
      </w:r>
      <w:r w:rsidR="00844CAF" w:rsidRPr="002B40C7">
        <w:rPr>
          <w:sz w:val="28"/>
          <w:szCs w:val="28"/>
          <w:lang w:val="uk-UA"/>
        </w:rPr>
        <w:t xml:space="preserve">роботи. </w:t>
      </w:r>
    </w:p>
    <w:p w14:paraId="1AECAE8D" w14:textId="3718BAB4" w:rsidR="007F5723" w:rsidRPr="002B40C7" w:rsidRDefault="007F5723" w:rsidP="001D1852">
      <w:pPr>
        <w:ind w:firstLine="720"/>
        <w:jc w:val="both"/>
        <w:rPr>
          <w:sz w:val="28"/>
          <w:szCs w:val="28"/>
          <w:lang w:val="uk-UA"/>
        </w:rPr>
      </w:pPr>
      <w:r w:rsidRPr="002B40C7">
        <w:rPr>
          <w:sz w:val="28"/>
          <w:szCs w:val="28"/>
          <w:lang w:val="uk-UA"/>
        </w:rPr>
        <w:t xml:space="preserve">В кінці рецензент пропонує оцінку яку, на його погляд заслуговує </w:t>
      </w:r>
      <w:r w:rsidR="001C62AB">
        <w:rPr>
          <w:sz w:val="28"/>
          <w:szCs w:val="28"/>
          <w:lang w:val="uk-UA"/>
        </w:rPr>
        <w:t>кваліфікаційна</w:t>
      </w:r>
      <w:r w:rsidRPr="002B40C7">
        <w:rPr>
          <w:sz w:val="28"/>
          <w:szCs w:val="28"/>
          <w:lang w:val="uk-UA"/>
        </w:rPr>
        <w:t xml:space="preserve"> </w:t>
      </w:r>
      <w:r w:rsidR="00844CAF" w:rsidRPr="002B40C7">
        <w:rPr>
          <w:sz w:val="28"/>
          <w:szCs w:val="28"/>
          <w:lang w:val="uk-UA"/>
        </w:rPr>
        <w:t>робота</w:t>
      </w:r>
      <w:r w:rsidRPr="002B40C7">
        <w:rPr>
          <w:sz w:val="28"/>
          <w:szCs w:val="28"/>
          <w:lang w:val="uk-UA"/>
        </w:rPr>
        <w:t>.</w:t>
      </w:r>
    </w:p>
    <w:p w14:paraId="1AECAE8E" w14:textId="77777777" w:rsidR="00BC6E98" w:rsidRPr="002B40C7" w:rsidRDefault="00BC6E98" w:rsidP="001D1852">
      <w:pPr>
        <w:ind w:firstLine="720"/>
        <w:jc w:val="both"/>
        <w:rPr>
          <w:sz w:val="28"/>
          <w:szCs w:val="28"/>
          <w:lang w:val="uk-UA"/>
        </w:rPr>
      </w:pPr>
    </w:p>
    <w:p w14:paraId="1AECAE8F" w14:textId="77777777" w:rsidR="00E10582" w:rsidRPr="002B40C7" w:rsidRDefault="00392215" w:rsidP="001D1852">
      <w:pPr>
        <w:ind w:firstLine="720"/>
        <w:jc w:val="both"/>
        <w:rPr>
          <w:sz w:val="28"/>
          <w:szCs w:val="28"/>
          <w:lang w:val="uk-UA"/>
        </w:rPr>
      </w:pPr>
      <w:r w:rsidRPr="002B40C7">
        <w:rPr>
          <w:sz w:val="28"/>
          <w:szCs w:val="28"/>
          <w:lang w:val="uk-UA"/>
        </w:rPr>
        <w:t>10</w:t>
      </w:r>
      <w:r w:rsidR="007F5723" w:rsidRPr="002B40C7">
        <w:rPr>
          <w:sz w:val="28"/>
          <w:szCs w:val="28"/>
          <w:lang w:val="uk-UA"/>
        </w:rPr>
        <w:t>.</w:t>
      </w:r>
      <w:r w:rsidR="00327A95" w:rsidRPr="002B40C7">
        <w:rPr>
          <w:sz w:val="28"/>
          <w:szCs w:val="28"/>
          <w:lang w:val="uk-UA"/>
        </w:rPr>
        <w:t>6</w:t>
      </w:r>
      <w:r w:rsidR="007F5723" w:rsidRPr="002B40C7">
        <w:rPr>
          <w:sz w:val="28"/>
          <w:szCs w:val="28"/>
          <w:lang w:val="uk-UA"/>
        </w:rPr>
        <w:t xml:space="preserve"> Рецензія </w:t>
      </w:r>
      <w:r w:rsidR="00844CAF" w:rsidRPr="002B40C7">
        <w:rPr>
          <w:sz w:val="28"/>
          <w:szCs w:val="28"/>
          <w:lang w:val="uk-UA"/>
        </w:rPr>
        <w:t>підпис</w:t>
      </w:r>
      <w:r w:rsidR="007F5723" w:rsidRPr="002B40C7">
        <w:rPr>
          <w:sz w:val="28"/>
          <w:szCs w:val="28"/>
          <w:lang w:val="uk-UA"/>
        </w:rPr>
        <w:t>ується</w:t>
      </w:r>
      <w:r w:rsidR="00844CAF" w:rsidRPr="002B40C7">
        <w:rPr>
          <w:sz w:val="28"/>
          <w:szCs w:val="28"/>
          <w:lang w:val="uk-UA"/>
        </w:rPr>
        <w:t xml:space="preserve"> рецензент</w:t>
      </w:r>
      <w:r w:rsidR="007F5723" w:rsidRPr="002B40C7">
        <w:rPr>
          <w:sz w:val="28"/>
          <w:szCs w:val="28"/>
          <w:lang w:val="uk-UA"/>
        </w:rPr>
        <w:t>ом з зазначенням</w:t>
      </w:r>
      <w:r w:rsidR="00844CAF" w:rsidRPr="002B40C7">
        <w:rPr>
          <w:sz w:val="28"/>
          <w:szCs w:val="28"/>
          <w:lang w:val="uk-UA"/>
        </w:rPr>
        <w:t xml:space="preserve"> посад</w:t>
      </w:r>
      <w:r w:rsidR="007F5723" w:rsidRPr="002B40C7">
        <w:rPr>
          <w:sz w:val="28"/>
          <w:szCs w:val="28"/>
          <w:lang w:val="uk-UA"/>
        </w:rPr>
        <w:t>и</w:t>
      </w:r>
      <w:r w:rsidR="00844CAF" w:rsidRPr="002B40C7">
        <w:rPr>
          <w:sz w:val="28"/>
          <w:szCs w:val="28"/>
          <w:lang w:val="uk-UA"/>
        </w:rPr>
        <w:t xml:space="preserve">, </w:t>
      </w:r>
      <w:r w:rsidR="00A335E7" w:rsidRPr="002B40C7">
        <w:rPr>
          <w:sz w:val="28"/>
          <w:szCs w:val="28"/>
          <w:lang w:val="uk-UA"/>
        </w:rPr>
        <w:t xml:space="preserve">наукового ступеня  і </w:t>
      </w:r>
      <w:r w:rsidR="00844CAF" w:rsidRPr="002B40C7">
        <w:rPr>
          <w:sz w:val="28"/>
          <w:szCs w:val="28"/>
          <w:lang w:val="uk-UA"/>
        </w:rPr>
        <w:t xml:space="preserve">вченого </w:t>
      </w:r>
      <w:r w:rsidR="00A335E7" w:rsidRPr="002B40C7">
        <w:rPr>
          <w:sz w:val="28"/>
          <w:szCs w:val="28"/>
          <w:lang w:val="uk-UA"/>
        </w:rPr>
        <w:t>звання</w:t>
      </w:r>
      <w:r w:rsidR="00844CAF" w:rsidRPr="002B40C7">
        <w:rPr>
          <w:sz w:val="28"/>
          <w:szCs w:val="28"/>
          <w:lang w:val="uk-UA"/>
        </w:rPr>
        <w:t xml:space="preserve"> </w:t>
      </w:r>
      <w:r w:rsidR="001368B4" w:rsidRPr="002B40C7">
        <w:rPr>
          <w:sz w:val="28"/>
          <w:szCs w:val="28"/>
          <w:lang w:val="uk-UA"/>
        </w:rPr>
        <w:t>та</w:t>
      </w:r>
      <w:r w:rsidR="00844CAF" w:rsidRPr="002B40C7">
        <w:rPr>
          <w:sz w:val="28"/>
          <w:szCs w:val="28"/>
          <w:lang w:val="uk-UA"/>
        </w:rPr>
        <w:t xml:space="preserve"> дат</w:t>
      </w:r>
      <w:r w:rsidR="001368B4" w:rsidRPr="002B40C7">
        <w:rPr>
          <w:sz w:val="28"/>
          <w:szCs w:val="28"/>
          <w:lang w:val="uk-UA"/>
        </w:rPr>
        <w:t>и.</w:t>
      </w:r>
    </w:p>
    <w:p w14:paraId="1AECAE90" w14:textId="77777777" w:rsidR="00BC6E98" w:rsidRPr="002B40C7" w:rsidRDefault="00BC6E98" w:rsidP="001D1852">
      <w:pPr>
        <w:ind w:firstLine="720"/>
        <w:jc w:val="both"/>
        <w:rPr>
          <w:sz w:val="28"/>
          <w:szCs w:val="28"/>
          <w:lang w:val="uk-UA"/>
        </w:rPr>
      </w:pPr>
    </w:p>
    <w:p w14:paraId="1AECAE91" w14:textId="77777777" w:rsidR="001368B4" w:rsidRPr="002B40C7" w:rsidRDefault="00392215" w:rsidP="001D1852">
      <w:pPr>
        <w:ind w:firstLine="720"/>
        <w:jc w:val="both"/>
        <w:rPr>
          <w:sz w:val="28"/>
          <w:szCs w:val="28"/>
          <w:lang w:val="uk-UA"/>
        </w:rPr>
      </w:pPr>
      <w:r w:rsidRPr="002B40C7">
        <w:rPr>
          <w:sz w:val="28"/>
          <w:szCs w:val="28"/>
          <w:lang w:val="uk-UA"/>
        </w:rPr>
        <w:t>10</w:t>
      </w:r>
      <w:r w:rsidR="001368B4" w:rsidRPr="002B40C7">
        <w:rPr>
          <w:sz w:val="28"/>
          <w:szCs w:val="28"/>
          <w:lang w:val="uk-UA"/>
        </w:rPr>
        <w:t>.</w:t>
      </w:r>
      <w:r w:rsidR="00327A95" w:rsidRPr="002B40C7">
        <w:rPr>
          <w:sz w:val="28"/>
          <w:szCs w:val="28"/>
          <w:lang w:val="uk-UA"/>
        </w:rPr>
        <w:t>7</w:t>
      </w:r>
      <w:r w:rsidR="001368B4" w:rsidRPr="002B40C7">
        <w:rPr>
          <w:sz w:val="28"/>
          <w:szCs w:val="28"/>
          <w:lang w:val="uk-UA"/>
        </w:rPr>
        <w:t xml:space="preserve"> Підпис рецензента завіряється печаткою організації, в якій працює рецензент.</w:t>
      </w:r>
    </w:p>
    <w:bookmarkEnd w:id="202"/>
    <w:bookmarkEnd w:id="203"/>
    <w:bookmarkEnd w:id="204"/>
    <w:bookmarkEnd w:id="205"/>
    <w:bookmarkEnd w:id="206"/>
    <w:p w14:paraId="1AECAE92" w14:textId="77777777" w:rsidR="004545A2" w:rsidRPr="002B40C7" w:rsidRDefault="004545A2" w:rsidP="006D4E1B">
      <w:pPr>
        <w:ind w:firstLine="720"/>
        <w:jc w:val="both"/>
        <w:rPr>
          <w:sz w:val="28"/>
          <w:szCs w:val="28"/>
          <w:lang w:val="uk-UA"/>
        </w:rPr>
      </w:pPr>
    </w:p>
    <w:p w14:paraId="1AECAE93" w14:textId="77777777" w:rsidR="00147500" w:rsidRPr="002B40C7" w:rsidRDefault="00147500" w:rsidP="006D4E1B">
      <w:pPr>
        <w:ind w:firstLine="720"/>
        <w:jc w:val="both"/>
        <w:rPr>
          <w:sz w:val="28"/>
          <w:szCs w:val="28"/>
          <w:lang w:val="uk-UA"/>
        </w:rPr>
      </w:pPr>
    </w:p>
    <w:p w14:paraId="1AECAE94" w14:textId="40070034" w:rsidR="00E10582" w:rsidRPr="002B40C7" w:rsidRDefault="00E10582" w:rsidP="00A25049">
      <w:pPr>
        <w:pStyle w:val="1"/>
      </w:pPr>
      <w:bookmarkStart w:id="215" w:name="_Toc61871789"/>
      <w:bookmarkStart w:id="216" w:name="_Toc61872008"/>
      <w:r w:rsidRPr="002B40C7">
        <w:t>1</w:t>
      </w:r>
      <w:r w:rsidR="00392215" w:rsidRPr="002B40C7">
        <w:t>1</w:t>
      </w:r>
      <w:r w:rsidRPr="002B40C7">
        <w:t xml:space="preserve"> ЗАХИСТ </w:t>
      </w:r>
      <w:r w:rsidR="001C62AB">
        <w:t>КВАЛІФІКАЦІЙНОЇ</w:t>
      </w:r>
      <w:r w:rsidRPr="002B40C7">
        <w:t xml:space="preserve"> РОБОТИ</w:t>
      </w:r>
      <w:bookmarkEnd w:id="215"/>
      <w:bookmarkEnd w:id="216"/>
    </w:p>
    <w:p w14:paraId="1AECAE95" w14:textId="77777777" w:rsidR="004545A2" w:rsidRPr="002B40C7" w:rsidRDefault="004545A2" w:rsidP="006D4E1B">
      <w:pPr>
        <w:ind w:firstLine="720"/>
        <w:jc w:val="both"/>
        <w:rPr>
          <w:sz w:val="28"/>
          <w:szCs w:val="28"/>
          <w:lang w:val="uk-UA"/>
        </w:rPr>
      </w:pPr>
    </w:p>
    <w:p w14:paraId="1AECAE96" w14:textId="77777777" w:rsidR="00E10582" w:rsidRPr="002B40C7" w:rsidRDefault="00392215" w:rsidP="006D4E1B">
      <w:pPr>
        <w:ind w:firstLine="720"/>
        <w:jc w:val="both"/>
        <w:rPr>
          <w:sz w:val="28"/>
          <w:szCs w:val="28"/>
          <w:lang w:val="uk-UA"/>
        </w:rPr>
      </w:pPr>
      <w:r w:rsidRPr="002B40C7">
        <w:rPr>
          <w:sz w:val="28"/>
          <w:szCs w:val="28"/>
          <w:lang w:val="uk-UA"/>
        </w:rPr>
        <w:t>11</w:t>
      </w:r>
      <w:r w:rsidR="00C45B6B" w:rsidRPr="002B40C7">
        <w:rPr>
          <w:sz w:val="28"/>
          <w:szCs w:val="28"/>
          <w:lang w:val="uk-UA"/>
        </w:rPr>
        <w:t>.1 Порядок захисту дипломних робіт наведено у п. 3.12.3.3 та п. 3.12.3.4 [1].</w:t>
      </w:r>
    </w:p>
    <w:p w14:paraId="1AECAE97" w14:textId="77777777" w:rsidR="00252727" w:rsidRPr="002B40C7" w:rsidRDefault="00252727" w:rsidP="006D4E1B">
      <w:pPr>
        <w:ind w:firstLine="720"/>
        <w:jc w:val="both"/>
        <w:rPr>
          <w:sz w:val="28"/>
          <w:szCs w:val="28"/>
          <w:lang w:val="uk-UA"/>
        </w:rPr>
      </w:pPr>
    </w:p>
    <w:p w14:paraId="1AECAE98" w14:textId="77777777" w:rsidR="00252727" w:rsidRPr="002B40C7" w:rsidRDefault="00392215" w:rsidP="006D4E1B">
      <w:pPr>
        <w:ind w:firstLine="720"/>
        <w:jc w:val="both"/>
        <w:rPr>
          <w:sz w:val="28"/>
          <w:szCs w:val="28"/>
          <w:lang w:val="uk-UA"/>
        </w:rPr>
      </w:pPr>
      <w:r w:rsidRPr="002B40C7">
        <w:rPr>
          <w:sz w:val="28"/>
          <w:szCs w:val="28"/>
          <w:lang w:val="uk-UA"/>
        </w:rPr>
        <w:t>11</w:t>
      </w:r>
      <w:r w:rsidR="003D49B5" w:rsidRPr="002B40C7">
        <w:rPr>
          <w:sz w:val="28"/>
          <w:szCs w:val="28"/>
          <w:lang w:val="uk-UA"/>
        </w:rPr>
        <w:t>.2</w:t>
      </w:r>
      <w:r w:rsidR="00252727" w:rsidRPr="002B40C7">
        <w:rPr>
          <w:sz w:val="28"/>
          <w:szCs w:val="28"/>
          <w:lang w:val="uk-UA"/>
        </w:rPr>
        <w:t xml:space="preserve"> Студент, не пізніше ніж за 2 дні до захисту</w:t>
      </w:r>
      <w:r w:rsidR="00327A95" w:rsidRPr="002B40C7">
        <w:rPr>
          <w:sz w:val="28"/>
          <w:szCs w:val="28"/>
          <w:lang w:val="uk-UA"/>
        </w:rPr>
        <w:t>,</w:t>
      </w:r>
      <w:r w:rsidR="00252727" w:rsidRPr="002B40C7">
        <w:rPr>
          <w:sz w:val="28"/>
          <w:szCs w:val="28"/>
          <w:lang w:val="uk-UA"/>
        </w:rPr>
        <w:t xml:space="preserve"> здає секретарю державної комісії</w:t>
      </w:r>
      <w:r w:rsidR="003D49B5" w:rsidRPr="002B40C7">
        <w:rPr>
          <w:sz w:val="28"/>
          <w:szCs w:val="28"/>
          <w:lang w:val="uk-UA"/>
        </w:rPr>
        <w:t>:</w:t>
      </w:r>
    </w:p>
    <w:p w14:paraId="1AECAE99" w14:textId="77777777" w:rsidR="003D49B5" w:rsidRPr="002B40C7" w:rsidRDefault="003D49B5" w:rsidP="003D49B5">
      <w:pPr>
        <w:numPr>
          <w:ilvl w:val="0"/>
          <w:numId w:val="28"/>
        </w:numPr>
        <w:jc w:val="both"/>
        <w:rPr>
          <w:sz w:val="28"/>
          <w:szCs w:val="28"/>
          <w:lang w:val="uk-UA"/>
        </w:rPr>
      </w:pPr>
      <w:r w:rsidRPr="002B40C7">
        <w:rPr>
          <w:sz w:val="28"/>
          <w:szCs w:val="28"/>
          <w:lang w:val="uk-UA"/>
        </w:rPr>
        <w:t>чистовий варіант повністю готової та зброшурованої пояснювальної записки;</w:t>
      </w:r>
    </w:p>
    <w:p w14:paraId="1AECAE9A" w14:textId="77777777" w:rsidR="003D49B5" w:rsidRPr="002B40C7" w:rsidRDefault="003D49B5" w:rsidP="003D49B5">
      <w:pPr>
        <w:numPr>
          <w:ilvl w:val="0"/>
          <w:numId w:val="28"/>
        </w:numPr>
        <w:jc w:val="both"/>
        <w:rPr>
          <w:sz w:val="28"/>
          <w:szCs w:val="28"/>
          <w:lang w:val="uk-UA"/>
        </w:rPr>
      </w:pPr>
      <w:r w:rsidRPr="002B40C7">
        <w:rPr>
          <w:sz w:val="28"/>
          <w:szCs w:val="28"/>
          <w:lang w:val="uk-UA"/>
        </w:rPr>
        <w:t>чистовий варіант повністю готового графічного матеріалу</w:t>
      </w:r>
      <w:r w:rsidR="004470DC" w:rsidRPr="002B40C7">
        <w:rPr>
          <w:sz w:val="28"/>
          <w:szCs w:val="28"/>
          <w:lang w:val="uk-UA"/>
        </w:rPr>
        <w:t xml:space="preserve"> </w:t>
      </w:r>
      <w:r w:rsidR="008741DD" w:rsidRPr="002B40C7">
        <w:rPr>
          <w:sz w:val="28"/>
          <w:szCs w:val="28"/>
          <w:lang w:val="uk-UA"/>
        </w:rPr>
        <w:t>презентації (оформлення презентації див. у додатку Н)</w:t>
      </w:r>
      <w:r w:rsidRPr="002B40C7">
        <w:rPr>
          <w:sz w:val="28"/>
          <w:szCs w:val="28"/>
          <w:lang w:val="uk-UA"/>
        </w:rPr>
        <w:t>;</w:t>
      </w:r>
    </w:p>
    <w:p w14:paraId="1AECAE9B" w14:textId="77777777" w:rsidR="003D49B5" w:rsidRPr="002B40C7" w:rsidRDefault="003D49B5" w:rsidP="003D49B5">
      <w:pPr>
        <w:numPr>
          <w:ilvl w:val="0"/>
          <w:numId w:val="28"/>
        </w:numPr>
        <w:jc w:val="both"/>
        <w:rPr>
          <w:sz w:val="28"/>
          <w:szCs w:val="28"/>
          <w:lang w:val="uk-UA"/>
        </w:rPr>
      </w:pPr>
      <w:r w:rsidRPr="002B40C7">
        <w:rPr>
          <w:sz w:val="28"/>
          <w:szCs w:val="28"/>
          <w:lang w:val="uk-UA"/>
        </w:rPr>
        <w:t>відгук керівника про дипломну роботу;</w:t>
      </w:r>
    </w:p>
    <w:p w14:paraId="1AECAE9C" w14:textId="77777777" w:rsidR="003D49B5" w:rsidRPr="002B40C7" w:rsidRDefault="003D49B5" w:rsidP="003D49B5">
      <w:pPr>
        <w:numPr>
          <w:ilvl w:val="0"/>
          <w:numId w:val="28"/>
        </w:numPr>
        <w:jc w:val="both"/>
        <w:rPr>
          <w:sz w:val="28"/>
          <w:szCs w:val="28"/>
          <w:lang w:val="uk-UA"/>
        </w:rPr>
      </w:pPr>
      <w:r w:rsidRPr="002B40C7">
        <w:rPr>
          <w:sz w:val="28"/>
          <w:szCs w:val="28"/>
          <w:lang w:val="uk-UA"/>
        </w:rPr>
        <w:t>рецензію на дипломну роботу.</w:t>
      </w:r>
    </w:p>
    <w:p w14:paraId="1AECAE9D" w14:textId="77777777" w:rsidR="00252727" w:rsidRPr="002B40C7" w:rsidRDefault="00252727" w:rsidP="00252727">
      <w:pPr>
        <w:ind w:firstLine="720"/>
        <w:jc w:val="both"/>
        <w:rPr>
          <w:sz w:val="28"/>
          <w:szCs w:val="28"/>
          <w:lang w:val="uk-UA"/>
        </w:rPr>
      </w:pPr>
    </w:p>
    <w:p w14:paraId="1AECAE9E" w14:textId="77777777" w:rsidR="003D49B5" w:rsidRPr="002B40C7" w:rsidRDefault="00392215" w:rsidP="00252727">
      <w:pPr>
        <w:ind w:firstLine="720"/>
        <w:jc w:val="both"/>
        <w:rPr>
          <w:sz w:val="28"/>
          <w:szCs w:val="28"/>
          <w:lang w:val="uk-UA"/>
        </w:rPr>
      </w:pPr>
      <w:r w:rsidRPr="002B40C7">
        <w:rPr>
          <w:sz w:val="28"/>
          <w:szCs w:val="28"/>
          <w:lang w:val="uk-UA"/>
        </w:rPr>
        <w:t>11</w:t>
      </w:r>
      <w:r w:rsidR="003D49B5" w:rsidRPr="002B40C7">
        <w:rPr>
          <w:sz w:val="28"/>
          <w:szCs w:val="28"/>
          <w:lang w:val="uk-UA"/>
        </w:rPr>
        <w:t xml:space="preserve">.2 </w:t>
      </w:r>
      <w:r w:rsidR="00252727" w:rsidRPr="002B40C7">
        <w:rPr>
          <w:sz w:val="28"/>
          <w:szCs w:val="28"/>
          <w:lang w:val="uk-UA"/>
        </w:rPr>
        <w:t>Державній комісії можуть бути подані також інші</w:t>
      </w:r>
      <w:r w:rsidR="003D49B5" w:rsidRPr="002B40C7">
        <w:rPr>
          <w:sz w:val="28"/>
          <w:szCs w:val="28"/>
          <w:lang w:val="uk-UA"/>
        </w:rPr>
        <w:t xml:space="preserve"> </w:t>
      </w:r>
      <w:r w:rsidR="00252727" w:rsidRPr="002B40C7">
        <w:rPr>
          <w:sz w:val="28"/>
          <w:szCs w:val="28"/>
          <w:lang w:val="uk-UA"/>
        </w:rPr>
        <w:t>матеріали, що характеризують наукову і практичну</w:t>
      </w:r>
      <w:r w:rsidR="003D49B5" w:rsidRPr="002B40C7">
        <w:rPr>
          <w:sz w:val="28"/>
          <w:szCs w:val="28"/>
          <w:lang w:val="uk-UA"/>
        </w:rPr>
        <w:t xml:space="preserve"> </w:t>
      </w:r>
      <w:r w:rsidR="00252727" w:rsidRPr="002B40C7">
        <w:rPr>
          <w:sz w:val="28"/>
          <w:szCs w:val="28"/>
          <w:lang w:val="uk-UA"/>
        </w:rPr>
        <w:t>цін</w:t>
      </w:r>
      <w:r w:rsidR="003D49B5" w:rsidRPr="002B40C7">
        <w:rPr>
          <w:sz w:val="28"/>
          <w:szCs w:val="28"/>
          <w:lang w:val="uk-UA"/>
        </w:rPr>
        <w:t xml:space="preserve">ність </w:t>
      </w:r>
      <w:r w:rsidR="00252727" w:rsidRPr="002B40C7">
        <w:rPr>
          <w:sz w:val="28"/>
          <w:szCs w:val="28"/>
          <w:lang w:val="uk-UA"/>
        </w:rPr>
        <w:t>виконаного проекту (роботи)</w:t>
      </w:r>
      <w:r w:rsidR="003D49B5" w:rsidRPr="002B40C7">
        <w:rPr>
          <w:sz w:val="28"/>
          <w:szCs w:val="28"/>
          <w:lang w:val="uk-UA"/>
        </w:rPr>
        <w:t>, а саме:</w:t>
      </w:r>
    </w:p>
    <w:p w14:paraId="1AECAE9F" w14:textId="77777777" w:rsidR="00252727" w:rsidRPr="002B40C7" w:rsidRDefault="00252727" w:rsidP="003D49B5">
      <w:pPr>
        <w:numPr>
          <w:ilvl w:val="0"/>
          <w:numId w:val="28"/>
        </w:numPr>
        <w:jc w:val="both"/>
        <w:rPr>
          <w:sz w:val="28"/>
          <w:szCs w:val="28"/>
          <w:lang w:val="uk-UA"/>
        </w:rPr>
      </w:pPr>
      <w:r w:rsidRPr="002B40C7">
        <w:rPr>
          <w:sz w:val="28"/>
          <w:szCs w:val="28"/>
          <w:lang w:val="uk-UA"/>
        </w:rPr>
        <w:t>друковані статті</w:t>
      </w:r>
      <w:r w:rsidR="003D49B5" w:rsidRPr="002B40C7">
        <w:rPr>
          <w:sz w:val="28"/>
          <w:szCs w:val="28"/>
          <w:lang w:val="uk-UA"/>
        </w:rPr>
        <w:t xml:space="preserve"> за темою роботи;</w:t>
      </w:r>
    </w:p>
    <w:p w14:paraId="1AECAEA0" w14:textId="77777777" w:rsidR="003D49B5" w:rsidRPr="002B40C7" w:rsidRDefault="00252727" w:rsidP="003D49B5">
      <w:pPr>
        <w:numPr>
          <w:ilvl w:val="0"/>
          <w:numId w:val="28"/>
        </w:numPr>
        <w:jc w:val="both"/>
        <w:rPr>
          <w:sz w:val="28"/>
          <w:szCs w:val="28"/>
          <w:lang w:val="uk-UA"/>
        </w:rPr>
      </w:pPr>
      <w:r w:rsidRPr="002B40C7">
        <w:rPr>
          <w:sz w:val="28"/>
          <w:szCs w:val="28"/>
          <w:lang w:val="uk-UA"/>
        </w:rPr>
        <w:t>документи, які вказують на</w:t>
      </w:r>
      <w:r w:rsidR="003D49B5" w:rsidRPr="002B40C7">
        <w:rPr>
          <w:sz w:val="28"/>
          <w:szCs w:val="28"/>
          <w:lang w:val="uk-UA"/>
        </w:rPr>
        <w:t xml:space="preserve"> </w:t>
      </w:r>
      <w:r w:rsidRPr="002B40C7">
        <w:rPr>
          <w:sz w:val="28"/>
          <w:szCs w:val="28"/>
          <w:lang w:val="uk-UA"/>
        </w:rPr>
        <w:t>практичн</w:t>
      </w:r>
      <w:r w:rsidR="003D49B5" w:rsidRPr="002B40C7">
        <w:rPr>
          <w:sz w:val="28"/>
          <w:szCs w:val="28"/>
          <w:lang w:val="uk-UA"/>
        </w:rPr>
        <w:t>е застосування роботи;</w:t>
      </w:r>
    </w:p>
    <w:p w14:paraId="1AECAEA1" w14:textId="77777777" w:rsidR="003D49B5" w:rsidRPr="002B40C7" w:rsidRDefault="003D49B5" w:rsidP="003D49B5">
      <w:pPr>
        <w:numPr>
          <w:ilvl w:val="0"/>
          <w:numId w:val="28"/>
        </w:numPr>
        <w:jc w:val="both"/>
        <w:rPr>
          <w:sz w:val="28"/>
          <w:szCs w:val="28"/>
          <w:lang w:val="uk-UA"/>
        </w:rPr>
      </w:pPr>
      <w:r w:rsidRPr="002B40C7">
        <w:rPr>
          <w:sz w:val="28"/>
          <w:szCs w:val="28"/>
          <w:lang w:val="uk-UA"/>
        </w:rPr>
        <w:t>макети;</w:t>
      </w:r>
    </w:p>
    <w:p w14:paraId="1AECAEA2" w14:textId="77777777" w:rsidR="00252727" w:rsidRPr="002B40C7" w:rsidRDefault="00252727" w:rsidP="003D49B5">
      <w:pPr>
        <w:numPr>
          <w:ilvl w:val="0"/>
          <w:numId w:val="28"/>
        </w:numPr>
        <w:jc w:val="both"/>
        <w:rPr>
          <w:sz w:val="28"/>
          <w:szCs w:val="28"/>
          <w:lang w:val="uk-UA"/>
        </w:rPr>
      </w:pPr>
      <w:r w:rsidRPr="002B40C7">
        <w:rPr>
          <w:sz w:val="28"/>
          <w:szCs w:val="28"/>
          <w:lang w:val="uk-UA"/>
        </w:rPr>
        <w:t>зразки</w:t>
      </w:r>
      <w:r w:rsidR="003D49B5" w:rsidRPr="002B40C7">
        <w:rPr>
          <w:sz w:val="28"/>
          <w:szCs w:val="28"/>
          <w:lang w:val="uk-UA"/>
        </w:rPr>
        <w:t xml:space="preserve"> </w:t>
      </w:r>
      <w:r w:rsidRPr="002B40C7">
        <w:rPr>
          <w:sz w:val="28"/>
          <w:szCs w:val="28"/>
          <w:lang w:val="uk-UA"/>
        </w:rPr>
        <w:t>матеріалів, виробів тощо.</w:t>
      </w:r>
    </w:p>
    <w:p w14:paraId="1AECAEA3" w14:textId="77777777" w:rsidR="00C45B6B" w:rsidRPr="002B40C7" w:rsidRDefault="00C45B6B" w:rsidP="006D4E1B">
      <w:pPr>
        <w:ind w:firstLine="720"/>
        <w:jc w:val="both"/>
        <w:rPr>
          <w:sz w:val="28"/>
          <w:szCs w:val="28"/>
          <w:lang w:val="uk-UA"/>
        </w:rPr>
      </w:pPr>
    </w:p>
    <w:p w14:paraId="1AECAEA4" w14:textId="77777777" w:rsidR="00C45B6B" w:rsidRPr="002B40C7" w:rsidRDefault="00392215" w:rsidP="003D49B5">
      <w:pPr>
        <w:ind w:firstLine="720"/>
        <w:jc w:val="both"/>
        <w:rPr>
          <w:sz w:val="28"/>
          <w:szCs w:val="28"/>
          <w:lang w:val="uk-UA"/>
        </w:rPr>
      </w:pPr>
      <w:r w:rsidRPr="002B40C7">
        <w:rPr>
          <w:sz w:val="28"/>
          <w:szCs w:val="28"/>
          <w:lang w:val="uk-UA"/>
        </w:rPr>
        <w:t>11</w:t>
      </w:r>
      <w:r w:rsidR="003D49B5" w:rsidRPr="002B40C7">
        <w:rPr>
          <w:sz w:val="28"/>
          <w:szCs w:val="28"/>
          <w:lang w:val="uk-UA"/>
        </w:rPr>
        <w:t xml:space="preserve">.3 Захист дипломних робіт проводиться на відкритому засіданні </w:t>
      </w:r>
      <w:r w:rsidR="00B8660A">
        <w:rPr>
          <w:sz w:val="28"/>
          <w:szCs w:val="28"/>
          <w:lang w:val="uk-UA"/>
        </w:rPr>
        <w:t>екзаменаційної</w:t>
      </w:r>
      <w:r w:rsidR="003D49B5" w:rsidRPr="002B40C7">
        <w:rPr>
          <w:sz w:val="28"/>
          <w:szCs w:val="28"/>
          <w:lang w:val="uk-UA"/>
        </w:rPr>
        <w:t xml:space="preserve"> комісії.</w:t>
      </w:r>
    </w:p>
    <w:p w14:paraId="1AECAEA5" w14:textId="77777777" w:rsidR="003D49B5" w:rsidRPr="002B40C7" w:rsidRDefault="003D49B5" w:rsidP="006D4E1B">
      <w:pPr>
        <w:ind w:firstLine="720"/>
        <w:jc w:val="both"/>
        <w:rPr>
          <w:sz w:val="28"/>
          <w:szCs w:val="28"/>
          <w:lang w:val="uk-UA"/>
        </w:rPr>
      </w:pPr>
    </w:p>
    <w:p w14:paraId="1AECAEA6" w14:textId="7833868D" w:rsidR="003D49B5" w:rsidRPr="002B40C7" w:rsidRDefault="00392215" w:rsidP="00700E4C">
      <w:pPr>
        <w:ind w:firstLine="720"/>
        <w:jc w:val="both"/>
        <w:rPr>
          <w:sz w:val="28"/>
          <w:szCs w:val="28"/>
          <w:lang w:val="uk-UA"/>
        </w:rPr>
      </w:pPr>
      <w:r w:rsidRPr="002B40C7">
        <w:rPr>
          <w:sz w:val="28"/>
          <w:szCs w:val="28"/>
          <w:lang w:val="uk-UA"/>
        </w:rPr>
        <w:t>11</w:t>
      </w:r>
      <w:r w:rsidR="00CA24BD" w:rsidRPr="002B40C7">
        <w:rPr>
          <w:sz w:val="28"/>
          <w:szCs w:val="28"/>
          <w:lang w:val="uk-UA"/>
        </w:rPr>
        <w:t xml:space="preserve">.4 </w:t>
      </w:r>
      <w:r w:rsidR="003D49B5" w:rsidRPr="002B40C7">
        <w:rPr>
          <w:sz w:val="28"/>
          <w:szCs w:val="28"/>
          <w:lang w:val="uk-UA"/>
        </w:rPr>
        <w:t>Результати захис</w:t>
      </w:r>
      <w:r w:rsidR="00AD25E4" w:rsidRPr="002B40C7">
        <w:rPr>
          <w:sz w:val="28"/>
          <w:szCs w:val="28"/>
          <w:lang w:val="uk-UA"/>
        </w:rPr>
        <w:t xml:space="preserve">ту </w:t>
      </w:r>
      <w:r w:rsidR="001C62AB">
        <w:rPr>
          <w:sz w:val="28"/>
          <w:szCs w:val="28"/>
          <w:lang w:val="uk-UA"/>
        </w:rPr>
        <w:t>кваліфікаційної</w:t>
      </w:r>
      <w:r w:rsidR="00AD25E4" w:rsidRPr="002B40C7">
        <w:rPr>
          <w:sz w:val="28"/>
          <w:szCs w:val="28"/>
          <w:lang w:val="uk-UA"/>
        </w:rPr>
        <w:t xml:space="preserve"> роботи </w:t>
      </w:r>
      <w:r w:rsidR="003D49B5" w:rsidRPr="002B40C7">
        <w:rPr>
          <w:sz w:val="28"/>
          <w:szCs w:val="28"/>
          <w:lang w:val="uk-UA"/>
        </w:rPr>
        <w:t>визначаються оцінками "відмінно",</w:t>
      </w:r>
      <w:r w:rsidR="00AD25E4" w:rsidRPr="002B40C7">
        <w:rPr>
          <w:sz w:val="28"/>
          <w:szCs w:val="28"/>
          <w:lang w:val="uk-UA"/>
        </w:rPr>
        <w:t xml:space="preserve"> </w:t>
      </w:r>
      <w:r w:rsidR="003D49B5" w:rsidRPr="002B40C7">
        <w:rPr>
          <w:sz w:val="28"/>
          <w:szCs w:val="28"/>
          <w:lang w:val="uk-UA"/>
        </w:rPr>
        <w:t>"добре", "задовільно" і "незадовільно".</w:t>
      </w:r>
    </w:p>
    <w:p w14:paraId="1AECAEA7" w14:textId="77777777" w:rsidR="00700E4C" w:rsidRPr="002B40C7" w:rsidRDefault="00700E4C" w:rsidP="00700E4C">
      <w:pPr>
        <w:ind w:firstLine="720"/>
        <w:jc w:val="both"/>
        <w:rPr>
          <w:sz w:val="28"/>
          <w:szCs w:val="28"/>
          <w:lang w:val="uk-UA"/>
        </w:rPr>
      </w:pPr>
      <w:r w:rsidRPr="002B40C7">
        <w:rPr>
          <w:sz w:val="28"/>
          <w:szCs w:val="28"/>
          <w:lang w:val="uk-UA"/>
        </w:rPr>
        <w:t>Результа</w:t>
      </w:r>
      <w:r w:rsidR="00AD25E4" w:rsidRPr="002B40C7">
        <w:rPr>
          <w:sz w:val="28"/>
          <w:szCs w:val="28"/>
          <w:lang w:val="uk-UA"/>
        </w:rPr>
        <w:t xml:space="preserve">ти захисту дипломних </w:t>
      </w:r>
      <w:r w:rsidRPr="002B40C7">
        <w:rPr>
          <w:sz w:val="28"/>
          <w:szCs w:val="28"/>
          <w:lang w:val="uk-UA"/>
        </w:rPr>
        <w:t>робіт</w:t>
      </w:r>
      <w:r w:rsidR="00AD25E4" w:rsidRPr="002B40C7">
        <w:rPr>
          <w:sz w:val="28"/>
          <w:szCs w:val="28"/>
          <w:lang w:val="uk-UA"/>
        </w:rPr>
        <w:t xml:space="preserve"> оголошуються у цей же день </w:t>
      </w:r>
      <w:r w:rsidRPr="002B40C7">
        <w:rPr>
          <w:sz w:val="28"/>
          <w:szCs w:val="28"/>
          <w:lang w:val="uk-UA"/>
        </w:rPr>
        <w:t>після</w:t>
      </w:r>
      <w:r w:rsidR="00AD25E4" w:rsidRPr="002B40C7">
        <w:rPr>
          <w:sz w:val="28"/>
          <w:szCs w:val="28"/>
          <w:lang w:val="uk-UA"/>
        </w:rPr>
        <w:t xml:space="preserve"> </w:t>
      </w:r>
      <w:r w:rsidRPr="002B40C7">
        <w:rPr>
          <w:sz w:val="28"/>
          <w:szCs w:val="28"/>
          <w:lang w:val="uk-UA"/>
        </w:rPr>
        <w:t xml:space="preserve">оформлення протоколів засідання </w:t>
      </w:r>
      <w:r w:rsidR="00B8660A">
        <w:rPr>
          <w:sz w:val="28"/>
          <w:szCs w:val="28"/>
          <w:lang w:val="uk-UA"/>
        </w:rPr>
        <w:t>екзаменаційної</w:t>
      </w:r>
      <w:r w:rsidRPr="002B40C7">
        <w:rPr>
          <w:sz w:val="28"/>
          <w:szCs w:val="28"/>
          <w:lang w:val="uk-UA"/>
        </w:rPr>
        <w:t xml:space="preserve"> комісії.</w:t>
      </w:r>
    </w:p>
    <w:p w14:paraId="1AECAEA8" w14:textId="77777777" w:rsidR="00700E4C" w:rsidRPr="002B40C7" w:rsidRDefault="00B8660A" w:rsidP="00700E4C">
      <w:pPr>
        <w:ind w:firstLine="720"/>
        <w:jc w:val="both"/>
        <w:rPr>
          <w:sz w:val="28"/>
          <w:szCs w:val="28"/>
          <w:lang w:val="uk-UA"/>
        </w:rPr>
      </w:pPr>
      <w:r>
        <w:rPr>
          <w:sz w:val="28"/>
          <w:szCs w:val="28"/>
          <w:lang w:val="uk-UA"/>
        </w:rPr>
        <w:t>Здобувачу освіти</w:t>
      </w:r>
      <w:r w:rsidR="00700E4C" w:rsidRPr="002B40C7">
        <w:rPr>
          <w:sz w:val="28"/>
          <w:szCs w:val="28"/>
          <w:lang w:val="uk-UA"/>
        </w:rPr>
        <w:t xml:space="preserve">, який </w:t>
      </w:r>
      <w:r w:rsidR="00AD25E4" w:rsidRPr="002B40C7">
        <w:rPr>
          <w:sz w:val="28"/>
          <w:szCs w:val="28"/>
          <w:lang w:val="uk-UA"/>
        </w:rPr>
        <w:t>захистив дипломну</w:t>
      </w:r>
      <w:r w:rsidR="00700E4C" w:rsidRPr="002B40C7">
        <w:rPr>
          <w:sz w:val="28"/>
          <w:szCs w:val="28"/>
          <w:lang w:val="uk-UA"/>
        </w:rPr>
        <w:t xml:space="preserve"> роботу</w:t>
      </w:r>
      <w:r w:rsidR="00AD25E4" w:rsidRPr="002B40C7">
        <w:rPr>
          <w:sz w:val="28"/>
          <w:szCs w:val="28"/>
          <w:lang w:val="uk-UA"/>
        </w:rPr>
        <w:t xml:space="preserve">, рішенням державної комісії </w:t>
      </w:r>
      <w:r w:rsidR="00700E4C" w:rsidRPr="002B40C7">
        <w:rPr>
          <w:sz w:val="28"/>
          <w:szCs w:val="28"/>
          <w:lang w:val="uk-UA"/>
        </w:rPr>
        <w:t>присвоюється</w:t>
      </w:r>
      <w:r w:rsidR="00AD25E4" w:rsidRPr="002B40C7">
        <w:rPr>
          <w:sz w:val="28"/>
          <w:szCs w:val="28"/>
          <w:lang w:val="uk-UA"/>
        </w:rPr>
        <w:t xml:space="preserve"> освітній рівень (кваліфікація)</w:t>
      </w:r>
      <w:r w:rsidR="00765CFF" w:rsidRPr="002B40C7">
        <w:rPr>
          <w:sz w:val="28"/>
          <w:szCs w:val="28"/>
          <w:lang w:val="uk-UA"/>
        </w:rPr>
        <w:t xml:space="preserve"> </w:t>
      </w:r>
      <w:r w:rsidR="004470DC" w:rsidRPr="002B40C7">
        <w:rPr>
          <w:sz w:val="28"/>
          <w:szCs w:val="28"/>
          <w:lang w:val="uk-UA"/>
        </w:rPr>
        <w:t>молодшого спеціаліста</w:t>
      </w:r>
      <w:r w:rsidR="00765CFF" w:rsidRPr="002B40C7">
        <w:rPr>
          <w:sz w:val="28"/>
          <w:szCs w:val="28"/>
          <w:lang w:val="uk-UA"/>
        </w:rPr>
        <w:t xml:space="preserve"> та</w:t>
      </w:r>
      <w:r w:rsidR="00AD25E4" w:rsidRPr="002B40C7">
        <w:rPr>
          <w:sz w:val="28"/>
          <w:szCs w:val="28"/>
          <w:lang w:val="uk-UA"/>
        </w:rPr>
        <w:t xml:space="preserve"> </w:t>
      </w:r>
      <w:r w:rsidR="00700E4C" w:rsidRPr="002B40C7">
        <w:rPr>
          <w:sz w:val="28"/>
          <w:szCs w:val="28"/>
          <w:lang w:val="uk-UA"/>
        </w:rPr>
        <w:t>видається державний</w:t>
      </w:r>
      <w:r w:rsidR="00AD25E4" w:rsidRPr="002B40C7">
        <w:rPr>
          <w:sz w:val="28"/>
          <w:szCs w:val="28"/>
          <w:lang w:val="uk-UA"/>
        </w:rPr>
        <w:t xml:space="preserve"> </w:t>
      </w:r>
      <w:r w:rsidR="00700E4C" w:rsidRPr="002B40C7">
        <w:rPr>
          <w:sz w:val="28"/>
          <w:szCs w:val="28"/>
          <w:lang w:val="uk-UA"/>
        </w:rPr>
        <w:t>документ про освіту (кваліфікацію).</w:t>
      </w:r>
    </w:p>
    <w:p w14:paraId="1AECAEA9" w14:textId="77777777" w:rsidR="00700E4C" w:rsidRPr="002B40C7" w:rsidRDefault="00B8660A" w:rsidP="00700E4C">
      <w:pPr>
        <w:ind w:firstLine="720"/>
        <w:jc w:val="both"/>
        <w:rPr>
          <w:sz w:val="28"/>
          <w:szCs w:val="28"/>
          <w:lang w:val="uk-UA"/>
        </w:rPr>
      </w:pPr>
      <w:r>
        <w:rPr>
          <w:sz w:val="28"/>
          <w:szCs w:val="28"/>
          <w:lang w:val="uk-UA"/>
        </w:rPr>
        <w:lastRenderedPageBreak/>
        <w:t>Здобувачу освіти</w:t>
      </w:r>
      <w:r w:rsidRPr="002B40C7">
        <w:rPr>
          <w:sz w:val="28"/>
          <w:szCs w:val="28"/>
          <w:lang w:val="uk-UA"/>
        </w:rPr>
        <w:t xml:space="preserve">, </w:t>
      </w:r>
      <w:r w:rsidR="00AD25E4" w:rsidRPr="002B40C7">
        <w:rPr>
          <w:sz w:val="28"/>
          <w:szCs w:val="28"/>
          <w:lang w:val="uk-UA"/>
        </w:rPr>
        <w:t xml:space="preserve">який </w:t>
      </w:r>
      <w:r w:rsidR="00700E4C" w:rsidRPr="002B40C7">
        <w:rPr>
          <w:sz w:val="28"/>
          <w:szCs w:val="28"/>
          <w:lang w:val="uk-UA"/>
        </w:rPr>
        <w:t>отримав підсумкові оцінки "відмінно" не менше</w:t>
      </w:r>
      <w:r w:rsidR="00AD25E4" w:rsidRPr="002B40C7">
        <w:rPr>
          <w:sz w:val="28"/>
          <w:szCs w:val="28"/>
          <w:lang w:val="uk-UA"/>
        </w:rPr>
        <w:t xml:space="preserve"> </w:t>
      </w:r>
      <w:r w:rsidR="00CA24BD" w:rsidRPr="002B40C7">
        <w:rPr>
          <w:sz w:val="28"/>
          <w:szCs w:val="28"/>
          <w:lang w:val="uk-UA"/>
        </w:rPr>
        <w:t xml:space="preserve">як з 75 відсотків усіх навчальних дисциплін та </w:t>
      </w:r>
      <w:r w:rsidR="00700E4C" w:rsidRPr="002B40C7">
        <w:rPr>
          <w:sz w:val="28"/>
          <w:szCs w:val="28"/>
          <w:lang w:val="uk-UA"/>
        </w:rPr>
        <w:t>індивідуальних</w:t>
      </w:r>
      <w:r w:rsidR="00CA24BD" w:rsidRPr="002B40C7">
        <w:rPr>
          <w:sz w:val="28"/>
          <w:szCs w:val="28"/>
          <w:lang w:val="uk-UA"/>
        </w:rPr>
        <w:t xml:space="preserve"> завдань, </w:t>
      </w:r>
      <w:r>
        <w:rPr>
          <w:sz w:val="28"/>
          <w:szCs w:val="28"/>
          <w:lang w:val="uk-UA"/>
        </w:rPr>
        <w:t xml:space="preserve">практик, </w:t>
      </w:r>
      <w:r w:rsidR="00CA24BD" w:rsidRPr="002B40C7">
        <w:rPr>
          <w:sz w:val="28"/>
          <w:szCs w:val="28"/>
          <w:lang w:val="uk-UA"/>
        </w:rPr>
        <w:t xml:space="preserve">передбачених навчальним планом, а </w:t>
      </w:r>
      <w:r w:rsidR="00700E4C" w:rsidRPr="002B40C7">
        <w:rPr>
          <w:sz w:val="28"/>
          <w:szCs w:val="28"/>
          <w:lang w:val="uk-UA"/>
        </w:rPr>
        <w:t>з інших навчальних</w:t>
      </w:r>
      <w:r w:rsidR="00CA24BD" w:rsidRPr="002B40C7">
        <w:rPr>
          <w:sz w:val="28"/>
          <w:szCs w:val="28"/>
          <w:lang w:val="uk-UA"/>
        </w:rPr>
        <w:t xml:space="preserve"> дисциплін та індивідуальних завдань - оцінки </w:t>
      </w:r>
      <w:r w:rsidR="00700E4C" w:rsidRPr="002B40C7">
        <w:rPr>
          <w:sz w:val="28"/>
          <w:szCs w:val="28"/>
          <w:lang w:val="uk-UA"/>
        </w:rPr>
        <w:t>"добре", захистив дипломн</w:t>
      </w:r>
      <w:r w:rsidR="00CA24BD" w:rsidRPr="002B40C7">
        <w:rPr>
          <w:sz w:val="28"/>
          <w:szCs w:val="28"/>
          <w:lang w:val="uk-UA"/>
        </w:rPr>
        <w:t>у</w:t>
      </w:r>
      <w:r w:rsidR="00700E4C" w:rsidRPr="002B40C7">
        <w:rPr>
          <w:sz w:val="28"/>
          <w:szCs w:val="28"/>
          <w:lang w:val="uk-UA"/>
        </w:rPr>
        <w:t xml:space="preserve"> роботу з оцінкою "відмінно", а також виявив себе в науковій</w:t>
      </w:r>
      <w:r w:rsidR="00CA24BD" w:rsidRPr="002B40C7">
        <w:rPr>
          <w:sz w:val="28"/>
          <w:szCs w:val="28"/>
          <w:lang w:val="uk-UA"/>
        </w:rPr>
        <w:t xml:space="preserve"> </w:t>
      </w:r>
      <w:r w:rsidR="00700E4C" w:rsidRPr="002B40C7">
        <w:rPr>
          <w:sz w:val="28"/>
          <w:szCs w:val="28"/>
          <w:lang w:val="uk-UA"/>
        </w:rPr>
        <w:t xml:space="preserve">(творчій) роботі, </w:t>
      </w:r>
      <w:r w:rsidR="00CA24BD" w:rsidRPr="002B40C7">
        <w:rPr>
          <w:sz w:val="28"/>
          <w:szCs w:val="28"/>
          <w:lang w:val="uk-UA"/>
        </w:rPr>
        <w:t xml:space="preserve"> видається документ про </w:t>
      </w:r>
      <w:r w:rsidR="00700E4C" w:rsidRPr="002B40C7">
        <w:rPr>
          <w:sz w:val="28"/>
          <w:szCs w:val="28"/>
          <w:lang w:val="uk-UA"/>
        </w:rPr>
        <w:t>освіту</w:t>
      </w:r>
      <w:r w:rsidR="00CA24BD" w:rsidRPr="002B40C7">
        <w:rPr>
          <w:sz w:val="28"/>
          <w:szCs w:val="28"/>
          <w:lang w:val="uk-UA"/>
        </w:rPr>
        <w:t xml:space="preserve"> </w:t>
      </w:r>
      <w:r w:rsidR="00700E4C" w:rsidRPr="002B40C7">
        <w:rPr>
          <w:sz w:val="28"/>
          <w:szCs w:val="28"/>
          <w:lang w:val="uk-UA"/>
        </w:rPr>
        <w:t>(кваліфікацію) з відзнакою.</w:t>
      </w:r>
    </w:p>
    <w:p w14:paraId="1AECAEAA" w14:textId="77777777" w:rsidR="00CA24BD" w:rsidRPr="002B40C7" w:rsidRDefault="00CA24BD" w:rsidP="00700E4C">
      <w:pPr>
        <w:ind w:firstLine="720"/>
        <w:jc w:val="both"/>
        <w:rPr>
          <w:sz w:val="28"/>
          <w:szCs w:val="28"/>
          <w:lang w:val="uk-UA"/>
        </w:rPr>
      </w:pPr>
    </w:p>
    <w:p w14:paraId="1AECAEAB" w14:textId="6CC84EF6" w:rsidR="00700E4C" w:rsidRPr="002B40C7" w:rsidRDefault="00392215" w:rsidP="00700E4C">
      <w:pPr>
        <w:ind w:firstLine="720"/>
        <w:jc w:val="both"/>
        <w:rPr>
          <w:sz w:val="28"/>
          <w:szCs w:val="28"/>
          <w:lang w:val="uk-UA"/>
        </w:rPr>
      </w:pPr>
      <w:r w:rsidRPr="002B40C7">
        <w:rPr>
          <w:sz w:val="28"/>
          <w:szCs w:val="28"/>
          <w:lang w:val="uk-UA"/>
        </w:rPr>
        <w:t>11</w:t>
      </w:r>
      <w:r w:rsidR="00CA24BD" w:rsidRPr="002B40C7">
        <w:rPr>
          <w:sz w:val="28"/>
          <w:szCs w:val="28"/>
          <w:lang w:val="uk-UA"/>
        </w:rPr>
        <w:t xml:space="preserve">.5 </w:t>
      </w:r>
      <w:r w:rsidR="00B8660A">
        <w:rPr>
          <w:sz w:val="28"/>
          <w:szCs w:val="28"/>
          <w:lang w:val="uk-UA"/>
        </w:rPr>
        <w:t>Здобувач освіти</w:t>
      </w:r>
      <w:r w:rsidR="00700E4C" w:rsidRPr="002B40C7">
        <w:rPr>
          <w:sz w:val="28"/>
          <w:szCs w:val="28"/>
          <w:lang w:val="uk-UA"/>
        </w:rPr>
        <w:t xml:space="preserve">, який при захисті </w:t>
      </w:r>
      <w:r w:rsidR="001C62AB">
        <w:rPr>
          <w:sz w:val="28"/>
          <w:szCs w:val="28"/>
          <w:lang w:val="uk-UA"/>
        </w:rPr>
        <w:t>кваліфікаційної</w:t>
      </w:r>
      <w:r w:rsidR="00700E4C" w:rsidRPr="002B40C7">
        <w:rPr>
          <w:sz w:val="28"/>
          <w:szCs w:val="28"/>
          <w:lang w:val="uk-UA"/>
        </w:rPr>
        <w:t xml:space="preserve"> роботи отримав незадовільну</w:t>
      </w:r>
      <w:r w:rsidR="00CA24BD" w:rsidRPr="002B40C7">
        <w:rPr>
          <w:sz w:val="28"/>
          <w:szCs w:val="28"/>
          <w:lang w:val="uk-UA"/>
        </w:rPr>
        <w:t xml:space="preserve"> </w:t>
      </w:r>
      <w:r w:rsidR="00700E4C" w:rsidRPr="002B40C7">
        <w:rPr>
          <w:sz w:val="28"/>
          <w:szCs w:val="28"/>
          <w:lang w:val="uk-UA"/>
        </w:rPr>
        <w:t>оцінку, відраховується з вищого навчального закладу і йому</w:t>
      </w:r>
      <w:r w:rsidR="00CA24BD" w:rsidRPr="002B40C7">
        <w:rPr>
          <w:sz w:val="28"/>
          <w:szCs w:val="28"/>
          <w:lang w:val="uk-UA"/>
        </w:rPr>
        <w:t xml:space="preserve"> </w:t>
      </w:r>
      <w:r w:rsidR="00700E4C" w:rsidRPr="002B40C7">
        <w:rPr>
          <w:sz w:val="28"/>
          <w:szCs w:val="28"/>
          <w:lang w:val="uk-UA"/>
        </w:rPr>
        <w:t>видається академічна довідка.</w:t>
      </w:r>
    </w:p>
    <w:p w14:paraId="1AECAEAC" w14:textId="0317E056" w:rsidR="00700E4C" w:rsidRPr="002B40C7" w:rsidRDefault="00CA24BD" w:rsidP="00700E4C">
      <w:pPr>
        <w:ind w:firstLine="720"/>
        <w:jc w:val="both"/>
        <w:rPr>
          <w:sz w:val="28"/>
          <w:szCs w:val="28"/>
          <w:lang w:val="uk-UA"/>
        </w:rPr>
      </w:pPr>
      <w:r w:rsidRPr="002B40C7">
        <w:rPr>
          <w:sz w:val="28"/>
          <w:szCs w:val="28"/>
          <w:lang w:val="uk-UA"/>
        </w:rPr>
        <w:t xml:space="preserve">У випадках, коли захист </w:t>
      </w:r>
      <w:r w:rsidR="001C62AB">
        <w:rPr>
          <w:sz w:val="28"/>
          <w:szCs w:val="28"/>
          <w:lang w:val="uk-UA"/>
        </w:rPr>
        <w:t>кваліфікаційної</w:t>
      </w:r>
      <w:r w:rsidRPr="002B40C7">
        <w:rPr>
          <w:sz w:val="28"/>
          <w:szCs w:val="28"/>
          <w:lang w:val="uk-UA"/>
        </w:rPr>
        <w:t xml:space="preserve"> </w:t>
      </w:r>
      <w:r w:rsidR="00700E4C" w:rsidRPr="002B40C7">
        <w:rPr>
          <w:sz w:val="28"/>
          <w:szCs w:val="28"/>
          <w:lang w:val="uk-UA"/>
        </w:rPr>
        <w:t>роботи</w:t>
      </w:r>
      <w:r w:rsidRPr="002B40C7">
        <w:rPr>
          <w:sz w:val="28"/>
          <w:szCs w:val="28"/>
          <w:lang w:val="uk-UA"/>
        </w:rPr>
        <w:t xml:space="preserve"> визнається незадовільним, </w:t>
      </w:r>
      <w:r w:rsidR="001C62AB">
        <w:rPr>
          <w:sz w:val="28"/>
          <w:szCs w:val="28"/>
          <w:lang w:val="uk-UA"/>
        </w:rPr>
        <w:t>кваліфікаційна</w:t>
      </w:r>
      <w:r w:rsidRPr="002B40C7">
        <w:rPr>
          <w:sz w:val="28"/>
          <w:szCs w:val="28"/>
          <w:lang w:val="uk-UA"/>
        </w:rPr>
        <w:t xml:space="preserve"> комісія встановлює, </w:t>
      </w:r>
      <w:r w:rsidR="00700E4C" w:rsidRPr="002B40C7">
        <w:rPr>
          <w:sz w:val="28"/>
          <w:szCs w:val="28"/>
          <w:lang w:val="uk-UA"/>
        </w:rPr>
        <w:t>чи може</w:t>
      </w:r>
      <w:r w:rsidRPr="002B40C7">
        <w:rPr>
          <w:sz w:val="28"/>
          <w:szCs w:val="28"/>
          <w:lang w:val="uk-UA"/>
        </w:rPr>
        <w:t xml:space="preserve"> </w:t>
      </w:r>
      <w:r w:rsidR="00700E4C" w:rsidRPr="002B40C7">
        <w:rPr>
          <w:sz w:val="28"/>
          <w:szCs w:val="28"/>
          <w:lang w:val="uk-UA"/>
        </w:rPr>
        <w:t>студент подати на повторний захис</w:t>
      </w:r>
      <w:r w:rsidRPr="002B40C7">
        <w:rPr>
          <w:sz w:val="28"/>
          <w:szCs w:val="28"/>
          <w:lang w:val="uk-UA"/>
        </w:rPr>
        <w:t xml:space="preserve">т ту саму роботу </w:t>
      </w:r>
      <w:r w:rsidR="00700E4C" w:rsidRPr="002B40C7">
        <w:rPr>
          <w:sz w:val="28"/>
          <w:szCs w:val="28"/>
          <w:lang w:val="uk-UA"/>
        </w:rPr>
        <w:t>з</w:t>
      </w:r>
      <w:r w:rsidRPr="002B40C7">
        <w:rPr>
          <w:sz w:val="28"/>
          <w:szCs w:val="28"/>
          <w:lang w:val="uk-UA"/>
        </w:rPr>
        <w:t xml:space="preserve"> </w:t>
      </w:r>
      <w:r w:rsidR="00700E4C" w:rsidRPr="002B40C7">
        <w:rPr>
          <w:sz w:val="28"/>
          <w:szCs w:val="28"/>
          <w:lang w:val="uk-UA"/>
        </w:rPr>
        <w:t>доопрацюванням,</w:t>
      </w:r>
      <w:r w:rsidR="00A335E7" w:rsidRPr="002B40C7">
        <w:rPr>
          <w:sz w:val="28"/>
          <w:szCs w:val="28"/>
          <w:lang w:val="uk-UA"/>
        </w:rPr>
        <w:t xml:space="preserve"> чи він зобов’</w:t>
      </w:r>
      <w:r w:rsidR="00700E4C" w:rsidRPr="002B40C7">
        <w:rPr>
          <w:sz w:val="28"/>
          <w:szCs w:val="28"/>
          <w:lang w:val="uk-UA"/>
        </w:rPr>
        <w:t xml:space="preserve">язаний опрацювати </w:t>
      </w:r>
      <w:r w:rsidRPr="002B40C7">
        <w:rPr>
          <w:sz w:val="28"/>
          <w:szCs w:val="28"/>
          <w:lang w:val="uk-UA"/>
        </w:rPr>
        <w:t xml:space="preserve">нову </w:t>
      </w:r>
      <w:r w:rsidR="00700E4C" w:rsidRPr="002B40C7">
        <w:rPr>
          <w:sz w:val="28"/>
          <w:szCs w:val="28"/>
          <w:lang w:val="uk-UA"/>
        </w:rPr>
        <w:t>тему,</w:t>
      </w:r>
      <w:r w:rsidRPr="002B40C7">
        <w:rPr>
          <w:sz w:val="28"/>
          <w:szCs w:val="28"/>
          <w:lang w:val="uk-UA"/>
        </w:rPr>
        <w:t xml:space="preserve"> </w:t>
      </w:r>
      <w:r w:rsidR="00700E4C" w:rsidRPr="002B40C7">
        <w:rPr>
          <w:sz w:val="28"/>
          <w:szCs w:val="28"/>
          <w:lang w:val="uk-UA"/>
        </w:rPr>
        <w:t xml:space="preserve">визначену </w:t>
      </w:r>
      <w:r w:rsidR="004470DC" w:rsidRPr="002B40C7">
        <w:rPr>
          <w:sz w:val="28"/>
          <w:szCs w:val="28"/>
          <w:lang w:val="uk-UA"/>
        </w:rPr>
        <w:t>цикловою комісією</w:t>
      </w:r>
      <w:r w:rsidR="00700E4C" w:rsidRPr="002B40C7">
        <w:rPr>
          <w:sz w:val="28"/>
          <w:szCs w:val="28"/>
          <w:lang w:val="uk-UA"/>
        </w:rPr>
        <w:t>.</w:t>
      </w:r>
    </w:p>
    <w:p w14:paraId="1AECAEAD" w14:textId="04D99A26" w:rsidR="00700E4C" w:rsidRPr="002B40C7" w:rsidRDefault="00B8660A" w:rsidP="00700E4C">
      <w:pPr>
        <w:ind w:firstLine="720"/>
        <w:jc w:val="both"/>
        <w:rPr>
          <w:sz w:val="28"/>
          <w:szCs w:val="28"/>
          <w:lang w:val="uk-UA"/>
        </w:rPr>
      </w:pPr>
      <w:r>
        <w:rPr>
          <w:sz w:val="28"/>
          <w:szCs w:val="28"/>
          <w:lang w:val="uk-UA"/>
        </w:rPr>
        <w:t>Здобувач освіти</w:t>
      </w:r>
      <w:r w:rsidRPr="002B40C7">
        <w:rPr>
          <w:sz w:val="28"/>
          <w:szCs w:val="28"/>
          <w:lang w:val="uk-UA"/>
        </w:rPr>
        <w:t xml:space="preserve">, </w:t>
      </w:r>
      <w:r w:rsidR="00700E4C" w:rsidRPr="002B40C7">
        <w:rPr>
          <w:sz w:val="28"/>
          <w:szCs w:val="28"/>
          <w:lang w:val="uk-UA"/>
        </w:rPr>
        <w:t>який не захистив</w:t>
      </w:r>
      <w:r w:rsidR="00CA24BD" w:rsidRPr="002B40C7">
        <w:rPr>
          <w:sz w:val="28"/>
          <w:szCs w:val="28"/>
          <w:lang w:val="uk-UA"/>
        </w:rPr>
        <w:t xml:space="preserve"> </w:t>
      </w:r>
      <w:r w:rsidR="00700E4C" w:rsidRPr="002B40C7">
        <w:rPr>
          <w:sz w:val="28"/>
          <w:szCs w:val="28"/>
          <w:lang w:val="uk-UA"/>
        </w:rPr>
        <w:t>дипломн</w:t>
      </w:r>
      <w:r w:rsidR="00764D37" w:rsidRPr="002B40C7">
        <w:rPr>
          <w:sz w:val="28"/>
          <w:szCs w:val="28"/>
          <w:lang w:val="uk-UA"/>
        </w:rPr>
        <w:t>у</w:t>
      </w:r>
      <w:r w:rsidR="00700E4C" w:rsidRPr="002B40C7">
        <w:rPr>
          <w:sz w:val="28"/>
          <w:szCs w:val="28"/>
          <w:lang w:val="uk-UA"/>
        </w:rPr>
        <w:t xml:space="preserve"> роботу, допускається до повторного захисту </w:t>
      </w:r>
      <w:r w:rsidR="001C62AB">
        <w:rPr>
          <w:sz w:val="28"/>
          <w:szCs w:val="28"/>
          <w:lang w:val="uk-UA"/>
        </w:rPr>
        <w:t>кваліфікаційної</w:t>
      </w:r>
      <w:r w:rsidR="00700E4C" w:rsidRPr="002B40C7">
        <w:rPr>
          <w:sz w:val="28"/>
          <w:szCs w:val="28"/>
          <w:lang w:val="uk-UA"/>
        </w:rPr>
        <w:t xml:space="preserve"> </w:t>
      </w:r>
      <w:r w:rsidR="00CA24BD" w:rsidRPr="002B40C7">
        <w:rPr>
          <w:sz w:val="28"/>
          <w:szCs w:val="28"/>
          <w:lang w:val="uk-UA"/>
        </w:rPr>
        <w:t xml:space="preserve">роботи </w:t>
      </w:r>
      <w:r w:rsidR="00700E4C" w:rsidRPr="002B40C7">
        <w:rPr>
          <w:sz w:val="28"/>
          <w:szCs w:val="28"/>
          <w:lang w:val="uk-UA"/>
        </w:rPr>
        <w:t>протягом трьох років після закінчення закладу</w:t>
      </w:r>
      <w:r>
        <w:rPr>
          <w:sz w:val="28"/>
          <w:szCs w:val="28"/>
          <w:lang w:val="uk-UA"/>
        </w:rPr>
        <w:t xml:space="preserve"> фахової перед вищої освіти</w:t>
      </w:r>
      <w:r w:rsidR="00700E4C" w:rsidRPr="002B40C7">
        <w:rPr>
          <w:sz w:val="28"/>
          <w:szCs w:val="28"/>
          <w:lang w:val="uk-UA"/>
        </w:rPr>
        <w:t>.</w:t>
      </w:r>
    </w:p>
    <w:p w14:paraId="1AECAEAE" w14:textId="77777777" w:rsidR="00700E4C" w:rsidRPr="002B40C7" w:rsidRDefault="00B8660A" w:rsidP="00700E4C">
      <w:pPr>
        <w:ind w:firstLine="720"/>
        <w:jc w:val="both"/>
        <w:rPr>
          <w:sz w:val="28"/>
          <w:szCs w:val="28"/>
          <w:lang w:val="uk-UA"/>
        </w:rPr>
      </w:pPr>
      <w:r>
        <w:rPr>
          <w:sz w:val="28"/>
          <w:szCs w:val="28"/>
          <w:lang w:val="uk-UA"/>
        </w:rPr>
        <w:t>Здобувачам освіти</w:t>
      </w:r>
      <w:r w:rsidR="00700E4C" w:rsidRPr="002B40C7">
        <w:rPr>
          <w:sz w:val="28"/>
          <w:szCs w:val="28"/>
          <w:lang w:val="uk-UA"/>
        </w:rPr>
        <w:t>, які не захищали</w:t>
      </w:r>
      <w:r w:rsidR="00CA24BD" w:rsidRPr="002B40C7">
        <w:rPr>
          <w:sz w:val="28"/>
          <w:szCs w:val="28"/>
          <w:lang w:val="uk-UA"/>
        </w:rPr>
        <w:t xml:space="preserve"> </w:t>
      </w:r>
      <w:r w:rsidR="00700E4C" w:rsidRPr="002B40C7">
        <w:rPr>
          <w:sz w:val="28"/>
          <w:szCs w:val="28"/>
          <w:lang w:val="uk-UA"/>
        </w:rPr>
        <w:t>дипломн</w:t>
      </w:r>
      <w:r w:rsidR="00CA24BD" w:rsidRPr="002B40C7">
        <w:rPr>
          <w:sz w:val="28"/>
          <w:szCs w:val="28"/>
          <w:lang w:val="uk-UA"/>
        </w:rPr>
        <w:t>у</w:t>
      </w:r>
      <w:r w:rsidR="00700E4C" w:rsidRPr="002B40C7">
        <w:rPr>
          <w:sz w:val="28"/>
          <w:szCs w:val="28"/>
          <w:lang w:val="uk-UA"/>
        </w:rPr>
        <w:t xml:space="preserve"> роботу з поважної причини (документально</w:t>
      </w:r>
      <w:r w:rsidR="00CA24BD" w:rsidRPr="002B40C7">
        <w:rPr>
          <w:sz w:val="28"/>
          <w:szCs w:val="28"/>
          <w:lang w:val="uk-UA"/>
        </w:rPr>
        <w:t xml:space="preserve"> </w:t>
      </w:r>
      <w:r w:rsidR="00700E4C" w:rsidRPr="002B40C7">
        <w:rPr>
          <w:sz w:val="28"/>
          <w:szCs w:val="28"/>
          <w:lang w:val="uk-UA"/>
        </w:rPr>
        <w:t xml:space="preserve">підтвердженої), </w:t>
      </w:r>
      <w:r w:rsidR="004470DC" w:rsidRPr="002B40C7">
        <w:rPr>
          <w:sz w:val="28"/>
          <w:szCs w:val="28"/>
          <w:lang w:val="uk-UA"/>
        </w:rPr>
        <w:t>ди</w:t>
      </w:r>
      <w:r w:rsidR="00700E4C" w:rsidRPr="002B40C7">
        <w:rPr>
          <w:sz w:val="28"/>
          <w:szCs w:val="28"/>
          <w:lang w:val="uk-UA"/>
        </w:rPr>
        <w:t xml:space="preserve">ректором </w:t>
      </w:r>
      <w:r>
        <w:rPr>
          <w:sz w:val="28"/>
          <w:szCs w:val="28"/>
          <w:lang w:val="uk-UA"/>
        </w:rPr>
        <w:t>коледжу</w:t>
      </w:r>
      <w:r w:rsidR="00CA24BD" w:rsidRPr="002B40C7">
        <w:rPr>
          <w:sz w:val="28"/>
          <w:szCs w:val="28"/>
          <w:lang w:val="uk-UA"/>
        </w:rPr>
        <w:t xml:space="preserve"> </w:t>
      </w:r>
      <w:r w:rsidR="00700E4C" w:rsidRPr="002B40C7">
        <w:rPr>
          <w:sz w:val="28"/>
          <w:szCs w:val="28"/>
          <w:lang w:val="uk-UA"/>
        </w:rPr>
        <w:t xml:space="preserve">може бути продовжений </w:t>
      </w:r>
      <w:r>
        <w:rPr>
          <w:sz w:val="28"/>
          <w:szCs w:val="28"/>
          <w:lang w:val="uk-UA"/>
        </w:rPr>
        <w:t>термін</w:t>
      </w:r>
      <w:r w:rsidR="00700E4C" w:rsidRPr="002B40C7">
        <w:rPr>
          <w:sz w:val="28"/>
          <w:szCs w:val="28"/>
          <w:lang w:val="uk-UA"/>
        </w:rPr>
        <w:t xml:space="preserve"> навчання до наступного терміну роботи</w:t>
      </w:r>
      <w:r w:rsidR="00CA24BD" w:rsidRPr="002B40C7">
        <w:rPr>
          <w:sz w:val="28"/>
          <w:szCs w:val="28"/>
          <w:lang w:val="uk-UA"/>
        </w:rPr>
        <w:t xml:space="preserve"> </w:t>
      </w:r>
      <w:r>
        <w:rPr>
          <w:sz w:val="28"/>
          <w:szCs w:val="28"/>
          <w:lang w:val="uk-UA"/>
        </w:rPr>
        <w:t>екзаменаційної</w:t>
      </w:r>
      <w:r w:rsidR="00700E4C" w:rsidRPr="002B40C7">
        <w:rPr>
          <w:sz w:val="28"/>
          <w:szCs w:val="28"/>
          <w:lang w:val="uk-UA"/>
        </w:rPr>
        <w:t xml:space="preserve"> комісії із захисту</w:t>
      </w:r>
      <w:r w:rsidR="00CA24BD" w:rsidRPr="002B40C7">
        <w:rPr>
          <w:sz w:val="28"/>
          <w:szCs w:val="28"/>
          <w:lang w:val="uk-UA"/>
        </w:rPr>
        <w:t xml:space="preserve"> </w:t>
      </w:r>
      <w:r w:rsidR="00700E4C" w:rsidRPr="002B40C7">
        <w:rPr>
          <w:sz w:val="28"/>
          <w:szCs w:val="28"/>
          <w:lang w:val="uk-UA"/>
        </w:rPr>
        <w:t>дипломних робіт, але не більше, ніж на один</w:t>
      </w:r>
      <w:r w:rsidR="00CA24BD" w:rsidRPr="002B40C7">
        <w:rPr>
          <w:sz w:val="28"/>
          <w:szCs w:val="28"/>
          <w:lang w:val="uk-UA"/>
        </w:rPr>
        <w:t xml:space="preserve"> </w:t>
      </w:r>
      <w:r w:rsidR="00700E4C" w:rsidRPr="002B40C7">
        <w:rPr>
          <w:sz w:val="28"/>
          <w:szCs w:val="28"/>
          <w:lang w:val="uk-UA"/>
        </w:rPr>
        <w:t>рік.</w:t>
      </w:r>
    </w:p>
    <w:p w14:paraId="1AECAEAF" w14:textId="77777777" w:rsidR="003D49B5" w:rsidRPr="002B40C7" w:rsidRDefault="003D49B5" w:rsidP="006D4E1B">
      <w:pPr>
        <w:ind w:firstLine="720"/>
        <w:jc w:val="both"/>
        <w:rPr>
          <w:sz w:val="28"/>
          <w:szCs w:val="28"/>
          <w:lang w:val="uk-UA"/>
        </w:rPr>
      </w:pPr>
    </w:p>
    <w:p w14:paraId="1AECAEB0" w14:textId="77777777" w:rsidR="00E10582" w:rsidRPr="002B40C7" w:rsidRDefault="007F4468" w:rsidP="006D4E1B">
      <w:pPr>
        <w:ind w:firstLine="720"/>
        <w:jc w:val="both"/>
        <w:rPr>
          <w:sz w:val="28"/>
          <w:szCs w:val="28"/>
          <w:lang w:val="uk-UA"/>
        </w:rPr>
      </w:pPr>
      <w:r w:rsidRPr="002B40C7">
        <w:rPr>
          <w:sz w:val="28"/>
          <w:szCs w:val="28"/>
          <w:lang w:val="uk-UA"/>
        </w:rPr>
        <w:br w:type="page"/>
      </w:r>
    </w:p>
    <w:p w14:paraId="1AECAEB1" w14:textId="77777777" w:rsidR="005B1051" w:rsidRPr="002B40C7" w:rsidRDefault="005B1051" w:rsidP="00A25049">
      <w:pPr>
        <w:pStyle w:val="1"/>
      </w:pPr>
      <w:bookmarkStart w:id="217" w:name="_Toc61871790"/>
      <w:bookmarkStart w:id="218" w:name="_Toc61872009"/>
      <w:r w:rsidRPr="002B40C7">
        <w:lastRenderedPageBreak/>
        <w:t>ПЕРЕЛІК</w:t>
      </w:r>
      <w:r w:rsidR="0067346F">
        <w:t xml:space="preserve">  </w:t>
      </w:r>
      <w:r w:rsidRPr="002B40C7">
        <w:t xml:space="preserve"> </w:t>
      </w:r>
      <w:r w:rsidR="00CE409E">
        <w:t xml:space="preserve">ДЖЕРЕЛ </w:t>
      </w:r>
      <w:r w:rsidRPr="002B40C7">
        <w:t>ПОСИЛАН</w:t>
      </w:r>
      <w:bookmarkEnd w:id="217"/>
      <w:bookmarkEnd w:id="218"/>
      <w:r w:rsidR="00CE409E">
        <w:t>НЯ</w:t>
      </w:r>
    </w:p>
    <w:p w14:paraId="1AECAEB2" w14:textId="77777777" w:rsidR="00327A95" w:rsidRPr="002B40C7" w:rsidRDefault="00327A95" w:rsidP="00327A95">
      <w:pPr>
        <w:rPr>
          <w:lang w:val="uk-UA" w:eastAsia="ru-RU"/>
        </w:rPr>
      </w:pPr>
    </w:p>
    <w:p w14:paraId="1AECAEB3" w14:textId="77777777" w:rsidR="00AC7DE8" w:rsidRPr="00AC7DE8" w:rsidRDefault="00AC7DE8" w:rsidP="008D4A8E">
      <w:pPr>
        <w:numPr>
          <w:ilvl w:val="0"/>
          <w:numId w:val="2"/>
        </w:numPr>
        <w:jc w:val="both"/>
        <w:rPr>
          <w:sz w:val="28"/>
          <w:szCs w:val="28"/>
          <w:lang w:val="uk-UA"/>
        </w:rPr>
      </w:pPr>
      <w:r w:rsidRPr="00AC7DE8">
        <w:rPr>
          <w:sz w:val="28"/>
          <w:szCs w:val="28"/>
          <w:lang w:val="uk-UA"/>
        </w:rPr>
        <w:t>Закон України</w:t>
      </w:r>
      <w:r>
        <w:rPr>
          <w:sz w:val="28"/>
          <w:szCs w:val="28"/>
          <w:lang w:val="uk-UA"/>
        </w:rPr>
        <w:t xml:space="preserve"> «</w:t>
      </w:r>
      <w:r w:rsidRPr="00AC7DE8">
        <w:rPr>
          <w:sz w:val="28"/>
          <w:szCs w:val="28"/>
          <w:lang w:val="uk-UA"/>
        </w:rPr>
        <w:t>Про освіту</w:t>
      </w:r>
      <w:r>
        <w:rPr>
          <w:sz w:val="28"/>
          <w:szCs w:val="28"/>
          <w:lang w:val="uk-UA"/>
        </w:rPr>
        <w:t xml:space="preserve">» від  </w:t>
      </w:r>
      <w:r w:rsidRPr="00AC7DE8">
        <w:rPr>
          <w:sz w:val="28"/>
          <w:szCs w:val="28"/>
          <w:lang w:val="uk-UA"/>
        </w:rPr>
        <w:t>від 05.09.2017 № 2145-VIII</w:t>
      </w:r>
      <w:r w:rsidR="008D4A8E">
        <w:rPr>
          <w:sz w:val="28"/>
          <w:szCs w:val="28"/>
          <w:lang w:val="uk-UA"/>
        </w:rPr>
        <w:t xml:space="preserve"> </w:t>
      </w:r>
      <w:r w:rsidR="008D4A8E" w:rsidRPr="008D4A8E">
        <w:rPr>
          <w:sz w:val="28"/>
          <w:szCs w:val="28"/>
          <w:lang w:val="uk-UA"/>
        </w:rPr>
        <w:t>[Електронний ресурс]. – Режим доступу:</w:t>
      </w:r>
      <w:r w:rsidR="008D4A8E" w:rsidRPr="008D4A8E">
        <w:rPr>
          <w:lang w:val="ru-RU"/>
        </w:rPr>
        <w:t xml:space="preserve"> </w:t>
      </w:r>
      <w:r w:rsidR="008D4A8E">
        <w:rPr>
          <w:lang w:val="ru-RU"/>
        </w:rPr>
        <w:t xml:space="preserve"> </w:t>
      </w:r>
      <w:r w:rsidR="008D4A8E" w:rsidRPr="008D4A8E">
        <w:rPr>
          <w:sz w:val="28"/>
          <w:szCs w:val="28"/>
          <w:lang w:val="uk-UA"/>
        </w:rPr>
        <w:t>https://zakon.rada.gov.ua/laws/show/2145-19#Text</w:t>
      </w:r>
    </w:p>
    <w:p w14:paraId="1AECAEB4" w14:textId="77777777" w:rsidR="00AC7DE8" w:rsidRPr="00AC7DE8" w:rsidRDefault="00AC7DE8" w:rsidP="00AC7DE8">
      <w:pPr>
        <w:numPr>
          <w:ilvl w:val="0"/>
          <w:numId w:val="2"/>
        </w:numPr>
        <w:jc w:val="both"/>
        <w:rPr>
          <w:sz w:val="28"/>
          <w:szCs w:val="28"/>
          <w:lang w:val="uk-UA"/>
        </w:rPr>
      </w:pPr>
      <w:r w:rsidRPr="00AC7DE8">
        <w:rPr>
          <w:sz w:val="28"/>
          <w:szCs w:val="28"/>
          <w:lang w:val="uk-UA"/>
        </w:rPr>
        <w:t>Закону України «Про фахову передвищу освіту» від 6 червня 2019 року [Електронний ресурс]. – Режим доступу: https://zakon.rada.gov.ua/laws/show/2745-19#Text</w:t>
      </w:r>
    </w:p>
    <w:p w14:paraId="1AECAEB5" w14:textId="77777777" w:rsidR="00AC7DE8" w:rsidRPr="00AC7DE8" w:rsidRDefault="00AC7DE8" w:rsidP="00AC7DE8">
      <w:pPr>
        <w:numPr>
          <w:ilvl w:val="0"/>
          <w:numId w:val="2"/>
        </w:numPr>
        <w:jc w:val="both"/>
        <w:rPr>
          <w:sz w:val="28"/>
          <w:szCs w:val="28"/>
          <w:lang w:val="uk-UA"/>
        </w:rPr>
      </w:pPr>
      <w:r w:rsidRPr="00AC7DE8">
        <w:rPr>
          <w:sz w:val="28"/>
          <w:szCs w:val="28"/>
          <w:lang w:val="uk-UA"/>
        </w:rPr>
        <w:t xml:space="preserve">Закон України “Про вищу освіту” від 01.07.2014 р. [Електронний ресурс]. – Режим доступу: http://zakon4.rada.gov.ua/laws/show/1556-18 </w:t>
      </w:r>
    </w:p>
    <w:p w14:paraId="1AECAEB6" w14:textId="77777777" w:rsidR="00AC7DE8" w:rsidRDefault="00AC7DE8" w:rsidP="00AC7DE8">
      <w:pPr>
        <w:numPr>
          <w:ilvl w:val="0"/>
          <w:numId w:val="2"/>
        </w:numPr>
        <w:jc w:val="both"/>
        <w:rPr>
          <w:sz w:val="28"/>
          <w:szCs w:val="28"/>
          <w:lang w:val="uk-UA"/>
        </w:rPr>
      </w:pPr>
      <w:r w:rsidRPr="00AC7DE8">
        <w:rPr>
          <w:sz w:val="28"/>
          <w:szCs w:val="28"/>
          <w:lang w:val="uk-UA"/>
        </w:rPr>
        <w:t>Національна рамка кваліфікацій [Електронний ресурс]. – Режим доступу: http://zakon4.rada.gov.ua/laws/show/1341-2011-п</w:t>
      </w:r>
    </w:p>
    <w:p w14:paraId="1AECAEB7" w14:textId="77777777" w:rsidR="004321EA" w:rsidRPr="002B40C7" w:rsidRDefault="0030308C" w:rsidP="0030308C">
      <w:pPr>
        <w:numPr>
          <w:ilvl w:val="0"/>
          <w:numId w:val="2"/>
        </w:numPr>
        <w:jc w:val="both"/>
        <w:rPr>
          <w:sz w:val="28"/>
          <w:szCs w:val="28"/>
          <w:lang w:val="uk-UA"/>
        </w:rPr>
      </w:pPr>
      <w:r w:rsidRPr="002B40C7">
        <w:rPr>
          <w:sz w:val="28"/>
          <w:szCs w:val="28"/>
          <w:lang w:val="uk-UA"/>
        </w:rPr>
        <w:t xml:space="preserve">ПОЛОЖЕННЯ </w:t>
      </w:r>
      <w:r w:rsidR="00B40A8D" w:rsidRPr="002B40C7">
        <w:rPr>
          <w:sz w:val="28"/>
          <w:szCs w:val="28"/>
          <w:lang w:val="uk-UA"/>
        </w:rPr>
        <w:t>про організацію навчального процесу у Т</w:t>
      </w:r>
      <w:r w:rsidR="00AC7DE8">
        <w:rPr>
          <w:sz w:val="28"/>
          <w:szCs w:val="28"/>
          <w:lang w:val="uk-UA"/>
        </w:rPr>
        <w:t>Ф</w:t>
      </w:r>
      <w:r w:rsidR="00B40A8D" w:rsidRPr="002B40C7">
        <w:rPr>
          <w:sz w:val="28"/>
          <w:szCs w:val="28"/>
          <w:lang w:val="uk-UA"/>
        </w:rPr>
        <w:t>К Луцького НТУ</w:t>
      </w:r>
      <w:r w:rsidR="004321EA" w:rsidRPr="002B40C7">
        <w:rPr>
          <w:sz w:val="28"/>
          <w:szCs w:val="28"/>
          <w:lang w:val="uk-UA"/>
        </w:rPr>
        <w:t xml:space="preserve">. </w:t>
      </w:r>
      <w:r w:rsidRPr="002B40C7">
        <w:rPr>
          <w:sz w:val="28"/>
          <w:szCs w:val="28"/>
          <w:lang w:val="uk-UA"/>
        </w:rPr>
        <w:t>Луцьк</w:t>
      </w:r>
      <w:r w:rsidR="004321EA" w:rsidRPr="002B40C7">
        <w:rPr>
          <w:sz w:val="28"/>
          <w:szCs w:val="28"/>
          <w:lang w:val="uk-UA"/>
        </w:rPr>
        <w:t xml:space="preserve"> 20</w:t>
      </w:r>
      <w:r w:rsidR="00AC7DE8">
        <w:rPr>
          <w:sz w:val="28"/>
          <w:szCs w:val="28"/>
          <w:lang w:val="uk-UA"/>
        </w:rPr>
        <w:t>20</w:t>
      </w:r>
      <w:r w:rsidR="004321EA" w:rsidRPr="002B40C7">
        <w:rPr>
          <w:sz w:val="28"/>
          <w:szCs w:val="28"/>
          <w:lang w:val="uk-UA"/>
        </w:rPr>
        <w:t>.</w:t>
      </w:r>
    </w:p>
    <w:p w14:paraId="1AECAEB8" w14:textId="77777777" w:rsidR="005B1051" w:rsidRPr="002B40C7" w:rsidRDefault="005B1051" w:rsidP="005B1051">
      <w:pPr>
        <w:numPr>
          <w:ilvl w:val="0"/>
          <w:numId w:val="2"/>
        </w:numPr>
        <w:jc w:val="both"/>
        <w:rPr>
          <w:sz w:val="28"/>
          <w:szCs w:val="28"/>
          <w:lang w:val="uk-UA"/>
        </w:rPr>
      </w:pPr>
      <w:r w:rsidRPr="002B40C7">
        <w:rPr>
          <w:sz w:val="28"/>
          <w:szCs w:val="28"/>
          <w:lang w:val="uk-UA"/>
        </w:rPr>
        <w:t>ДСТУ 3008-95</w:t>
      </w:r>
      <w:r w:rsidRPr="002B40C7">
        <w:rPr>
          <w:sz w:val="28"/>
          <w:szCs w:val="28"/>
          <w:lang w:val="uk-UA"/>
        </w:rPr>
        <w:tab/>
        <w:t>Документацiя. Звiти у сферi науки i технiки.</w:t>
      </w:r>
      <w:r w:rsidR="00961513" w:rsidRPr="002B40C7">
        <w:rPr>
          <w:sz w:val="28"/>
          <w:szCs w:val="28"/>
          <w:lang w:val="uk-UA"/>
        </w:rPr>
        <w:t xml:space="preserve"> Структура i правила оформлення</w:t>
      </w:r>
      <w:r w:rsidR="001C2378" w:rsidRPr="002B40C7">
        <w:rPr>
          <w:sz w:val="28"/>
          <w:szCs w:val="28"/>
          <w:lang w:val="uk-UA"/>
        </w:rPr>
        <w:t>.</w:t>
      </w:r>
    </w:p>
    <w:p w14:paraId="1AECAEB9" w14:textId="77777777" w:rsidR="005B1051" w:rsidRPr="002B40C7" w:rsidRDefault="005B1051" w:rsidP="005B1051">
      <w:pPr>
        <w:numPr>
          <w:ilvl w:val="0"/>
          <w:numId w:val="2"/>
        </w:numPr>
        <w:jc w:val="both"/>
        <w:rPr>
          <w:sz w:val="28"/>
          <w:szCs w:val="28"/>
          <w:lang w:val="uk-UA"/>
        </w:rPr>
      </w:pPr>
      <w:r w:rsidRPr="002B40C7">
        <w:rPr>
          <w:sz w:val="28"/>
          <w:szCs w:val="28"/>
          <w:lang w:val="uk-UA"/>
        </w:rPr>
        <w:t>ГОСТ 2.105-95 Единая система конструкторской документации</w:t>
      </w:r>
      <w:r w:rsidR="00961513" w:rsidRPr="002B40C7">
        <w:rPr>
          <w:sz w:val="28"/>
          <w:szCs w:val="28"/>
          <w:lang w:val="uk-UA"/>
        </w:rPr>
        <w:t>.</w:t>
      </w:r>
      <w:r w:rsidRPr="002B40C7">
        <w:rPr>
          <w:sz w:val="28"/>
          <w:szCs w:val="28"/>
          <w:lang w:val="uk-UA"/>
        </w:rPr>
        <w:t xml:space="preserve"> </w:t>
      </w:r>
      <w:r w:rsidR="00961513" w:rsidRPr="002B40C7">
        <w:rPr>
          <w:sz w:val="28"/>
          <w:szCs w:val="28"/>
          <w:lang w:val="uk-UA"/>
        </w:rPr>
        <w:t xml:space="preserve">Общие требования к текстовым документам </w:t>
      </w:r>
      <w:r w:rsidR="001C2378" w:rsidRPr="002B40C7">
        <w:rPr>
          <w:sz w:val="28"/>
          <w:szCs w:val="28"/>
          <w:lang w:val="uk-UA"/>
        </w:rPr>
        <w:t>.</w:t>
      </w:r>
    </w:p>
    <w:p w14:paraId="1AECAEBA" w14:textId="77777777" w:rsidR="007F4468" w:rsidRPr="002B40C7" w:rsidRDefault="00C218E1" w:rsidP="004F488C">
      <w:pPr>
        <w:numPr>
          <w:ilvl w:val="0"/>
          <w:numId w:val="2"/>
        </w:numPr>
        <w:jc w:val="both"/>
        <w:rPr>
          <w:sz w:val="28"/>
          <w:szCs w:val="28"/>
          <w:lang w:val="uk-UA"/>
        </w:rPr>
      </w:pPr>
      <w:r w:rsidRPr="002B40C7">
        <w:rPr>
          <w:sz w:val="28"/>
          <w:szCs w:val="28"/>
          <w:lang w:val="uk-UA"/>
        </w:rPr>
        <w:t>ГОСТ 2.106-96 Единая система конструкторской документации. Текстовые документы</w:t>
      </w:r>
      <w:r w:rsidR="001C2378" w:rsidRPr="002B40C7">
        <w:rPr>
          <w:sz w:val="28"/>
          <w:szCs w:val="28"/>
          <w:lang w:val="uk-UA"/>
        </w:rPr>
        <w:t>.</w:t>
      </w:r>
    </w:p>
    <w:p w14:paraId="1AECAEBB" w14:textId="77777777" w:rsidR="00513E57" w:rsidRPr="002B40C7" w:rsidRDefault="00513E57" w:rsidP="00513E57">
      <w:pPr>
        <w:numPr>
          <w:ilvl w:val="0"/>
          <w:numId w:val="2"/>
        </w:numPr>
        <w:jc w:val="both"/>
        <w:rPr>
          <w:sz w:val="28"/>
          <w:szCs w:val="28"/>
          <w:lang w:val="uk-UA"/>
        </w:rPr>
      </w:pPr>
      <w:bookmarkStart w:id="219" w:name="c1"/>
      <w:bookmarkEnd w:id="219"/>
      <w:r w:rsidRPr="002B40C7">
        <w:rPr>
          <w:sz w:val="28"/>
          <w:szCs w:val="28"/>
          <w:lang w:val="uk-UA"/>
        </w:rPr>
        <w:t>ГОСТ 2.104-2006 Единая система конструкторской документации. Основные надписи</w:t>
      </w:r>
      <w:r w:rsidR="001C2378" w:rsidRPr="002B40C7">
        <w:rPr>
          <w:sz w:val="28"/>
          <w:szCs w:val="28"/>
          <w:lang w:val="uk-UA"/>
        </w:rPr>
        <w:t>.</w:t>
      </w:r>
    </w:p>
    <w:p w14:paraId="1AECAEBC" w14:textId="77777777" w:rsidR="005C08EF" w:rsidRPr="002B40C7" w:rsidRDefault="00305C75" w:rsidP="005C08EF">
      <w:pPr>
        <w:numPr>
          <w:ilvl w:val="0"/>
          <w:numId w:val="2"/>
        </w:numPr>
        <w:jc w:val="both"/>
        <w:rPr>
          <w:sz w:val="28"/>
          <w:szCs w:val="28"/>
          <w:lang w:val="uk-UA"/>
        </w:rPr>
      </w:pPr>
      <w:r w:rsidRPr="002B40C7">
        <w:rPr>
          <w:sz w:val="28"/>
          <w:szCs w:val="28"/>
          <w:lang w:val="uk-UA"/>
        </w:rPr>
        <w:t>ГОСТ 2.201-80 Единая система конструкторской документации. Обозначение изделий и конструкторских документов</w:t>
      </w:r>
      <w:r w:rsidR="001C2378" w:rsidRPr="002B40C7">
        <w:rPr>
          <w:sz w:val="28"/>
          <w:szCs w:val="28"/>
          <w:lang w:val="uk-UA"/>
        </w:rPr>
        <w:t>.</w:t>
      </w:r>
    </w:p>
    <w:p w14:paraId="1AECAEBD" w14:textId="77777777" w:rsidR="00D72698" w:rsidRDefault="00D72698" w:rsidP="001A0CFC">
      <w:pPr>
        <w:numPr>
          <w:ilvl w:val="0"/>
          <w:numId w:val="2"/>
        </w:numPr>
        <w:jc w:val="both"/>
        <w:rPr>
          <w:sz w:val="28"/>
          <w:szCs w:val="28"/>
          <w:lang w:val="uk-UA"/>
        </w:rPr>
      </w:pPr>
      <w:r w:rsidRPr="007745D8">
        <w:rPr>
          <w:sz w:val="28"/>
          <w:szCs w:val="28"/>
          <w:lang w:val="uk-UA"/>
        </w:rPr>
        <w:t xml:space="preserve"> </w:t>
      </w:r>
      <w:r w:rsidR="008D4A8E" w:rsidRPr="007745D8">
        <w:rPr>
          <w:sz w:val="28"/>
          <w:lang w:val="uk-UA"/>
        </w:rPr>
        <w:t xml:space="preserve">Методичні вказівки </w:t>
      </w:r>
      <w:r w:rsidR="008D4A8E" w:rsidRPr="007745D8">
        <w:rPr>
          <w:rFonts w:ascii="Times New Roman CYR" w:hAnsi="Times New Roman CYR"/>
          <w:sz w:val="28"/>
          <w:lang w:val="uk-UA"/>
        </w:rPr>
        <w:t xml:space="preserve">до оформлення навчальних робіт молодшого спеціаліста </w:t>
      </w:r>
      <w:r w:rsidR="008D4A8E" w:rsidRPr="007745D8">
        <w:rPr>
          <w:sz w:val="28"/>
          <w:lang w:val="uk-UA"/>
        </w:rPr>
        <w:t xml:space="preserve">для студентів </w:t>
      </w:r>
      <w:r w:rsidR="008D4A8E" w:rsidRPr="007745D8">
        <w:rPr>
          <w:sz w:val="28"/>
          <w:szCs w:val="28"/>
          <w:lang w:val="uk-UA"/>
        </w:rPr>
        <w:t xml:space="preserve">усіх спеціальностей </w:t>
      </w:r>
      <w:r w:rsidR="008D4A8E" w:rsidRPr="007745D8">
        <w:rPr>
          <w:sz w:val="28"/>
          <w:lang w:val="uk-UA"/>
        </w:rPr>
        <w:t>денної і заочної форм навчання</w:t>
      </w:r>
      <w:r w:rsidR="008D4A8E" w:rsidRPr="007745D8">
        <w:rPr>
          <w:sz w:val="28"/>
          <w:szCs w:val="28"/>
          <w:lang w:val="uk-UA"/>
        </w:rPr>
        <w:t xml:space="preserve"> / П. Б. Вовк, В. М. Придюк,  Т. П. Радіщук.</w:t>
      </w:r>
      <w:r w:rsidR="008D4A8E" w:rsidRPr="007745D8">
        <w:rPr>
          <w:sz w:val="28"/>
          <w:szCs w:val="28"/>
          <w:lang w:val="uk-UA"/>
        </w:rPr>
        <w:br/>
        <w:t xml:space="preserve"> – Луцьк: ТК Луцького НТУ, 2018. – 52 с.</w:t>
      </w:r>
    </w:p>
    <w:p w14:paraId="1AECAEBE" w14:textId="06842004" w:rsidR="007745D8" w:rsidRPr="002B40C7" w:rsidRDefault="007745D8" w:rsidP="007745D8">
      <w:pPr>
        <w:numPr>
          <w:ilvl w:val="0"/>
          <w:numId w:val="2"/>
        </w:numPr>
        <w:jc w:val="both"/>
        <w:rPr>
          <w:sz w:val="28"/>
          <w:szCs w:val="28"/>
          <w:lang w:val="uk-UA"/>
        </w:rPr>
      </w:pPr>
      <w:r w:rsidRPr="007745D8">
        <w:rPr>
          <w:sz w:val="28"/>
          <w:szCs w:val="28"/>
          <w:lang w:val="uk-UA"/>
        </w:rPr>
        <w:t xml:space="preserve">Матеріали до оформлення </w:t>
      </w:r>
      <w:r w:rsidR="001C62AB">
        <w:rPr>
          <w:sz w:val="28"/>
          <w:szCs w:val="28"/>
          <w:lang w:val="uk-UA"/>
        </w:rPr>
        <w:t>кваліфікаційної</w:t>
      </w:r>
      <w:r w:rsidRPr="007745D8">
        <w:rPr>
          <w:sz w:val="28"/>
          <w:szCs w:val="28"/>
          <w:lang w:val="uk-UA"/>
        </w:rPr>
        <w:t xml:space="preserve"> роботи</w:t>
      </w:r>
      <w:r>
        <w:rPr>
          <w:sz w:val="28"/>
          <w:szCs w:val="28"/>
          <w:lang w:val="uk-UA"/>
        </w:rPr>
        <w:t xml:space="preserve">. </w:t>
      </w:r>
      <w:r w:rsidRPr="00AC7DE8">
        <w:rPr>
          <w:sz w:val="28"/>
          <w:szCs w:val="28"/>
          <w:lang w:val="uk-UA"/>
        </w:rPr>
        <w:t>[Електронний ресурс]. – Режим доступу:</w:t>
      </w:r>
      <w:r>
        <w:rPr>
          <w:sz w:val="28"/>
          <w:szCs w:val="28"/>
          <w:lang w:val="uk-UA"/>
        </w:rPr>
        <w:t xml:space="preserve"> </w:t>
      </w:r>
      <w:hyperlink r:id="rId15" w:history="1">
        <w:r w:rsidRPr="00501121">
          <w:rPr>
            <w:rStyle w:val="a8"/>
            <w:sz w:val="28"/>
            <w:szCs w:val="28"/>
            <w:lang w:val="uk-UA"/>
          </w:rPr>
          <w:t>https://e-tk.lntu.edu.ua/course/view.php?id=396</w:t>
        </w:r>
      </w:hyperlink>
      <w:r>
        <w:rPr>
          <w:sz w:val="28"/>
          <w:szCs w:val="28"/>
          <w:lang w:val="uk-UA"/>
        </w:rPr>
        <w:t xml:space="preserve"> </w:t>
      </w:r>
    </w:p>
    <w:p w14:paraId="1AECAEBF" w14:textId="77777777" w:rsidR="004F488C" w:rsidRPr="002B40C7" w:rsidRDefault="004F488C" w:rsidP="004F488C">
      <w:pPr>
        <w:rPr>
          <w:lang w:val="uk-UA"/>
        </w:rPr>
      </w:pPr>
    </w:p>
    <w:p w14:paraId="1AECAEC0" w14:textId="77777777" w:rsidR="004F488C" w:rsidRPr="002B40C7" w:rsidRDefault="004F488C" w:rsidP="004F488C">
      <w:pPr>
        <w:rPr>
          <w:lang w:val="uk-UA"/>
        </w:rPr>
      </w:pPr>
    </w:p>
    <w:p w14:paraId="1AECAEC1" w14:textId="77777777" w:rsidR="004F488C" w:rsidRPr="002B40C7" w:rsidRDefault="004F488C" w:rsidP="004F488C">
      <w:pPr>
        <w:rPr>
          <w:lang w:val="uk-UA"/>
        </w:rPr>
      </w:pPr>
    </w:p>
    <w:p w14:paraId="1AECAEC2" w14:textId="77777777" w:rsidR="004F488C" w:rsidRPr="002B40C7" w:rsidRDefault="004F488C" w:rsidP="004F488C">
      <w:pPr>
        <w:rPr>
          <w:lang w:val="uk-UA"/>
        </w:rPr>
      </w:pPr>
    </w:p>
    <w:p w14:paraId="1AECAEC3" w14:textId="77777777" w:rsidR="004F488C" w:rsidRPr="002B40C7" w:rsidRDefault="004F488C" w:rsidP="004F488C">
      <w:pPr>
        <w:rPr>
          <w:lang w:val="uk-UA"/>
        </w:rPr>
      </w:pPr>
    </w:p>
    <w:p w14:paraId="1AECAEC4" w14:textId="77777777" w:rsidR="004F488C" w:rsidRPr="002B40C7" w:rsidRDefault="004F488C" w:rsidP="004F488C">
      <w:pPr>
        <w:rPr>
          <w:lang w:val="uk-UA"/>
        </w:rPr>
      </w:pPr>
    </w:p>
    <w:p w14:paraId="1AECAEC5" w14:textId="77777777" w:rsidR="004F488C" w:rsidRPr="002B40C7" w:rsidRDefault="004F488C" w:rsidP="004F488C">
      <w:pPr>
        <w:rPr>
          <w:lang w:val="uk-UA"/>
        </w:rPr>
      </w:pPr>
    </w:p>
    <w:p w14:paraId="1AECAEC6" w14:textId="77777777" w:rsidR="001A0CFC" w:rsidRDefault="001A0CFC" w:rsidP="00A25049">
      <w:pPr>
        <w:pStyle w:val="1"/>
        <w:sectPr w:rsidR="001A0CFC" w:rsidSect="008653B0">
          <w:headerReference w:type="default" r:id="rId16"/>
          <w:footerReference w:type="default" r:id="rId17"/>
          <w:pgSz w:w="11906" w:h="16838"/>
          <w:pgMar w:top="1134" w:right="850" w:bottom="1134" w:left="1701" w:header="426" w:footer="720" w:gutter="0"/>
          <w:cols w:space="720"/>
          <w:docGrid w:linePitch="360"/>
        </w:sectPr>
      </w:pPr>
    </w:p>
    <w:p w14:paraId="1AECAEC7" w14:textId="77777777" w:rsidR="00DB2F28" w:rsidRPr="002B40C7" w:rsidRDefault="00421F19" w:rsidP="00A25049">
      <w:pPr>
        <w:pStyle w:val="1"/>
      </w:pPr>
      <w:bookmarkStart w:id="220" w:name="_Toc61871791"/>
      <w:bookmarkStart w:id="221" w:name="_Toc61872010"/>
      <w:r w:rsidRPr="000C3868">
        <w:lastRenderedPageBreak/>
        <w:t xml:space="preserve">Додаток </w:t>
      </w:r>
      <w:r w:rsidR="00DB2F28" w:rsidRPr="000C3868">
        <w:t>А</w:t>
      </w:r>
      <w:r w:rsidR="00A770E5" w:rsidRPr="002B40C7">
        <w:t xml:space="preserve"> </w:t>
      </w:r>
      <w:r w:rsidR="00E94510" w:rsidRPr="002B40C7">
        <w:br/>
        <w:t>Форма заголовної сторінки</w:t>
      </w:r>
      <w:bookmarkEnd w:id="220"/>
      <w:bookmarkEnd w:id="221"/>
    </w:p>
    <w:p w14:paraId="1AECAEC8" w14:textId="77777777" w:rsidR="00327A95" w:rsidRPr="002B40C7" w:rsidRDefault="00327A95" w:rsidP="00327A95">
      <w:pPr>
        <w:rPr>
          <w:lang w:val="uk-UA" w:eastAsia="ru-RU"/>
        </w:rPr>
      </w:pPr>
    </w:p>
    <w:p w14:paraId="1AECAEC9" w14:textId="77777777" w:rsidR="00E9690F" w:rsidRPr="002B40C7" w:rsidRDefault="00C200C6" w:rsidP="0006107B">
      <w:pPr>
        <w:jc w:val="center"/>
        <w:rPr>
          <w:lang w:val="uk-UA"/>
        </w:rPr>
      </w:pPr>
      <w:r>
        <w:rPr>
          <w:noProof/>
          <w:lang w:val="uk-UA" w:eastAsia="uk-UA"/>
        </w:rPr>
        <w:drawing>
          <wp:inline distT="0" distB="0" distL="0" distR="0" wp14:anchorId="1AECB017" wp14:editId="1AECB018">
            <wp:extent cx="5600700" cy="787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7877175"/>
                    </a:xfrm>
                    <a:prstGeom prst="rect">
                      <a:avLst/>
                    </a:prstGeom>
                    <a:noFill/>
                    <a:ln>
                      <a:noFill/>
                    </a:ln>
                  </pic:spPr>
                </pic:pic>
              </a:graphicData>
            </a:graphic>
          </wp:inline>
        </w:drawing>
      </w:r>
    </w:p>
    <w:p w14:paraId="1AECAECA" w14:textId="77777777" w:rsidR="00DB2F28" w:rsidRPr="002B40C7" w:rsidRDefault="00DB2F28" w:rsidP="00A25049">
      <w:pPr>
        <w:pStyle w:val="1"/>
      </w:pPr>
      <w:r w:rsidRPr="002B40C7">
        <w:br w:type="page"/>
      </w:r>
      <w:bookmarkStart w:id="222" w:name="_Toc61871792"/>
      <w:bookmarkStart w:id="223" w:name="_Toc61872011"/>
      <w:r w:rsidR="00421F19" w:rsidRPr="000C3868">
        <w:lastRenderedPageBreak/>
        <w:t xml:space="preserve">Додаток </w:t>
      </w:r>
      <w:r w:rsidR="00A770E5" w:rsidRPr="000C3868">
        <w:t>Б</w:t>
      </w:r>
      <w:r w:rsidR="00A770E5" w:rsidRPr="002B40C7">
        <w:t xml:space="preserve"> </w:t>
      </w:r>
      <w:r w:rsidR="00E94510" w:rsidRPr="002B40C7">
        <w:br/>
        <w:t xml:space="preserve">Форма </w:t>
      </w:r>
      <w:r w:rsidR="004470DC" w:rsidRPr="002B40C7">
        <w:t>наступних</w:t>
      </w:r>
      <w:r w:rsidR="00E94510" w:rsidRPr="002B40C7">
        <w:t xml:space="preserve"> сторінок</w:t>
      </w:r>
      <w:bookmarkEnd w:id="222"/>
      <w:bookmarkEnd w:id="223"/>
    </w:p>
    <w:p w14:paraId="1AECAECB" w14:textId="77777777" w:rsidR="00E9690F" w:rsidRPr="002B40C7" w:rsidRDefault="00C200C6" w:rsidP="00E9690F">
      <w:pPr>
        <w:rPr>
          <w:lang w:val="uk-UA"/>
        </w:rPr>
      </w:pPr>
      <w:r>
        <w:rPr>
          <w:noProof/>
          <w:lang w:val="uk-UA" w:eastAsia="uk-UA"/>
        </w:rPr>
        <w:drawing>
          <wp:inline distT="0" distB="0" distL="0" distR="0" wp14:anchorId="1AECB019" wp14:editId="1AECB01A">
            <wp:extent cx="5638800" cy="803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8039100"/>
                    </a:xfrm>
                    <a:prstGeom prst="rect">
                      <a:avLst/>
                    </a:prstGeom>
                    <a:noFill/>
                    <a:ln>
                      <a:noFill/>
                    </a:ln>
                  </pic:spPr>
                </pic:pic>
              </a:graphicData>
            </a:graphic>
          </wp:inline>
        </w:drawing>
      </w:r>
    </w:p>
    <w:p w14:paraId="1AECAECC" w14:textId="77777777" w:rsidR="00DB2F28" w:rsidRPr="002B40C7" w:rsidRDefault="00DB2F28" w:rsidP="00A25049">
      <w:pPr>
        <w:pStyle w:val="1"/>
      </w:pPr>
      <w:r w:rsidRPr="002B40C7">
        <w:br w:type="page"/>
      </w:r>
      <w:bookmarkStart w:id="224" w:name="_Toc61871793"/>
      <w:bookmarkStart w:id="225" w:name="_Toc61872012"/>
      <w:r w:rsidR="00421F19" w:rsidRPr="000C3868">
        <w:lastRenderedPageBreak/>
        <w:t xml:space="preserve">Додаток </w:t>
      </w:r>
      <w:r w:rsidR="00A770E5" w:rsidRPr="000C3868">
        <w:t>В</w:t>
      </w:r>
      <w:r w:rsidR="00E94510" w:rsidRPr="002B40C7">
        <w:br/>
        <w:t>Основний надпис заголовної сторінки</w:t>
      </w:r>
      <w:bookmarkEnd w:id="224"/>
      <w:bookmarkEnd w:id="225"/>
    </w:p>
    <w:p w14:paraId="1AECAECD" w14:textId="77777777" w:rsidR="00327A95" w:rsidRPr="002B40C7" w:rsidRDefault="00327A95" w:rsidP="00327A95">
      <w:pPr>
        <w:rPr>
          <w:lang w:val="uk-UA" w:eastAsia="ru-RU"/>
        </w:rPr>
      </w:pPr>
    </w:p>
    <w:p w14:paraId="1AECAECE" w14:textId="77777777" w:rsidR="00DB2F28" w:rsidRPr="002B40C7" w:rsidRDefault="00C200C6" w:rsidP="00B04340">
      <w:pPr>
        <w:jc w:val="center"/>
        <w:rPr>
          <w:b/>
          <w:sz w:val="28"/>
          <w:szCs w:val="28"/>
          <w:lang w:val="uk-UA"/>
        </w:rPr>
      </w:pPr>
      <w:r>
        <w:rPr>
          <w:b/>
          <w:noProof/>
          <w:sz w:val="28"/>
          <w:szCs w:val="28"/>
          <w:lang w:val="uk-UA" w:eastAsia="uk-UA"/>
        </w:rPr>
        <w:drawing>
          <wp:inline distT="0" distB="0" distL="0" distR="0" wp14:anchorId="1AECB01B" wp14:editId="1AECB01C">
            <wp:extent cx="5610225" cy="2800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2800350"/>
                    </a:xfrm>
                    <a:prstGeom prst="rect">
                      <a:avLst/>
                    </a:prstGeom>
                    <a:noFill/>
                    <a:ln>
                      <a:noFill/>
                    </a:ln>
                  </pic:spPr>
                </pic:pic>
              </a:graphicData>
            </a:graphic>
          </wp:inline>
        </w:drawing>
      </w:r>
    </w:p>
    <w:p w14:paraId="1AECAECF" w14:textId="77777777" w:rsidR="00E94510" w:rsidRPr="002B40C7" w:rsidRDefault="00DB2F28" w:rsidP="00A25049">
      <w:pPr>
        <w:pStyle w:val="1"/>
      </w:pPr>
      <w:r w:rsidRPr="002B40C7">
        <w:br w:type="page"/>
      </w:r>
      <w:bookmarkStart w:id="226" w:name="_Toc61871794"/>
      <w:bookmarkStart w:id="227" w:name="_Toc61872013"/>
      <w:r w:rsidR="00421F19" w:rsidRPr="000C3868">
        <w:lastRenderedPageBreak/>
        <w:t xml:space="preserve">Додаток </w:t>
      </w:r>
      <w:r w:rsidR="00A770E5" w:rsidRPr="000C3868">
        <w:t>Г</w:t>
      </w:r>
      <w:r w:rsidR="00E94510" w:rsidRPr="002B40C7">
        <w:br/>
        <w:t xml:space="preserve">Основний надпис </w:t>
      </w:r>
      <w:r w:rsidR="005C08EF" w:rsidRPr="002B40C7">
        <w:t>наступних</w:t>
      </w:r>
      <w:r w:rsidR="00E94510" w:rsidRPr="002B40C7">
        <w:t xml:space="preserve"> сторінок</w:t>
      </w:r>
      <w:bookmarkEnd w:id="226"/>
      <w:bookmarkEnd w:id="227"/>
    </w:p>
    <w:p w14:paraId="1AECAED0" w14:textId="77777777" w:rsidR="00DB2F28" w:rsidRPr="002B40C7" w:rsidRDefault="00C200C6" w:rsidP="00B04340">
      <w:pPr>
        <w:jc w:val="center"/>
        <w:rPr>
          <w:lang w:val="uk-UA"/>
        </w:rPr>
      </w:pPr>
      <w:r>
        <w:rPr>
          <w:noProof/>
          <w:lang w:val="uk-UA" w:eastAsia="uk-UA"/>
        </w:rPr>
        <w:drawing>
          <wp:inline distT="0" distB="0" distL="0" distR="0" wp14:anchorId="1AECB01D" wp14:editId="1AECB01E">
            <wp:extent cx="5800725" cy="16383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0725" cy="1638300"/>
                    </a:xfrm>
                    <a:prstGeom prst="rect">
                      <a:avLst/>
                    </a:prstGeom>
                    <a:noFill/>
                    <a:ln>
                      <a:noFill/>
                    </a:ln>
                  </pic:spPr>
                </pic:pic>
              </a:graphicData>
            </a:graphic>
          </wp:inline>
        </w:drawing>
      </w:r>
    </w:p>
    <w:p w14:paraId="1AECAED1" w14:textId="77777777" w:rsidR="00F458E6" w:rsidRPr="002B40C7" w:rsidRDefault="00DB2F28" w:rsidP="00A25049">
      <w:pPr>
        <w:pStyle w:val="1"/>
      </w:pPr>
      <w:r w:rsidRPr="002B40C7">
        <w:br w:type="page"/>
      </w:r>
      <w:bookmarkStart w:id="228" w:name="_Toc61871795"/>
      <w:bookmarkStart w:id="229" w:name="_Toc61872014"/>
      <w:r w:rsidR="00421F19" w:rsidRPr="00F6734E">
        <w:lastRenderedPageBreak/>
        <w:t xml:space="preserve">Додаток </w:t>
      </w:r>
      <w:r w:rsidR="00A770E5" w:rsidRPr="00F6734E">
        <w:t>Д</w:t>
      </w:r>
      <w:bookmarkEnd w:id="228"/>
      <w:bookmarkEnd w:id="229"/>
      <w:r w:rsidR="00E94510" w:rsidRPr="00DA68B1">
        <w:br/>
      </w:r>
      <w:r w:rsidR="001A0CFC">
        <w:t xml:space="preserve"> </w:t>
      </w:r>
    </w:p>
    <w:p w14:paraId="1AECAED2" w14:textId="77777777" w:rsidR="005C3E61" w:rsidRPr="00F64D50" w:rsidRDefault="005C3E61" w:rsidP="005C3E61">
      <w:pPr>
        <w:spacing w:line="360" w:lineRule="auto"/>
        <w:jc w:val="center"/>
        <w:rPr>
          <w:sz w:val="28"/>
          <w:szCs w:val="28"/>
          <w:lang w:val="uk-UA"/>
        </w:rPr>
      </w:pPr>
      <w:r w:rsidRPr="00F64D50">
        <w:rPr>
          <w:sz w:val="28"/>
          <w:szCs w:val="28"/>
          <w:lang w:val="uk-UA"/>
        </w:rPr>
        <w:softHyphen/>
      </w:r>
      <w:r w:rsidRPr="00F64D50">
        <w:rPr>
          <w:sz w:val="28"/>
          <w:szCs w:val="28"/>
          <w:lang w:val="uk-UA"/>
        </w:rPr>
        <w:softHyphen/>
      </w:r>
      <w:r w:rsidRPr="00F64D50">
        <w:rPr>
          <w:sz w:val="28"/>
          <w:szCs w:val="28"/>
          <w:lang w:val="uk-UA"/>
        </w:rPr>
        <w:softHyphen/>
        <w:t>МІНІСТЕРСТВО ОСВІТИ І НАУКИ УКРАЇНИ</w:t>
      </w:r>
    </w:p>
    <w:p w14:paraId="1AECAED3" w14:textId="77777777" w:rsidR="005C3E61" w:rsidRPr="00F64D50" w:rsidRDefault="005C3E61" w:rsidP="005C3E61">
      <w:pPr>
        <w:spacing w:line="360" w:lineRule="auto"/>
        <w:jc w:val="center"/>
        <w:rPr>
          <w:sz w:val="28"/>
          <w:szCs w:val="28"/>
          <w:lang w:val="uk-UA"/>
        </w:rPr>
      </w:pPr>
      <w:r w:rsidRPr="00F64D50">
        <w:rPr>
          <w:sz w:val="28"/>
          <w:szCs w:val="28"/>
          <w:lang w:val="uk-UA"/>
        </w:rPr>
        <w:t>ВІДОКРЕМЛЕНИЙ СТРУКТУРНИЙ ПІДРОЗДІЛ</w:t>
      </w:r>
    </w:p>
    <w:p w14:paraId="1AECAED4" w14:textId="77777777" w:rsidR="005C3E61" w:rsidRPr="00F64D50" w:rsidRDefault="005C3E61" w:rsidP="005C3E61">
      <w:pPr>
        <w:spacing w:line="360" w:lineRule="auto"/>
        <w:jc w:val="center"/>
        <w:rPr>
          <w:sz w:val="28"/>
          <w:szCs w:val="28"/>
          <w:lang w:val="uk-UA"/>
        </w:rPr>
      </w:pPr>
      <w:r w:rsidRPr="00F64D50">
        <w:rPr>
          <w:sz w:val="28"/>
          <w:szCs w:val="28"/>
          <w:lang w:val="uk-UA"/>
        </w:rPr>
        <w:t>«ТЕХНІЧНИЙ ФАХОВИЙ КОЛЕДЖ</w:t>
      </w:r>
    </w:p>
    <w:p w14:paraId="1AECAED5" w14:textId="77777777" w:rsidR="005C3E61" w:rsidRPr="00F64D50" w:rsidRDefault="005C3E61" w:rsidP="005C3E61">
      <w:pPr>
        <w:spacing w:line="360" w:lineRule="auto"/>
        <w:jc w:val="center"/>
        <w:rPr>
          <w:sz w:val="28"/>
          <w:szCs w:val="28"/>
          <w:lang w:val="uk-UA"/>
        </w:rPr>
      </w:pPr>
      <w:r w:rsidRPr="00F64D50">
        <w:rPr>
          <w:sz w:val="28"/>
          <w:szCs w:val="28"/>
          <w:lang w:val="uk-UA"/>
        </w:rPr>
        <w:t>ЛУЦЬКОГО НАЦІОНАЛЬНОГО ТЕХНІЧНОГО УНІВЕРСИТЕТУ»</w:t>
      </w:r>
    </w:p>
    <w:p w14:paraId="1AECAED6" w14:textId="77777777" w:rsidR="005C3E61" w:rsidRPr="00F64D50" w:rsidRDefault="005C3E61" w:rsidP="005C3E61">
      <w:pPr>
        <w:spacing w:line="360" w:lineRule="auto"/>
        <w:jc w:val="center"/>
        <w:rPr>
          <w:sz w:val="28"/>
          <w:szCs w:val="28"/>
          <w:lang w:val="uk-UA"/>
        </w:rPr>
      </w:pPr>
      <w:r w:rsidRPr="00F64D50">
        <w:rPr>
          <w:sz w:val="28"/>
          <w:szCs w:val="28"/>
          <w:lang w:val="uk-UA"/>
        </w:rPr>
        <w:t>Випускова циклова комісія «Комп’ютерна інженерія»</w:t>
      </w:r>
    </w:p>
    <w:p w14:paraId="1AECAED7" w14:textId="77777777" w:rsidR="005C3E61" w:rsidRPr="00F64D50" w:rsidRDefault="005C3E61" w:rsidP="005C3E61">
      <w:pPr>
        <w:spacing w:line="360" w:lineRule="auto"/>
        <w:jc w:val="center"/>
        <w:rPr>
          <w:lang w:val="uk-UA"/>
        </w:rPr>
      </w:pPr>
    </w:p>
    <w:p w14:paraId="1AECAED9" w14:textId="77777777" w:rsidR="005C3E61" w:rsidRPr="005C3E61" w:rsidRDefault="005C3E61" w:rsidP="005C3E61">
      <w:pPr>
        <w:jc w:val="center"/>
        <w:rPr>
          <w:lang w:val="ru-RU"/>
        </w:rPr>
      </w:pPr>
    </w:p>
    <w:p w14:paraId="1AECAEDA" w14:textId="77777777" w:rsidR="005C3E61" w:rsidRPr="005C3E61" w:rsidRDefault="005C3E61" w:rsidP="005C3E61">
      <w:pPr>
        <w:jc w:val="center"/>
        <w:rPr>
          <w:lang w:val="ru-RU"/>
        </w:rPr>
      </w:pPr>
    </w:p>
    <w:p w14:paraId="1AECAEDB" w14:textId="77777777" w:rsidR="005C3E61" w:rsidRPr="005C3E61" w:rsidRDefault="005C3E61" w:rsidP="005C3E61">
      <w:pPr>
        <w:jc w:val="center"/>
        <w:rPr>
          <w:lang w:val="ru-RU"/>
        </w:rPr>
      </w:pPr>
    </w:p>
    <w:p w14:paraId="1AECAEDC" w14:textId="77777777" w:rsidR="005C3E61" w:rsidRPr="005C3E61" w:rsidRDefault="005C3E61" w:rsidP="005C3E61">
      <w:pPr>
        <w:jc w:val="center"/>
        <w:rPr>
          <w:lang w:val="ru-RU"/>
        </w:rPr>
      </w:pPr>
    </w:p>
    <w:p w14:paraId="1AECAEDD" w14:textId="77777777" w:rsidR="005C3E61" w:rsidRPr="005C3E61" w:rsidRDefault="005C3E61" w:rsidP="005C3E61">
      <w:pPr>
        <w:jc w:val="center"/>
        <w:rPr>
          <w:lang w:val="ru-RU"/>
        </w:rPr>
      </w:pPr>
    </w:p>
    <w:p w14:paraId="1AECAEDE" w14:textId="77777777" w:rsidR="005C3E61" w:rsidRPr="005C3E61" w:rsidRDefault="005C3E61" w:rsidP="005C3E61">
      <w:pPr>
        <w:jc w:val="center"/>
        <w:rPr>
          <w:lang w:val="ru-RU"/>
        </w:rPr>
      </w:pPr>
    </w:p>
    <w:p w14:paraId="1AECAEDF" w14:textId="77777777" w:rsidR="005C3E61" w:rsidRPr="005C3E61" w:rsidRDefault="005C3E61" w:rsidP="005C3E61">
      <w:pPr>
        <w:jc w:val="center"/>
        <w:rPr>
          <w:lang w:val="ru-RU"/>
        </w:rPr>
      </w:pPr>
    </w:p>
    <w:p w14:paraId="1AECAEE0" w14:textId="77777777" w:rsidR="005C3E61" w:rsidRPr="005C3E61" w:rsidRDefault="005C3E61" w:rsidP="005C3E61">
      <w:pPr>
        <w:jc w:val="center"/>
        <w:rPr>
          <w:lang w:val="ru-RU"/>
        </w:rPr>
      </w:pPr>
    </w:p>
    <w:p w14:paraId="1AECAEE1" w14:textId="77777777" w:rsidR="005C3E61" w:rsidRPr="005D06E2" w:rsidRDefault="005C3E61" w:rsidP="005C3E61">
      <w:pPr>
        <w:spacing w:line="360" w:lineRule="auto"/>
        <w:jc w:val="center"/>
        <w:outlineLvl w:val="0"/>
        <w:rPr>
          <w:b/>
          <w:sz w:val="44"/>
          <w:szCs w:val="40"/>
          <w:lang w:val="uk-UA"/>
        </w:rPr>
      </w:pPr>
      <w:bookmarkStart w:id="230" w:name="_Toc463601042"/>
      <w:bookmarkStart w:id="231" w:name="_Toc464638137"/>
      <w:bookmarkStart w:id="232" w:name="_Toc513786661"/>
      <w:bookmarkStart w:id="233" w:name="_Toc513808933"/>
      <w:bookmarkStart w:id="234" w:name="_Toc513809062"/>
      <w:bookmarkStart w:id="235" w:name="_Toc514765525"/>
      <w:bookmarkStart w:id="236" w:name="_Toc61871796"/>
      <w:bookmarkStart w:id="237" w:name="_Toc61872015"/>
      <w:r w:rsidRPr="005D06E2">
        <w:rPr>
          <w:b/>
          <w:sz w:val="44"/>
          <w:szCs w:val="40"/>
          <w:lang w:val="uk-UA"/>
        </w:rPr>
        <w:t>Пояснювальна записка</w:t>
      </w:r>
      <w:bookmarkEnd w:id="230"/>
      <w:bookmarkEnd w:id="231"/>
      <w:bookmarkEnd w:id="232"/>
      <w:bookmarkEnd w:id="233"/>
      <w:bookmarkEnd w:id="234"/>
      <w:bookmarkEnd w:id="235"/>
      <w:bookmarkEnd w:id="236"/>
      <w:bookmarkEnd w:id="237"/>
    </w:p>
    <w:p w14:paraId="1AECAEE2" w14:textId="42B8144E" w:rsidR="005C3E61" w:rsidRPr="005D06E2" w:rsidRDefault="005C3E61" w:rsidP="005C3E61">
      <w:pPr>
        <w:spacing w:line="360" w:lineRule="auto"/>
        <w:jc w:val="center"/>
        <w:rPr>
          <w:sz w:val="32"/>
          <w:szCs w:val="32"/>
          <w:lang w:val="uk-UA"/>
        </w:rPr>
      </w:pPr>
      <w:r w:rsidRPr="005D06E2">
        <w:rPr>
          <w:sz w:val="32"/>
          <w:szCs w:val="32"/>
          <w:lang w:val="uk-UA"/>
        </w:rPr>
        <w:t xml:space="preserve">до </w:t>
      </w:r>
      <w:r w:rsidR="001C62AB">
        <w:rPr>
          <w:sz w:val="32"/>
          <w:szCs w:val="32"/>
          <w:lang w:val="uk-UA"/>
        </w:rPr>
        <w:t>кваліфікаційної</w:t>
      </w:r>
      <w:r w:rsidRPr="005D06E2">
        <w:rPr>
          <w:sz w:val="32"/>
          <w:szCs w:val="32"/>
          <w:lang w:val="uk-UA"/>
        </w:rPr>
        <w:t xml:space="preserve"> роботи </w:t>
      </w:r>
    </w:p>
    <w:p w14:paraId="1AECAEE3" w14:textId="77777777" w:rsidR="005C3E61" w:rsidRPr="005D06E2" w:rsidRDefault="005C3E61" w:rsidP="005C3E61">
      <w:pPr>
        <w:spacing w:line="360" w:lineRule="auto"/>
        <w:jc w:val="center"/>
        <w:rPr>
          <w:sz w:val="32"/>
          <w:szCs w:val="32"/>
          <w:lang w:val="uk-UA"/>
        </w:rPr>
      </w:pPr>
      <w:r w:rsidRPr="005D06E2">
        <w:rPr>
          <w:sz w:val="32"/>
          <w:szCs w:val="32"/>
          <w:lang w:val="uk-UA"/>
        </w:rPr>
        <w:t>молодшого спеціаліста</w:t>
      </w:r>
    </w:p>
    <w:p w14:paraId="1AECAEE4" w14:textId="77777777" w:rsidR="005C3E61" w:rsidRPr="00CE6889" w:rsidRDefault="005C3E61" w:rsidP="005C3E61">
      <w:pPr>
        <w:spacing w:line="360" w:lineRule="auto"/>
        <w:jc w:val="center"/>
        <w:rPr>
          <w:sz w:val="32"/>
          <w:szCs w:val="32"/>
          <w:lang w:val="uk-UA"/>
        </w:rPr>
      </w:pPr>
      <w:r w:rsidRPr="00122698">
        <w:rPr>
          <w:sz w:val="32"/>
          <w:szCs w:val="32"/>
          <w:lang w:val="uk-UA"/>
        </w:rPr>
        <w:t>на тем</w:t>
      </w:r>
      <w:r w:rsidRPr="00D3593B">
        <w:rPr>
          <w:sz w:val="32"/>
          <w:szCs w:val="32"/>
          <w:lang w:val="uk-UA"/>
        </w:rPr>
        <w:t>у</w:t>
      </w:r>
      <w:r w:rsidRPr="00122698">
        <w:rPr>
          <w:sz w:val="32"/>
          <w:szCs w:val="32"/>
          <w:lang w:val="uk-UA"/>
        </w:rPr>
        <w:t>:</w:t>
      </w:r>
      <w:r w:rsidRPr="00D3593B">
        <w:rPr>
          <w:sz w:val="32"/>
          <w:szCs w:val="32"/>
          <w:lang w:val="uk-UA"/>
        </w:rPr>
        <w:t xml:space="preserve"> </w:t>
      </w:r>
      <w:r w:rsidRPr="00CE6889">
        <w:rPr>
          <w:sz w:val="32"/>
          <w:szCs w:val="32"/>
          <w:lang w:val="uk-UA"/>
        </w:rPr>
        <w:t xml:space="preserve">Розробка технологічного процесу ТО і ремонту </w:t>
      </w:r>
      <w:r>
        <w:rPr>
          <w:sz w:val="32"/>
          <w:szCs w:val="32"/>
          <w:lang w:val="uk-UA"/>
        </w:rPr>
        <w:br/>
        <w:t>блоку живлення АТХ</w:t>
      </w:r>
    </w:p>
    <w:p w14:paraId="1AECAEE5" w14:textId="77777777" w:rsidR="005C3E61" w:rsidRDefault="005C3E61" w:rsidP="005C3E61">
      <w:pPr>
        <w:spacing w:line="360" w:lineRule="auto"/>
        <w:rPr>
          <w:i/>
          <w:sz w:val="32"/>
          <w:szCs w:val="32"/>
          <w:lang w:val="uk-UA"/>
        </w:rPr>
      </w:pPr>
    </w:p>
    <w:p w14:paraId="1AECAEE6" w14:textId="77777777" w:rsidR="005C3E61" w:rsidRDefault="005C3E61" w:rsidP="005C3E61">
      <w:pPr>
        <w:spacing w:line="360" w:lineRule="auto"/>
        <w:rPr>
          <w:i/>
          <w:sz w:val="32"/>
          <w:szCs w:val="32"/>
          <w:lang w:val="uk-UA"/>
        </w:rPr>
      </w:pPr>
    </w:p>
    <w:p w14:paraId="1AECAEE7" w14:textId="77777777" w:rsidR="005C3E61" w:rsidRPr="00BE1090" w:rsidRDefault="005C3E61" w:rsidP="005C3E61">
      <w:pPr>
        <w:spacing w:line="360" w:lineRule="auto"/>
        <w:ind w:left="4253" w:right="-1"/>
        <w:jc w:val="both"/>
        <w:rPr>
          <w:sz w:val="28"/>
          <w:szCs w:val="28"/>
          <w:u w:val="single"/>
          <w:lang w:val="uk-UA"/>
        </w:rPr>
      </w:pPr>
      <w:r w:rsidRPr="00BE1090">
        <w:rPr>
          <w:sz w:val="28"/>
          <w:szCs w:val="28"/>
          <w:lang w:val="uk-UA"/>
        </w:rPr>
        <w:t xml:space="preserve">Виконав: студент </w:t>
      </w:r>
      <w:r w:rsidRPr="00BE1090">
        <w:rPr>
          <w:b/>
          <w:sz w:val="28"/>
          <w:szCs w:val="28"/>
          <w:lang w:val="uk-UA"/>
        </w:rPr>
        <w:t xml:space="preserve">4 </w:t>
      </w:r>
      <w:r w:rsidRPr="00BE1090">
        <w:rPr>
          <w:sz w:val="28"/>
          <w:szCs w:val="28"/>
          <w:lang w:val="uk-UA"/>
        </w:rPr>
        <w:t xml:space="preserve">курсу, групи </w:t>
      </w:r>
      <w:r w:rsidRPr="00BE1090">
        <w:rPr>
          <w:b/>
          <w:sz w:val="28"/>
          <w:szCs w:val="28"/>
          <w:lang w:val="uk-UA"/>
        </w:rPr>
        <w:t>4</w:t>
      </w:r>
      <w:r w:rsidRPr="005C3E61">
        <w:rPr>
          <w:b/>
          <w:sz w:val="28"/>
          <w:szCs w:val="28"/>
          <w:lang w:val="ru-RU"/>
        </w:rPr>
        <w:t>1</w:t>
      </w:r>
      <w:r w:rsidRPr="00BE1090">
        <w:rPr>
          <w:b/>
          <w:sz w:val="28"/>
          <w:szCs w:val="28"/>
          <w:lang w:val="uk-UA"/>
        </w:rPr>
        <w:t>-КІ</w:t>
      </w:r>
    </w:p>
    <w:p w14:paraId="1AECAEE8" w14:textId="77777777" w:rsidR="005C3E61" w:rsidRPr="00BE1090" w:rsidRDefault="005C3E61" w:rsidP="005C3E61">
      <w:pPr>
        <w:tabs>
          <w:tab w:val="left" w:pos="9781"/>
        </w:tabs>
        <w:spacing w:line="360" w:lineRule="auto"/>
        <w:ind w:left="4253" w:right="-1"/>
        <w:jc w:val="both"/>
        <w:rPr>
          <w:sz w:val="28"/>
          <w:szCs w:val="28"/>
          <w:lang w:val="uk-UA"/>
        </w:rPr>
      </w:pPr>
      <w:r w:rsidRPr="00BE1090">
        <w:rPr>
          <w:bCs/>
          <w:sz w:val="28"/>
          <w:szCs w:val="28"/>
          <w:lang w:val="uk-UA"/>
        </w:rPr>
        <w:t>спеціальності: 123 Комп’ютерна інженерія</w:t>
      </w:r>
    </w:p>
    <w:p w14:paraId="1AECAEE9" w14:textId="77777777" w:rsidR="005C3E61" w:rsidRPr="00BE1090" w:rsidRDefault="005C3E61" w:rsidP="005C3E61">
      <w:pPr>
        <w:tabs>
          <w:tab w:val="left" w:pos="9781"/>
        </w:tabs>
        <w:spacing w:line="360" w:lineRule="auto"/>
        <w:ind w:left="4253" w:right="-1"/>
        <w:jc w:val="both"/>
        <w:outlineLvl w:val="0"/>
        <w:rPr>
          <w:b/>
          <w:lang w:val="uk-UA"/>
        </w:rPr>
      </w:pPr>
      <w:bookmarkStart w:id="238" w:name="_Toc61871797"/>
      <w:bookmarkStart w:id="239" w:name="_Toc61872016"/>
      <w:bookmarkStart w:id="240" w:name="_Toc463601044"/>
      <w:bookmarkStart w:id="241" w:name="_Toc464638139"/>
      <w:bookmarkStart w:id="242" w:name="_Toc513786663"/>
      <w:bookmarkStart w:id="243" w:name="_Toc513808935"/>
      <w:bookmarkStart w:id="244" w:name="_Toc513809064"/>
      <w:bookmarkStart w:id="245" w:name="_Toc514765527"/>
      <w:r w:rsidRPr="00BE1090">
        <w:rPr>
          <w:b/>
          <w:sz w:val="28"/>
          <w:szCs w:val="28"/>
          <w:lang w:val="uk-UA"/>
        </w:rPr>
        <w:t>Петрук Петро Петрович</w:t>
      </w:r>
      <w:bookmarkEnd w:id="238"/>
      <w:bookmarkEnd w:id="239"/>
    </w:p>
    <w:p w14:paraId="1AECAEEA" w14:textId="77777777" w:rsidR="005C3E61" w:rsidRPr="00BE1090" w:rsidRDefault="005C3E61" w:rsidP="005C3E61">
      <w:pPr>
        <w:tabs>
          <w:tab w:val="left" w:pos="9781"/>
        </w:tabs>
        <w:spacing w:line="360" w:lineRule="auto"/>
        <w:ind w:left="4253" w:right="-1"/>
        <w:jc w:val="both"/>
        <w:outlineLvl w:val="0"/>
        <w:rPr>
          <w:sz w:val="28"/>
          <w:szCs w:val="28"/>
          <w:lang w:val="uk-UA"/>
        </w:rPr>
      </w:pPr>
      <w:bookmarkStart w:id="246" w:name="_Toc61871798"/>
      <w:bookmarkStart w:id="247" w:name="_Toc61872017"/>
      <w:r w:rsidRPr="00BE1090">
        <w:rPr>
          <w:sz w:val="28"/>
          <w:szCs w:val="28"/>
          <w:lang w:val="uk-UA"/>
        </w:rPr>
        <w:t xml:space="preserve">Керівник   </w:t>
      </w:r>
      <w:bookmarkEnd w:id="240"/>
      <w:bookmarkEnd w:id="241"/>
      <w:bookmarkEnd w:id="242"/>
      <w:bookmarkEnd w:id="243"/>
      <w:bookmarkEnd w:id="244"/>
      <w:bookmarkEnd w:id="245"/>
      <w:r w:rsidRPr="00BE1090">
        <w:rPr>
          <w:sz w:val="28"/>
          <w:szCs w:val="28"/>
          <w:lang w:val="uk-UA"/>
        </w:rPr>
        <w:t xml:space="preserve"> </w:t>
      </w:r>
      <w:r w:rsidRPr="00BE1090">
        <w:rPr>
          <w:b/>
          <w:bCs/>
          <w:sz w:val="28"/>
          <w:szCs w:val="28"/>
          <w:lang w:val="uk-UA"/>
        </w:rPr>
        <w:t>Герасимчук О.О.</w:t>
      </w:r>
      <w:bookmarkEnd w:id="246"/>
      <w:bookmarkEnd w:id="247"/>
    </w:p>
    <w:p w14:paraId="1AECAEEB" w14:textId="77777777" w:rsidR="005C3E61" w:rsidRPr="00BE1090" w:rsidRDefault="005C3E61" w:rsidP="005C3E61">
      <w:pPr>
        <w:tabs>
          <w:tab w:val="left" w:pos="9781"/>
        </w:tabs>
        <w:spacing w:line="360" w:lineRule="auto"/>
        <w:ind w:left="4253" w:right="-1"/>
        <w:jc w:val="both"/>
        <w:outlineLvl w:val="0"/>
        <w:rPr>
          <w:b/>
          <w:sz w:val="28"/>
          <w:szCs w:val="28"/>
          <w:lang w:val="uk-UA"/>
        </w:rPr>
      </w:pPr>
      <w:bookmarkStart w:id="248" w:name="_Toc463601045"/>
      <w:bookmarkStart w:id="249" w:name="_Toc464638140"/>
      <w:bookmarkStart w:id="250" w:name="_Toc513786664"/>
      <w:bookmarkStart w:id="251" w:name="_Toc513808936"/>
      <w:bookmarkStart w:id="252" w:name="_Toc513809065"/>
      <w:bookmarkStart w:id="253" w:name="_Toc514765528"/>
      <w:bookmarkStart w:id="254" w:name="_Toc61871799"/>
      <w:bookmarkStart w:id="255" w:name="_Toc61872018"/>
      <w:r w:rsidRPr="00BE1090">
        <w:rPr>
          <w:sz w:val="28"/>
          <w:szCs w:val="28"/>
          <w:lang w:val="uk-UA"/>
        </w:rPr>
        <w:t xml:space="preserve">Рецензент  </w:t>
      </w:r>
      <w:bookmarkEnd w:id="248"/>
      <w:bookmarkEnd w:id="249"/>
      <w:bookmarkEnd w:id="250"/>
      <w:bookmarkEnd w:id="251"/>
      <w:bookmarkEnd w:id="252"/>
      <w:bookmarkEnd w:id="253"/>
      <w:r w:rsidRPr="00BE1090">
        <w:rPr>
          <w:sz w:val="28"/>
          <w:szCs w:val="28"/>
          <w:lang w:val="uk-UA"/>
        </w:rPr>
        <w:t>______________</w:t>
      </w:r>
      <w:bookmarkEnd w:id="254"/>
      <w:bookmarkEnd w:id="255"/>
    </w:p>
    <w:p w14:paraId="1AECAEEC" w14:textId="77777777" w:rsidR="005C3E61" w:rsidRDefault="005C3E61" w:rsidP="005C3E61">
      <w:pPr>
        <w:pStyle w:val="tcbmf"/>
        <w:shd w:val="clear" w:color="auto" w:fill="FFFFFF"/>
        <w:spacing w:before="0" w:beforeAutospacing="0" w:after="0" w:afterAutospacing="0" w:line="360" w:lineRule="auto"/>
        <w:rPr>
          <w:bCs/>
          <w:color w:val="000000"/>
          <w:sz w:val="28"/>
          <w:szCs w:val="28"/>
          <w:u w:val="single"/>
          <w:lang w:val="uk-UA"/>
        </w:rPr>
      </w:pPr>
    </w:p>
    <w:p w14:paraId="1AECAEED" w14:textId="4DE85160" w:rsidR="005C3E61" w:rsidRPr="000747CD" w:rsidRDefault="005C3E61" w:rsidP="005C3E61">
      <w:pPr>
        <w:pStyle w:val="tcbmf"/>
        <w:shd w:val="clear" w:color="auto" w:fill="FFFFFF"/>
        <w:spacing w:before="0" w:beforeAutospacing="0" w:after="0" w:afterAutospacing="0" w:line="360" w:lineRule="auto"/>
        <w:jc w:val="center"/>
        <w:rPr>
          <w:bCs/>
          <w:sz w:val="28"/>
          <w:szCs w:val="28"/>
          <w:lang w:val="uk-UA"/>
        </w:rPr>
      </w:pPr>
      <w:r w:rsidRPr="00330AAF">
        <w:rPr>
          <w:bCs/>
          <w:color w:val="000000"/>
          <w:sz w:val="28"/>
          <w:szCs w:val="28"/>
          <w:lang w:val="uk-UA"/>
        </w:rPr>
        <w:t xml:space="preserve">Луцьк – </w:t>
      </w:r>
      <w:r w:rsidRPr="00CE6889">
        <w:rPr>
          <w:bCs/>
          <w:sz w:val="28"/>
          <w:szCs w:val="28"/>
          <w:lang w:val="uk-UA"/>
        </w:rPr>
        <w:t>20</w:t>
      </w:r>
      <w:r w:rsidRPr="00CE6889">
        <w:rPr>
          <w:bCs/>
          <w:sz w:val="28"/>
          <w:szCs w:val="28"/>
        </w:rPr>
        <w:t>2</w:t>
      </w:r>
      <w:r w:rsidR="000747CD">
        <w:rPr>
          <w:bCs/>
          <w:sz w:val="28"/>
          <w:szCs w:val="28"/>
          <w:lang w:val="uk-UA"/>
        </w:rPr>
        <w:t>2</w:t>
      </w:r>
    </w:p>
    <w:p w14:paraId="1AECAEEE" w14:textId="77777777" w:rsidR="0006107B" w:rsidRDefault="0006107B">
      <w:pPr>
        <w:rPr>
          <w:bCs/>
          <w:sz w:val="32"/>
          <w:szCs w:val="28"/>
          <w:lang w:val="ru-RU"/>
        </w:rPr>
      </w:pPr>
      <w:r>
        <w:rPr>
          <w:bCs/>
          <w:sz w:val="32"/>
          <w:szCs w:val="28"/>
          <w:lang w:val="ru-RU"/>
        </w:rPr>
        <w:br w:type="page"/>
      </w:r>
    </w:p>
    <w:p w14:paraId="1AECAEEF" w14:textId="77777777" w:rsidR="001A0CFC" w:rsidRPr="00EA7BCD" w:rsidRDefault="00421F19" w:rsidP="001A0CFC">
      <w:pPr>
        <w:jc w:val="center"/>
        <w:rPr>
          <w:u w:val="single"/>
          <w:lang w:val="ru-RU"/>
        </w:rPr>
      </w:pPr>
      <w:r w:rsidRPr="00EA7BCD">
        <w:rPr>
          <w:bCs/>
          <w:sz w:val="32"/>
          <w:szCs w:val="28"/>
          <w:lang w:val="ru-RU"/>
        </w:rPr>
        <w:lastRenderedPageBreak/>
        <w:t xml:space="preserve">Додаток </w:t>
      </w:r>
      <w:r w:rsidR="007A2A96" w:rsidRPr="00EA7BCD">
        <w:rPr>
          <w:bCs/>
          <w:sz w:val="32"/>
          <w:szCs w:val="28"/>
          <w:lang w:val="ru-RU"/>
        </w:rPr>
        <w:t>Е</w:t>
      </w:r>
      <w:r w:rsidR="00E94510" w:rsidRPr="00EA7BCD">
        <w:rPr>
          <w:bCs/>
          <w:sz w:val="32"/>
          <w:szCs w:val="28"/>
          <w:lang w:val="ru-RU"/>
        </w:rPr>
        <w:br/>
      </w:r>
    </w:p>
    <w:p w14:paraId="1AECAEF0" w14:textId="77777777" w:rsidR="001A0CFC" w:rsidRPr="001A0CFC" w:rsidRDefault="001A0CFC" w:rsidP="001A0CFC">
      <w:pPr>
        <w:spacing w:line="276" w:lineRule="auto"/>
        <w:jc w:val="center"/>
        <w:rPr>
          <w:szCs w:val="28"/>
          <w:lang w:val="ru-RU"/>
        </w:rPr>
      </w:pPr>
      <w:r w:rsidRPr="001A0CFC">
        <w:rPr>
          <w:szCs w:val="28"/>
          <w:lang w:val="ru-RU"/>
        </w:rPr>
        <w:t>ВІДОКРЕМЛЕНИЙ СТРУКТУРНИЙ ПІДРОЗДІЛ</w:t>
      </w:r>
    </w:p>
    <w:p w14:paraId="1AECAEF1" w14:textId="77777777" w:rsidR="001A0CFC" w:rsidRPr="001A0CFC" w:rsidRDefault="001A0CFC" w:rsidP="001A0CFC">
      <w:pPr>
        <w:spacing w:line="276" w:lineRule="auto"/>
        <w:jc w:val="center"/>
        <w:rPr>
          <w:szCs w:val="28"/>
          <w:lang w:val="ru-RU"/>
        </w:rPr>
      </w:pPr>
      <w:r w:rsidRPr="001A0CFC">
        <w:rPr>
          <w:szCs w:val="28"/>
          <w:lang w:val="ru-RU"/>
        </w:rPr>
        <w:t>«ТЕХНІЧНИЙ ФАХОВИЙ КОЛЕДЖ</w:t>
      </w:r>
    </w:p>
    <w:p w14:paraId="1AECAEF2" w14:textId="77777777" w:rsidR="001A0CFC" w:rsidRPr="001A0CFC" w:rsidRDefault="001A0CFC" w:rsidP="001A0CFC">
      <w:pPr>
        <w:spacing w:line="276" w:lineRule="auto"/>
        <w:jc w:val="center"/>
        <w:rPr>
          <w:szCs w:val="28"/>
          <w:lang w:val="ru-RU"/>
        </w:rPr>
      </w:pPr>
      <w:r w:rsidRPr="001A0CFC">
        <w:rPr>
          <w:szCs w:val="28"/>
          <w:lang w:val="ru-RU"/>
        </w:rPr>
        <w:t>ЛУЦЬКОГО НАЦІОНАЛЬНОГО ТЕХНІЧНОГО УНІВЕРСИТЕТУ»</w:t>
      </w:r>
    </w:p>
    <w:p w14:paraId="1AECAEF3" w14:textId="77777777" w:rsidR="001A0CFC" w:rsidRPr="00886760" w:rsidRDefault="001A0CFC" w:rsidP="001A0CFC">
      <w:pPr>
        <w:jc w:val="center"/>
        <w:rPr>
          <w:sz w:val="20"/>
          <w:szCs w:val="20"/>
          <w:lang w:val="ru-RU"/>
        </w:rPr>
      </w:pPr>
    </w:p>
    <w:p w14:paraId="1AECAEF4" w14:textId="734C66E7" w:rsidR="001A0CFC" w:rsidRPr="001A0CFC" w:rsidRDefault="001A0CFC" w:rsidP="001A0CFC">
      <w:pPr>
        <w:spacing w:line="276" w:lineRule="auto"/>
        <w:rPr>
          <w:sz w:val="28"/>
          <w:szCs w:val="28"/>
          <w:lang w:val="ru-RU"/>
        </w:rPr>
      </w:pPr>
      <w:r w:rsidRPr="001A0CFC">
        <w:rPr>
          <w:lang w:val="ru-RU"/>
        </w:rPr>
        <w:t>Випуск</w:t>
      </w:r>
      <w:r w:rsidR="000747CD">
        <w:rPr>
          <w:lang w:val="ru-RU"/>
        </w:rPr>
        <w:t>ова</w:t>
      </w:r>
      <w:r w:rsidRPr="001A0CFC">
        <w:rPr>
          <w:lang w:val="ru-RU"/>
        </w:rPr>
        <w:t xml:space="preserve"> циклова комісія</w:t>
      </w:r>
      <w:r w:rsidRPr="001A0CFC">
        <w:rPr>
          <w:u w:val="single"/>
          <w:lang w:val="ru-RU"/>
        </w:rPr>
        <w:t xml:space="preserve">           </w:t>
      </w:r>
      <w:r w:rsidRPr="001A0CFC">
        <w:rPr>
          <w:sz w:val="28"/>
          <w:szCs w:val="28"/>
          <w:u w:val="single"/>
          <w:lang w:val="ru-RU"/>
        </w:rPr>
        <w:t xml:space="preserve">Комп’ютерна інженерія                                </w:t>
      </w:r>
      <w:r w:rsidRPr="001A0CFC">
        <w:rPr>
          <w:u w:val="single"/>
          <w:lang w:val="ru-RU"/>
        </w:rPr>
        <w:t xml:space="preserve"> </w:t>
      </w:r>
      <w:r w:rsidRPr="001A0CFC">
        <w:rPr>
          <w:i/>
          <w:sz w:val="6"/>
          <w:szCs w:val="6"/>
          <w:u w:val="single"/>
          <w:lang w:val="ru-RU"/>
        </w:rPr>
        <w:t>.</w:t>
      </w:r>
      <w:r w:rsidRPr="00860464">
        <w:rPr>
          <w:i/>
          <w:sz w:val="6"/>
          <w:szCs w:val="6"/>
          <w:u w:val="single"/>
        </w:rPr>
        <w:t>               </w:t>
      </w:r>
    </w:p>
    <w:p w14:paraId="1AECAEF5" w14:textId="77777777" w:rsidR="001A0CFC" w:rsidRPr="00860464" w:rsidRDefault="001A0CFC" w:rsidP="001A0CFC">
      <w:pPr>
        <w:spacing w:line="276" w:lineRule="auto"/>
        <w:rPr>
          <w:sz w:val="28"/>
          <w:szCs w:val="28"/>
          <w:lang w:val="ru-RU"/>
        </w:rPr>
      </w:pPr>
      <w:r w:rsidRPr="00860464">
        <w:rPr>
          <w:lang w:val="ru-RU"/>
        </w:rPr>
        <w:t xml:space="preserve">Освітньо-кваліфікаційний </w:t>
      </w:r>
      <w:r w:rsidRPr="001A0CFC">
        <w:rPr>
          <w:lang w:val="ru-RU"/>
        </w:rPr>
        <w:t xml:space="preserve">рівень </w:t>
      </w:r>
      <w:r w:rsidRPr="001A0CFC">
        <w:rPr>
          <w:u w:val="single"/>
          <w:lang w:val="ru-RU"/>
        </w:rPr>
        <w:t xml:space="preserve">   </w:t>
      </w:r>
      <w:r w:rsidRPr="001A0CFC">
        <w:rPr>
          <w:sz w:val="28"/>
          <w:szCs w:val="28"/>
          <w:u w:val="single"/>
          <w:shd w:val="clear" w:color="auto" w:fill="FFFFFF"/>
          <w:lang w:val="ru-RU"/>
        </w:rPr>
        <w:t xml:space="preserve">Молодший спеціаліст                                                </w:t>
      </w:r>
      <w:r w:rsidRPr="001A0CFC">
        <w:rPr>
          <w:sz w:val="6"/>
          <w:szCs w:val="6"/>
          <w:u w:val="single"/>
          <w:lang w:val="ru-RU"/>
        </w:rPr>
        <w:t>.</w:t>
      </w:r>
    </w:p>
    <w:p w14:paraId="1AECAEF6" w14:textId="77777777" w:rsidR="001A0CFC" w:rsidRPr="00B61B47" w:rsidRDefault="001A0CFC" w:rsidP="001A0CFC">
      <w:pPr>
        <w:spacing w:line="276" w:lineRule="auto"/>
        <w:rPr>
          <w:sz w:val="28"/>
          <w:szCs w:val="28"/>
          <w:lang w:val="ru-RU"/>
        </w:rPr>
      </w:pPr>
      <w:r w:rsidRPr="001A0CFC">
        <w:rPr>
          <w:lang w:val="ru-RU"/>
        </w:rPr>
        <w:t xml:space="preserve">Спеціальність </w:t>
      </w:r>
      <w:r w:rsidRPr="001A0CFC">
        <w:rPr>
          <w:u w:val="single"/>
          <w:lang w:val="ru-RU"/>
        </w:rPr>
        <w:t xml:space="preserve">   </w:t>
      </w:r>
      <w:r w:rsidRPr="00B61B47">
        <w:rPr>
          <w:u w:val="single"/>
          <w:lang w:val="ru-RU"/>
        </w:rPr>
        <w:t xml:space="preserve"> </w:t>
      </w:r>
      <w:r>
        <w:rPr>
          <w:u w:val="single"/>
          <w:lang w:val="ru-RU"/>
        </w:rPr>
        <w:t xml:space="preserve">                               </w:t>
      </w:r>
      <w:r w:rsidRPr="001A0CFC">
        <w:rPr>
          <w:bCs/>
          <w:sz w:val="28"/>
          <w:szCs w:val="28"/>
          <w:u w:val="single"/>
          <w:lang w:val="ru-RU"/>
        </w:rPr>
        <w:t xml:space="preserve">123  </w:t>
      </w:r>
      <w:r w:rsidRPr="001A0CFC">
        <w:rPr>
          <w:sz w:val="28"/>
          <w:szCs w:val="28"/>
          <w:u w:val="single"/>
          <w:lang w:val="ru-RU"/>
        </w:rPr>
        <w:t>Комп’ютерна інженерія</w:t>
      </w:r>
      <w:r w:rsidRPr="001A0CFC">
        <w:rPr>
          <w:sz w:val="28"/>
          <w:szCs w:val="28"/>
          <w:u w:val="single"/>
          <w:lang w:val="ru-RU"/>
        </w:rPr>
        <w:tab/>
      </w:r>
      <w:r w:rsidRPr="001A0CFC">
        <w:rPr>
          <w:sz w:val="28"/>
          <w:szCs w:val="28"/>
          <w:u w:val="single"/>
          <w:lang w:val="ru-RU"/>
        </w:rPr>
        <w:tab/>
      </w:r>
    </w:p>
    <w:p w14:paraId="1AECAEF7" w14:textId="77777777" w:rsidR="001A0CFC" w:rsidRPr="001A0CFC" w:rsidRDefault="001A0CFC" w:rsidP="001A0CFC">
      <w:pPr>
        <w:rPr>
          <w:lang w:val="ru-RU"/>
        </w:rPr>
      </w:pPr>
    </w:p>
    <w:p w14:paraId="1AECAEF8" w14:textId="77777777" w:rsidR="001A0CFC" w:rsidRPr="001A0CFC" w:rsidRDefault="001A0CFC" w:rsidP="001A0CFC">
      <w:pPr>
        <w:rPr>
          <w:lang w:val="ru-RU"/>
        </w:rPr>
      </w:pPr>
    </w:p>
    <w:p w14:paraId="1AECAEF9" w14:textId="77777777" w:rsidR="001A0CFC" w:rsidRPr="001A0CFC" w:rsidRDefault="001A0CFC" w:rsidP="001A0CFC">
      <w:pPr>
        <w:rPr>
          <w:lang w:val="ru-RU"/>
        </w:rPr>
      </w:pPr>
      <w:r>
        <w:rPr>
          <w:noProof/>
          <w:lang w:val="uk-UA" w:eastAsia="uk-UA"/>
        </w:rPr>
        <mc:AlternateContent>
          <mc:Choice Requires="wps">
            <w:drawing>
              <wp:anchor distT="0" distB="0" distL="114300" distR="114300" simplePos="0" relativeHeight="251659776" behindDoc="0" locked="0" layoutInCell="1" allowOverlap="1" wp14:anchorId="1AECB021" wp14:editId="1AECB022">
                <wp:simplePos x="0" y="0"/>
                <wp:positionH relativeFrom="column">
                  <wp:posOffset>3891280</wp:posOffset>
                </wp:positionH>
                <wp:positionV relativeFrom="paragraph">
                  <wp:posOffset>97155</wp:posOffset>
                </wp:positionV>
                <wp:extent cx="2275840" cy="888365"/>
                <wp:effectExtent l="0" t="190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B034" w14:textId="77777777" w:rsidR="00966C2B" w:rsidRPr="005642D0" w:rsidRDefault="00966C2B" w:rsidP="001A0CFC">
                            <w:pPr>
                              <w:rPr>
                                <w:b/>
                                <w:lang w:val="ru-RU"/>
                              </w:rPr>
                            </w:pPr>
                            <w:r w:rsidRPr="001A0CFC">
                              <w:rPr>
                                <w:b/>
                                <w:lang w:val="ru-RU"/>
                              </w:rPr>
                              <w:t>ЗАТВЕРДЖУЮ</w:t>
                            </w:r>
                          </w:p>
                          <w:p w14:paraId="1AECB035" w14:textId="77777777" w:rsidR="00966C2B" w:rsidRPr="001A0CFC" w:rsidRDefault="00966C2B" w:rsidP="001A0CFC">
                            <w:pPr>
                              <w:rPr>
                                <w:lang w:val="ru-RU"/>
                              </w:rPr>
                            </w:pPr>
                            <w:r w:rsidRPr="001A0CFC">
                              <w:rPr>
                                <w:lang w:val="ru-RU"/>
                              </w:rPr>
                              <w:t>Заступник  директора  з НР</w:t>
                            </w:r>
                          </w:p>
                          <w:p w14:paraId="1AECB036" w14:textId="77777777" w:rsidR="00966C2B" w:rsidRPr="001A0CFC" w:rsidRDefault="00966C2B" w:rsidP="001A0CFC">
                            <w:pPr>
                              <w:rPr>
                                <w:lang w:val="ru-RU"/>
                              </w:rPr>
                            </w:pPr>
                            <w:r w:rsidRPr="001A0CFC">
                              <w:rPr>
                                <w:lang w:val="ru-RU"/>
                              </w:rPr>
                              <w:t xml:space="preserve">_____________ С.В.Буснюк </w:t>
                            </w:r>
                          </w:p>
                          <w:p w14:paraId="1AECB037" w14:textId="77777777" w:rsidR="00966C2B" w:rsidRPr="00886760" w:rsidRDefault="00966C2B" w:rsidP="001A0CFC">
                            <w:r w:rsidRPr="00886760">
                              <w:t>„____” _____________20</w:t>
                            </w:r>
                            <w:r>
                              <w:rPr>
                                <w:lang w:val="ru-RU"/>
                              </w:rPr>
                              <w:t>21</w:t>
                            </w:r>
                            <w:r w:rsidRPr="00886760">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CB021" id="_x0000_t202" coordsize="21600,21600" o:spt="202" path="m,l,21600r21600,l21600,xe">
                <v:stroke joinstyle="miter"/>
                <v:path gradientshapeok="t" o:connecttype="rect"/>
              </v:shapetype>
              <v:shape id="Поле 15" o:spid="_x0000_s1026" type="#_x0000_t202" style="position:absolute;margin-left:306.4pt;margin-top:7.65pt;width:179.2pt;height:6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" filled="f" stroked="f">
                <v:textbox>
                  <w:txbxContent>
                    <w:p w14:paraId="1AECB034" w14:textId="77777777" w:rsidR="00966C2B" w:rsidRPr="005642D0" w:rsidRDefault="00966C2B" w:rsidP="001A0CFC">
                      <w:pPr>
                        <w:rPr>
                          <w:b/>
                          <w:lang w:val="ru-RU"/>
                        </w:rPr>
                      </w:pPr>
                      <w:r w:rsidRPr="001A0CFC">
                        <w:rPr>
                          <w:b/>
                          <w:lang w:val="ru-RU"/>
                        </w:rPr>
                        <w:t>ЗАТВЕРДЖУЮ</w:t>
                      </w:r>
                    </w:p>
                    <w:p w14:paraId="1AECB035" w14:textId="77777777" w:rsidR="00966C2B" w:rsidRPr="001A0CFC" w:rsidRDefault="00966C2B" w:rsidP="001A0CFC">
                      <w:pPr>
                        <w:rPr>
                          <w:lang w:val="ru-RU"/>
                        </w:rPr>
                      </w:pPr>
                      <w:r w:rsidRPr="001A0CFC">
                        <w:rPr>
                          <w:lang w:val="ru-RU"/>
                        </w:rPr>
                        <w:t>Заступник  директора  з НР</w:t>
                      </w:r>
                    </w:p>
                    <w:p w14:paraId="1AECB036" w14:textId="77777777" w:rsidR="00966C2B" w:rsidRPr="001A0CFC" w:rsidRDefault="00966C2B" w:rsidP="001A0CFC">
                      <w:pPr>
                        <w:rPr>
                          <w:lang w:val="ru-RU"/>
                        </w:rPr>
                      </w:pPr>
                      <w:r w:rsidRPr="001A0CFC">
                        <w:rPr>
                          <w:lang w:val="ru-RU"/>
                        </w:rPr>
                        <w:t xml:space="preserve">_____________ С.В.Буснюк </w:t>
                      </w:r>
                    </w:p>
                    <w:p w14:paraId="1AECB037" w14:textId="77777777" w:rsidR="00966C2B" w:rsidRPr="00886760" w:rsidRDefault="00966C2B" w:rsidP="001A0CFC">
                      <w:r w:rsidRPr="00886760">
                        <w:t>„____” _____________20</w:t>
                      </w:r>
                      <w:r>
                        <w:rPr>
                          <w:lang w:val="ru-RU"/>
                        </w:rPr>
                        <w:t>21</w:t>
                      </w:r>
                      <w:r w:rsidRPr="00886760">
                        <w:t>р.</w:t>
                      </w:r>
                    </w:p>
                  </w:txbxContent>
                </v:textbox>
              </v:shape>
            </w:pict>
          </mc:Fallback>
        </mc:AlternateContent>
      </w:r>
    </w:p>
    <w:p w14:paraId="1AECAEFA" w14:textId="77777777" w:rsidR="001A0CFC" w:rsidRPr="001A0CFC" w:rsidRDefault="001A0CFC" w:rsidP="001A0CFC">
      <w:pPr>
        <w:rPr>
          <w:lang w:val="ru-RU"/>
        </w:rPr>
      </w:pPr>
    </w:p>
    <w:p w14:paraId="1AECAEFB" w14:textId="77777777" w:rsidR="001A0CFC" w:rsidRPr="001A0CFC" w:rsidRDefault="001A0CFC" w:rsidP="001A0CFC">
      <w:pPr>
        <w:rPr>
          <w:lang w:val="ru-RU"/>
        </w:rPr>
      </w:pPr>
    </w:p>
    <w:p w14:paraId="1AECAEFC" w14:textId="77777777" w:rsidR="001A0CFC" w:rsidRPr="005608C0" w:rsidRDefault="001A0CFC" w:rsidP="001A0CFC">
      <w:pPr>
        <w:rPr>
          <w:lang w:val="ru-RU"/>
        </w:rPr>
      </w:pPr>
    </w:p>
    <w:p w14:paraId="1AECAEFD" w14:textId="77777777" w:rsidR="001A0CFC" w:rsidRPr="005608C0" w:rsidRDefault="001A0CFC" w:rsidP="001A0CFC">
      <w:pPr>
        <w:rPr>
          <w:lang w:val="ru-RU"/>
        </w:rPr>
      </w:pPr>
    </w:p>
    <w:p w14:paraId="1AECAEFE" w14:textId="77777777" w:rsidR="001A0CFC" w:rsidRPr="005608C0" w:rsidRDefault="001A0CFC" w:rsidP="001A0CFC">
      <w:pPr>
        <w:rPr>
          <w:lang w:val="ru-RU"/>
        </w:rPr>
      </w:pPr>
    </w:p>
    <w:p w14:paraId="1AECAF00" w14:textId="77777777" w:rsidR="001A0CFC" w:rsidRPr="005608C0" w:rsidRDefault="001A0CFC" w:rsidP="001A0CFC">
      <w:pPr>
        <w:rPr>
          <w:lang w:val="ru-RU"/>
        </w:rPr>
      </w:pPr>
    </w:p>
    <w:p w14:paraId="1AECAF01" w14:textId="77777777" w:rsidR="001A0CFC" w:rsidRPr="001A0CFC" w:rsidRDefault="001A0CFC" w:rsidP="001A0CFC">
      <w:pPr>
        <w:jc w:val="center"/>
        <w:outlineLvl w:val="0"/>
        <w:rPr>
          <w:b/>
          <w:sz w:val="28"/>
          <w:szCs w:val="28"/>
          <w:lang w:val="ru-RU"/>
        </w:rPr>
      </w:pPr>
      <w:bookmarkStart w:id="256" w:name="_Toc61871800"/>
      <w:bookmarkStart w:id="257" w:name="_Toc61872019"/>
      <w:r w:rsidRPr="001A0CFC">
        <w:rPr>
          <w:b/>
          <w:sz w:val="28"/>
          <w:szCs w:val="28"/>
          <w:lang w:val="ru-RU"/>
        </w:rPr>
        <w:t>ЗАВДАННЯ</w:t>
      </w:r>
      <w:bookmarkEnd w:id="256"/>
      <w:bookmarkEnd w:id="257"/>
    </w:p>
    <w:p w14:paraId="1AECAF02" w14:textId="77777777" w:rsidR="001A0CFC" w:rsidRPr="00860464" w:rsidRDefault="001A0CFC" w:rsidP="001A0CFC">
      <w:pPr>
        <w:jc w:val="center"/>
        <w:rPr>
          <w:b/>
          <w:sz w:val="28"/>
          <w:szCs w:val="28"/>
          <w:lang w:val="ru-RU"/>
        </w:rPr>
      </w:pPr>
      <w:r w:rsidRPr="001A0CFC">
        <w:rPr>
          <w:b/>
          <w:sz w:val="28"/>
          <w:szCs w:val="28"/>
          <w:lang w:val="ru-RU"/>
        </w:rPr>
        <w:t>НА ДИПЛОМНУ</w:t>
      </w:r>
      <w:r w:rsidRPr="001A0CFC">
        <w:rPr>
          <w:sz w:val="32"/>
          <w:szCs w:val="32"/>
          <w:lang w:val="ru-RU"/>
        </w:rPr>
        <w:t xml:space="preserve"> </w:t>
      </w:r>
      <w:r w:rsidRPr="001A0CFC">
        <w:rPr>
          <w:b/>
          <w:sz w:val="28"/>
          <w:szCs w:val="28"/>
          <w:lang w:val="ru-RU"/>
        </w:rPr>
        <w:t>РОБОТУ СТУДЕНТУ</w:t>
      </w:r>
    </w:p>
    <w:p w14:paraId="1AECAF03" w14:textId="77777777" w:rsidR="001A0CFC" w:rsidRPr="00393B57" w:rsidRDefault="001A0CFC" w:rsidP="001A0CFC">
      <w:pPr>
        <w:jc w:val="center"/>
        <w:rPr>
          <w:b/>
          <w:sz w:val="28"/>
          <w:szCs w:val="28"/>
          <w:lang w:val="ru-RU"/>
        </w:rPr>
      </w:pPr>
    </w:p>
    <w:p w14:paraId="1AECAF04" w14:textId="77777777" w:rsidR="001A0CFC" w:rsidRPr="001A0CFC" w:rsidRDefault="001A0CFC" w:rsidP="001A0CFC">
      <w:pPr>
        <w:tabs>
          <w:tab w:val="left" w:pos="9781"/>
        </w:tabs>
        <w:spacing w:line="360" w:lineRule="auto"/>
        <w:ind w:right="-1"/>
        <w:jc w:val="both"/>
        <w:outlineLvl w:val="0"/>
        <w:rPr>
          <w:sz w:val="28"/>
          <w:szCs w:val="28"/>
          <w:lang w:val="ru-RU"/>
        </w:rPr>
      </w:pPr>
      <w:r w:rsidRPr="001A0CFC">
        <w:rPr>
          <w:sz w:val="28"/>
          <w:szCs w:val="28"/>
          <w:u w:val="single"/>
          <w:lang w:val="ru-RU"/>
        </w:rPr>
        <w:t xml:space="preserve">                    </w:t>
      </w:r>
      <w:r w:rsidRPr="00E53F73">
        <w:rPr>
          <w:sz w:val="28"/>
          <w:szCs w:val="28"/>
          <w:u w:val="single"/>
          <w:lang w:val="ru-RU"/>
        </w:rPr>
        <w:t xml:space="preserve">  </w:t>
      </w:r>
      <w:r w:rsidRPr="001A0CFC">
        <w:rPr>
          <w:sz w:val="28"/>
          <w:szCs w:val="28"/>
          <w:u w:val="single"/>
          <w:lang w:val="ru-RU"/>
        </w:rPr>
        <w:t xml:space="preserve">                          </w:t>
      </w:r>
      <w:r w:rsidRPr="00E53F73">
        <w:rPr>
          <w:sz w:val="28"/>
          <w:szCs w:val="28"/>
          <w:u w:val="single"/>
          <w:lang w:val="ru-RU"/>
        </w:rPr>
        <w:t xml:space="preserve"> </w:t>
      </w:r>
      <w:bookmarkStart w:id="258" w:name="_Toc61871801"/>
      <w:bookmarkStart w:id="259" w:name="_Toc61872020"/>
      <w:r w:rsidRPr="001A0CFC">
        <w:rPr>
          <w:sz w:val="28"/>
          <w:szCs w:val="28"/>
          <w:u w:val="single"/>
          <w:lang w:val="ru-RU"/>
        </w:rPr>
        <w:t xml:space="preserve">Петруку Петру Петровичу                                       </w:t>
      </w:r>
      <w:r w:rsidRPr="001A0CFC">
        <w:rPr>
          <w:sz w:val="6"/>
          <w:szCs w:val="6"/>
          <w:u w:val="single"/>
          <w:lang w:val="ru-RU"/>
        </w:rPr>
        <w:t>.</w:t>
      </w:r>
      <w:bookmarkEnd w:id="258"/>
      <w:bookmarkEnd w:id="259"/>
    </w:p>
    <w:p w14:paraId="1AECAF05" w14:textId="77777777" w:rsidR="001A0CFC" w:rsidRPr="001A0CFC" w:rsidRDefault="001A0CFC" w:rsidP="001A0CFC">
      <w:pPr>
        <w:jc w:val="both"/>
        <w:rPr>
          <w:sz w:val="6"/>
          <w:szCs w:val="6"/>
          <w:u w:val="single"/>
          <w:lang w:val="ru-RU"/>
        </w:rPr>
      </w:pPr>
      <w:r w:rsidRPr="001A0CFC">
        <w:rPr>
          <w:lang w:val="ru-RU"/>
        </w:rPr>
        <w:t xml:space="preserve">Тема роботи </w:t>
      </w:r>
      <w:r w:rsidRPr="001A0CFC">
        <w:rPr>
          <w:i/>
          <w:u w:val="single"/>
          <w:lang w:val="ru-RU"/>
        </w:rPr>
        <w:t xml:space="preserve">        </w:t>
      </w:r>
      <w:r w:rsidRPr="001A0CFC">
        <w:rPr>
          <w:sz w:val="28"/>
          <w:szCs w:val="28"/>
          <w:u w:val="single"/>
          <w:lang w:val="ru-RU"/>
        </w:rPr>
        <w:t>Розробка технологічного процесу ТО і ремонту блоку живлення комп’ютера АТХ</w:t>
      </w:r>
      <w:r w:rsidRPr="00E53F73">
        <w:rPr>
          <w:sz w:val="6"/>
          <w:szCs w:val="6"/>
          <w:u w:val="single"/>
          <w:lang w:val="ru-RU"/>
        </w:rPr>
        <w:t xml:space="preserve">                                                                                       </w:t>
      </w:r>
      <w:r>
        <w:rPr>
          <w:sz w:val="6"/>
          <w:szCs w:val="6"/>
          <w:u w:val="single"/>
          <w:lang w:val="ru-RU"/>
        </w:rPr>
        <w:tab/>
      </w:r>
      <w:r>
        <w:rPr>
          <w:sz w:val="6"/>
          <w:szCs w:val="6"/>
          <w:u w:val="single"/>
          <w:lang w:val="ru-RU"/>
        </w:rPr>
        <w:tab/>
      </w:r>
      <w:r>
        <w:rPr>
          <w:sz w:val="6"/>
          <w:szCs w:val="6"/>
          <w:u w:val="single"/>
          <w:lang w:val="ru-RU"/>
        </w:rPr>
        <w:tab/>
      </w:r>
      <w:r>
        <w:rPr>
          <w:sz w:val="6"/>
          <w:szCs w:val="6"/>
          <w:u w:val="single"/>
          <w:lang w:val="ru-RU"/>
        </w:rPr>
        <w:tab/>
      </w:r>
      <w:r>
        <w:rPr>
          <w:sz w:val="6"/>
          <w:szCs w:val="6"/>
          <w:u w:val="single"/>
          <w:lang w:val="ru-RU"/>
        </w:rPr>
        <w:tab/>
      </w:r>
      <w:r>
        <w:rPr>
          <w:sz w:val="6"/>
          <w:szCs w:val="6"/>
          <w:u w:val="single"/>
          <w:lang w:val="ru-RU"/>
        </w:rPr>
        <w:tab/>
        <w:t>                                  </w:t>
      </w:r>
      <w:r w:rsidRPr="001A0CFC">
        <w:rPr>
          <w:sz w:val="6"/>
          <w:szCs w:val="6"/>
          <w:u w:val="single"/>
          <w:lang w:val="ru-RU"/>
        </w:rPr>
        <w:t xml:space="preserve"> .</w:t>
      </w:r>
    </w:p>
    <w:p w14:paraId="1AECAF06" w14:textId="77777777" w:rsidR="001A0CFC" w:rsidRPr="001A0CFC" w:rsidRDefault="001A0CFC" w:rsidP="001A0CFC">
      <w:pPr>
        <w:spacing w:line="360" w:lineRule="auto"/>
        <w:rPr>
          <w:i/>
          <w:u w:val="single"/>
          <w:lang w:val="ru-RU"/>
        </w:rPr>
      </w:pPr>
      <w:r w:rsidRPr="001A0CFC">
        <w:rPr>
          <w:lang w:val="ru-RU"/>
        </w:rPr>
        <w:t xml:space="preserve">керівник роботи </w:t>
      </w:r>
      <w:r w:rsidRPr="001A0CFC">
        <w:rPr>
          <w:i/>
          <w:u w:val="single"/>
          <w:lang w:val="ru-RU"/>
        </w:rPr>
        <w:t xml:space="preserve">     </w:t>
      </w:r>
      <w:r w:rsidRPr="001A0CFC">
        <w:rPr>
          <w:u w:val="single"/>
          <w:lang w:val="ru-RU"/>
        </w:rPr>
        <w:t xml:space="preserve"> к.т.н., доцент   Герасимчук О.О. </w:t>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Pr>
          <w:u w:val="single"/>
        </w:rPr>
        <w:t>         </w:t>
      </w:r>
      <w:r w:rsidRPr="001A0CFC">
        <w:rPr>
          <w:i/>
          <w:u w:val="single"/>
          <w:lang w:val="ru-RU"/>
        </w:rPr>
        <w:t xml:space="preserve">                                                               </w:t>
      </w:r>
      <w:r w:rsidRPr="00E53F73">
        <w:rPr>
          <w:i/>
          <w:u w:val="single"/>
          <w:lang w:val="ru-RU"/>
        </w:rPr>
        <w:t xml:space="preserve">  </w:t>
      </w:r>
      <w:r w:rsidRPr="001A0CFC">
        <w:rPr>
          <w:i/>
          <w:u w:val="single"/>
          <w:lang w:val="ru-RU"/>
        </w:rPr>
        <w:t xml:space="preserve">        </w:t>
      </w:r>
    </w:p>
    <w:p w14:paraId="1AECAF07" w14:textId="77777777" w:rsidR="001A0CFC" w:rsidRPr="001A0CFC" w:rsidRDefault="001A0CFC" w:rsidP="001A0CFC">
      <w:pPr>
        <w:spacing w:line="360" w:lineRule="auto"/>
        <w:jc w:val="both"/>
        <w:rPr>
          <w:lang w:val="ru-RU"/>
        </w:rPr>
      </w:pPr>
      <w:r w:rsidRPr="001A0CFC">
        <w:rPr>
          <w:lang w:val="ru-RU"/>
        </w:rPr>
        <w:t>затверджені розпорядженням по коледжу від „</w:t>
      </w:r>
      <w:r w:rsidRPr="001A0CFC">
        <w:rPr>
          <w:u w:val="single"/>
          <w:lang w:val="ru-RU"/>
        </w:rPr>
        <w:t xml:space="preserve">       </w:t>
      </w:r>
      <w:r w:rsidRPr="001A0CFC">
        <w:rPr>
          <w:lang w:val="ru-RU"/>
        </w:rPr>
        <w:t xml:space="preserve">” </w:t>
      </w:r>
      <w:r w:rsidRPr="001A0CFC">
        <w:rPr>
          <w:u w:val="single"/>
          <w:lang w:val="ru-RU"/>
        </w:rPr>
        <w:t xml:space="preserve">березня </w:t>
      </w:r>
      <w:r w:rsidRPr="001A0CFC">
        <w:rPr>
          <w:lang w:val="ru-RU"/>
        </w:rPr>
        <w:t xml:space="preserve"> 20__р. ___________________</w:t>
      </w:r>
      <w:r w:rsidRPr="001A0CFC">
        <w:rPr>
          <w:i/>
          <w:sz w:val="6"/>
          <w:szCs w:val="6"/>
          <w:lang w:val="ru-RU"/>
        </w:rPr>
        <w:t>.</w:t>
      </w:r>
    </w:p>
    <w:p w14:paraId="1AECAF08" w14:textId="4B2498C5" w:rsidR="001A0CFC" w:rsidRPr="001A0CFC" w:rsidRDefault="001A0CFC" w:rsidP="001A0CFC">
      <w:pPr>
        <w:rPr>
          <w:i/>
          <w:u w:val="single"/>
          <w:lang w:val="ru-RU"/>
        </w:rPr>
      </w:pPr>
      <w:r w:rsidRPr="001A0CFC">
        <w:rPr>
          <w:b/>
          <w:lang w:val="ru-RU"/>
        </w:rPr>
        <w:t>2.</w:t>
      </w:r>
      <w:r w:rsidRPr="001A0CFC">
        <w:rPr>
          <w:lang w:val="ru-RU"/>
        </w:rPr>
        <w:t xml:space="preserve"> Термін подання студентом завершеної </w:t>
      </w:r>
      <w:r w:rsidR="001C62AB">
        <w:rPr>
          <w:lang w:val="ru-RU"/>
        </w:rPr>
        <w:t>кваліфікаційної</w:t>
      </w:r>
      <w:r w:rsidRPr="001A0CFC">
        <w:rPr>
          <w:lang w:val="ru-RU"/>
        </w:rPr>
        <w:t xml:space="preserve">  роботи </w:t>
      </w:r>
      <w:r w:rsidRPr="001A0CFC">
        <w:rPr>
          <w:u w:val="single"/>
          <w:lang w:val="ru-RU"/>
        </w:rPr>
        <w:t xml:space="preserve">       </w:t>
      </w:r>
      <w:r w:rsidRPr="001A0CFC">
        <w:rPr>
          <w:lang w:val="ru-RU"/>
        </w:rPr>
        <w:t>_____________________</w:t>
      </w:r>
      <w:r w:rsidRPr="001A0CFC">
        <w:rPr>
          <w:i/>
          <w:sz w:val="6"/>
          <w:szCs w:val="6"/>
          <w:lang w:val="ru-RU"/>
        </w:rPr>
        <w:t>.</w:t>
      </w:r>
    </w:p>
    <w:p w14:paraId="1AECAF09" w14:textId="77777777" w:rsidR="001A0CFC" w:rsidRPr="0087625C" w:rsidRDefault="001A0CFC" w:rsidP="001A0CFC">
      <w:pPr>
        <w:jc w:val="both"/>
        <w:rPr>
          <w:i/>
          <w:sz w:val="6"/>
          <w:szCs w:val="6"/>
          <w:u w:val="single"/>
          <w:lang w:val="ru-RU"/>
        </w:rPr>
      </w:pPr>
      <w:r w:rsidRPr="001A0CFC">
        <w:rPr>
          <w:b/>
          <w:lang w:val="ru-RU"/>
        </w:rPr>
        <w:t>3.</w:t>
      </w:r>
      <w:r w:rsidRPr="001A0CFC">
        <w:rPr>
          <w:lang w:val="ru-RU"/>
        </w:rPr>
        <w:t xml:space="preserve"> Вихідні дані до роботи: </w:t>
      </w:r>
      <w:r w:rsidRPr="001A0CFC">
        <w:rPr>
          <w:u w:val="single"/>
          <w:lang w:val="ru-RU"/>
        </w:rPr>
        <w:t xml:space="preserve">Марка автомобіля – </w:t>
      </w:r>
      <w:r w:rsidRPr="00E53F73">
        <w:rPr>
          <w:u w:val="single"/>
        </w:rPr>
        <w:t>Toyota</w:t>
      </w:r>
      <w:r w:rsidRPr="001A0CFC">
        <w:rPr>
          <w:u w:val="single"/>
          <w:lang w:val="ru-RU"/>
        </w:rPr>
        <w:t xml:space="preserve"> </w:t>
      </w:r>
      <w:r w:rsidRPr="00E53F73">
        <w:rPr>
          <w:u w:val="single"/>
        </w:rPr>
        <w:t>Prado</w:t>
      </w:r>
      <w:r w:rsidRPr="001A0CFC">
        <w:rPr>
          <w:u w:val="single"/>
          <w:lang w:val="ru-RU"/>
        </w:rPr>
        <w:t>, спискова кількість автомобілів – А</w:t>
      </w:r>
      <w:r w:rsidRPr="001A0CFC">
        <w:rPr>
          <w:u w:val="single"/>
          <w:vertAlign w:val="subscript"/>
          <w:lang w:val="ru-RU"/>
        </w:rPr>
        <w:t>с</w:t>
      </w:r>
      <w:r w:rsidRPr="001A0CFC">
        <w:rPr>
          <w:u w:val="single"/>
          <w:lang w:val="ru-RU"/>
        </w:rPr>
        <w:t xml:space="preserve"> = 315 авт, середньодобовий пробіг - </w:t>
      </w:r>
      <w:r w:rsidRPr="00E53F73">
        <w:rPr>
          <w:u w:val="single"/>
          <w:lang w:val="ru-RU"/>
        </w:rPr>
        <w:t>l</w:t>
      </w:r>
      <w:r w:rsidRPr="001A0CFC">
        <w:rPr>
          <w:u w:val="single"/>
          <w:vertAlign w:val="subscript"/>
          <w:lang w:val="ru-RU"/>
        </w:rPr>
        <w:t>сд</w:t>
      </w:r>
      <w:r w:rsidRPr="001A0CFC">
        <w:rPr>
          <w:u w:val="single"/>
          <w:lang w:val="ru-RU"/>
        </w:rPr>
        <w:t xml:space="preserve"> = 200 км, час в наряді – Т</w:t>
      </w:r>
      <w:r w:rsidRPr="001A0CFC">
        <w:rPr>
          <w:u w:val="single"/>
          <w:vertAlign w:val="subscript"/>
          <w:lang w:val="ru-RU"/>
        </w:rPr>
        <w:t>н</w:t>
      </w:r>
      <w:r w:rsidRPr="001A0CFC">
        <w:rPr>
          <w:u w:val="single"/>
          <w:lang w:val="ru-RU"/>
        </w:rPr>
        <w:t xml:space="preserve"> = 11 год, категорія умов експлуатації – 3, коефіцієнт випуску автомобілів на лінію - </w:t>
      </w:r>
      <w:r w:rsidRPr="00E53F73">
        <w:rPr>
          <w:position w:val="-12"/>
        </w:rPr>
        <w:object w:dxaOrig="260" w:dyaOrig="360" w14:anchorId="1AECB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v:imagedata r:id="rId22" o:title=""/>
          </v:shape>
          <o:OLEObject Type="Embed" ProgID="Equation.DSMT4" ShapeID="_x0000_i1025" DrawAspect="Content" ObjectID="_1715439281" r:id="rId23"/>
        </w:object>
      </w:r>
      <w:r w:rsidRPr="001A0CFC">
        <w:rPr>
          <w:u w:val="single"/>
          <w:lang w:val="ru-RU"/>
        </w:rPr>
        <w:t xml:space="preserve"> = 0,79, експлуатаційна швидкість </w:t>
      </w:r>
      <w:r w:rsidRPr="00E53F73">
        <w:rPr>
          <w:u w:val="single"/>
        </w:rPr>
        <w:t>V</w:t>
      </w:r>
      <w:r w:rsidRPr="00E53F73">
        <w:rPr>
          <w:u w:val="single"/>
          <w:vertAlign w:val="subscript"/>
        </w:rPr>
        <w:t>e</w:t>
      </w:r>
      <w:r w:rsidRPr="001A0CFC">
        <w:rPr>
          <w:u w:val="single"/>
          <w:lang w:val="ru-RU"/>
        </w:rPr>
        <w:t xml:space="preserve"> = 32 км/год, кількість робочих днів за рік – 303 дн. </w:t>
      </w:r>
      <w:r w:rsidRPr="001A0CFC">
        <w:rPr>
          <w:i/>
          <w:u w:val="single"/>
          <w:lang w:val="ru-RU"/>
        </w:rPr>
        <w:t xml:space="preserve">                           </w:t>
      </w:r>
      <w:r w:rsidRPr="001A0CFC">
        <w:rPr>
          <w:i/>
          <w:sz w:val="6"/>
          <w:szCs w:val="6"/>
          <w:u w:val="single"/>
          <w:lang w:val="ru-RU"/>
        </w:rPr>
        <w:t xml:space="preserve">  </w:t>
      </w:r>
    </w:p>
    <w:p w14:paraId="1AECAF0A" w14:textId="77777777" w:rsidR="001A0CFC" w:rsidRPr="001A0CFC" w:rsidRDefault="001A0CFC" w:rsidP="001A0CFC">
      <w:pPr>
        <w:rPr>
          <w:lang w:val="ru-RU"/>
        </w:rPr>
      </w:pPr>
    </w:p>
    <w:p w14:paraId="1AECAF0B" w14:textId="77777777" w:rsidR="001A0CFC" w:rsidRPr="001A0CFC" w:rsidRDefault="001A0CFC" w:rsidP="001A0CFC">
      <w:pPr>
        <w:rPr>
          <w:rFonts w:ascii="GOST type A" w:hAnsi="GOST type A"/>
          <w:i/>
          <w:lang w:val="ru-RU"/>
        </w:rPr>
      </w:pPr>
      <w:r w:rsidRPr="001A0CFC">
        <w:rPr>
          <w:b/>
          <w:lang w:val="ru-RU"/>
        </w:rPr>
        <w:t>4.</w:t>
      </w:r>
      <w:r w:rsidRPr="001A0CFC">
        <w:rPr>
          <w:lang w:val="ru-RU"/>
        </w:rPr>
        <w:t xml:space="preserve"> Зміст розрахунково-пояснювальної записки (перелік питань, які необхідно опрацювати)</w:t>
      </w:r>
      <w:r w:rsidRPr="001A0CFC">
        <w:rPr>
          <w:rFonts w:ascii="GOST type A" w:hAnsi="GOST type A"/>
          <w:i/>
          <w:lang w:val="ru-RU"/>
        </w:rPr>
        <w:t xml:space="preserve"> </w:t>
      </w:r>
    </w:p>
    <w:p w14:paraId="1AECAF0C" w14:textId="77777777" w:rsidR="001A0CFC" w:rsidRPr="001A0CFC" w:rsidRDefault="001A0CFC" w:rsidP="001A0CFC">
      <w:pPr>
        <w:jc w:val="both"/>
        <w:rPr>
          <w:sz w:val="6"/>
          <w:szCs w:val="6"/>
          <w:u w:val="single"/>
          <w:lang w:val="ru-RU"/>
        </w:rPr>
      </w:pPr>
      <w:r w:rsidRPr="001A0CFC">
        <w:rPr>
          <w:u w:val="single"/>
          <w:lang w:val="ru-RU"/>
        </w:rPr>
        <w:t xml:space="preserve">       Вступ                                                                                                                                          </w:t>
      </w:r>
      <w:r w:rsidRPr="001A0CFC">
        <w:rPr>
          <w:sz w:val="6"/>
          <w:szCs w:val="6"/>
          <w:u w:val="single"/>
          <w:lang w:val="ru-RU"/>
        </w:rPr>
        <w:t>.</w:t>
      </w:r>
    </w:p>
    <w:p w14:paraId="1AECAF0D" w14:textId="77777777" w:rsidR="001A0CFC" w:rsidRPr="001A0CFC" w:rsidRDefault="001A0CFC" w:rsidP="001A0CFC">
      <w:pPr>
        <w:jc w:val="both"/>
        <w:rPr>
          <w:sz w:val="6"/>
          <w:szCs w:val="6"/>
          <w:u w:val="single"/>
          <w:lang w:val="ru-RU"/>
        </w:rPr>
      </w:pPr>
      <w:r w:rsidRPr="001A0CFC">
        <w:rPr>
          <w:u w:val="single"/>
          <w:lang w:val="ru-RU"/>
        </w:rPr>
        <w:t xml:space="preserve">      1. Загальні відомості                                                                                                                    </w:t>
      </w:r>
      <w:r w:rsidRPr="001A0CFC">
        <w:rPr>
          <w:sz w:val="6"/>
          <w:szCs w:val="6"/>
          <w:u w:val="single"/>
          <w:lang w:val="ru-RU"/>
        </w:rPr>
        <w:t>.</w:t>
      </w:r>
    </w:p>
    <w:p w14:paraId="1AECAF0E" w14:textId="77777777" w:rsidR="001A0CFC" w:rsidRPr="001A0CFC" w:rsidRDefault="001A0CFC" w:rsidP="001A0CFC">
      <w:pPr>
        <w:jc w:val="both"/>
        <w:rPr>
          <w:sz w:val="6"/>
          <w:szCs w:val="6"/>
          <w:u w:val="single"/>
          <w:lang w:val="ru-RU"/>
        </w:rPr>
      </w:pPr>
      <w:r w:rsidRPr="001A0CFC">
        <w:rPr>
          <w:u w:val="single"/>
          <w:lang w:val="ru-RU"/>
        </w:rPr>
        <w:t xml:space="preserve">      2. Технологічний процес ТО і ремонту блоку живлення                                                             </w:t>
      </w:r>
      <w:r w:rsidRPr="001A0CFC">
        <w:rPr>
          <w:sz w:val="6"/>
          <w:szCs w:val="6"/>
          <w:u w:val="single"/>
          <w:lang w:val="ru-RU"/>
        </w:rPr>
        <w:t>.</w:t>
      </w:r>
    </w:p>
    <w:p w14:paraId="1AECAF0F" w14:textId="77777777" w:rsidR="001A0CFC" w:rsidRPr="001A0CFC" w:rsidRDefault="001A0CFC" w:rsidP="001A0CFC">
      <w:pPr>
        <w:jc w:val="both"/>
        <w:rPr>
          <w:sz w:val="6"/>
          <w:szCs w:val="6"/>
          <w:u w:val="single"/>
          <w:lang w:val="ru-RU"/>
        </w:rPr>
      </w:pPr>
      <w:r w:rsidRPr="001A0CFC">
        <w:rPr>
          <w:u w:val="single"/>
          <w:lang w:val="ru-RU"/>
        </w:rPr>
        <w:t xml:space="preserve">      3. Типові несправності блоку живлення та шляхи їх усунення</w:t>
      </w:r>
      <w:r w:rsidRPr="001A0CFC">
        <w:rPr>
          <w:u w:val="single"/>
          <w:lang w:val="ru-RU"/>
        </w:rPr>
        <w:tab/>
      </w:r>
      <w:r w:rsidRPr="001A0CFC">
        <w:rPr>
          <w:u w:val="single"/>
          <w:lang w:val="ru-RU"/>
        </w:rPr>
        <w:tab/>
      </w:r>
      <w:r w:rsidRPr="001A0CFC">
        <w:rPr>
          <w:u w:val="single"/>
          <w:lang w:val="ru-RU"/>
        </w:rPr>
        <w:tab/>
      </w:r>
      <w:r>
        <w:rPr>
          <w:u w:val="single"/>
        </w:rPr>
        <w:t>         </w:t>
      </w:r>
      <w:r w:rsidRPr="001A0CFC">
        <w:rPr>
          <w:sz w:val="6"/>
          <w:szCs w:val="6"/>
          <w:u w:val="single"/>
          <w:lang w:val="ru-RU"/>
        </w:rPr>
        <w:t>.</w:t>
      </w:r>
    </w:p>
    <w:p w14:paraId="1AECAF10" w14:textId="77777777" w:rsidR="001A0CFC" w:rsidRPr="001A0CFC" w:rsidRDefault="001A0CFC" w:rsidP="001A0CFC">
      <w:pPr>
        <w:jc w:val="both"/>
        <w:rPr>
          <w:u w:val="single"/>
          <w:lang w:val="ru-RU"/>
        </w:rPr>
      </w:pPr>
      <w:r w:rsidRPr="001A0CFC">
        <w:rPr>
          <w:u w:val="single"/>
          <w:lang w:val="ru-RU"/>
        </w:rPr>
        <w:t xml:space="preserve">     4. Безпека праці при ТО  та ремонті блоків живлення</w:t>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Pr>
          <w:u w:val="single"/>
        </w:rPr>
        <w:t>         </w:t>
      </w:r>
    </w:p>
    <w:p w14:paraId="1AECAF11" w14:textId="77777777" w:rsidR="001A0CFC" w:rsidRPr="001A0CFC" w:rsidRDefault="001A0CFC" w:rsidP="001A0CFC">
      <w:pPr>
        <w:jc w:val="both"/>
        <w:rPr>
          <w:i/>
          <w:sz w:val="6"/>
          <w:szCs w:val="6"/>
          <w:u w:val="single"/>
          <w:lang w:val="ru-RU"/>
        </w:rPr>
      </w:pPr>
      <w:r w:rsidRPr="001A0CFC">
        <w:rPr>
          <w:u w:val="single"/>
          <w:lang w:val="ru-RU"/>
        </w:rPr>
        <w:t xml:space="preserve">      5. Економічний розрахунок                                                                                     </w:t>
      </w:r>
      <w:r w:rsidRPr="001A0CFC">
        <w:rPr>
          <w:i/>
          <w:sz w:val="6"/>
          <w:szCs w:val="6"/>
          <w:u w:val="single"/>
          <w:lang w:val="ru-RU"/>
        </w:rPr>
        <w:t>.</w:t>
      </w:r>
    </w:p>
    <w:p w14:paraId="1AECAF12" w14:textId="77777777" w:rsidR="001A0CFC" w:rsidRPr="00CF1283" w:rsidRDefault="001A0CFC" w:rsidP="001A0CFC">
      <w:pPr>
        <w:jc w:val="both"/>
        <w:rPr>
          <w:i/>
          <w:u w:val="single"/>
          <w:lang w:val="ru-RU"/>
        </w:rPr>
      </w:pPr>
      <w:r w:rsidRPr="00CF1283">
        <w:rPr>
          <w:lang w:val="ru-RU"/>
        </w:rPr>
        <w:t>__________________________________________________________________________________________________________________________________________________________</w:t>
      </w:r>
    </w:p>
    <w:p w14:paraId="1AECAF13" w14:textId="77777777" w:rsidR="001A0CFC" w:rsidRPr="001A0CFC" w:rsidRDefault="001A0CFC" w:rsidP="001A0CFC">
      <w:pPr>
        <w:rPr>
          <w:lang w:val="ru-RU"/>
        </w:rPr>
      </w:pPr>
      <w:r w:rsidRPr="001A0CFC">
        <w:rPr>
          <w:b/>
          <w:lang w:val="ru-RU"/>
        </w:rPr>
        <w:t>5.</w:t>
      </w:r>
      <w:r w:rsidRPr="001A0CFC">
        <w:rPr>
          <w:lang w:val="ru-RU"/>
        </w:rPr>
        <w:t xml:space="preserve"> Перелік графічного матеріалу (з точною вказівкою обов’язкових креслень)</w:t>
      </w:r>
    </w:p>
    <w:p w14:paraId="1AECAF14" w14:textId="77777777" w:rsidR="001A0CFC" w:rsidRPr="001A0CFC" w:rsidRDefault="001A0CFC" w:rsidP="001A0CFC">
      <w:pPr>
        <w:jc w:val="both"/>
        <w:rPr>
          <w:u w:val="single"/>
          <w:lang w:val="ru-RU"/>
        </w:rPr>
      </w:pPr>
      <w:r w:rsidRPr="003A061D">
        <w:rPr>
          <w:u w:val="single"/>
          <w:lang w:val="ru-RU"/>
        </w:rPr>
        <w:t xml:space="preserve">      1.</w:t>
      </w:r>
      <w:r w:rsidRPr="001A0CFC">
        <w:rPr>
          <w:u w:val="single"/>
          <w:lang w:val="ru-RU"/>
        </w:rPr>
        <w:t xml:space="preserve"> Презентація</w:t>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Pr>
          <w:u w:val="single"/>
        </w:rPr>
        <w:t>        </w:t>
      </w:r>
      <w:r w:rsidRPr="001A0CFC">
        <w:rPr>
          <w:u w:val="single"/>
          <w:lang w:val="ru-RU"/>
        </w:rPr>
        <w:t xml:space="preserve">                                            </w:t>
      </w:r>
    </w:p>
    <w:p w14:paraId="1AECAF15" w14:textId="77777777" w:rsidR="001A0CFC" w:rsidRPr="001A0CFC" w:rsidRDefault="001A0CFC" w:rsidP="001A0CFC">
      <w:pPr>
        <w:jc w:val="both"/>
        <w:rPr>
          <w:u w:val="single"/>
          <w:lang w:val="ru-RU"/>
        </w:rPr>
      </w:pPr>
      <w:r w:rsidRPr="001A0CFC">
        <w:rPr>
          <w:u w:val="single"/>
          <w:lang w:val="ru-RU"/>
        </w:rPr>
        <w:t xml:space="preserve">      </w:t>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Pr>
          <w:u w:val="single"/>
        </w:rPr>
        <w:t>     </w:t>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sidRPr="001A0CFC">
        <w:rPr>
          <w:u w:val="single"/>
          <w:lang w:val="ru-RU"/>
        </w:rPr>
        <w:tab/>
      </w:r>
      <w:r>
        <w:rPr>
          <w:u w:val="single"/>
        </w:rPr>
        <w:t>        </w:t>
      </w:r>
    </w:p>
    <w:p w14:paraId="1AECAF16" w14:textId="77777777" w:rsidR="001A0CFC" w:rsidRPr="003A061D" w:rsidRDefault="001A0CFC" w:rsidP="001A0CFC">
      <w:pPr>
        <w:jc w:val="both"/>
        <w:rPr>
          <w:lang w:val="ru-RU"/>
        </w:rPr>
      </w:pPr>
      <w:r w:rsidRPr="003A061D">
        <w:rPr>
          <w:lang w:val="ru-RU"/>
        </w:rPr>
        <w:t>____________________________________________________________________________</w:t>
      </w:r>
    </w:p>
    <w:p w14:paraId="1AECAF17" w14:textId="77777777" w:rsidR="001A0CFC" w:rsidRPr="003A061D" w:rsidRDefault="001A0CFC" w:rsidP="001A0CFC">
      <w:pPr>
        <w:jc w:val="both"/>
        <w:rPr>
          <w:i/>
          <w:u w:val="single"/>
          <w:lang w:val="ru-RU"/>
        </w:rPr>
      </w:pPr>
    </w:p>
    <w:p w14:paraId="1AECAF18" w14:textId="77777777" w:rsidR="001A0CFC" w:rsidRPr="001A0CFC" w:rsidRDefault="001A0CFC" w:rsidP="001A0CFC">
      <w:pPr>
        <w:rPr>
          <w:lang w:val="ru-RU"/>
        </w:rPr>
      </w:pPr>
      <w:r w:rsidRPr="001A0CFC">
        <w:rPr>
          <w:b/>
          <w:lang w:val="ru-RU"/>
        </w:rPr>
        <w:br w:type="page"/>
      </w:r>
      <w:r w:rsidRPr="001A0CFC">
        <w:rPr>
          <w:b/>
          <w:lang w:val="ru-RU"/>
        </w:rPr>
        <w:lastRenderedPageBreak/>
        <w:t>6.</w:t>
      </w:r>
      <w:r w:rsidRPr="001A0CFC">
        <w:rPr>
          <w:lang w:val="ru-RU"/>
        </w:rPr>
        <w:t xml:space="preserve"> Консультанти по роботі із зазначенням розділів, що їх стосуються.</w:t>
      </w: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3159"/>
        <w:gridCol w:w="1841"/>
        <w:gridCol w:w="1791"/>
      </w:tblGrid>
      <w:tr w:rsidR="001A0CFC" w:rsidRPr="00E53F73" w14:paraId="1AECAF1F" w14:textId="77777777" w:rsidTr="001A0CFC">
        <w:tc>
          <w:tcPr>
            <w:tcW w:w="1264" w:type="pct"/>
            <w:vMerge w:val="restart"/>
          </w:tcPr>
          <w:p w14:paraId="1AECAF19" w14:textId="77777777" w:rsidR="001A0CFC" w:rsidRPr="001A0CFC" w:rsidRDefault="001A0CFC" w:rsidP="001A0CFC">
            <w:pPr>
              <w:jc w:val="center"/>
              <w:rPr>
                <w:lang w:val="ru-RU"/>
              </w:rPr>
            </w:pPr>
            <w:r w:rsidRPr="001A0CFC">
              <w:rPr>
                <w:lang w:val="ru-RU"/>
              </w:rPr>
              <w:t xml:space="preserve"> </w:t>
            </w:r>
          </w:p>
          <w:p w14:paraId="1AECAF1A" w14:textId="77777777" w:rsidR="001A0CFC" w:rsidRPr="00E53F73" w:rsidRDefault="001A0CFC" w:rsidP="001A0CFC">
            <w:pPr>
              <w:jc w:val="center"/>
            </w:pPr>
            <w:r w:rsidRPr="00E53F73">
              <w:t xml:space="preserve">Розділ </w:t>
            </w:r>
          </w:p>
        </w:tc>
        <w:tc>
          <w:tcPr>
            <w:tcW w:w="1738" w:type="pct"/>
            <w:vMerge w:val="restart"/>
          </w:tcPr>
          <w:p w14:paraId="1AECAF1B" w14:textId="77777777" w:rsidR="001A0CFC" w:rsidRPr="00E53F73" w:rsidRDefault="001A0CFC" w:rsidP="001A0CFC">
            <w:pPr>
              <w:jc w:val="center"/>
            </w:pPr>
          </w:p>
          <w:p w14:paraId="1AECAF1C" w14:textId="77777777" w:rsidR="001A0CFC" w:rsidRPr="00E53F73" w:rsidRDefault="001A0CFC" w:rsidP="001A0CFC">
            <w:pPr>
              <w:jc w:val="center"/>
            </w:pPr>
            <w:r w:rsidRPr="00E53F73">
              <w:t xml:space="preserve">Консультант </w:t>
            </w:r>
          </w:p>
          <w:p w14:paraId="1AECAF1D" w14:textId="77777777" w:rsidR="001A0CFC" w:rsidRPr="00E53F73" w:rsidRDefault="001A0CFC" w:rsidP="001A0CFC">
            <w:pPr>
              <w:jc w:val="center"/>
            </w:pPr>
          </w:p>
        </w:tc>
        <w:tc>
          <w:tcPr>
            <w:tcW w:w="1998" w:type="pct"/>
            <w:gridSpan w:val="2"/>
          </w:tcPr>
          <w:p w14:paraId="1AECAF1E" w14:textId="77777777" w:rsidR="001A0CFC" w:rsidRPr="00E53F73" w:rsidRDefault="001A0CFC" w:rsidP="001A0CFC">
            <w:pPr>
              <w:jc w:val="center"/>
            </w:pPr>
            <w:r w:rsidRPr="00E53F73">
              <w:t>Підпис, дата</w:t>
            </w:r>
          </w:p>
        </w:tc>
      </w:tr>
      <w:tr w:rsidR="001A0CFC" w:rsidRPr="00E53F73" w14:paraId="1AECAF25" w14:textId="77777777" w:rsidTr="001A0CFC">
        <w:tc>
          <w:tcPr>
            <w:tcW w:w="1264" w:type="pct"/>
            <w:vMerge/>
          </w:tcPr>
          <w:p w14:paraId="1AECAF20" w14:textId="77777777" w:rsidR="001A0CFC" w:rsidRPr="00E53F73" w:rsidRDefault="001A0CFC" w:rsidP="001A0CFC"/>
        </w:tc>
        <w:tc>
          <w:tcPr>
            <w:tcW w:w="1738" w:type="pct"/>
            <w:vMerge/>
          </w:tcPr>
          <w:p w14:paraId="1AECAF21" w14:textId="77777777" w:rsidR="001A0CFC" w:rsidRPr="00E53F73" w:rsidRDefault="001A0CFC" w:rsidP="001A0CFC"/>
        </w:tc>
        <w:tc>
          <w:tcPr>
            <w:tcW w:w="1013" w:type="pct"/>
          </w:tcPr>
          <w:p w14:paraId="1AECAF22" w14:textId="77777777" w:rsidR="001A0CFC" w:rsidRPr="00E53F73" w:rsidRDefault="001A0CFC" w:rsidP="001A0CFC">
            <w:pPr>
              <w:jc w:val="center"/>
            </w:pPr>
            <w:r w:rsidRPr="00E53F73">
              <w:t>Завдання</w:t>
            </w:r>
          </w:p>
          <w:p w14:paraId="1AECAF23" w14:textId="77777777" w:rsidR="001A0CFC" w:rsidRPr="00E53F73" w:rsidRDefault="001A0CFC" w:rsidP="001A0CFC">
            <w:pPr>
              <w:jc w:val="center"/>
            </w:pPr>
            <w:r w:rsidRPr="00E53F73">
              <w:t xml:space="preserve"> видав</w:t>
            </w:r>
          </w:p>
        </w:tc>
        <w:tc>
          <w:tcPr>
            <w:tcW w:w="985" w:type="pct"/>
          </w:tcPr>
          <w:p w14:paraId="1AECAF24" w14:textId="77777777" w:rsidR="001A0CFC" w:rsidRPr="00E53F73" w:rsidRDefault="001A0CFC" w:rsidP="001A0CFC">
            <w:pPr>
              <w:jc w:val="center"/>
            </w:pPr>
            <w:r w:rsidRPr="00E53F73">
              <w:t>Завдання прийняв</w:t>
            </w:r>
          </w:p>
        </w:tc>
      </w:tr>
      <w:tr w:rsidR="001A0CFC" w:rsidRPr="00E53F73" w14:paraId="1AECAF2C" w14:textId="77777777" w:rsidTr="001A0CFC">
        <w:trPr>
          <w:trHeight w:val="706"/>
        </w:trPr>
        <w:tc>
          <w:tcPr>
            <w:tcW w:w="1264" w:type="pct"/>
          </w:tcPr>
          <w:p w14:paraId="1AECAF26" w14:textId="77777777" w:rsidR="001A0CFC" w:rsidRPr="00E53F73" w:rsidRDefault="001A0CFC" w:rsidP="001A0CFC">
            <w:pPr>
              <w:ind w:left="-52" w:firstLine="52"/>
              <w:jc w:val="center"/>
              <w:rPr>
                <w:sz w:val="16"/>
                <w:szCs w:val="16"/>
              </w:rPr>
            </w:pPr>
          </w:p>
          <w:p w14:paraId="1AECAF27" w14:textId="77777777" w:rsidR="001A0CFC" w:rsidRPr="00E53F73" w:rsidRDefault="001A0CFC" w:rsidP="001A0CFC">
            <w:pPr>
              <w:ind w:left="-52" w:firstLine="52"/>
              <w:jc w:val="center"/>
            </w:pPr>
            <w:r w:rsidRPr="00E53F73">
              <w:rPr>
                <w:spacing w:val="-8"/>
              </w:rPr>
              <w:t>Економічна частина</w:t>
            </w:r>
          </w:p>
        </w:tc>
        <w:tc>
          <w:tcPr>
            <w:tcW w:w="1738" w:type="pct"/>
          </w:tcPr>
          <w:p w14:paraId="1AECAF28" w14:textId="77777777" w:rsidR="001A0CFC" w:rsidRPr="00E53F73" w:rsidRDefault="001A0CFC" w:rsidP="001A0CFC">
            <w:pPr>
              <w:jc w:val="center"/>
              <w:rPr>
                <w:sz w:val="16"/>
                <w:szCs w:val="16"/>
              </w:rPr>
            </w:pPr>
          </w:p>
          <w:p w14:paraId="1AECAF29" w14:textId="4E8EC789" w:rsidR="001A0CFC" w:rsidRPr="00214C4F" w:rsidRDefault="00214C4F" w:rsidP="001A0CFC">
            <w:pPr>
              <w:jc w:val="center"/>
              <w:rPr>
                <w:lang w:val="uk-UA"/>
              </w:rPr>
            </w:pPr>
            <w:r>
              <w:rPr>
                <w:lang w:val="uk-UA"/>
              </w:rPr>
              <w:t>Андрощук І.І.</w:t>
            </w:r>
          </w:p>
        </w:tc>
        <w:tc>
          <w:tcPr>
            <w:tcW w:w="1013" w:type="pct"/>
          </w:tcPr>
          <w:p w14:paraId="1AECAF2A" w14:textId="77777777" w:rsidR="001A0CFC" w:rsidRPr="00E53F73" w:rsidRDefault="001A0CFC" w:rsidP="001A0CFC">
            <w:pPr>
              <w:rPr>
                <w:rFonts w:ascii="ISOCPEUR" w:hAnsi="ISOCPEUR"/>
                <w:i/>
              </w:rPr>
            </w:pPr>
          </w:p>
        </w:tc>
        <w:tc>
          <w:tcPr>
            <w:tcW w:w="985" w:type="pct"/>
          </w:tcPr>
          <w:p w14:paraId="1AECAF2B" w14:textId="77777777" w:rsidR="001A0CFC" w:rsidRPr="00E53F73" w:rsidRDefault="001A0CFC" w:rsidP="001A0CFC">
            <w:pPr>
              <w:rPr>
                <w:rFonts w:ascii="ISOCPEUR" w:hAnsi="ISOCPEUR"/>
                <w:i/>
              </w:rPr>
            </w:pPr>
          </w:p>
        </w:tc>
      </w:tr>
      <w:tr w:rsidR="001A0CFC" w:rsidRPr="00E53F73" w14:paraId="1AECAF33" w14:textId="77777777" w:rsidTr="001A0CFC">
        <w:trPr>
          <w:trHeight w:val="703"/>
        </w:trPr>
        <w:tc>
          <w:tcPr>
            <w:tcW w:w="1264" w:type="pct"/>
          </w:tcPr>
          <w:p w14:paraId="1AECAF2D" w14:textId="77777777" w:rsidR="001A0CFC" w:rsidRPr="00E53F73" w:rsidRDefault="001A0CFC" w:rsidP="001A0CFC">
            <w:pPr>
              <w:ind w:left="-80" w:firstLine="100"/>
              <w:jc w:val="center"/>
              <w:rPr>
                <w:spacing w:val="-8"/>
                <w:sz w:val="16"/>
                <w:szCs w:val="16"/>
              </w:rPr>
            </w:pPr>
          </w:p>
          <w:p w14:paraId="1AECAF2E" w14:textId="77777777" w:rsidR="001A0CFC" w:rsidRPr="00E53F73" w:rsidRDefault="001A0CFC" w:rsidP="001A0CFC">
            <w:pPr>
              <w:ind w:left="-80" w:firstLine="100"/>
              <w:jc w:val="center"/>
              <w:rPr>
                <w:spacing w:val="-8"/>
              </w:rPr>
            </w:pPr>
          </w:p>
        </w:tc>
        <w:tc>
          <w:tcPr>
            <w:tcW w:w="1738" w:type="pct"/>
          </w:tcPr>
          <w:p w14:paraId="1AECAF2F" w14:textId="77777777" w:rsidR="001A0CFC" w:rsidRPr="00E53F73" w:rsidRDefault="001A0CFC" w:rsidP="001A0CFC">
            <w:pPr>
              <w:jc w:val="center"/>
              <w:rPr>
                <w:sz w:val="16"/>
                <w:szCs w:val="16"/>
              </w:rPr>
            </w:pPr>
          </w:p>
          <w:p w14:paraId="1AECAF30" w14:textId="77777777" w:rsidR="001A0CFC" w:rsidRPr="00E53F73" w:rsidRDefault="001A0CFC" w:rsidP="001A0CFC">
            <w:pPr>
              <w:jc w:val="center"/>
            </w:pPr>
          </w:p>
        </w:tc>
        <w:tc>
          <w:tcPr>
            <w:tcW w:w="1013" w:type="pct"/>
          </w:tcPr>
          <w:p w14:paraId="1AECAF31" w14:textId="77777777" w:rsidR="001A0CFC" w:rsidRPr="00E53F73" w:rsidRDefault="001A0CFC" w:rsidP="001A0CFC">
            <w:pPr>
              <w:rPr>
                <w:rFonts w:ascii="ISOCPEUR" w:hAnsi="ISOCPEUR"/>
                <w:i/>
              </w:rPr>
            </w:pPr>
          </w:p>
        </w:tc>
        <w:tc>
          <w:tcPr>
            <w:tcW w:w="985" w:type="pct"/>
          </w:tcPr>
          <w:p w14:paraId="1AECAF32" w14:textId="77777777" w:rsidR="001A0CFC" w:rsidRPr="00E53F73" w:rsidRDefault="001A0CFC" w:rsidP="001A0CFC">
            <w:pPr>
              <w:rPr>
                <w:rFonts w:ascii="ISOCPEUR" w:hAnsi="ISOCPEUR"/>
                <w:i/>
              </w:rPr>
            </w:pPr>
          </w:p>
        </w:tc>
      </w:tr>
      <w:tr w:rsidR="001A0CFC" w:rsidRPr="00E53F73" w14:paraId="1AECAF3A" w14:textId="77777777" w:rsidTr="001A0CFC">
        <w:trPr>
          <w:trHeight w:val="695"/>
        </w:trPr>
        <w:tc>
          <w:tcPr>
            <w:tcW w:w="1264" w:type="pct"/>
          </w:tcPr>
          <w:p w14:paraId="1AECAF34" w14:textId="77777777" w:rsidR="001A0CFC" w:rsidRPr="00E53F73" w:rsidRDefault="001A0CFC" w:rsidP="001A0CFC">
            <w:pPr>
              <w:rPr>
                <w:rFonts w:ascii="GOST type A" w:hAnsi="GOST type A"/>
                <w:i/>
              </w:rPr>
            </w:pPr>
          </w:p>
          <w:p w14:paraId="1AECAF35" w14:textId="77777777" w:rsidR="001A0CFC" w:rsidRPr="00E53F73" w:rsidRDefault="001A0CFC" w:rsidP="001A0CFC">
            <w:pPr>
              <w:rPr>
                <w:rFonts w:ascii="GOST type A" w:hAnsi="GOST type A"/>
                <w:i/>
              </w:rPr>
            </w:pPr>
          </w:p>
        </w:tc>
        <w:tc>
          <w:tcPr>
            <w:tcW w:w="1738" w:type="pct"/>
          </w:tcPr>
          <w:p w14:paraId="1AECAF36" w14:textId="77777777" w:rsidR="001A0CFC" w:rsidRPr="00E53F73" w:rsidRDefault="001A0CFC" w:rsidP="001A0CFC">
            <w:pPr>
              <w:rPr>
                <w:rFonts w:ascii="GOST type A" w:hAnsi="GOST type A"/>
                <w:i/>
              </w:rPr>
            </w:pPr>
          </w:p>
          <w:p w14:paraId="1AECAF37" w14:textId="77777777" w:rsidR="001A0CFC" w:rsidRPr="00E53F73" w:rsidRDefault="001A0CFC" w:rsidP="001A0CFC">
            <w:pPr>
              <w:rPr>
                <w:rFonts w:ascii="GOST type A" w:hAnsi="GOST type A"/>
                <w:i/>
              </w:rPr>
            </w:pPr>
          </w:p>
        </w:tc>
        <w:tc>
          <w:tcPr>
            <w:tcW w:w="1013" w:type="pct"/>
          </w:tcPr>
          <w:p w14:paraId="1AECAF38" w14:textId="77777777" w:rsidR="001A0CFC" w:rsidRPr="00E53F73" w:rsidRDefault="001A0CFC" w:rsidP="001A0CFC">
            <w:pPr>
              <w:rPr>
                <w:rFonts w:ascii="GOST type A" w:hAnsi="GOST type A"/>
                <w:i/>
              </w:rPr>
            </w:pPr>
          </w:p>
        </w:tc>
        <w:tc>
          <w:tcPr>
            <w:tcW w:w="985" w:type="pct"/>
          </w:tcPr>
          <w:p w14:paraId="1AECAF39" w14:textId="77777777" w:rsidR="001A0CFC" w:rsidRPr="00E53F73" w:rsidRDefault="001A0CFC" w:rsidP="001A0CFC">
            <w:pPr>
              <w:rPr>
                <w:rFonts w:ascii="GOST type A" w:hAnsi="GOST type A"/>
                <w:i/>
              </w:rPr>
            </w:pPr>
          </w:p>
        </w:tc>
      </w:tr>
    </w:tbl>
    <w:p w14:paraId="1AECAF3B" w14:textId="77777777" w:rsidR="001A0CFC" w:rsidRPr="00E53F73" w:rsidRDefault="001A0CFC" w:rsidP="001A0CFC">
      <w:pPr>
        <w:rPr>
          <w:b/>
        </w:rPr>
      </w:pPr>
    </w:p>
    <w:p w14:paraId="1AECAF3C" w14:textId="77777777" w:rsidR="001A0CFC" w:rsidRPr="001A0CFC" w:rsidRDefault="001A0CFC" w:rsidP="001A0CFC">
      <w:pPr>
        <w:jc w:val="both"/>
        <w:rPr>
          <w:i/>
          <w:sz w:val="6"/>
          <w:szCs w:val="6"/>
          <w:u w:val="single"/>
          <w:lang w:val="ru-RU"/>
        </w:rPr>
      </w:pPr>
      <w:r w:rsidRPr="001A0CFC">
        <w:rPr>
          <w:b/>
          <w:lang w:val="ru-RU"/>
        </w:rPr>
        <w:t>7.</w:t>
      </w:r>
      <w:r w:rsidRPr="001A0CFC">
        <w:rPr>
          <w:lang w:val="ru-RU"/>
        </w:rPr>
        <w:t xml:space="preserve"> Дата видачі завдання</w:t>
      </w:r>
      <w:r w:rsidRPr="001A0CFC">
        <w:rPr>
          <w:u w:val="single"/>
          <w:lang w:val="ru-RU"/>
        </w:rPr>
        <w:t xml:space="preserve">       </w:t>
      </w:r>
      <w:r w:rsidRPr="001A0CFC">
        <w:rPr>
          <w:i/>
          <w:u w:val="single"/>
          <w:lang w:val="ru-RU"/>
        </w:rPr>
        <w:t xml:space="preserve">   </w:t>
      </w:r>
      <w:r w:rsidRPr="001A0CFC">
        <w:rPr>
          <w:u w:val="single"/>
          <w:lang w:val="ru-RU"/>
        </w:rPr>
        <w:t>02.02.2021р.</w:t>
      </w:r>
      <w:r w:rsidRPr="001A0CFC">
        <w:rPr>
          <w:i/>
          <w:u w:val="single"/>
          <w:lang w:val="ru-RU"/>
        </w:rPr>
        <w:t xml:space="preserve">          </w:t>
      </w:r>
      <w:r w:rsidRPr="001A0CFC">
        <w:rPr>
          <w:i/>
          <w:sz w:val="6"/>
          <w:szCs w:val="6"/>
          <w:u w:val="single"/>
          <w:lang w:val="ru-RU"/>
        </w:rPr>
        <w:t>.</w:t>
      </w:r>
    </w:p>
    <w:p w14:paraId="1AECAF3D" w14:textId="77777777" w:rsidR="001A0CFC" w:rsidRPr="001A0CFC" w:rsidRDefault="001A0CFC" w:rsidP="001A0CFC">
      <w:pPr>
        <w:rPr>
          <w:lang w:val="ru-RU"/>
        </w:rPr>
      </w:pPr>
    </w:p>
    <w:p w14:paraId="1AECAF3E" w14:textId="77777777" w:rsidR="001A0CFC" w:rsidRPr="001A0CFC" w:rsidRDefault="001A0CFC" w:rsidP="001A0CFC">
      <w:pPr>
        <w:jc w:val="center"/>
        <w:rPr>
          <w:sz w:val="20"/>
          <w:szCs w:val="20"/>
          <w:lang w:val="ru-RU"/>
        </w:rPr>
      </w:pPr>
    </w:p>
    <w:p w14:paraId="1AECAF3F" w14:textId="77777777" w:rsidR="001A0CFC" w:rsidRPr="001A0CFC" w:rsidRDefault="001A0CFC" w:rsidP="001A0CFC">
      <w:pPr>
        <w:jc w:val="center"/>
        <w:rPr>
          <w:sz w:val="20"/>
          <w:szCs w:val="20"/>
          <w:lang w:val="ru-RU"/>
        </w:rPr>
      </w:pPr>
    </w:p>
    <w:p w14:paraId="1AECAF40" w14:textId="77777777" w:rsidR="001A0CFC" w:rsidRPr="001A0CFC" w:rsidRDefault="001A0CFC" w:rsidP="001A0CFC">
      <w:pPr>
        <w:jc w:val="center"/>
        <w:rPr>
          <w:b/>
          <w:lang w:val="ru-RU"/>
        </w:rPr>
      </w:pPr>
      <w:r w:rsidRPr="001A0CFC">
        <w:rPr>
          <w:b/>
          <w:lang w:val="ru-RU"/>
        </w:rPr>
        <w:t>КАЛЕНДАРНИЙ ПЛАН</w:t>
      </w:r>
    </w:p>
    <w:p w14:paraId="1AECAF41" w14:textId="77777777" w:rsidR="001A0CFC" w:rsidRPr="001A0CFC" w:rsidRDefault="001A0CFC" w:rsidP="001A0CFC">
      <w:pPr>
        <w:jc w:val="center"/>
        <w:rPr>
          <w:b/>
          <w:lang w:val="ru-RU"/>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5709"/>
        <w:gridCol w:w="1573"/>
        <w:gridCol w:w="1485"/>
      </w:tblGrid>
      <w:tr w:rsidR="001A0CFC" w:rsidRPr="00CF1283" w14:paraId="1AECAF49" w14:textId="77777777" w:rsidTr="001A0CFC">
        <w:tc>
          <w:tcPr>
            <w:tcW w:w="313" w:type="pct"/>
            <w:vAlign w:val="center"/>
          </w:tcPr>
          <w:p w14:paraId="1AECAF42" w14:textId="77777777" w:rsidR="001A0CFC" w:rsidRPr="00CF1283" w:rsidRDefault="001A0CFC" w:rsidP="001A0CFC">
            <w:pPr>
              <w:jc w:val="center"/>
            </w:pPr>
            <w:r w:rsidRPr="00CF1283">
              <w:t>№</w:t>
            </w:r>
          </w:p>
          <w:p w14:paraId="1AECAF43" w14:textId="77777777" w:rsidR="001A0CFC" w:rsidRPr="00CF1283" w:rsidRDefault="001A0CFC" w:rsidP="001A0CFC">
            <w:pPr>
              <w:jc w:val="center"/>
            </w:pPr>
            <w:r w:rsidRPr="00CF1283">
              <w:t>п/п</w:t>
            </w:r>
          </w:p>
        </w:tc>
        <w:tc>
          <w:tcPr>
            <w:tcW w:w="3052" w:type="pct"/>
            <w:vAlign w:val="center"/>
          </w:tcPr>
          <w:p w14:paraId="1AECAF44" w14:textId="32CCFD14" w:rsidR="001A0CFC" w:rsidRPr="00860464" w:rsidRDefault="001A0CFC" w:rsidP="001A0CFC">
            <w:pPr>
              <w:jc w:val="center"/>
            </w:pPr>
            <w:r w:rsidRPr="00CF1283">
              <w:t xml:space="preserve">Назви </w:t>
            </w:r>
            <w:r w:rsidRPr="00860464">
              <w:t xml:space="preserve">етапів </w:t>
            </w:r>
            <w:r w:rsidR="001C62AB">
              <w:t>кваліфікаційної</w:t>
            </w:r>
          </w:p>
          <w:p w14:paraId="1AECAF45" w14:textId="77777777" w:rsidR="001A0CFC" w:rsidRPr="00CF1283" w:rsidRDefault="001A0CFC" w:rsidP="001A0CFC">
            <w:pPr>
              <w:jc w:val="center"/>
            </w:pPr>
            <w:r w:rsidRPr="00860464">
              <w:t>роботи</w:t>
            </w:r>
          </w:p>
        </w:tc>
        <w:tc>
          <w:tcPr>
            <w:tcW w:w="841" w:type="pct"/>
            <w:vAlign w:val="center"/>
          </w:tcPr>
          <w:p w14:paraId="1AECAF46" w14:textId="77777777" w:rsidR="001A0CFC" w:rsidRPr="00CF1283" w:rsidRDefault="001A0CFC" w:rsidP="001A0CFC">
            <w:pPr>
              <w:jc w:val="center"/>
            </w:pPr>
            <w:r w:rsidRPr="00CF1283">
              <w:t>Термін виконання етапів роботи</w:t>
            </w:r>
          </w:p>
        </w:tc>
        <w:tc>
          <w:tcPr>
            <w:tcW w:w="794" w:type="pct"/>
            <w:vAlign w:val="center"/>
          </w:tcPr>
          <w:p w14:paraId="1AECAF47" w14:textId="77777777" w:rsidR="001A0CFC" w:rsidRPr="00CF1283" w:rsidRDefault="001A0CFC" w:rsidP="001A0CFC">
            <w:pPr>
              <w:jc w:val="center"/>
            </w:pPr>
          </w:p>
          <w:p w14:paraId="1AECAF48" w14:textId="77777777" w:rsidR="001A0CFC" w:rsidRPr="00CF1283" w:rsidRDefault="001A0CFC" w:rsidP="001A0CFC">
            <w:pPr>
              <w:jc w:val="center"/>
            </w:pPr>
            <w:r w:rsidRPr="00CF1283">
              <w:t>Примітки</w:t>
            </w:r>
          </w:p>
        </w:tc>
      </w:tr>
      <w:tr w:rsidR="001A0CFC" w:rsidRPr="00CF1283" w14:paraId="1AECAF4E" w14:textId="77777777" w:rsidTr="001A0CFC">
        <w:trPr>
          <w:trHeight w:val="340"/>
        </w:trPr>
        <w:tc>
          <w:tcPr>
            <w:tcW w:w="313" w:type="pct"/>
          </w:tcPr>
          <w:p w14:paraId="1AECAF4A" w14:textId="77777777" w:rsidR="001A0CFC" w:rsidRPr="00CF1283" w:rsidRDefault="001A0CFC" w:rsidP="001A0CFC">
            <w:pPr>
              <w:jc w:val="center"/>
            </w:pPr>
            <w:r w:rsidRPr="00CF1283">
              <w:t>1.</w:t>
            </w:r>
          </w:p>
        </w:tc>
        <w:tc>
          <w:tcPr>
            <w:tcW w:w="3052" w:type="pct"/>
          </w:tcPr>
          <w:p w14:paraId="1AECAF4B" w14:textId="77777777" w:rsidR="001A0CFC" w:rsidRPr="00E53F73" w:rsidRDefault="001A0CFC" w:rsidP="001A0CFC">
            <w:r w:rsidRPr="00E53F73">
              <w:t>Загальні відомості</w:t>
            </w:r>
          </w:p>
        </w:tc>
        <w:tc>
          <w:tcPr>
            <w:tcW w:w="841" w:type="pct"/>
          </w:tcPr>
          <w:p w14:paraId="1AECAF4C" w14:textId="77777777" w:rsidR="001A0CFC" w:rsidRPr="00E53F73" w:rsidRDefault="001A0CFC" w:rsidP="001A0CFC">
            <w:pPr>
              <w:jc w:val="center"/>
            </w:pPr>
            <w:r w:rsidRPr="00E53F73">
              <w:t>14.04.202</w:t>
            </w:r>
            <w:r>
              <w:t>1</w:t>
            </w:r>
            <w:r w:rsidRPr="00E53F73">
              <w:t xml:space="preserve"> р.</w:t>
            </w:r>
          </w:p>
        </w:tc>
        <w:tc>
          <w:tcPr>
            <w:tcW w:w="794" w:type="pct"/>
          </w:tcPr>
          <w:p w14:paraId="1AECAF4D" w14:textId="77777777" w:rsidR="001A0CFC" w:rsidRPr="00CF1283" w:rsidRDefault="001A0CFC" w:rsidP="001A0CFC">
            <w:pPr>
              <w:rPr>
                <w:rFonts w:ascii="GOST type A" w:hAnsi="GOST type A"/>
              </w:rPr>
            </w:pPr>
          </w:p>
        </w:tc>
      </w:tr>
      <w:tr w:rsidR="001A0CFC" w:rsidRPr="00CF1283" w14:paraId="1AECAF53" w14:textId="77777777" w:rsidTr="001A0CFC">
        <w:trPr>
          <w:trHeight w:val="340"/>
        </w:trPr>
        <w:tc>
          <w:tcPr>
            <w:tcW w:w="313" w:type="pct"/>
            <w:vAlign w:val="center"/>
          </w:tcPr>
          <w:p w14:paraId="1AECAF4F" w14:textId="77777777" w:rsidR="001A0CFC" w:rsidRPr="00CF1283" w:rsidRDefault="001A0CFC" w:rsidP="001A0CFC">
            <w:pPr>
              <w:jc w:val="center"/>
            </w:pPr>
            <w:r w:rsidRPr="00CF1283">
              <w:t>2.</w:t>
            </w:r>
          </w:p>
        </w:tc>
        <w:tc>
          <w:tcPr>
            <w:tcW w:w="3052" w:type="pct"/>
          </w:tcPr>
          <w:p w14:paraId="1AECAF50" w14:textId="77777777" w:rsidR="001A0CFC" w:rsidRPr="001A0CFC" w:rsidRDefault="001A0CFC" w:rsidP="001A0CFC">
            <w:pPr>
              <w:jc w:val="both"/>
              <w:rPr>
                <w:lang w:val="ru-RU"/>
              </w:rPr>
            </w:pPr>
            <w:r w:rsidRPr="001A0CFC">
              <w:rPr>
                <w:lang w:val="ru-RU"/>
              </w:rPr>
              <w:t>Розробка технологічного процесу ТО та ремонту коробки передач</w:t>
            </w:r>
          </w:p>
        </w:tc>
        <w:tc>
          <w:tcPr>
            <w:tcW w:w="841" w:type="pct"/>
            <w:vAlign w:val="center"/>
          </w:tcPr>
          <w:p w14:paraId="1AECAF51" w14:textId="77777777" w:rsidR="001A0CFC" w:rsidRPr="00E53F73" w:rsidRDefault="001A0CFC" w:rsidP="001A0CFC">
            <w:pPr>
              <w:jc w:val="center"/>
            </w:pPr>
            <w:r w:rsidRPr="00E53F73">
              <w:t>21.04.202</w:t>
            </w:r>
            <w:r>
              <w:t>1</w:t>
            </w:r>
            <w:r w:rsidRPr="00E53F73">
              <w:t xml:space="preserve"> р.</w:t>
            </w:r>
          </w:p>
        </w:tc>
        <w:tc>
          <w:tcPr>
            <w:tcW w:w="794" w:type="pct"/>
          </w:tcPr>
          <w:p w14:paraId="1AECAF52" w14:textId="77777777" w:rsidR="001A0CFC" w:rsidRPr="00CF1283" w:rsidRDefault="001A0CFC" w:rsidP="001A0CFC">
            <w:pPr>
              <w:rPr>
                <w:rFonts w:ascii="GOST type A" w:hAnsi="GOST type A"/>
              </w:rPr>
            </w:pPr>
          </w:p>
        </w:tc>
      </w:tr>
      <w:tr w:rsidR="001A0CFC" w:rsidRPr="00CF1283" w14:paraId="1AECAF58" w14:textId="77777777" w:rsidTr="001A0CFC">
        <w:trPr>
          <w:trHeight w:val="340"/>
        </w:trPr>
        <w:tc>
          <w:tcPr>
            <w:tcW w:w="313" w:type="pct"/>
            <w:vAlign w:val="center"/>
          </w:tcPr>
          <w:p w14:paraId="1AECAF54" w14:textId="77777777" w:rsidR="001A0CFC" w:rsidRPr="00CF1283" w:rsidRDefault="001A0CFC" w:rsidP="001A0CFC">
            <w:pPr>
              <w:jc w:val="center"/>
            </w:pPr>
            <w:r w:rsidRPr="00CF1283">
              <w:t>3.</w:t>
            </w:r>
          </w:p>
        </w:tc>
        <w:tc>
          <w:tcPr>
            <w:tcW w:w="3052" w:type="pct"/>
          </w:tcPr>
          <w:p w14:paraId="1AECAF55" w14:textId="77777777" w:rsidR="001A0CFC" w:rsidRPr="00E53F73" w:rsidRDefault="001A0CFC" w:rsidP="001A0CFC">
            <w:pPr>
              <w:jc w:val="both"/>
            </w:pPr>
            <w:r w:rsidRPr="00E53F73">
              <w:t>Проектування агрегатного відділення</w:t>
            </w:r>
          </w:p>
        </w:tc>
        <w:tc>
          <w:tcPr>
            <w:tcW w:w="841" w:type="pct"/>
            <w:vAlign w:val="center"/>
          </w:tcPr>
          <w:p w14:paraId="1AECAF56" w14:textId="77777777" w:rsidR="001A0CFC" w:rsidRPr="00E53F73" w:rsidRDefault="001A0CFC" w:rsidP="001A0CFC">
            <w:pPr>
              <w:jc w:val="center"/>
            </w:pPr>
            <w:r w:rsidRPr="00E53F73">
              <w:t>05.05.202</w:t>
            </w:r>
            <w:r>
              <w:t>1</w:t>
            </w:r>
            <w:r w:rsidRPr="00E53F73">
              <w:t xml:space="preserve"> р.</w:t>
            </w:r>
          </w:p>
        </w:tc>
        <w:tc>
          <w:tcPr>
            <w:tcW w:w="794" w:type="pct"/>
          </w:tcPr>
          <w:p w14:paraId="1AECAF57" w14:textId="77777777" w:rsidR="001A0CFC" w:rsidRPr="00CF1283" w:rsidRDefault="001A0CFC" w:rsidP="001A0CFC">
            <w:pPr>
              <w:rPr>
                <w:rFonts w:ascii="GOST type A" w:hAnsi="GOST type A"/>
              </w:rPr>
            </w:pPr>
          </w:p>
        </w:tc>
      </w:tr>
      <w:tr w:rsidR="001A0CFC" w:rsidRPr="00CF1283" w14:paraId="1AECAF5D" w14:textId="77777777" w:rsidTr="001A0CFC">
        <w:trPr>
          <w:trHeight w:val="340"/>
        </w:trPr>
        <w:tc>
          <w:tcPr>
            <w:tcW w:w="313" w:type="pct"/>
            <w:vAlign w:val="center"/>
          </w:tcPr>
          <w:p w14:paraId="1AECAF59" w14:textId="77777777" w:rsidR="001A0CFC" w:rsidRPr="00CF1283" w:rsidRDefault="001A0CFC" w:rsidP="001A0CFC">
            <w:pPr>
              <w:jc w:val="center"/>
            </w:pPr>
            <w:r w:rsidRPr="00CF1283">
              <w:t>4.</w:t>
            </w:r>
          </w:p>
        </w:tc>
        <w:tc>
          <w:tcPr>
            <w:tcW w:w="3052" w:type="pct"/>
          </w:tcPr>
          <w:p w14:paraId="1AECAF5A" w14:textId="77777777" w:rsidR="001A0CFC" w:rsidRPr="001A0CFC" w:rsidRDefault="001A0CFC" w:rsidP="001A0CFC">
            <w:pPr>
              <w:jc w:val="both"/>
              <w:rPr>
                <w:lang w:val="ru-RU"/>
              </w:rPr>
            </w:pPr>
            <w:r w:rsidRPr="001A0CFC">
              <w:rPr>
                <w:lang w:val="ru-RU"/>
              </w:rPr>
              <w:t>Розробка стенда для ремонту коробок передач</w:t>
            </w:r>
          </w:p>
        </w:tc>
        <w:tc>
          <w:tcPr>
            <w:tcW w:w="841" w:type="pct"/>
            <w:vAlign w:val="center"/>
          </w:tcPr>
          <w:p w14:paraId="1AECAF5B" w14:textId="77777777" w:rsidR="001A0CFC" w:rsidRPr="00E53F73" w:rsidRDefault="001A0CFC" w:rsidP="001A0CFC">
            <w:pPr>
              <w:jc w:val="center"/>
            </w:pPr>
            <w:r w:rsidRPr="00E53F73">
              <w:t>19.05.202</w:t>
            </w:r>
            <w:r>
              <w:t>1</w:t>
            </w:r>
            <w:r w:rsidRPr="00E53F73">
              <w:t xml:space="preserve"> р.</w:t>
            </w:r>
          </w:p>
        </w:tc>
        <w:tc>
          <w:tcPr>
            <w:tcW w:w="794" w:type="pct"/>
          </w:tcPr>
          <w:p w14:paraId="1AECAF5C" w14:textId="77777777" w:rsidR="001A0CFC" w:rsidRPr="00CF1283" w:rsidRDefault="001A0CFC" w:rsidP="001A0CFC">
            <w:pPr>
              <w:rPr>
                <w:rFonts w:ascii="GOST type A" w:hAnsi="GOST type A"/>
              </w:rPr>
            </w:pPr>
          </w:p>
        </w:tc>
      </w:tr>
      <w:tr w:rsidR="001A0CFC" w:rsidRPr="00CF1283" w14:paraId="1AECAF62" w14:textId="77777777" w:rsidTr="001A0CFC">
        <w:trPr>
          <w:trHeight w:val="340"/>
        </w:trPr>
        <w:tc>
          <w:tcPr>
            <w:tcW w:w="313" w:type="pct"/>
          </w:tcPr>
          <w:p w14:paraId="1AECAF5E" w14:textId="77777777" w:rsidR="001A0CFC" w:rsidRPr="00CF1283" w:rsidRDefault="001A0CFC" w:rsidP="001A0CFC">
            <w:pPr>
              <w:jc w:val="center"/>
            </w:pPr>
            <w:r w:rsidRPr="00CF1283">
              <w:t>5.</w:t>
            </w:r>
          </w:p>
        </w:tc>
        <w:tc>
          <w:tcPr>
            <w:tcW w:w="3052" w:type="pct"/>
          </w:tcPr>
          <w:p w14:paraId="1AECAF5F" w14:textId="77777777" w:rsidR="001A0CFC" w:rsidRPr="00E53F73" w:rsidRDefault="001A0CFC" w:rsidP="001A0CFC">
            <w:pPr>
              <w:jc w:val="both"/>
            </w:pPr>
            <w:r w:rsidRPr="00E53F73">
              <w:t>Виконання графічної частини роботи</w:t>
            </w:r>
          </w:p>
        </w:tc>
        <w:tc>
          <w:tcPr>
            <w:tcW w:w="841" w:type="pct"/>
          </w:tcPr>
          <w:p w14:paraId="1AECAF60" w14:textId="77777777" w:rsidR="001A0CFC" w:rsidRPr="00E53F73" w:rsidRDefault="001A0CFC" w:rsidP="001A0CFC">
            <w:pPr>
              <w:jc w:val="center"/>
            </w:pPr>
            <w:r w:rsidRPr="00E53F73">
              <w:t>23.05.202</w:t>
            </w:r>
            <w:r>
              <w:t>1</w:t>
            </w:r>
            <w:r w:rsidRPr="00E53F73">
              <w:t xml:space="preserve"> р.</w:t>
            </w:r>
          </w:p>
        </w:tc>
        <w:tc>
          <w:tcPr>
            <w:tcW w:w="794" w:type="pct"/>
          </w:tcPr>
          <w:p w14:paraId="1AECAF61" w14:textId="77777777" w:rsidR="001A0CFC" w:rsidRPr="00CF1283" w:rsidRDefault="001A0CFC" w:rsidP="001A0CFC">
            <w:pPr>
              <w:rPr>
                <w:rFonts w:ascii="GOST type A" w:hAnsi="GOST type A"/>
              </w:rPr>
            </w:pPr>
          </w:p>
        </w:tc>
      </w:tr>
      <w:tr w:rsidR="001A0CFC" w:rsidRPr="00CF1283" w14:paraId="1AECAF67" w14:textId="77777777" w:rsidTr="001A0CFC">
        <w:trPr>
          <w:trHeight w:val="340"/>
        </w:trPr>
        <w:tc>
          <w:tcPr>
            <w:tcW w:w="313" w:type="pct"/>
            <w:vAlign w:val="center"/>
          </w:tcPr>
          <w:p w14:paraId="1AECAF63" w14:textId="77777777" w:rsidR="001A0CFC" w:rsidRPr="00CF1283" w:rsidRDefault="001A0CFC" w:rsidP="001A0CFC">
            <w:pPr>
              <w:jc w:val="center"/>
            </w:pPr>
            <w:r w:rsidRPr="00CF1283">
              <w:t>6.</w:t>
            </w:r>
          </w:p>
        </w:tc>
        <w:tc>
          <w:tcPr>
            <w:tcW w:w="3052" w:type="pct"/>
          </w:tcPr>
          <w:p w14:paraId="1AECAF64" w14:textId="77777777" w:rsidR="001A0CFC" w:rsidRPr="001A0CFC" w:rsidRDefault="001A0CFC" w:rsidP="001A0CFC">
            <w:pPr>
              <w:jc w:val="both"/>
              <w:rPr>
                <w:lang w:val="ru-RU"/>
              </w:rPr>
            </w:pPr>
            <w:r w:rsidRPr="001A0CFC">
              <w:rPr>
                <w:lang w:val="ru-RU"/>
              </w:rPr>
              <w:t>Розробка заходів з охорони праці та навколишнього середовища</w:t>
            </w:r>
          </w:p>
        </w:tc>
        <w:tc>
          <w:tcPr>
            <w:tcW w:w="841" w:type="pct"/>
            <w:vAlign w:val="center"/>
          </w:tcPr>
          <w:p w14:paraId="1AECAF65" w14:textId="77777777" w:rsidR="001A0CFC" w:rsidRPr="00E53F73" w:rsidRDefault="001A0CFC" w:rsidP="001A0CFC">
            <w:pPr>
              <w:jc w:val="center"/>
            </w:pPr>
            <w:r w:rsidRPr="00E53F73">
              <w:t>30.05.202</w:t>
            </w:r>
            <w:r>
              <w:t>1</w:t>
            </w:r>
            <w:r w:rsidRPr="00E53F73">
              <w:t xml:space="preserve"> р.</w:t>
            </w:r>
          </w:p>
        </w:tc>
        <w:tc>
          <w:tcPr>
            <w:tcW w:w="794" w:type="pct"/>
          </w:tcPr>
          <w:p w14:paraId="1AECAF66" w14:textId="77777777" w:rsidR="001A0CFC" w:rsidRPr="00CF1283" w:rsidRDefault="001A0CFC" w:rsidP="001A0CFC">
            <w:pPr>
              <w:rPr>
                <w:rFonts w:ascii="GOST type A" w:hAnsi="GOST type A"/>
              </w:rPr>
            </w:pPr>
          </w:p>
        </w:tc>
      </w:tr>
      <w:tr w:rsidR="001A0CFC" w:rsidRPr="00CF1283" w14:paraId="1AECAF6C" w14:textId="77777777" w:rsidTr="001A0CFC">
        <w:trPr>
          <w:trHeight w:val="340"/>
        </w:trPr>
        <w:tc>
          <w:tcPr>
            <w:tcW w:w="313" w:type="pct"/>
            <w:vAlign w:val="center"/>
          </w:tcPr>
          <w:p w14:paraId="1AECAF68" w14:textId="77777777" w:rsidR="001A0CFC" w:rsidRPr="00CF1283" w:rsidRDefault="001A0CFC" w:rsidP="001A0CFC">
            <w:pPr>
              <w:jc w:val="center"/>
            </w:pPr>
            <w:r w:rsidRPr="00CF1283">
              <w:t>7.</w:t>
            </w:r>
          </w:p>
        </w:tc>
        <w:tc>
          <w:tcPr>
            <w:tcW w:w="3052" w:type="pct"/>
          </w:tcPr>
          <w:p w14:paraId="1AECAF69" w14:textId="77777777" w:rsidR="001A0CFC" w:rsidRPr="00E53F73" w:rsidRDefault="001A0CFC" w:rsidP="001A0CFC">
            <w:pPr>
              <w:jc w:val="both"/>
            </w:pPr>
            <w:r w:rsidRPr="00E53F73">
              <w:t>Економічний розрахунок</w:t>
            </w:r>
          </w:p>
        </w:tc>
        <w:tc>
          <w:tcPr>
            <w:tcW w:w="841" w:type="pct"/>
            <w:vAlign w:val="center"/>
          </w:tcPr>
          <w:p w14:paraId="1AECAF6A" w14:textId="77777777" w:rsidR="001A0CFC" w:rsidRPr="00E53F73" w:rsidRDefault="001A0CFC" w:rsidP="001A0CFC">
            <w:pPr>
              <w:jc w:val="center"/>
            </w:pPr>
            <w:r w:rsidRPr="00E53F73">
              <w:t>09.06.202</w:t>
            </w:r>
            <w:r>
              <w:t>1</w:t>
            </w:r>
            <w:r w:rsidRPr="00E53F73">
              <w:t xml:space="preserve"> р.</w:t>
            </w:r>
          </w:p>
        </w:tc>
        <w:tc>
          <w:tcPr>
            <w:tcW w:w="794" w:type="pct"/>
          </w:tcPr>
          <w:p w14:paraId="1AECAF6B" w14:textId="77777777" w:rsidR="001A0CFC" w:rsidRPr="00CF1283" w:rsidRDefault="001A0CFC" w:rsidP="001A0CFC">
            <w:pPr>
              <w:rPr>
                <w:rFonts w:ascii="GOST type A" w:hAnsi="GOST type A"/>
              </w:rPr>
            </w:pPr>
          </w:p>
        </w:tc>
      </w:tr>
      <w:tr w:rsidR="001A0CFC" w:rsidRPr="00CF1283" w14:paraId="1AECAF71" w14:textId="77777777" w:rsidTr="001A0CFC">
        <w:trPr>
          <w:trHeight w:val="340"/>
        </w:trPr>
        <w:tc>
          <w:tcPr>
            <w:tcW w:w="313" w:type="pct"/>
          </w:tcPr>
          <w:p w14:paraId="1AECAF6D" w14:textId="77777777" w:rsidR="001A0CFC" w:rsidRPr="00CF1283" w:rsidRDefault="001A0CFC" w:rsidP="001A0CFC">
            <w:pPr>
              <w:jc w:val="center"/>
            </w:pPr>
            <w:r w:rsidRPr="00CF1283">
              <w:t>8.</w:t>
            </w:r>
          </w:p>
        </w:tc>
        <w:tc>
          <w:tcPr>
            <w:tcW w:w="3052" w:type="pct"/>
          </w:tcPr>
          <w:p w14:paraId="1AECAF6E" w14:textId="4670FB3B" w:rsidR="001A0CFC" w:rsidRPr="00E53F73" w:rsidRDefault="001A0CFC" w:rsidP="001A0CFC">
            <w:pPr>
              <w:jc w:val="both"/>
            </w:pPr>
            <w:r w:rsidRPr="00E53F73">
              <w:t xml:space="preserve">Захист </w:t>
            </w:r>
            <w:r w:rsidR="001C62AB">
              <w:t>кваліфікаційної</w:t>
            </w:r>
            <w:r w:rsidRPr="00E53F73">
              <w:rPr>
                <w:color w:val="FF0000"/>
              </w:rPr>
              <w:t xml:space="preserve"> </w:t>
            </w:r>
            <w:r w:rsidRPr="00E53F73">
              <w:t>роботи</w:t>
            </w:r>
          </w:p>
        </w:tc>
        <w:tc>
          <w:tcPr>
            <w:tcW w:w="841" w:type="pct"/>
          </w:tcPr>
          <w:p w14:paraId="1AECAF6F" w14:textId="77777777" w:rsidR="001A0CFC" w:rsidRPr="003A061D" w:rsidRDefault="001A0CFC" w:rsidP="001A0CFC">
            <w:pPr>
              <w:jc w:val="center"/>
            </w:pPr>
            <w:r>
              <w:t>22</w:t>
            </w:r>
            <w:r w:rsidRPr="00E53F73">
              <w:t>. 06.202</w:t>
            </w:r>
            <w:r>
              <w:t>1</w:t>
            </w:r>
            <w:r w:rsidRPr="00E53F73">
              <w:t xml:space="preserve"> р.</w:t>
            </w:r>
          </w:p>
        </w:tc>
        <w:tc>
          <w:tcPr>
            <w:tcW w:w="794" w:type="pct"/>
          </w:tcPr>
          <w:p w14:paraId="1AECAF70" w14:textId="77777777" w:rsidR="001A0CFC" w:rsidRPr="00CF1283" w:rsidRDefault="001A0CFC" w:rsidP="001A0CFC">
            <w:pPr>
              <w:rPr>
                <w:rFonts w:ascii="GOST type A" w:hAnsi="GOST type A"/>
              </w:rPr>
            </w:pPr>
          </w:p>
        </w:tc>
      </w:tr>
      <w:tr w:rsidR="001A0CFC" w:rsidRPr="00CF1283" w14:paraId="1AECAF76" w14:textId="77777777" w:rsidTr="001A0CFC">
        <w:trPr>
          <w:trHeight w:val="340"/>
        </w:trPr>
        <w:tc>
          <w:tcPr>
            <w:tcW w:w="313" w:type="pct"/>
          </w:tcPr>
          <w:p w14:paraId="1AECAF72" w14:textId="77777777" w:rsidR="001A0CFC" w:rsidRPr="00CF1283" w:rsidRDefault="001A0CFC" w:rsidP="001A0CFC">
            <w:pPr>
              <w:jc w:val="center"/>
            </w:pPr>
            <w:r w:rsidRPr="00CF1283">
              <w:t>9.</w:t>
            </w:r>
          </w:p>
        </w:tc>
        <w:tc>
          <w:tcPr>
            <w:tcW w:w="3052" w:type="pct"/>
          </w:tcPr>
          <w:p w14:paraId="1AECAF73" w14:textId="77777777" w:rsidR="001A0CFC" w:rsidRPr="00CF1283" w:rsidRDefault="001A0CFC" w:rsidP="001A0CFC">
            <w:pPr>
              <w:rPr>
                <w:rFonts w:ascii="ISOCPEUR" w:hAnsi="ISOCPEUR"/>
              </w:rPr>
            </w:pPr>
          </w:p>
        </w:tc>
        <w:tc>
          <w:tcPr>
            <w:tcW w:w="841" w:type="pct"/>
          </w:tcPr>
          <w:p w14:paraId="1AECAF74" w14:textId="77777777" w:rsidR="001A0CFC" w:rsidRPr="00CF1283" w:rsidRDefault="001A0CFC" w:rsidP="001A0CFC">
            <w:pPr>
              <w:jc w:val="center"/>
              <w:rPr>
                <w:rFonts w:ascii="GOST type A" w:hAnsi="GOST type A"/>
              </w:rPr>
            </w:pPr>
          </w:p>
        </w:tc>
        <w:tc>
          <w:tcPr>
            <w:tcW w:w="794" w:type="pct"/>
          </w:tcPr>
          <w:p w14:paraId="1AECAF75" w14:textId="77777777" w:rsidR="001A0CFC" w:rsidRPr="00CF1283" w:rsidRDefault="001A0CFC" w:rsidP="001A0CFC">
            <w:pPr>
              <w:rPr>
                <w:rFonts w:ascii="GOST type A" w:hAnsi="GOST type A"/>
              </w:rPr>
            </w:pPr>
          </w:p>
        </w:tc>
      </w:tr>
      <w:tr w:rsidR="001A0CFC" w:rsidRPr="00CF1283" w14:paraId="1AECAF7B" w14:textId="77777777" w:rsidTr="001A0CFC">
        <w:trPr>
          <w:trHeight w:val="340"/>
        </w:trPr>
        <w:tc>
          <w:tcPr>
            <w:tcW w:w="313" w:type="pct"/>
            <w:vAlign w:val="center"/>
          </w:tcPr>
          <w:p w14:paraId="1AECAF77" w14:textId="77777777" w:rsidR="001A0CFC" w:rsidRPr="00CF1283" w:rsidRDefault="001A0CFC" w:rsidP="001A0CFC">
            <w:pPr>
              <w:jc w:val="center"/>
            </w:pPr>
            <w:r w:rsidRPr="00CF1283">
              <w:t>10.</w:t>
            </w:r>
          </w:p>
        </w:tc>
        <w:tc>
          <w:tcPr>
            <w:tcW w:w="3052" w:type="pct"/>
          </w:tcPr>
          <w:p w14:paraId="1AECAF78" w14:textId="77777777" w:rsidR="001A0CFC" w:rsidRPr="00CF1283" w:rsidRDefault="001A0CFC" w:rsidP="001A0CFC">
            <w:pPr>
              <w:jc w:val="both"/>
              <w:rPr>
                <w:rFonts w:ascii="ISOCPEUR" w:hAnsi="ISOCPEUR"/>
              </w:rPr>
            </w:pPr>
          </w:p>
        </w:tc>
        <w:tc>
          <w:tcPr>
            <w:tcW w:w="841" w:type="pct"/>
            <w:vAlign w:val="center"/>
          </w:tcPr>
          <w:p w14:paraId="1AECAF79" w14:textId="77777777" w:rsidR="001A0CFC" w:rsidRPr="00CF1283" w:rsidRDefault="001A0CFC" w:rsidP="001A0CFC">
            <w:pPr>
              <w:jc w:val="center"/>
              <w:rPr>
                <w:rFonts w:ascii="GOST type A" w:hAnsi="GOST type A"/>
              </w:rPr>
            </w:pPr>
          </w:p>
        </w:tc>
        <w:tc>
          <w:tcPr>
            <w:tcW w:w="794" w:type="pct"/>
          </w:tcPr>
          <w:p w14:paraId="1AECAF7A" w14:textId="77777777" w:rsidR="001A0CFC" w:rsidRPr="00CF1283" w:rsidRDefault="001A0CFC" w:rsidP="001A0CFC">
            <w:pPr>
              <w:rPr>
                <w:rFonts w:ascii="GOST type A" w:hAnsi="GOST type A"/>
              </w:rPr>
            </w:pPr>
          </w:p>
        </w:tc>
      </w:tr>
      <w:tr w:rsidR="001A0CFC" w:rsidRPr="00CF1283" w14:paraId="1AECAF80" w14:textId="77777777" w:rsidTr="001A0CFC">
        <w:trPr>
          <w:trHeight w:val="435"/>
        </w:trPr>
        <w:tc>
          <w:tcPr>
            <w:tcW w:w="313" w:type="pct"/>
          </w:tcPr>
          <w:p w14:paraId="1AECAF7C" w14:textId="77777777" w:rsidR="001A0CFC" w:rsidRPr="00CF1283" w:rsidRDefault="001A0CFC" w:rsidP="001A0CFC">
            <w:pPr>
              <w:jc w:val="center"/>
            </w:pPr>
            <w:r w:rsidRPr="00CF1283">
              <w:t>12.</w:t>
            </w:r>
          </w:p>
        </w:tc>
        <w:tc>
          <w:tcPr>
            <w:tcW w:w="3052" w:type="pct"/>
          </w:tcPr>
          <w:p w14:paraId="1AECAF7D" w14:textId="77777777" w:rsidR="001A0CFC" w:rsidRPr="00CF1283" w:rsidRDefault="001A0CFC" w:rsidP="001A0CFC">
            <w:pPr>
              <w:jc w:val="both"/>
              <w:rPr>
                <w:rFonts w:ascii="ISOCPEUR" w:hAnsi="ISOCPEUR" w:cs="Arial"/>
              </w:rPr>
            </w:pPr>
          </w:p>
        </w:tc>
        <w:tc>
          <w:tcPr>
            <w:tcW w:w="841" w:type="pct"/>
            <w:vAlign w:val="center"/>
          </w:tcPr>
          <w:p w14:paraId="1AECAF7E" w14:textId="77777777" w:rsidR="001A0CFC" w:rsidRPr="00CF1283" w:rsidRDefault="001A0CFC" w:rsidP="001A0CFC">
            <w:pPr>
              <w:jc w:val="center"/>
              <w:rPr>
                <w:rFonts w:ascii="GOST type A" w:hAnsi="GOST type A"/>
              </w:rPr>
            </w:pPr>
          </w:p>
        </w:tc>
        <w:tc>
          <w:tcPr>
            <w:tcW w:w="794" w:type="pct"/>
          </w:tcPr>
          <w:p w14:paraId="1AECAF7F" w14:textId="77777777" w:rsidR="001A0CFC" w:rsidRPr="00CF1283" w:rsidRDefault="001A0CFC" w:rsidP="001A0CFC">
            <w:pPr>
              <w:rPr>
                <w:rFonts w:ascii="GOST type A" w:hAnsi="GOST type A"/>
              </w:rPr>
            </w:pPr>
          </w:p>
        </w:tc>
      </w:tr>
      <w:tr w:rsidR="001A0CFC" w:rsidRPr="00CF1283" w14:paraId="1AECAF85" w14:textId="77777777" w:rsidTr="001A0CFC">
        <w:trPr>
          <w:trHeight w:val="340"/>
        </w:trPr>
        <w:tc>
          <w:tcPr>
            <w:tcW w:w="313" w:type="pct"/>
          </w:tcPr>
          <w:p w14:paraId="1AECAF81" w14:textId="77777777" w:rsidR="001A0CFC" w:rsidRPr="00CF1283" w:rsidRDefault="001A0CFC" w:rsidP="001A0CFC">
            <w:pPr>
              <w:jc w:val="center"/>
            </w:pPr>
            <w:r w:rsidRPr="00CF1283">
              <w:t>13.</w:t>
            </w:r>
          </w:p>
        </w:tc>
        <w:tc>
          <w:tcPr>
            <w:tcW w:w="3052" w:type="pct"/>
          </w:tcPr>
          <w:p w14:paraId="1AECAF82" w14:textId="77777777" w:rsidR="001A0CFC" w:rsidRPr="00CF1283" w:rsidRDefault="001A0CFC" w:rsidP="001A0CFC">
            <w:pPr>
              <w:jc w:val="both"/>
              <w:rPr>
                <w:rFonts w:ascii="ISOCPEUR" w:hAnsi="ISOCPEUR"/>
              </w:rPr>
            </w:pPr>
          </w:p>
        </w:tc>
        <w:tc>
          <w:tcPr>
            <w:tcW w:w="841" w:type="pct"/>
            <w:vAlign w:val="center"/>
          </w:tcPr>
          <w:p w14:paraId="1AECAF83" w14:textId="77777777" w:rsidR="001A0CFC" w:rsidRPr="00CF1283" w:rsidRDefault="001A0CFC" w:rsidP="001A0CFC">
            <w:pPr>
              <w:jc w:val="center"/>
              <w:rPr>
                <w:rFonts w:ascii="GOST type A" w:hAnsi="GOST type A"/>
              </w:rPr>
            </w:pPr>
          </w:p>
        </w:tc>
        <w:tc>
          <w:tcPr>
            <w:tcW w:w="794" w:type="pct"/>
          </w:tcPr>
          <w:p w14:paraId="1AECAF84" w14:textId="77777777" w:rsidR="001A0CFC" w:rsidRPr="00CF1283" w:rsidRDefault="001A0CFC" w:rsidP="001A0CFC">
            <w:pPr>
              <w:rPr>
                <w:rFonts w:ascii="GOST type A" w:hAnsi="GOST type A"/>
              </w:rPr>
            </w:pPr>
          </w:p>
        </w:tc>
      </w:tr>
      <w:tr w:rsidR="001A0CFC" w:rsidRPr="00CF1283" w14:paraId="1AECAF8A" w14:textId="77777777" w:rsidTr="001A0CFC">
        <w:trPr>
          <w:trHeight w:val="340"/>
        </w:trPr>
        <w:tc>
          <w:tcPr>
            <w:tcW w:w="313" w:type="pct"/>
          </w:tcPr>
          <w:p w14:paraId="1AECAF86" w14:textId="77777777" w:rsidR="001A0CFC" w:rsidRPr="00CF1283" w:rsidRDefault="001A0CFC" w:rsidP="001A0CFC">
            <w:pPr>
              <w:jc w:val="center"/>
            </w:pPr>
            <w:r w:rsidRPr="00CF1283">
              <w:t>14.</w:t>
            </w:r>
          </w:p>
        </w:tc>
        <w:tc>
          <w:tcPr>
            <w:tcW w:w="3052" w:type="pct"/>
          </w:tcPr>
          <w:p w14:paraId="1AECAF87" w14:textId="77777777" w:rsidR="001A0CFC" w:rsidRPr="00CF1283" w:rsidRDefault="001A0CFC" w:rsidP="001A0CFC">
            <w:pPr>
              <w:jc w:val="both"/>
              <w:rPr>
                <w:rFonts w:ascii="ISOCPEUR" w:hAnsi="ISOCPEUR"/>
              </w:rPr>
            </w:pPr>
          </w:p>
        </w:tc>
        <w:tc>
          <w:tcPr>
            <w:tcW w:w="841" w:type="pct"/>
          </w:tcPr>
          <w:p w14:paraId="1AECAF88" w14:textId="77777777" w:rsidR="001A0CFC" w:rsidRPr="00CF1283" w:rsidRDefault="001A0CFC" w:rsidP="001A0CFC">
            <w:pPr>
              <w:jc w:val="center"/>
              <w:rPr>
                <w:rFonts w:ascii="GOST type A" w:hAnsi="GOST type A"/>
              </w:rPr>
            </w:pPr>
          </w:p>
        </w:tc>
        <w:tc>
          <w:tcPr>
            <w:tcW w:w="794" w:type="pct"/>
          </w:tcPr>
          <w:p w14:paraId="1AECAF89" w14:textId="77777777" w:rsidR="001A0CFC" w:rsidRPr="00CF1283" w:rsidRDefault="001A0CFC" w:rsidP="001A0CFC">
            <w:pPr>
              <w:rPr>
                <w:rFonts w:ascii="GOST type A" w:hAnsi="GOST type A"/>
              </w:rPr>
            </w:pPr>
          </w:p>
        </w:tc>
      </w:tr>
      <w:tr w:rsidR="001A0CFC" w:rsidRPr="00CF1283" w14:paraId="1AECAF8F" w14:textId="77777777" w:rsidTr="001A0CFC">
        <w:trPr>
          <w:trHeight w:val="340"/>
        </w:trPr>
        <w:tc>
          <w:tcPr>
            <w:tcW w:w="313" w:type="pct"/>
          </w:tcPr>
          <w:p w14:paraId="1AECAF8B" w14:textId="77777777" w:rsidR="001A0CFC" w:rsidRPr="00CF1283" w:rsidRDefault="001A0CFC" w:rsidP="001A0CFC">
            <w:pPr>
              <w:jc w:val="center"/>
            </w:pPr>
            <w:r w:rsidRPr="00CF1283">
              <w:t>15.</w:t>
            </w:r>
          </w:p>
        </w:tc>
        <w:tc>
          <w:tcPr>
            <w:tcW w:w="3052" w:type="pct"/>
          </w:tcPr>
          <w:p w14:paraId="1AECAF8C" w14:textId="77777777" w:rsidR="001A0CFC" w:rsidRPr="00CF1283" w:rsidRDefault="001A0CFC" w:rsidP="001A0CFC">
            <w:pPr>
              <w:jc w:val="both"/>
              <w:rPr>
                <w:rFonts w:ascii="ISOCPEUR" w:hAnsi="ISOCPEUR"/>
              </w:rPr>
            </w:pPr>
          </w:p>
        </w:tc>
        <w:tc>
          <w:tcPr>
            <w:tcW w:w="841" w:type="pct"/>
            <w:vAlign w:val="center"/>
          </w:tcPr>
          <w:p w14:paraId="1AECAF8D" w14:textId="77777777" w:rsidR="001A0CFC" w:rsidRPr="00CF1283" w:rsidRDefault="001A0CFC" w:rsidP="001A0CFC">
            <w:pPr>
              <w:jc w:val="center"/>
              <w:rPr>
                <w:rFonts w:ascii="GOST type A" w:hAnsi="GOST type A"/>
              </w:rPr>
            </w:pPr>
          </w:p>
        </w:tc>
        <w:tc>
          <w:tcPr>
            <w:tcW w:w="794" w:type="pct"/>
          </w:tcPr>
          <w:p w14:paraId="1AECAF8E" w14:textId="77777777" w:rsidR="001A0CFC" w:rsidRPr="00CF1283" w:rsidRDefault="001A0CFC" w:rsidP="001A0CFC">
            <w:pPr>
              <w:rPr>
                <w:rFonts w:ascii="GOST type A" w:hAnsi="GOST type A"/>
              </w:rPr>
            </w:pPr>
          </w:p>
        </w:tc>
      </w:tr>
      <w:tr w:rsidR="001A0CFC" w:rsidRPr="00CF1283" w14:paraId="1AECAF94" w14:textId="77777777" w:rsidTr="001A0CFC">
        <w:trPr>
          <w:trHeight w:val="340"/>
        </w:trPr>
        <w:tc>
          <w:tcPr>
            <w:tcW w:w="313" w:type="pct"/>
          </w:tcPr>
          <w:p w14:paraId="1AECAF90" w14:textId="77777777" w:rsidR="001A0CFC" w:rsidRPr="00CF1283" w:rsidRDefault="001A0CFC" w:rsidP="001A0CFC">
            <w:pPr>
              <w:jc w:val="center"/>
            </w:pPr>
            <w:r w:rsidRPr="00CF1283">
              <w:t>16.</w:t>
            </w:r>
          </w:p>
        </w:tc>
        <w:tc>
          <w:tcPr>
            <w:tcW w:w="3052" w:type="pct"/>
          </w:tcPr>
          <w:p w14:paraId="1AECAF91" w14:textId="77777777" w:rsidR="001A0CFC" w:rsidRPr="00CF1283" w:rsidRDefault="001A0CFC" w:rsidP="001A0CFC">
            <w:pPr>
              <w:jc w:val="both"/>
              <w:rPr>
                <w:rFonts w:ascii="ISOCPEUR" w:hAnsi="ISOCPEUR"/>
              </w:rPr>
            </w:pPr>
          </w:p>
        </w:tc>
        <w:tc>
          <w:tcPr>
            <w:tcW w:w="841" w:type="pct"/>
            <w:vAlign w:val="center"/>
          </w:tcPr>
          <w:p w14:paraId="1AECAF92" w14:textId="77777777" w:rsidR="001A0CFC" w:rsidRPr="00CF1283" w:rsidRDefault="001A0CFC" w:rsidP="001A0CFC">
            <w:pPr>
              <w:jc w:val="center"/>
              <w:rPr>
                <w:rFonts w:ascii="GOST type A" w:hAnsi="GOST type A"/>
              </w:rPr>
            </w:pPr>
          </w:p>
        </w:tc>
        <w:tc>
          <w:tcPr>
            <w:tcW w:w="794" w:type="pct"/>
          </w:tcPr>
          <w:p w14:paraId="1AECAF93" w14:textId="77777777" w:rsidR="001A0CFC" w:rsidRPr="00CF1283" w:rsidRDefault="001A0CFC" w:rsidP="001A0CFC">
            <w:pPr>
              <w:rPr>
                <w:rFonts w:ascii="GOST type A" w:hAnsi="GOST type A"/>
              </w:rPr>
            </w:pPr>
          </w:p>
        </w:tc>
      </w:tr>
    </w:tbl>
    <w:p w14:paraId="1AECAF95" w14:textId="77777777" w:rsidR="001A0CFC" w:rsidRPr="00CF1283" w:rsidRDefault="001A0CFC" w:rsidP="001A0CFC">
      <w:pPr>
        <w:jc w:val="center"/>
      </w:pPr>
    </w:p>
    <w:p w14:paraId="1AECAF96" w14:textId="77777777" w:rsidR="001A0CFC" w:rsidRPr="001A0CFC" w:rsidRDefault="001A0CFC" w:rsidP="001A0CFC">
      <w:pPr>
        <w:jc w:val="both"/>
        <w:rPr>
          <w:i/>
          <w:sz w:val="6"/>
          <w:szCs w:val="6"/>
          <w:u w:val="single"/>
          <w:lang w:val="ru-RU"/>
        </w:rPr>
      </w:pPr>
      <w:r w:rsidRPr="001A0CFC">
        <w:rPr>
          <w:lang w:val="ru-RU"/>
        </w:rPr>
        <w:t xml:space="preserve">Студент-дипломник        ________________                      </w:t>
      </w:r>
      <w:r w:rsidRPr="001A0CFC">
        <w:rPr>
          <w:u w:val="single"/>
          <w:lang w:val="ru-RU"/>
        </w:rPr>
        <w:t xml:space="preserve">                      Петрук П.П.</w:t>
      </w:r>
      <w:r w:rsidRPr="001A0CFC">
        <w:rPr>
          <w:i/>
          <w:u w:val="single"/>
          <w:lang w:val="ru-RU"/>
        </w:rPr>
        <w:t xml:space="preserve">                  </w:t>
      </w:r>
      <w:r w:rsidRPr="001A0CFC">
        <w:rPr>
          <w:i/>
          <w:sz w:val="6"/>
          <w:szCs w:val="6"/>
          <w:u w:val="single"/>
          <w:lang w:val="ru-RU"/>
        </w:rPr>
        <w:t>.</w:t>
      </w:r>
    </w:p>
    <w:p w14:paraId="1AECAF97" w14:textId="77777777" w:rsidR="001A0CFC" w:rsidRPr="001A0CFC" w:rsidRDefault="001A0CFC" w:rsidP="001A0CFC">
      <w:pPr>
        <w:rPr>
          <w:sz w:val="20"/>
          <w:szCs w:val="20"/>
          <w:lang w:val="ru-RU"/>
        </w:rPr>
      </w:pPr>
      <w:r w:rsidRPr="001A0CFC">
        <w:rPr>
          <w:sz w:val="20"/>
          <w:szCs w:val="20"/>
          <w:lang w:val="ru-RU"/>
        </w:rPr>
        <w:t xml:space="preserve">                                                              (підпис)                                                                (прізвище та ініціали)</w:t>
      </w:r>
    </w:p>
    <w:p w14:paraId="1AECAF98" w14:textId="77777777" w:rsidR="001A0CFC" w:rsidRPr="001A0CFC" w:rsidRDefault="001A0CFC" w:rsidP="001A0CFC">
      <w:pPr>
        <w:jc w:val="center"/>
        <w:rPr>
          <w:sz w:val="20"/>
          <w:szCs w:val="20"/>
          <w:lang w:val="ru-RU"/>
        </w:rPr>
      </w:pPr>
    </w:p>
    <w:p w14:paraId="1AECAF99" w14:textId="77777777" w:rsidR="001A0CFC" w:rsidRPr="001A0CFC" w:rsidRDefault="001A0CFC" w:rsidP="001A0CFC">
      <w:pPr>
        <w:jc w:val="both"/>
        <w:rPr>
          <w:i/>
          <w:sz w:val="6"/>
          <w:szCs w:val="6"/>
          <w:u w:val="single"/>
          <w:lang w:val="ru-RU"/>
        </w:rPr>
      </w:pPr>
      <w:r w:rsidRPr="001A0CFC">
        <w:rPr>
          <w:lang w:val="ru-RU"/>
        </w:rPr>
        <w:t xml:space="preserve">ерівник роботи       ________________                       </w:t>
      </w:r>
      <w:r w:rsidRPr="001A0CFC">
        <w:rPr>
          <w:u w:val="single"/>
          <w:lang w:val="ru-RU"/>
        </w:rPr>
        <w:t xml:space="preserve">                      Герасимчук О.О.</w:t>
      </w:r>
      <w:r w:rsidRPr="001A0CFC">
        <w:rPr>
          <w:i/>
          <w:u w:val="single"/>
          <w:lang w:val="ru-RU"/>
        </w:rPr>
        <w:t xml:space="preserve">                 </w:t>
      </w:r>
      <w:r w:rsidRPr="001A0CFC">
        <w:rPr>
          <w:i/>
          <w:sz w:val="6"/>
          <w:szCs w:val="6"/>
          <w:u w:val="single"/>
          <w:lang w:val="ru-RU"/>
        </w:rPr>
        <w:t>.</w:t>
      </w:r>
    </w:p>
    <w:p w14:paraId="1AECAF9A" w14:textId="77777777" w:rsidR="001A0CFC" w:rsidRPr="001A0CFC" w:rsidRDefault="001A0CFC" w:rsidP="001A0CFC">
      <w:pPr>
        <w:rPr>
          <w:lang w:val="ru-RU"/>
        </w:rPr>
      </w:pPr>
      <w:r w:rsidRPr="001A0CFC">
        <w:rPr>
          <w:lang w:val="ru-RU"/>
        </w:rPr>
        <w:t xml:space="preserve">                                                 </w:t>
      </w:r>
      <w:r w:rsidRPr="001A0CFC">
        <w:rPr>
          <w:sz w:val="20"/>
          <w:szCs w:val="20"/>
          <w:lang w:val="ru-RU"/>
        </w:rPr>
        <w:t xml:space="preserve">   (підпис)                                                                (прізвище та ініціали)</w:t>
      </w:r>
    </w:p>
    <w:p w14:paraId="1AECAF9B" w14:textId="77777777" w:rsidR="00655482" w:rsidRPr="002B40C7" w:rsidRDefault="00655482" w:rsidP="00253448">
      <w:pPr>
        <w:pStyle w:val="32"/>
        <w:tabs>
          <w:tab w:val="left" w:pos="360"/>
        </w:tabs>
        <w:spacing w:before="240"/>
        <w:ind w:left="0"/>
        <w:rPr>
          <w:sz w:val="24"/>
          <w:szCs w:val="24"/>
          <w:lang w:val="uk-UA"/>
        </w:rPr>
      </w:pPr>
    </w:p>
    <w:p w14:paraId="1AECAF9C" w14:textId="77777777" w:rsidR="007A2A96" w:rsidRPr="002B40C7" w:rsidRDefault="00421F19" w:rsidP="00A25049">
      <w:pPr>
        <w:pStyle w:val="1"/>
      </w:pPr>
      <w:bookmarkStart w:id="260" w:name="_Toc61871802"/>
      <w:bookmarkStart w:id="261" w:name="_Toc61872021"/>
      <w:r w:rsidRPr="00F6734E">
        <w:lastRenderedPageBreak/>
        <w:t xml:space="preserve">Додаток </w:t>
      </w:r>
      <w:r w:rsidR="007A2A96" w:rsidRPr="00F6734E">
        <w:t>Ж</w:t>
      </w:r>
      <w:bookmarkEnd w:id="260"/>
      <w:bookmarkEnd w:id="261"/>
      <w:r w:rsidR="007A2A96" w:rsidRPr="00DA68B1">
        <w:t xml:space="preserve"> </w:t>
      </w:r>
      <w:r w:rsidR="00E94510" w:rsidRPr="00DA68B1">
        <w:br/>
      </w:r>
    </w:p>
    <w:p w14:paraId="1AECAF9D" w14:textId="77777777" w:rsidR="00BC628A" w:rsidRPr="0006107B" w:rsidRDefault="000F375B" w:rsidP="0006107B">
      <w:pPr>
        <w:spacing w:line="360" w:lineRule="auto"/>
        <w:ind w:firstLine="709"/>
        <w:jc w:val="center"/>
        <w:rPr>
          <w:sz w:val="28"/>
          <w:lang w:val="uk-UA"/>
        </w:rPr>
      </w:pPr>
      <w:r w:rsidRPr="0006107B">
        <w:rPr>
          <w:sz w:val="28"/>
          <w:lang w:val="uk-UA"/>
        </w:rPr>
        <w:t>АНОТАЦІЯ</w:t>
      </w:r>
    </w:p>
    <w:p w14:paraId="1AECAF9E" w14:textId="77777777" w:rsidR="00BC628A" w:rsidRPr="0006107B" w:rsidRDefault="00BC628A" w:rsidP="0006107B">
      <w:pPr>
        <w:spacing w:line="360" w:lineRule="auto"/>
        <w:ind w:firstLine="709"/>
        <w:jc w:val="both"/>
        <w:rPr>
          <w:sz w:val="28"/>
          <w:lang w:val="uk-UA"/>
        </w:rPr>
      </w:pPr>
    </w:p>
    <w:p w14:paraId="1AECAF9F" w14:textId="531FACF8" w:rsidR="000F375B" w:rsidRPr="001C62AB" w:rsidRDefault="001C62AB" w:rsidP="0006107B">
      <w:pPr>
        <w:spacing w:line="360" w:lineRule="auto"/>
        <w:ind w:firstLine="709"/>
        <w:jc w:val="both"/>
        <w:rPr>
          <w:sz w:val="28"/>
          <w:lang w:val="uk-UA"/>
        </w:rPr>
      </w:pPr>
      <w:bookmarkStart w:id="262" w:name="_Toc61871803"/>
      <w:bookmarkStart w:id="263" w:name="_Toc61872022"/>
      <w:r w:rsidRPr="001C62AB">
        <w:rPr>
          <w:sz w:val="28"/>
          <w:lang w:val="uk-UA"/>
        </w:rPr>
        <w:t>Кваліфікаційна</w:t>
      </w:r>
      <w:r w:rsidR="000F375B" w:rsidRPr="001C62AB">
        <w:rPr>
          <w:sz w:val="28"/>
          <w:lang w:val="uk-UA"/>
        </w:rPr>
        <w:t xml:space="preserve"> робота молодшого спеціаліста складається з: 75</w:t>
      </w:r>
      <w:r w:rsidR="00214C4F">
        <w:rPr>
          <w:sz w:val="28"/>
          <w:lang w:val="uk-UA"/>
        </w:rPr>
        <w:t> </w:t>
      </w:r>
      <w:r w:rsidR="000F375B" w:rsidRPr="001C62AB">
        <w:rPr>
          <w:sz w:val="28"/>
          <w:lang w:val="uk-UA"/>
        </w:rPr>
        <w:t>сторінок,</w:t>
      </w:r>
      <w:r w:rsidR="00214C4F">
        <w:rPr>
          <w:sz w:val="28"/>
          <w:lang w:val="uk-UA"/>
        </w:rPr>
        <w:t xml:space="preserve"> </w:t>
      </w:r>
      <w:r w:rsidR="000F375B" w:rsidRPr="001C62AB">
        <w:rPr>
          <w:sz w:val="28"/>
          <w:lang w:val="uk-UA"/>
        </w:rPr>
        <w:t>15 рисунків, 2 таблиць, 2 додатків, 38 джерел посилання.</w:t>
      </w:r>
      <w:bookmarkEnd w:id="262"/>
      <w:bookmarkEnd w:id="263"/>
    </w:p>
    <w:p w14:paraId="1AECAFA0" w14:textId="77777777" w:rsidR="000F375B" w:rsidRPr="001C62AB" w:rsidRDefault="000F375B" w:rsidP="0006107B">
      <w:pPr>
        <w:spacing w:line="360" w:lineRule="auto"/>
        <w:ind w:firstLine="709"/>
        <w:jc w:val="both"/>
        <w:rPr>
          <w:sz w:val="28"/>
          <w:lang w:val="uk-UA"/>
        </w:rPr>
      </w:pPr>
    </w:p>
    <w:p w14:paraId="1AECAFA1" w14:textId="0602FDEE" w:rsidR="000F375B" w:rsidRPr="0087625C" w:rsidRDefault="000F375B" w:rsidP="0006107B">
      <w:pPr>
        <w:spacing w:line="360" w:lineRule="auto"/>
        <w:ind w:firstLine="709"/>
        <w:jc w:val="both"/>
        <w:rPr>
          <w:sz w:val="28"/>
          <w:lang w:val="ru-RU"/>
        </w:rPr>
      </w:pPr>
      <w:bookmarkStart w:id="264" w:name="_Toc61871804"/>
      <w:bookmarkStart w:id="265" w:name="_Toc61872023"/>
      <w:r w:rsidRPr="001C62AB">
        <w:rPr>
          <w:sz w:val="28"/>
          <w:lang w:val="uk-UA"/>
        </w:rPr>
        <w:t xml:space="preserve">У </w:t>
      </w:r>
      <w:r w:rsidR="001C62AB" w:rsidRPr="001C62AB">
        <w:rPr>
          <w:sz w:val="28"/>
          <w:lang w:val="uk-UA"/>
        </w:rPr>
        <w:t>кваліфікаційній</w:t>
      </w:r>
      <w:r w:rsidRPr="001C62AB">
        <w:rPr>
          <w:sz w:val="28"/>
          <w:lang w:val="uk-UA"/>
        </w:rPr>
        <w:t xml:space="preserve"> роботі подається характеристика різних безпровідних</w:t>
      </w:r>
      <w:r w:rsidR="00214C4F">
        <w:rPr>
          <w:sz w:val="28"/>
          <w:lang w:val="uk-UA"/>
        </w:rPr>
        <w:t xml:space="preserve"> </w:t>
      </w:r>
      <w:r w:rsidRPr="001C62AB">
        <w:rPr>
          <w:sz w:val="28"/>
          <w:lang w:val="uk-UA"/>
        </w:rPr>
        <w:t xml:space="preserve">технологій, розглядаються принципи побудови </w:t>
      </w:r>
      <w:r w:rsidRPr="0006107B">
        <w:rPr>
          <w:sz w:val="28"/>
        </w:rPr>
        <w:t>GSM</w:t>
      </w:r>
      <w:r w:rsidRPr="001C62AB">
        <w:rPr>
          <w:sz w:val="28"/>
          <w:lang w:val="uk-UA"/>
        </w:rPr>
        <w:t>-мережі в системах</w:t>
      </w:r>
      <w:r w:rsidR="00214C4F">
        <w:rPr>
          <w:sz w:val="28"/>
          <w:lang w:val="uk-UA"/>
        </w:rPr>
        <w:t xml:space="preserve"> </w:t>
      </w:r>
      <w:r w:rsidRPr="001C62AB">
        <w:rPr>
          <w:sz w:val="28"/>
          <w:lang w:val="uk-UA"/>
        </w:rPr>
        <w:t xml:space="preserve">охорони, розкривається суть </w:t>
      </w:r>
      <w:r w:rsidRPr="0006107B">
        <w:rPr>
          <w:sz w:val="28"/>
        </w:rPr>
        <w:t>GSM</w:t>
      </w:r>
      <w:r w:rsidRPr="001C62AB">
        <w:rPr>
          <w:sz w:val="28"/>
          <w:lang w:val="uk-UA"/>
        </w:rPr>
        <w:t xml:space="preserve"> з іншими безпровідними технологіями.</w:t>
      </w:r>
      <w:r w:rsidR="00214C4F">
        <w:rPr>
          <w:sz w:val="28"/>
          <w:lang w:val="uk-UA"/>
        </w:rPr>
        <w:t xml:space="preserve"> </w:t>
      </w:r>
      <w:r w:rsidRPr="0087625C">
        <w:rPr>
          <w:sz w:val="28"/>
          <w:lang w:val="ru-RU"/>
        </w:rPr>
        <w:t>Описуються методи кількох основних безпровідних систем охорони,</w:t>
      </w:r>
      <w:r w:rsidR="00214C4F">
        <w:rPr>
          <w:sz w:val="28"/>
          <w:lang w:val="ru-RU"/>
        </w:rPr>
        <w:t xml:space="preserve"> </w:t>
      </w:r>
      <w:r w:rsidRPr="0087625C">
        <w:rPr>
          <w:sz w:val="28"/>
          <w:lang w:val="ru-RU"/>
        </w:rPr>
        <w:t>аналізується їх доцільність використання в різних системах охорони.</w:t>
      </w:r>
      <w:r w:rsidR="00214C4F">
        <w:rPr>
          <w:sz w:val="28"/>
          <w:lang w:val="ru-RU"/>
        </w:rPr>
        <w:t xml:space="preserve"> </w:t>
      </w:r>
      <w:r w:rsidRPr="0087625C">
        <w:rPr>
          <w:sz w:val="28"/>
          <w:lang w:val="ru-RU"/>
        </w:rPr>
        <w:t>Особливе місце приділяється питанням шифрування, перешкодостійкості</w:t>
      </w:r>
      <w:r w:rsidR="00214C4F">
        <w:rPr>
          <w:sz w:val="28"/>
          <w:lang w:val="ru-RU"/>
        </w:rPr>
        <w:t xml:space="preserve"> </w:t>
      </w:r>
      <w:r w:rsidRPr="0087625C">
        <w:rPr>
          <w:sz w:val="28"/>
          <w:lang w:val="ru-RU"/>
        </w:rPr>
        <w:t>і</w:t>
      </w:r>
      <w:r w:rsidR="003C0A88">
        <w:rPr>
          <w:sz w:val="28"/>
          <w:lang w:val="ru-RU"/>
        </w:rPr>
        <w:t xml:space="preserve"> </w:t>
      </w:r>
      <w:r w:rsidRPr="0087625C">
        <w:rPr>
          <w:sz w:val="28"/>
          <w:lang w:val="ru-RU"/>
        </w:rPr>
        <w:t xml:space="preserve">перешкодозахисту в </w:t>
      </w:r>
      <w:r w:rsidRPr="0006107B">
        <w:rPr>
          <w:sz w:val="28"/>
        </w:rPr>
        <w:t>GSM</w:t>
      </w:r>
      <w:r w:rsidRPr="0087625C">
        <w:rPr>
          <w:sz w:val="28"/>
          <w:lang w:val="ru-RU"/>
        </w:rPr>
        <w:t>-мережах.</w:t>
      </w:r>
      <w:bookmarkEnd w:id="264"/>
      <w:bookmarkEnd w:id="265"/>
    </w:p>
    <w:p w14:paraId="1AECAFA2" w14:textId="77777777" w:rsidR="000F375B" w:rsidRPr="0087625C" w:rsidRDefault="000F375B" w:rsidP="0006107B">
      <w:pPr>
        <w:spacing w:line="360" w:lineRule="auto"/>
        <w:ind w:firstLine="709"/>
        <w:jc w:val="both"/>
        <w:rPr>
          <w:sz w:val="28"/>
          <w:lang w:val="ru-RU"/>
        </w:rPr>
      </w:pPr>
      <w:bookmarkStart w:id="266" w:name="_Toc61871805"/>
      <w:bookmarkStart w:id="267" w:name="_Toc61872024"/>
      <w:r w:rsidRPr="0087625C">
        <w:rPr>
          <w:sz w:val="28"/>
          <w:lang w:val="ru-RU"/>
        </w:rPr>
        <w:t xml:space="preserve">Розглядаються фактори і рекомендації використання </w:t>
      </w:r>
      <w:r w:rsidRPr="0006107B">
        <w:rPr>
          <w:sz w:val="28"/>
        </w:rPr>
        <w:t>GSM</w:t>
      </w:r>
      <w:r w:rsidRPr="0087625C">
        <w:rPr>
          <w:sz w:val="28"/>
          <w:lang w:val="ru-RU"/>
        </w:rPr>
        <w:t>-мереж в</w:t>
      </w:r>
      <w:r w:rsidRPr="0087625C">
        <w:rPr>
          <w:sz w:val="28"/>
          <w:lang w:val="ru-RU"/>
        </w:rPr>
        <w:br/>
        <w:t xml:space="preserve">системах охорони. Окреслені шляхи розвитку мереж </w:t>
      </w:r>
      <w:r w:rsidRPr="0006107B">
        <w:rPr>
          <w:sz w:val="28"/>
        </w:rPr>
        <w:t>GSM</w:t>
      </w:r>
      <w:r w:rsidRPr="0087625C">
        <w:rPr>
          <w:sz w:val="28"/>
          <w:lang w:val="ru-RU"/>
        </w:rPr>
        <w:t>.</w:t>
      </w:r>
      <w:r w:rsidRPr="0087625C">
        <w:rPr>
          <w:sz w:val="28"/>
          <w:lang w:val="ru-RU"/>
        </w:rPr>
        <w:br/>
        <w:t>Робота завершується одним із можливих варіантів розрахунку зони</w:t>
      </w:r>
      <w:r w:rsidRPr="0087625C">
        <w:rPr>
          <w:sz w:val="28"/>
          <w:lang w:val="ru-RU"/>
        </w:rPr>
        <w:br/>
        <w:t>покриття окремо узятої базової станції.</w:t>
      </w:r>
      <w:bookmarkEnd w:id="266"/>
      <w:bookmarkEnd w:id="267"/>
    </w:p>
    <w:p w14:paraId="1AECAFA3" w14:textId="77777777" w:rsidR="000F375B" w:rsidRPr="0087625C" w:rsidRDefault="000F375B" w:rsidP="0006107B">
      <w:pPr>
        <w:spacing w:line="360" w:lineRule="auto"/>
        <w:ind w:firstLine="709"/>
        <w:jc w:val="both"/>
        <w:rPr>
          <w:sz w:val="28"/>
          <w:lang w:val="ru-RU"/>
        </w:rPr>
      </w:pPr>
    </w:p>
    <w:p w14:paraId="1AECAFA4" w14:textId="77777777" w:rsidR="000F375B" w:rsidRPr="0087625C" w:rsidRDefault="000F375B" w:rsidP="0006107B">
      <w:pPr>
        <w:spacing w:line="360" w:lineRule="auto"/>
        <w:ind w:firstLine="709"/>
        <w:jc w:val="both"/>
        <w:rPr>
          <w:sz w:val="28"/>
          <w:lang w:val="ru-RU"/>
        </w:rPr>
      </w:pPr>
      <w:bookmarkStart w:id="268" w:name="_Toc61871806"/>
      <w:bookmarkStart w:id="269" w:name="_Toc61872025"/>
      <w:r w:rsidRPr="0006107B">
        <w:rPr>
          <w:sz w:val="28"/>
        </w:rPr>
        <w:t>GSM</w:t>
      </w:r>
      <w:r w:rsidRPr="0087625C">
        <w:rPr>
          <w:sz w:val="28"/>
          <w:lang w:val="ru-RU"/>
        </w:rPr>
        <w:t>, ТОПОЛОГІЯ, МАРКЕРНЕ КІЛЬЦЕ, ПЕРЕВАНТАЖЕННЯ</w:t>
      </w:r>
      <w:r w:rsidRPr="0087625C">
        <w:rPr>
          <w:sz w:val="28"/>
          <w:lang w:val="ru-RU"/>
        </w:rPr>
        <w:br/>
        <w:t>КОНФЛІКТ, КОЛІЗІЯ, ОБЛАСТЬ КОЛІЗІЙ, ЗАГАСАННЯ СИГНАЛУ,</w:t>
      </w:r>
      <w:r w:rsidRPr="0087625C">
        <w:rPr>
          <w:sz w:val="28"/>
          <w:lang w:val="ru-RU"/>
        </w:rPr>
        <w:br/>
        <w:t>ВИТА ПАРА, ДІАМЕТР МЕРЕЖІ.</w:t>
      </w:r>
      <w:bookmarkEnd w:id="268"/>
      <w:bookmarkEnd w:id="269"/>
    </w:p>
    <w:p w14:paraId="1AECAFA5" w14:textId="77777777" w:rsidR="000F375B" w:rsidRDefault="00872AB4" w:rsidP="00A25049">
      <w:pPr>
        <w:pStyle w:val="1"/>
      </w:pPr>
      <w:r w:rsidRPr="002B40C7">
        <w:rPr>
          <w:szCs w:val="28"/>
        </w:rPr>
        <w:br w:type="page"/>
      </w:r>
      <w:bookmarkStart w:id="270" w:name="_Toc61871807"/>
      <w:bookmarkStart w:id="271" w:name="_Toc61872026"/>
      <w:r w:rsidR="00421F19" w:rsidRPr="00DA68B1">
        <w:lastRenderedPageBreak/>
        <w:t xml:space="preserve">Додаток  </w:t>
      </w:r>
      <w:r w:rsidR="007A2A96" w:rsidRPr="00DA68B1">
        <w:t>К</w:t>
      </w:r>
      <w:bookmarkEnd w:id="270"/>
      <w:bookmarkEnd w:id="271"/>
    </w:p>
    <w:p w14:paraId="1AECAFA6" w14:textId="27DDE81F" w:rsidR="00872AB4" w:rsidRPr="0087625C" w:rsidRDefault="00E94510" w:rsidP="0006107B">
      <w:pPr>
        <w:jc w:val="center"/>
        <w:rPr>
          <w:sz w:val="28"/>
          <w:lang w:val="ru-RU"/>
        </w:rPr>
      </w:pPr>
      <w:bookmarkStart w:id="272" w:name="_Toc61871808"/>
      <w:bookmarkStart w:id="273" w:name="_Toc61872027"/>
      <w:r w:rsidRPr="0087625C">
        <w:rPr>
          <w:sz w:val="28"/>
          <w:lang w:val="ru-RU"/>
        </w:rPr>
        <w:t xml:space="preserve">Приклад змісту </w:t>
      </w:r>
      <w:r w:rsidR="001C62AB">
        <w:rPr>
          <w:sz w:val="28"/>
          <w:lang w:val="ru-RU"/>
        </w:rPr>
        <w:t>кваліфікаційної</w:t>
      </w:r>
      <w:r w:rsidRPr="0087625C">
        <w:rPr>
          <w:sz w:val="28"/>
          <w:lang w:val="ru-RU"/>
        </w:rPr>
        <w:t xml:space="preserve"> роботи</w:t>
      </w:r>
      <w:bookmarkEnd w:id="272"/>
      <w:bookmarkEnd w:id="273"/>
    </w:p>
    <w:p w14:paraId="1AECAFA7" w14:textId="77777777" w:rsidR="00AF1447" w:rsidRPr="002B40C7" w:rsidRDefault="00AF1447" w:rsidP="00B979C4">
      <w:pPr>
        <w:rPr>
          <w:noProof/>
          <w:lang w:val="uk-UA" w:eastAsia="ru-RU"/>
        </w:rPr>
      </w:pPr>
    </w:p>
    <w:p w14:paraId="1AECAFA8" w14:textId="77777777" w:rsidR="000F375B" w:rsidRPr="000C3868" w:rsidRDefault="000F375B" w:rsidP="0006107B">
      <w:pPr>
        <w:rPr>
          <w:bCs/>
          <w:sz w:val="32"/>
          <w:szCs w:val="28"/>
        </w:rPr>
      </w:pPr>
      <w:bookmarkStart w:id="274" w:name="_Toc61871809"/>
      <w:bookmarkStart w:id="275" w:name="_Toc61872028"/>
      <w:r>
        <w:rPr>
          <w:noProof/>
          <w:lang w:val="uk-UA" w:eastAsia="uk-UA"/>
        </w:rPr>
        <w:drawing>
          <wp:inline distT="0" distB="0" distL="0" distR="0" wp14:anchorId="1AECB024" wp14:editId="1AECB025">
            <wp:extent cx="6362587" cy="5048250"/>
            <wp:effectExtent l="0" t="0" r="635" b="0"/>
            <wp:docPr id="16" name="Рисунок 16" descr="C:\Users\wowkp\OneDrive - strategize value-added web services\ТК ЛНТУ\ЕЛЕКТРОНІКА\завантаженн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wkp\OneDrive - strategize value-added web services\ТК ЛНТУ\ЕЛЕКТРОНІКА\завантаження.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2587" cy="5048250"/>
                    </a:xfrm>
                    <a:prstGeom prst="rect">
                      <a:avLst/>
                    </a:prstGeom>
                    <a:noFill/>
                    <a:ln>
                      <a:noFill/>
                    </a:ln>
                  </pic:spPr>
                </pic:pic>
              </a:graphicData>
            </a:graphic>
          </wp:inline>
        </w:drawing>
      </w:r>
      <w:bookmarkEnd w:id="274"/>
      <w:bookmarkEnd w:id="275"/>
      <w:r w:rsidR="00AF1447" w:rsidRPr="002B40C7">
        <w:rPr>
          <w:noProof/>
        </w:rPr>
        <w:br w:type="page"/>
      </w:r>
    </w:p>
    <w:p w14:paraId="1AECAFA9" w14:textId="77777777" w:rsidR="002D7191" w:rsidRPr="002B40C7" w:rsidRDefault="00421F19" w:rsidP="00A25049">
      <w:pPr>
        <w:pStyle w:val="1"/>
      </w:pPr>
      <w:bookmarkStart w:id="276" w:name="_Toc61871810"/>
      <w:bookmarkStart w:id="277" w:name="_Toc61872029"/>
      <w:r w:rsidRPr="000C3868">
        <w:lastRenderedPageBreak/>
        <w:t xml:space="preserve">Додаток  </w:t>
      </w:r>
      <w:r w:rsidR="002D7191" w:rsidRPr="000C3868">
        <w:t>М</w:t>
      </w:r>
      <w:bookmarkEnd w:id="276"/>
      <w:bookmarkEnd w:id="277"/>
      <w:r w:rsidR="002D7191" w:rsidRPr="00DA68B1">
        <w:br/>
      </w:r>
    </w:p>
    <w:p w14:paraId="1AECAFAA" w14:textId="77777777" w:rsidR="00D75B18" w:rsidRPr="002B40C7" w:rsidRDefault="00D75B18" w:rsidP="00D75B18">
      <w:pPr>
        <w:jc w:val="center"/>
        <w:rPr>
          <w:b/>
          <w:bCs/>
          <w:caps/>
          <w:sz w:val="32"/>
          <w:lang w:val="uk-UA"/>
        </w:rPr>
      </w:pPr>
      <w:r w:rsidRPr="002B40C7">
        <w:rPr>
          <w:b/>
          <w:bCs/>
          <w:caps/>
          <w:sz w:val="32"/>
          <w:lang w:val="uk-UA"/>
        </w:rPr>
        <w:t>Рецензія</w:t>
      </w:r>
    </w:p>
    <w:p w14:paraId="1AECAFAB" w14:textId="6ED1E1B2" w:rsidR="00D75B18" w:rsidRPr="002B40C7" w:rsidRDefault="00D75B18" w:rsidP="00D75B18">
      <w:pPr>
        <w:jc w:val="center"/>
        <w:rPr>
          <w:b/>
          <w:bCs/>
          <w:sz w:val="28"/>
          <w:lang w:val="uk-UA"/>
        </w:rPr>
      </w:pPr>
      <w:r w:rsidRPr="002B40C7">
        <w:rPr>
          <w:b/>
          <w:bCs/>
          <w:sz w:val="28"/>
          <w:lang w:val="uk-UA"/>
        </w:rPr>
        <w:t xml:space="preserve">на </w:t>
      </w:r>
      <w:r w:rsidR="003C0A88">
        <w:rPr>
          <w:b/>
          <w:bCs/>
          <w:sz w:val="28"/>
          <w:lang w:val="uk-UA"/>
        </w:rPr>
        <w:t>кваліфікаційну</w:t>
      </w:r>
      <w:r w:rsidRPr="002B40C7">
        <w:rPr>
          <w:b/>
          <w:bCs/>
          <w:sz w:val="28"/>
          <w:lang w:val="uk-UA"/>
        </w:rPr>
        <w:t xml:space="preserve"> </w:t>
      </w:r>
      <w:r w:rsidR="00C332D4" w:rsidRPr="002B40C7">
        <w:rPr>
          <w:b/>
          <w:bCs/>
          <w:sz w:val="28"/>
          <w:lang w:val="uk-UA"/>
        </w:rPr>
        <w:t>роботу</w:t>
      </w:r>
    </w:p>
    <w:p w14:paraId="1AECAFAC" w14:textId="77777777" w:rsidR="00D75B18" w:rsidRPr="002B40C7" w:rsidRDefault="00D75B18" w:rsidP="00D75B18">
      <w:pPr>
        <w:jc w:val="center"/>
        <w:rPr>
          <w:b/>
          <w:bCs/>
          <w:sz w:val="28"/>
          <w:lang w:val="uk-UA"/>
        </w:rPr>
      </w:pPr>
      <w:r w:rsidRPr="002B40C7">
        <w:rPr>
          <w:b/>
          <w:bCs/>
          <w:sz w:val="28"/>
          <w:lang w:val="uk-UA"/>
        </w:rPr>
        <w:t>осв</w:t>
      </w:r>
      <w:r w:rsidR="00C332D4" w:rsidRPr="002B40C7">
        <w:rPr>
          <w:b/>
          <w:bCs/>
          <w:sz w:val="28"/>
          <w:lang w:val="uk-UA"/>
        </w:rPr>
        <w:t>ітньо-кваліфікаційного рівня “</w:t>
      </w:r>
      <w:r w:rsidR="00C332D4" w:rsidRPr="002B40C7">
        <w:rPr>
          <w:b/>
          <w:bCs/>
          <w:sz w:val="28"/>
          <w:u w:val="single"/>
          <w:lang w:val="uk-UA"/>
        </w:rPr>
        <w:t>молодший спеціаліст</w:t>
      </w:r>
      <w:r w:rsidRPr="002B40C7">
        <w:rPr>
          <w:b/>
          <w:bCs/>
          <w:sz w:val="28"/>
          <w:lang w:val="uk-UA"/>
        </w:rPr>
        <w:t>”</w:t>
      </w:r>
    </w:p>
    <w:p w14:paraId="1AECAFAD" w14:textId="77777777" w:rsidR="00D75B18" w:rsidRPr="002B40C7" w:rsidRDefault="00D75B18" w:rsidP="00D75B18">
      <w:pPr>
        <w:tabs>
          <w:tab w:val="left" w:leader="underscore" w:pos="8903"/>
        </w:tabs>
        <w:rPr>
          <w:sz w:val="28"/>
          <w:lang w:val="uk-UA"/>
        </w:rPr>
      </w:pPr>
    </w:p>
    <w:p w14:paraId="1AECAFAE" w14:textId="655B5BF7" w:rsidR="00D75B18" w:rsidRPr="002B40C7" w:rsidRDefault="003C0A88" w:rsidP="00D75B18">
      <w:pPr>
        <w:tabs>
          <w:tab w:val="left" w:leader="underscore" w:pos="8903"/>
        </w:tabs>
        <w:rPr>
          <w:sz w:val="28"/>
          <w:lang w:val="uk-UA"/>
        </w:rPr>
      </w:pPr>
      <w:r>
        <w:rPr>
          <w:sz w:val="28"/>
          <w:lang w:val="uk-UA"/>
        </w:rPr>
        <w:t>здобувача освіти</w:t>
      </w:r>
      <w:r w:rsidR="00D75B18" w:rsidRPr="002B40C7">
        <w:rPr>
          <w:sz w:val="28"/>
          <w:lang w:val="uk-UA"/>
        </w:rPr>
        <w:t xml:space="preserve"> </w:t>
      </w:r>
      <w:r w:rsidR="00655482" w:rsidRPr="002B40C7">
        <w:rPr>
          <w:sz w:val="28"/>
          <w:lang w:val="uk-UA"/>
        </w:rPr>
        <w:t xml:space="preserve">Технічного </w:t>
      </w:r>
      <w:r w:rsidR="00A13171">
        <w:rPr>
          <w:sz w:val="28"/>
          <w:lang w:val="uk-UA"/>
        </w:rPr>
        <w:t xml:space="preserve">фахового </w:t>
      </w:r>
      <w:r w:rsidR="00655482" w:rsidRPr="002B40C7">
        <w:rPr>
          <w:sz w:val="28"/>
          <w:lang w:val="uk-UA"/>
        </w:rPr>
        <w:t>коледжу Луцького НТУ</w:t>
      </w:r>
    </w:p>
    <w:p w14:paraId="1AECAFAF" w14:textId="1D1F70F9" w:rsidR="00D75B18" w:rsidRPr="002B40C7" w:rsidRDefault="00D75B18" w:rsidP="00D75B18">
      <w:pPr>
        <w:tabs>
          <w:tab w:val="left" w:leader="underscore" w:pos="8903"/>
        </w:tabs>
        <w:rPr>
          <w:sz w:val="28"/>
          <w:lang w:val="uk-UA"/>
        </w:rPr>
      </w:pPr>
      <w:r w:rsidRPr="00A13171">
        <w:rPr>
          <w:sz w:val="28"/>
          <w:szCs w:val="28"/>
          <w:lang w:val="uk-UA"/>
        </w:rPr>
        <w:t xml:space="preserve">спеціальності </w:t>
      </w:r>
      <w:r w:rsidR="00A13171" w:rsidRPr="00A13171">
        <w:rPr>
          <w:sz w:val="28"/>
          <w:szCs w:val="28"/>
          <w:u w:val="single"/>
          <w:lang w:val="uk-UA"/>
        </w:rPr>
        <w:t>123 «Комп’ютерна інженерія</w:t>
      </w:r>
      <w:r w:rsidR="00C332D4" w:rsidRPr="00A13171">
        <w:rPr>
          <w:sz w:val="28"/>
          <w:szCs w:val="28"/>
          <w:u w:val="single"/>
          <w:lang w:val="uk-UA"/>
        </w:rPr>
        <w:t>»</w:t>
      </w:r>
    </w:p>
    <w:p w14:paraId="1AECAFB0" w14:textId="77777777" w:rsidR="00D75B18" w:rsidRPr="002B40C7" w:rsidRDefault="00D75B18" w:rsidP="00D75B18">
      <w:pPr>
        <w:tabs>
          <w:tab w:val="left" w:leader="underscore" w:pos="8903"/>
        </w:tabs>
        <w:rPr>
          <w:sz w:val="28"/>
          <w:lang w:val="uk-UA"/>
        </w:rPr>
      </w:pPr>
      <w:r w:rsidRPr="002B40C7">
        <w:rPr>
          <w:sz w:val="28"/>
          <w:lang w:val="uk-UA"/>
        </w:rPr>
        <w:t>_______________________________________________________________</w:t>
      </w:r>
    </w:p>
    <w:p w14:paraId="1AECAFB1" w14:textId="77777777" w:rsidR="00D75B18" w:rsidRPr="002B40C7" w:rsidRDefault="00D75B18" w:rsidP="00D75B18">
      <w:pPr>
        <w:tabs>
          <w:tab w:val="left" w:leader="underscore" w:pos="8903"/>
        </w:tabs>
        <w:jc w:val="center"/>
        <w:rPr>
          <w:sz w:val="20"/>
          <w:szCs w:val="20"/>
          <w:lang w:val="uk-UA"/>
        </w:rPr>
      </w:pPr>
      <w:r w:rsidRPr="002B40C7">
        <w:rPr>
          <w:sz w:val="20"/>
          <w:szCs w:val="20"/>
          <w:lang w:val="uk-UA"/>
        </w:rPr>
        <w:t>(прізвище, ім’я, по-батькові)</w:t>
      </w:r>
    </w:p>
    <w:p w14:paraId="1AECAFB2" w14:textId="77777777" w:rsidR="00D75B18" w:rsidRPr="002B40C7" w:rsidRDefault="00D75B18" w:rsidP="00D75B18">
      <w:pPr>
        <w:tabs>
          <w:tab w:val="left" w:leader="underscore" w:pos="8903"/>
        </w:tabs>
        <w:rPr>
          <w:sz w:val="28"/>
          <w:lang w:val="uk-UA"/>
        </w:rPr>
      </w:pPr>
      <w:r w:rsidRPr="002B40C7">
        <w:rPr>
          <w:sz w:val="28"/>
          <w:lang w:val="uk-UA"/>
        </w:rPr>
        <w:t xml:space="preserve"> на тему: </w:t>
      </w:r>
      <w:r w:rsidRPr="002B40C7">
        <w:rPr>
          <w:sz w:val="28"/>
          <w:lang w:val="uk-UA"/>
        </w:rPr>
        <w:tab/>
      </w:r>
    </w:p>
    <w:p w14:paraId="1AECAFB3" w14:textId="77777777" w:rsidR="00D75B18" w:rsidRPr="002B40C7" w:rsidRDefault="00D75B18" w:rsidP="00D75B18">
      <w:pPr>
        <w:tabs>
          <w:tab w:val="left" w:leader="underscore" w:pos="8903"/>
        </w:tabs>
        <w:rPr>
          <w:sz w:val="28"/>
          <w:lang w:val="uk-UA"/>
        </w:rPr>
      </w:pPr>
      <w:r w:rsidRPr="002B40C7">
        <w:rPr>
          <w:sz w:val="28"/>
          <w:lang w:val="uk-UA"/>
        </w:rPr>
        <w:tab/>
      </w:r>
    </w:p>
    <w:p w14:paraId="1AECAFB4" w14:textId="77777777" w:rsidR="00D75B18" w:rsidRPr="002B40C7" w:rsidRDefault="00D75B18" w:rsidP="00D75B18">
      <w:pPr>
        <w:tabs>
          <w:tab w:val="left" w:leader="underscore" w:pos="8903"/>
        </w:tabs>
        <w:rPr>
          <w:sz w:val="28"/>
          <w:lang w:val="uk-UA"/>
        </w:rPr>
      </w:pPr>
    </w:p>
    <w:p w14:paraId="1AECAFB5" w14:textId="6454BC02" w:rsidR="00D75B18" w:rsidRPr="002B40C7" w:rsidRDefault="001C62AB" w:rsidP="00D75B18">
      <w:pPr>
        <w:tabs>
          <w:tab w:val="left" w:leader="underscore" w:pos="8903"/>
        </w:tabs>
        <w:rPr>
          <w:sz w:val="28"/>
          <w:lang w:val="uk-UA"/>
        </w:rPr>
      </w:pPr>
      <w:r>
        <w:rPr>
          <w:sz w:val="28"/>
          <w:lang w:val="uk-UA"/>
        </w:rPr>
        <w:t>кваліфікаційна</w:t>
      </w:r>
      <w:r w:rsidR="00C332D4" w:rsidRPr="002B40C7">
        <w:rPr>
          <w:sz w:val="28"/>
          <w:lang w:val="uk-UA"/>
        </w:rPr>
        <w:t xml:space="preserve"> робота</w:t>
      </w:r>
      <w:r w:rsidR="00D75B18" w:rsidRPr="002B40C7">
        <w:rPr>
          <w:sz w:val="28"/>
          <w:lang w:val="uk-UA"/>
        </w:rPr>
        <w:t xml:space="preserve"> складається з</w:t>
      </w:r>
      <w:r w:rsidR="00A13171">
        <w:rPr>
          <w:sz w:val="28"/>
          <w:lang w:val="uk-UA"/>
        </w:rPr>
        <w:t xml:space="preserve"> </w:t>
      </w:r>
      <w:r w:rsidR="00D75B18" w:rsidRPr="002B40C7">
        <w:rPr>
          <w:sz w:val="28"/>
          <w:lang w:val="uk-UA"/>
        </w:rPr>
        <w:t>пояснювальної записки, яка містить ________</w:t>
      </w:r>
      <w:r w:rsidR="00C332D4" w:rsidRPr="002B40C7">
        <w:rPr>
          <w:sz w:val="28"/>
          <w:lang w:val="uk-UA"/>
        </w:rPr>
        <w:t xml:space="preserve"> </w:t>
      </w:r>
      <w:r w:rsidR="00D75B18" w:rsidRPr="002B40C7">
        <w:rPr>
          <w:sz w:val="28"/>
          <w:lang w:val="uk-UA"/>
        </w:rPr>
        <w:t>сторінок; графічного матеріалу - _________</w:t>
      </w:r>
      <w:r w:rsidR="00A13171">
        <w:rPr>
          <w:sz w:val="28"/>
          <w:lang w:val="uk-UA"/>
        </w:rPr>
        <w:t xml:space="preserve">, </w:t>
      </w:r>
      <w:r w:rsidR="00D75B18" w:rsidRPr="002B40C7">
        <w:rPr>
          <w:sz w:val="28"/>
          <w:lang w:val="uk-UA"/>
        </w:rPr>
        <w:t>листів креслень, ___________</w:t>
      </w:r>
      <w:r w:rsidR="00C332D4" w:rsidRPr="002B40C7">
        <w:rPr>
          <w:sz w:val="28"/>
          <w:lang w:val="uk-UA"/>
        </w:rPr>
        <w:t xml:space="preserve"> </w:t>
      </w:r>
      <w:r w:rsidR="00D75B18" w:rsidRPr="002B40C7">
        <w:rPr>
          <w:sz w:val="28"/>
          <w:lang w:val="uk-UA"/>
        </w:rPr>
        <w:t>плакатів.</w:t>
      </w:r>
    </w:p>
    <w:p w14:paraId="1AECAFB6" w14:textId="77777777" w:rsidR="00D75B18" w:rsidRPr="002B40C7" w:rsidRDefault="00D75B18" w:rsidP="00D75B18">
      <w:pPr>
        <w:tabs>
          <w:tab w:val="left" w:leader="underscore" w:pos="8903"/>
        </w:tabs>
        <w:rPr>
          <w:sz w:val="28"/>
          <w:lang w:val="uk-UA"/>
        </w:rPr>
      </w:pPr>
    </w:p>
    <w:p w14:paraId="1AECAFB7" w14:textId="77777777" w:rsidR="00D75B18" w:rsidRPr="002B40C7" w:rsidRDefault="00D75B18" w:rsidP="00D75B18">
      <w:pPr>
        <w:tabs>
          <w:tab w:val="left" w:leader="underscore" w:pos="8903"/>
        </w:tabs>
        <w:rPr>
          <w:sz w:val="28"/>
          <w:lang w:val="uk-UA"/>
        </w:rPr>
      </w:pPr>
      <w:r w:rsidRPr="002B40C7">
        <w:rPr>
          <w:sz w:val="28"/>
          <w:lang w:val="uk-UA"/>
        </w:rPr>
        <w:t xml:space="preserve">Відповідність </w:t>
      </w:r>
      <w:r w:rsidR="00C332D4" w:rsidRPr="002B40C7">
        <w:rPr>
          <w:sz w:val="28"/>
          <w:lang w:val="uk-UA"/>
        </w:rPr>
        <w:t>роботи</w:t>
      </w:r>
      <w:r w:rsidRPr="002B40C7">
        <w:rPr>
          <w:sz w:val="28"/>
          <w:lang w:val="uk-UA"/>
        </w:rPr>
        <w:t xml:space="preserve"> спеціальності та завданню ____________________</w:t>
      </w:r>
    </w:p>
    <w:p w14:paraId="1AECAFB8"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B9"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BA"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BB"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BC" w14:textId="77777777" w:rsidR="00D75B18" w:rsidRPr="002B40C7" w:rsidRDefault="00D75B18" w:rsidP="00D75B18">
      <w:pPr>
        <w:tabs>
          <w:tab w:val="left" w:leader="underscore" w:pos="8903"/>
        </w:tabs>
        <w:rPr>
          <w:sz w:val="28"/>
          <w:lang w:val="uk-UA"/>
        </w:rPr>
      </w:pPr>
      <w:r w:rsidRPr="002B40C7">
        <w:rPr>
          <w:sz w:val="28"/>
          <w:lang w:val="uk-UA"/>
        </w:rPr>
        <w:t xml:space="preserve">Актуальність теми </w:t>
      </w:r>
      <w:r w:rsidR="00C332D4" w:rsidRPr="002B40C7">
        <w:rPr>
          <w:sz w:val="28"/>
          <w:lang w:val="uk-UA"/>
        </w:rPr>
        <w:t>роботи</w:t>
      </w:r>
      <w:r w:rsidRPr="002B40C7">
        <w:rPr>
          <w:sz w:val="28"/>
          <w:lang w:val="uk-UA"/>
        </w:rPr>
        <w:t xml:space="preserve"> _______________________________________</w:t>
      </w:r>
    </w:p>
    <w:p w14:paraId="1AECAFBD"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BE"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BF"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C0"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C1" w14:textId="77777777" w:rsidR="00D75B18" w:rsidRPr="002B40C7" w:rsidRDefault="00D75B18" w:rsidP="00D75B18">
      <w:pPr>
        <w:tabs>
          <w:tab w:val="left" w:leader="underscore" w:pos="8903"/>
        </w:tabs>
        <w:rPr>
          <w:sz w:val="28"/>
          <w:lang w:val="uk-UA"/>
        </w:rPr>
      </w:pPr>
      <w:r w:rsidRPr="002B40C7">
        <w:rPr>
          <w:sz w:val="28"/>
          <w:lang w:val="uk-UA"/>
        </w:rPr>
        <w:t>Відповідність сучасному рівню розвитку науки і техніки ______________</w:t>
      </w:r>
    </w:p>
    <w:p w14:paraId="1AECAFC2"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C3"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C4" w14:textId="77777777" w:rsidR="00D75B18" w:rsidRPr="002B40C7" w:rsidRDefault="00D75B18" w:rsidP="00D75B18">
      <w:pPr>
        <w:pStyle w:val="20"/>
        <w:jc w:val="both"/>
        <w:rPr>
          <w:b/>
          <w:bCs/>
          <w:i/>
          <w:iCs/>
          <w:lang w:val="uk-UA"/>
        </w:rPr>
      </w:pPr>
      <w:r w:rsidRPr="002B40C7">
        <w:rPr>
          <w:b/>
          <w:bCs/>
          <w:i/>
          <w:iCs/>
          <w:lang w:val="uk-UA"/>
        </w:rPr>
        <w:t>_______________________________________________________________</w:t>
      </w:r>
    </w:p>
    <w:p w14:paraId="1AECAFC5" w14:textId="77777777" w:rsidR="00D75B18" w:rsidRPr="002B40C7" w:rsidRDefault="00D75B18" w:rsidP="00D75B18">
      <w:pPr>
        <w:pStyle w:val="a5"/>
        <w:rPr>
          <w:sz w:val="28"/>
          <w:lang w:val="uk-UA"/>
        </w:rPr>
      </w:pPr>
      <w:r w:rsidRPr="002B40C7">
        <w:rPr>
          <w:sz w:val="28"/>
          <w:lang w:val="uk-UA"/>
        </w:rPr>
        <w:t xml:space="preserve">Загальна характеристика </w:t>
      </w:r>
      <w:r w:rsidR="00C332D4" w:rsidRPr="002B40C7">
        <w:rPr>
          <w:sz w:val="28"/>
          <w:lang w:val="uk-UA"/>
        </w:rPr>
        <w:t>роботи</w:t>
      </w:r>
      <w:r w:rsidRPr="002B40C7">
        <w:rPr>
          <w:sz w:val="28"/>
          <w:lang w:val="uk-UA"/>
        </w:rPr>
        <w:t xml:space="preserve"> __________________________________</w:t>
      </w:r>
    </w:p>
    <w:p w14:paraId="1AECAFC6" w14:textId="77777777" w:rsidR="00D75B18" w:rsidRPr="002B40C7" w:rsidRDefault="00D75B18" w:rsidP="00D75B18">
      <w:pPr>
        <w:pStyle w:val="a5"/>
        <w:spacing w:after="0"/>
        <w:rPr>
          <w:sz w:val="28"/>
          <w:lang w:val="uk-UA"/>
        </w:rPr>
      </w:pPr>
      <w:r w:rsidRPr="002B40C7">
        <w:rPr>
          <w:sz w:val="28"/>
          <w:lang w:val="uk-UA"/>
        </w:rPr>
        <w:t>_______________________________________________________________</w:t>
      </w:r>
    </w:p>
    <w:p w14:paraId="1AECAFC7" w14:textId="77777777" w:rsidR="00D75B18" w:rsidRPr="002B40C7" w:rsidRDefault="00D75B18" w:rsidP="00D75B18">
      <w:pPr>
        <w:pStyle w:val="a5"/>
        <w:spacing w:after="0"/>
        <w:rPr>
          <w:sz w:val="28"/>
          <w:lang w:val="uk-UA"/>
        </w:rPr>
      </w:pPr>
      <w:r w:rsidRPr="002B40C7">
        <w:rPr>
          <w:sz w:val="28"/>
          <w:lang w:val="uk-UA"/>
        </w:rPr>
        <w:t>_______________________________________________________________</w:t>
      </w:r>
    </w:p>
    <w:p w14:paraId="1AECAFC8" w14:textId="77777777" w:rsidR="00D75B18" w:rsidRPr="002B40C7" w:rsidRDefault="00D75B18" w:rsidP="00D75B18">
      <w:pPr>
        <w:pStyle w:val="a5"/>
        <w:spacing w:after="0"/>
        <w:rPr>
          <w:sz w:val="28"/>
          <w:lang w:val="uk-UA"/>
        </w:rPr>
      </w:pPr>
      <w:r w:rsidRPr="002B40C7">
        <w:rPr>
          <w:sz w:val="28"/>
          <w:lang w:val="uk-UA"/>
        </w:rPr>
        <w:t>_______________________________________________________________</w:t>
      </w:r>
    </w:p>
    <w:p w14:paraId="1AECAFC9" w14:textId="77777777" w:rsidR="00D75B18" w:rsidRPr="002B40C7" w:rsidRDefault="00D75B18" w:rsidP="00D75B18">
      <w:pPr>
        <w:pStyle w:val="a5"/>
        <w:rPr>
          <w:sz w:val="20"/>
          <w:lang w:val="uk-UA"/>
        </w:rPr>
      </w:pPr>
      <w:r w:rsidRPr="002B40C7">
        <w:rPr>
          <w:sz w:val="20"/>
          <w:lang w:val="uk-UA"/>
        </w:rPr>
        <w:t>(зазначити правильність застосування методів аналізу і розрахунків, відображення передових методів праці, оцінка оригінальних вирішень, практична цінність і техніко-економічна доцільність; якість оформлення проекту, відповідність вимогам ДСТУ, ГОСТ і ЄСКД)</w:t>
      </w:r>
    </w:p>
    <w:p w14:paraId="1AECAFCA" w14:textId="77777777" w:rsidR="00D75B18" w:rsidRPr="002B40C7" w:rsidRDefault="00D75B18" w:rsidP="00D75B18">
      <w:pPr>
        <w:pStyle w:val="a5"/>
        <w:spacing w:after="0"/>
        <w:rPr>
          <w:sz w:val="28"/>
          <w:lang w:val="uk-UA"/>
        </w:rPr>
      </w:pPr>
      <w:r w:rsidRPr="002B40C7">
        <w:rPr>
          <w:sz w:val="28"/>
          <w:lang w:val="uk-UA"/>
        </w:rPr>
        <w:t>_______________________________________________________________</w:t>
      </w:r>
    </w:p>
    <w:p w14:paraId="1AECAFCB" w14:textId="77777777" w:rsidR="00D75B18" w:rsidRPr="002B40C7" w:rsidRDefault="00D75B18" w:rsidP="00D75B18">
      <w:pPr>
        <w:pStyle w:val="a5"/>
        <w:spacing w:after="0"/>
        <w:rPr>
          <w:sz w:val="28"/>
          <w:lang w:val="uk-UA"/>
        </w:rPr>
      </w:pPr>
      <w:r w:rsidRPr="002B40C7">
        <w:rPr>
          <w:sz w:val="28"/>
          <w:lang w:val="uk-UA"/>
        </w:rPr>
        <w:t>Зауваження до проекту ___________________________________________</w:t>
      </w:r>
    </w:p>
    <w:p w14:paraId="1AECAFCC" w14:textId="77777777" w:rsidR="00D75B18" w:rsidRPr="002B40C7" w:rsidRDefault="00D75B18" w:rsidP="00D75B18">
      <w:pPr>
        <w:pStyle w:val="a5"/>
        <w:spacing w:after="0"/>
        <w:rPr>
          <w:sz w:val="28"/>
          <w:lang w:val="uk-UA"/>
        </w:rPr>
      </w:pPr>
      <w:r w:rsidRPr="002B40C7">
        <w:rPr>
          <w:sz w:val="28"/>
          <w:lang w:val="uk-UA"/>
        </w:rPr>
        <w:t>_______________________________________________________________</w:t>
      </w:r>
    </w:p>
    <w:p w14:paraId="1AECAFCD" w14:textId="77777777" w:rsidR="00D75B18" w:rsidRPr="002B40C7" w:rsidRDefault="00D75B18" w:rsidP="00D75B18">
      <w:pPr>
        <w:pStyle w:val="a5"/>
        <w:spacing w:after="0"/>
        <w:rPr>
          <w:sz w:val="28"/>
          <w:lang w:val="uk-UA"/>
        </w:rPr>
      </w:pPr>
      <w:r w:rsidRPr="002B40C7">
        <w:rPr>
          <w:sz w:val="28"/>
          <w:lang w:val="uk-UA"/>
        </w:rPr>
        <w:t>_______________________________________________________________</w:t>
      </w:r>
    </w:p>
    <w:p w14:paraId="1AECAFCE" w14:textId="77777777" w:rsidR="00D75B18" w:rsidRPr="002B40C7" w:rsidRDefault="00D75B18" w:rsidP="00D75B18">
      <w:pPr>
        <w:pStyle w:val="a5"/>
        <w:spacing w:after="0"/>
        <w:rPr>
          <w:sz w:val="28"/>
          <w:lang w:val="uk-UA"/>
        </w:rPr>
      </w:pPr>
      <w:r w:rsidRPr="002B40C7">
        <w:rPr>
          <w:sz w:val="28"/>
          <w:lang w:val="uk-UA"/>
        </w:rPr>
        <w:br w:type="page"/>
      </w:r>
      <w:r w:rsidRPr="002B40C7">
        <w:rPr>
          <w:sz w:val="28"/>
          <w:lang w:val="uk-UA"/>
        </w:rPr>
        <w:lastRenderedPageBreak/>
        <w:t>Висновок про міру економічної та інженерної підготовки студента________</w:t>
      </w:r>
    </w:p>
    <w:p w14:paraId="1AECAFCF" w14:textId="77777777" w:rsidR="00D75B18" w:rsidRPr="002B40C7" w:rsidRDefault="00D75B18" w:rsidP="00D75B18">
      <w:pPr>
        <w:pStyle w:val="a5"/>
        <w:spacing w:after="0"/>
        <w:rPr>
          <w:sz w:val="28"/>
          <w:lang w:val="uk-UA"/>
        </w:rPr>
      </w:pPr>
      <w:r w:rsidRPr="002B40C7">
        <w:rPr>
          <w:sz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CAFD0" w14:textId="77777777" w:rsidR="00D75B18" w:rsidRPr="002B40C7" w:rsidRDefault="00D75B18" w:rsidP="00D75B18">
      <w:pPr>
        <w:pStyle w:val="a5"/>
        <w:spacing w:after="0"/>
        <w:rPr>
          <w:sz w:val="28"/>
          <w:lang w:val="uk-UA"/>
        </w:rPr>
      </w:pPr>
      <w:r w:rsidRPr="002B40C7">
        <w:rPr>
          <w:sz w:val="28"/>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w:t>
      </w:r>
    </w:p>
    <w:p w14:paraId="1AECAFD1" w14:textId="77777777" w:rsidR="00D75B18" w:rsidRPr="002B40C7" w:rsidRDefault="00D75B18" w:rsidP="00D75B18">
      <w:pPr>
        <w:pStyle w:val="a5"/>
        <w:rPr>
          <w:sz w:val="28"/>
          <w:lang w:val="uk-UA"/>
        </w:rPr>
      </w:pPr>
      <w:r w:rsidRPr="002B40C7">
        <w:rPr>
          <w:sz w:val="28"/>
          <w:lang w:val="uk-UA"/>
        </w:rPr>
        <w:t xml:space="preserve">Рецензент </w:t>
      </w:r>
    </w:p>
    <w:p w14:paraId="1AECAFD2" w14:textId="77777777" w:rsidR="00D75B18" w:rsidRPr="002B40C7" w:rsidRDefault="00D75B18" w:rsidP="00D75B18">
      <w:pPr>
        <w:pStyle w:val="a5"/>
        <w:spacing w:after="0"/>
        <w:rPr>
          <w:sz w:val="28"/>
          <w:lang w:val="uk-UA"/>
        </w:rPr>
      </w:pPr>
      <w:r w:rsidRPr="002B40C7">
        <w:rPr>
          <w:sz w:val="28"/>
          <w:lang w:val="uk-UA"/>
        </w:rPr>
        <w:t>_______________________________________________________________</w:t>
      </w:r>
    </w:p>
    <w:p w14:paraId="1AECAFD3" w14:textId="77777777" w:rsidR="00D75B18" w:rsidRPr="002B40C7" w:rsidRDefault="00D75B18" w:rsidP="00D75B18">
      <w:pPr>
        <w:pStyle w:val="a5"/>
        <w:jc w:val="center"/>
        <w:rPr>
          <w:sz w:val="20"/>
          <w:lang w:val="uk-UA"/>
        </w:rPr>
      </w:pPr>
      <w:r w:rsidRPr="002B40C7">
        <w:rPr>
          <w:sz w:val="20"/>
          <w:lang w:val="uk-UA"/>
        </w:rPr>
        <w:t>(прізвище, ім’я, по батькові, місце роботи, посада, вчений ступінь, звання)</w:t>
      </w:r>
    </w:p>
    <w:p w14:paraId="1AECAFD4" w14:textId="77777777" w:rsidR="00D75B18" w:rsidRPr="002B40C7" w:rsidRDefault="00D75B18" w:rsidP="00D75B18">
      <w:pPr>
        <w:pStyle w:val="a5"/>
        <w:spacing w:after="0"/>
        <w:rPr>
          <w:b/>
          <w:bCs/>
          <w:sz w:val="28"/>
          <w:lang w:val="uk-UA"/>
        </w:rPr>
      </w:pPr>
      <w:r w:rsidRPr="002B40C7">
        <w:rPr>
          <w:b/>
          <w:bCs/>
          <w:sz w:val="28"/>
          <w:lang w:val="uk-UA"/>
        </w:rPr>
        <w:t>_______________________________________________________________</w:t>
      </w:r>
    </w:p>
    <w:p w14:paraId="1AECAFD5" w14:textId="77777777" w:rsidR="00D75B18" w:rsidRPr="002B40C7" w:rsidRDefault="00D75B18" w:rsidP="00D75B18">
      <w:pPr>
        <w:pStyle w:val="a5"/>
        <w:rPr>
          <w:b/>
          <w:bCs/>
          <w:sz w:val="28"/>
          <w:lang w:val="uk-UA"/>
        </w:rPr>
      </w:pPr>
      <w:r w:rsidRPr="002B40C7">
        <w:rPr>
          <w:sz w:val="28"/>
          <w:lang w:val="uk-UA"/>
        </w:rPr>
        <w:t>“______”</w:t>
      </w:r>
      <w:r w:rsidRPr="002B40C7">
        <w:rPr>
          <w:b/>
          <w:bCs/>
          <w:sz w:val="28"/>
          <w:lang w:val="uk-UA"/>
        </w:rPr>
        <w:t xml:space="preserve"> ____________________</w:t>
      </w:r>
      <w:r w:rsidRPr="002B40C7">
        <w:rPr>
          <w:sz w:val="28"/>
          <w:lang w:val="uk-UA"/>
        </w:rPr>
        <w:t>р.</w:t>
      </w:r>
    </w:p>
    <w:p w14:paraId="1AECAFD6" w14:textId="77777777" w:rsidR="00D75B18" w:rsidRPr="002B40C7" w:rsidRDefault="00D75B18" w:rsidP="00D75B18">
      <w:pPr>
        <w:pStyle w:val="a5"/>
        <w:rPr>
          <w:b/>
          <w:bCs/>
          <w:sz w:val="28"/>
          <w:lang w:val="uk-UA"/>
        </w:rPr>
      </w:pPr>
      <w:r w:rsidRPr="002B40C7">
        <w:rPr>
          <w:b/>
          <w:bCs/>
          <w:sz w:val="28"/>
          <w:lang w:val="uk-UA"/>
        </w:rPr>
        <w:t>_____________________________</w:t>
      </w:r>
    </w:p>
    <w:p w14:paraId="1AECAFD7" w14:textId="77777777" w:rsidR="00D75B18" w:rsidRPr="002B40C7" w:rsidRDefault="00D75B18" w:rsidP="00D75B18">
      <w:pPr>
        <w:pStyle w:val="a5"/>
        <w:rPr>
          <w:sz w:val="20"/>
          <w:lang w:val="uk-UA"/>
        </w:rPr>
      </w:pPr>
      <w:r w:rsidRPr="002B40C7">
        <w:rPr>
          <w:sz w:val="20"/>
          <w:lang w:val="uk-UA"/>
        </w:rPr>
        <w:t xml:space="preserve">                              (підпис)</w:t>
      </w:r>
    </w:p>
    <w:p w14:paraId="1AECAFD8" w14:textId="6AE264D4" w:rsidR="002B40C7" w:rsidRPr="00DA68B1" w:rsidRDefault="007D077D" w:rsidP="00A25049">
      <w:pPr>
        <w:pStyle w:val="1"/>
      </w:pPr>
      <w:r w:rsidRPr="002B40C7">
        <w:br w:type="page"/>
      </w:r>
      <w:bookmarkStart w:id="278" w:name="_Toc61871811"/>
      <w:bookmarkStart w:id="279" w:name="_Toc61872030"/>
      <w:r w:rsidR="008741DD" w:rsidRPr="00DA68B1">
        <w:lastRenderedPageBreak/>
        <w:t>Додаток  Н</w:t>
      </w:r>
      <w:r w:rsidR="008741DD" w:rsidRPr="00DA68B1">
        <w:br/>
      </w:r>
      <w:r w:rsidR="002B40C7" w:rsidRPr="00DA68B1">
        <w:t xml:space="preserve">Орієнтовна структура презентації до </w:t>
      </w:r>
      <w:r w:rsidR="001C62AB">
        <w:t>кваліфікаційної</w:t>
      </w:r>
      <w:r w:rsidR="002B40C7" w:rsidRPr="00DA68B1">
        <w:t xml:space="preserve"> роботи</w:t>
      </w:r>
      <w:bookmarkEnd w:id="278"/>
      <w:bookmarkEnd w:id="279"/>
    </w:p>
    <w:p w14:paraId="1AECAFD9" w14:textId="77777777" w:rsidR="002B40C7" w:rsidRPr="002B40C7" w:rsidRDefault="002B40C7" w:rsidP="002B40C7">
      <w:pPr>
        <w:spacing w:line="360" w:lineRule="auto"/>
        <w:ind w:firstLine="720"/>
        <w:jc w:val="center"/>
        <w:rPr>
          <w:sz w:val="32"/>
          <w:szCs w:val="32"/>
          <w:lang w:val="uk-UA"/>
        </w:rPr>
      </w:pPr>
    </w:p>
    <w:p w14:paraId="1AECAFDA" w14:textId="479FC897" w:rsidR="002B40C7" w:rsidRPr="002B40C7" w:rsidRDefault="002B40C7" w:rsidP="002B40C7">
      <w:pPr>
        <w:spacing w:line="360" w:lineRule="auto"/>
        <w:ind w:firstLine="720"/>
        <w:jc w:val="both"/>
        <w:rPr>
          <w:sz w:val="28"/>
          <w:szCs w:val="28"/>
          <w:lang w:val="uk-UA"/>
        </w:rPr>
      </w:pPr>
      <w:r w:rsidRPr="002B40C7">
        <w:rPr>
          <w:sz w:val="28"/>
          <w:szCs w:val="28"/>
          <w:lang w:val="uk-UA"/>
        </w:rPr>
        <w:t xml:space="preserve">Презентація до </w:t>
      </w:r>
      <w:r w:rsidR="00336ACE">
        <w:rPr>
          <w:sz w:val="28"/>
          <w:szCs w:val="28"/>
          <w:lang w:val="uk-UA"/>
        </w:rPr>
        <w:t>захисту</w:t>
      </w:r>
      <w:r w:rsidRPr="002B40C7">
        <w:rPr>
          <w:sz w:val="28"/>
          <w:szCs w:val="28"/>
          <w:lang w:val="uk-UA"/>
        </w:rPr>
        <w:t xml:space="preserve"> </w:t>
      </w:r>
      <w:r w:rsidR="001C62AB">
        <w:rPr>
          <w:sz w:val="28"/>
          <w:szCs w:val="28"/>
          <w:lang w:val="uk-UA"/>
        </w:rPr>
        <w:t>кваліфікаційної</w:t>
      </w:r>
      <w:r w:rsidRPr="002B40C7">
        <w:rPr>
          <w:sz w:val="28"/>
          <w:szCs w:val="28"/>
          <w:lang w:val="uk-UA"/>
        </w:rPr>
        <w:t xml:space="preserve"> </w:t>
      </w:r>
      <w:r>
        <w:rPr>
          <w:sz w:val="28"/>
          <w:szCs w:val="28"/>
          <w:lang w:val="uk-UA"/>
        </w:rPr>
        <w:t>роботи</w:t>
      </w:r>
      <w:r w:rsidRPr="002B40C7">
        <w:rPr>
          <w:sz w:val="28"/>
          <w:szCs w:val="28"/>
          <w:lang w:val="uk-UA"/>
        </w:rPr>
        <w:t xml:space="preserve"> повинна відображати назву </w:t>
      </w:r>
      <w:r>
        <w:rPr>
          <w:sz w:val="28"/>
          <w:szCs w:val="28"/>
          <w:lang w:val="uk-UA"/>
        </w:rPr>
        <w:t>роботи</w:t>
      </w:r>
      <w:r w:rsidRPr="002B40C7">
        <w:rPr>
          <w:sz w:val="28"/>
          <w:szCs w:val="28"/>
          <w:lang w:val="uk-UA"/>
        </w:rPr>
        <w:t>, де і ким бу</w:t>
      </w:r>
      <w:r>
        <w:rPr>
          <w:sz w:val="28"/>
          <w:szCs w:val="28"/>
          <w:lang w:val="uk-UA"/>
        </w:rPr>
        <w:t>ла</w:t>
      </w:r>
      <w:r w:rsidRPr="002B40C7">
        <w:rPr>
          <w:sz w:val="28"/>
          <w:szCs w:val="28"/>
          <w:lang w:val="uk-UA"/>
        </w:rPr>
        <w:t xml:space="preserve"> виконан</w:t>
      </w:r>
      <w:r>
        <w:rPr>
          <w:sz w:val="28"/>
          <w:szCs w:val="28"/>
          <w:lang w:val="uk-UA"/>
        </w:rPr>
        <w:t>а</w:t>
      </w:r>
      <w:r w:rsidRPr="002B40C7">
        <w:rPr>
          <w:sz w:val="28"/>
          <w:szCs w:val="28"/>
          <w:lang w:val="uk-UA"/>
        </w:rPr>
        <w:t xml:space="preserve"> </w:t>
      </w:r>
      <w:r>
        <w:rPr>
          <w:sz w:val="28"/>
          <w:szCs w:val="28"/>
          <w:lang w:val="uk-UA"/>
        </w:rPr>
        <w:t>робота</w:t>
      </w:r>
      <w:r w:rsidRPr="002B40C7">
        <w:rPr>
          <w:sz w:val="28"/>
          <w:szCs w:val="28"/>
          <w:lang w:val="uk-UA"/>
        </w:rPr>
        <w:t xml:space="preserve">, цілі </w:t>
      </w:r>
      <w:r w:rsidR="00336ACE">
        <w:rPr>
          <w:sz w:val="28"/>
          <w:szCs w:val="28"/>
          <w:lang w:val="uk-UA"/>
        </w:rPr>
        <w:t>та</w:t>
      </w:r>
      <w:r w:rsidRPr="002B40C7">
        <w:rPr>
          <w:sz w:val="28"/>
          <w:szCs w:val="28"/>
          <w:lang w:val="uk-UA"/>
        </w:rPr>
        <w:t xml:space="preserve"> завдання </w:t>
      </w:r>
      <w:r>
        <w:rPr>
          <w:sz w:val="28"/>
          <w:szCs w:val="28"/>
          <w:lang w:val="uk-UA"/>
        </w:rPr>
        <w:t>роботи</w:t>
      </w:r>
      <w:r w:rsidRPr="002B40C7">
        <w:rPr>
          <w:sz w:val="28"/>
          <w:szCs w:val="28"/>
          <w:lang w:val="uk-UA"/>
        </w:rPr>
        <w:t xml:space="preserve">, аналіз проблеми і можливих рішень, пропоноване проектне рішення, економічне обґрунтування проекту і </w:t>
      </w:r>
      <w:r w:rsidR="00336ACE">
        <w:rPr>
          <w:sz w:val="28"/>
          <w:szCs w:val="28"/>
          <w:lang w:val="uk-UA"/>
        </w:rPr>
        <w:t xml:space="preserve">загальні </w:t>
      </w:r>
      <w:r w:rsidRPr="002B40C7">
        <w:rPr>
          <w:sz w:val="28"/>
          <w:szCs w:val="28"/>
          <w:lang w:val="uk-UA"/>
        </w:rPr>
        <w:t>висновки</w:t>
      </w:r>
      <w:r w:rsidR="00336ACE">
        <w:rPr>
          <w:sz w:val="28"/>
          <w:szCs w:val="28"/>
          <w:lang w:val="uk-UA"/>
        </w:rPr>
        <w:t xml:space="preserve"> роботи</w:t>
      </w:r>
      <w:r w:rsidRPr="002B40C7">
        <w:rPr>
          <w:sz w:val="28"/>
          <w:szCs w:val="28"/>
          <w:lang w:val="uk-UA"/>
        </w:rPr>
        <w:t>.</w:t>
      </w:r>
      <w:r w:rsidRPr="002B40C7">
        <w:rPr>
          <w:lang w:val="uk-UA"/>
        </w:rPr>
        <w:t xml:space="preserve"> </w:t>
      </w:r>
      <w:r w:rsidRPr="002B40C7">
        <w:rPr>
          <w:sz w:val="28"/>
          <w:szCs w:val="28"/>
          <w:lang w:val="uk-UA"/>
        </w:rPr>
        <w:t>Для забезпечення сумісності з встановленим програмним забезпеченням, презентація готується в форматі Power Point</w:t>
      </w:r>
      <w:r w:rsidR="00603B48" w:rsidRPr="00603B48">
        <w:rPr>
          <w:sz w:val="28"/>
          <w:szCs w:val="28"/>
          <w:lang w:val="ru-RU"/>
        </w:rPr>
        <w:t xml:space="preserve"> </w:t>
      </w:r>
      <w:r w:rsidRPr="002B40C7">
        <w:rPr>
          <w:sz w:val="28"/>
          <w:szCs w:val="28"/>
          <w:lang w:val="uk-UA"/>
        </w:rPr>
        <w:t xml:space="preserve"> (</w:t>
      </w:r>
      <w:r w:rsidR="00603B48" w:rsidRPr="00603B48">
        <w:rPr>
          <w:sz w:val="28"/>
          <w:szCs w:val="28"/>
          <w:lang w:val="ru-RU"/>
        </w:rPr>
        <w:t>*.</w:t>
      </w:r>
      <w:r w:rsidR="00603B48">
        <w:rPr>
          <w:sz w:val="28"/>
          <w:szCs w:val="28"/>
        </w:rPr>
        <w:t>pptx</w:t>
      </w:r>
      <w:r w:rsidRPr="002B40C7">
        <w:rPr>
          <w:sz w:val="28"/>
          <w:szCs w:val="28"/>
          <w:lang w:val="uk-UA"/>
        </w:rPr>
        <w:t>).</w:t>
      </w:r>
    </w:p>
    <w:p w14:paraId="1AECAFDB" w14:textId="24712D4A" w:rsidR="002B40C7" w:rsidRPr="002B40C7" w:rsidRDefault="002B40C7" w:rsidP="002B40C7">
      <w:pPr>
        <w:spacing w:line="360" w:lineRule="auto"/>
        <w:ind w:firstLine="720"/>
        <w:jc w:val="both"/>
        <w:rPr>
          <w:sz w:val="28"/>
          <w:szCs w:val="28"/>
          <w:lang w:val="uk-UA"/>
        </w:rPr>
      </w:pPr>
      <w:r w:rsidRPr="002B40C7">
        <w:rPr>
          <w:sz w:val="28"/>
          <w:szCs w:val="28"/>
          <w:lang w:val="uk-UA"/>
        </w:rPr>
        <w:t xml:space="preserve">Тривалість виступу </w:t>
      </w:r>
      <w:r w:rsidR="00BC1F2B">
        <w:rPr>
          <w:sz w:val="28"/>
          <w:szCs w:val="28"/>
          <w:lang w:val="uk-UA"/>
        </w:rPr>
        <w:t>для</w:t>
      </w:r>
      <w:r w:rsidRPr="002B40C7">
        <w:rPr>
          <w:sz w:val="28"/>
          <w:szCs w:val="28"/>
          <w:lang w:val="uk-UA"/>
        </w:rPr>
        <w:t xml:space="preserve"> захисту </w:t>
      </w:r>
      <w:r w:rsidR="001C62AB">
        <w:rPr>
          <w:sz w:val="28"/>
          <w:szCs w:val="28"/>
          <w:lang w:val="uk-UA"/>
        </w:rPr>
        <w:t>кваліфікаційної</w:t>
      </w:r>
      <w:r w:rsidRPr="002B40C7">
        <w:rPr>
          <w:sz w:val="28"/>
          <w:szCs w:val="28"/>
          <w:lang w:val="uk-UA"/>
        </w:rPr>
        <w:t xml:space="preserve"> </w:t>
      </w:r>
      <w:r>
        <w:rPr>
          <w:sz w:val="28"/>
          <w:szCs w:val="28"/>
          <w:lang w:val="uk-UA"/>
        </w:rPr>
        <w:t>роботи</w:t>
      </w:r>
      <w:r w:rsidRPr="002B40C7">
        <w:rPr>
          <w:sz w:val="28"/>
          <w:szCs w:val="28"/>
          <w:lang w:val="uk-UA"/>
        </w:rPr>
        <w:t xml:space="preserve"> становить </w:t>
      </w:r>
      <w:r w:rsidR="00BC1F2B">
        <w:rPr>
          <w:sz w:val="28"/>
          <w:szCs w:val="28"/>
          <w:lang w:val="uk-UA"/>
        </w:rPr>
        <w:br/>
      </w:r>
      <w:r w:rsidRPr="002B40C7">
        <w:rPr>
          <w:sz w:val="28"/>
          <w:szCs w:val="28"/>
          <w:lang w:val="uk-UA"/>
        </w:rPr>
        <w:t>10 хвилин.</w:t>
      </w:r>
    </w:p>
    <w:p w14:paraId="1AECAFDC" w14:textId="77777777" w:rsidR="002B40C7" w:rsidRPr="002B40C7" w:rsidRDefault="002B40C7" w:rsidP="002B40C7">
      <w:pPr>
        <w:spacing w:line="360" w:lineRule="auto"/>
        <w:ind w:firstLine="720"/>
        <w:jc w:val="both"/>
        <w:rPr>
          <w:sz w:val="28"/>
          <w:szCs w:val="28"/>
          <w:lang w:val="uk-UA"/>
        </w:rPr>
      </w:pPr>
      <w:r w:rsidRPr="002B40C7">
        <w:rPr>
          <w:sz w:val="28"/>
          <w:szCs w:val="28"/>
          <w:lang w:val="uk-UA"/>
        </w:rPr>
        <w:t xml:space="preserve">Типова презентація до виступу </w:t>
      </w:r>
      <w:r w:rsidR="00BC1F2B">
        <w:rPr>
          <w:sz w:val="28"/>
          <w:szCs w:val="28"/>
          <w:lang w:val="uk-UA"/>
        </w:rPr>
        <w:t>повинна містити</w:t>
      </w:r>
      <w:r w:rsidRPr="002B40C7">
        <w:rPr>
          <w:sz w:val="28"/>
          <w:szCs w:val="28"/>
          <w:lang w:val="uk-UA"/>
        </w:rPr>
        <w:t>:</w:t>
      </w:r>
    </w:p>
    <w:p w14:paraId="1AECAFDD" w14:textId="3B0F383B" w:rsidR="002B40C7" w:rsidRPr="002B40C7" w:rsidRDefault="002B40C7" w:rsidP="002B40C7">
      <w:pPr>
        <w:spacing w:line="360" w:lineRule="auto"/>
        <w:ind w:firstLine="720"/>
        <w:jc w:val="both"/>
        <w:rPr>
          <w:sz w:val="28"/>
          <w:szCs w:val="28"/>
          <w:lang w:val="uk-UA"/>
        </w:rPr>
      </w:pPr>
      <w:r w:rsidRPr="002B40C7">
        <w:rPr>
          <w:sz w:val="28"/>
          <w:szCs w:val="28"/>
          <w:lang w:val="uk-UA"/>
        </w:rPr>
        <w:t>-</w:t>
      </w:r>
      <w:r>
        <w:rPr>
          <w:sz w:val="28"/>
          <w:szCs w:val="28"/>
          <w:lang w:val="uk-UA"/>
        </w:rPr>
        <w:t xml:space="preserve"> </w:t>
      </w:r>
      <w:r w:rsidRPr="002B40C7">
        <w:rPr>
          <w:sz w:val="28"/>
          <w:szCs w:val="28"/>
          <w:lang w:val="uk-UA"/>
        </w:rPr>
        <w:t xml:space="preserve">титульний слайд, де відображається назва </w:t>
      </w:r>
      <w:r w:rsidR="001C62AB">
        <w:rPr>
          <w:sz w:val="28"/>
          <w:szCs w:val="28"/>
          <w:lang w:val="uk-UA"/>
        </w:rPr>
        <w:t>кваліфікаційної</w:t>
      </w:r>
      <w:r>
        <w:rPr>
          <w:sz w:val="28"/>
          <w:szCs w:val="28"/>
          <w:lang w:val="uk-UA"/>
        </w:rPr>
        <w:t xml:space="preserve"> роботи</w:t>
      </w:r>
      <w:r w:rsidRPr="002B40C7">
        <w:rPr>
          <w:sz w:val="28"/>
          <w:szCs w:val="28"/>
          <w:lang w:val="uk-UA"/>
        </w:rPr>
        <w:t xml:space="preserve">, </w:t>
      </w:r>
      <w:r>
        <w:rPr>
          <w:sz w:val="28"/>
          <w:szCs w:val="28"/>
          <w:lang w:val="uk-UA"/>
        </w:rPr>
        <w:t>її</w:t>
      </w:r>
      <w:r w:rsidRPr="002B40C7">
        <w:rPr>
          <w:sz w:val="28"/>
          <w:szCs w:val="28"/>
          <w:lang w:val="uk-UA"/>
        </w:rPr>
        <w:t xml:space="preserve"> автор</w:t>
      </w:r>
      <w:r>
        <w:rPr>
          <w:sz w:val="28"/>
          <w:szCs w:val="28"/>
          <w:lang w:val="uk-UA"/>
        </w:rPr>
        <w:t xml:space="preserve"> та</w:t>
      </w:r>
      <w:r w:rsidRPr="002B40C7">
        <w:rPr>
          <w:sz w:val="28"/>
          <w:szCs w:val="28"/>
          <w:lang w:val="uk-UA"/>
        </w:rPr>
        <w:t xml:space="preserve"> керівник</w:t>
      </w:r>
      <w:r>
        <w:rPr>
          <w:sz w:val="28"/>
          <w:szCs w:val="28"/>
          <w:lang w:val="uk-UA"/>
        </w:rPr>
        <w:t xml:space="preserve">, </w:t>
      </w:r>
      <w:r w:rsidRPr="002B40C7">
        <w:rPr>
          <w:sz w:val="28"/>
          <w:szCs w:val="28"/>
          <w:lang w:val="uk-UA"/>
        </w:rPr>
        <w:t xml:space="preserve"> де </w:t>
      </w:r>
      <w:r>
        <w:rPr>
          <w:sz w:val="28"/>
          <w:szCs w:val="28"/>
          <w:lang w:val="uk-UA"/>
        </w:rPr>
        <w:t xml:space="preserve">і коли </w:t>
      </w:r>
      <w:r w:rsidRPr="002B40C7">
        <w:rPr>
          <w:sz w:val="28"/>
          <w:szCs w:val="28"/>
          <w:lang w:val="uk-UA"/>
        </w:rPr>
        <w:t xml:space="preserve">виконано </w:t>
      </w:r>
      <w:r>
        <w:rPr>
          <w:sz w:val="28"/>
          <w:szCs w:val="28"/>
          <w:lang w:val="uk-UA"/>
        </w:rPr>
        <w:t>роботу;</w:t>
      </w:r>
    </w:p>
    <w:p w14:paraId="1AECAFDE" w14:textId="77777777" w:rsidR="002B40C7" w:rsidRPr="002B40C7" w:rsidRDefault="002B40C7" w:rsidP="002B40C7">
      <w:pPr>
        <w:spacing w:line="360" w:lineRule="auto"/>
        <w:ind w:firstLine="720"/>
        <w:jc w:val="both"/>
        <w:rPr>
          <w:sz w:val="28"/>
          <w:szCs w:val="28"/>
          <w:lang w:val="uk-UA"/>
        </w:rPr>
      </w:pPr>
      <w:r w:rsidRPr="002B40C7">
        <w:rPr>
          <w:sz w:val="28"/>
          <w:szCs w:val="28"/>
          <w:lang w:val="uk-UA"/>
        </w:rPr>
        <w:t>-</w:t>
      </w:r>
      <w:r>
        <w:rPr>
          <w:sz w:val="28"/>
          <w:szCs w:val="28"/>
          <w:lang w:val="uk-UA"/>
        </w:rPr>
        <w:t xml:space="preserve"> </w:t>
      </w:r>
      <w:r w:rsidRPr="002B40C7">
        <w:rPr>
          <w:sz w:val="28"/>
          <w:szCs w:val="28"/>
          <w:lang w:val="uk-UA"/>
        </w:rPr>
        <w:t>слайд з опис</w:t>
      </w:r>
      <w:r w:rsidR="00BC1F2B">
        <w:rPr>
          <w:sz w:val="28"/>
          <w:szCs w:val="28"/>
          <w:lang w:val="uk-UA"/>
        </w:rPr>
        <w:t>ом предметної області і проблем</w:t>
      </w:r>
      <w:r>
        <w:rPr>
          <w:sz w:val="28"/>
          <w:szCs w:val="28"/>
          <w:lang w:val="uk-UA"/>
        </w:rPr>
        <w:t>,</w:t>
      </w:r>
      <w:r w:rsidRPr="002B40C7">
        <w:rPr>
          <w:sz w:val="28"/>
          <w:szCs w:val="28"/>
          <w:lang w:val="uk-UA"/>
        </w:rPr>
        <w:t xml:space="preserve"> на вирішення як</w:t>
      </w:r>
      <w:r>
        <w:rPr>
          <w:sz w:val="28"/>
          <w:szCs w:val="28"/>
          <w:lang w:val="uk-UA"/>
        </w:rPr>
        <w:t>их</w:t>
      </w:r>
      <w:r w:rsidRPr="002B40C7">
        <w:rPr>
          <w:sz w:val="28"/>
          <w:szCs w:val="28"/>
          <w:lang w:val="uk-UA"/>
        </w:rPr>
        <w:t xml:space="preserve"> спрямован</w:t>
      </w:r>
      <w:r>
        <w:rPr>
          <w:sz w:val="28"/>
          <w:szCs w:val="28"/>
          <w:lang w:val="uk-UA"/>
        </w:rPr>
        <w:t>а</w:t>
      </w:r>
      <w:r w:rsidRPr="002B40C7">
        <w:rPr>
          <w:sz w:val="28"/>
          <w:szCs w:val="28"/>
          <w:lang w:val="uk-UA"/>
        </w:rPr>
        <w:t xml:space="preserve"> </w:t>
      </w:r>
      <w:r>
        <w:rPr>
          <w:sz w:val="28"/>
          <w:szCs w:val="28"/>
          <w:lang w:val="uk-UA"/>
        </w:rPr>
        <w:t>робота;</w:t>
      </w:r>
    </w:p>
    <w:p w14:paraId="1AECAFDF" w14:textId="77777777" w:rsidR="002B40C7" w:rsidRPr="002B40C7" w:rsidRDefault="002B40C7" w:rsidP="002B40C7">
      <w:pPr>
        <w:spacing w:line="360" w:lineRule="auto"/>
        <w:ind w:firstLine="720"/>
        <w:jc w:val="both"/>
        <w:rPr>
          <w:sz w:val="28"/>
          <w:szCs w:val="28"/>
          <w:lang w:val="uk-UA"/>
        </w:rPr>
      </w:pPr>
      <w:r w:rsidRPr="002B40C7">
        <w:rPr>
          <w:sz w:val="28"/>
          <w:szCs w:val="28"/>
          <w:lang w:val="uk-UA"/>
        </w:rPr>
        <w:t>-</w:t>
      </w:r>
      <w:r>
        <w:rPr>
          <w:sz w:val="28"/>
          <w:szCs w:val="28"/>
          <w:lang w:val="uk-UA"/>
        </w:rPr>
        <w:t xml:space="preserve"> </w:t>
      </w:r>
      <w:r w:rsidRPr="002B40C7">
        <w:rPr>
          <w:sz w:val="28"/>
          <w:szCs w:val="28"/>
          <w:lang w:val="uk-UA"/>
        </w:rPr>
        <w:t xml:space="preserve">слайд, де формулюється основна </w:t>
      </w:r>
      <w:r>
        <w:rPr>
          <w:sz w:val="28"/>
          <w:szCs w:val="28"/>
          <w:lang w:val="uk-UA"/>
        </w:rPr>
        <w:t>мета</w:t>
      </w:r>
      <w:r w:rsidRPr="002B40C7">
        <w:rPr>
          <w:sz w:val="28"/>
          <w:szCs w:val="28"/>
          <w:lang w:val="uk-UA"/>
        </w:rPr>
        <w:t xml:space="preserve"> і необхідні задачі для досягнення мети</w:t>
      </w:r>
      <w:r>
        <w:rPr>
          <w:sz w:val="28"/>
          <w:szCs w:val="28"/>
          <w:lang w:val="uk-UA"/>
        </w:rPr>
        <w:t>;</w:t>
      </w:r>
      <w:r w:rsidRPr="002B40C7">
        <w:rPr>
          <w:sz w:val="28"/>
          <w:szCs w:val="28"/>
          <w:lang w:val="uk-UA"/>
        </w:rPr>
        <w:t xml:space="preserve"> </w:t>
      </w:r>
    </w:p>
    <w:p w14:paraId="1AECAFE0" w14:textId="77777777" w:rsidR="002B40C7" w:rsidRPr="002B40C7" w:rsidRDefault="002B40C7" w:rsidP="002B40C7">
      <w:pPr>
        <w:spacing w:line="360" w:lineRule="auto"/>
        <w:ind w:firstLine="720"/>
        <w:jc w:val="both"/>
        <w:rPr>
          <w:sz w:val="28"/>
          <w:szCs w:val="28"/>
          <w:lang w:val="uk-UA"/>
        </w:rPr>
      </w:pPr>
      <w:r w:rsidRPr="002B40C7">
        <w:rPr>
          <w:sz w:val="28"/>
          <w:szCs w:val="28"/>
          <w:lang w:val="uk-UA"/>
        </w:rPr>
        <w:t>- 1-2 слайди з аналізом існуючих підходів і технологій (з вказівкою вибраних в рамках проекту)</w:t>
      </w:r>
      <w:r>
        <w:rPr>
          <w:sz w:val="28"/>
          <w:szCs w:val="28"/>
          <w:lang w:val="uk-UA"/>
        </w:rPr>
        <w:t>;</w:t>
      </w:r>
    </w:p>
    <w:p w14:paraId="1AECAFE1" w14:textId="77777777" w:rsidR="002B40C7" w:rsidRPr="002B40C7" w:rsidRDefault="002B40C7" w:rsidP="002B40C7">
      <w:pPr>
        <w:spacing w:line="360" w:lineRule="auto"/>
        <w:ind w:firstLine="720"/>
        <w:jc w:val="both"/>
        <w:rPr>
          <w:sz w:val="28"/>
          <w:szCs w:val="28"/>
          <w:lang w:val="uk-UA"/>
        </w:rPr>
      </w:pPr>
      <w:r w:rsidRPr="002B40C7">
        <w:rPr>
          <w:sz w:val="28"/>
          <w:szCs w:val="28"/>
          <w:lang w:val="uk-UA"/>
        </w:rPr>
        <w:t>- 3-4 слайд</w:t>
      </w:r>
      <w:r>
        <w:rPr>
          <w:sz w:val="28"/>
          <w:szCs w:val="28"/>
          <w:lang w:val="uk-UA"/>
        </w:rPr>
        <w:t>и з описом власних</w:t>
      </w:r>
      <w:r w:rsidRPr="002B40C7">
        <w:rPr>
          <w:sz w:val="28"/>
          <w:szCs w:val="28"/>
          <w:lang w:val="uk-UA"/>
        </w:rPr>
        <w:t xml:space="preserve"> проектних рішень</w:t>
      </w:r>
      <w:r>
        <w:rPr>
          <w:sz w:val="28"/>
          <w:szCs w:val="28"/>
          <w:lang w:val="uk-UA"/>
        </w:rPr>
        <w:t>;</w:t>
      </w:r>
    </w:p>
    <w:p w14:paraId="1AECAFE2" w14:textId="77777777" w:rsidR="002B40C7" w:rsidRPr="002B40C7" w:rsidRDefault="002B40C7" w:rsidP="002B40C7">
      <w:pPr>
        <w:spacing w:line="360" w:lineRule="auto"/>
        <w:ind w:firstLine="720"/>
        <w:jc w:val="both"/>
        <w:rPr>
          <w:sz w:val="28"/>
          <w:szCs w:val="28"/>
          <w:lang w:val="uk-UA"/>
        </w:rPr>
      </w:pPr>
      <w:r w:rsidRPr="002B40C7">
        <w:rPr>
          <w:sz w:val="28"/>
          <w:szCs w:val="28"/>
          <w:lang w:val="uk-UA"/>
        </w:rPr>
        <w:t>- 1-2 слайд</w:t>
      </w:r>
      <w:r>
        <w:rPr>
          <w:sz w:val="28"/>
          <w:szCs w:val="28"/>
          <w:lang w:val="uk-UA"/>
        </w:rPr>
        <w:t>и</w:t>
      </w:r>
      <w:r w:rsidRPr="002B40C7">
        <w:rPr>
          <w:sz w:val="28"/>
          <w:szCs w:val="28"/>
          <w:lang w:val="uk-UA"/>
        </w:rPr>
        <w:t xml:space="preserve"> з описом економічного обґрунтування проектних рішень</w:t>
      </w:r>
      <w:r>
        <w:rPr>
          <w:sz w:val="28"/>
          <w:szCs w:val="28"/>
          <w:lang w:val="uk-UA"/>
        </w:rPr>
        <w:t>;</w:t>
      </w:r>
      <w:r w:rsidRPr="002B40C7">
        <w:rPr>
          <w:sz w:val="28"/>
          <w:szCs w:val="28"/>
          <w:lang w:val="uk-UA"/>
        </w:rPr>
        <w:t xml:space="preserve"> </w:t>
      </w:r>
    </w:p>
    <w:p w14:paraId="1AECAFE3" w14:textId="0AAF74F4" w:rsidR="002B40C7" w:rsidRDefault="002B40C7" w:rsidP="002B40C7">
      <w:pPr>
        <w:spacing w:line="360" w:lineRule="auto"/>
        <w:ind w:firstLine="720"/>
        <w:jc w:val="both"/>
        <w:rPr>
          <w:sz w:val="28"/>
          <w:szCs w:val="28"/>
          <w:lang w:val="uk-UA"/>
        </w:rPr>
      </w:pPr>
      <w:r w:rsidRPr="002B40C7">
        <w:rPr>
          <w:sz w:val="28"/>
          <w:szCs w:val="28"/>
          <w:lang w:val="uk-UA"/>
        </w:rPr>
        <w:t xml:space="preserve">- слайд з </w:t>
      </w:r>
      <w:r>
        <w:rPr>
          <w:sz w:val="28"/>
          <w:szCs w:val="28"/>
          <w:lang w:val="uk-UA"/>
        </w:rPr>
        <w:t>висновками</w:t>
      </w:r>
      <w:r w:rsidRPr="002B40C7">
        <w:rPr>
          <w:sz w:val="28"/>
          <w:szCs w:val="28"/>
          <w:lang w:val="uk-UA"/>
        </w:rPr>
        <w:t xml:space="preserve"> </w:t>
      </w:r>
      <w:r>
        <w:rPr>
          <w:sz w:val="28"/>
          <w:szCs w:val="28"/>
          <w:lang w:val="uk-UA"/>
        </w:rPr>
        <w:t>за</w:t>
      </w:r>
      <w:r w:rsidRPr="002B40C7">
        <w:rPr>
          <w:sz w:val="28"/>
          <w:szCs w:val="28"/>
          <w:lang w:val="uk-UA"/>
        </w:rPr>
        <w:t xml:space="preserve"> результата</w:t>
      </w:r>
      <w:r>
        <w:rPr>
          <w:sz w:val="28"/>
          <w:szCs w:val="28"/>
          <w:lang w:val="uk-UA"/>
        </w:rPr>
        <w:t>ми</w:t>
      </w:r>
      <w:r w:rsidRPr="002B40C7">
        <w:rPr>
          <w:sz w:val="28"/>
          <w:szCs w:val="28"/>
          <w:lang w:val="uk-UA"/>
        </w:rPr>
        <w:t xml:space="preserve"> </w:t>
      </w:r>
      <w:r w:rsidR="001C62AB">
        <w:rPr>
          <w:sz w:val="28"/>
          <w:szCs w:val="28"/>
          <w:lang w:val="uk-UA"/>
        </w:rPr>
        <w:t>кваліфікаційної</w:t>
      </w:r>
      <w:r w:rsidRPr="002B40C7">
        <w:rPr>
          <w:sz w:val="28"/>
          <w:szCs w:val="28"/>
          <w:lang w:val="uk-UA"/>
        </w:rPr>
        <w:t xml:space="preserve"> </w:t>
      </w:r>
      <w:r>
        <w:rPr>
          <w:sz w:val="28"/>
          <w:szCs w:val="28"/>
          <w:lang w:val="uk-UA"/>
        </w:rPr>
        <w:t>роботи</w:t>
      </w:r>
      <w:r w:rsidRPr="002B40C7">
        <w:rPr>
          <w:sz w:val="28"/>
          <w:szCs w:val="28"/>
          <w:lang w:val="uk-UA"/>
        </w:rPr>
        <w:t xml:space="preserve"> (які з поставлених задач були вирішені і який </w:t>
      </w:r>
      <w:r>
        <w:rPr>
          <w:sz w:val="28"/>
          <w:szCs w:val="28"/>
          <w:lang w:val="uk-UA"/>
        </w:rPr>
        <w:t>отриманий результат);</w:t>
      </w:r>
    </w:p>
    <w:p w14:paraId="1AECAFE4" w14:textId="77777777" w:rsidR="002B40C7" w:rsidRPr="002B40C7" w:rsidRDefault="002B40C7" w:rsidP="002B40C7">
      <w:pPr>
        <w:spacing w:line="360" w:lineRule="auto"/>
        <w:ind w:firstLine="720"/>
        <w:jc w:val="both"/>
        <w:rPr>
          <w:sz w:val="28"/>
          <w:szCs w:val="28"/>
          <w:lang w:val="uk-UA"/>
        </w:rPr>
      </w:pPr>
      <w:r>
        <w:rPr>
          <w:sz w:val="28"/>
          <w:szCs w:val="28"/>
          <w:lang w:val="uk-UA"/>
        </w:rPr>
        <w:t>- останній слайд – «Дякую за увагу».</w:t>
      </w:r>
    </w:p>
    <w:p w14:paraId="1AECAFE5" w14:textId="46078677" w:rsidR="007D077D" w:rsidRPr="0006107B" w:rsidRDefault="008741DD" w:rsidP="0006107B">
      <w:pPr>
        <w:ind w:firstLine="709"/>
        <w:jc w:val="both"/>
        <w:rPr>
          <w:rStyle w:val="FontStyle43"/>
          <w:sz w:val="28"/>
          <w:szCs w:val="28"/>
          <w:lang w:val="uk-UA"/>
        </w:rPr>
      </w:pPr>
      <w:r w:rsidRPr="0006107B">
        <w:rPr>
          <w:lang w:val="uk-UA"/>
        </w:rPr>
        <w:br w:type="page"/>
      </w:r>
      <w:bookmarkStart w:id="280" w:name="_Toc464638158"/>
      <w:bookmarkStart w:id="281" w:name="_Toc61871812"/>
      <w:bookmarkStart w:id="282" w:name="_Toc61872031"/>
      <w:r w:rsidR="007D077D" w:rsidRPr="0006107B">
        <w:rPr>
          <w:sz w:val="28"/>
          <w:szCs w:val="28"/>
          <w:lang w:val="uk-UA"/>
        </w:rPr>
        <w:lastRenderedPageBreak/>
        <w:t xml:space="preserve">Методичні вказівки </w:t>
      </w:r>
      <w:r w:rsidR="007D077D" w:rsidRPr="0006107B">
        <w:rPr>
          <w:rFonts w:ascii="Times New Roman CYR" w:hAnsi="Times New Roman CYR"/>
          <w:sz w:val="28"/>
          <w:szCs w:val="28"/>
          <w:lang w:val="uk-UA"/>
        </w:rPr>
        <w:t xml:space="preserve">до виконання та захисту </w:t>
      </w:r>
      <w:r w:rsidR="001C62AB">
        <w:rPr>
          <w:rFonts w:ascii="Times New Roman CYR" w:hAnsi="Times New Roman CYR"/>
          <w:sz w:val="28"/>
          <w:szCs w:val="28"/>
          <w:lang w:val="uk-UA"/>
        </w:rPr>
        <w:t>кваліфікаційної</w:t>
      </w:r>
      <w:r w:rsidR="007D077D" w:rsidRPr="0006107B">
        <w:rPr>
          <w:rFonts w:ascii="Times New Roman CYR" w:hAnsi="Times New Roman CYR"/>
          <w:sz w:val="28"/>
          <w:szCs w:val="28"/>
          <w:lang w:val="uk-UA"/>
        </w:rPr>
        <w:t xml:space="preserve"> роб</w:t>
      </w:r>
      <w:r w:rsidR="000C57CF" w:rsidRPr="0006107B">
        <w:rPr>
          <w:rFonts w:ascii="Times New Roman CYR" w:hAnsi="Times New Roman CYR"/>
          <w:sz w:val="28"/>
          <w:szCs w:val="28"/>
          <w:lang w:val="uk-UA"/>
        </w:rPr>
        <w:t xml:space="preserve">оти ОКР молодшого </w:t>
      </w:r>
      <w:r w:rsidR="007D077D" w:rsidRPr="0006107B">
        <w:rPr>
          <w:rFonts w:ascii="Times New Roman CYR" w:hAnsi="Times New Roman CYR"/>
          <w:sz w:val="28"/>
          <w:szCs w:val="28"/>
          <w:lang w:val="uk-UA"/>
        </w:rPr>
        <w:t xml:space="preserve">спеціаліста </w:t>
      </w:r>
      <w:r w:rsidR="000C57CF" w:rsidRPr="0006107B">
        <w:rPr>
          <w:rFonts w:ascii="Times New Roman CYR" w:hAnsi="Times New Roman CYR"/>
          <w:sz w:val="28"/>
          <w:szCs w:val="28"/>
          <w:lang w:val="uk-UA"/>
        </w:rPr>
        <w:t xml:space="preserve">для </w:t>
      </w:r>
      <w:r w:rsidR="007D077D" w:rsidRPr="0006107B">
        <w:rPr>
          <w:sz w:val="28"/>
          <w:szCs w:val="28"/>
          <w:lang w:val="uk-UA"/>
        </w:rPr>
        <w:t xml:space="preserve">студентів денної форми навчання спеціальності </w:t>
      </w:r>
      <w:r w:rsidR="000C57CF" w:rsidRPr="0006107B">
        <w:rPr>
          <w:sz w:val="28"/>
          <w:szCs w:val="28"/>
          <w:lang w:val="uk-UA"/>
        </w:rPr>
        <w:t>123 «Комп’ютерна  інженерія»</w:t>
      </w:r>
      <w:r w:rsidR="007D077D" w:rsidRPr="0006107B">
        <w:rPr>
          <w:sz w:val="28"/>
          <w:szCs w:val="28"/>
          <w:lang w:val="uk-UA"/>
        </w:rPr>
        <w:t xml:space="preserve"> </w:t>
      </w:r>
      <w:r w:rsidR="007D077D" w:rsidRPr="0006107B">
        <w:rPr>
          <w:rStyle w:val="FontStyle43"/>
          <w:sz w:val="28"/>
          <w:szCs w:val="28"/>
          <w:lang w:val="uk-UA"/>
        </w:rPr>
        <w:t>/ Вовк П.Б., Герасимчук О.</w:t>
      </w:r>
      <w:r w:rsidR="000C57CF" w:rsidRPr="0006107B">
        <w:rPr>
          <w:rStyle w:val="FontStyle43"/>
          <w:sz w:val="28"/>
          <w:szCs w:val="28"/>
          <w:lang w:val="uk-UA"/>
        </w:rPr>
        <w:t>О.,</w:t>
      </w:r>
      <w:r w:rsidR="0006107B">
        <w:rPr>
          <w:rStyle w:val="FontStyle43"/>
          <w:sz w:val="28"/>
          <w:szCs w:val="28"/>
          <w:lang w:val="uk-UA"/>
        </w:rPr>
        <w:t xml:space="preserve"> </w:t>
      </w:r>
      <w:r w:rsidR="000C57CF" w:rsidRPr="0006107B">
        <w:rPr>
          <w:rStyle w:val="FontStyle43"/>
          <w:sz w:val="28"/>
          <w:szCs w:val="28"/>
          <w:lang w:val="uk-UA"/>
        </w:rPr>
        <w:t>Завіша В.В.</w:t>
      </w:r>
      <w:r w:rsidR="0006107B">
        <w:rPr>
          <w:rStyle w:val="FontStyle43"/>
          <w:sz w:val="28"/>
          <w:szCs w:val="28"/>
          <w:lang w:val="uk-UA"/>
        </w:rPr>
        <w:t xml:space="preserve"> </w:t>
      </w:r>
      <w:r w:rsidR="007D077D" w:rsidRPr="0006107B">
        <w:rPr>
          <w:rStyle w:val="FontStyle43"/>
          <w:sz w:val="28"/>
          <w:szCs w:val="28"/>
          <w:lang w:val="uk-UA"/>
        </w:rPr>
        <w:t>– Луцьк:</w:t>
      </w:r>
      <w:r w:rsidR="000C3868" w:rsidRPr="0006107B">
        <w:rPr>
          <w:rStyle w:val="FontStyle43"/>
          <w:sz w:val="28"/>
          <w:szCs w:val="28"/>
          <w:lang w:val="uk-UA"/>
        </w:rPr>
        <w:t xml:space="preserve"> </w:t>
      </w:r>
      <w:r w:rsidR="007D077D" w:rsidRPr="0006107B">
        <w:rPr>
          <w:rStyle w:val="FontStyle43"/>
          <w:sz w:val="28"/>
          <w:szCs w:val="28"/>
          <w:lang w:val="uk-UA"/>
        </w:rPr>
        <w:t>Т</w:t>
      </w:r>
      <w:r w:rsidR="000C57CF" w:rsidRPr="0006107B">
        <w:rPr>
          <w:rStyle w:val="FontStyle43"/>
          <w:sz w:val="28"/>
          <w:szCs w:val="28"/>
          <w:lang w:val="uk-UA"/>
        </w:rPr>
        <w:t>Ф</w:t>
      </w:r>
      <w:r w:rsidR="007D077D" w:rsidRPr="0006107B">
        <w:rPr>
          <w:rStyle w:val="FontStyle43"/>
          <w:sz w:val="28"/>
          <w:szCs w:val="28"/>
          <w:lang w:val="uk-UA"/>
        </w:rPr>
        <w:t>К Луцького НТУ, 20</w:t>
      </w:r>
      <w:r w:rsidR="000C57CF" w:rsidRPr="0006107B">
        <w:rPr>
          <w:rStyle w:val="FontStyle43"/>
          <w:sz w:val="28"/>
          <w:szCs w:val="28"/>
          <w:lang w:val="uk-UA"/>
        </w:rPr>
        <w:t>21</w:t>
      </w:r>
      <w:r w:rsidR="007D077D" w:rsidRPr="0006107B">
        <w:rPr>
          <w:rStyle w:val="FontStyle43"/>
          <w:sz w:val="28"/>
          <w:szCs w:val="28"/>
          <w:lang w:val="uk-UA"/>
        </w:rPr>
        <w:t xml:space="preserve">. – </w:t>
      </w:r>
      <w:r w:rsidR="000C57CF" w:rsidRPr="0006107B">
        <w:rPr>
          <w:rStyle w:val="FontStyle43"/>
          <w:sz w:val="28"/>
          <w:szCs w:val="28"/>
          <w:lang w:val="uk-UA"/>
        </w:rPr>
        <w:t>48</w:t>
      </w:r>
      <w:r w:rsidR="007D077D" w:rsidRPr="0006107B">
        <w:rPr>
          <w:rStyle w:val="FontStyle43"/>
          <w:sz w:val="28"/>
          <w:szCs w:val="28"/>
          <w:lang w:val="uk-UA"/>
        </w:rPr>
        <w:t xml:space="preserve"> с.</w:t>
      </w:r>
      <w:bookmarkEnd w:id="280"/>
      <w:bookmarkEnd w:id="281"/>
      <w:bookmarkEnd w:id="282"/>
    </w:p>
    <w:p w14:paraId="1AECAFE6" w14:textId="77777777" w:rsidR="007D077D" w:rsidRPr="002B40C7" w:rsidRDefault="007D077D" w:rsidP="007D077D">
      <w:pPr>
        <w:pStyle w:val="af3"/>
        <w:ind w:firstLine="567"/>
        <w:jc w:val="both"/>
        <w:rPr>
          <w:rStyle w:val="FontStyle43"/>
          <w:sz w:val="28"/>
          <w:szCs w:val="28"/>
          <w:lang w:val="uk-UA"/>
        </w:rPr>
      </w:pPr>
    </w:p>
    <w:p w14:paraId="1AECAFE7" w14:textId="77777777" w:rsidR="007D077D" w:rsidRPr="002B40C7" w:rsidRDefault="007D077D" w:rsidP="007D077D">
      <w:pPr>
        <w:pStyle w:val="af3"/>
        <w:ind w:firstLine="567"/>
        <w:jc w:val="both"/>
        <w:rPr>
          <w:rStyle w:val="FontStyle43"/>
          <w:sz w:val="28"/>
          <w:lang w:val="uk-UA"/>
        </w:rPr>
      </w:pPr>
    </w:p>
    <w:p w14:paraId="1AECAFE8" w14:textId="77777777" w:rsidR="007D077D" w:rsidRPr="002B40C7" w:rsidRDefault="007D077D" w:rsidP="007D077D">
      <w:pPr>
        <w:pStyle w:val="af3"/>
        <w:ind w:firstLine="567"/>
        <w:jc w:val="both"/>
        <w:rPr>
          <w:rStyle w:val="FontStyle43"/>
          <w:sz w:val="28"/>
          <w:lang w:val="uk-UA"/>
        </w:rPr>
      </w:pPr>
    </w:p>
    <w:p w14:paraId="1AECAFE9" w14:textId="77777777" w:rsidR="007D077D" w:rsidRPr="002B40C7" w:rsidRDefault="007D077D" w:rsidP="007D077D">
      <w:pPr>
        <w:pStyle w:val="af3"/>
        <w:ind w:firstLine="567"/>
        <w:jc w:val="both"/>
        <w:rPr>
          <w:rStyle w:val="FontStyle43"/>
          <w:sz w:val="28"/>
          <w:lang w:val="uk-UA"/>
        </w:rPr>
      </w:pPr>
      <w:r w:rsidRPr="002B40C7">
        <w:rPr>
          <w:rStyle w:val="FontStyle43"/>
          <w:sz w:val="28"/>
          <w:lang w:val="uk-UA"/>
        </w:rPr>
        <w:t xml:space="preserve"> </w:t>
      </w:r>
    </w:p>
    <w:p w14:paraId="1AECAFEA" w14:textId="77777777" w:rsidR="007D077D" w:rsidRPr="002B40C7" w:rsidRDefault="007D077D" w:rsidP="007D077D">
      <w:pPr>
        <w:pStyle w:val="af3"/>
        <w:ind w:firstLine="567"/>
        <w:jc w:val="both"/>
        <w:rPr>
          <w:rStyle w:val="FontStyle43"/>
          <w:sz w:val="28"/>
          <w:lang w:val="uk-UA"/>
        </w:rPr>
      </w:pPr>
    </w:p>
    <w:p w14:paraId="1AECAFEB" w14:textId="77777777" w:rsidR="007D077D" w:rsidRPr="002B40C7" w:rsidRDefault="007D077D" w:rsidP="007D077D">
      <w:pPr>
        <w:pStyle w:val="af3"/>
        <w:ind w:firstLine="567"/>
        <w:jc w:val="both"/>
        <w:rPr>
          <w:rStyle w:val="FontStyle43"/>
          <w:sz w:val="28"/>
          <w:lang w:val="uk-UA"/>
        </w:rPr>
      </w:pPr>
    </w:p>
    <w:p w14:paraId="1AECAFEC" w14:textId="77777777" w:rsidR="007D077D" w:rsidRPr="002B40C7" w:rsidRDefault="007D077D" w:rsidP="007D077D">
      <w:pPr>
        <w:pStyle w:val="af3"/>
        <w:ind w:firstLine="567"/>
        <w:jc w:val="both"/>
        <w:rPr>
          <w:rStyle w:val="FontStyle43"/>
          <w:sz w:val="28"/>
          <w:lang w:val="uk-UA"/>
        </w:rPr>
      </w:pPr>
    </w:p>
    <w:p w14:paraId="1AECAFED" w14:textId="77777777" w:rsidR="007D077D" w:rsidRPr="002B40C7" w:rsidRDefault="007D077D" w:rsidP="007D077D">
      <w:pPr>
        <w:pStyle w:val="af3"/>
        <w:ind w:firstLine="567"/>
        <w:jc w:val="both"/>
        <w:rPr>
          <w:rStyle w:val="FontStyle43"/>
          <w:sz w:val="28"/>
          <w:lang w:val="uk-UA"/>
        </w:rPr>
      </w:pPr>
    </w:p>
    <w:p w14:paraId="1AECAFEE" w14:textId="77777777" w:rsidR="007D077D" w:rsidRPr="002B40C7" w:rsidRDefault="007D077D" w:rsidP="007D077D">
      <w:pPr>
        <w:pStyle w:val="af3"/>
        <w:ind w:firstLine="567"/>
        <w:jc w:val="both"/>
        <w:rPr>
          <w:rStyle w:val="FontStyle43"/>
          <w:sz w:val="28"/>
          <w:lang w:val="uk-UA"/>
        </w:rPr>
      </w:pPr>
    </w:p>
    <w:p w14:paraId="1AECAFEF" w14:textId="77777777" w:rsidR="007D077D" w:rsidRPr="002B40C7" w:rsidRDefault="007D077D" w:rsidP="007D077D">
      <w:pPr>
        <w:pStyle w:val="af3"/>
        <w:ind w:firstLine="567"/>
        <w:jc w:val="both"/>
        <w:rPr>
          <w:rStyle w:val="FontStyle43"/>
          <w:sz w:val="28"/>
          <w:lang w:val="uk-UA"/>
        </w:rPr>
      </w:pPr>
      <w:r w:rsidRPr="002B40C7">
        <w:rPr>
          <w:rStyle w:val="FontStyle43"/>
          <w:sz w:val="28"/>
          <w:lang w:val="uk-UA"/>
        </w:rPr>
        <w:t xml:space="preserve">Комп’ютерний набір </w:t>
      </w:r>
    </w:p>
    <w:p w14:paraId="1AECAFF0" w14:textId="77777777" w:rsidR="007D077D" w:rsidRPr="002B40C7" w:rsidRDefault="007D077D" w:rsidP="007D077D">
      <w:pPr>
        <w:pStyle w:val="af3"/>
        <w:ind w:firstLine="567"/>
        <w:jc w:val="both"/>
        <w:rPr>
          <w:rStyle w:val="FontStyle43"/>
          <w:sz w:val="28"/>
          <w:lang w:val="uk-UA"/>
        </w:rPr>
      </w:pPr>
      <w:r w:rsidRPr="002B40C7">
        <w:rPr>
          <w:rStyle w:val="FontStyle43"/>
          <w:sz w:val="28"/>
          <w:lang w:val="uk-UA"/>
        </w:rPr>
        <w:t xml:space="preserve">і верстка: </w:t>
      </w:r>
      <w:r w:rsidRPr="002B40C7">
        <w:rPr>
          <w:rStyle w:val="FontStyle43"/>
          <w:sz w:val="28"/>
          <w:lang w:val="uk-UA"/>
        </w:rPr>
        <w:tab/>
      </w:r>
      <w:r w:rsidRPr="002B40C7">
        <w:rPr>
          <w:rStyle w:val="FontStyle43"/>
          <w:sz w:val="28"/>
          <w:lang w:val="uk-UA"/>
        </w:rPr>
        <w:tab/>
      </w:r>
      <w:r w:rsidRPr="002B40C7">
        <w:rPr>
          <w:rStyle w:val="FontStyle43"/>
          <w:sz w:val="28"/>
          <w:lang w:val="uk-UA"/>
        </w:rPr>
        <w:tab/>
      </w:r>
      <w:r w:rsidRPr="002B40C7">
        <w:rPr>
          <w:rStyle w:val="FontStyle43"/>
          <w:sz w:val="28"/>
          <w:lang w:val="uk-UA"/>
        </w:rPr>
        <w:tab/>
      </w:r>
      <w:r w:rsidRPr="002B40C7">
        <w:rPr>
          <w:rStyle w:val="FontStyle43"/>
          <w:sz w:val="28"/>
          <w:lang w:val="uk-UA"/>
        </w:rPr>
        <w:tab/>
        <w:t>Петро Богданович Вовк</w:t>
      </w:r>
    </w:p>
    <w:p w14:paraId="1AECAFF1" w14:textId="77777777" w:rsidR="007D077D" w:rsidRPr="002B40C7" w:rsidRDefault="007D077D" w:rsidP="007D077D">
      <w:pPr>
        <w:pStyle w:val="af3"/>
        <w:ind w:firstLine="567"/>
        <w:jc w:val="both"/>
        <w:rPr>
          <w:rStyle w:val="FontStyle43"/>
          <w:sz w:val="28"/>
          <w:lang w:val="uk-UA"/>
        </w:rPr>
      </w:pPr>
    </w:p>
    <w:p w14:paraId="1AECAFF2" w14:textId="77777777" w:rsidR="007D077D" w:rsidRPr="002B40C7" w:rsidRDefault="007D077D" w:rsidP="007D077D">
      <w:pPr>
        <w:pStyle w:val="af3"/>
        <w:ind w:firstLine="567"/>
        <w:jc w:val="both"/>
        <w:rPr>
          <w:rStyle w:val="FontStyle43"/>
          <w:sz w:val="28"/>
          <w:lang w:val="uk-UA"/>
        </w:rPr>
      </w:pPr>
    </w:p>
    <w:p w14:paraId="1AECAFF3" w14:textId="77777777" w:rsidR="007D077D" w:rsidRPr="002B40C7" w:rsidRDefault="007D077D" w:rsidP="007D077D">
      <w:pPr>
        <w:pStyle w:val="af3"/>
        <w:ind w:firstLine="567"/>
        <w:jc w:val="both"/>
        <w:rPr>
          <w:rStyle w:val="FontStyle43"/>
          <w:sz w:val="28"/>
          <w:lang w:val="uk-UA"/>
        </w:rPr>
      </w:pPr>
    </w:p>
    <w:p w14:paraId="1AECAFF4" w14:textId="77777777" w:rsidR="007D077D" w:rsidRPr="002B40C7" w:rsidRDefault="007D077D" w:rsidP="007D077D">
      <w:pPr>
        <w:pStyle w:val="af3"/>
        <w:ind w:firstLine="567"/>
        <w:jc w:val="both"/>
        <w:rPr>
          <w:rStyle w:val="FontStyle43"/>
          <w:sz w:val="28"/>
          <w:lang w:val="uk-UA"/>
        </w:rPr>
      </w:pPr>
    </w:p>
    <w:p w14:paraId="1AECAFF5" w14:textId="77777777" w:rsidR="007D077D" w:rsidRPr="002B40C7" w:rsidRDefault="007D077D" w:rsidP="007D077D">
      <w:pPr>
        <w:pStyle w:val="af3"/>
        <w:ind w:firstLine="567"/>
        <w:jc w:val="both"/>
        <w:rPr>
          <w:rStyle w:val="FontStyle43"/>
          <w:sz w:val="28"/>
          <w:lang w:val="uk-UA"/>
        </w:rPr>
      </w:pPr>
    </w:p>
    <w:p w14:paraId="1AECAFF6" w14:textId="77777777" w:rsidR="007D077D" w:rsidRPr="002B40C7" w:rsidRDefault="007D077D" w:rsidP="007D077D">
      <w:pPr>
        <w:pStyle w:val="af3"/>
        <w:ind w:firstLine="567"/>
        <w:jc w:val="both"/>
        <w:rPr>
          <w:rStyle w:val="FontStyle43"/>
          <w:sz w:val="28"/>
          <w:lang w:val="uk-UA"/>
        </w:rPr>
      </w:pPr>
    </w:p>
    <w:p w14:paraId="1AECAFF7" w14:textId="77777777" w:rsidR="007D077D" w:rsidRPr="002B40C7" w:rsidRDefault="007D077D" w:rsidP="007D077D">
      <w:pPr>
        <w:pStyle w:val="af3"/>
        <w:ind w:firstLine="567"/>
        <w:jc w:val="both"/>
        <w:rPr>
          <w:rStyle w:val="FontStyle43"/>
          <w:sz w:val="28"/>
          <w:lang w:val="uk-UA"/>
        </w:rPr>
      </w:pPr>
    </w:p>
    <w:p w14:paraId="1AECAFF8" w14:textId="77777777" w:rsidR="007D077D" w:rsidRPr="002B40C7" w:rsidRDefault="007D077D" w:rsidP="007D077D">
      <w:pPr>
        <w:pStyle w:val="af3"/>
        <w:ind w:firstLine="567"/>
        <w:jc w:val="center"/>
        <w:rPr>
          <w:rStyle w:val="FontStyle43"/>
          <w:sz w:val="28"/>
          <w:lang w:val="uk-UA"/>
        </w:rPr>
      </w:pPr>
    </w:p>
    <w:p w14:paraId="1AECAFF9" w14:textId="77777777" w:rsidR="007D077D" w:rsidRPr="002B40C7" w:rsidRDefault="007D077D" w:rsidP="007D077D">
      <w:pPr>
        <w:pStyle w:val="af3"/>
        <w:ind w:firstLine="567"/>
        <w:jc w:val="center"/>
        <w:rPr>
          <w:rStyle w:val="FontStyle43"/>
          <w:sz w:val="28"/>
          <w:lang w:val="uk-UA"/>
        </w:rPr>
      </w:pPr>
      <w:r w:rsidRPr="002B40C7">
        <w:rPr>
          <w:rStyle w:val="FontStyle43"/>
          <w:sz w:val="28"/>
          <w:lang w:val="uk-UA"/>
        </w:rPr>
        <w:t>Підписано до друку</w:t>
      </w:r>
    </w:p>
    <w:p w14:paraId="1AECAFFA" w14:textId="77777777" w:rsidR="007D077D" w:rsidRPr="002B40C7" w:rsidRDefault="007D077D" w:rsidP="007D077D">
      <w:pPr>
        <w:pStyle w:val="af3"/>
        <w:ind w:firstLine="567"/>
        <w:jc w:val="center"/>
        <w:rPr>
          <w:rStyle w:val="FontStyle43"/>
          <w:sz w:val="28"/>
          <w:lang w:val="uk-UA"/>
        </w:rPr>
      </w:pPr>
      <w:r w:rsidRPr="002B40C7">
        <w:rPr>
          <w:rStyle w:val="FontStyle43"/>
          <w:sz w:val="28"/>
          <w:lang w:val="uk-UA"/>
        </w:rPr>
        <w:t xml:space="preserve">Форма 60х84/16. папір овс. Гарн. Таймс. Ум. друк. арк. 6,75. Обл. - вид. арк. 6,5. Тираж </w:t>
      </w:r>
      <w:r w:rsidR="00BC1F2B">
        <w:rPr>
          <w:rStyle w:val="FontStyle43"/>
          <w:sz w:val="28"/>
          <w:lang w:val="uk-UA"/>
        </w:rPr>
        <w:t>50</w:t>
      </w:r>
      <w:r w:rsidRPr="002B40C7">
        <w:rPr>
          <w:rStyle w:val="FontStyle43"/>
          <w:sz w:val="28"/>
          <w:lang w:val="uk-UA"/>
        </w:rPr>
        <w:t xml:space="preserve"> прим. Зам. 117</w:t>
      </w:r>
    </w:p>
    <w:p w14:paraId="1AECAFFB" w14:textId="77777777" w:rsidR="007D077D" w:rsidRPr="002B40C7" w:rsidRDefault="007D077D" w:rsidP="007D077D">
      <w:pPr>
        <w:pStyle w:val="af3"/>
        <w:ind w:firstLine="567"/>
        <w:jc w:val="center"/>
        <w:rPr>
          <w:rStyle w:val="FontStyle43"/>
          <w:sz w:val="28"/>
          <w:lang w:val="uk-UA"/>
        </w:rPr>
      </w:pPr>
    </w:p>
    <w:p w14:paraId="1AECAFFC" w14:textId="77777777" w:rsidR="007D077D" w:rsidRPr="002B40C7" w:rsidRDefault="007D077D" w:rsidP="007D077D">
      <w:pPr>
        <w:pStyle w:val="af3"/>
        <w:ind w:firstLine="567"/>
        <w:jc w:val="both"/>
        <w:rPr>
          <w:rStyle w:val="FontStyle43"/>
          <w:sz w:val="28"/>
          <w:lang w:val="uk-UA"/>
        </w:rPr>
      </w:pPr>
    </w:p>
    <w:p w14:paraId="1AECAFFD" w14:textId="77777777" w:rsidR="007D077D" w:rsidRPr="002B40C7" w:rsidRDefault="007D077D" w:rsidP="007D077D">
      <w:pPr>
        <w:pStyle w:val="af3"/>
        <w:ind w:firstLine="567"/>
        <w:jc w:val="both"/>
        <w:rPr>
          <w:rStyle w:val="FontStyle43"/>
          <w:sz w:val="28"/>
          <w:lang w:val="uk-UA"/>
        </w:rPr>
      </w:pPr>
    </w:p>
    <w:p w14:paraId="1AECAFFE" w14:textId="77777777" w:rsidR="007D077D" w:rsidRPr="002B40C7" w:rsidRDefault="007D077D" w:rsidP="007D077D">
      <w:pPr>
        <w:pStyle w:val="af3"/>
        <w:ind w:firstLine="567"/>
        <w:jc w:val="both"/>
        <w:rPr>
          <w:rStyle w:val="FontStyle43"/>
          <w:sz w:val="28"/>
          <w:lang w:val="uk-UA"/>
        </w:rPr>
      </w:pPr>
    </w:p>
    <w:p w14:paraId="1AECAFFF" w14:textId="77777777" w:rsidR="007D077D" w:rsidRPr="002B40C7" w:rsidRDefault="007D077D" w:rsidP="007D077D">
      <w:pPr>
        <w:pStyle w:val="af3"/>
        <w:ind w:firstLine="567"/>
        <w:jc w:val="both"/>
        <w:rPr>
          <w:rStyle w:val="FontStyle43"/>
          <w:sz w:val="28"/>
          <w:lang w:val="uk-UA"/>
        </w:rPr>
      </w:pPr>
    </w:p>
    <w:p w14:paraId="1AECB000" w14:textId="77777777" w:rsidR="007D077D" w:rsidRPr="002B40C7" w:rsidRDefault="007D077D" w:rsidP="007D077D">
      <w:pPr>
        <w:pStyle w:val="af3"/>
        <w:ind w:firstLine="567"/>
        <w:jc w:val="both"/>
        <w:rPr>
          <w:rStyle w:val="FontStyle43"/>
          <w:sz w:val="28"/>
          <w:lang w:val="uk-UA"/>
        </w:rPr>
      </w:pPr>
    </w:p>
    <w:p w14:paraId="1AECB001" w14:textId="77777777" w:rsidR="007D077D" w:rsidRPr="002B40C7" w:rsidRDefault="007D077D" w:rsidP="007D077D">
      <w:pPr>
        <w:pStyle w:val="af3"/>
        <w:ind w:firstLine="567"/>
        <w:jc w:val="both"/>
        <w:rPr>
          <w:rStyle w:val="FontStyle43"/>
          <w:sz w:val="28"/>
          <w:lang w:val="uk-UA"/>
        </w:rPr>
      </w:pPr>
    </w:p>
    <w:p w14:paraId="1AECB002" w14:textId="77777777" w:rsidR="007D077D" w:rsidRPr="002B40C7" w:rsidRDefault="007D077D" w:rsidP="007D077D">
      <w:pPr>
        <w:pStyle w:val="af3"/>
        <w:ind w:firstLine="567"/>
        <w:jc w:val="both"/>
        <w:rPr>
          <w:rStyle w:val="FontStyle43"/>
          <w:sz w:val="28"/>
          <w:lang w:val="uk-UA"/>
        </w:rPr>
      </w:pPr>
    </w:p>
    <w:p w14:paraId="1AECB003" w14:textId="77777777" w:rsidR="007D077D" w:rsidRPr="002B40C7" w:rsidRDefault="007D077D" w:rsidP="007D077D">
      <w:pPr>
        <w:pStyle w:val="af3"/>
        <w:ind w:firstLine="567"/>
        <w:jc w:val="both"/>
        <w:rPr>
          <w:rStyle w:val="FontStyle43"/>
          <w:sz w:val="28"/>
          <w:lang w:val="uk-UA"/>
        </w:rPr>
      </w:pPr>
    </w:p>
    <w:p w14:paraId="1AECB004" w14:textId="77777777" w:rsidR="007D077D" w:rsidRPr="002B40C7" w:rsidRDefault="007D077D" w:rsidP="007D077D">
      <w:pPr>
        <w:pStyle w:val="af3"/>
        <w:ind w:firstLine="567"/>
        <w:jc w:val="both"/>
        <w:rPr>
          <w:rStyle w:val="FontStyle43"/>
          <w:sz w:val="28"/>
          <w:lang w:val="uk-UA"/>
        </w:rPr>
      </w:pPr>
    </w:p>
    <w:p w14:paraId="1AECB005" w14:textId="77777777" w:rsidR="007D077D" w:rsidRPr="002B40C7" w:rsidRDefault="007D077D" w:rsidP="007D077D">
      <w:pPr>
        <w:pStyle w:val="af3"/>
        <w:ind w:firstLine="567"/>
        <w:jc w:val="both"/>
        <w:rPr>
          <w:rStyle w:val="FontStyle43"/>
          <w:sz w:val="28"/>
          <w:lang w:val="uk-UA"/>
        </w:rPr>
      </w:pPr>
    </w:p>
    <w:p w14:paraId="1AECB006" w14:textId="77777777" w:rsidR="007D077D" w:rsidRPr="002B40C7" w:rsidRDefault="007D077D" w:rsidP="007D077D">
      <w:pPr>
        <w:pStyle w:val="af3"/>
        <w:ind w:firstLine="567"/>
        <w:jc w:val="both"/>
        <w:rPr>
          <w:rStyle w:val="FontStyle43"/>
          <w:sz w:val="28"/>
          <w:lang w:val="uk-UA"/>
        </w:rPr>
      </w:pPr>
    </w:p>
    <w:p w14:paraId="1AECB007" w14:textId="77777777" w:rsidR="007D077D" w:rsidRPr="002B40C7" w:rsidRDefault="007D077D" w:rsidP="007D077D">
      <w:pPr>
        <w:pStyle w:val="af3"/>
        <w:ind w:firstLine="567"/>
        <w:jc w:val="center"/>
        <w:rPr>
          <w:rStyle w:val="FontStyle43"/>
          <w:sz w:val="28"/>
          <w:lang w:val="uk-UA"/>
        </w:rPr>
      </w:pPr>
      <w:r w:rsidRPr="002B40C7">
        <w:rPr>
          <w:rStyle w:val="FontStyle43"/>
          <w:sz w:val="28"/>
          <w:lang w:val="uk-UA"/>
        </w:rPr>
        <w:t>Редакційно-видавничий відділ</w:t>
      </w:r>
    </w:p>
    <w:p w14:paraId="1AECB008" w14:textId="77777777" w:rsidR="007D077D" w:rsidRPr="002B40C7" w:rsidRDefault="007D077D" w:rsidP="007D077D">
      <w:pPr>
        <w:pStyle w:val="af3"/>
        <w:ind w:firstLine="567"/>
        <w:jc w:val="center"/>
        <w:rPr>
          <w:rStyle w:val="FontStyle43"/>
          <w:sz w:val="28"/>
          <w:lang w:val="uk-UA"/>
        </w:rPr>
      </w:pPr>
      <w:r w:rsidRPr="002B40C7">
        <w:rPr>
          <w:rStyle w:val="FontStyle43"/>
          <w:sz w:val="28"/>
          <w:lang w:val="uk-UA"/>
        </w:rPr>
        <w:t>Луцького національного технічного університету</w:t>
      </w:r>
    </w:p>
    <w:p w14:paraId="1AECB009" w14:textId="77777777" w:rsidR="007D077D" w:rsidRPr="002B40C7" w:rsidRDefault="007D077D" w:rsidP="007D077D">
      <w:pPr>
        <w:pStyle w:val="af3"/>
        <w:ind w:firstLine="567"/>
        <w:jc w:val="center"/>
        <w:rPr>
          <w:rStyle w:val="FontStyle43"/>
          <w:sz w:val="28"/>
          <w:lang w:val="uk-UA"/>
        </w:rPr>
      </w:pPr>
      <w:smartTag w:uri="urn:schemas-microsoft-com:office:smarttags" w:element="metricconverter">
        <w:smartTagPr>
          <w:attr w:name="ProductID" w:val="43018, м"/>
        </w:smartTagPr>
        <w:r w:rsidRPr="002B40C7">
          <w:rPr>
            <w:rStyle w:val="FontStyle43"/>
            <w:sz w:val="28"/>
            <w:lang w:val="uk-UA"/>
          </w:rPr>
          <w:t>43018, м</w:t>
        </w:r>
      </w:smartTag>
      <w:r w:rsidRPr="002B40C7">
        <w:rPr>
          <w:rStyle w:val="FontStyle43"/>
          <w:sz w:val="28"/>
          <w:lang w:val="uk-UA"/>
        </w:rPr>
        <w:t>. Луцьк, вул. Львівська, 75</w:t>
      </w:r>
    </w:p>
    <w:p w14:paraId="1AECB00A" w14:textId="77777777" w:rsidR="00D75B18" w:rsidRPr="002B40C7" w:rsidRDefault="007D077D" w:rsidP="007D077D">
      <w:pPr>
        <w:ind w:firstLine="567"/>
        <w:jc w:val="center"/>
        <w:rPr>
          <w:lang w:val="uk-UA"/>
        </w:rPr>
      </w:pPr>
      <w:r w:rsidRPr="002B40C7">
        <w:rPr>
          <w:rStyle w:val="FontStyle43"/>
          <w:sz w:val="28"/>
          <w:lang w:val="uk-UA"/>
        </w:rPr>
        <w:t>Друк – РВВ Луцького НТУ</w:t>
      </w:r>
    </w:p>
    <w:sectPr w:rsidR="00D75B18" w:rsidRPr="002B40C7">
      <w:headerReference w:type="default" r:id="rId25"/>
      <w:footerReference w:type="default" r:id="rId2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B028" w14:textId="77777777" w:rsidR="00B46A47" w:rsidRDefault="00B46A47" w:rsidP="00E62499">
      <w:r>
        <w:separator/>
      </w:r>
    </w:p>
  </w:endnote>
  <w:endnote w:type="continuationSeparator" w:id="0">
    <w:p w14:paraId="1AECB029" w14:textId="77777777" w:rsidR="00B46A47" w:rsidRDefault="00B46A47" w:rsidP="00E6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GOST type A">
    <w:altName w:val="Segoe UI"/>
    <w:panose1 w:val="020B0500000000000000"/>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430575"/>
      <w:docPartObj>
        <w:docPartGallery w:val="Page Numbers (Bottom of Page)"/>
        <w:docPartUnique/>
      </w:docPartObj>
    </w:sdtPr>
    <w:sdtEndPr/>
    <w:sdtContent>
      <w:p w14:paraId="1AECB02A" w14:textId="77777777" w:rsidR="00966C2B" w:rsidRDefault="00966C2B">
        <w:pPr>
          <w:pStyle w:val="af"/>
        </w:pPr>
        <w:r>
          <w:fldChar w:fldCharType="begin"/>
        </w:r>
        <w:r>
          <w:instrText>PAGE   \* MERGEFORMAT</w:instrText>
        </w:r>
        <w:r>
          <w:fldChar w:fldCharType="separate"/>
        </w:r>
        <w:r w:rsidRPr="00B708BB">
          <w:rPr>
            <w:noProof/>
            <w:lang w:val="uk-UA"/>
          </w:rPr>
          <w:t>2</w:t>
        </w:r>
        <w:r>
          <w:fldChar w:fldCharType="end"/>
        </w:r>
      </w:p>
    </w:sdtContent>
  </w:sdt>
  <w:p w14:paraId="1AECB02B" w14:textId="77777777" w:rsidR="00966C2B" w:rsidRDefault="00966C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02D" w14:textId="77777777" w:rsidR="00966C2B" w:rsidRPr="00452E6D" w:rsidRDefault="00966C2B" w:rsidP="00452E6D">
    <w:pPr>
      <w:pStyle w:val="af"/>
      <w:jc w:val="center"/>
      <w:rPr>
        <w:lang w:val="uk-UA"/>
      </w:rPr>
    </w:pPr>
    <w:r>
      <w:fldChar w:fldCharType="begin"/>
    </w:r>
    <w:r>
      <w:instrText>PAGE   \* MERGEFORMAT</w:instrText>
    </w:r>
    <w:r>
      <w:fldChar w:fldCharType="separate"/>
    </w:r>
    <w:r w:rsidR="000B52A0" w:rsidRPr="000B52A0">
      <w:rPr>
        <w:noProof/>
        <w:lang w:val="ru-RU"/>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02F" w14:textId="77777777" w:rsidR="00966C2B" w:rsidRPr="00F75DE5" w:rsidRDefault="00966C2B" w:rsidP="00F75DE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B026" w14:textId="77777777" w:rsidR="00B46A47" w:rsidRDefault="00B46A47" w:rsidP="00E62499">
      <w:r>
        <w:separator/>
      </w:r>
    </w:p>
  </w:footnote>
  <w:footnote w:type="continuationSeparator" w:id="0">
    <w:p w14:paraId="1AECB027" w14:textId="77777777" w:rsidR="00B46A47" w:rsidRDefault="00B46A47" w:rsidP="00E6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02C" w14:textId="77777777" w:rsidR="00966C2B" w:rsidRPr="0006107B" w:rsidRDefault="00966C2B" w:rsidP="0006107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02E" w14:textId="77777777" w:rsidR="00966C2B" w:rsidRPr="007D077D" w:rsidRDefault="00966C2B" w:rsidP="007D077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351"/>
    <w:multiLevelType w:val="multilevel"/>
    <w:tmpl w:val="8FA680E6"/>
    <w:lvl w:ilvl="0">
      <w:start w:val="2131"/>
      <w:numFmt w:val="decimal"/>
      <w:lvlText w:val="%1"/>
      <w:lvlJc w:val="left"/>
      <w:pPr>
        <w:tabs>
          <w:tab w:val="num" w:pos="975"/>
        </w:tabs>
        <w:ind w:left="975" w:hanging="660"/>
      </w:pPr>
      <w:rPr>
        <w:rFonts w:hint="default"/>
      </w:rPr>
    </w:lvl>
    <w:lvl w:ilvl="1">
      <w:start w:val="1"/>
      <w:numFmt w:val="decimal"/>
      <w:isLgl/>
      <w:lvlText w:val="%1.%2"/>
      <w:lvlJc w:val="left"/>
      <w:pPr>
        <w:tabs>
          <w:tab w:val="num" w:pos="1770"/>
        </w:tabs>
        <w:ind w:left="1770" w:hanging="795"/>
      </w:pPr>
      <w:rPr>
        <w:rFonts w:hint="default"/>
      </w:rPr>
    </w:lvl>
    <w:lvl w:ilvl="2">
      <w:start w:val="1"/>
      <w:numFmt w:val="decimal"/>
      <w:isLgl/>
      <w:lvlText w:val="%1.%2.%3"/>
      <w:lvlJc w:val="left"/>
      <w:pPr>
        <w:tabs>
          <w:tab w:val="num" w:pos="2430"/>
        </w:tabs>
        <w:ind w:left="2430" w:hanging="795"/>
      </w:pPr>
      <w:rPr>
        <w:rFonts w:hint="default"/>
      </w:rPr>
    </w:lvl>
    <w:lvl w:ilvl="3">
      <w:start w:val="1"/>
      <w:numFmt w:val="decimal"/>
      <w:isLgl/>
      <w:lvlText w:val="%1.%2.%3.%4"/>
      <w:lvlJc w:val="left"/>
      <w:pPr>
        <w:tabs>
          <w:tab w:val="num" w:pos="3090"/>
        </w:tabs>
        <w:ind w:left="3090" w:hanging="795"/>
      </w:pPr>
      <w:rPr>
        <w:rFonts w:hint="default"/>
      </w:rPr>
    </w:lvl>
    <w:lvl w:ilvl="4">
      <w:start w:val="1"/>
      <w:numFmt w:val="decimal"/>
      <w:isLgl/>
      <w:lvlText w:val="%1.%2.%3.%4.%5"/>
      <w:lvlJc w:val="left"/>
      <w:pPr>
        <w:tabs>
          <w:tab w:val="num" w:pos="4035"/>
        </w:tabs>
        <w:ind w:left="4035" w:hanging="1080"/>
      </w:pPr>
      <w:rPr>
        <w:rFonts w:hint="default"/>
      </w:rPr>
    </w:lvl>
    <w:lvl w:ilvl="5">
      <w:start w:val="1"/>
      <w:numFmt w:val="decimal"/>
      <w:isLgl/>
      <w:lvlText w:val="%1.%2.%3.%4.%5.%6"/>
      <w:lvlJc w:val="left"/>
      <w:pPr>
        <w:tabs>
          <w:tab w:val="num" w:pos="5055"/>
        </w:tabs>
        <w:ind w:left="5055" w:hanging="1440"/>
      </w:pPr>
      <w:rPr>
        <w:rFonts w:hint="default"/>
      </w:rPr>
    </w:lvl>
    <w:lvl w:ilvl="6">
      <w:start w:val="1"/>
      <w:numFmt w:val="decimal"/>
      <w:isLgl/>
      <w:lvlText w:val="%1.%2.%3.%4.%5.%6.%7"/>
      <w:lvlJc w:val="left"/>
      <w:pPr>
        <w:tabs>
          <w:tab w:val="num" w:pos="5715"/>
        </w:tabs>
        <w:ind w:left="5715"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395"/>
        </w:tabs>
        <w:ind w:left="7395" w:hanging="1800"/>
      </w:pPr>
      <w:rPr>
        <w:rFonts w:hint="default"/>
      </w:rPr>
    </w:lvl>
  </w:abstractNum>
  <w:abstractNum w:abstractNumId="1" w15:restartNumberingAfterBreak="0">
    <w:nsid w:val="086F3769"/>
    <w:multiLevelType w:val="hybridMultilevel"/>
    <w:tmpl w:val="FCDC0CAC"/>
    <w:lvl w:ilvl="0" w:tplc="25B4C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A7CDE"/>
    <w:multiLevelType w:val="hybridMultilevel"/>
    <w:tmpl w:val="59903EEA"/>
    <w:lvl w:ilvl="0" w:tplc="306CFCA8">
      <w:start w:val="1"/>
      <w:numFmt w:val="bullet"/>
      <w:lvlText w:val=""/>
      <w:lvlJc w:val="left"/>
      <w:pPr>
        <w:tabs>
          <w:tab w:val="num" w:pos="720"/>
        </w:tabs>
        <w:ind w:left="720" w:hanging="360"/>
      </w:pPr>
      <w:rPr>
        <w:rFonts w:ascii="Symbol" w:hAnsi="Symbol" w:hint="default"/>
      </w:rPr>
    </w:lvl>
    <w:lvl w:ilvl="1" w:tplc="25B4CCB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36D1"/>
    <w:multiLevelType w:val="hybridMultilevel"/>
    <w:tmpl w:val="7C7C095A"/>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0E714304"/>
    <w:multiLevelType w:val="hybridMultilevel"/>
    <w:tmpl w:val="8B18BB8A"/>
    <w:lvl w:ilvl="0" w:tplc="306CF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E16FB6"/>
    <w:multiLevelType w:val="hybridMultilevel"/>
    <w:tmpl w:val="B5DE7DE0"/>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6" w15:restartNumberingAfterBreak="0">
    <w:nsid w:val="0FF13E00"/>
    <w:multiLevelType w:val="hybridMultilevel"/>
    <w:tmpl w:val="708E978A"/>
    <w:lvl w:ilvl="0" w:tplc="306CF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F24A0"/>
    <w:multiLevelType w:val="hybridMultilevel"/>
    <w:tmpl w:val="9FA8953A"/>
    <w:lvl w:ilvl="0" w:tplc="25B4CC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82689D"/>
    <w:multiLevelType w:val="hybridMultilevel"/>
    <w:tmpl w:val="2C923E2E"/>
    <w:lvl w:ilvl="0" w:tplc="15C0B0F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1BB58B0"/>
    <w:multiLevelType w:val="hybridMultilevel"/>
    <w:tmpl w:val="24FE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DE31FB"/>
    <w:multiLevelType w:val="hybridMultilevel"/>
    <w:tmpl w:val="714AB23E"/>
    <w:lvl w:ilvl="0" w:tplc="25B4C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D1AF5"/>
    <w:multiLevelType w:val="hybridMultilevel"/>
    <w:tmpl w:val="1CD815E2"/>
    <w:lvl w:ilvl="0" w:tplc="25B4C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D86DDC"/>
    <w:multiLevelType w:val="hybridMultilevel"/>
    <w:tmpl w:val="C0D8BBF2"/>
    <w:lvl w:ilvl="0" w:tplc="EA36A2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63F35A4"/>
    <w:multiLevelType w:val="hybridMultilevel"/>
    <w:tmpl w:val="4B6830CE"/>
    <w:lvl w:ilvl="0" w:tplc="306CFC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CD7E20"/>
    <w:multiLevelType w:val="hybridMultilevel"/>
    <w:tmpl w:val="C8086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B44534"/>
    <w:multiLevelType w:val="hybridMultilevel"/>
    <w:tmpl w:val="1FEAA416"/>
    <w:lvl w:ilvl="0" w:tplc="25B4C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6E3FB5"/>
    <w:multiLevelType w:val="hybridMultilevel"/>
    <w:tmpl w:val="8F9E2268"/>
    <w:lvl w:ilvl="0" w:tplc="25B4C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AA0BD4"/>
    <w:multiLevelType w:val="hybridMultilevel"/>
    <w:tmpl w:val="D396AAE6"/>
    <w:lvl w:ilvl="0" w:tplc="306CFCA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3147FCA"/>
    <w:multiLevelType w:val="hybridMultilevel"/>
    <w:tmpl w:val="59BCF740"/>
    <w:lvl w:ilvl="0" w:tplc="306CF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36B7BD3"/>
    <w:multiLevelType w:val="hybridMultilevel"/>
    <w:tmpl w:val="2B245018"/>
    <w:lvl w:ilvl="0" w:tplc="D47C11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4045B33"/>
    <w:multiLevelType w:val="hybridMultilevel"/>
    <w:tmpl w:val="1E282BB0"/>
    <w:lvl w:ilvl="0" w:tplc="25B4C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0A5BD9"/>
    <w:multiLevelType w:val="multilevel"/>
    <w:tmpl w:val="2116D0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F760E74"/>
    <w:multiLevelType w:val="hybridMultilevel"/>
    <w:tmpl w:val="54908FCC"/>
    <w:lvl w:ilvl="0" w:tplc="25B4C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DF6467"/>
    <w:multiLevelType w:val="hybridMultilevel"/>
    <w:tmpl w:val="08AC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E2159"/>
    <w:multiLevelType w:val="hybridMultilevel"/>
    <w:tmpl w:val="2116D0B0"/>
    <w:lvl w:ilvl="0" w:tplc="E4B493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8570FA2"/>
    <w:multiLevelType w:val="hybridMultilevel"/>
    <w:tmpl w:val="C4F81034"/>
    <w:lvl w:ilvl="0" w:tplc="25B4C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95E4B"/>
    <w:multiLevelType w:val="hybridMultilevel"/>
    <w:tmpl w:val="4F1A1C12"/>
    <w:lvl w:ilvl="0" w:tplc="306CFCA8">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3DD3BA7"/>
    <w:multiLevelType w:val="hybridMultilevel"/>
    <w:tmpl w:val="C6006FAE"/>
    <w:lvl w:ilvl="0" w:tplc="306CF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350131"/>
    <w:multiLevelType w:val="hybridMultilevel"/>
    <w:tmpl w:val="A7CCD8E0"/>
    <w:lvl w:ilvl="0" w:tplc="306CFC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87511E"/>
    <w:multiLevelType w:val="hybridMultilevel"/>
    <w:tmpl w:val="FBF218AC"/>
    <w:lvl w:ilvl="0" w:tplc="CE28764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4870DE"/>
    <w:multiLevelType w:val="hybridMultilevel"/>
    <w:tmpl w:val="AA782DC2"/>
    <w:lvl w:ilvl="0" w:tplc="306CFCA8">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1" w15:restartNumberingAfterBreak="0">
    <w:nsid w:val="5958413A"/>
    <w:multiLevelType w:val="singleLevel"/>
    <w:tmpl w:val="FB2C8972"/>
    <w:lvl w:ilvl="0">
      <w:start w:val="1"/>
      <w:numFmt w:val="decimal"/>
      <w:lvlText w:val="%1"/>
      <w:legacy w:legacy="1" w:legacySpace="0" w:legacyIndent="283"/>
      <w:lvlJc w:val="left"/>
      <w:rPr>
        <w:rFonts w:ascii="Courier New CYR" w:hAnsi="Courier New CYR" w:cs="Courier New CYR" w:hint="default"/>
      </w:rPr>
    </w:lvl>
  </w:abstractNum>
  <w:abstractNum w:abstractNumId="32" w15:restartNumberingAfterBreak="0">
    <w:nsid w:val="59C77EDC"/>
    <w:multiLevelType w:val="multilevel"/>
    <w:tmpl w:val="041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3" w15:restartNumberingAfterBreak="0">
    <w:nsid w:val="5A4837E1"/>
    <w:multiLevelType w:val="hybridMultilevel"/>
    <w:tmpl w:val="D4020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E87353"/>
    <w:multiLevelType w:val="hybridMultilevel"/>
    <w:tmpl w:val="FC8064E8"/>
    <w:lvl w:ilvl="0" w:tplc="25B4C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D14C73"/>
    <w:multiLevelType w:val="hybridMultilevel"/>
    <w:tmpl w:val="2F9280E6"/>
    <w:lvl w:ilvl="0" w:tplc="306CF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F5927EB"/>
    <w:multiLevelType w:val="hybridMultilevel"/>
    <w:tmpl w:val="5D620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17014"/>
    <w:multiLevelType w:val="hybridMultilevel"/>
    <w:tmpl w:val="21F878CE"/>
    <w:lvl w:ilvl="0" w:tplc="25B4CCB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7D0837"/>
    <w:multiLevelType w:val="hybridMultilevel"/>
    <w:tmpl w:val="CE84132C"/>
    <w:lvl w:ilvl="0" w:tplc="A06E39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EF17FB"/>
    <w:multiLevelType w:val="hybridMultilevel"/>
    <w:tmpl w:val="466E6462"/>
    <w:lvl w:ilvl="0" w:tplc="306CFC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C426C2B"/>
    <w:multiLevelType w:val="hybridMultilevel"/>
    <w:tmpl w:val="186C6488"/>
    <w:lvl w:ilvl="0" w:tplc="306CFC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675E37"/>
    <w:multiLevelType w:val="hybridMultilevel"/>
    <w:tmpl w:val="484CFA12"/>
    <w:lvl w:ilvl="0" w:tplc="D47C11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72D3EA4"/>
    <w:multiLevelType w:val="hybridMultilevel"/>
    <w:tmpl w:val="95F41D02"/>
    <w:lvl w:ilvl="0" w:tplc="15C0B0F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D3C431A"/>
    <w:multiLevelType w:val="hybridMultilevel"/>
    <w:tmpl w:val="FD94B3EE"/>
    <w:lvl w:ilvl="0" w:tplc="25B4CCB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E6002AC"/>
    <w:multiLevelType w:val="multilevel"/>
    <w:tmpl w:val="C808642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2"/>
  </w:num>
  <w:num w:numId="3">
    <w:abstractNumId w:val="36"/>
  </w:num>
  <w:num w:numId="4">
    <w:abstractNumId w:val="23"/>
  </w:num>
  <w:num w:numId="5">
    <w:abstractNumId w:val="14"/>
  </w:num>
  <w:num w:numId="6">
    <w:abstractNumId w:val="44"/>
  </w:num>
  <w:num w:numId="7">
    <w:abstractNumId w:val="24"/>
  </w:num>
  <w:num w:numId="8">
    <w:abstractNumId w:val="21"/>
  </w:num>
  <w:num w:numId="9">
    <w:abstractNumId w:val="35"/>
  </w:num>
  <w:num w:numId="10">
    <w:abstractNumId w:val="29"/>
  </w:num>
  <w:num w:numId="11">
    <w:abstractNumId w:val="38"/>
  </w:num>
  <w:num w:numId="12">
    <w:abstractNumId w:val="3"/>
  </w:num>
  <w:num w:numId="13">
    <w:abstractNumId w:val="27"/>
  </w:num>
  <w:num w:numId="14">
    <w:abstractNumId w:val="0"/>
  </w:num>
  <w:num w:numId="15">
    <w:abstractNumId w:val="5"/>
  </w:num>
  <w:num w:numId="16">
    <w:abstractNumId w:val="6"/>
  </w:num>
  <w:num w:numId="17">
    <w:abstractNumId w:val="26"/>
  </w:num>
  <w:num w:numId="18">
    <w:abstractNumId w:val="17"/>
  </w:num>
  <w:num w:numId="19">
    <w:abstractNumId w:val="2"/>
  </w:num>
  <w:num w:numId="20">
    <w:abstractNumId w:val="28"/>
  </w:num>
  <w:num w:numId="21">
    <w:abstractNumId w:val="31"/>
  </w:num>
  <w:num w:numId="22">
    <w:abstractNumId w:val="31"/>
    <w:lvlOverride w:ilvl="0">
      <w:lvl w:ilvl="0">
        <w:start w:val="2"/>
        <w:numFmt w:val="decimal"/>
        <w:lvlText w:val="%1"/>
        <w:legacy w:legacy="1" w:legacySpace="0" w:legacyIndent="283"/>
        <w:lvlJc w:val="left"/>
        <w:rPr>
          <w:rFonts w:ascii="Courier New CYR" w:hAnsi="Courier New CYR" w:cs="Courier New CYR" w:hint="default"/>
        </w:rPr>
      </w:lvl>
    </w:lvlOverride>
  </w:num>
  <w:num w:numId="23">
    <w:abstractNumId w:val="31"/>
    <w:lvlOverride w:ilvl="0">
      <w:lvl w:ilvl="0">
        <w:start w:val="3"/>
        <w:numFmt w:val="decimal"/>
        <w:lvlText w:val="%1"/>
        <w:legacy w:legacy="1" w:legacySpace="0" w:legacyIndent="283"/>
        <w:lvlJc w:val="left"/>
        <w:rPr>
          <w:rFonts w:ascii="Courier New CYR" w:hAnsi="Courier New CYR" w:cs="Courier New CYR" w:hint="default"/>
        </w:rPr>
      </w:lvl>
    </w:lvlOverride>
  </w:num>
  <w:num w:numId="24">
    <w:abstractNumId w:val="31"/>
    <w:lvlOverride w:ilvl="0">
      <w:lvl w:ilvl="0">
        <w:start w:val="4"/>
        <w:numFmt w:val="decimal"/>
        <w:lvlText w:val="%1"/>
        <w:legacy w:legacy="1" w:legacySpace="0" w:legacyIndent="283"/>
        <w:lvlJc w:val="left"/>
        <w:rPr>
          <w:rFonts w:ascii="Courier New CYR" w:hAnsi="Courier New CYR" w:cs="Courier New CYR" w:hint="default"/>
        </w:rPr>
      </w:lvl>
    </w:lvlOverride>
  </w:num>
  <w:num w:numId="25">
    <w:abstractNumId w:val="31"/>
    <w:lvlOverride w:ilvl="0">
      <w:lvl w:ilvl="0">
        <w:start w:val="5"/>
        <w:numFmt w:val="decimal"/>
        <w:lvlText w:val="%1"/>
        <w:legacy w:legacy="1" w:legacySpace="0" w:legacyIndent="283"/>
        <w:lvlJc w:val="left"/>
        <w:rPr>
          <w:rFonts w:ascii="Courier New CYR" w:hAnsi="Courier New CYR" w:cs="Courier New CYR" w:hint="default"/>
        </w:rPr>
      </w:lvl>
    </w:lvlOverride>
  </w:num>
  <w:num w:numId="26">
    <w:abstractNumId w:val="40"/>
  </w:num>
  <w:num w:numId="27">
    <w:abstractNumId w:val="39"/>
  </w:num>
  <w:num w:numId="28">
    <w:abstractNumId w:val="13"/>
  </w:num>
  <w:num w:numId="29">
    <w:abstractNumId w:val="4"/>
  </w:num>
  <w:num w:numId="30">
    <w:abstractNumId w:val="11"/>
  </w:num>
  <w:num w:numId="31">
    <w:abstractNumId w:val="37"/>
  </w:num>
  <w:num w:numId="32">
    <w:abstractNumId w:val="43"/>
  </w:num>
  <w:num w:numId="33">
    <w:abstractNumId w:val="20"/>
  </w:num>
  <w:num w:numId="34">
    <w:abstractNumId w:val="1"/>
  </w:num>
  <w:num w:numId="35">
    <w:abstractNumId w:val="22"/>
  </w:num>
  <w:num w:numId="36">
    <w:abstractNumId w:val="10"/>
  </w:num>
  <w:num w:numId="37">
    <w:abstractNumId w:val="25"/>
  </w:num>
  <w:num w:numId="38">
    <w:abstractNumId w:val="34"/>
  </w:num>
  <w:num w:numId="39">
    <w:abstractNumId w:val="15"/>
  </w:num>
  <w:num w:numId="40">
    <w:abstractNumId w:val="7"/>
  </w:num>
  <w:num w:numId="41">
    <w:abstractNumId w:val="16"/>
  </w:num>
  <w:num w:numId="42">
    <w:abstractNumId w:val="18"/>
  </w:num>
  <w:num w:numId="43">
    <w:abstractNumId w:val="30"/>
  </w:num>
  <w:num w:numId="44">
    <w:abstractNumId w:val="9"/>
  </w:num>
  <w:num w:numId="45">
    <w:abstractNumId w:val="12"/>
  </w:num>
  <w:num w:numId="46">
    <w:abstractNumId w:val="42"/>
  </w:num>
  <w:num w:numId="47">
    <w:abstractNumId w:val="8"/>
  </w:num>
  <w:num w:numId="48">
    <w:abstractNumId w:val="4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C0C"/>
    <w:rsid w:val="0001000C"/>
    <w:rsid w:val="000102B2"/>
    <w:rsid w:val="0001235C"/>
    <w:rsid w:val="000146E8"/>
    <w:rsid w:val="00015FBC"/>
    <w:rsid w:val="0001767B"/>
    <w:rsid w:val="00041525"/>
    <w:rsid w:val="000452D7"/>
    <w:rsid w:val="000515C5"/>
    <w:rsid w:val="0006107B"/>
    <w:rsid w:val="00063BA9"/>
    <w:rsid w:val="00065281"/>
    <w:rsid w:val="000667EE"/>
    <w:rsid w:val="000726A3"/>
    <w:rsid w:val="00072D6A"/>
    <w:rsid w:val="000747CD"/>
    <w:rsid w:val="0007503E"/>
    <w:rsid w:val="00081A99"/>
    <w:rsid w:val="000B1F49"/>
    <w:rsid w:val="000B52A0"/>
    <w:rsid w:val="000C240D"/>
    <w:rsid w:val="000C3868"/>
    <w:rsid w:val="000C57CF"/>
    <w:rsid w:val="000D0CAE"/>
    <w:rsid w:val="000D40EF"/>
    <w:rsid w:val="000D7FDF"/>
    <w:rsid w:val="000E12ED"/>
    <w:rsid w:val="000E25D9"/>
    <w:rsid w:val="000E40F2"/>
    <w:rsid w:val="000F375B"/>
    <w:rsid w:val="000F5A7C"/>
    <w:rsid w:val="001009D8"/>
    <w:rsid w:val="0011181F"/>
    <w:rsid w:val="00112F88"/>
    <w:rsid w:val="001165C4"/>
    <w:rsid w:val="00120E59"/>
    <w:rsid w:val="001239CA"/>
    <w:rsid w:val="00124B46"/>
    <w:rsid w:val="00124BAF"/>
    <w:rsid w:val="00132DDB"/>
    <w:rsid w:val="00135097"/>
    <w:rsid w:val="00136205"/>
    <w:rsid w:val="001368B4"/>
    <w:rsid w:val="00143FEE"/>
    <w:rsid w:val="00147500"/>
    <w:rsid w:val="001518D6"/>
    <w:rsid w:val="00152050"/>
    <w:rsid w:val="00152244"/>
    <w:rsid w:val="00154760"/>
    <w:rsid w:val="00164F6F"/>
    <w:rsid w:val="0016575E"/>
    <w:rsid w:val="00180E17"/>
    <w:rsid w:val="00183419"/>
    <w:rsid w:val="00185356"/>
    <w:rsid w:val="00197642"/>
    <w:rsid w:val="001A0CFC"/>
    <w:rsid w:val="001A3FA2"/>
    <w:rsid w:val="001B7F44"/>
    <w:rsid w:val="001C1758"/>
    <w:rsid w:val="001C2378"/>
    <w:rsid w:val="001C62AB"/>
    <w:rsid w:val="001D1852"/>
    <w:rsid w:val="001D216C"/>
    <w:rsid w:val="001D21DD"/>
    <w:rsid w:val="001D3B58"/>
    <w:rsid w:val="001E3185"/>
    <w:rsid w:val="001F1D61"/>
    <w:rsid w:val="00203855"/>
    <w:rsid w:val="00214C4F"/>
    <w:rsid w:val="002179AF"/>
    <w:rsid w:val="00222501"/>
    <w:rsid w:val="002258BC"/>
    <w:rsid w:val="002268CF"/>
    <w:rsid w:val="00231385"/>
    <w:rsid w:val="002375A9"/>
    <w:rsid w:val="00240E31"/>
    <w:rsid w:val="0024188C"/>
    <w:rsid w:val="00252727"/>
    <w:rsid w:val="00253448"/>
    <w:rsid w:val="00262D8A"/>
    <w:rsid w:val="002700AE"/>
    <w:rsid w:val="00272147"/>
    <w:rsid w:val="00281C9F"/>
    <w:rsid w:val="00283076"/>
    <w:rsid w:val="002925CB"/>
    <w:rsid w:val="002969F1"/>
    <w:rsid w:val="00296B22"/>
    <w:rsid w:val="002A055A"/>
    <w:rsid w:val="002B40C7"/>
    <w:rsid w:val="002C6296"/>
    <w:rsid w:val="002D7191"/>
    <w:rsid w:val="002D7FC4"/>
    <w:rsid w:val="002E065E"/>
    <w:rsid w:val="002E2C8A"/>
    <w:rsid w:val="002E2DD7"/>
    <w:rsid w:val="002E453F"/>
    <w:rsid w:val="002E5C4E"/>
    <w:rsid w:val="002F100C"/>
    <w:rsid w:val="002F295E"/>
    <w:rsid w:val="002F3ADF"/>
    <w:rsid w:val="002F58FB"/>
    <w:rsid w:val="00303014"/>
    <w:rsid w:val="0030308C"/>
    <w:rsid w:val="00305C75"/>
    <w:rsid w:val="003060CF"/>
    <w:rsid w:val="003072CE"/>
    <w:rsid w:val="003078BB"/>
    <w:rsid w:val="003136E1"/>
    <w:rsid w:val="003151B7"/>
    <w:rsid w:val="0032260C"/>
    <w:rsid w:val="0032433A"/>
    <w:rsid w:val="00325A46"/>
    <w:rsid w:val="00327A95"/>
    <w:rsid w:val="00334053"/>
    <w:rsid w:val="00334528"/>
    <w:rsid w:val="00336ACE"/>
    <w:rsid w:val="003408C6"/>
    <w:rsid w:val="00344046"/>
    <w:rsid w:val="00351E85"/>
    <w:rsid w:val="0035418C"/>
    <w:rsid w:val="00355D34"/>
    <w:rsid w:val="00360399"/>
    <w:rsid w:val="00362277"/>
    <w:rsid w:val="00366AB0"/>
    <w:rsid w:val="00375694"/>
    <w:rsid w:val="0037778E"/>
    <w:rsid w:val="00390B69"/>
    <w:rsid w:val="00392215"/>
    <w:rsid w:val="003962B2"/>
    <w:rsid w:val="003A2054"/>
    <w:rsid w:val="003A315E"/>
    <w:rsid w:val="003A3E7D"/>
    <w:rsid w:val="003B3034"/>
    <w:rsid w:val="003B4303"/>
    <w:rsid w:val="003C0A88"/>
    <w:rsid w:val="003D39A0"/>
    <w:rsid w:val="003D49B5"/>
    <w:rsid w:val="003D5CB3"/>
    <w:rsid w:val="003E07EB"/>
    <w:rsid w:val="003E18FD"/>
    <w:rsid w:val="003E5D60"/>
    <w:rsid w:val="003F18BF"/>
    <w:rsid w:val="00402F63"/>
    <w:rsid w:val="00411D37"/>
    <w:rsid w:val="004155D9"/>
    <w:rsid w:val="00421F19"/>
    <w:rsid w:val="00424513"/>
    <w:rsid w:val="004321EA"/>
    <w:rsid w:val="00432851"/>
    <w:rsid w:val="00435299"/>
    <w:rsid w:val="0044070E"/>
    <w:rsid w:val="004443D5"/>
    <w:rsid w:val="004470DC"/>
    <w:rsid w:val="00447B2E"/>
    <w:rsid w:val="00452E6D"/>
    <w:rsid w:val="004545A2"/>
    <w:rsid w:val="004562E1"/>
    <w:rsid w:val="0046370C"/>
    <w:rsid w:val="004718C2"/>
    <w:rsid w:val="00485195"/>
    <w:rsid w:val="004952DC"/>
    <w:rsid w:val="004A0154"/>
    <w:rsid w:val="004A0756"/>
    <w:rsid w:val="004A6E0C"/>
    <w:rsid w:val="004C5B40"/>
    <w:rsid w:val="004D1856"/>
    <w:rsid w:val="004D4AD9"/>
    <w:rsid w:val="004F488C"/>
    <w:rsid w:val="004F49C4"/>
    <w:rsid w:val="004F5ED1"/>
    <w:rsid w:val="005010A9"/>
    <w:rsid w:val="005038C6"/>
    <w:rsid w:val="00506BC6"/>
    <w:rsid w:val="00506EBD"/>
    <w:rsid w:val="005139AA"/>
    <w:rsid w:val="00513E57"/>
    <w:rsid w:val="005240C7"/>
    <w:rsid w:val="00524758"/>
    <w:rsid w:val="00545036"/>
    <w:rsid w:val="00555004"/>
    <w:rsid w:val="005562C6"/>
    <w:rsid w:val="00562967"/>
    <w:rsid w:val="005677DC"/>
    <w:rsid w:val="00570E9F"/>
    <w:rsid w:val="00572B76"/>
    <w:rsid w:val="00581091"/>
    <w:rsid w:val="005836A6"/>
    <w:rsid w:val="00586500"/>
    <w:rsid w:val="005877C6"/>
    <w:rsid w:val="005925A1"/>
    <w:rsid w:val="00593AD5"/>
    <w:rsid w:val="005B1051"/>
    <w:rsid w:val="005B4D95"/>
    <w:rsid w:val="005C08EF"/>
    <w:rsid w:val="005C3E61"/>
    <w:rsid w:val="005D053A"/>
    <w:rsid w:val="005D2240"/>
    <w:rsid w:val="005D51AC"/>
    <w:rsid w:val="005D72F4"/>
    <w:rsid w:val="005F2D5D"/>
    <w:rsid w:val="00603B48"/>
    <w:rsid w:val="00606028"/>
    <w:rsid w:val="00615890"/>
    <w:rsid w:val="006172E0"/>
    <w:rsid w:val="00623756"/>
    <w:rsid w:val="00623F46"/>
    <w:rsid w:val="00624D13"/>
    <w:rsid w:val="00631ED7"/>
    <w:rsid w:val="00632F47"/>
    <w:rsid w:val="00645667"/>
    <w:rsid w:val="00647769"/>
    <w:rsid w:val="00655482"/>
    <w:rsid w:val="00667BA4"/>
    <w:rsid w:val="00671636"/>
    <w:rsid w:val="0067346F"/>
    <w:rsid w:val="006750E2"/>
    <w:rsid w:val="006756F8"/>
    <w:rsid w:val="00686878"/>
    <w:rsid w:val="00687F1E"/>
    <w:rsid w:val="006947D5"/>
    <w:rsid w:val="00696C63"/>
    <w:rsid w:val="006A2136"/>
    <w:rsid w:val="006B1399"/>
    <w:rsid w:val="006C258A"/>
    <w:rsid w:val="006C30E8"/>
    <w:rsid w:val="006D11C2"/>
    <w:rsid w:val="006D4E1B"/>
    <w:rsid w:val="006D64CE"/>
    <w:rsid w:val="006E12FD"/>
    <w:rsid w:val="006F0107"/>
    <w:rsid w:val="006F3620"/>
    <w:rsid w:val="006F3817"/>
    <w:rsid w:val="00700E4C"/>
    <w:rsid w:val="00715C52"/>
    <w:rsid w:val="00720374"/>
    <w:rsid w:val="0072790D"/>
    <w:rsid w:val="00737CCD"/>
    <w:rsid w:val="00740160"/>
    <w:rsid w:val="007402A0"/>
    <w:rsid w:val="00745C3B"/>
    <w:rsid w:val="00752281"/>
    <w:rsid w:val="00764D37"/>
    <w:rsid w:val="00765CFF"/>
    <w:rsid w:val="00771475"/>
    <w:rsid w:val="007716DC"/>
    <w:rsid w:val="00772701"/>
    <w:rsid w:val="007745D8"/>
    <w:rsid w:val="007825B2"/>
    <w:rsid w:val="0078594D"/>
    <w:rsid w:val="00786DE1"/>
    <w:rsid w:val="007A2A96"/>
    <w:rsid w:val="007A347E"/>
    <w:rsid w:val="007B53FF"/>
    <w:rsid w:val="007C3AA2"/>
    <w:rsid w:val="007C41AE"/>
    <w:rsid w:val="007C6F47"/>
    <w:rsid w:val="007D077D"/>
    <w:rsid w:val="007D121A"/>
    <w:rsid w:val="007D222D"/>
    <w:rsid w:val="007E083A"/>
    <w:rsid w:val="007E1D04"/>
    <w:rsid w:val="007E3E80"/>
    <w:rsid w:val="007E41C3"/>
    <w:rsid w:val="007F4468"/>
    <w:rsid w:val="007F5723"/>
    <w:rsid w:val="00812EF1"/>
    <w:rsid w:val="00816E33"/>
    <w:rsid w:val="00817A05"/>
    <w:rsid w:val="00834B8A"/>
    <w:rsid w:val="00837C0C"/>
    <w:rsid w:val="00844CAF"/>
    <w:rsid w:val="00852AAC"/>
    <w:rsid w:val="00862846"/>
    <w:rsid w:val="008629B2"/>
    <w:rsid w:val="00864889"/>
    <w:rsid w:val="008653B0"/>
    <w:rsid w:val="00871004"/>
    <w:rsid w:val="008715B9"/>
    <w:rsid w:val="00872AB4"/>
    <w:rsid w:val="008741DD"/>
    <w:rsid w:val="00874778"/>
    <w:rsid w:val="0087625C"/>
    <w:rsid w:val="00891790"/>
    <w:rsid w:val="00891DE5"/>
    <w:rsid w:val="008975F8"/>
    <w:rsid w:val="008B1449"/>
    <w:rsid w:val="008C1EEC"/>
    <w:rsid w:val="008C4062"/>
    <w:rsid w:val="008C5577"/>
    <w:rsid w:val="008D4A8E"/>
    <w:rsid w:val="008E0FDB"/>
    <w:rsid w:val="008E2119"/>
    <w:rsid w:val="008E4E05"/>
    <w:rsid w:val="008E5972"/>
    <w:rsid w:val="008E6788"/>
    <w:rsid w:val="008F1262"/>
    <w:rsid w:val="008F3FD3"/>
    <w:rsid w:val="008F5103"/>
    <w:rsid w:val="0090037A"/>
    <w:rsid w:val="009009F9"/>
    <w:rsid w:val="0091713C"/>
    <w:rsid w:val="00931CF7"/>
    <w:rsid w:val="009366F1"/>
    <w:rsid w:val="00942A27"/>
    <w:rsid w:val="00954130"/>
    <w:rsid w:val="00956695"/>
    <w:rsid w:val="00957078"/>
    <w:rsid w:val="00961513"/>
    <w:rsid w:val="00962AA7"/>
    <w:rsid w:val="0096633E"/>
    <w:rsid w:val="00966C2B"/>
    <w:rsid w:val="0097102A"/>
    <w:rsid w:val="00972EE0"/>
    <w:rsid w:val="00983266"/>
    <w:rsid w:val="00985C84"/>
    <w:rsid w:val="00986BBF"/>
    <w:rsid w:val="00987CC5"/>
    <w:rsid w:val="009A0B17"/>
    <w:rsid w:val="009A26BA"/>
    <w:rsid w:val="009A42DE"/>
    <w:rsid w:val="009A4B71"/>
    <w:rsid w:val="009B057C"/>
    <w:rsid w:val="009B64E4"/>
    <w:rsid w:val="009C0BD3"/>
    <w:rsid w:val="009C4CB7"/>
    <w:rsid w:val="009D3A3C"/>
    <w:rsid w:val="009D4803"/>
    <w:rsid w:val="009D6B9B"/>
    <w:rsid w:val="009E49CC"/>
    <w:rsid w:val="00A123D9"/>
    <w:rsid w:val="00A13171"/>
    <w:rsid w:val="00A16F3B"/>
    <w:rsid w:val="00A17CCC"/>
    <w:rsid w:val="00A249EA"/>
    <w:rsid w:val="00A25049"/>
    <w:rsid w:val="00A25E23"/>
    <w:rsid w:val="00A335E7"/>
    <w:rsid w:val="00A35A83"/>
    <w:rsid w:val="00A45E9B"/>
    <w:rsid w:val="00A51862"/>
    <w:rsid w:val="00A5506F"/>
    <w:rsid w:val="00A63199"/>
    <w:rsid w:val="00A67EA5"/>
    <w:rsid w:val="00A72ACE"/>
    <w:rsid w:val="00A770E5"/>
    <w:rsid w:val="00A86B0F"/>
    <w:rsid w:val="00A93169"/>
    <w:rsid w:val="00A97752"/>
    <w:rsid w:val="00AA7351"/>
    <w:rsid w:val="00AB2353"/>
    <w:rsid w:val="00AC7DE8"/>
    <w:rsid w:val="00AD25E4"/>
    <w:rsid w:val="00AD322B"/>
    <w:rsid w:val="00AD5F67"/>
    <w:rsid w:val="00AE13B6"/>
    <w:rsid w:val="00AE38D2"/>
    <w:rsid w:val="00AF1447"/>
    <w:rsid w:val="00AF2565"/>
    <w:rsid w:val="00B04340"/>
    <w:rsid w:val="00B048B7"/>
    <w:rsid w:val="00B0573D"/>
    <w:rsid w:val="00B102F1"/>
    <w:rsid w:val="00B15FA7"/>
    <w:rsid w:val="00B17543"/>
    <w:rsid w:val="00B2225B"/>
    <w:rsid w:val="00B40A31"/>
    <w:rsid w:val="00B40A8D"/>
    <w:rsid w:val="00B42777"/>
    <w:rsid w:val="00B46A47"/>
    <w:rsid w:val="00B51AEC"/>
    <w:rsid w:val="00B54A25"/>
    <w:rsid w:val="00B656F7"/>
    <w:rsid w:val="00B8009E"/>
    <w:rsid w:val="00B81406"/>
    <w:rsid w:val="00B818F5"/>
    <w:rsid w:val="00B85947"/>
    <w:rsid w:val="00B8660A"/>
    <w:rsid w:val="00B910B3"/>
    <w:rsid w:val="00B91D3A"/>
    <w:rsid w:val="00B979C4"/>
    <w:rsid w:val="00BB4E09"/>
    <w:rsid w:val="00BC0156"/>
    <w:rsid w:val="00BC075F"/>
    <w:rsid w:val="00BC07E8"/>
    <w:rsid w:val="00BC1F2B"/>
    <w:rsid w:val="00BC383D"/>
    <w:rsid w:val="00BC628A"/>
    <w:rsid w:val="00BC6715"/>
    <w:rsid w:val="00BC6E98"/>
    <w:rsid w:val="00BC70D3"/>
    <w:rsid w:val="00BD1DDF"/>
    <w:rsid w:val="00BE3C5A"/>
    <w:rsid w:val="00BE5253"/>
    <w:rsid w:val="00BF2893"/>
    <w:rsid w:val="00C030EF"/>
    <w:rsid w:val="00C047E3"/>
    <w:rsid w:val="00C072DE"/>
    <w:rsid w:val="00C176FB"/>
    <w:rsid w:val="00C200C6"/>
    <w:rsid w:val="00C21424"/>
    <w:rsid w:val="00C218E1"/>
    <w:rsid w:val="00C332D4"/>
    <w:rsid w:val="00C34389"/>
    <w:rsid w:val="00C430A4"/>
    <w:rsid w:val="00C44C85"/>
    <w:rsid w:val="00C45B6B"/>
    <w:rsid w:val="00C57E77"/>
    <w:rsid w:val="00C60C39"/>
    <w:rsid w:val="00C63D4C"/>
    <w:rsid w:val="00C6669B"/>
    <w:rsid w:val="00C74C12"/>
    <w:rsid w:val="00C77F29"/>
    <w:rsid w:val="00C82402"/>
    <w:rsid w:val="00C824FF"/>
    <w:rsid w:val="00C85982"/>
    <w:rsid w:val="00C9604D"/>
    <w:rsid w:val="00CA24BD"/>
    <w:rsid w:val="00CA5D57"/>
    <w:rsid w:val="00CC07E0"/>
    <w:rsid w:val="00CC7B5D"/>
    <w:rsid w:val="00CE3A7D"/>
    <w:rsid w:val="00CE409E"/>
    <w:rsid w:val="00CF1282"/>
    <w:rsid w:val="00CF1F04"/>
    <w:rsid w:val="00CF2F9B"/>
    <w:rsid w:val="00CF4EC3"/>
    <w:rsid w:val="00CF7B5C"/>
    <w:rsid w:val="00D1114E"/>
    <w:rsid w:val="00D253F0"/>
    <w:rsid w:val="00D31338"/>
    <w:rsid w:val="00D45ED7"/>
    <w:rsid w:val="00D53742"/>
    <w:rsid w:val="00D61452"/>
    <w:rsid w:val="00D6401B"/>
    <w:rsid w:val="00D72698"/>
    <w:rsid w:val="00D75B18"/>
    <w:rsid w:val="00D829DE"/>
    <w:rsid w:val="00D844A3"/>
    <w:rsid w:val="00D85649"/>
    <w:rsid w:val="00D92111"/>
    <w:rsid w:val="00D9720C"/>
    <w:rsid w:val="00DA342C"/>
    <w:rsid w:val="00DA4D8C"/>
    <w:rsid w:val="00DA68B1"/>
    <w:rsid w:val="00DB15FD"/>
    <w:rsid w:val="00DB2F28"/>
    <w:rsid w:val="00DB30B7"/>
    <w:rsid w:val="00DB39F2"/>
    <w:rsid w:val="00DB42C5"/>
    <w:rsid w:val="00DC122F"/>
    <w:rsid w:val="00DC3CAB"/>
    <w:rsid w:val="00DC3F38"/>
    <w:rsid w:val="00DE01D8"/>
    <w:rsid w:val="00DF7B63"/>
    <w:rsid w:val="00E006F4"/>
    <w:rsid w:val="00E037D6"/>
    <w:rsid w:val="00E10582"/>
    <w:rsid w:val="00E120BE"/>
    <w:rsid w:val="00E1514A"/>
    <w:rsid w:val="00E2022B"/>
    <w:rsid w:val="00E305A3"/>
    <w:rsid w:val="00E315F3"/>
    <w:rsid w:val="00E33496"/>
    <w:rsid w:val="00E4199E"/>
    <w:rsid w:val="00E42956"/>
    <w:rsid w:val="00E454BB"/>
    <w:rsid w:val="00E53031"/>
    <w:rsid w:val="00E62499"/>
    <w:rsid w:val="00E76D8A"/>
    <w:rsid w:val="00E92D4B"/>
    <w:rsid w:val="00E94510"/>
    <w:rsid w:val="00E95895"/>
    <w:rsid w:val="00E9690F"/>
    <w:rsid w:val="00EA5087"/>
    <w:rsid w:val="00EA7BCD"/>
    <w:rsid w:val="00EC0E60"/>
    <w:rsid w:val="00ED0C4E"/>
    <w:rsid w:val="00ED1515"/>
    <w:rsid w:val="00ED390D"/>
    <w:rsid w:val="00ED79BF"/>
    <w:rsid w:val="00EF49B2"/>
    <w:rsid w:val="00F1241B"/>
    <w:rsid w:val="00F12D5B"/>
    <w:rsid w:val="00F32EC2"/>
    <w:rsid w:val="00F42F04"/>
    <w:rsid w:val="00F458E6"/>
    <w:rsid w:val="00F56F3E"/>
    <w:rsid w:val="00F64B6B"/>
    <w:rsid w:val="00F6734E"/>
    <w:rsid w:val="00F70FC0"/>
    <w:rsid w:val="00F75DE5"/>
    <w:rsid w:val="00F84F0D"/>
    <w:rsid w:val="00F87668"/>
    <w:rsid w:val="00F95AE5"/>
    <w:rsid w:val="00FA18C5"/>
    <w:rsid w:val="00FA223E"/>
    <w:rsid w:val="00FA7E06"/>
    <w:rsid w:val="00FB0F30"/>
    <w:rsid w:val="00FB1AF0"/>
    <w:rsid w:val="00FB3C35"/>
    <w:rsid w:val="00FC1A97"/>
    <w:rsid w:val="00FC24BD"/>
    <w:rsid w:val="00FD38FE"/>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AECAC7F"/>
  <w15:docId w15:val="{24D9D61F-E3D1-4058-AB72-62BDC469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09E"/>
    <w:rPr>
      <w:sz w:val="24"/>
      <w:szCs w:val="24"/>
      <w:lang w:val="en-US" w:eastAsia="en-US"/>
    </w:rPr>
  </w:style>
  <w:style w:type="paragraph" w:styleId="1">
    <w:name w:val="heading 1"/>
    <w:basedOn w:val="a"/>
    <w:next w:val="a"/>
    <w:qFormat/>
    <w:rsid w:val="00A25049"/>
    <w:pPr>
      <w:keepNext/>
      <w:jc w:val="center"/>
      <w:outlineLvl w:val="0"/>
    </w:pPr>
    <w:rPr>
      <w:b/>
      <w:sz w:val="28"/>
      <w:szCs w:val="32"/>
      <w:lang w:val="uk-UA" w:eastAsia="ru-RU"/>
    </w:rPr>
  </w:style>
  <w:style w:type="paragraph" w:styleId="2">
    <w:name w:val="heading 2"/>
    <w:basedOn w:val="a"/>
    <w:next w:val="a"/>
    <w:qFormat/>
    <w:rsid w:val="00136205"/>
    <w:pPr>
      <w:keepNext/>
      <w:spacing w:before="240" w:after="60"/>
      <w:outlineLvl w:val="1"/>
    </w:pPr>
    <w:rPr>
      <w:rFonts w:ascii="Arial" w:hAnsi="Arial" w:cs="Arial"/>
      <w:b/>
      <w:bCs/>
      <w:i/>
      <w:iCs/>
      <w:sz w:val="28"/>
      <w:szCs w:val="28"/>
    </w:rPr>
  </w:style>
  <w:style w:type="paragraph" w:styleId="3">
    <w:name w:val="heading 3"/>
    <w:basedOn w:val="a"/>
    <w:next w:val="a"/>
    <w:qFormat/>
    <w:rsid w:val="00545036"/>
    <w:pPr>
      <w:keepNext/>
      <w:spacing w:before="240" w:after="60"/>
      <w:outlineLvl w:val="2"/>
    </w:pPr>
    <w:rPr>
      <w:rFonts w:ascii="Arial" w:hAnsi="Arial" w:cs="Arial"/>
      <w:b/>
      <w:bCs/>
      <w:sz w:val="26"/>
      <w:szCs w:val="26"/>
    </w:rPr>
  </w:style>
  <w:style w:type="paragraph" w:styleId="7">
    <w:name w:val="heading 7"/>
    <w:basedOn w:val="a"/>
    <w:next w:val="a"/>
    <w:qFormat/>
    <w:rsid w:val="00D45ED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ypewriter">
    <w:name w:val="Typewriter"/>
    <w:rsid w:val="002D7FC4"/>
    <w:rPr>
      <w:rFonts w:ascii="Courier New" w:hAnsi="Courier New"/>
      <w:sz w:val="20"/>
    </w:rPr>
  </w:style>
  <w:style w:type="paragraph" w:customStyle="1" w:styleId="Preformatted">
    <w:name w:val="Preformatted"/>
    <w:basedOn w:val="a"/>
    <w:rsid w:val="002D7FC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ru-RU"/>
    </w:rPr>
  </w:style>
  <w:style w:type="paragraph" w:customStyle="1" w:styleId="a3">
    <w:name w:val="Îáû÷íûé"/>
    <w:rsid w:val="009366F1"/>
  </w:style>
  <w:style w:type="paragraph" w:styleId="20">
    <w:name w:val="Body Text 2"/>
    <w:basedOn w:val="a"/>
    <w:rsid w:val="0046370C"/>
    <w:rPr>
      <w:sz w:val="28"/>
      <w:szCs w:val="20"/>
      <w:lang w:val="ru-RU" w:eastAsia="ru-RU"/>
    </w:rPr>
  </w:style>
  <w:style w:type="paragraph" w:styleId="21">
    <w:name w:val="Body Text Indent 2"/>
    <w:basedOn w:val="a"/>
    <w:rsid w:val="00A123D9"/>
    <w:pPr>
      <w:spacing w:after="120" w:line="480" w:lineRule="auto"/>
      <w:ind w:left="283"/>
    </w:pPr>
  </w:style>
  <w:style w:type="paragraph" w:styleId="a4">
    <w:name w:val="Document Map"/>
    <w:basedOn w:val="a"/>
    <w:semiHidden/>
    <w:rsid w:val="00B0573D"/>
    <w:pPr>
      <w:shd w:val="clear" w:color="auto" w:fill="000080"/>
    </w:pPr>
    <w:rPr>
      <w:rFonts w:ascii="Tahoma" w:hAnsi="Tahoma" w:cs="Tahoma"/>
    </w:rPr>
  </w:style>
  <w:style w:type="paragraph" w:styleId="30">
    <w:name w:val="Body Text 3"/>
    <w:basedOn w:val="a"/>
    <w:rsid w:val="0032260C"/>
    <w:pPr>
      <w:spacing w:after="120"/>
    </w:pPr>
    <w:rPr>
      <w:sz w:val="16"/>
      <w:szCs w:val="16"/>
    </w:rPr>
  </w:style>
  <w:style w:type="paragraph" w:styleId="a5">
    <w:name w:val="Body Text"/>
    <w:basedOn w:val="a"/>
    <w:rsid w:val="00F87668"/>
    <w:pPr>
      <w:spacing w:after="120"/>
    </w:pPr>
  </w:style>
  <w:style w:type="paragraph" w:styleId="a6">
    <w:name w:val="Title"/>
    <w:basedOn w:val="a"/>
    <w:qFormat/>
    <w:rsid w:val="00F87668"/>
    <w:pPr>
      <w:widowControl w:val="0"/>
      <w:overflowPunct w:val="0"/>
      <w:autoSpaceDE w:val="0"/>
      <w:autoSpaceDN w:val="0"/>
      <w:adjustRightInd w:val="0"/>
      <w:jc w:val="center"/>
      <w:textAlignment w:val="baseline"/>
    </w:pPr>
    <w:rPr>
      <w:sz w:val="36"/>
      <w:szCs w:val="20"/>
      <w:lang w:val="ru-RU" w:eastAsia="ru-RU"/>
    </w:rPr>
  </w:style>
  <w:style w:type="paragraph" w:styleId="22">
    <w:name w:val="List 2"/>
    <w:basedOn w:val="a"/>
    <w:rsid w:val="00F87668"/>
    <w:pPr>
      <w:ind w:left="566" w:hanging="283"/>
    </w:pPr>
    <w:rPr>
      <w:rFonts w:ascii="Arial" w:hAnsi="Arial"/>
      <w:kern w:val="28"/>
      <w:szCs w:val="20"/>
      <w:lang w:val="ru-RU" w:eastAsia="ru-RU"/>
    </w:rPr>
  </w:style>
  <w:style w:type="paragraph" w:customStyle="1" w:styleId="Web">
    <w:name w:val="Обычный (Web)"/>
    <w:basedOn w:val="a"/>
    <w:rsid w:val="00F87668"/>
    <w:pPr>
      <w:spacing w:before="100" w:after="100"/>
    </w:pPr>
    <w:rPr>
      <w:szCs w:val="20"/>
      <w:lang w:val="uk-UA" w:eastAsia="ru-RU"/>
    </w:rPr>
  </w:style>
  <w:style w:type="paragraph" w:styleId="10">
    <w:name w:val="toc 1"/>
    <w:basedOn w:val="a"/>
    <w:next w:val="a"/>
    <w:autoRedefine/>
    <w:uiPriority w:val="39"/>
    <w:rsid w:val="008653B0"/>
    <w:pPr>
      <w:tabs>
        <w:tab w:val="right" w:leader="dot" w:pos="9345"/>
      </w:tabs>
      <w:spacing w:line="360" w:lineRule="auto"/>
      <w:ind w:hanging="142"/>
    </w:pPr>
    <w:rPr>
      <w:noProof/>
      <w:sz w:val="28"/>
    </w:rPr>
  </w:style>
  <w:style w:type="character" w:styleId="a7">
    <w:name w:val="FollowedHyperlink"/>
    <w:rsid w:val="00136205"/>
    <w:rPr>
      <w:color w:val="800080"/>
      <w:u w:val="single"/>
    </w:rPr>
  </w:style>
  <w:style w:type="paragraph" w:styleId="23">
    <w:name w:val="toc 2"/>
    <w:basedOn w:val="a"/>
    <w:next w:val="a"/>
    <w:autoRedefine/>
    <w:uiPriority w:val="39"/>
    <w:rsid w:val="00CE409E"/>
    <w:pPr>
      <w:tabs>
        <w:tab w:val="right" w:leader="dot" w:pos="9345"/>
      </w:tabs>
      <w:ind w:left="240" w:firstLine="186"/>
    </w:pPr>
    <w:rPr>
      <w:sz w:val="28"/>
    </w:rPr>
  </w:style>
  <w:style w:type="character" w:styleId="a8">
    <w:name w:val="Hyperlink"/>
    <w:uiPriority w:val="99"/>
    <w:rsid w:val="00C44C85"/>
    <w:rPr>
      <w:color w:val="0000FF"/>
      <w:u w:val="single"/>
    </w:rPr>
  </w:style>
  <w:style w:type="table" w:styleId="a9">
    <w:name w:val="Table Grid"/>
    <w:basedOn w:val="a1"/>
    <w:rsid w:val="000E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semiHidden/>
    <w:rsid w:val="0011181F"/>
    <w:pPr>
      <w:ind w:left="480"/>
    </w:pPr>
    <w:rPr>
      <w:sz w:val="28"/>
    </w:rPr>
  </w:style>
  <w:style w:type="paragraph" w:customStyle="1" w:styleId="aa">
    <w:name w:val="Чертежный"/>
    <w:rsid w:val="00BC07E8"/>
    <w:pPr>
      <w:jc w:val="both"/>
    </w:pPr>
    <w:rPr>
      <w:rFonts w:ascii="ISOCPEUR" w:hAnsi="ISOCPEUR"/>
      <w:i/>
      <w:sz w:val="28"/>
      <w:lang w:val="uk-UA" w:eastAsia="en-US"/>
    </w:rPr>
  </w:style>
  <w:style w:type="paragraph" w:customStyle="1" w:styleId="Heading">
    <w:name w:val="Heading"/>
    <w:rsid w:val="005B1051"/>
    <w:pPr>
      <w:widowControl w:val="0"/>
      <w:overflowPunct w:val="0"/>
      <w:autoSpaceDE w:val="0"/>
      <w:autoSpaceDN w:val="0"/>
      <w:adjustRightInd w:val="0"/>
      <w:textAlignment w:val="baseline"/>
    </w:pPr>
    <w:rPr>
      <w:rFonts w:ascii="Arial" w:hAnsi="Arial"/>
      <w:b/>
      <w:sz w:val="22"/>
      <w:lang w:eastAsia="en-US"/>
    </w:rPr>
  </w:style>
  <w:style w:type="paragraph" w:styleId="ab">
    <w:name w:val="Normal (Web)"/>
    <w:basedOn w:val="a"/>
    <w:uiPriority w:val="99"/>
    <w:rsid w:val="00D85649"/>
    <w:pPr>
      <w:spacing w:before="100" w:beforeAutospacing="1" w:after="100" w:afterAutospacing="1"/>
    </w:pPr>
  </w:style>
  <w:style w:type="paragraph" w:styleId="32">
    <w:name w:val="Body Text Indent 3"/>
    <w:basedOn w:val="a"/>
    <w:rsid w:val="00253448"/>
    <w:pPr>
      <w:spacing w:after="120"/>
      <w:ind w:left="283"/>
    </w:pPr>
    <w:rPr>
      <w:sz w:val="16"/>
      <w:szCs w:val="16"/>
    </w:rPr>
  </w:style>
  <w:style w:type="paragraph" w:styleId="ac">
    <w:name w:val="Body Text Indent"/>
    <w:basedOn w:val="a"/>
    <w:rsid w:val="00812EF1"/>
    <w:pPr>
      <w:spacing w:after="120"/>
      <w:ind w:left="283"/>
    </w:pPr>
  </w:style>
  <w:style w:type="paragraph" w:styleId="ad">
    <w:name w:val="header"/>
    <w:basedOn w:val="a"/>
    <w:link w:val="ae"/>
    <w:uiPriority w:val="99"/>
    <w:rsid w:val="00812EF1"/>
    <w:pPr>
      <w:tabs>
        <w:tab w:val="center" w:pos="4677"/>
        <w:tab w:val="right" w:pos="9355"/>
      </w:tabs>
    </w:pPr>
    <w:rPr>
      <w:lang w:val="ru-RU" w:eastAsia="ru-RU"/>
    </w:rPr>
  </w:style>
  <w:style w:type="paragraph" w:styleId="af">
    <w:name w:val="footer"/>
    <w:basedOn w:val="a"/>
    <w:link w:val="af0"/>
    <w:uiPriority w:val="99"/>
    <w:unhideWhenUsed/>
    <w:rsid w:val="00E62499"/>
    <w:pPr>
      <w:tabs>
        <w:tab w:val="center" w:pos="4677"/>
        <w:tab w:val="right" w:pos="9355"/>
      </w:tabs>
    </w:pPr>
  </w:style>
  <w:style w:type="character" w:customStyle="1" w:styleId="af0">
    <w:name w:val="Нижній колонтитул Знак"/>
    <w:link w:val="af"/>
    <w:uiPriority w:val="99"/>
    <w:rsid w:val="00E62499"/>
    <w:rPr>
      <w:sz w:val="24"/>
      <w:szCs w:val="24"/>
      <w:lang w:val="en-US" w:eastAsia="en-US"/>
    </w:rPr>
  </w:style>
  <w:style w:type="character" w:customStyle="1" w:styleId="ae">
    <w:name w:val="Верхній колонтитул Знак"/>
    <w:link w:val="ad"/>
    <w:uiPriority w:val="99"/>
    <w:rsid w:val="00E62499"/>
    <w:rPr>
      <w:sz w:val="24"/>
      <w:szCs w:val="24"/>
    </w:rPr>
  </w:style>
  <w:style w:type="character" w:styleId="af1">
    <w:name w:val="Strong"/>
    <w:uiPriority w:val="22"/>
    <w:qFormat/>
    <w:rsid w:val="00AB2353"/>
    <w:rPr>
      <w:b/>
      <w:bCs/>
    </w:rPr>
  </w:style>
  <w:style w:type="character" w:styleId="af2">
    <w:name w:val="Emphasis"/>
    <w:uiPriority w:val="20"/>
    <w:qFormat/>
    <w:rsid w:val="00AB2353"/>
    <w:rPr>
      <w:i/>
      <w:iCs/>
    </w:rPr>
  </w:style>
  <w:style w:type="character" w:customStyle="1" w:styleId="FontStyle43">
    <w:name w:val="Font Style43"/>
    <w:rsid w:val="007D077D"/>
    <w:rPr>
      <w:rFonts w:ascii="Times New Roman" w:hAnsi="Times New Roman" w:cs="Times New Roman"/>
      <w:sz w:val="18"/>
      <w:szCs w:val="18"/>
    </w:rPr>
  </w:style>
  <w:style w:type="paragraph" w:styleId="af3">
    <w:name w:val="No Spacing"/>
    <w:qFormat/>
    <w:rsid w:val="007D077D"/>
    <w:rPr>
      <w:rFonts w:ascii="Calibri" w:eastAsia="Calibri" w:hAnsi="Calibri"/>
      <w:sz w:val="22"/>
      <w:szCs w:val="22"/>
      <w:lang w:eastAsia="en-US"/>
    </w:rPr>
  </w:style>
  <w:style w:type="paragraph" w:styleId="af4">
    <w:name w:val="Balloon Text"/>
    <w:basedOn w:val="a"/>
    <w:link w:val="af5"/>
    <w:uiPriority w:val="99"/>
    <w:semiHidden/>
    <w:unhideWhenUsed/>
    <w:rsid w:val="00452E6D"/>
    <w:rPr>
      <w:rFonts w:ascii="Tahoma" w:hAnsi="Tahoma" w:cs="Tahoma"/>
      <w:sz w:val="16"/>
      <w:szCs w:val="16"/>
    </w:rPr>
  </w:style>
  <w:style w:type="character" w:customStyle="1" w:styleId="af5">
    <w:name w:val="Текст у виносці Знак"/>
    <w:link w:val="af4"/>
    <w:uiPriority w:val="99"/>
    <w:semiHidden/>
    <w:rsid w:val="00452E6D"/>
    <w:rPr>
      <w:rFonts w:ascii="Tahoma" w:hAnsi="Tahoma" w:cs="Tahoma"/>
      <w:sz w:val="16"/>
      <w:szCs w:val="16"/>
      <w:lang w:val="en-US" w:eastAsia="en-US"/>
    </w:rPr>
  </w:style>
  <w:style w:type="paragraph" w:customStyle="1" w:styleId="tcbmf">
    <w:name w:val="tc bmf"/>
    <w:basedOn w:val="a"/>
    <w:rsid w:val="005C3E61"/>
    <w:pPr>
      <w:spacing w:before="100" w:beforeAutospacing="1" w:after="100" w:afterAutospacing="1"/>
    </w:pPr>
    <w:rPr>
      <w:lang w:val="ru-RU" w:eastAsia="ru-RU"/>
    </w:rPr>
  </w:style>
  <w:style w:type="paragraph" w:styleId="af6">
    <w:name w:val="List Paragraph"/>
    <w:basedOn w:val="a"/>
    <w:uiPriority w:val="34"/>
    <w:qFormat/>
    <w:rsid w:val="00CE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5506">
      <w:bodyDiv w:val="1"/>
      <w:marLeft w:val="0"/>
      <w:marRight w:val="0"/>
      <w:marTop w:val="0"/>
      <w:marBottom w:val="0"/>
      <w:divBdr>
        <w:top w:val="none" w:sz="0" w:space="0" w:color="auto"/>
        <w:left w:val="none" w:sz="0" w:space="0" w:color="auto"/>
        <w:bottom w:val="none" w:sz="0" w:space="0" w:color="auto"/>
        <w:right w:val="none" w:sz="0" w:space="0" w:color="auto"/>
      </w:divBdr>
    </w:div>
    <w:div w:id="362556842">
      <w:bodyDiv w:val="1"/>
      <w:marLeft w:val="0"/>
      <w:marRight w:val="0"/>
      <w:marTop w:val="0"/>
      <w:marBottom w:val="0"/>
      <w:divBdr>
        <w:top w:val="none" w:sz="0" w:space="0" w:color="auto"/>
        <w:left w:val="none" w:sz="0" w:space="0" w:color="auto"/>
        <w:bottom w:val="none" w:sz="0" w:space="0" w:color="auto"/>
        <w:right w:val="none" w:sz="0" w:space="0" w:color="auto"/>
      </w:divBdr>
    </w:div>
    <w:div w:id="697317093">
      <w:bodyDiv w:val="1"/>
      <w:marLeft w:val="0"/>
      <w:marRight w:val="0"/>
      <w:marTop w:val="0"/>
      <w:marBottom w:val="0"/>
      <w:divBdr>
        <w:top w:val="none" w:sz="0" w:space="0" w:color="auto"/>
        <w:left w:val="none" w:sz="0" w:space="0" w:color="auto"/>
        <w:bottom w:val="none" w:sz="0" w:space="0" w:color="auto"/>
        <w:right w:val="none" w:sz="0" w:space="0" w:color="auto"/>
      </w:divBdr>
      <w:divsChild>
        <w:div w:id="1842623946">
          <w:marLeft w:val="0"/>
          <w:marRight w:val="0"/>
          <w:marTop w:val="0"/>
          <w:marBottom w:val="0"/>
          <w:divBdr>
            <w:top w:val="none" w:sz="0" w:space="0" w:color="auto"/>
            <w:left w:val="none" w:sz="0" w:space="0" w:color="auto"/>
            <w:bottom w:val="none" w:sz="0" w:space="0" w:color="auto"/>
            <w:right w:val="none" w:sz="0" w:space="0" w:color="auto"/>
          </w:divBdr>
          <w:divsChild>
            <w:div w:id="204031192">
              <w:marLeft w:val="0"/>
              <w:marRight w:val="0"/>
              <w:marTop w:val="0"/>
              <w:marBottom w:val="0"/>
              <w:divBdr>
                <w:top w:val="none" w:sz="0" w:space="0" w:color="auto"/>
                <w:left w:val="none" w:sz="0" w:space="0" w:color="auto"/>
                <w:bottom w:val="none" w:sz="0" w:space="0" w:color="auto"/>
                <w:right w:val="none" w:sz="0" w:space="0" w:color="auto"/>
              </w:divBdr>
            </w:div>
            <w:div w:id="372929844">
              <w:marLeft w:val="0"/>
              <w:marRight w:val="0"/>
              <w:marTop w:val="0"/>
              <w:marBottom w:val="0"/>
              <w:divBdr>
                <w:top w:val="none" w:sz="0" w:space="0" w:color="auto"/>
                <w:left w:val="none" w:sz="0" w:space="0" w:color="auto"/>
                <w:bottom w:val="none" w:sz="0" w:space="0" w:color="auto"/>
                <w:right w:val="none" w:sz="0" w:space="0" w:color="auto"/>
              </w:divBdr>
            </w:div>
            <w:div w:id="480924180">
              <w:marLeft w:val="0"/>
              <w:marRight w:val="0"/>
              <w:marTop w:val="0"/>
              <w:marBottom w:val="0"/>
              <w:divBdr>
                <w:top w:val="none" w:sz="0" w:space="0" w:color="auto"/>
                <w:left w:val="none" w:sz="0" w:space="0" w:color="auto"/>
                <w:bottom w:val="none" w:sz="0" w:space="0" w:color="auto"/>
                <w:right w:val="none" w:sz="0" w:space="0" w:color="auto"/>
              </w:divBdr>
            </w:div>
            <w:div w:id="669337243">
              <w:marLeft w:val="0"/>
              <w:marRight w:val="0"/>
              <w:marTop w:val="0"/>
              <w:marBottom w:val="0"/>
              <w:divBdr>
                <w:top w:val="none" w:sz="0" w:space="0" w:color="auto"/>
                <w:left w:val="none" w:sz="0" w:space="0" w:color="auto"/>
                <w:bottom w:val="none" w:sz="0" w:space="0" w:color="auto"/>
                <w:right w:val="none" w:sz="0" w:space="0" w:color="auto"/>
              </w:divBdr>
            </w:div>
            <w:div w:id="756365295">
              <w:marLeft w:val="0"/>
              <w:marRight w:val="0"/>
              <w:marTop w:val="0"/>
              <w:marBottom w:val="0"/>
              <w:divBdr>
                <w:top w:val="none" w:sz="0" w:space="0" w:color="auto"/>
                <w:left w:val="none" w:sz="0" w:space="0" w:color="auto"/>
                <w:bottom w:val="none" w:sz="0" w:space="0" w:color="auto"/>
                <w:right w:val="none" w:sz="0" w:space="0" w:color="auto"/>
              </w:divBdr>
            </w:div>
            <w:div w:id="851140434">
              <w:marLeft w:val="0"/>
              <w:marRight w:val="0"/>
              <w:marTop w:val="0"/>
              <w:marBottom w:val="0"/>
              <w:divBdr>
                <w:top w:val="none" w:sz="0" w:space="0" w:color="auto"/>
                <w:left w:val="none" w:sz="0" w:space="0" w:color="auto"/>
                <w:bottom w:val="none" w:sz="0" w:space="0" w:color="auto"/>
                <w:right w:val="none" w:sz="0" w:space="0" w:color="auto"/>
              </w:divBdr>
            </w:div>
            <w:div w:id="883785052">
              <w:marLeft w:val="0"/>
              <w:marRight w:val="0"/>
              <w:marTop w:val="0"/>
              <w:marBottom w:val="0"/>
              <w:divBdr>
                <w:top w:val="none" w:sz="0" w:space="0" w:color="auto"/>
                <w:left w:val="none" w:sz="0" w:space="0" w:color="auto"/>
                <w:bottom w:val="none" w:sz="0" w:space="0" w:color="auto"/>
                <w:right w:val="none" w:sz="0" w:space="0" w:color="auto"/>
              </w:divBdr>
            </w:div>
            <w:div w:id="948586532">
              <w:marLeft w:val="0"/>
              <w:marRight w:val="0"/>
              <w:marTop w:val="0"/>
              <w:marBottom w:val="0"/>
              <w:divBdr>
                <w:top w:val="none" w:sz="0" w:space="0" w:color="auto"/>
                <w:left w:val="none" w:sz="0" w:space="0" w:color="auto"/>
                <w:bottom w:val="none" w:sz="0" w:space="0" w:color="auto"/>
                <w:right w:val="none" w:sz="0" w:space="0" w:color="auto"/>
              </w:divBdr>
            </w:div>
            <w:div w:id="1489202188">
              <w:marLeft w:val="0"/>
              <w:marRight w:val="0"/>
              <w:marTop w:val="0"/>
              <w:marBottom w:val="0"/>
              <w:divBdr>
                <w:top w:val="none" w:sz="0" w:space="0" w:color="auto"/>
                <w:left w:val="none" w:sz="0" w:space="0" w:color="auto"/>
                <w:bottom w:val="none" w:sz="0" w:space="0" w:color="auto"/>
                <w:right w:val="none" w:sz="0" w:space="0" w:color="auto"/>
              </w:divBdr>
            </w:div>
            <w:div w:id="1722359390">
              <w:marLeft w:val="0"/>
              <w:marRight w:val="0"/>
              <w:marTop w:val="0"/>
              <w:marBottom w:val="0"/>
              <w:divBdr>
                <w:top w:val="none" w:sz="0" w:space="0" w:color="auto"/>
                <w:left w:val="none" w:sz="0" w:space="0" w:color="auto"/>
                <w:bottom w:val="none" w:sz="0" w:space="0" w:color="auto"/>
                <w:right w:val="none" w:sz="0" w:space="0" w:color="auto"/>
              </w:divBdr>
            </w:div>
            <w:div w:id="1767532937">
              <w:marLeft w:val="0"/>
              <w:marRight w:val="0"/>
              <w:marTop w:val="0"/>
              <w:marBottom w:val="0"/>
              <w:divBdr>
                <w:top w:val="none" w:sz="0" w:space="0" w:color="auto"/>
                <w:left w:val="none" w:sz="0" w:space="0" w:color="auto"/>
                <w:bottom w:val="none" w:sz="0" w:space="0" w:color="auto"/>
                <w:right w:val="none" w:sz="0" w:space="0" w:color="auto"/>
              </w:divBdr>
            </w:div>
            <w:div w:id="1927956763">
              <w:marLeft w:val="0"/>
              <w:marRight w:val="0"/>
              <w:marTop w:val="0"/>
              <w:marBottom w:val="0"/>
              <w:divBdr>
                <w:top w:val="none" w:sz="0" w:space="0" w:color="auto"/>
                <w:left w:val="none" w:sz="0" w:space="0" w:color="auto"/>
                <w:bottom w:val="none" w:sz="0" w:space="0" w:color="auto"/>
                <w:right w:val="none" w:sz="0" w:space="0" w:color="auto"/>
              </w:divBdr>
            </w:div>
            <w:div w:id="19977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9441">
      <w:bodyDiv w:val="1"/>
      <w:marLeft w:val="0"/>
      <w:marRight w:val="0"/>
      <w:marTop w:val="0"/>
      <w:marBottom w:val="0"/>
      <w:divBdr>
        <w:top w:val="none" w:sz="0" w:space="0" w:color="auto"/>
        <w:left w:val="none" w:sz="0" w:space="0" w:color="auto"/>
        <w:bottom w:val="none" w:sz="0" w:space="0" w:color="auto"/>
        <w:right w:val="none" w:sz="0" w:space="0" w:color="auto"/>
      </w:divBdr>
    </w:div>
    <w:div w:id="1053115374">
      <w:bodyDiv w:val="1"/>
      <w:marLeft w:val="0"/>
      <w:marRight w:val="0"/>
      <w:marTop w:val="0"/>
      <w:marBottom w:val="0"/>
      <w:divBdr>
        <w:top w:val="none" w:sz="0" w:space="0" w:color="auto"/>
        <w:left w:val="none" w:sz="0" w:space="0" w:color="auto"/>
        <w:bottom w:val="none" w:sz="0" w:space="0" w:color="auto"/>
        <w:right w:val="none" w:sz="0" w:space="0" w:color="auto"/>
      </w:divBdr>
    </w:div>
    <w:div w:id="1061059039">
      <w:bodyDiv w:val="1"/>
      <w:marLeft w:val="0"/>
      <w:marRight w:val="0"/>
      <w:marTop w:val="0"/>
      <w:marBottom w:val="0"/>
      <w:divBdr>
        <w:top w:val="none" w:sz="0" w:space="0" w:color="auto"/>
        <w:left w:val="none" w:sz="0" w:space="0" w:color="auto"/>
        <w:bottom w:val="none" w:sz="0" w:space="0" w:color="auto"/>
        <w:right w:val="none" w:sz="0" w:space="0" w:color="auto"/>
      </w:divBdr>
    </w:div>
    <w:div w:id="1296986573">
      <w:bodyDiv w:val="1"/>
      <w:marLeft w:val="0"/>
      <w:marRight w:val="0"/>
      <w:marTop w:val="0"/>
      <w:marBottom w:val="0"/>
      <w:divBdr>
        <w:top w:val="none" w:sz="0" w:space="0" w:color="auto"/>
        <w:left w:val="none" w:sz="0" w:space="0" w:color="auto"/>
        <w:bottom w:val="none" w:sz="0" w:space="0" w:color="auto"/>
        <w:right w:val="none" w:sz="0" w:space="0" w:color="auto"/>
      </w:divBdr>
      <w:divsChild>
        <w:div w:id="864563078">
          <w:marLeft w:val="0"/>
          <w:marRight w:val="0"/>
          <w:marTop w:val="0"/>
          <w:marBottom w:val="150"/>
          <w:divBdr>
            <w:top w:val="none" w:sz="0" w:space="0" w:color="auto"/>
            <w:left w:val="none" w:sz="0" w:space="0" w:color="auto"/>
            <w:bottom w:val="none" w:sz="0" w:space="0" w:color="auto"/>
            <w:right w:val="none" w:sz="0" w:space="0" w:color="auto"/>
          </w:divBdr>
        </w:div>
      </w:divsChild>
    </w:div>
    <w:div w:id="1475684059">
      <w:bodyDiv w:val="1"/>
      <w:marLeft w:val="0"/>
      <w:marRight w:val="0"/>
      <w:marTop w:val="0"/>
      <w:marBottom w:val="0"/>
      <w:divBdr>
        <w:top w:val="none" w:sz="0" w:space="0" w:color="auto"/>
        <w:left w:val="none" w:sz="0" w:space="0" w:color="auto"/>
        <w:bottom w:val="none" w:sz="0" w:space="0" w:color="auto"/>
        <w:right w:val="none" w:sz="0" w:space="0" w:color="auto"/>
      </w:divBdr>
      <w:divsChild>
        <w:div w:id="142431907">
          <w:marLeft w:val="0"/>
          <w:marRight w:val="0"/>
          <w:marTop w:val="0"/>
          <w:marBottom w:val="0"/>
          <w:divBdr>
            <w:top w:val="none" w:sz="0" w:space="0" w:color="auto"/>
            <w:left w:val="none" w:sz="0" w:space="0" w:color="auto"/>
            <w:bottom w:val="none" w:sz="0" w:space="0" w:color="auto"/>
            <w:right w:val="none" w:sz="0" w:space="0" w:color="auto"/>
          </w:divBdr>
        </w:div>
      </w:divsChild>
    </w:div>
    <w:div w:id="1661693438">
      <w:bodyDiv w:val="1"/>
      <w:marLeft w:val="0"/>
      <w:marRight w:val="0"/>
      <w:marTop w:val="0"/>
      <w:marBottom w:val="0"/>
      <w:divBdr>
        <w:top w:val="none" w:sz="0" w:space="0" w:color="auto"/>
        <w:left w:val="none" w:sz="0" w:space="0" w:color="auto"/>
        <w:bottom w:val="none" w:sz="0" w:space="0" w:color="auto"/>
        <w:right w:val="none" w:sz="0" w:space="0" w:color="auto"/>
      </w:divBdr>
    </w:div>
    <w:div w:id="20977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e-tk.lntu.edu.ua/course/view.php?id=396"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tk.lntu.edu.ua/course/view.php?id=396" TargetMode="External"/><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046A-B5D0-41C4-9D06-772A4209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41</Pages>
  <Words>39076</Words>
  <Characters>22274</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вказівки</vt:lpstr>
      <vt:lpstr>Методичні вказівки</vt:lpstr>
    </vt:vector>
  </TitlesOfParts>
  <Company>SPecialiST RePack</Company>
  <LinksUpToDate>false</LinksUpToDate>
  <CharactersWithSpaces>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вказівки</dc:title>
  <dc:creator>n</dc:creator>
  <cp:lastModifiedBy>gn403</cp:lastModifiedBy>
  <cp:revision>32</cp:revision>
  <cp:lastPrinted>2021-01-19T06:56:00Z</cp:lastPrinted>
  <dcterms:created xsi:type="dcterms:W3CDTF">2016-10-19T07:48:00Z</dcterms:created>
  <dcterms:modified xsi:type="dcterms:W3CDTF">2022-05-30T15:08:00Z</dcterms:modified>
</cp:coreProperties>
</file>