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0A" w:rsidRPr="00104733" w:rsidRDefault="0049100A" w:rsidP="0049100A">
      <w:pPr>
        <w:spacing w:before="60"/>
        <w:ind w:left="993" w:hanging="993"/>
        <w:jc w:val="both"/>
        <w:rPr>
          <w:rFonts w:ascii="Arial" w:hAnsi="Arial" w:cs="Arial"/>
          <w:sz w:val="28"/>
          <w:szCs w:val="28"/>
          <w:lang w:val="uk-UA"/>
        </w:rPr>
      </w:pPr>
      <w:bookmarkStart w:id="0" w:name="_GoBack"/>
      <w:bookmarkEnd w:id="0"/>
      <w:r w:rsidRPr="0050368A">
        <w:rPr>
          <w:rFonts w:ascii="Arial" w:hAnsi="Arial" w:cs="Arial"/>
          <w:sz w:val="28"/>
          <w:szCs w:val="28"/>
          <w:lang w:val="uk-UA"/>
        </w:rPr>
        <w:t>Лекція</w:t>
      </w:r>
      <w:r>
        <w:rPr>
          <w:rFonts w:ascii="Arial" w:hAnsi="Arial" w:cs="Arial"/>
          <w:sz w:val="28"/>
          <w:szCs w:val="28"/>
          <w:lang w:val="uk-UA"/>
        </w:rPr>
        <w:t xml:space="preserve"> 17.</w:t>
      </w:r>
      <w:r w:rsidRPr="0050368A">
        <w:rPr>
          <w:b/>
          <w:sz w:val="28"/>
          <w:szCs w:val="28"/>
          <w:lang w:val="uk-UA"/>
        </w:rPr>
        <w:t xml:space="preserve"> </w:t>
      </w:r>
      <w:r w:rsidRPr="00104733">
        <w:rPr>
          <w:rFonts w:ascii="Arial" w:hAnsi="Arial" w:cs="Arial"/>
          <w:sz w:val="28"/>
          <w:szCs w:val="28"/>
          <w:lang w:val="uk-UA"/>
        </w:rPr>
        <w:t xml:space="preserve">Знакозмінні ряди. Абсолютна та умовна збіжність знакозмінних рядів. </w:t>
      </w:r>
      <w:proofErr w:type="spellStart"/>
      <w:r w:rsidRPr="00104733">
        <w:rPr>
          <w:rFonts w:ascii="Arial" w:hAnsi="Arial" w:cs="Arial"/>
          <w:sz w:val="28"/>
          <w:szCs w:val="28"/>
          <w:lang w:val="uk-UA"/>
        </w:rPr>
        <w:t>Знакопочергові</w:t>
      </w:r>
      <w:proofErr w:type="spellEnd"/>
      <w:r w:rsidRPr="00104733">
        <w:rPr>
          <w:rFonts w:ascii="Arial" w:hAnsi="Arial" w:cs="Arial"/>
          <w:sz w:val="28"/>
          <w:szCs w:val="28"/>
          <w:lang w:val="uk-UA"/>
        </w:rPr>
        <w:t xml:space="preserve"> ряди. Ознака </w:t>
      </w:r>
      <w:proofErr w:type="spellStart"/>
      <w:r w:rsidRPr="00104733">
        <w:rPr>
          <w:rFonts w:ascii="Arial" w:hAnsi="Arial" w:cs="Arial"/>
          <w:sz w:val="28"/>
          <w:szCs w:val="28"/>
          <w:lang w:val="uk-UA"/>
        </w:rPr>
        <w:t>Лейбніца</w:t>
      </w:r>
      <w:proofErr w:type="spellEnd"/>
      <w:r w:rsidRPr="00104733">
        <w:rPr>
          <w:rFonts w:ascii="Arial" w:hAnsi="Arial" w:cs="Arial"/>
          <w:sz w:val="28"/>
          <w:szCs w:val="28"/>
          <w:lang w:val="uk-UA"/>
        </w:rPr>
        <w:t>.</w:t>
      </w:r>
    </w:p>
    <w:p w:rsidR="0049100A" w:rsidRPr="00216439" w:rsidRDefault="0049100A" w:rsidP="0049100A">
      <w:pPr>
        <w:spacing w:before="120"/>
        <w:ind w:left="1620" w:hanging="1620"/>
        <w:jc w:val="center"/>
        <w:rPr>
          <w:sz w:val="28"/>
          <w:szCs w:val="28"/>
          <w:lang w:val="uk-UA"/>
        </w:rPr>
      </w:pPr>
      <w:r w:rsidRPr="00216439">
        <w:rPr>
          <w:sz w:val="28"/>
          <w:szCs w:val="28"/>
          <w:lang w:val="uk-UA"/>
        </w:rPr>
        <w:t>План</w:t>
      </w:r>
    </w:p>
    <w:p w:rsidR="0049100A" w:rsidRPr="0050368A" w:rsidRDefault="0049100A" w:rsidP="0049100A">
      <w:pPr>
        <w:spacing w:before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0368A">
        <w:rPr>
          <w:sz w:val="28"/>
          <w:szCs w:val="28"/>
          <w:lang w:val="uk-UA"/>
        </w:rPr>
        <w:t>. Знакозмінні ряди. Абсолютна та умовна збіжність знакозмінних рядів.</w:t>
      </w:r>
    </w:p>
    <w:p w:rsidR="0049100A" w:rsidRDefault="0049100A" w:rsidP="0049100A">
      <w:pPr>
        <w:spacing w:before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0368A">
        <w:rPr>
          <w:sz w:val="28"/>
          <w:szCs w:val="28"/>
          <w:lang w:val="uk-UA"/>
        </w:rPr>
        <w:t xml:space="preserve">. </w:t>
      </w:r>
      <w:proofErr w:type="spellStart"/>
      <w:r w:rsidRPr="0050368A">
        <w:rPr>
          <w:sz w:val="28"/>
          <w:szCs w:val="28"/>
          <w:lang w:val="uk-UA"/>
        </w:rPr>
        <w:t>Знакопочергові</w:t>
      </w:r>
      <w:proofErr w:type="spellEnd"/>
      <w:r w:rsidRPr="0050368A">
        <w:rPr>
          <w:sz w:val="28"/>
          <w:szCs w:val="28"/>
          <w:lang w:val="uk-UA"/>
        </w:rPr>
        <w:t xml:space="preserve"> ряди. Ознака </w:t>
      </w:r>
      <w:proofErr w:type="spellStart"/>
      <w:r w:rsidRPr="0050368A">
        <w:rPr>
          <w:sz w:val="28"/>
          <w:szCs w:val="28"/>
          <w:lang w:val="uk-UA"/>
        </w:rPr>
        <w:t>Лейбніца</w:t>
      </w:r>
      <w:proofErr w:type="spellEnd"/>
      <w:r w:rsidRPr="0050368A">
        <w:rPr>
          <w:sz w:val="28"/>
          <w:szCs w:val="28"/>
          <w:lang w:val="uk-UA"/>
        </w:rPr>
        <w:t>.</w:t>
      </w:r>
    </w:p>
    <w:p w:rsidR="0049100A" w:rsidRPr="0050368A" w:rsidRDefault="0049100A" w:rsidP="0049100A">
      <w:pPr>
        <w:spacing w:before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Завдання для самостійної роботи.</w:t>
      </w:r>
    </w:p>
    <w:p w:rsidR="0049100A" w:rsidRDefault="0049100A" w:rsidP="0049100A">
      <w:pPr>
        <w:spacing w:before="60"/>
        <w:jc w:val="both"/>
        <w:rPr>
          <w:sz w:val="28"/>
          <w:szCs w:val="28"/>
          <w:lang w:val="uk-UA"/>
        </w:rPr>
      </w:pPr>
    </w:p>
    <w:p w:rsidR="0049100A" w:rsidRPr="0050368A" w:rsidRDefault="0049100A" w:rsidP="0049100A">
      <w:pPr>
        <w:spacing w:before="120" w:line="228" w:lineRule="auto"/>
        <w:ind w:left="900" w:hanging="36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1</w:t>
      </w:r>
      <w:r w:rsidRPr="0050368A">
        <w:rPr>
          <w:rFonts w:ascii="Arial" w:hAnsi="Arial" w:cs="Arial"/>
          <w:sz w:val="28"/>
          <w:szCs w:val="28"/>
          <w:lang w:val="uk-UA"/>
        </w:rPr>
        <w:t>. Знакозмінні ряди. Абсолютна та умовна збіжність знакозмінних рядів.</w:t>
      </w:r>
    </w:p>
    <w:p w:rsidR="0049100A" w:rsidRPr="0050368A" w:rsidRDefault="0049100A" w:rsidP="0049100A">
      <w:pPr>
        <w:spacing w:before="40" w:line="228" w:lineRule="auto"/>
        <w:ind w:firstLine="181"/>
        <w:jc w:val="both"/>
        <w:rPr>
          <w:sz w:val="28"/>
          <w:szCs w:val="28"/>
          <w:lang w:val="uk-UA"/>
        </w:rPr>
      </w:pPr>
      <w:r w:rsidRPr="0050368A">
        <w:rPr>
          <w:rFonts w:ascii="Arial" w:hAnsi="Arial" w:cs="Arial"/>
          <w:i/>
          <w:sz w:val="28"/>
          <w:szCs w:val="28"/>
          <w:lang w:val="uk-UA"/>
        </w:rPr>
        <w:t>Означення.</w:t>
      </w:r>
      <w:r w:rsidRPr="0050368A">
        <w:rPr>
          <w:sz w:val="28"/>
          <w:szCs w:val="28"/>
          <w:lang w:val="uk-UA"/>
        </w:rPr>
        <w:t xml:space="preserve"> Ряд називається </w:t>
      </w:r>
      <w:r w:rsidRPr="0050368A">
        <w:rPr>
          <w:i/>
          <w:sz w:val="28"/>
          <w:szCs w:val="28"/>
          <w:lang w:val="uk-UA"/>
        </w:rPr>
        <w:t>знакозмінним</w:t>
      </w:r>
      <w:r w:rsidRPr="0050368A">
        <w:rPr>
          <w:sz w:val="28"/>
          <w:szCs w:val="28"/>
          <w:lang w:val="uk-UA"/>
        </w:rPr>
        <w:t xml:space="preserve">, якщо він містить нескінченне число як додатних, так і від’ємних членів. Розглянемо поряд з знакозмінним рядом ряд, утворений з модулів членів цього ряду </w:t>
      </w:r>
      <w:r w:rsidRPr="00E221B3">
        <w:rPr>
          <w:position w:val="-30"/>
          <w:sz w:val="28"/>
          <w:szCs w:val="28"/>
          <w:lang w:val="uk-UA"/>
        </w:rPr>
        <w:object w:dxaOrig="2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15pt;height:36pt" o:ole="">
            <v:imagedata r:id="rId7" o:title=""/>
          </v:shape>
          <o:OLEObject Type="Embed" ProgID="Equation.DSMT4" ShapeID="_x0000_i1025" DrawAspect="Content" ObjectID="_1651849565" r:id="rId8"/>
        </w:object>
      </w:r>
      <w:r w:rsidRPr="0050368A">
        <w:rPr>
          <w:sz w:val="28"/>
          <w:szCs w:val="28"/>
          <w:lang w:val="uk-UA"/>
        </w:rPr>
        <w:t>.</w:t>
      </w:r>
    </w:p>
    <w:p w:rsidR="0049100A" w:rsidRPr="0050368A" w:rsidRDefault="0049100A" w:rsidP="0049100A">
      <w:pPr>
        <w:spacing w:line="228" w:lineRule="auto"/>
        <w:ind w:firstLine="181"/>
        <w:jc w:val="both"/>
        <w:rPr>
          <w:sz w:val="28"/>
          <w:szCs w:val="28"/>
          <w:lang w:val="uk-UA"/>
        </w:rPr>
      </w:pPr>
      <w:r w:rsidRPr="0050368A">
        <w:rPr>
          <w:b/>
          <w:i/>
          <w:sz w:val="28"/>
          <w:szCs w:val="28"/>
          <w:lang w:val="uk-UA"/>
        </w:rPr>
        <w:t>Теорема 11.</w:t>
      </w:r>
      <w:r w:rsidRPr="0050368A">
        <w:rPr>
          <w:sz w:val="28"/>
          <w:szCs w:val="28"/>
          <w:lang w:val="uk-UA"/>
        </w:rPr>
        <w:t xml:space="preserve"> (Коші). Якщо збігається ряд із абсолютних величин членів знакозмінного ряду, то збігається і знакозмінний ряд, тобто </w:t>
      </w:r>
    </w:p>
    <w:p w:rsidR="0049100A" w:rsidRPr="0050368A" w:rsidRDefault="0049100A" w:rsidP="0049100A">
      <w:pPr>
        <w:spacing w:line="228" w:lineRule="auto"/>
        <w:ind w:firstLine="180"/>
        <w:jc w:val="center"/>
        <w:rPr>
          <w:sz w:val="28"/>
          <w:szCs w:val="28"/>
          <w:lang w:val="uk-UA"/>
        </w:rPr>
      </w:pPr>
      <w:r w:rsidRPr="00134604">
        <w:rPr>
          <w:position w:val="-32"/>
          <w:sz w:val="28"/>
          <w:szCs w:val="28"/>
          <w:lang w:val="uk-UA"/>
        </w:rPr>
        <w:object w:dxaOrig="4520" w:dyaOrig="760">
          <v:shape id="_x0000_i1026" type="#_x0000_t75" style="width:225.7pt;height:38.1pt" o:ole="">
            <v:imagedata r:id="rId9" o:title=""/>
          </v:shape>
          <o:OLEObject Type="Embed" ProgID="Equation.DSMT4" ShapeID="_x0000_i1026" DrawAspect="Content" ObjectID="_1651849566" r:id="rId10"/>
        </w:object>
      </w:r>
      <w:r w:rsidRPr="0050368A">
        <w:rPr>
          <w:sz w:val="28"/>
          <w:szCs w:val="28"/>
          <w:lang w:val="uk-UA"/>
        </w:rPr>
        <w:t>.</w:t>
      </w:r>
    </w:p>
    <w:p w:rsidR="0049100A" w:rsidRPr="0050368A" w:rsidRDefault="0049100A" w:rsidP="0049100A">
      <w:pPr>
        <w:spacing w:before="120" w:line="228" w:lineRule="auto"/>
        <w:ind w:firstLine="181"/>
        <w:jc w:val="both"/>
        <w:rPr>
          <w:sz w:val="28"/>
          <w:szCs w:val="28"/>
          <w:lang w:val="uk-UA"/>
        </w:rPr>
      </w:pPr>
      <w:r w:rsidRPr="0050368A">
        <w:rPr>
          <w:rFonts w:ascii="Arial" w:hAnsi="Arial" w:cs="Arial"/>
          <w:i/>
          <w:sz w:val="28"/>
          <w:szCs w:val="28"/>
          <w:lang w:val="uk-UA"/>
        </w:rPr>
        <w:t>Означення.</w:t>
      </w:r>
      <w:r w:rsidRPr="0050368A">
        <w:rPr>
          <w:sz w:val="28"/>
          <w:szCs w:val="28"/>
          <w:lang w:val="uk-UA"/>
        </w:rPr>
        <w:t xml:space="preserve"> Якщо ряд, складений із абсолютних величин членів знакозмінного ряду, є збіжним то  вихідний ряд є </w:t>
      </w:r>
      <w:r w:rsidRPr="0050368A">
        <w:rPr>
          <w:i/>
          <w:sz w:val="28"/>
          <w:szCs w:val="28"/>
          <w:lang w:val="uk-UA"/>
        </w:rPr>
        <w:t>абсолютно збіжним</w:t>
      </w:r>
      <w:r w:rsidRPr="0050368A">
        <w:rPr>
          <w:sz w:val="28"/>
          <w:szCs w:val="28"/>
          <w:lang w:val="uk-UA"/>
        </w:rPr>
        <w:t xml:space="preserve">. Проте, якщо ряд з модулів є розбіжним, то вихідний ряд може бути </w:t>
      </w:r>
      <w:r w:rsidRPr="0050368A">
        <w:rPr>
          <w:i/>
          <w:sz w:val="28"/>
          <w:szCs w:val="28"/>
          <w:lang w:val="uk-UA"/>
        </w:rPr>
        <w:t>розбіжним</w:t>
      </w:r>
      <w:r w:rsidRPr="0050368A">
        <w:rPr>
          <w:sz w:val="28"/>
          <w:szCs w:val="28"/>
          <w:lang w:val="uk-UA"/>
        </w:rPr>
        <w:t xml:space="preserve"> або </w:t>
      </w:r>
      <w:r w:rsidRPr="0050368A">
        <w:rPr>
          <w:i/>
          <w:sz w:val="28"/>
          <w:szCs w:val="28"/>
          <w:lang w:val="uk-UA"/>
        </w:rPr>
        <w:t>умовно збіжним</w:t>
      </w:r>
      <w:r w:rsidRPr="0050368A">
        <w:rPr>
          <w:sz w:val="28"/>
          <w:szCs w:val="28"/>
          <w:lang w:val="uk-UA"/>
        </w:rPr>
        <w:t>.</w:t>
      </w:r>
    </w:p>
    <w:p w:rsidR="0049100A" w:rsidRPr="0050368A" w:rsidRDefault="0049100A" w:rsidP="0049100A">
      <w:pPr>
        <w:spacing w:before="120" w:line="228" w:lineRule="auto"/>
        <w:ind w:firstLine="181"/>
        <w:jc w:val="both"/>
        <w:rPr>
          <w:sz w:val="28"/>
          <w:szCs w:val="28"/>
          <w:lang w:val="uk-UA"/>
        </w:rPr>
      </w:pPr>
      <w:r w:rsidRPr="0050368A">
        <w:rPr>
          <w:rFonts w:ascii="Arial" w:hAnsi="Arial" w:cs="Arial"/>
          <w:i/>
          <w:sz w:val="28"/>
          <w:szCs w:val="28"/>
          <w:lang w:val="uk-UA"/>
        </w:rPr>
        <w:t>Означення.</w:t>
      </w:r>
      <w:r w:rsidRPr="0050368A">
        <w:rPr>
          <w:sz w:val="28"/>
          <w:szCs w:val="28"/>
          <w:lang w:val="uk-UA"/>
        </w:rPr>
        <w:t xml:space="preserve"> Знакозмінний ряд називається </w:t>
      </w:r>
      <w:r w:rsidRPr="0050368A">
        <w:rPr>
          <w:i/>
          <w:sz w:val="28"/>
          <w:szCs w:val="28"/>
          <w:lang w:val="uk-UA"/>
        </w:rPr>
        <w:t>умовно збіжним</w:t>
      </w:r>
      <w:r w:rsidRPr="0050368A">
        <w:rPr>
          <w:sz w:val="28"/>
          <w:szCs w:val="28"/>
          <w:lang w:val="uk-UA"/>
        </w:rPr>
        <w:t>, якщо цей ряд збігається, а ряд із абсолютних величин його членів розбігається.</w:t>
      </w:r>
    </w:p>
    <w:p w:rsidR="0049100A" w:rsidRPr="0050368A" w:rsidRDefault="0049100A" w:rsidP="0049100A">
      <w:pPr>
        <w:spacing w:line="228" w:lineRule="auto"/>
        <w:ind w:firstLine="357"/>
        <w:jc w:val="both"/>
        <w:rPr>
          <w:sz w:val="28"/>
          <w:szCs w:val="28"/>
          <w:lang w:val="uk-UA"/>
        </w:rPr>
      </w:pPr>
      <w:r w:rsidRPr="0050368A">
        <w:rPr>
          <w:rFonts w:ascii="Arial" w:hAnsi="Arial" w:cs="Arial"/>
          <w:sz w:val="28"/>
          <w:szCs w:val="28"/>
          <w:lang w:val="uk-UA"/>
        </w:rPr>
        <w:t>Наприклад</w:t>
      </w:r>
      <w:r w:rsidRPr="0050368A">
        <w:rPr>
          <w:sz w:val="28"/>
          <w:szCs w:val="28"/>
          <w:lang w:val="uk-UA"/>
        </w:rPr>
        <w:t xml:space="preserve">. Дослідити на збіжність ряд </w:t>
      </w:r>
      <w:r w:rsidRPr="00E221B3">
        <w:rPr>
          <w:position w:val="-32"/>
          <w:sz w:val="28"/>
          <w:szCs w:val="28"/>
          <w:lang w:val="uk-UA"/>
        </w:rPr>
        <w:object w:dxaOrig="940" w:dyaOrig="780">
          <v:shape id="_x0000_i1027" type="#_x0000_t75" style="width:47.1pt;height:38.75pt" o:ole="">
            <v:imagedata r:id="rId11" o:title=""/>
          </v:shape>
          <o:OLEObject Type="Embed" ProgID="Equation.DSMT4" ShapeID="_x0000_i1027" DrawAspect="Content" ObjectID="_1651849567" r:id="rId12"/>
        </w:object>
      </w:r>
      <w:r w:rsidRPr="0050368A">
        <w:rPr>
          <w:sz w:val="28"/>
          <w:szCs w:val="28"/>
          <w:lang w:val="uk-UA"/>
        </w:rPr>
        <w:t xml:space="preserve">. </w:t>
      </w:r>
    </w:p>
    <w:p w:rsidR="0049100A" w:rsidRPr="0050368A" w:rsidRDefault="0049100A" w:rsidP="0049100A">
      <w:pPr>
        <w:ind w:firstLine="357"/>
        <w:jc w:val="both"/>
        <w:rPr>
          <w:sz w:val="28"/>
          <w:szCs w:val="28"/>
          <w:lang w:val="uk-UA"/>
        </w:rPr>
      </w:pPr>
      <w:r w:rsidRPr="0050368A">
        <w:rPr>
          <w:sz w:val="28"/>
          <w:szCs w:val="28"/>
          <w:lang w:val="uk-UA"/>
        </w:rPr>
        <w:t xml:space="preserve">Загальний член ряду </w:t>
      </w:r>
      <w:r w:rsidRPr="00134604">
        <w:rPr>
          <w:position w:val="-28"/>
          <w:sz w:val="28"/>
          <w:szCs w:val="28"/>
          <w:lang w:val="uk-UA"/>
        </w:rPr>
        <w:object w:dxaOrig="1160" w:dyaOrig="720">
          <v:shape id="_x0000_i1028" type="#_x0000_t75" style="width:58.15pt;height:36pt" o:ole="">
            <v:imagedata r:id="rId13" o:title=""/>
          </v:shape>
          <o:OLEObject Type="Embed" ProgID="Equation.DSMT4" ShapeID="_x0000_i1028" DrawAspect="Content" ObjectID="_1651849568" r:id="rId14"/>
        </w:object>
      </w:r>
      <w:r w:rsidRPr="0050368A">
        <w:rPr>
          <w:sz w:val="28"/>
          <w:szCs w:val="28"/>
          <w:lang w:val="uk-UA"/>
        </w:rPr>
        <w:t xml:space="preserve"> залежно від </w:t>
      </w:r>
      <w:r w:rsidRPr="0050368A">
        <w:rPr>
          <w:position w:val="-6"/>
          <w:sz w:val="28"/>
          <w:szCs w:val="28"/>
          <w:lang w:val="uk-UA"/>
        </w:rPr>
        <w:object w:dxaOrig="220" w:dyaOrig="240">
          <v:shape id="_x0000_i1029" type="#_x0000_t75" style="width:11.1pt;height:11.75pt" o:ole="">
            <v:imagedata r:id="rId15" o:title=""/>
          </v:shape>
          <o:OLEObject Type="Embed" ProgID="Equation.DSMT4" ShapeID="_x0000_i1029" DrawAspect="Content" ObjectID="_1651849569" r:id="rId16"/>
        </w:object>
      </w:r>
      <w:r w:rsidRPr="0050368A">
        <w:rPr>
          <w:sz w:val="28"/>
          <w:szCs w:val="28"/>
          <w:lang w:val="uk-UA"/>
        </w:rPr>
        <w:t xml:space="preserve"> може бути як додатним, так і від’ємним. Отже, ряд </w:t>
      </w:r>
      <w:r w:rsidRPr="000775A1">
        <w:rPr>
          <w:position w:val="-32"/>
          <w:sz w:val="28"/>
          <w:szCs w:val="28"/>
          <w:lang w:val="uk-UA"/>
        </w:rPr>
        <w:object w:dxaOrig="940" w:dyaOrig="780">
          <v:shape id="_x0000_i1030" type="#_x0000_t75" style="width:47.1pt;height:38.75pt" o:ole="">
            <v:imagedata r:id="rId17" o:title=""/>
          </v:shape>
          <o:OLEObject Type="Embed" ProgID="Equation.DSMT4" ShapeID="_x0000_i1030" DrawAspect="Content" ObjectID="_1651849570" r:id="rId18"/>
        </w:object>
      </w:r>
      <w:r w:rsidRPr="0050368A">
        <w:rPr>
          <w:sz w:val="28"/>
          <w:szCs w:val="28"/>
          <w:lang w:val="uk-UA"/>
        </w:rPr>
        <w:t xml:space="preserve"> - знакозмінний. Побудуємо ряд із абсолютних величин членів даного: </w:t>
      </w:r>
      <w:r w:rsidRPr="000775A1">
        <w:rPr>
          <w:position w:val="-32"/>
          <w:sz w:val="28"/>
          <w:szCs w:val="28"/>
          <w:lang w:val="uk-UA"/>
        </w:rPr>
        <w:object w:dxaOrig="1040" w:dyaOrig="800">
          <v:shape id="_x0000_i1031" type="#_x0000_t75" style="width:51.9pt;height:40.15pt" o:ole="">
            <v:imagedata r:id="rId19" o:title=""/>
          </v:shape>
          <o:OLEObject Type="Embed" ProgID="Equation.DSMT4" ShapeID="_x0000_i1031" DrawAspect="Content" ObjectID="_1651849571" r:id="rId20"/>
        </w:object>
      </w:r>
      <w:r w:rsidRPr="0050368A">
        <w:rPr>
          <w:sz w:val="28"/>
          <w:szCs w:val="28"/>
          <w:lang w:val="uk-UA"/>
        </w:rPr>
        <w:t xml:space="preserve">. Цей ряд буде </w:t>
      </w:r>
      <w:proofErr w:type="spellStart"/>
      <w:r w:rsidRPr="0050368A">
        <w:rPr>
          <w:sz w:val="28"/>
          <w:szCs w:val="28"/>
          <w:lang w:val="uk-UA"/>
        </w:rPr>
        <w:t>знакододатним</w:t>
      </w:r>
      <w:proofErr w:type="spellEnd"/>
      <w:r w:rsidRPr="0050368A">
        <w:rPr>
          <w:sz w:val="28"/>
          <w:szCs w:val="28"/>
          <w:lang w:val="uk-UA"/>
        </w:rPr>
        <w:t xml:space="preserve"> </w:t>
      </w:r>
      <w:r w:rsidRPr="0050368A">
        <w:rPr>
          <w:position w:val="-24"/>
          <w:sz w:val="28"/>
          <w:szCs w:val="28"/>
          <w:lang w:val="uk-UA"/>
        </w:rPr>
        <w:object w:dxaOrig="1520" w:dyaOrig="660">
          <v:shape id="_x0000_i1032" type="#_x0000_t75" style="width:76.15pt;height:33.25pt" o:ole="">
            <v:imagedata r:id="rId21" o:title=""/>
          </v:shape>
          <o:OLEObject Type="Embed" ProgID="Equation.DSMT4" ShapeID="_x0000_i1032" DrawAspect="Content" ObjectID="_1651849572" r:id="rId22"/>
        </w:object>
      </w:r>
      <w:r w:rsidRPr="0050368A">
        <w:rPr>
          <w:sz w:val="28"/>
          <w:szCs w:val="28"/>
          <w:lang w:val="uk-UA"/>
        </w:rPr>
        <w:t xml:space="preserve">, так що для дослідження його на збіжність можна використати ознаки збіжності </w:t>
      </w:r>
      <w:proofErr w:type="spellStart"/>
      <w:r w:rsidRPr="0050368A">
        <w:rPr>
          <w:sz w:val="28"/>
          <w:szCs w:val="28"/>
          <w:lang w:val="uk-UA"/>
        </w:rPr>
        <w:t>знакододатних</w:t>
      </w:r>
      <w:proofErr w:type="spellEnd"/>
      <w:r w:rsidRPr="0050368A">
        <w:rPr>
          <w:sz w:val="28"/>
          <w:szCs w:val="28"/>
          <w:lang w:val="uk-UA"/>
        </w:rPr>
        <w:t xml:space="preserve"> рядів. Скористаємось ознакою порівняння рядів: </w:t>
      </w:r>
      <w:r w:rsidRPr="000775A1">
        <w:rPr>
          <w:position w:val="-32"/>
          <w:sz w:val="28"/>
          <w:szCs w:val="28"/>
          <w:lang w:val="uk-UA"/>
        </w:rPr>
        <w:object w:dxaOrig="3640" w:dyaOrig="800">
          <v:shape id="_x0000_i1033" type="#_x0000_t75" style="width:182.1pt;height:40.15pt" o:ole="">
            <v:imagedata r:id="rId23" o:title=""/>
          </v:shape>
          <o:OLEObject Type="Embed" ProgID="Equation.DSMT4" ShapeID="_x0000_i1033" DrawAspect="Content" ObjectID="_1651849573" r:id="rId24"/>
        </w:object>
      </w:r>
      <w:r w:rsidRPr="0050368A">
        <w:rPr>
          <w:sz w:val="28"/>
          <w:szCs w:val="28"/>
          <w:lang w:val="uk-UA"/>
        </w:rPr>
        <w:t xml:space="preserve">ряд порівняння, він збігається, як ряд </w:t>
      </w:r>
      <w:proofErr w:type="spellStart"/>
      <w:r w:rsidRPr="0050368A">
        <w:rPr>
          <w:sz w:val="28"/>
          <w:szCs w:val="28"/>
          <w:lang w:val="uk-UA"/>
        </w:rPr>
        <w:t>Діріхле</w:t>
      </w:r>
      <w:proofErr w:type="spellEnd"/>
      <w:r w:rsidRPr="0050368A">
        <w:rPr>
          <w:sz w:val="28"/>
          <w:szCs w:val="28"/>
          <w:lang w:val="uk-UA"/>
        </w:rPr>
        <w:t xml:space="preserve">, з </w:t>
      </w:r>
      <w:r w:rsidRPr="000775A1">
        <w:rPr>
          <w:position w:val="-12"/>
          <w:sz w:val="28"/>
          <w:szCs w:val="28"/>
          <w:lang w:val="uk-UA"/>
        </w:rPr>
        <w:object w:dxaOrig="1020" w:dyaOrig="360">
          <v:shape id="_x0000_i1034" type="#_x0000_t75" style="width:51.25pt;height:18pt" o:ole="">
            <v:imagedata r:id="rId25" o:title=""/>
          </v:shape>
          <o:OLEObject Type="Embed" ProgID="Equation.DSMT4" ShapeID="_x0000_i1034" DrawAspect="Content" ObjectID="_1651849574" r:id="rId26"/>
        </w:object>
      </w:r>
      <w:r w:rsidRPr="0050368A">
        <w:rPr>
          <w:sz w:val="28"/>
          <w:szCs w:val="28"/>
          <w:lang w:val="uk-UA"/>
        </w:rPr>
        <w:t xml:space="preserve">. Отже, за ознакою порівняння ряд </w:t>
      </w:r>
      <w:r w:rsidRPr="000775A1">
        <w:rPr>
          <w:position w:val="-32"/>
          <w:sz w:val="28"/>
          <w:szCs w:val="28"/>
          <w:lang w:val="uk-UA"/>
        </w:rPr>
        <w:object w:dxaOrig="1040" w:dyaOrig="800">
          <v:shape id="_x0000_i1035" type="#_x0000_t75" style="width:51.9pt;height:40.15pt" o:ole="">
            <v:imagedata r:id="rId27" o:title=""/>
          </v:shape>
          <o:OLEObject Type="Embed" ProgID="Equation.DSMT4" ShapeID="_x0000_i1035" DrawAspect="Content" ObjectID="_1651849575" r:id="rId28"/>
        </w:object>
      </w:r>
      <w:r w:rsidRPr="0050368A">
        <w:rPr>
          <w:sz w:val="28"/>
          <w:szCs w:val="28"/>
          <w:lang w:val="uk-UA"/>
        </w:rPr>
        <w:t xml:space="preserve"> збігається, а це означає, </w:t>
      </w:r>
      <w:r w:rsidRPr="0050368A">
        <w:rPr>
          <w:sz w:val="28"/>
          <w:szCs w:val="28"/>
          <w:lang w:val="uk-UA"/>
        </w:rPr>
        <w:lastRenderedPageBreak/>
        <w:t xml:space="preserve">що за теоремою Коші збігається і ряд </w:t>
      </w:r>
      <w:r w:rsidRPr="000775A1">
        <w:rPr>
          <w:position w:val="-32"/>
          <w:sz w:val="28"/>
          <w:szCs w:val="28"/>
          <w:lang w:val="uk-UA"/>
        </w:rPr>
        <w:object w:dxaOrig="940" w:dyaOrig="780">
          <v:shape id="_x0000_i1036" type="#_x0000_t75" style="width:47.1pt;height:38.75pt" o:ole="">
            <v:imagedata r:id="rId29" o:title=""/>
          </v:shape>
          <o:OLEObject Type="Embed" ProgID="Equation.DSMT4" ShapeID="_x0000_i1036" DrawAspect="Content" ObjectID="_1651849576" r:id="rId30"/>
        </w:object>
      </w:r>
      <w:r w:rsidRPr="0050368A">
        <w:rPr>
          <w:sz w:val="28"/>
          <w:szCs w:val="28"/>
          <w:lang w:val="uk-UA"/>
        </w:rPr>
        <w:t>, причому збігається абсолютно.</w:t>
      </w:r>
    </w:p>
    <w:p w:rsidR="0049100A" w:rsidRPr="0050368A" w:rsidRDefault="0049100A" w:rsidP="0049100A">
      <w:pPr>
        <w:spacing w:before="120"/>
        <w:ind w:firstLine="53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2</w:t>
      </w:r>
      <w:r w:rsidRPr="0050368A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50368A">
        <w:rPr>
          <w:rFonts w:ascii="Arial" w:hAnsi="Arial" w:cs="Arial"/>
          <w:sz w:val="28"/>
          <w:szCs w:val="28"/>
          <w:lang w:val="uk-UA"/>
        </w:rPr>
        <w:t>Знакопочергові</w:t>
      </w:r>
      <w:proofErr w:type="spellEnd"/>
      <w:r w:rsidRPr="0050368A">
        <w:rPr>
          <w:rFonts w:ascii="Arial" w:hAnsi="Arial" w:cs="Arial"/>
          <w:sz w:val="28"/>
          <w:szCs w:val="28"/>
          <w:lang w:val="uk-UA"/>
        </w:rPr>
        <w:t xml:space="preserve"> ряди. Ознака </w:t>
      </w:r>
      <w:proofErr w:type="spellStart"/>
      <w:r w:rsidRPr="0050368A">
        <w:rPr>
          <w:rFonts w:ascii="Arial" w:hAnsi="Arial" w:cs="Arial"/>
          <w:sz w:val="28"/>
          <w:szCs w:val="28"/>
          <w:lang w:val="uk-UA"/>
        </w:rPr>
        <w:t>Лейбніца</w:t>
      </w:r>
      <w:proofErr w:type="spellEnd"/>
      <w:r w:rsidRPr="0050368A">
        <w:rPr>
          <w:rFonts w:ascii="Arial" w:hAnsi="Arial" w:cs="Arial"/>
          <w:sz w:val="28"/>
          <w:szCs w:val="28"/>
          <w:lang w:val="uk-UA"/>
        </w:rPr>
        <w:t>.</w:t>
      </w:r>
    </w:p>
    <w:p w:rsidR="0049100A" w:rsidRPr="0050368A" w:rsidRDefault="0049100A" w:rsidP="0049100A">
      <w:pPr>
        <w:spacing w:before="40"/>
        <w:ind w:firstLine="181"/>
        <w:jc w:val="both"/>
        <w:rPr>
          <w:sz w:val="28"/>
          <w:szCs w:val="28"/>
          <w:lang w:val="uk-UA"/>
        </w:rPr>
      </w:pPr>
      <w:r w:rsidRPr="0050368A">
        <w:rPr>
          <w:rFonts w:ascii="Arial" w:hAnsi="Arial" w:cs="Arial"/>
          <w:i/>
          <w:sz w:val="28"/>
          <w:szCs w:val="28"/>
          <w:lang w:val="uk-UA"/>
        </w:rPr>
        <w:t>Означення.</w:t>
      </w:r>
      <w:r w:rsidRPr="0050368A">
        <w:rPr>
          <w:sz w:val="28"/>
          <w:szCs w:val="28"/>
          <w:lang w:val="uk-UA"/>
        </w:rPr>
        <w:t xml:space="preserve"> Ряд, кожен член якого відрізняється знаком від попереднього, називається </w:t>
      </w:r>
      <w:proofErr w:type="spellStart"/>
      <w:r w:rsidRPr="0050368A">
        <w:rPr>
          <w:i/>
          <w:sz w:val="28"/>
          <w:szCs w:val="28"/>
          <w:lang w:val="uk-UA"/>
        </w:rPr>
        <w:t>знакопочерговим</w:t>
      </w:r>
      <w:proofErr w:type="spellEnd"/>
      <w:r w:rsidRPr="0050368A">
        <w:rPr>
          <w:sz w:val="28"/>
          <w:szCs w:val="28"/>
          <w:lang w:val="uk-UA"/>
        </w:rPr>
        <w:t xml:space="preserve">. </w:t>
      </w:r>
    </w:p>
    <w:p w:rsidR="0049100A" w:rsidRPr="0050368A" w:rsidRDefault="0049100A" w:rsidP="0049100A">
      <w:pPr>
        <w:jc w:val="both"/>
        <w:rPr>
          <w:sz w:val="28"/>
          <w:szCs w:val="28"/>
          <w:lang w:val="uk-UA"/>
        </w:rPr>
      </w:pPr>
      <w:r w:rsidRPr="0050368A">
        <w:rPr>
          <w:sz w:val="28"/>
          <w:szCs w:val="28"/>
          <w:lang w:val="uk-UA"/>
        </w:rPr>
        <w:t xml:space="preserve">Цей ряд має вигляд: </w:t>
      </w:r>
      <w:r w:rsidRPr="000775A1">
        <w:rPr>
          <w:position w:val="-32"/>
          <w:sz w:val="28"/>
          <w:szCs w:val="28"/>
          <w:lang w:val="uk-UA"/>
        </w:rPr>
        <w:object w:dxaOrig="5300" w:dyaOrig="780">
          <v:shape id="_x0000_i1037" type="#_x0000_t75" style="width:265.15pt;height:38.75pt" o:ole="">
            <v:imagedata r:id="rId31" o:title=""/>
          </v:shape>
          <o:OLEObject Type="Embed" ProgID="Equation.DSMT4" ShapeID="_x0000_i1037" DrawAspect="Content" ObjectID="_1651849577" r:id="rId32"/>
        </w:object>
      </w:r>
      <w:r w:rsidRPr="0050368A">
        <w:rPr>
          <w:sz w:val="28"/>
          <w:szCs w:val="28"/>
          <w:lang w:val="uk-UA"/>
        </w:rPr>
        <w:t>.</w:t>
      </w:r>
    </w:p>
    <w:p w:rsidR="0049100A" w:rsidRPr="0050368A" w:rsidRDefault="0049100A" w:rsidP="0049100A">
      <w:pPr>
        <w:jc w:val="both"/>
        <w:rPr>
          <w:sz w:val="28"/>
          <w:szCs w:val="28"/>
          <w:lang w:val="uk-UA"/>
        </w:rPr>
      </w:pPr>
      <w:r w:rsidRPr="0050368A">
        <w:rPr>
          <w:sz w:val="28"/>
          <w:szCs w:val="28"/>
          <w:lang w:val="uk-UA"/>
        </w:rPr>
        <w:t xml:space="preserve">Загальний член ряду </w:t>
      </w:r>
      <w:r w:rsidRPr="0050368A">
        <w:rPr>
          <w:position w:val="-14"/>
          <w:sz w:val="28"/>
          <w:szCs w:val="28"/>
          <w:lang w:val="uk-UA"/>
        </w:rPr>
        <w:object w:dxaOrig="1700" w:dyaOrig="480">
          <v:shape id="_x0000_i1038" type="#_x0000_t75" style="width:85.15pt;height:24.25pt" o:ole="">
            <v:imagedata r:id="rId33" o:title=""/>
          </v:shape>
          <o:OLEObject Type="Embed" ProgID="Equation.DSMT4" ShapeID="_x0000_i1038" DrawAspect="Content" ObjectID="_1651849578" r:id="rId34"/>
        </w:object>
      </w:r>
      <w:r w:rsidRPr="0050368A">
        <w:rPr>
          <w:sz w:val="28"/>
          <w:szCs w:val="28"/>
          <w:lang w:val="uk-UA"/>
        </w:rPr>
        <w:t xml:space="preserve"> де </w:t>
      </w:r>
      <w:r w:rsidRPr="0050368A">
        <w:rPr>
          <w:position w:val="-12"/>
          <w:sz w:val="28"/>
          <w:szCs w:val="28"/>
          <w:lang w:val="uk-UA"/>
        </w:rPr>
        <w:object w:dxaOrig="740" w:dyaOrig="380">
          <v:shape id="_x0000_i1039" type="#_x0000_t75" style="width:36.7pt;height:18.7pt" o:ole="">
            <v:imagedata r:id="rId35" o:title=""/>
          </v:shape>
          <o:OLEObject Type="Embed" ProgID="Equation.DSMT4" ShapeID="_x0000_i1039" DrawAspect="Content" ObjectID="_1651849579" r:id="rId36"/>
        </w:object>
      </w:r>
      <w:r w:rsidRPr="0050368A">
        <w:rPr>
          <w:sz w:val="28"/>
          <w:szCs w:val="28"/>
          <w:lang w:val="uk-UA"/>
        </w:rPr>
        <w:t>.</w:t>
      </w:r>
    </w:p>
    <w:p w:rsidR="0049100A" w:rsidRPr="0050368A" w:rsidRDefault="0049100A" w:rsidP="0049100A">
      <w:pPr>
        <w:spacing w:before="120"/>
        <w:ind w:firstLine="181"/>
        <w:jc w:val="both"/>
        <w:rPr>
          <w:sz w:val="28"/>
          <w:szCs w:val="28"/>
          <w:lang w:val="uk-UA"/>
        </w:rPr>
      </w:pPr>
      <w:r w:rsidRPr="0050368A">
        <w:rPr>
          <w:b/>
          <w:i/>
          <w:sz w:val="28"/>
          <w:szCs w:val="28"/>
          <w:lang w:val="uk-UA"/>
        </w:rPr>
        <w:t>Теорема 12.(</w:t>
      </w:r>
      <w:proofErr w:type="spellStart"/>
      <w:r w:rsidRPr="0050368A">
        <w:rPr>
          <w:sz w:val="28"/>
          <w:szCs w:val="28"/>
          <w:lang w:val="uk-UA"/>
        </w:rPr>
        <w:t>Лейбніца</w:t>
      </w:r>
      <w:proofErr w:type="spellEnd"/>
      <w:r w:rsidRPr="0050368A">
        <w:rPr>
          <w:sz w:val="28"/>
          <w:szCs w:val="28"/>
          <w:lang w:val="uk-UA"/>
        </w:rPr>
        <w:t xml:space="preserve">). Якщо члени </w:t>
      </w:r>
      <w:proofErr w:type="spellStart"/>
      <w:r w:rsidRPr="0050368A">
        <w:rPr>
          <w:sz w:val="28"/>
          <w:szCs w:val="28"/>
          <w:lang w:val="uk-UA"/>
        </w:rPr>
        <w:t>знакопочергового</w:t>
      </w:r>
      <w:proofErr w:type="spellEnd"/>
      <w:r w:rsidRPr="0050368A">
        <w:rPr>
          <w:sz w:val="28"/>
          <w:szCs w:val="28"/>
          <w:lang w:val="uk-UA"/>
        </w:rPr>
        <w:t xml:space="preserve"> ряду спадають за абсолютною величиною </w:t>
      </w:r>
      <w:r w:rsidRPr="0050368A">
        <w:rPr>
          <w:position w:val="-14"/>
          <w:sz w:val="28"/>
          <w:szCs w:val="28"/>
          <w:lang w:val="uk-UA"/>
        </w:rPr>
        <w:object w:dxaOrig="1480" w:dyaOrig="420">
          <v:shape id="_x0000_i1040" type="#_x0000_t75" style="width:74.1pt;height:20.75pt" o:ole="">
            <v:imagedata r:id="rId37" o:title=""/>
          </v:shape>
          <o:OLEObject Type="Embed" ProgID="Equation.DSMT4" ShapeID="_x0000_i1040" DrawAspect="Content" ObjectID="_1651849580" r:id="rId38"/>
        </w:object>
      </w:r>
      <w:r w:rsidRPr="0050368A">
        <w:rPr>
          <w:sz w:val="28"/>
          <w:szCs w:val="28"/>
          <w:lang w:val="uk-UA"/>
        </w:rPr>
        <w:t xml:space="preserve"> і границя абсолютної величини загального члена ряду дорівнює нулю (</w:t>
      </w:r>
      <w:r w:rsidRPr="000775A1">
        <w:rPr>
          <w:position w:val="-22"/>
          <w:sz w:val="28"/>
          <w:szCs w:val="28"/>
          <w:lang w:val="uk-UA"/>
        </w:rPr>
        <w:object w:dxaOrig="1140" w:dyaOrig="480">
          <v:shape id="_x0000_i1041" type="#_x0000_t75" style="width:56.75pt;height:24.25pt" o:ole="">
            <v:imagedata r:id="rId39" o:title=""/>
          </v:shape>
          <o:OLEObject Type="Embed" ProgID="Equation.DSMT4" ShapeID="_x0000_i1041" DrawAspect="Content" ObjectID="_1651849581" r:id="rId40"/>
        </w:object>
      </w:r>
      <w:r w:rsidRPr="0050368A">
        <w:rPr>
          <w:sz w:val="28"/>
          <w:szCs w:val="28"/>
          <w:lang w:val="uk-UA"/>
        </w:rPr>
        <w:t xml:space="preserve">), то ряд збігається і його сума </w:t>
      </w:r>
      <w:r w:rsidRPr="0050368A">
        <w:rPr>
          <w:position w:val="-12"/>
          <w:sz w:val="28"/>
          <w:szCs w:val="28"/>
          <w:lang w:val="uk-UA"/>
        </w:rPr>
        <w:object w:dxaOrig="1460" w:dyaOrig="380">
          <v:shape id="_x0000_i1042" type="#_x0000_t75" style="width:72.7pt;height:18.7pt" o:ole="">
            <v:imagedata r:id="rId41" o:title=""/>
          </v:shape>
          <o:OLEObject Type="Embed" ProgID="Equation.DSMT4" ShapeID="_x0000_i1042" DrawAspect="Content" ObjectID="_1651849582" r:id="rId42"/>
        </w:object>
      </w:r>
      <w:r w:rsidRPr="0050368A">
        <w:rPr>
          <w:sz w:val="28"/>
          <w:szCs w:val="28"/>
          <w:lang w:val="uk-UA"/>
        </w:rPr>
        <w:t>.</w:t>
      </w:r>
    </w:p>
    <w:p w:rsidR="0049100A" w:rsidRPr="0050368A" w:rsidRDefault="0049100A" w:rsidP="0049100A">
      <w:pPr>
        <w:spacing w:before="120"/>
        <w:ind w:firstLine="181"/>
        <w:jc w:val="both"/>
        <w:rPr>
          <w:sz w:val="28"/>
          <w:szCs w:val="28"/>
          <w:lang w:val="uk-UA"/>
        </w:rPr>
      </w:pPr>
      <w:r w:rsidRPr="0050368A">
        <w:rPr>
          <w:rFonts w:ascii="Arial" w:hAnsi="Arial" w:cs="Arial"/>
          <w:sz w:val="28"/>
          <w:szCs w:val="28"/>
          <w:lang w:val="uk-UA"/>
        </w:rPr>
        <w:t>Наприклад.</w:t>
      </w:r>
      <w:r w:rsidRPr="0050368A">
        <w:rPr>
          <w:sz w:val="28"/>
          <w:szCs w:val="28"/>
          <w:lang w:val="uk-UA"/>
        </w:rPr>
        <w:t xml:space="preserve"> Дослідити збіжність ряду </w:t>
      </w:r>
      <w:proofErr w:type="spellStart"/>
      <w:r w:rsidRPr="0050368A">
        <w:rPr>
          <w:sz w:val="28"/>
          <w:szCs w:val="28"/>
          <w:lang w:val="uk-UA"/>
        </w:rPr>
        <w:t>Лейбніца</w:t>
      </w:r>
      <w:proofErr w:type="spellEnd"/>
      <w:r w:rsidRPr="0050368A">
        <w:rPr>
          <w:sz w:val="28"/>
          <w:szCs w:val="28"/>
          <w:lang w:val="uk-UA"/>
        </w:rPr>
        <w:t xml:space="preserve"> </w:t>
      </w:r>
    </w:p>
    <w:p w:rsidR="0049100A" w:rsidRPr="0050368A" w:rsidRDefault="0049100A" w:rsidP="0049100A">
      <w:pPr>
        <w:spacing w:before="60"/>
        <w:jc w:val="both"/>
        <w:rPr>
          <w:sz w:val="28"/>
          <w:szCs w:val="28"/>
          <w:lang w:val="uk-UA"/>
        </w:rPr>
      </w:pPr>
      <w:r w:rsidRPr="0050368A">
        <w:rPr>
          <w:b/>
          <w:sz w:val="28"/>
          <w:szCs w:val="28"/>
          <w:lang w:val="uk-UA"/>
        </w:rPr>
        <w:t>1)</w:t>
      </w:r>
      <w:r w:rsidRPr="0050368A">
        <w:rPr>
          <w:sz w:val="28"/>
          <w:szCs w:val="28"/>
          <w:lang w:val="uk-UA"/>
        </w:rPr>
        <w:t> </w:t>
      </w:r>
      <w:r w:rsidRPr="000775A1">
        <w:rPr>
          <w:position w:val="-32"/>
          <w:sz w:val="28"/>
          <w:szCs w:val="28"/>
          <w:lang w:val="uk-UA"/>
        </w:rPr>
        <w:object w:dxaOrig="5400" w:dyaOrig="780">
          <v:shape id="_x0000_i1043" type="#_x0000_t75" style="width:270pt;height:38.75pt" o:ole="">
            <v:imagedata r:id="rId43" o:title=""/>
          </v:shape>
          <o:OLEObject Type="Embed" ProgID="Equation.DSMT4" ShapeID="_x0000_i1043" DrawAspect="Content" ObjectID="_1651849583" r:id="rId44"/>
        </w:object>
      </w:r>
      <w:r w:rsidRPr="0050368A">
        <w:rPr>
          <w:sz w:val="28"/>
          <w:szCs w:val="28"/>
          <w:lang w:val="uk-UA"/>
        </w:rPr>
        <w:t>.</w:t>
      </w:r>
    </w:p>
    <w:p w:rsidR="0049100A" w:rsidRPr="0050368A" w:rsidRDefault="0049100A" w:rsidP="0049100A">
      <w:pPr>
        <w:ind w:firstLine="181"/>
        <w:jc w:val="both"/>
        <w:rPr>
          <w:sz w:val="28"/>
          <w:szCs w:val="28"/>
          <w:lang w:val="uk-UA"/>
        </w:rPr>
      </w:pPr>
      <w:r w:rsidRPr="0050368A">
        <w:rPr>
          <w:sz w:val="28"/>
          <w:szCs w:val="28"/>
          <w:lang w:val="uk-UA"/>
        </w:rPr>
        <w:t xml:space="preserve">Загальний член ряду </w:t>
      </w:r>
      <w:r w:rsidRPr="000775A1">
        <w:rPr>
          <w:position w:val="-28"/>
          <w:sz w:val="28"/>
          <w:szCs w:val="28"/>
          <w:lang w:val="uk-UA"/>
        </w:rPr>
        <w:object w:dxaOrig="1719" w:dyaOrig="720">
          <v:shape id="_x0000_i1044" type="#_x0000_t75" style="width:85.85pt;height:36pt" o:ole="">
            <v:imagedata r:id="rId45" o:title=""/>
          </v:shape>
          <o:OLEObject Type="Embed" ProgID="Equation.DSMT4" ShapeID="_x0000_i1044" DrawAspect="Content" ObjectID="_1651849584" r:id="rId46"/>
        </w:object>
      </w:r>
      <w:r w:rsidRPr="0050368A">
        <w:rPr>
          <w:sz w:val="28"/>
          <w:szCs w:val="28"/>
          <w:lang w:val="uk-UA"/>
        </w:rPr>
        <w:t xml:space="preserve"> почергово змінює знак, отже, ряд </w:t>
      </w:r>
      <w:proofErr w:type="spellStart"/>
      <w:r w:rsidRPr="0050368A">
        <w:rPr>
          <w:sz w:val="28"/>
          <w:szCs w:val="28"/>
          <w:lang w:val="uk-UA"/>
        </w:rPr>
        <w:t>Лейбніца</w:t>
      </w:r>
      <w:proofErr w:type="spellEnd"/>
      <w:r w:rsidRPr="0050368A">
        <w:rPr>
          <w:sz w:val="28"/>
          <w:szCs w:val="28"/>
          <w:lang w:val="uk-UA"/>
        </w:rPr>
        <w:t xml:space="preserve"> – </w:t>
      </w:r>
      <w:proofErr w:type="spellStart"/>
      <w:r w:rsidRPr="0050368A">
        <w:rPr>
          <w:sz w:val="28"/>
          <w:szCs w:val="28"/>
          <w:lang w:val="uk-UA"/>
        </w:rPr>
        <w:t>знакопочерговий</w:t>
      </w:r>
      <w:proofErr w:type="spellEnd"/>
      <w:r w:rsidRPr="0050368A">
        <w:rPr>
          <w:sz w:val="28"/>
          <w:szCs w:val="28"/>
          <w:lang w:val="uk-UA"/>
        </w:rPr>
        <w:t xml:space="preserve">. Обидві умови теореми </w:t>
      </w:r>
      <w:proofErr w:type="spellStart"/>
      <w:r w:rsidRPr="0050368A">
        <w:rPr>
          <w:sz w:val="28"/>
          <w:szCs w:val="28"/>
          <w:lang w:val="uk-UA"/>
        </w:rPr>
        <w:t>Лейбніца</w:t>
      </w:r>
      <w:proofErr w:type="spellEnd"/>
      <w:r w:rsidRPr="0050368A">
        <w:rPr>
          <w:sz w:val="28"/>
          <w:szCs w:val="28"/>
          <w:lang w:val="uk-UA"/>
        </w:rPr>
        <w:t xml:space="preserve"> для цього ряду виконуються: 1)</w:t>
      </w:r>
      <w:r w:rsidRPr="0050368A">
        <w:rPr>
          <w:b/>
          <w:sz w:val="28"/>
          <w:szCs w:val="28"/>
          <w:lang w:val="uk-UA"/>
        </w:rPr>
        <w:t> </w:t>
      </w:r>
      <w:r w:rsidRPr="000775A1">
        <w:rPr>
          <w:position w:val="-28"/>
          <w:sz w:val="28"/>
          <w:szCs w:val="28"/>
          <w:lang w:val="uk-UA"/>
        </w:rPr>
        <w:object w:dxaOrig="3340" w:dyaOrig="720">
          <v:shape id="_x0000_i1045" type="#_x0000_t75" style="width:166.85pt;height:36pt" o:ole="">
            <v:imagedata r:id="rId47" o:title=""/>
          </v:shape>
          <o:OLEObject Type="Embed" ProgID="Equation.DSMT4" ShapeID="_x0000_i1045" DrawAspect="Content" ObjectID="_1651849585" r:id="rId48"/>
        </w:object>
      </w:r>
      <w:r>
        <w:rPr>
          <w:sz w:val="28"/>
          <w:szCs w:val="28"/>
          <w:lang w:val="uk-UA"/>
        </w:rPr>
        <w:t xml:space="preserve"> </w:t>
      </w:r>
      <w:r w:rsidRPr="0050368A">
        <w:rPr>
          <w:sz w:val="28"/>
          <w:szCs w:val="28"/>
          <w:lang w:val="uk-UA"/>
        </w:rPr>
        <w:t>2) </w:t>
      </w:r>
      <w:r w:rsidRPr="000775A1">
        <w:rPr>
          <w:position w:val="-28"/>
          <w:sz w:val="28"/>
          <w:szCs w:val="28"/>
          <w:lang w:val="uk-UA"/>
        </w:rPr>
        <w:object w:dxaOrig="2079" w:dyaOrig="720">
          <v:shape id="_x0000_i1046" type="#_x0000_t75" style="width:103.85pt;height:36pt" o:ole="">
            <v:imagedata r:id="rId49" o:title=""/>
          </v:shape>
          <o:OLEObject Type="Embed" ProgID="Equation.DSMT4" ShapeID="_x0000_i1046" DrawAspect="Content" ObjectID="_1651849586" r:id="rId50"/>
        </w:object>
      </w:r>
      <w:r w:rsidRPr="0050368A">
        <w:rPr>
          <w:sz w:val="28"/>
          <w:szCs w:val="28"/>
          <w:lang w:val="uk-UA"/>
        </w:rPr>
        <w:t xml:space="preserve">. Таким чином, ряд </w:t>
      </w:r>
      <w:proofErr w:type="spellStart"/>
      <w:r w:rsidRPr="0050368A">
        <w:rPr>
          <w:sz w:val="28"/>
          <w:szCs w:val="28"/>
          <w:lang w:val="uk-UA"/>
        </w:rPr>
        <w:t>Лейбніца</w:t>
      </w:r>
      <w:proofErr w:type="spellEnd"/>
      <w:r w:rsidRPr="0050368A">
        <w:rPr>
          <w:sz w:val="28"/>
          <w:szCs w:val="28"/>
          <w:lang w:val="uk-UA"/>
        </w:rPr>
        <w:t xml:space="preserve"> буде збіжним, але збіжність умовна, бо ряд із абсолютних величин: </w:t>
      </w:r>
      <w:r w:rsidRPr="000775A1">
        <w:rPr>
          <w:position w:val="-32"/>
          <w:sz w:val="28"/>
          <w:szCs w:val="28"/>
          <w:lang w:val="uk-UA"/>
        </w:rPr>
        <w:object w:dxaOrig="580" w:dyaOrig="780">
          <v:shape id="_x0000_i1047" type="#_x0000_t75" style="width:29.1pt;height:38.75pt" o:ole="">
            <v:imagedata r:id="rId51" o:title=""/>
          </v:shape>
          <o:OLEObject Type="Embed" ProgID="Equation.DSMT4" ShapeID="_x0000_i1047" DrawAspect="Content" ObjectID="_1651849587" r:id="rId52"/>
        </w:object>
      </w:r>
      <w:r w:rsidRPr="0050368A">
        <w:rPr>
          <w:sz w:val="28"/>
          <w:szCs w:val="28"/>
          <w:lang w:val="uk-UA"/>
        </w:rPr>
        <w:t xml:space="preserve"> - гармонічний ряд, що розбігається.</w:t>
      </w:r>
    </w:p>
    <w:p w:rsidR="0049100A" w:rsidRDefault="0049100A" w:rsidP="0049100A">
      <w:pPr>
        <w:jc w:val="both"/>
        <w:rPr>
          <w:sz w:val="28"/>
          <w:szCs w:val="28"/>
          <w:lang w:val="uk-UA"/>
        </w:rPr>
      </w:pPr>
      <w:r w:rsidRPr="000775A1">
        <w:rPr>
          <w:b/>
          <w:sz w:val="28"/>
          <w:szCs w:val="28"/>
          <w:lang w:val="uk-UA"/>
        </w:rPr>
        <w:t>2) </w:t>
      </w:r>
      <w:r w:rsidRPr="000775A1">
        <w:rPr>
          <w:b/>
          <w:position w:val="-32"/>
          <w:sz w:val="28"/>
          <w:szCs w:val="28"/>
          <w:lang w:val="uk-UA"/>
        </w:rPr>
        <w:object w:dxaOrig="1880" w:dyaOrig="780">
          <v:shape id="_x0000_i1048" type="#_x0000_t75" style="width:94.15pt;height:38.75pt" o:ole="">
            <v:imagedata r:id="rId53" o:title=""/>
          </v:shape>
          <o:OLEObject Type="Embed" ProgID="Equation.DSMT4" ShapeID="_x0000_i1048" DrawAspect="Content" ObjectID="_1651849588" r:id="rId54"/>
        </w:object>
      </w:r>
      <w:r w:rsidRPr="000775A1">
        <w:rPr>
          <w:b/>
          <w:sz w:val="28"/>
          <w:szCs w:val="28"/>
          <w:lang w:val="uk-UA"/>
        </w:rPr>
        <w:t xml:space="preserve">. </w:t>
      </w:r>
      <w:r w:rsidRPr="000775A1">
        <w:rPr>
          <w:sz w:val="28"/>
          <w:szCs w:val="28"/>
          <w:lang w:val="uk-UA"/>
        </w:rPr>
        <w:t xml:space="preserve">Скористаємося раніше доведеним, що </w:t>
      </w:r>
      <w:r w:rsidRPr="000775A1">
        <w:rPr>
          <w:position w:val="-28"/>
          <w:sz w:val="28"/>
          <w:szCs w:val="28"/>
          <w:lang w:val="uk-UA"/>
        </w:rPr>
        <w:object w:dxaOrig="1100" w:dyaOrig="720">
          <v:shape id="_x0000_i1049" type="#_x0000_t75" style="width:54.7pt;height:36pt" o:ole="">
            <v:imagedata r:id="rId55" o:title=""/>
          </v:shape>
          <o:OLEObject Type="Embed" ProgID="Equation.DSMT4" ShapeID="_x0000_i1049" DrawAspect="Content" ObjectID="_1651849589" r:id="rId56"/>
        </w:object>
      </w:r>
      <w:r w:rsidRPr="000775A1">
        <w:rPr>
          <w:sz w:val="28"/>
          <w:szCs w:val="28"/>
          <w:lang w:val="uk-UA"/>
        </w:rPr>
        <w:t xml:space="preserve"> є розбіжним, тому вихідний ряд не є абсолютно збіжним. Дослідимо чи збігається він умовно. Знаки членів чергуються, значить, це є знакозмінний ряд. Члени за модулем спадають, бо </w:t>
      </w:r>
      <w:r w:rsidRPr="000775A1">
        <w:rPr>
          <w:position w:val="-28"/>
          <w:sz w:val="28"/>
          <w:szCs w:val="28"/>
          <w:lang w:val="uk-UA"/>
        </w:rPr>
        <w:object w:dxaOrig="1380" w:dyaOrig="720">
          <v:shape id="_x0000_i1050" type="#_x0000_t75" style="width:69.25pt;height:36pt" o:ole="">
            <v:imagedata r:id="rId57" o:title=""/>
          </v:shape>
          <o:OLEObject Type="Embed" ProgID="Equation.DSMT4" ShapeID="_x0000_i1050" DrawAspect="Content" ObjectID="_1651849590" r:id="rId58"/>
        </w:object>
      </w:r>
      <w:r w:rsidRPr="000775A1">
        <w:rPr>
          <w:sz w:val="28"/>
          <w:szCs w:val="28"/>
          <w:lang w:val="uk-UA"/>
        </w:rPr>
        <w:t xml:space="preserve">, </w:t>
      </w:r>
      <w:r w:rsidRPr="000775A1">
        <w:rPr>
          <w:position w:val="-28"/>
          <w:sz w:val="28"/>
          <w:szCs w:val="28"/>
          <w:lang w:val="uk-UA"/>
        </w:rPr>
        <w:object w:dxaOrig="1540" w:dyaOrig="720">
          <v:shape id="_x0000_i1051" type="#_x0000_t75" style="width:76.85pt;height:36pt" o:ole="">
            <v:imagedata r:id="rId59" o:title=""/>
          </v:shape>
          <o:OLEObject Type="Embed" ProgID="Equation.DSMT4" ShapeID="_x0000_i1051" DrawAspect="Content" ObjectID="_1651849591" r:id="rId60"/>
        </w:object>
      </w:r>
      <w:r w:rsidRPr="000775A1">
        <w:rPr>
          <w:sz w:val="28"/>
          <w:szCs w:val="28"/>
          <w:lang w:val="uk-UA"/>
        </w:rPr>
        <w:t xml:space="preserve">, </w:t>
      </w:r>
    </w:p>
    <w:p w:rsidR="0049100A" w:rsidRPr="000775A1" w:rsidRDefault="0049100A" w:rsidP="0049100A">
      <w:pPr>
        <w:jc w:val="both"/>
        <w:rPr>
          <w:sz w:val="28"/>
          <w:szCs w:val="28"/>
          <w:lang w:val="uk-UA"/>
        </w:rPr>
      </w:pPr>
      <w:r w:rsidRPr="000775A1">
        <w:rPr>
          <w:sz w:val="28"/>
          <w:szCs w:val="28"/>
          <w:lang w:val="uk-UA"/>
        </w:rPr>
        <w:t xml:space="preserve">а </w:t>
      </w:r>
      <w:r w:rsidRPr="000775A1">
        <w:rPr>
          <w:position w:val="-28"/>
          <w:sz w:val="28"/>
          <w:szCs w:val="28"/>
          <w:lang w:val="uk-UA"/>
        </w:rPr>
        <w:object w:dxaOrig="1740" w:dyaOrig="720">
          <v:shape id="_x0000_i1052" type="#_x0000_t75" style="width:87.25pt;height:36pt" o:ole="">
            <v:imagedata r:id="rId61" o:title=""/>
          </v:shape>
          <o:OLEObject Type="Embed" ProgID="Equation.DSMT4" ShapeID="_x0000_i1052" DrawAspect="Content" ObjectID="_1651849592" r:id="rId62"/>
        </w:object>
      </w:r>
      <w:r w:rsidRPr="000775A1">
        <w:rPr>
          <w:sz w:val="28"/>
          <w:szCs w:val="28"/>
          <w:lang w:val="uk-UA"/>
        </w:rPr>
        <w:t xml:space="preserve">. </w:t>
      </w:r>
      <w:r w:rsidRPr="000775A1">
        <w:rPr>
          <w:position w:val="-28"/>
          <w:sz w:val="28"/>
          <w:szCs w:val="28"/>
          <w:lang w:val="uk-UA"/>
        </w:rPr>
        <w:object w:dxaOrig="2500" w:dyaOrig="720">
          <v:shape id="_x0000_i1053" type="#_x0000_t75" style="width:125.3pt;height:36pt" o:ole="">
            <v:imagedata r:id="rId63" o:title=""/>
          </v:shape>
          <o:OLEObject Type="Embed" ProgID="Equation.DSMT4" ShapeID="_x0000_i1053" DrawAspect="Content" ObjectID="_1651849593" r:id="rId64"/>
        </w:object>
      </w:r>
      <w:r w:rsidRPr="000775A1">
        <w:rPr>
          <w:sz w:val="28"/>
          <w:szCs w:val="28"/>
          <w:lang w:val="uk-UA"/>
        </w:rPr>
        <w:t xml:space="preserve">. За теоремою </w:t>
      </w:r>
      <w:proofErr w:type="spellStart"/>
      <w:r w:rsidRPr="000775A1">
        <w:rPr>
          <w:sz w:val="28"/>
          <w:szCs w:val="28"/>
          <w:lang w:val="uk-UA"/>
        </w:rPr>
        <w:t>Лейбніца</w:t>
      </w:r>
      <w:proofErr w:type="spellEnd"/>
      <w:r w:rsidRPr="000775A1">
        <w:rPr>
          <w:sz w:val="28"/>
          <w:szCs w:val="28"/>
          <w:lang w:val="uk-UA"/>
        </w:rPr>
        <w:t xml:space="preserve"> даний ряд умовно збіжний.</w:t>
      </w:r>
    </w:p>
    <w:p w:rsidR="0049100A" w:rsidRPr="000775A1" w:rsidRDefault="0049100A" w:rsidP="0049100A">
      <w:pPr>
        <w:spacing w:before="120"/>
        <w:rPr>
          <w:sz w:val="28"/>
          <w:szCs w:val="28"/>
          <w:lang w:val="uk-UA"/>
        </w:rPr>
      </w:pPr>
      <w:r w:rsidRPr="000775A1">
        <w:rPr>
          <w:b/>
          <w:sz w:val="28"/>
          <w:szCs w:val="28"/>
          <w:lang w:val="uk-UA"/>
        </w:rPr>
        <w:t>3) </w:t>
      </w:r>
      <w:r w:rsidRPr="000775A1">
        <w:rPr>
          <w:sz w:val="28"/>
          <w:szCs w:val="28"/>
          <w:lang w:val="uk-UA"/>
        </w:rPr>
        <w:t xml:space="preserve">Встановити чи цей ряд буде абсолютно збіжним чи умовно збіжним </w:t>
      </w:r>
    </w:p>
    <w:p w:rsidR="0049100A" w:rsidRPr="000775A1" w:rsidRDefault="0049100A" w:rsidP="0049100A">
      <w:pPr>
        <w:spacing w:before="120"/>
        <w:jc w:val="center"/>
        <w:rPr>
          <w:sz w:val="28"/>
          <w:szCs w:val="28"/>
          <w:lang w:val="uk-UA"/>
        </w:rPr>
      </w:pPr>
      <w:r w:rsidRPr="000201BB">
        <w:rPr>
          <w:position w:val="-28"/>
          <w:sz w:val="28"/>
          <w:szCs w:val="28"/>
          <w:lang w:val="uk-UA"/>
        </w:rPr>
        <w:object w:dxaOrig="2040" w:dyaOrig="720">
          <v:shape id="_x0000_i1054" type="#_x0000_t75" style="width:101.75pt;height:36pt" o:ole="">
            <v:imagedata r:id="rId65" o:title=""/>
          </v:shape>
          <o:OLEObject Type="Embed" ProgID="Equation.DSMT4" ShapeID="_x0000_i1054" DrawAspect="Content" ObjectID="_1651849594" r:id="rId66"/>
        </w:object>
      </w:r>
      <w:r w:rsidRPr="000201BB">
        <w:rPr>
          <w:position w:val="-32"/>
          <w:sz w:val="28"/>
          <w:szCs w:val="28"/>
          <w:lang w:val="uk-UA"/>
        </w:rPr>
        <w:object w:dxaOrig="2100" w:dyaOrig="780">
          <v:shape id="_x0000_i1055" type="#_x0000_t75" style="width:105.25pt;height:38.75pt" o:ole="">
            <v:imagedata r:id="rId67" o:title=""/>
          </v:shape>
          <o:OLEObject Type="Embed" ProgID="Equation.DSMT4" ShapeID="_x0000_i1055" DrawAspect="Content" ObjectID="_1651849595" r:id="rId68"/>
        </w:object>
      </w:r>
      <w:r w:rsidRPr="000775A1">
        <w:rPr>
          <w:sz w:val="28"/>
          <w:szCs w:val="28"/>
          <w:lang w:val="uk-UA"/>
        </w:rPr>
        <w:t xml:space="preserve"> ?</w:t>
      </w:r>
    </w:p>
    <w:p w:rsidR="0049100A" w:rsidRDefault="0049100A" w:rsidP="0049100A">
      <w:pPr>
        <w:spacing w:before="40"/>
        <w:jc w:val="both"/>
        <w:rPr>
          <w:sz w:val="28"/>
          <w:szCs w:val="28"/>
          <w:lang w:val="uk-UA"/>
        </w:rPr>
      </w:pPr>
      <w:r w:rsidRPr="000775A1">
        <w:rPr>
          <w:sz w:val="28"/>
          <w:szCs w:val="28"/>
          <w:lang w:val="uk-UA"/>
        </w:rPr>
        <w:lastRenderedPageBreak/>
        <w:t xml:space="preserve">Ряд є знакозмінним, тому для нього складемо ряд, утворений з абсолютних величин членів вихідного ряду </w:t>
      </w:r>
      <w:r w:rsidRPr="000201BB">
        <w:rPr>
          <w:position w:val="-32"/>
          <w:sz w:val="28"/>
          <w:szCs w:val="28"/>
          <w:lang w:val="uk-UA"/>
        </w:rPr>
        <w:object w:dxaOrig="1100" w:dyaOrig="780">
          <v:shape id="_x0000_i1056" type="#_x0000_t75" style="width:54.7pt;height:38.75pt" o:ole="">
            <v:imagedata r:id="rId69" o:title=""/>
          </v:shape>
          <o:OLEObject Type="Embed" ProgID="Equation.DSMT4" ShapeID="_x0000_i1056" DrawAspect="Content" ObjectID="_1651849596" r:id="rId70"/>
        </w:object>
      </w:r>
      <w:r w:rsidRPr="000775A1">
        <w:rPr>
          <w:sz w:val="28"/>
          <w:szCs w:val="28"/>
          <w:lang w:val="uk-UA"/>
        </w:rPr>
        <w:t xml:space="preserve">. Скористаємося ознакою порівняння рядів </w:t>
      </w:r>
      <w:r w:rsidRPr="000201BB">
        <w:rPr>
          <w:position w:val="-60"/>
          <w:sz w:val="28"/>
          <w:szCs w:val="28"/>
          <w:lang w:val="uk-UA"/>
        </w:rPr>
        <w:object w:dxaOrig="4060" w:dyaOrig="1320">
          <v:shape id="_x0000_i1057" type="#_x0000_t75" style="width:202.85pt;height:65.75pt" o:ole="">
            <v:imagedata r:id="rId71" o:title=""/>
          </v:shape>
          <o:OLEObject Type="Embed" ProgID="Equation.DSMT4" ShapeID="_x0000_i1057" DrawAspect="Content" ObjectID="_1651849597" r:id="rId72"/>
        </w:object>
      </w:r>
      <w:r w:rsidRPr="000775A1">
        <w:rPr>
          <w:sz w:val="28"/>
          <w:szCs w:val="28"/>
          <w:lang w:val="uk-UA"/>
        </w:rPr>
        <w:t xml:space="preserve"> Оскільки границя існує і відмінна від</w:t>
      </w:r>
    </w:p>
    <w:p w:rsidR="0049100A" w:rsidRPr="000775A1" w:rsidRDefault="0049100A" w:rsidP="0049100A">
      <w:pPr>
        <w:spacing w:before="40"/>
        <w:jc w:val="both"/>
        <w:rPr>
          <w:sz w:val="28"/>
          <w:szCs w:val="28"/>
          <w:lang w:val="uk-UA"/>
        </w:rPr>
      </w:pPr>
      <w:r w:rsidRPr="000775A1">
        <w:rPr>
          <w:sz w:val="28"/>
          <w:szCs w:val="28"/>
          <w:lang w:val="uk-UA"/>
        </w:rPr>
        <w:t xml:space="preserve"> нуля, то з розбіжності ряду </w:t>
      </w:r>
      <w:r w:rsidRPr="000201BB">
        <w:rPr>
          <w:position w:val="-28"/>
          <w:sz w:val="28"/>
          <w:szCs w:val="28"/>
          <w:lang w:val="uk-UA"/>
        </w:rPr>
        <w:object w:dxaOrig="580" w:dyaOrig="720">
          <v:shape id="_x0000_i1058" type="#_x0000_t75" style="width:29.1pt;height:36pt" o:ole="">
            <v:imagedata r:id="rId73" o:title=""/>
          </v:shape>
          <o:OLEObject Type="Embed" ProgID="Equation.DSMT4" ShapeID="_x0000_i1058" DrawAspect="Content" ObjectID="_1651849598" r:id="rId74"/>
        </w:object>
      </w:r>
      <w:r w:rsidRPr="000775A1">
        <w:rPr>
          <w:sz w:val="28"/>
          <w:szCs w:val="28"/>
          <w:lang w:val="uk-UA"/>
        </w:rPr>
        <w:t xml:space="preserve"> слідує розбіжність ряду </w:t>
      </w:r>
      <w:r w:rsidRPr="000201BB">
        <w:rPr>
          <w:position w:val="-32"/>
          <w:sz w:val="28"/>
          <w:szCs w:val="28"/>
          <w:lang w:val="uk-UA"/>
        </w:rPr>
        <w:object w:dxaOrig="1100" w:dyaOrig="780">
          <v:shape id="_x0000_i1059" type="#_x0000_t75" style="width:54.7pt;height:38.75pt" o:ole="">
            <v:imagedata r:id="rId75" o:title=""/>
          </v:shape>
          <o:OLEObject Type="Embed" ProgID="Equation.DSMT4" ShapeID="_x0000_i1059" DrawAspect="Content" ObjectID="_1651849599" r:id="rId76"/>
        </w:object>
      </w:r>
      <w:r w:rsidRPr="000775A1">
        <w:rPr>
          <w:sz w:val="28"/>
          <w:szCs w:val="28"/>
          <w:lang w:val="uk-UA"/>
        </w:rPr>
        <w:t>.</w:t>
      </w:r>
    </w:p>
    <w:p w:rsidR="0049100A" w:rsidRPr="0050368A" w:rsidRDefault="0049100A" w:rsidP="0049100A">
      <w:pPr>
        <w:ind w:firstLine="181"/>
        <w:jc w:val="both"/>
        <w:rPr>
          <w:sz w:val="28"/>
          <w:szCs w:val="28"/>
          <w:lang w:val="uk-UA"/>
        </w:rPr>
      </w:pPr>
      <w:r w:rsidRPr="000775A1">
        <w:rPr>
          <w:sz w:val="28"/>
          <w:szCs w:val="28"/>
          <w:lang w:val="uk-UA"/>
        </w:rPr>
        <w:t xml:space="preserve">Перевіримо для заданого ряду умови теореми </w:t>
      </w:r>
      <w:proofErr w:type="spellStart"/>
      <w:r w:rsidRPr="000775A1">
        <w:rPr>
          <w:sz w:val="28"/>
          <w:szCs w:val="28"/>
          <w:lang w:val="uk-UA"/>
        </w:rPr>
        <w:t>Лейбніца</w:t>
      </w:r>
      <w:proofErr w:type="spellEnd"/>
      <w:r w:rsidRPr="000775A1">
        <w:rPr>
          <w:sz w:val="28"/>
          <w:szCs w:val="28"/>
          <w:lang w:val="uk-UA"/>
        </w:rPr>
        <w:t xml:space="preserve"> </w:t>
      </w:r>
      <w:r w:rsidRPr="000201BB">
        <w:rPr>
          <w:position w:val="-28"/>
          <w:sz w:val="28"/>
          <w:szCs w:val="28"/>
          <w:lang w:val="uk-UA"/>
        </w:rPr>
        <w:object w:dxaOrig="1640" w:dyaOrig="720">
          <v:shape id="_x0000_i1060" type="#_x0000_t75" style="width:81.7pt;height:36pt" o:ole="">
            <v:imagedata r:id="rId77" o:title=""/>
          </v:shape>
          <o:OLEObject Type="Embed" ProgID="Equation.DSMT4" ShapeID="_x0000_i1060" DrawAspect="Content" ObjectID="_1651849600" r:id="rId78"/>
        </w:object>
      </w:r>
      <w:r w:rsidRPr="000775A1">
        <w:rPr>
          <w:sz w:val="28"/>
          <w:szCs w:val="28"/>
          <w:lang w:val="uk-UA"/>
        </w:rPr>
        <w:t xml:space="preserve"> і</w:t>
      </w:r>
      <w:r w:rsidRPr="0050368A">
        <w:rPr>
          <w:sz w:val="28"/>
          <w:szCs w:val="28"/>
          <w:lang w:val="uk-UA"/>
        </w:rPr>
        <w:t xml:space="preserve"> </w:t>
      </w:r>
      <w:r w:rsidRPr="000201BB">
        <w:rPr>
          <w:position w:val="-28"/>
          <w:sz w:val="28"/>
          <w:szCs w:val="28"/>
          <w:lang w:val="uk-UA"/>
        </w:rPr>
        <w:object w:dxaOrig="1579" w:dyaOrig="720">
          <v:shape id="_x0000_i1061" type="#_x0000_t75" style="width:78.9pt;height:36pt" o:ole="">
            <v:imagedata r:id="rId79" o:title=""/>
          </v:shape>
          <o:OLEObject Type="Embed" ProgID="Equation.DSMT4" ShapeID="_x0000_i1061" DrawAspect="Content" ObjectID="_1651849601" r:id="rId80"/>
        </w:object>
      </w:r>
      <w:r w:rsidRPr="0050368A">
        <w:rPr>
          <w:sz w:val="28"/>
          <w:szCs w:val="28"/>
          <w:lang w:val="uk-UA"/>
        </w:rPr>
        <w:t>, то вихідний ряд є умовно збіжним.</w:t>
      </w:r>
    </w:p>
    <w:p w:rsidR="0049100A" w:rsidRPr="00E251A6" w:rsidRDefault="0049100A" w:rsidP="0049100A">
      <w:pPr>
        <w:spacing w:before="120"/>
        <w:ind w:firstLine="53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3</w:t>
      </w:r>
      <w:r w:rsidRPr="00E251A6">
        <w:rPr>
          <w:rFonts w:ascii="Arial" w:hAnsi="Arial" w:cs="Arial"/>
          <w:sz w:val="28"/>
          <w:szCs w:val="28"/>
          <w:lang w:val="uk-UA"/>
        </w:rPr>
        <w:t>. Завдання для самостійної роботи.</w:t>
      </w:r>
    </w:p>
    <w:p w:rsidR="0049100A" w:rsidRPr="0050368A" w:rsidRDefault="0049100A" w:rsidP="0049100A">
      <w:pPr>
        <w:spacing w:before="40" w:after="40"/>
        <w:ind w:firstLine="357"/>
        <w:rPr>
          <w:sz w:val="28"/>
          <w:szCs w:val="28"/>
          <w:lang w:val="uk-UA"/>
        </w:rPr>
      </w:pPr>
      <w:r w:rsidRPr="0050368A">
        <w:rPr>
          <w:sz w:val="28"/>
          <w:szCs w:val="28"/>
          <w:lang w:val="uk-UA"/>
        </w:rPr>
        <w:t>а)дослідити збіжність числового ряду;</w:t>
      </w:r>
    </w:p>
    <w:p w:rsidR="0049100A" w:rsidRPr="0050368A" w:rsidRDefault="0049100A" w:rsidP="0049100A">
      <w:pPr>
        <w:spacing w:after="40"/>
        <w:ind w:firstLine="357"/>
        <w:rPr>
          <w:sz w:val="28"/>
          <w:szCs w:val="28"/>
          <w:lang w:val="uk-UA"/>
        </w:rPr>
      </w:pPr>
      <w:r w:rsidRPr="0050368A">
        <w:rPr>
          <w:sz w:val="28"/>
          <w:szCs w:val="28"/>
          <w:lang w:val="uk-UA"/>
        </w:rPr>
        <w:t>б) знайти область збіжності степеневого ряду.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9100A" w:rsidRPr="00E1046C" w:rsidTr="007B5C98">
        <w:tc>
          <w:tcPr>
            <w:tcW w:w="2392" w:type="dxa"/>
            <w:tcBorders>
              <w:righ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en-US"/>
              </w:rPr>
            </w:pPr>
            <w:r w:rsidRPr="00E1046C">
              <w:rPr>
                <w:sz w:val="28"/>
                <w:szCs w:val="28"/>
                <w:lang w:val="uk-UA"/>
              </w:rPr>
              <w:t>1. а)</w:t>
            </w:r>
            <w:r w:rsidRPr="00E1046C">
              <w:rPr>
                <w:sz w:val="28"/>
                <w:szCs w:val="28"/>
                <w:lang w:val="en-US"/>
              </w:rPr>
              <w:t xml:space="preserve"> </w:t>
            </w:r>
            <w:r w:rsidRPr="00E1046C">
              <w:rPr>
                <w:position w:val="-34"/>
                <w:sz w:val="28"/>
                <w:szCs w:val="28"/>
                <w:lang w:val="en-US"/>
              </w:rPr>
              <w:object w:dxaOrig="1480" w:dyaOrig="780">
                <v:shape id="_x0000_i1062" type="#_x0000_t75" style="width:74.1pt;height:38.75pt" o:ole="">
                  <v:imagedata r:id="rId81" o:title=""/>
                </v:shape>
                <o:OLEObject Type="Embed" ProgID="Equation.DSMT4" ShapeID="_x0000_i1062" DrawAspect="Content" ObjectID="_1651849602" r:id="rId82"/>
              </w:object>
            </w:r>
            <w:r w:rsidRPr="00E1046C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393" w:type="dxa"/>
            <w:tcBorders>
              <w:lef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uk-UA"/>
              </w:rPr>
            </w:pPr>
            <w:r w:rsidRPr="00E1046C">
              <w:rPr>
                <w:sz w:val="28"/>
                <w:szCs w:val="28"/>
                <w:lang w:val="uk-UA"/>
              </w:rPr>
              <w:t xml:space="preserve">б) </w:t>
            </w:r>
            <w:r w:rsidRPr="00E1046C">
              <w:rPr>
                <w:position w:val="-38"/>
                <w:sz w:val="28"/>
                <w:szCs w:val="28"/>
                <w:lang w:val="en-US"/>
              </w:rPr>
              <w:object w:dxaOrig="1700" w:dyaOrig="820">
                <v:shape id="_x0000_i1063" type="#_x0000_t75" style="width:85.15pt;height:40.85pt" o:ole="">
                  <v:imagedata r:id="rId83" o:title=""/>
                </v:shape>
                <o:OLEObject Type="Embed" ProgID="Equation.DSMT4" ShapeID="_x0000_i1063" DrawAspect="Content" ObjectID="_1651849603" r:id="rId84"/>
              </w:object>
            </w:r>
            <w:r w:rsidRPr="00E1046C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en-US"/>
              </w:rPr>
            </w:pPr>
            <w:r w:rsidRPr="00E1046C">
              <w:rPr>
                <w:sz w:val="28"/>
                <w:szCs w:val="28"/>
                <w:lang w:val="uk-UA"/>
              </w:rPr>
              <w:t>16. а)</w:t>
            </w:r>
            <w:r w:rsidRPr="00E1046C">
              <w:rPr>
                <w:sz w:val="28"/>
                <w:szCs w:val="28"/>
                <w:lang w:val="en-US"/>
              </w:rPr>
              <w:t xml:space="preserve"> </w:t>
            </w:r>
            <w:r w:rsidRPr="00E1046C">
              <w:rPr>
                <w:position w:val="-30"/>
                <w:sz w:val="28"/>
                <w:szCs w:val="28"/>
                <w:lang w:val="en-US"/>
              </w:rPr>
              <w:object w:dxaOrig="999" w:dyaOrig="740">
                <v:shape id="_x0000_i1064" type="#_x0000_t75" style="width:49.85pt;height:36.7pt" o:ole="">
                  <v:imagedata r:id="rId85" o:title=""/>
                </v:shape>
                <o:OLEObject Type="Embed" ProgID="Equation.DSMT4" ShapeID="_x0000_i1064" DrawAspect="Content" ObjectID="_1651849604" r:id="rId86"/>
              </w:object>
            </w:r>
            <w:r w:rsidRPr="00E1046C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393" w:type="dxa"/>
            <w:tcBorders>
              <w:lef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uk-UA"/>
              </w:rPr>
            </w:pPr>
            <w:r w:rsidRPr="00E1046C">
              <w:rPr>
                <w:sz w:val="28"/>
                <w:szCs w:val="28"/>
                <w:lang w:val="uk-UA"/>
              </w:rPr>
              <w:t xml:space="preserve">б) </w:t>
            </w:r>
            <w:r w:rsidRPr="00E1046C">
              <w:rPr>
                <w:position w:val="-30"/>
                <w:sz w:val="28"/>
                <w:szCs w:val="28"/>
                <w:lang w:val="en-US"/>
              </w:rPr>
              <w:object w:dxaOrig="1020" w:dyaOrig="740">
                <v:shape id="_x0000_i1065" type="#_x0000_t75" style="width:51.25pt;height:36.7pt" o:ole="">
                  <v:imagedata r:id="rId87" o:title=""/>
                </v:shape>
                <o:OLEObject Type="Embed" ProgID="Equation.DSMT4" ShapeID="_x0000_i1065" DrawAspect="Content" ObjectID="_1651849605" r:id="rId88"/>
              </w:object>
            </w:r>
            <w:r w:rsidRPr="00E1046C">
              <w:rPr>
                <w:sz w:val="28"/>
                <w:szCs w:val="28"/>
                <w:lang w:val="uk-UA"/>
              </w:rPr>
              <w:t>;</w:t>
            </w:r>
          </w:p>
        </w:tc>
      </w:tr>
      <w:tr w:rsidR="0049100A" w:rsidRPr="00E1046C" w:rsidTr="007B5C98">
        <w:tc>
          <w:tcPr>
            <w:tcW w:w="2392" w:type="dxa"/>
            <w:tcBorders>
              <w:righ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en-US"/>
              </w:rPr>
            </w:pPr>
            <w:r w:rsidRPr="00E1046C">
              <w:rPr>
                <w:sz w:val="28"/>
                <w:szCs w:val="28"/>
                <w:lang w:val="uk-UA"/>
              </w:rPr>
              <w:t>2. а)</w:t>
            </w:r>
            <w:r w:rsidRPr="00E1046C">
              <w:rPr>
                <w:sz w:val="28"/>
                <w:szCs w:val="28"/>
                <w:lang w:val="en-US"/>
              </w:rPr>
              <w:t xml:space="preserve"> </w:t>
            </w:r>
            <w:r w:rsidRPr="00E1046C">
              <w:rPr>
                <w:position w:val="-32"/>
                <w:sz w:val="28"/>
                <w:szCs w:val="28"/>
                <w:lang w:val="en-US"/>
              </w:rPr>
              <w:object w:dxaOrig="1120" w:dyaOrig="740">
                <v:shape id="_x0000_i1066" type="#_x0000_t75" style="width:56.1pt;height:36.7pt" o:ole="">
                  <v:imagedata r:id="rId89" o:title=""/>
                </v:shape>
                <o:OLEObject Type="Embed" ProgID="Equation.DSMT4" ShapeID="_x0000_i1066" DrawAspect="Content" ObjectID="_1651849606" r:id="rId90"/>
              </w:object>
            </w:r>
            <w:r w:rsidRPr="00E1046C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393" w:type="dxa"/>
            <w:tcBorders>
              <w:lef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uk-UA"/>
              </w:rPr>
            </w:pPr>
            <w:r w:rsidRPr="00E1046C">
              <w:rPr>
                <w:sz w:val="28"/>
                <w:szCs w:val="28"/>
                <w:lang w:val="uk-UA"/>
              </w:rPr>
              <w:t xml:space="preserve">б) </w:t>
            </w:r>
            <w:r w:rsidRPr="00E1046C">
              <w:rPr>
                <w:position w:val="-30"/>
                <w:sz w:val="28"/>
                <w:szCs w:val="28"/>
                <w:lang w:val="en-US"/>
              </w:rPr>
              <w:object w:dxaOrig="780" w:dyaOrig="740">
                <v:shape id="_x0000_i1067" type="#_x0000_t75" style="width:38.75pt;height:36.7pt" o:ole="">
                  <v:imagedata r:id="rId91" o:title=""/>
                </v:shape>
                <o:OLEObject Type="Embed" ProgID="Equation.DSMT4" ShapeID="_x0000_i1067" DrawAspect="Content" ObjectID="_1651849607" r:id="rId92"/>
              </w:object>
            </w:r>
            <w:r w:rsidRPr="00E1046C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en-US"/>
              </w:rPr>
            </w:pPr>
            <w:r w:rsidRPr="00E1046C">
              <w:rPr>
                <w:sz w:val="28"/>
                <w:szCs w:val="28"/>
                <w:lang w:val="uk-UA"/>
              </w:rPr>
              <w:t>17. а)</w:t>
            </w:r>
            <w:r w:rsidRPr="00E1046C">
              <w:rPr>
                <w:sz w:val="28"/>
                <w:szCs w:val="28"/>
                <w:lang w:val="en-US"/>
              </w:rPr>
              <w:t xml:space="preserve"> </w:t>
            </w:r>
            <w:r w:rsidRPr="00E1046C">
              <w:rPr>
                <w:position w:val="-30"/>
                <w:sz w:val="28"/>
                <w:szCs w:val="28"/>
                <w:lang w:val="en-US"/>
              </w:rPr>
              <w:object w:dxaOrig="900" w:dyaOrig="720">
                <v:shape id="_x0000_i1068" type="#_x0000_t75" style="width:45pt;height:36pt" o:ole="">
                  <v:imagedata r:id="rId93" o:title=""/>
                </v:shape>
                <o:OLEObject Type="Embed" ProgID="Equation.DSMT4" ShapeID="_x0000_i1068" DrawAspect="Content" ObjectID="_1651849608" r:id="rId94"/>
              </w:object>
            </w:r>
            <w:r w:rsidRPr="00E1046C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393" w:type="dxa"/>
            <w:tcBorders>
              <w:lef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uk-UA"/>
              </w:rPr>
            </w:pPr>
            <w:r w:rsidRPr="00E1046C">
              <w:rPr>
                <w:sz w:val="28"/>
                <w:szCs w:val="28"/>
                <w:lang w:val="uk-UA"/>
              </w:rPr>
              <w:t xml:space="preserve">б) </w:t>
            </w:r>
            <w:r w:rsidRPr="00E1046C">
              <w:rPr>
                <w:position w:val="-38"/>
                <w:sz w:val="28"/>
                <w:szCs w:val="28"/>
                <w:lang w:val="en-US"/>
              </w:rPr>
              <w:object w:dxaOrig="1180" w:dyaOrig="820">
                <v:shape id="_x0000_i1069" type="#_x0000_t75" style="width:58.85pt;height:40.85pt" o:ole="">
                  <v:imagedata r:id="rId95" o:title=""/>
                </v:shape>
                <o:OLEObject Type="Embed" ProgID="Equation.DSMT4" ShapeID="_x0000_i1069" DrawAspect="Content" ObjectID="_1651849609" r:id="rId96"/>
              </w:object>
            </w:r>
            <w:r w:rsidRPr="00E1046C">
              <w:rPr>
                <w:sz w:val="28"/>
                <w:szCs w:val="28"/>
                <w:lang w:val="uk-UA"/>
              </w:rPr>
              <w:t>;</w:t>
            </w:r>
          </w:p>
        </w:tc>
      </w:tr>
      <w:tr w:rsidR="0049100A" w:rsidRPr="00E1046C" w:rsidTr="007B5C98">
        <w:tc>
          <w:tcPr>
            <w:tcW w:w="2392" w:type="dxa"/>
            <w:tcBorders>
              <w:righ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en-US"/>
              </w:rPr>
            </w:pPr>
            <w:r w:rsidRPr="00E1046C">
              <w:rPr>
                <w:sz w:val="28"/>
                <w:szCs w:val="28"/>
                <w:lang w:val="uk-UA"/>
              </w:rPr>
              <w:t>3. а)</w:t>
            </w:r>
            <w:r w:rsidRPr="00E1046C">
              <w:rPr>
                <w:sz w:val="28"/>
                <w:szCs w:val="28"/>
                <w:lang w:val="en-US"/>
              </w:rPr>
              <w:t xml:space="preserve"> </w:t>
            </w:r>
            <w:r w:rsidRPr="00E1046C">
              <w:rPr>
                <w:position w:val="-30"/>
                <w:sz w:val="28"/>
                <w:szCs w:val="28"/>
                <w:lang w:val="en-US"/>
              </w:rPr>
              <w:object w:dxaOrig="999" w:dyaOrig="720">
                <v:shape id="_x0000_i1070" type="#_x0000_t75" style="width:49.85pt;height:36pt" o:ole="">
                  <v:imagedata r:id="rId97" o:title=""/>
                </v:shape>
                <o:OLEObject Type="Embed" ProgID="Equation.DSMT4" ShapeID="_x0000_i1070" DrawAspect="Content" ObjectID="_1651849610" r:id="rId98"/>
              </w:object>
            </w:r>
            <w:r w:rsidRPr="00E1046C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393" w:type="dxa"/>
            <w:tcBorders>
              <w:lef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uk-UA"/>
              </w:rPr>
            </w:pPr>
            <w:r w:rsidRPr="00E1046C">
              <w:rPr>
                <w:sz w:val="28"/>
                <w:szCs w:val="28"/>
                <w:lang w:val="uk-UA"/>
              </w:rPr>
              <w:t xml:space="preserve">б) </w:t>
            </w:r>
            <w:r w:rsidRPr="00E1046C">
              <w:rPr>
                <w:position w:val="-30"/>
                <w:sz w:val="28"/>
                <w:szCs w:val="28"/>
                <w:lang w:val="en-US"/>
              </w:rPr>
              <w:object w:dxaOrig="980" w:dyaOrig="740">
                <v:shape id="_x0000_i1071" type="#_x0000_t75" style="width:49.15pt;height:36.7pt" o:ole="">
                  <v:imagedata r:id="rId99" o:title=""/>
                </v:shape>
                <o:OLEObject Type="Embed" ProgID="Equation.DSMT4" ShapeID="_x0000_i1071" DrawAspect="Content" ObjectID="_1651849611" r:id="rId100"/>
              </w:object>
            </w:r>
            <w:r w:rsidRPr="00E1046C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en-US"/>
              </w:rPr>
            </w:pPr>
            <w:r w:rsidRPr="00E1046C">
              <w:rPr>
                <w:sz w:val="28"/>
                <w:szCs w:val="28"/>
                <w:lang w:val="uk-UA"/>
              </w:rPr>
              <w:t>18. а)</w:t>
            </w:r>
            <w:r w:rsidRPr="00E1046C">
              <w:rPr>
                <w:sz w:val="28"/>
                <w:szCs w:val="28"/>
                <w:lang w:val="en-US"/>
              </w:rPr>
              <w:t xml:space="preserve"> </w:t>
            </w:r>
            <w:r w:rsidRPr="00E1046C">
              <w:rPr>
                <w:position w:val="-30"/>
                <w:sz w:val="28"/>
                <w:szCs w:val="28"/>
                <w:lang w:val="en-US"/>
              </w:rPr>
              <w:object w:dxaOrig="920" w:dyaOrig="720">
                <v:shape id="_x0000_i1072" type="#_x0000_t75" style="width:45.7pt;height:36pt" o:ole="">
                  <v:imagedata r:id="rId101" o:title=""/>
                </v:shape>
                <o:OLEObject Type="Embed" ProgID="Equation.DSMT4" ShapeID="_x0000_i1072" DrawAspect="Content" ObjectID="_1651849612" r:id="rId102"/>
              </w:object>
            </w:r>
            <w:r w:rsidRPr="00E1046C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393" w:type="dxa"/>
            <w:tcBorders>
              <w:lef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uk-UA"/>
              </w:rPr>
            </w:pPr>
            <w:r w:rsidRPr="00E1046C">
              <w:rPr>
                <w:sz w:val="28"/>
                <w:szCs w:val="28"/>
                <w:lang w:val="uk-UA"/>
              </w:rPr>
              <w:t xml:space="preserve">б) </w:t>
            </w:r>
            <w:r w:rsidRPr="00E1046C">
              <w:rPr>
                <w:position w:val="-30"/>
                <w:sz w:val="28"/>
                <w:szCs w:val="28"/>
                <w:lang w:val="en-US"/>
              </w:rPr>
              <w:object w:dxaOrig="1080" w:dyaOrig="740">
                <v:shape id="_x0000_i1073" type="#_x0000_t75" style="width:54pt;height:36.7pt" o:ole="">
                  <v:imagedata r:id="rId103" o:title=""/>
                </v:shape>
                <o:OLEObject Type="Embed" ProgID="Equation.DSMT4" ShapeID="_x0000_i1073" DrawAspect="Content" ObjectID="_1651849613" r:id="rId104"/>
              </w:object>
            </w:r>
            <w:r w:rsidRPr="00E1046C">
              <w:rPr>
                <w:sz w:val="28"/>
                <w:szCs w:val="28"/>
                <w:lang w:val="uk-UA"/>
              </w:rPr>
              <w:t>;</w:t>
            </w:r>
          </w:p>
        </w:tc>
      </w:tr>
      <w:tr w:rsidR="0049100A" w:rsidRPr="00E1046C" w:rsidTr="007B5C98">
        <w:tc>
          <w:tcPr>
            <w:tcW w:w="2392" w:type="dxa"/>
            <w:tcBorders>
              <w:righ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en-US"/>
              </w:rPr>
            </w:pPr>
            <w:r w:rsidRPr="00E1046C">
              <w:rPr>
                <w:sz w:val="28"/>
                <w:szCs w:val="28"/>
                <w:lang w:val="uk-UA"/>
              </w:rPr>
              <w:t>4. а)</w:t>
            </w:r>
            <w:r w:rsidRPr="00E1046C">
              <w:rPr>
                <w:sz w:val="28"/>
                <w:szCs w:val="28"/>
                <w:lang w:val="en-US"/>
              </w:rPr>
              <w:t xml:space="preserve"> </w:t>
            </w:r>
            <w:r w:rsidRPr="00E1046C">
              <w:rPr>
                <w:position w:val="-38"/>
                <w:sz w:val="28"/>
                <w:szCs w:val="28"/>
                <w:lang w:val="en-US"/>
              </w:rPr>
              <w:object w:dxaOrig="1180" w:dyaOrig="800">
                <v:shape id="_x0000_i1074" type="#_x0000_t75" style="width:58.85pt;height:40.15pt" o:ole="">
                  <v:imagedata r:id="rId105" o:title=""/>
                </v:shape>
                <o:OLEObject Type="Embed" ProgID="Equation.DSMT4" ShapeID="_x0000_i1074" DrawAspect="Content" ObjectID="_1651849614" r:id="rId106"/>
              </w:object>
            </w:r>
            <w:r w:rsidRPr="00E1046C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393" w:type="dxa"/>
            <w:tcBorders>
              <w:lef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uk-UA"/>
              </w:rPr>
            </w:pPr>
            <w:r w:rsidRPr="00E1046C">
              <w:rPr>
                <w:sz w:val="28"/>
                <w:szCs w:val="28"/>
                <w:lang w:val="uk-UA"/>
              </w:rPr>
              <w:t xml:space="preserve">б) </w:t>
            </w:r>
            <w:r w:rsidRPr="00E1046C">
              <w:rPr>
                <w:position w:val="-30"/>
                <w:sz w:val="28"/>
                <w:szCs w:val="28"/>
                <w:lang w:val="en-US"/>
              </w:rPr>
              <w:object w:dxaOrig="1480" w:dyaOrig="760">
                <v:shape id="_x0000_i1075" type="#_x0000_t75" style="width:74.1pt;height:38.1pt" o:ole="">
                  <v:imagedata r:id="rId107" o:title=""/>
                </v:shape>
                <o:OLEObject Type="Embed" ProgID="Equation.DSMT4" ShapeID="_x0000_i1075" DrawAspect="Content" ObjectID="_1651849615" r:id="rId108"/>
              </w:object>
            </w:r>
            <w:r w:rsidRPr="00E1046C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en-US"/>
              </w:rPr>
            </w:pPr>
            <w:r w:rsidRPr="00E1046C">
              <w:rPr>
                <w:sz w:val="28"/>
                <w:szCs w:val="28"/>
                <w:lang w:val="uk-UA"/>
              </w:rPr>
              <w:t>19.а)</w:t>
            </w:r>
            <w:r w:rsidRPr="00E1046C">
              <w:rPr>
                <w:sz w:val="28"/>
                <w:szCs w:val="28"/>
                <w:lang w:val="en-US"/>
              </w:rPr>
              <w:t xml:space="preserve"> </w:t>
            </w:r>
            <w:r w:rsidRPr="00E1046C">
              <w:rPr>
                <w:position w:val="-40"/>
                <w:sz w:val="28"/>
                <w:szCs w:val="28"/>
                <w:lang w:val="en-US"/>
              </w:rPr>
              <w:object w:dxaOrig="1460" w:dyaOrig="920">
                <v:shape id="_x0000_i1076" type="#_x0000_t75" style="width:72.7pt;height:45.7pt" o:ole="">
                  <v:imagedata r:id="rId109" o:title=""/>
                </v:shape>
                <o:OLEObject Type="Embed" ProgID="Equation.DSMT4" ShapeID="_x0000_i1076" DrawAspect="Content" ObjectID="_1651849616" r:id="rId110"/>
              </w:object>
            </w:r>
            <w:r w:rsidRPr="00E1046C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393" w:type="dxa"/>
            <w:tcBorders>
              <w:lef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uk-UA"/>
              </w:rPr>
            </w:pPr>
            <w:r w:rsidRPr="00E1046C">
              <w:rPr>
                <w:sz w:val="28"/>
                <w:szCs w:val="28"/>
                <w:lang w:val="uk-UA"/>
              </w:rPr>
              <w:t xml:space="preserve">б) </w:t>
            </w:r>
            <w:r w:rsidRPr="00E1046C">
              <w:rPr>
                <w:position w:val="-30"/>
                <w:sz w:val="28"/>
                <w:szCs w:val="28"/>
                <w:lang w:val="en-US"/>
              </w:rPr>
              <w:object w:dxaOrig="660" w:dyaOrig="740">
                <v:shape id="_x0000_i1077" type="#_x0000_t75" style="width:33.25pt;height:36.7pt" o:ole="">
                  <v:imagedata r:id="rId111" o:title=""/>
                </v:shape>
                <o:OLEObject Type="Embed" ProgID="Equation.DSMT4" ShapeID="_x0000_i1077" DrawAspect="Content" ObjectID="_1651849617" r:id="rId112"/>
              </w:object>
            </w:r>
            <w:r w:rsidRPr="00E1046C">
              <w:rPr>
                <w:sz w:val="28"/>
                <w:szCs w:val="28"/>
                <w:lang w:val="uk-UA"/>
              </w:rPr>
              <w:t>;</w:t>
            </w:r>
          </w:p>
        </w:tc>
      </w:tr>
      <w:tr w:rsidR="0049100A" w:rsidRPr="00E1046C" w:rsidTr="007B5C98">
        <w:tc>
          <w:tcPr>
            <w:tcW w:w="2392" w:type="dxa"/>
            <w:tcBorders>
              <w:righ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en-US"/>
              </w:rPr>
            </w:pPr>
            <w:r w:rsidRPr="00E1046C">
              <w:rPr>
                <w:sz w:val="28"/>
                <w:szCs w:val="28"/>
                <w:lang w:val="uk-UA"/>
              </w:rPr>
              <w:t>5. а)</w:t>
            </w:r>
            <w:r w:rsidRPr="00E1046C">
              <w:rPr>
                <w:sz w:val="28"/>
                <w:szCs w:val="28"/>
                <w:lang w:val="en-US"/>
              </w:rPr>
              <w:t xml:space="preserve"> </w:t>
            </w:r>
            <w:r w:rsidRPr="00E1046C">
              <w:rPr>
                <w:position w:val="-30"/>
                <w:sz w:val="28"/>
                <w:szCs w:val="28"/>
                <w:lang w:val="en-US"/>
              </w:rPr>
              <w:object w:dxaOrig="700" w:dyaOrig="720">
                <v:shape id="_x0000_i1078" type="#_x0000_t75" style="width:35.3pt;height:36pt" o:ole="">
                  <v:imagedata r:id="rId113" o:title=""/>
                </v:shape>
                <o:OLEObject Type="Embed" ProgID="Equation.DSMT4" ShapeID="_x0000_i1078" DrawAspect="Content" ObjectID="_1651849618" r:id="rId114"/>
              </w:object>
            </w:r>
            <w:r w:rsidRPr="00E1046C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393" w:type="dxa"/>
            <w:tcBorders>
              <w:lef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uk-UA"/>
              </w:rPr>
            </w:pPr>
            <w:r w:rsidRPr="00E1046C">
              <w:rPr>
                <w:sz w:val="28"/>
                <w:szCs w:val="28"/>
                <w:lang w:val="uk-UA"/>
              </w:rPr>
              <w:t xml:space="preserve">б) </w:t>
            </w:r>
            <w:r w:rsidRPr="00E1046C">
              <w:rPr>
                <w:position w:val="-34"/>
                <w:sz w:val="28"/>
                <w:szCs w:val="28"/>
                <w:lang w:val="en-US"/>
              </w:rPr>
              <w:object w:dxaOrig="1240" w:dyaOrig="780">
                <v:shape id="_x0000_i1079" type="#_x0000_t75" style="width:62.3pt;height:38.75pt" o:ole="">
                  <v:imagedata r:id="rId115" o:title=""/>
                </v:shape>
                <o:OLEObject Type="Embed" ProgID="Equation.DSMT4" ShapeID="_x0000_i1079" DrawAspect="Content" ObjectID="_1651849619" r:id="rId116"/>
              </w:object>
            </w:r>
            <w:r w:rsidRPr="00E1046C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en-US"/>
              </w:rPr>
            </w:pPr>
            <w:r w:rsidRPr="00E1046C">
              <w:rPr>
                <w:sz w:val="28"/>
                <w:szCs w:val="28"/>
                <w:lang w:val="uk-UA"/>
              </w:rPr>
              <w:t>20. а)</w:t>
            </w:r>
            <w:r w:rsidRPr="00E1046C">
              <w:rPr>
                <w:sz w:val="28"/>
                <w:szCs w:val="28"/>
                <w:lang w:val="en-US"/>
              </w:rPr>
              <w:t xml:space="preserve"> </w:t>
            </w:r>
            <w:r w:rsidRPr="00E1046C">
              <w:rPr>
                <w:position w:val="-30"/>
                <w:sz w:val="28"/>
                <w:szCs w:val="28"/>
                <w:lang w:val="en-US"/>
              </w:rPr>
              <w:object w:dxaOrig="639" w:dyaOrig="740">
                <v:shape id="_x0000_i1080" type="#_x0000_t75" style="width:31.85pt;height:36.7pt" o:ole="">
                  <v:imagedata r:id="rId117" o:title=""/>
                </v:shape>
                <o:OLEObject Type="Embed" ProgID="Equation.DSMT4" ShapeID="_x0000_i1080" DrawAspect="Content" ObjectID="_1651849620" r:id="rId118"/>
              </w:object>
            </w:r>
            <w:r w:rsidRPr="00E1046C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393" w:type="dxa"/>
            <w:tcBorders>
              <w:left w:val="nil"/>
            </w:tcBorders>
            <w:shd w:val="clear" w:color="auto" w:fill="auto"/>
          </w:tcPr>
          <w:p w:rsidR="0049100A" w:rsidRPr="00E1046C" w:rsidRDefault="0049100A" w:rsidP="007B5C98">
            <w:pPr>
              <w:rPr>
                <w:sz w:val="28"/>
                <w:szCs w:val="28"/>
                <w:lang w:val="uk-UA"/>
              </w:rPr>
            </w:pPr>
            <w:r w:rsidRPr="00E1046C">
              <w:rPr>
                <w:sz w:val="28"/>
                <w:szCs w:val="28"/>
                <w:lang w:val="uk-UA"/>
              </w:rPr>
              <w:t xml:space="preserve">б) </w:t>
            </w:r>
            <w:r w:rsidRPr="00E1046C">
              <w:rPr>
                <w:position w:val="-30"/>
                <w:sz w:val="28"/>
                <w:szCs w:val="28"/>
                <w:lang w:val="en-US"/>
              </w:rPr>
              <w:object w:dxaOrig="820" w:dyaOrig="720">
                <v:shape id="_x0000_i1081" type="#_x0000_t75" style="width:40.85pt;height:36pt" o:ole="">
                  <v:imagedata r:id="rId119" o:title=""/>
                </v:shape>
                <o:OLEObject Type="Embed" ProgID="Equation.DSMT4" ShapeID="_x0000_i1081" DrawAspect="Content" ObjectID="_1651849621" r:id="rId120"/>
              </w:object>
            </w:r>
            <w:r w:rsidRPr="00E1046C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49100A" w:rsidRPr="005A27A6" w:rsidRDefault="0049100A" w:rsidP="0049100A">
      <w:pPr>
        <w:spacing w:before="40"/>
        <w:jc w:val="center"/>
        <w:rPr>
          <w:sz w:val="28"/>
          <w:szCs w:val="28"/>
        </w:rPr>
      </w:pPr>
    </w:p>
    <w:p w:rsidR="0049100A" w:rsidRPr="008B26B7" w:rsidRDefault="0049100A" w:rsidP="0049100A">
      <w:pPr>
        <w:spacing w:before="40"/>
        <w:jc w:val="both"/>
      </w:pPr>
    </w:p>
    <w:p w:rsidR="000C29ED" w:rsidRDefault="00395411"/>
    <w:sectPr w:rsidR="000C29ED" w:rsidSect="00FF0863">
      <w:footerReference w:type="even" r:id="rId121"/>
      <w:footerReference w:type="default" r:id="rId122"/>
      <w:pgSz w:w="11906" w:h="16838"/>
      <w:pgMar w:top="1134" w:right="850" w:bottom="1134" w:left="1701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11" w:rsidRDefault="00395411">
      <w:r>
        <w:separator/>
      </w:r>
    </w:p>
  </w:endnote>
  <w:endnote w:type="continuationSeparator" w:id="0">
    <w:p w:rsidR="00395411" w:rsidRDefault="0039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67" w:rsidRDefault="0049100A" w:rsidP="003108B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4E67" w:rsidRDefault="00395411" w:rsidP="00FF086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67" w:rsidRDefault="0049100A" w:rsidP="003108B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77B30">
      <w:rPr>
        <w:rStyle w:val="ac"/>
        <w:noProof/>
      </w:rPr>
      <w:t>86</w:t>
    </w:r>
    <w:r>
      <w:rPr>
        <w:rStyle w:val="ac"/>
      </w:rPr>
      <w:fldChar w:fldCharType="end"/>
    </w:r>
  </w:p>
  <w:p w:rsidR="00AF4E67" w:rsidRDefault="00395411" w:rsidP="00FF086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11" w:rsidRDefault="00395411">
      <w:r>
        <w:separator/>
      </w:r>
    </w:p>
  </w:footnote>
  <w:footnote w:type="continuationSeparator" w:id="0">
    <w:p w:rsidR="00395411" w:rsidRDefault="00395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0A"/>
    <w:rsid w:val="00277B30"/>
    <w:rsid w:val="002B7895"/>
    <w:rsid w:val="00395411"/>
    <w:rsid w:val="0049100A"/>
    <w:rsid w:val="005A0390"/>
    <w:rsid w:val="00660115"/>
    <w:rsid w:val="00AB791B"/>
    <w:rsid w:val="00B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ind w:right="53"/>
      <w:jc w:val="center"/>
    </w:pPr>
    <w:rPr>
      <w:b/>
      <w:sz w:val="32"/>
      <w:szCs w:val="32"/>
      <w:lang w:val="uk-UA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jc w:val="center"/>
    </w:pPr>
    <w:rPr>
      <w:b/>
      <w:sz w:val="32"/>
      <w:szCs w:val="20"/>
      <w:lang w:val="uk-UA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paragraph" w:styleId="aa">
    <w:name w:val="footer"/>
    <w:basedOn w:val="a"/>
    <w:link w:val="ab"/>
    <w:rsid w:val="0049100A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4910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49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ind w:right="53"/>
      <w:jc w:val="center"/>
    </w:pPr>
    <w:rPr>
      <w:b/>
      <w:sz w:val="32"/>
      <w:szCs w:val="32"/>
      <w:lang w:val="uk-UA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jc w:val="center"/>
    </w:pPr>
    <w:rPr>
      <w:b/>
      <w:sz w:val="32"/>
      <w:szCs w:val="20"/>
      <w:lang w:val="uk-UA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paragraph" w:styleId="aa">
    <w:name w:val="footer"/>
    <w:basedOn w:val="a"/>
    <w:link w:val="ab"/>
    <w:rsid w:val="0049100A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4910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49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2994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2020-05-24T15:19:00Z</dcterms:created>
  <dcterms:modified xsi:type="dcterms:W3CDTF">2020-05-24T15:19:00Z</dcterms:modified>
</cp:coreProperties>
</file>