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88" w:rsidRDefault="00D732A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ВИСОКОМОЛЕКУЛЯРНІ СПОЛУКИ</w:t>
      </w:r>
    </w:p>
    <w:p w:rsidR="00111288" w:rsidRDefault="0011128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назву полімерного матеріалу, нагрівання якого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супрово-</w:t>
      </w:r>
      <w:proofErr w:type="spellEnd"/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необоротною хімічною реакцією: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термореактивний;                 В  термопластичний;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ізотактичний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                  Г  вулканізований.</w:t>
      </w:r>
    </w:p>
    <w:p w:rsidR="00111288" w:rsidRDefault="001112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правильне твердження щодо пластмас: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зазвичай полімери добре розчиняються у спиртах;</w:t>
      </w:r>
    </w:p>
    <w:p w:rsidR="00111288" w:rsidRDefault="00D732A0">
      <w:pPr>
        <w:ind w:left="700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поліетилен надзвичайно стійкий до кисню і сонячного опромінення;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із полімерних матеріалів виготовляють електричні дроти;</w:t>
      </w:r>
    </w:p>
    <w:p w:rsidR="00111288" w:rsidRDefault="00D732A0">
      <w:pPr>
        <w:ind w:left="700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використовуючи один полі</w:t>
      </w:r>
      <w:r>
        <w:rPr>
          <w:rFonts w:ascii="Times New Roman" w:hAnsi="Times New Roman" w:cs="Times New Roman"/>
          <w:sz w:val="28"/>
          <w:szCs w:val="28"/>
          <w:lang w:val="uk-UA"/>
        </w:rPr>
        <w:t>мер, можна виготовити багато пластмас.</w:t>
      </w:r>
    </w:p>
    <w:p w:rsidR="00111288" w:rsidRDefault="00111288">
      <w:pPr>
        <w:ind w:left="700" w:hangingChars="250" w:hanging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назву термопластичного полімеру: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лавсан;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капрон;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поліпропілен;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нейлон.</w:t>
      </w:r>
    </w:p>
    <w:p w:rsidR="00111288" w:rsidRDefault="001112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назву полімеру, структурн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формула якого:  </w:t>
      </w:r>
    </w:p>
    <w:p w:rsidR="00111288" w:rsidRDefault="00D732A0" w:rsidP="00D732A0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>пол</w:t>
      </w:r>
      <w:r>
        <w:rPr>
          <w:rFonts w:ascii="Times New Roman" w:hAnsi="Times New Roman" w:cs="Times New Roman"/>
          <w:sz w:val="28"/>
          <w:lang w:val="uk-UA"/>
        </w:rPr>
        <w:t>іетилен</w:t>
      </w:r>
      <w:proofErr w:type="spellEnd"/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 п</w:t>
      </w:r>
      <w:r>
        <w:rPr>
          <w:rFonts w:ascii="Times New Roman" w:hAnsi="Times New Roman" w:cs="Times New Roman"/>
          <w:sz w:val="28"/>
          <w:lang w:val="uk-UA"/>
        </w:rPr>
        <w:t>олівінілхлорид;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В</w:t>
      </w:r>
      <w:r>
        <w:rPr>
          <w:rFonts w:ascii="Times New Roman" w:hAnsi="Times New Roman" w:cs="Times New Roman"/>
          <w:sz w:val="28"/>
          <w:lang w:val="uk-UA"/>
        </w:rPr>
        <w:t xml:space="preserve">  поліпропілен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</w:t>
      </w:r>
      <w:r>
        <w:rPr>
          <w:rFonts w:ascii="Times New Roman" w:hAnsi="Times New Roman" w:cs="Times New Roman"/>
          <w:sz w:val="28"/>
          <w:szCs w:val="28"/>
          <w:lang w:val="uk-UA"/>
        </w:rPr>
        <w:t>істирен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288" w:rsidRDefault="001112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назву процесу утворення полімеру з мономеру: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гідроліз;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денатурація;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деструкція;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полімеризація.</w:t>
      </w:r>
    </w:p>
    <w:p w:rsidR="00111288" w:rsidRDefault="001112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сучасним міжнародним позначенням полімеру та його назвою: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Назва</w:t>
      </w:r>
      <w:proofErr w:type="spellEnd"/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  пол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іетилен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1288" w:rsidRDefault="00D732A0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РР;              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поліетилентерефталат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РЕ;              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поліметилметакрилат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>PS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4  поліпропілен;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r>
        <w:rPr>
          <w:rFonts w:ascii="Times New Roman" w:hAnsi="Times New Roman" w:cs="Times New Roman"/>
          <w:sz w:val="28"/>
          <w:szCs w:val="28"/>
          <w:lang w:val="ru-RU"/>
        </w:rPr>
        <w:t>РЕТ.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полістирен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288" w:rsidRDefault="001112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1112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назву полімерного матеріалу, здатного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переходити при нагріва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високоеластичний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термореактивний;                 В  термопластичний;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ізотактичний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                  Г  вулканізований.</w:t>
      </w:r>
    </w:p>
    <w:p w:rsidR="00111288" w:rsidRDefault="001112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правильне твердження щодо пластмас: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всі пластмаси не розчиняються у жодному з розчинників;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Б  </w:t>
      </w:r>
      <w:r>
        <w:rPr>
          <w:rFonts w:ascii="Times New Roman" w:hAnsi="Times New Roman" w:cs="Times New Roman"/>
          <w:sz w:val="28"/>
          <w:szCs w:val="28"/>
          <w:lang w:val="uk-UA"/>
        </w:rPr>
        <w:t>для виготовлення гуми використовують поліетилен;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більшість пластмас є діелектриками;</w:t>
      </w:r>
    </w:p>
    <w:p w:rsidR="00111288" w:rsidRDefault="00D732A0">
      <w:pPr>
        <w:ind w:left="840" w:hangingChars="300" w:hanging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вироби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фенолоформальдегідних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смол використовуються для зберігання продуктів харчування.</w:t>
      </w:r>
    </w:p>
    <w:p w:rsidR="00111288" w:rsidRDefault="00111288">
      <w:pPr>
        <w:ind w:left="840" w:hangingChars="300" w:hanging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назву термореактивного полімеру: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поліетилен;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капрон;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поліпропілен;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полістирен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288" w:rsidRDefault="001112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назву полімеру, структурна формула якого: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поліетилен;                В  поліпропілен;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полівінілхлорид;          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полістирен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288" w:rsidRDefault="001112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міжнародне позначення на виробах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поліетилентерефталату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РР;              В  </w:t>
      </w:r>
      <w:r>
        <w:rPr>
          <w:rFonts w:ascii="Times New Roman" w:hAnsi="Times New Roman" w:cs="Times New Roman"/>
          <w:sz w:val="28"/>
          <w:szCs w:val="28"/>
        </w:rPr>
        <w:t>PS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32A0" w:rsidRDefault="00D732A0" w:rsidP="00D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РЕ;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Г  РЕ</w:t>
      </w:r>
    </w:p>
    <w:p w:rsidR="00D732A0" w:rsidRDefault="00D732A0" w:rsidP="00D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1288" w:rsidRDefault="00D73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терміном та його значенням: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Термін                    Значення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 елементарна ланка;   1.низькомолекулярна сполука. молекули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  полімер;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якої здатні взаємодіяти одна з одною з 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 мономер;             утворенням ланцюгів;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  пластмаса.           2.конструкційні матеріали на основі 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високомолекулярних сполук;</w:t>
      </w:r>
    </w:p>
    <w:p w:rsidR="00111288" w:rsidRDefault="00D732A0">
      <w:pPr>
        <w:ind w:firstLineChars="1250" w:firstLine="3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3.група атомів у складі полімеру, що</w:t>
      </w:r>
    </w:p>
    <w:p w:rsidR="00111288" w:rsidRDefault="00D732A0">
      <w:pPr>
        <w:ind w:left="3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регуляр</w:t>
      </w:r>
      <w:r>
        <w:rPr>
          <w:rFonts w:ascii="Times New Roman" w:hAnsi="Times New Roman" w:cs="Times New Roman"/>
          <w:sz w:val="28"/>
          <w:szCs w:val="28"/>
          <w:lang w:val="uk-UA"/>
        </w:rPr>
        <w:t>но повторюється;</w:t>
      </w:r>
    </w:p>
    <w:p w:rsidR="00111288" w:rsidRDefault="00D732A0">
      <w:pPr>
        <w:numPr>
          <w:ilvl w:val="0"/>
          <w:numId w:val="2"/>
        </w:numPr>
        <w:tabs>
          <w:tab w:val="clear" w:pos="312"/>
        </w:tabs>
        <w:ind w:left="3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число груп атомів у молекулі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високомолекулярної сполуки, що </w:t>
      </w:r>
    </w:p>
    <w:p w:rsidR="00111288" w:rsidRDefault="00D732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регулярно повторюється;</w:t>
      </w:r>
    </w:p>
    <w:p w:rsidR="00111288" w:rsidRDefault="00D732A0">
      <w:pPr>
        <w:numPr>
          <w:ilvl w:val="0"/>
          <w:numId w:val="2"/>
        </w:numPr>
        <w:tabs>
          <w:tab w:val="clear" w:pos="312"/>
        </w:tabs>
        <w:ind w:left="3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сполука, молекула якої складається</w:t>
      </w:r>
    </w:p>
    <w:p w:rsidR="00111288" w:rsidRDefault="00D732A0">
      <w:pPr>
        <w:ind w:left="3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 великої кількості повторюваних</w:t>
      </w:r>
    </w:p>
    <w:p w:rsidR="00111288" w:rsidRDefault="00D732A0">
      <w:pPr>
        <w:ind w:left="3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рагментів.</w:t>
      </w:r>
    </w:p>
    <w:sectPr w:rsidR="00111288" w:rsidSect="0011128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54FBF"/>
    <w:multiLevelType w:val="singleLevel"/>
    <w:tmpl w:val="95254FBF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56FE28"/>
    <w:multiLevelType w:val="singleLevel"/>
    <w:tmpl w:val="D056FE2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288"/>
    <w:rsid w:val="00111288"/>
    <w:rsid w:val="00D732A0"/>
    <w:rsid w:val="5BB455A6"/>
    <w:rsid w:val="62F6086D"/>
    <w:rsid w:val="6D4A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288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301</Words>
  <Characters>2515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2018-05-09T20:48:00Z</dcterms:created>
  <dcterms:modified xsi:type="dcterms:W3CDTF">2018-05-10T19:30:00Z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