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AA" w:rsidRPr="00B12832" w:rsidRDefault="00883BAA" w:rsidP="00CE09F4">
      <w:pPr>
        <w:jc w:val="right"/>
        <w:rPr>
          <w:rFonts w:ascii="Times New Roman" w:eastAsia="Times New Roman" w:hAnsi="Times New Roman" w:cs="Times New Roman"/>
          <w:sz w:val="24"/>
          <w:szCs w:val="24"/>
          <w:lang w:val="uk-UA"/>
        </w:rPr>
      </w:pPr>
      <w:r w:rsidRPr="00B12832">
        <w:rPr>
          <w:rFonts w:ascii="Times New Roman" w:eastAsia="Times New Roman" w:hAnsi="Times New Roman" w:cs="Times New Roman"/>
          <w:sz w:val="24"/>
          <w:szCs w:val="24"/>
          <w:lang w:val="uk-UA"/>
        </w:rPr>
        <w:t xml:space="preserve">Лекція </w:t>
      </w:r>
      <w:r w:rsidRPr="00A36279">
        <w:rPr>
          <w:rFonts w:ascii="Times New Roman" w:eastAsia="Times New Roman" w:hAnsi="Times New Roman" w:cs="Times New Roman"/>
          <w:sz w:val="24"/>
          <w:szCs w:val="24"/>
          <w:lang w:val="uk-UA"/>
        </w:rPr>
        <w:t>1</w:t>
      </w:r>
      <w:r w:rsidRPr="00B12832">
        <w:rPr>
          <w:rFonts w:ascii="Times New Roman" w:eastAsia="Times New Roman" w:hAnsi="Times New Roman" w:cs="Times New Roman"/>
          <w:sz w:val="24"/>
          <w:szCs w:val="24"/>
          <w:lang w:val="uk-UA"/>
        </w:rPr>
        <w:t>7</w:t>
      </w:r>
    </w:p>
    <w:p w:rsidR="00883BAA" w:rsidRPr="00B12832" w:rsidRDefault="00883BAA" w:rsidP="00B12832">
      <w:pPr>
        <w:pStyle w:val="a3"/>
        <w:jc w:val="center"/>
        <w:rPr>
          <w:rFonts w:ascii="Times New Roman" w:eastAsia="Times New Roman" w:hAnsi="Times New Roman" w:cs="Times New Roman"/>
          <w:b/>
          <w:sz w:val="24"/>
          <w:szCs w:val="24"/>
        </w:rPr>
      </w:pPr>
      <w:r w:rsidRPr="00B12832">
        <w:rPr>
          <w:rFonts w:ascii="Times New Roman" w:eastAsia="Times New Roman" w:hAnsi="Times New Roman" w:cs="Times New Roman"/>
          <w:b/>
          <w:sz w:val="24"/>
          <w:szCs w:val="24"/>
          <w:lang w:val="uk-UA"/>
        </w:rPr>
        <w:t>Теорія хімічної будови органічних сполук. Ізомерія.</w:t>
      </w:r>
    </w:p>
    <w:p w:rsidR="00B12832" w:rsidRPr="00B12832" w:rsidRDefault="00B12832" w:rsidP="00B12832">
      <w:pPr>
        <w:pStyle w:val="a3"/>
        <w:jc w:val="center"/>
        <w:rPr>
          <w:rFonts w:ascii="Times New Roman" w:eastAsia="Times New Roman" w:hAnsi="Times New Roman" w:cs="Times New Roman"/>
          <w:b/>
          <w:sz w:val="24"/>
          <w:szCs w:val="24"/>
          <w:lang w:val="uk-UA"/>
        </w:rPr>
      </w:pPr>
      <w:r w:rsidRPr="00B12832">
        <w:rPr>
          <w:rFonts w:ascii="Times New Roman" w:eastAsia="Times New Roman" w:hAnsi="Times New Roman" w:cs="Times New Roman"/>
          <w:b/>
          <w:sz w:val="24"/>
          <w:szCs w:val="24"/>
          <w:lang w:val="uk-UA"/>
        </w:rPr>
        <w:t>Багатоманітність органічних сполук, їх класифікація та номенклатура</w:t>
      </w:r>
    </w:p>
    <w:p w:rsidR="00E76CEC" w:rsidRDefault="00E76CEC" w:rsidP="00E76CEC">
      <w:pPr>
        <w:pStyle w:val="a3"/>
        <w:ind w:firstLine="426"/>
        <w:jc w:val="both"/>
        <w:rPr>
          <w:rFonts w:ascii="Times New Roman" w:eastAsia="Times New Roman" w:hAnsi="Times New Roman" w:cs="Times New Roman"/>
          <w:sz w:val="24"/>
          <w:szCs w:val="24"/>
          <w:lang w:val="uk-UA"/>
        </w:rPr>
      </w:pPr>
      <w:r w:rsidRPr="00250E52">
        <w:rPr>
          <w:rFonts w:ascii="Times New Roman" w:eastAsia="Times New Roman" w:hAnsi="Times New Roman" w:cs="Times New Roman"/>
          <w:i/>
          <w:sz w:val="24"/>
          <w:szCs w:val="24"/>
          <w:lang w:val="uk-UA"/>
        </w:rPr>
        <w:t>Органічна хімія</w:t>
      </w:r>
      <w:r>
        <w:rPr>
          <w:rFonts w:ascii="Times New Roman" w:eastAsia="Times New Roman" w:hAnsi="Times New Roman" w:cs="Times New Roman"/>
          <w:sz w:val="24"/>
          <w:szCs w:val="24"/>
          <w:lang w:val="uk-UA"/>
        </w:rPr>
        <w:t xml:space="preserve"> – це хімія сполук Карбону.</w:t>
      </w:r>
    </w:p>
    <w:p w:rsidR="00E76CEC" w:rsidRDefault="00E76CEC"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Молекули органічних сполук, крім атомів Карбону, можуть містити</w:t>
      </w:r>
      <w:r w:rsidR="0061778A">
        <w:rPr>
          <w:rFonts w:ascii="Times New Roman" w:eastAsia="Times New Roman" w:hAnsi="Times New Roman" w:cs="Times New Roman"/>
          <w:sz w:val="24"/>
          <w:szCs w:val="24"/>
          <w:lang w:val="uk-UA"/>
        </w:rPr>
        <w:t xml:space="preserve"> атоми Гідрогену, Оксигену, Нітрогену, Фосфору, галогенів (їх іще називають елементами-органогенами) та будь-яких інших елементів.</w:t>
      </w:r>
    </w:p>
    <w:p w:rsidR="0061778A" w:rsidRDefault="0061778A"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Інше визначення: </w:t>
      </w:r>
      <w:r w:rsidRPr="00250E52">
        <w:rPr>
          <w:rFonts w:ascii="Times New Roman" w:eastAsia="Times New Roman" w:hAnsi="Times New Roman" w:cs="Times New Roman"/>
          <w:i/>
          <w:sz w:val="24"/>
          <w:szCs w:val="24"/>
          <w:lang w:val="uk-UA"/>
        </w:rPr>
        <w:t>органічна хімія</w:t>
      </w:r>
      <w:r>
        <w:rPr>
          <w:rFonts w:ascii="Times New Roman" w:eastAsia="Times New Roman" w:hAnsi="Times New Roman" w:cs="Times New Roman"/>
          <w:sz w:val="24"/>
          <w:szCs w:val="24"/>
          <w:lang w:val="uk-UA"/>
        </w:rPr>
        <w:t xml:space="preserve"> – це хімія вуглеводнів та їх похідних. Вуглеводні – це найпростіші органічні речовини, до складу яких входять Карбон і Гідроген. Похідні вуглеводнів – це складні речовини. Які одержують заміщенням атомів Гідрогену на атоми інших елементів або на групи атомів:</w:t>
      </w:r>
    </w:p>
    <w:tbl>
      <w:tblPr>
        <w:tblStyle w:val="a4"/>
        <w:tblW w:w="6132" w:type="dxa"/>
        <w:tblInd w:w="1668" w:type="dxa"/>
        <w:tblLayout w:type="fixed"/>
        <w:tblLook w:val="04A0"/>
      </w:tblPr>
      <w:tblGrid>
        <w:gridCol w:w="2126"/>
        <w:gridCol w:w="2198"/>
        <w:gridCol w:w="1808"/>
      </w:tblGrid>
      <w:tr w:rsidR="0061778A" w:rsidTr="00C90291">
        <w:tc>
          <w:tcPr>
            <w:tcW w:w="2126" w:type="dxa"/>
            <w:vMerge w:val="restart"/>
            <w:vAlign w:val="center"/>
          </w:tcPr>
          <w:p w:rsidR="0061778A" w:rsidRDefault="00C90291" w:rsidP="00C90291">
            <w:pPr>
              <w:pStyle w:val="a3"/>
              <w:jc w:val="center"/>
              <w:rPr>
                <w:sz w:val="24"/>
                <w:szCs w:val="24"/>
                <w:lang w:val="uk-UA"/>
              </w:rPr>
            </w:pPr>
            <w:r>
              <w:rPr>
                <w:sz w:val="24"/>
                <w:szCs w:val="24"/>
                <w:lang w:val="uk-UA"/>
              </w:rPr>
              <w:t>…………………</w:t>
            </w:r>
          </w:p>
          <w:p w:rsidR="00C90291" w:rsidRDefault="00C90291" w:rsidP="00C90291">
            <w:pPr>
              <w:pStyle w:val="a3"/>
              <w:jc w:val="center"/>
              <w:rPr>
                <w:sz w:val="24"/>
                <w:szCs w:val="24"/>
                <w:lang w:val="uk-UA"/>
              </w:rPr>
            </w:pPr>
          </w:p>
          <w:p w:rsidR="00C90291" w:rsidRDefault="00C90291" w:rsidP="00C90291">
            <w:pPr>
              <w:pStyle w:val="a3"/>
              <w:jc w:val="center"/>
              <w:rPr>
                <w:sz w:val="24"/>
                <w:szCs w:val="24"/>
                <w:lang w:val="uk-UA"/>
              </w:rPr>
            </w:pPr>
            <w:r>
              <w:rPr>
                <w:sz w:val="24"/>
                <w:szCs w:val="24"/>
                <w:lang w:val="uk-UA"/>
              </w:rPr>
              <w:t>етан</w:t>
            </w:r>
          </w:p>
        </w:tc>
        <w:tc>
          <w:tcPr>
            <w:tcW w:w="2198" w:type="dxa"/>
          </w:tcPr>
          <w:p w:rsidR="0061778A" w:rsidRDefault="0061778A" w:rsidP="00C90291">
            <w:pPr>
              <w:pStyle w:val="a3"/>
              <w:jc w:val="center"/>
              <w:rPr>
                <w:sz w:val="24"/>
                <w:szCs w:val="24"/>
                <w:lang w:val="uk-UA"/>
              </w:rPr>
            </w:pPr>
          </w:p>
          <w:p w:rsidR="00C90291" w:rsidRDefault="00C90291" w:rsidP="00C90291">
            <w:pPr>
              <w:pStyle w:val="a3"/>
              <w:rPr>
                <w:sz w:val="24"/>
                <w:szCs w:val="24"/>
                <w:lang w:val="uk-UA"/>
              </w:rPr>
            </w:pPr>
          </w:p>
        </w:tc>
        <w:tc>
          <w:tcPr>
            <w:tcW w:w="1808" w:type="dxa"/>
            <w:vAlign w:val="center"/>
          </w:tcPr>
          <w:p w:rsidR="0061778A" w:rsidRDefault="0061778A" w:rsidP="00C90291">
            <w:pPr>
              <w:pStyle w:val="a3"/>
              <w:jc w:val="center"/>
              <w:rPr>
                <w:sz w:val="24"/>
                <w:szCs w:val="24"/>
                <w:lang w:val="uk-UA"/>
              </w:rPr>
            </w:pPr>
            <w:r>
              <w:rPr>
                <w:sz w:val="24"/>
                <w:szCs w:val="24"/>
                <w:lang w:val="uk-UA"/>
              </w:rPr>
              <w:t>бромоетан</w:t>
            </w:r>
          </w:p>
        </w:tc>
      </w:tr>
      <w:tr w:rsidR="0061778A" w:rsidTr="00C90291">
        <w:tc>
          <w:tcPr>
            <w:tcW w:w="2126" w:type="dxa"/>
            <w:vMerge/>
          </w:tcPr>
          <w:p w:rsidR="0061778A" w:rsidRDefault="0061778A" w:rsidP="00C90291">
            <w:pPr>
              <w:pStyle w:val="a3"/>
              <w:jc w:val="center"/>
              <w:rPr>
                <w:sz w:val="24"/>
                <w:szCs w:val="24"/>
                <w:lang w:val="uk-UA"/>
              </w:rPr>
            </w:pPr>
          </w:p>
        </w:tc>
        <w:tc>
          <w:tcPr>
            <w:tcW w:w="2198" w:type="dxa"/>
          </w:tcPr>
          <w:p w:rsidR="0061778A" w:rsidRDefault="0061778A" w:rsidP="00C90291">
            <w:pPr>
              <w:pStyle w:val="a3"/>
              <w:rPr>
                <w:sz w:val="24"/>
                <w:szCs w:val="24"/>
                <w:lang w:val="uk-UA"/>
              </w:rPr>
            </w:pPr>
          </w:p>
          <w:p w:rsidR="00C90291" w:rsidRDefault="00C90291" w:rsidP="00C90291">
            <w:pPr>
              <w:pStyle w:val="a3"/>
              <w:rPr>
                <w:sz w:val="24"/>
                <w:szCs w:val="24"/>
                <w:lang w:val="uk-UA"/>
              </w:rPr>
            </w:pPr>
          </w:p>
        </w:tc>
        <w:tc>
          <w:tcPr>
            <w:tcW w:w="1808" w:type="dxa"/>
            <w:vAlign w:val="center"/>
          </w:tcPr>
          <w:p w:rsidR="0061778A" w:rsidRDefault="0061778A" w:rsidP="00C90291">
            <w:pPr>
              <w:pStyle w:val="a3"/>
              <w:jc w:val="center"/>
              <w:rPr>
                <w:sz w:val="24"/>
                <w:szCs w:val="24"/>
                <w:lang w:val="uk-UA"/>
              </w:rPr>
            </w:pPr>
            <w:r>
              <w:rPr>
                <w:sz w:val="24"/>
                <w:szCs w:val="24"/>
                <w:lang w:val="uk-UA"/>
              </w:rPr>
              <w:t>етанол</w:t>
            </w:r>
          </w:p>
        </w:tc>
      </w:tr>
      <w:tr w:rsidR="0061778A" w:rsidTr="00C90291">
        <w:tc>
          <w:tcPr>
            <w:tcW w:w="2126" w:type="dxa"/>
            <w:vMerge/>
          </w:tcPr>
          <w:p w:rsidR="0061778A" w:rsidRDefault="0061778A" w:rsidP="00C90291">
            <w:pPr>
              <w:pStyle w:val="a3"/>
              <w:jc w:val="center"/>
              <w:rPr>
                <w:sz w:val="24"/>
                <w:szCs w:val="24"/>
                <w:lang w:val="uk-UA"/>
              </w:rPr>
            </w:pPr>
          </w:p>
        </w:tc>
        <w:tc>
          <w:tcPr>
            <w:tcW w:w="2198" w:type="dxa"/>
          </w:tcPr>
          <w:p w:rsidR="0061778A" w:rsidRDefault="0061778A" w:rsidP="00C90291">
            <w:pPr>
              <w:pStyle w:val="a3"/>
              <w:jc w:val="center"/>
              <w:rPr>
                <w:sz w:val="24"/>
                <w:szCs w:val="24"/>
                <w:lang w:val="uk-UA"/>
              </w:rPr>
            </w:pPr>
          </w:p>
          <w:p w:rsidR="00C90291" w:rsidRDefault="00C90291" w:rsidP="00C90291">
            <w:pPr>
              <w:pStyle w:val="a3"/>
              <w:jc w:val="center"/>
              <w:rPr>
                <w:sz w:val="24"/>
                <w:szCs w:val="24"/>
                <w:lang w:val="uk-UA"/>
              </w:rPr>
            </w:pPr>
          </w:p>
        </w:tc>
        <w:tc>
          <w:tcPr>
            <w:tcW w:w="1808" w:type="dxa"/>
            <w:vAlign w:val="center"/>
          </w:tcPr>
          <w:p w:rsidR="0061778A" w:rsidRDefault="0061778A" w:rsidP="00C90291">
            <w:pPr>
              <w:pStyle w:val="a3"/>
              <w:jc w:val="center"/>
              <w:rPr>
                <w:sz w:val="24"/>
                <w:szCs w:val="24"/>
                <w:lang w:val="uk-UA"/>
              </w:rPr>
            </w:pPr>
            <w:r>
              <w:rPr>
                <w:sz w:val="24"/>
                <w:szCs w:val="24"/>
                <w:lang w:val="uk-UA"/>
              </w:rPr>
              <w:t>нітроетан</w:t>
            </w:r>
          </w:p>
        </w:tc>
      </w:tr>
      <w:tr w:rsidR="0061778A" w:rsidTr="00C90291">
        <w:tc>
          <w:tcPr>
            <w:tcW w:w="2126" w:type="dxa"/>
            <w:vMerge/>
          </w:tcPr>
          <w:p w:rsidR="0061778A" w:rsidRDefault="0061778A" w:rsidP="00C90291">
            <w:pPr>
              <w:pStyle w:val="a3"/>
              <w:jc w:val="center"/>
              <w:rPr>
                <w:sz w:val="24"/>
                <w:szCs w:val="24"/>
                <w:lang w:val="uk-UA"/>
              </w:rPr>
            </w:pPr>
          </w:p>
        </w:tc>
        <w:tc>
          <w:tcPr>
            <w:tcW w:w="2198" w:type="dxa"/>
          </w:tcPr>
          <w:p w:rsidR="0061778A" w:rsidRDefault="0061778A" w:rsidP="00C90291">
            <w:pPr>
              <w:pStyle w:val="a3"/>
              <w:jc w:val="center"/>
              <w:rPr>
                <w:sz w:val="24"/>
                <w:szCs w:val="24"/>
                <w:lang w:val="uk-UA"/>
              </w:rPr>
            </w:pPr>
          </w:p>
          <w:p w:rsidR="00C90291" w:rsidRDefault="00C90291" w:rsidP="00C90291">
            <w:pPr>
              <w:pStyle w:val="a3"/>
              <w:jc w:val="center"/>
              <w:rPr>
                <w:sz w:val="24"/>
                <w:szCs w:val="24"/>
                <w:lang w:val="uk-UA"/>
              </w:rPr>
            </w:pPr>
          </w:p>
        </w:tc>
        <w:tc>
          <w:tcPr>
            <w:tcW w:w="1808" w:type="dxa"/>
            <w:vAlign w:val="center"/>
          </w:tcPr>
          <w:p w:rsidR="0061778A" w:rsidRDefault="00C90291" w:rsidP="00C90291">
            <w:pPr>
              <w:pStyle w:val="a3"/>
              <w:jc w:val="center"/>
              <w:rPr>
                <w:sz w:val="24"/>
                <w:szCs w:val="24"/>
                <w:lang w:val="uk-UA"/>
              </w:rPr>
            </w:pPr>
            <w:r>
              <w:rPr>
                <w:sz w:val="24"/>
                <w:szCs w:val="24"/>
                <w:lang w:val="uk-UA"/>
              </w:rPr>
              <w:t>аміноетан</w:t>
            </w:r>
          </w:p>
        </w:tc>
      </w:tr>
    </w:tbl>
    <w:p w:rsidR="0061778A" w:rsidRDefault="00C90291"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початку ХІХ ст.</w:t>
      </w:r>
      <w:r w:rsidR="007F31BF">
        <w:rPr>
          <w:rFonts w:ascii="Times New Roman" w:eastAsia="Times New Roman" w:hAnsi="Times New Roman" w:cs="Times New Roman"/>
          <w:sz w:val="24"/>
          <w:szCs w:val="24"/>
          <w:lang w:val="uk-UA"/>
        </w:rPr>
        <w:t xml:space="preserve"> учені встановили. Що карбоновмісні речовини є основою рослинних і тваринних організмів. Більшість хіміків вважала, що органічні речовини неможливо синтезувати в лабораторії з неорганічних, що вони утворюються лише в живій природі за участі «життєвої сили». Це вчення про життєву силу назвали віталізмом (лат. – життя). Однак у середині ХІХ ст. було здійснено низку важливих синтезів.</w:t>
      </w:r>
    </w:p>
    <w:p w:rsidR="007F31BF" w:rsidRDefault="007F31BF"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1829р. – німецький учений Ф. Вьолер з неорганіч</w:t>
      </w:r>
      <w:r w:rsidR="00420065">
        <w:rPr>
          <w:rFonts w:ascii="Times New Roman" w:eastAsia="Times New Roman" w:hAnsi="Times New Roman" w:cs="Times New Roman"/>
          <w:sz w:val="24"/>
          <w:szCs w:val="24"/>
          <w:lang w:val="uk-UA"/>
        </w:rPr>
        <w:t>них речовин синтезував сечовину.</w:t>
      </w:r>
    </w:p>
    <w:p w:rsidR="007F31BF" w:rsidRDefault="007F31BF"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1853-1854рр. французький учений М.Бертло синтезував аналоги природних жирів.</w:t>
      </w:r>
    </w:p>
    <w:p w:rsidR="007F31BF" w:rsidRDefault="007F31BF"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1861р. – російський учений О.М.Бу</w:t>
      </w:r>
      <w:r w:rsidR="00C85BB6">
        <w:rPr>
          <w:rFonts w:ascii="Times New Roman" w:eastAsia="Times New Roman" w:hAnsi="Times New Roman" w:cs="Times New Roman"/>
          <w:sz w:val="24"/>
          <w:szCs w:val="24"/>
          <w:lang w:val="uk-UA"/>
        </w:rPr>
        <w:t>тлеров синтезував цукристу речовину (один з вуглеводів).</w:t>
      </w:r>
    </w:p>
    <w:p w:rsidR="00C85BB6" w:rsidRDefault="00C85BB6"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1882р. – І.Я.Горбачевський синтезував сечову кислоту з гліцину.</w:t>
      </w:r>
    </w:p>
    <w:p w:rsidR="00C85BB6" w:rsidRDefault="00C85BB6" w:rsidP="00E76CEC">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 факти засвідчили можливість добування органічних речовин у лабораторії, а в подальшому – і в промисловості.</w:t>
      </w:r>
    </w:p>
    <w:p w:rsidR="00C85BB6" w:rsidRDefault="00C85BB6" w:rsidP="00E76CEC">
      <w:pPr>
        <w:pStyle w:val="a3"/>
        <w:ind w:firstLine="426"/>
        <w:jc w:val="both"/>
        <w:rPr>
          <w:rFonts w:ascii="Times New Roman" w:eastAsia="Times New Roman" w:hAnsi="Times New Roman" w:cs="Times New Roman"/>
          <w:sz w:val="24"/>
          <w:szCs w:val="24"/>
          <w:lang w:val="uk-UA"/>
        </w:rPr>
      </w:pPr>
      <w:r w:rsidRPr="00250E52">
        <w:rPr>
          <w:rFonts w:ascii="Times New Roman" w:eastAsia="Times New Roman" w:hAnsi="Times New Roman" w:cs="Times New Roman"/>
          <w:i/>
          <w:sz w:val="24"/>
          <w:szCs w:val="24"/>
          <w:lang w:val="uk-UA"/>
        </w:rPr>
        <w:t>Природні органічні речовини</w:t>
      </w:r>
      <w:r>
        <w:rPr>
          <w:rFonts w:ascii="Times New Roman" w:eastAsia="Times New Roman" w:hAnsi="Times New Roman" w:cs="Times New Roman"/>
          <w:sz w:val="24"/>
          <w:szCs w:val="24"/>
          <w:lang w:val="uk-UA"/>
        </w:rPr>
        <w:t xml:space="preserve"> – це речовини, які можна виділити або добути з природних об’єктів:</w:t>
      </w:r>
    </w:p>
    <w:p w:rsidR="00C85BB6" w:rsidRDefault="00255319" w:rsidP="00F3529B">
      <w:pPr>
        <w:pStyle w:val="a3"/>
        <w:numPr>
          <w:ilvl w:val="0"/>
          <w:numId w:val="2"/>
        </w:numPr>
        <w:ind w:left="0"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C85BB6">
        <w:rPr>
          <w:rFonts w:ascii="Times New Roman" w:eastAsia="Times New Roman" w:hAnsi="Times New Roman" w:cs="Times New Roman"/>
          <w:sz w:val="24"/>
          <w:szCs w:val="24"/>
          <w:lang w:val="uk-UA"/>
        </w:rPr>
        <w:t>орисні копалини органічної природи: нафта, природний газ, кам’яне і буре вугілля, торф, сланці</w:t>
      </w:r>
      <w:r w:rsidR="006207B1">
        <w:rPr>
          <w:rFonts w:ascii="Times New Roman" w:eastAsia="Times New Roman" w:hAnsi="Times New Roman" w:cs="Times New Roman"/>
          <w:sz w:val="24"/>
          <w:szCs w:val="24"/>
          <w:lang w:val="uk-UA"/>
        </w:rPr>
        <w:t>;</w:t>
      </w:r>
    </w:p>
    <w:p w:rsidR="006207B1" w:rsidRDefault="00255319" w:rsidP="00F3529B">
      <w:pPr>
        <w:pStyle w:val="a3"/>
        <w:numPr>
          <w:ilvl w:val="0"/>
          <w:numId w:val="2"/>
        </w:numPr>
        <w:ind w:left="0"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6207B1">
        <w:rPr>
          <w:rFonts w:ascii="Times New Roman" w:eastAsia="Times New Roman" w:hAnsi="Times New Roman" w:cs="Times New Roman"/>
          <w:sz w:val="24"/>
          <w:szCs w:val="24"/>
          <w:lang w:val="uk-UA"/>
        </w:rPr>
        <w:t>родукти рослинного походження</w:t>
      </w:r>
      <w:r w:rsidR="00843D99">
        <w:rPr>
          <w:rFonts w:ascii="Times New Roman" w:eastAsia="Times New Roman" w:hAnsi="Times New Roman" w:cs="Times New Roman"/>
          <w:sz w:val="24"/>
          <w:szCs w:val="24"/>
          <w:lang w:val="uk-UA"/>
        </w:rPr>
        <w:t>: деревина (целюлоза), природні волокна (з льону, бавовнику, конопель, пальми), цукор і крохмаль, олії, каучук тощо;</w:t>
      </w:r>
    </w:p>
    <w:p w:rsidR="00255319" w:rsidRDefault="00255319" w:rsidP="00F3529B">
      <w:pPr>
        <w:pStyle w:val="a3"/>
        <w:numPr>
          <w:ilvl w:val="0"/>
          <w:numId w:val="2"/>
        </w:numPr>
        <w:ind w:left="0"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продукти тваринного походження: білки та амінокислоти, жири, вуглеводи, природні волокна (вовна із шерсті різноманітних тварин, шовк).</w:t>
      </w:r>
    </w:p>
    <w:p w:rsidR="00255319" w:rsidRDefault="00255319" w:rsidP="00255319">
      <w:pPr>
        <w:pStyle w:val="a3"/>
        <w:ind w:firstLine="360"/>
        <w:jc w:val="both"/>
        <w:rPr>
          <w:rFonts w:ascii="Times New Roman" w:eastAsia="Times New Roman" w:hAnsi="Times New Roman" w:cs="Times New Roman"/>
          <w:sz w:val="24"/>
          <w:szCs w:val="24"/>
          <w:lang w:val="uk-UA"/>
        </w:rPr>
      </w:pPr>
      <w:r w:rsidRPr="00250E52">
        <w:rPr>
          <w:rFonts w:ascii="Times New Roman" w:eastAsia="Times New Roman" w:hAnsi="Times New Roman" w:cs="Times New Roman"/>
          <w:i/>
          <w:sz w:val="24"/>
          <w:szCs w:val="24"/>
          <w:lang w:val="uk-UA"/>
        </w:rPr>
        <w:t>Синтетичні органічні сполуки</w:t>
      </w:r>
      <w:r>
        <w:rPr>
          <w:rFonts w:ascii="Times New Roman" w:eastAsia="Times New Roman" w:hAnsi="Times New Roman" w:cs="Times New Roman"/>
          <w:sz w:val="24"/>
          <w:szCs w:val="24"/>
          <w:lang w:val="uk-UA"/>
        </w:rPr>
        <w:t xml:space="preserve"> – це речовини, які добувають (синтезують) з інших речовин у лабораторних чи промислових умовах. Нині кількість відомих органічних речовин перевищує 10 млн і більшість із них синтезована. Найважливіше значення має виробництво:</w:t>
      </w:r>
    </w:p>
    <w:p w:rsidR="00255319" w:rsidRDefault="00255319" w:rsidP="00F3529B">
      <w:pPr>
        <w:pStyle w:val="a3"/>
        <w:numPr>
          <w:ilvl w:val="0"/>
          <w:numId w:val="3"/>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пластичних мас, ка</w:t>
      </w:r>
      <w:r w:rsidR="00420065">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чуків, гум і синтетичних волокон;</w:t>
      </w:r>
    </w:p>
    <w:p w:rsidR="00255319" w:rsidRDefault="00255319" w:rsidP="00F3529B">
      <w:pPr>
        <w:pStyle w:val="a3"/>
        <w:numPr>
          <w:ilvl w:val="0"/>
          <w:numId w:val="3"/>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барвників і медикаментів;</w:t>
      </w:r>
    </w:p>
    <w:p w:rsidR="00255319" w:rsidRDefault="00255319" w:rsidP="00F3529B">
      <w:pPr>
        <w:pStyle w:val="a3"/>
        <w:numPr>
          <w:ilvl w:val="0"/>
          <w:numId w:val="3"/>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мийних засобів;</w:t>
      </w:r>
    </w:p>
    <w:p w:rsidR="00255319" w:rsidRDefault="00255319" w:rsidP="00F3529B">
      <w:pPr>
        <w:pStyle w:val="a3"/>
        <w:numPr>
          <w:ilvl w:val="0"/>
          <w:numId w:val="3"/>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засобів захисту рослин.</w:t>
      </w:r>
    </w:p>
    <w:p w:rsidR="00255319" w:rsidRDefault="00255319" w:rsidP="001B2BF8">
      <w:pPr>
        <w:pStyle w:val="a3"/>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Органічні речовини здебільшого мають молекулярну будову (їхні молекули утворені за рахунок ковалентних зв’язків), тому вони легкоплавкі, легко руйнуються при нагріванні (t&gt;350º</w:t>
      </w:r>
      <w:r w:rsidR="001B2BF8">
        <w:rPr>
          <w:rFonts w:ascii="Times New Roman" w:eastAsia="Times New Roman" w:hAnsi="Times New Roman" w:cs="Times New Roman"/>
          <w:sz w:val="24"/>
          <w:szCs w:val="24"/>
          <w:lang w:val="uk-UA"/>
        </w:rPr>
        <w:t xml:space="preserve">С). </w:t>
      </w:r>
      <w:r w:rsidR="00420065">
        <w:rPr>
          <w:rFonts w:ascii="Times New Roman" w:eastAsia="Times New Roman" w:hAnsi="Times New Roman" w:cs="Times New Roman"/>
          <w:sz w:val="24"/>
          <w:szCs w:val="24"/>
          <w:lang w:val="uk-UA"/>
        </w:rPr>
        <w:t>На повітрі поступово окисн</w:t>
      </w:r>
      <w:r w:rsidR="001B2BF8">
        <w:rPr>
          <w:rFonts w:ascii="Times New Roman" w:eastAsia="Times New Roman" w:hAnsi="Times New Roman" w:cs="Times New Roman"/>
          <w:sz w:val="24"/>
          <w:szCs w:val="24"/>
          <w:lang w:val="uk-UA"/>
        </w:rPr>
        <w:t>юються. Горять з утворенням карбон(ІV) оксиду і води, виділяючи значну кількість теплоти, що обумовило їхнє використання як палива і пального.</w:t>
      </w:r>
    </w:p>
    <w:p w:rsidR="001B2BF8" w:rsidRDefault="001B2BF8" w:rsidP="00255319">
      <w:pPr>
        <w:pStyle w:val="a3"/>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Неелектроліти. Через невелику полярність зв’язків органічні речовини погано розчинюються або зовсім не розчиняться у воді (яка є полярним розчинником), однак добре розчиняються в неполярних органічних розчинниках.</w:t>
      </w:r>
    </w:p>
    <w:p w:rsidR="00883BAA" w:rsidRPr="00B12832" w:rsidRDefault="001B2BF8" w:rsidP="001B2BF8">
      <w:pPr>
        <w:pStyle w:val="a3"/>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Хімічні реакції між органічними речовинами зазвичай відбуваються повільніше (ніж між неорганічними), у декілька стадій, з утворенням, крім основних (&lt;50%). Ще й незначної кількості проміжних і побічних продуктів.</w:t>
      </w:r>
    </w:p>
    <w:p w:rsidR="00547BE9" w:rsidRDefault="00547BE9" w:rsidP="00F366AB">
      <w:pPr>
        <w:pStyle w:val="a3"/>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Основні положення т</w:t>
      </w:r>
      <w:r w:rsidR="00883BAA" w:rsidRPr="00F366AB">
        <w:rPr>
          <w:rFonts w:ascii="Times New Roman" w:eastAsia="Times New Roman" w:hAnsi="Times New Roman" w:cs="Times New Roman"/>
          <w:b/>
          <w:sz w:val="24"/>
          <w:szCs w:val="24"/>
          <w:lang w:val="uk-UA"/>
        </w:rPr>
        <w:t>еорі</w:t>
      </w:r>
      <w:r>
        <w:rPr>
          <w:rFonts w:ascii="Times New Roman" w:eastAsia="Times New Roman" w:hAnsi="Times New Roman" w:cs="Times New Roman"/>
          <w:b/>
          <w:sz w:val="24"/>
          <w:szCs w:val="24"/>
          <w:lang w:val="uk-UA"/>
        </w:rPr>
        <w:t>ї</w:t>
      </w:r>
      <w:r w:rsidR="00883BAA" w:rsidRPr="00F366AB">
        <w:rPr>
          <w:rFonts w:ascii="Times New Roman" w:eastAsia="Times New Roman" w:hAnsi="Times New Roman" w:cs="Times New Roman"/>
          <w:b/>
          <w:sz w:val="24"/>
          <w:szCs w:val="24"/>
          <w:lang w:val="uk-UA"/>
        </w:rPr>
        <w:t xml:space="preserve"> хімічної будови</w:t>
      </w:r>
      <w:r w:rsidR="00F366AB">
        <w:rPr>
          <w:rFonts w:ascii="Times New Roman" w:eastAsia="Times New Roman" w:hAnsi="Times New Roman" w:cs="Times New Roman"/>
          <w:b/>
          <w:sz w:val="24"/>
          <w:szCs w:val="24"/>
          <w:lang w:val="uk-UA"/>
        </w:rPr>
        <w:t xml:space="preserve"> органічних сполук</w:t>
      </w:r>
    </w:p>
    <w:p w:rsidR="00883BAA" w:rsidRPr="00547BE9" w:rsidRDefault="00F366AB" w:rsidP="00F366AB">
      <w:pPr>
        <w:pStyle w:val="a3"/>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О. Бутлерова</w:t>
      </w:r>
      <w:r w:rsidR="00547BE9">
        <w:rPr>
          <w:rFonts w:ascii="Times New Roman" w:eastAsia="Times New Roman" w:hAnsi="Times New Roman" w:cs="Times New Roman"/>
          <w:b/>
          <w:sz w:val="24"/>
          <w:szCs w:val="24"/>
          <w:lang w:val="uk-UA"/>
        </w:rPr>
        <w:t xml:space="preserve"> (</w:t>
      </w:r>
      <w:r w:rsidR="00883BAA" w:rsidRPr="00547BE9">
        <w:rPr>
          <w:rFonts w:ascii="Times New Roman" w:eastAsia="Times New Roman" w:hAnsi="Times New Roman" w:cs="Times New Roman"/>
          <w:b/>
          <w:sz w:val="24"/>
          <w:szCs w:val="24"/>
          <w:lang w:val="uk-UA"/>
        </w:rPr>
        <w:t>1861р</w:t>
      </w:r>
      <w:r w:rsidR="00547BE9">
        <w:rPr>
          <w:rFonts w:ascii="Times New Roman" w:eastAsia="Times New Roman" w:hAnsi="Times New Roman" w:cs="Times New Roman"/>
          <w:b/>
          <w:sz w:val="24"/>
          <w:szCs w:val="24"/>
          <w:lang w:val="uk-UA"/>
        </w:rPr>
        <w:t>.)</w:t>
      </w:r>
    </w:p>
    <w:p w:rsidR="00F366AB" w:rsidRDefault="00883BAA" w:rsidP="00F3529B">
      <w:pPr>
        <w:pStyle w:val="a3"/>
        <w:numPr>
          <w:ilvl w:val="0"/>
          <w:numId w:val="1"/>
        </w:numPr>
        <w:spacing w:line="276" w:lineRule="auto"/>
        <w:ind w:left="0" w:firstLine="360"/>
        <w:jc w:val="both"/>
        <w:rPr>
          <w:rFonts w:ascii="Times New Roman" w:eastAsia="Times New Roman" w:hAnsi="Times New Roman" w:cs="Times New Roman"/>
          <w:sz w:val="24"/>
          <w:szCs w:val="24"/>
          <w:lang w:val="uk-UA"/>
        </w:rPr>
      </w:pPr>
      <w:r w:rsidRPr="00F366AB">
        <w:rPr>
          <w:rFonts w:ascii="Times New Roman" w:eastAsia="Times New Roman" w:hAnsi="Times New Roman" w:cs="Times New Roman"/>
          <w:sz w:val="24"/>
          <w:szCs w:val="24"/>
          <w:lang w:val="uk-UA"/>
        </w:rPr>
        <w:t xml:space="preserve">Атоми в молекулах </w:t>
      </w:r>
      <w:r w:rsidR="004F10F9">
        <w:rPr>
          <w:rFonts w:ascii="Times New Roman" w:eastAsia="Times New Roman" w:hAnsi="Times New Roman" w:cs="Times New Roman"/>
          <w:sz w:val="24"/>
          <w:szCs w:val="24"/>
          <w:lang w:val="uk-UA"/>
        </w:rPr>
        <w:t>органіч</w:t>
      </w:r>
      <w:r w:rsidRPr="00F366AB">
        <w:rPr>
          <w:rFonts w:ascii="Times New Roman" w:eastAsia="Times New Roman" w:hAnsi="Times New Roman" w:cs="Times New Roman"/>
          <w:sz w:val="24"/>
          <w:szCs w:val="24"/>
          <w:lang w:val="uk-UA"/>
        </w:rPr>
        <w:t>н</w:t>
      </w:r>
      <w:r w:rsidR="004F10F9">
        <w:rPr>
          <w:rFonts w:ascii="Times New Roman" w:eastAsia="Times New Roman" w:hAnsi="Times New Roman" w:cs="Times New Roman"/>
          <w:sz w:val="24"/>
          <w:szCs w:val="24"/>
          <w:lang w:val="uk-UA"/>
        </w:rPr>
        <w:t xml:space="preserve">их речовин </w:t>
      </w:r>
      <w:r w:rsidRPr="00F366AB">
        <w:rPr>
          <w:rFonts w:ascii="Times New Roman" w:eastAsia="Times New Roman" w:hAnsi="Times New Roman" w:cs="Times New Roman"/>
          <w:sz w:val="24"/>
          <w:szCs w:val="24"/>
          <w:lang w:val="uk-UA"/>
        </w:rPr>
        <w:t>сполуч</w:t>
      </w:r>
      <w:r w:rsidR="004F10F9">
        <w:rPr>
          <w:rFonts w:ascii="Times New Roman" w:eastAsia="Times New Roman" w:hAnsi="Times New Roman" w:cs="Times New Roman"/>
          <w:sz w:val="24"/>
          <w:szCs w:val="24"/>
          <w:lang w:val="uk-UA"/>
        </w:rPr>
        <w:t xml:space="preserve">аються один з одним </w:t>
      </w:r>
      <w:r w:rsidRPr="00F366AB">
        <w:rPr>
          <w:rFonts w:ascii="Times New Roman" w:eastAsia="Times New Roman" w:hAnsi="Times New Roman" w:cs="Times New Roman"/>
          <w:sz w:val="24"/>
          <w:szCs w:val="24"/>
          <w:lang w:val="uk-UA"/>
        </w:rPr>
        <w:t>у певній послідовності</w:t>
      </w:r>
      <w:r w:rsidR="004F10F9">
        <w:rPr>
          <w:rFonts w:ascii="Times New Roman" w:eastAsia="Times New Roman" w:hAnsi="Times New Roman" w:cs="Times New Roman"/>
          <w:sz w:val="24"/>
          <w:szCs w:val="24"/>
          <w:lang w:val="uk-UA"/>
        </w:rPr>
        <w:t xml:space="preserve"> згідно з</w:t>
      </w:r>
      <w:r w:rsidRPr="00F366AB">
        <w:rPr>
          <w:rFonts w:ascii="Times New Roman" w:eastAsia="Times New Roman" w:hAnsi="Times New Roman" w:cs="Times New Roman"/>
          <w:sz w:val="24"/>
          <w:szCs w:val="24"/>
          <w:lang w:val="uk-UA"/>
        </w:rPr>
        <w:t xml:space="preserve"> їх</w:t>
      </w:r>
      <w:r w:rsidR="004F10F9">
        <w:rPr>
          <w:rFonts w:ascii="Times New Roman" w:eastAsia="Times New Roman" w:hAnsi="Times New Roman" w:cs="Times New Roman"/>
          <w:sz w:val="24"/>
          <w:szCs w:val="24"/>
          <w:lang w:val="uk-UA"/>
        </w:rPr>
        <w:t>німи</w:t>
      </w:r>
      <w:r w:rsidRPr="00F366AB">
        <w:rPr>
          <w:rFonts w:ascii="Times New Roman" w:eastAsia="Times New Roman" w:hAnsi="Times New Roman" w:cs="Times New Roman"/>
          <w:sz w:val="24"/>
          <w:szCs w:val="24"/>
          <w:lang w:val="uk-UA"/>
        </w:rPr>
        <w:t xml:space="preserve"> валентност</w:t>
      </w:r>
      <w:r w:rsidR="004F10F9">
        <w:rPr>
          <w:rFonts w:ascii="Times New Roman" w:eastAsia="Times New Roman" w:hAnsi="Times New Roman" w:cs="Times New Roman"/>
          <w:sz w:val="24"/>
          <w:szCs w:val="24"/>
          <w:lang w:val="uk-UA"/>
        </w:rPr>
        <w:t>ями</w:t>
      </w:r>
      <w:r w:rsidRPr="00F366AB">
        <w:rPr>
          <w:rFonts w:ascii="Times New Roman" w:eastAsia="Times New Roman" w:hAnsi="Times New Roman" w:cs="Times New Roman"/>
          <w:sz w:val="24"/>
          <w:szCs w:val="24"/>
          <w:lang w:val="uk-UA"/>
        </w:rPr>
        <w:t>.</w:t>
      </w:r>
      <w:r w:rsidR="004F10F9">
        <w:rPr>
          <w:rFonts w:ascii="Times New Roman" w:eastAsia="Times New Roman" w:hAnsi="Times New Roman" w:cs="Times New Roman"/>
          <w:sz w:val="24"/>
          <w:szCs w:val="24"/>
          <w:lang w:val="uk-UA"/>
        </w:rPr>
        <w:t xml:space="preserve"> Послідовність зв’язків у молекулі визначає хімічну будову (структуру) речовини.</w:t>
      </w:r>
    </w:p>
    <w:p w:rsidR="00F366AB" w:rsidRDefault="00883BAA" w:rsidP="00F3529B">
      <w:pPr>
        <w:pStyle w:val="a3"/>
        <w:numPr>
          <w:ilvl w:val="0"/>
          <w:numId w:val="1"/>
        </w:numPr>
        <w:spacing w:line="276" w:lineRule="auto"/>
        <w:ind w:left="0" w:firstLine="360"/>
        <w:jc w:val="both"/>
        <w:rPr>
          <w:rFonts w:ascii="Times New Roman" w:eastAsia="Times New Roman" w:hAnsi="Times New Roman" w:cs="Times New Roman"/>
          <w:sz w:val="24"/>
          <w:szCs w:val="24"/>
          <w:lang w:val="uk-UA"/>
        </w:rPr>
      </w:pPr>
      <w:r w:rsidRPr="00F366AB">
        <w:rPr>
          <w:rFonts w:ascii="Times New Roman" w:eastAsia="Times New Roman" w:hAnsi="Times New Roman" w:cs="Times New Roman"/>
          <w:sz w:val="24"/>
          <w:szCs w:val="24"/>
          <w:lang w:val="uk-UA"/>
        </w:rPr>
        <w:t xml:space="preserve">Властивості речовин залежать не тільки від складу, але й від будови </w:t>
      </w:r>
      <w:r w:rsidR="004F10F9">
        <w:rPr>
          <w:rFonts w:ascii="Times New Roman" w:eastAsia="Times New Roman" w:hAnsi="Times New Roman" w:cs="Times New Roman"/>
          <w:sz w:val="24"/>
          <w:szCs w:val="24"/>
          <w:lang w:val="uk-UA"/>
        </w:rPr>
        <w:t xml:space="preserve">їхніх </w:t>
      </w:r>
      <w:r w:rsidRPr="00F366AB">
        <w:rPr>
          <w:rFonts w:ascii="Times New Roman" w:eastAsia="Times New Roman" w:hAnsi="Times New Roman" w:cs="Times New Roman"/>
          <w:sz w:val="24"/>
          <w:szCs w:val="24"/>
          <w:lang w:val="uk-UA"/>
        </w:rPr>
        <w:t>молекул.</w:t>
      </w:r>
      <w:r w:rsidR="004F10F9">
        <w:rPr>
          <w:rFonts w:ascii="Times New Roman" w:eastAsia="Times New Roman" w:hAnsi="Times New Roman" w:cs="Times New Roman"/>
          <w:sz w:val="24"/>
          <w:szCs w:val="24"/>
          <w:lang w:val="uk-UA"/>
        </w:rPr>
        <w:t xml:space="preserve"> Речовини, що мають однаковий склад і відносну молекулярну масу, але різну хімічну будову (і відповідно різні хімічні та фізичні властивості), є ізомерами.</w:t>
      </w:r>
    </w:p>
    <w:p w:rsidR="004F10F9" w:rsidRDefault="004F10F9" w:rsidP="00F3529B">
      <w:pPr>
        <w:pStyle w:val="a3"/>
        <w:numPr>
          <w:ilvl w:val="0"/>
          <w:numId w:val="1"/>
        </w:numPr>
        <w:spacing w:line="276" w:lineRule="auto"/>
        <w:ind w:left="0"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Знаючи властивості органічних речовин, можна визначити їхню хімічну будову.</w:t>
      </w:r>
    </w:p>
    <w:p w:rsidR="00883BAA" w:rsidRPr="00F366AB" w:rsidRDefault="004F10F9" w:rsidP="00F3529B">
      <w:pPr>
        <w:pStyle w:val="a3"/>
        <w:numPr>
          <w:ilvl w:val="0"/>
          <w:numId w:val="1"/>
        </w:numPr>
        <w:spacing w:line="276" w:lineRule="auto"/>
        <w:ind w:left="0"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Реакційна здатність атомів, що входять до складу органічної речовини, може змінюватися залежно від того, з якими іншими атомами вони сполучені в даній молекулі. Ця зміна хімічної активності зумовлюється взаємним впливом атомів.</w:t>
      </w:r>
    </w:p>
    <w:p w:rsidR="00490979" w:rsidRPr="00250E52" w:rsidRDefault="00490979" w:rsidP="00490979">
      <w:pPr>
        <w:pStyle w:val="a3"/>
        <w:jc w:val="center"/>
        <w:rPr>
          <w:rFonts w:ascii="Times New Roman" w:eastAsia="Times New Roman" w:hAnsi="Times New Roman" w:cs="Times New Roman"/>
          <w:b/>
          <w:sz w:val="24"/>
          <w:szCs w:val="24"/>
          <w:lang w:val="uk-UA"/>
        </w:rPr>
      </w:pPr>
      <w:r w:rsidRPr="00250E52">
        <w:rPr>
          <w:rFonts w:ascii="Times New Roman" w:eastAsia="Times New Roman" w:hAnsi="Times New Roman" w:cs="Times New Roman"/>
          <w:b/>
          <w:sz w:val="24"/>
          <w:szCs w:val="24"/>
          <w:lang w:val="uk-UA"/>
        </w:rPr>
        <w:t>Класифікація органічних речовин</w:t>
      </w:r>
    </w:p>
    <w:p w:rsidR="00490979" w:rsidRDefault="00490979" w:rsidP="00490979">
      <w:pPr>
        <w:pStyle w:val="a3"/>
        <w:ind w:firstLine="426"/>
        <w:jc w:val="both"/>
        <w:rPr>
          <w:rFonts w:ascii="Times New Roman" w:eastAsia="Times New Roman" w:hAnsi="Times New Roman" w:cs="Times New Roman"/>
          <w:sz w:val="24"/>
          <w:szCs w:val="24"/>
          <w:lang w:val="uk-UA"/>
        </w:rPr>
      </w:pPr>
      <w:r w:rsidRPr="00490979">
        <w:rPr>
          <w:rFonts w:ascii="Times New Roman" w:eastAsia="Times New Roman" w:hAnsi="Times New Roman" w:cs="Times New Roman"/>
          <w:sz w:val="24"/>
          <w:szCs w:val="24"/>
          <w:lang w:val="uk-UA"/>
        </w:rPr>
        <w:t>Органічні речовини поділяють на такі групи</w:t>
      </w:r>
      <w:r w:rsidR="00FA7BE7">
        <w:rPr>
          <w:rFonts w:ascii="Times New Roman" w:eastAsia="Times New Roman" w:hAnsi="Times New Roman" w:cs="Times New Roman"/>
          <w:sz w:val="24"/>
          <w:szCs w:val="24"/>
          <w:lang w:val="uk-UA"/>
        </w:rPr>
        <w:t>:</w:t>
      </w:r>
    </w:p>
    <w:p w:rsidR="00FA7BE7" w:rsidRDefault="00FA7BE7" w:rsidP="0049097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 Вуглеводні:</w:t>
      </w:r>
    </w:p>
    <w:p w:rsidR="00FA7BE7" w:rsidRDefault="00FA7BE7" w:rsidP="0049097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ациклічні:</w:t>
      </w:r>
    </w:p>
    <w:p w:rsidR="00FA7BE7" w:rsidRDefault="00FA7BE7" w:rsidP="00F3529B">
      <w:pPr>
        <w:pStyle w:val="a3"/>
        <w:numPr>
          <w:ilvl w:val="0"/>
          <w:numId w:val="4"/>
        </w:numPr>
        <w:jc w:val="both"/>
        <w:rPr>
          <w:rFonts w:ascii="Times New Roman" w:eastAsia="Times New Roman" w:hAnsi="Times New Roman" w:cs="Times New Roman"/>
          <w:sz w:val="24"/>
          <w:szCs w:val="24"/>
          <w:lang w:val="uk-UA"/>
        </w:rPr>
      </w:pPr>
      <w:r w:rsidRPr="00FA7BE7">
        <w:rPr>
          <w:rFonts w:ascii="Times New Roman" w:eastAsia="Times New Roman" w:hAnsi="Times New Roman" w:cs="Times New Roman"/>
          <w:sz w:val="24"/>
          <w:szCs w:val="24"/>
          <w:lang w:val="uk-UA"/>
        </w:rPr>
        <w:t>насичені;</w:t>
      </w:r>
    </w:p>
    <w:p w:rsidR="00FA7BE7" w:rsidRPr="00FA7BE7" w:rsidRDefault="00FA7BE7" w:rsidP="00F3529B">
      <w:pPr>
        <w:pStyle w:val="a3"/>
        <w:numPr>
          <w:ilvl w:val="0"/>
          <w:numId w:val="5"/>
        </w:numPr>
        <w:jc w:val="both"/>
        <w:rPr>
          <w:rFonts w:ascii="Times New Roman" w:eastAsia="Times New Roman" w:hAnsi="Times New Roman" w:cs="Times New Roman"/>
          <w:sz w:val="24"/>
          <w:szCs w:val="24"/>
          <w:lang w:val="uk-UA"/>
        </w:rPr>
      </w:pPr>
      <w:r w:rsidRPr="00FA7BE7">
        <w:rPr>
          <w:rFonts w:ascii="Times New Roman" w:eastAsia="Times New Roman" w:hAnsi="Times New Roman" w:cs="Times New Roman"/>
          <w:sz w:val="24"/>
          <w:szCs w:val="24"/>
          <w:lang w:val="uk-UA"/>
        </w:rPr>
        <w:t>ненасичені (етиленові, ацетиленові, дієнові)</w:t>
      </w:r>
    </w:p>
    <w:p w:rsidR="00FA7BE7" w:rsidRDefault="00FA7BE7" w:rsidP="00FA7BE7">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  циклічні:</w:t>
      </w:r>
    </w:p>
    <w:p w:rsidR="00FA7BE7" w:rsidRDefault="00FA7BE7" w:rsidP="00F3529B">
      <w:pPr>
        <w:pStyle w:val="a3"/>
        <w:numPr>
          <w:ilvl w:val="0"/>
          <w:numId w:val="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карбоциклічні сполуки, їхні атоми містять лише атоми Карбону (аліциклічні (насичені і ненасичені), ароматичні);</w:t>
      </w:r>
    </w:p>
    <w:p w:rsidR="00FA7BE7" w:rsidRDefault="00FA7BE7" w:rsidP="00F3529B">
      <w:pPr>
        <w:pStyle w:val="a3"/>
        <w:numPr>
          <w:ilvl w:val="0"/>
          <w:numId w:val="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гетероциклічні сполуки, їхні цикли містять не лише атоми Карбону, а й інших елементів (гетероатомів);</w:t>
      </w:r>
    </w:p>
    <w:p w:rsidR="00FA7BE7" w:rsidRDefault="00FA7BE7" w:rsidP="00FA7BE7">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 Інші класи органічних сполук (характеризуються наявністю функціональних груп):</w:t>
      </w:r>
    </w:p>
    <w:p w:rsidR="000B3F25" w:rsidRDefault="000B3F25" w:rsidP="00F3529B">
      <w:pPr>
        <w:pStyle w:val="a3"/>
        <w:numPr>
          <w:ilvl w:val="0"/>
          <w:numId w:val="6"/>
        </w:numPr>
        <w:jc w:val="both"/>
        <w:rPr>
          <w:rFonts w:ascii="Times New Roman" w:eastAsia="Times New Roman" w:hAnsi="Times New Roman" w:cs="Times New Roman"/>
          <w:sz w:val="24"/>
          <w:szCs w:val="24"/>
          <w:lang w:val="uk-UA"/>
        </w:rPr>
        <w:sectPr w:rsidR="000B3F25" w:rsidSect="00B12832">
          <w:footerReference w:type="default" r:id="rId8"/>
          <w:pgSz w:w="11906" w:h="16838"/>
          <w:pgMar w:top="851" w:right="851" w:bottom="851" w:left="1701" w:header="709" w:footer="709" w:gutter="0"/>
          <w:cols w:space="708"/>
          <w:docGrid w:linePitch="360"/>
        </w:sectPr>
      </w:pP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спирти і феноли;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альдегіди і кетони;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карбонові кислоти;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етери;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естери;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жири;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вуглеводи;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аміни;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амінокислоти;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білки;</w:t>
      </w:r>
    </w:p>
    <w:p w:rsidR="00FA7BE7" w:rsidRDefault="00FA7BE7"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нуклеїнові кислоти</w:t>
      </w:r>
      <w:r w:rsidR="000B3F25">
        <w:rPr>
          <w:rFonts w:ascii="Times New Roman" w:eastAsia="Times New Roman" w:hAnsi="Times New Roman" w:cs="Times New Roman"/>
          <w:sz w:val="24"/>
          <w:szCs w:val="24"/>
          <w:lang w:val="uk-UA"/>
        </w:rPr>
        <w:t>;</w:t>
      </w:r>
    </w:p>
    <w:p w:rsidR="000B3F25" w:rsidRPr="00490979" w:rsidRDefault="000B3F25" w:rsidP="00F3529B">
      <w:pPr>
        <w:pStyle w:val="a3"/>
        <w:numPr>
          <w:ilvl w:val="0"/>
          <w:numId w:val="6"/>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галогенопохідні.</w:t>
      </w:r>
    </w:p>
    <w:p w:rsidR="000B3F25" w:rsidRDefault="000B3F25" w:rsidP="00490979">
      <w:pPr>
        <w:pStyle w:val="a3"/>
        <w:jc w:val="both"/>
        <w:rPr>
          <w:rFonts w:ascii="Times New Roman" w:eastAsia="Times New Roman" w:hAnsi="Times New Roman" w:cs="Times New Roman"/>
          <w:sz w:val="24"/>
          <w:szCs w:val="24"/>
          <w:lang w:val="uk-UA"/>
        </w:rPr>
        <w:sectPr w:rsidR="000B3F25" w:rsidSect="000B3F25">
          <w:type w:val="continuous"/>
          <w:pgSz w:w="11906" w:h="16838"/>
          <w:pgMar w:top="851" w:right="851" w:bottom="851" w:left="1701" w:header="709" w:footer="709" w:gutter="0"/>
          <w:cols w:num="2" w:space="708"/>
          <w:docGrid w:linePitch="360"/>
        </w:sectPr>
      </w:pPr>
    </w:p>
    <w:p w:rsidR="00490979" w:rsidRPr="000B3F25" w:rsidRDefault="000B3F25" w:rsidP="000B3F25">
      <w:pPr>
        <w:pStyle w:val="a3"/>
        <w:jc w:val="center"/>
        <w:rPr>
          <w:rFonts w:ascii="Times New Roman" w:eastAsia="Times New Roman" w:hAnsi="Times New Roman" w:cs="Times New Roman"/>
          <w:b/>
          <w:sz w:val="24"/>
          <w:szCs w:val="24"/>
          <w:lang w:val="uk-UA"/>
        </w:rPr>
      </w:pPr>
      <w:r w:rsidRPr="000B3F25">
        <w:rPr>
          <w:rFonts w:ascii="Times New Roman" w:eastAsia="Times New Roman" w:hAnsi="Times New Roman" w:cs="Times New Roman"/>
          <w:b/>
          <w:sz w:val="24"/>
          <w:szCs w:val="24"/>
          <w:lang w:val="uk-UA"/>
        </w:rPr>
        <w:lastRenderedPageBreak/>
        <w:t>Функціональна група</w:t>
      </w:r>
    </w:p>
    <w:p w:rsidR="000B3F25" w:rsidRPr="00490979" w:rsidRDefault="000B3F25" w:rsidP="00250E52">
      <w:pPr>
        <w:pStyle w:val="a3"/>
        <w:spacing w:line="276"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Це структурний фрагмент молекули, який зумовлює її хімічні властивості та належність до певного класу органічних речовин. Функціональна група з’єднана з родоначальною структурою, тобто структурою, яка становить основу сполуки: головний карбоновий ланцюг, цикл.</w:t>
      </w:r>
    </w:p>
    <w:tbl>
      <w:tblPr>
        <w:tblStyle w:val="a4"/>
        <w:tblW w:w="8930" w:type="dxa"/>
        <w:tblInd w:w="250" w:type="dxa"/>
        <w:tblLook w:val="04A0"/>
      </w:tblPr>
      <w:tblGrid>
        <w:gridCol w:w="2126"/>
        <w:gridCol w:w="1843"/>
        <w:gridCol w:w="1842"/>
        <w:gridCol w:w="3119"/>
      </w:tblGrid>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Клас сполук</w:t>
            </w:r>
          </w:p>
        </w:tc>
        <w:tc>
          <w:tcPr>
            <w:tcW w:w="1843" w:type="dxa"/>
            <w:vAlign w:val="center"/>
          </w:tcPr>
          <w:p w:rsidR="000B3F25" w:rsidRDefault="000B3F25" w:rsidP="00C4639A">
            <w:pPr>
              <w:pStyle w:val="a3"/>
              <w:jc w:val="center"/>
              <w:rPr>
                <w:sz w:val="24"/>
                <w:szCs w:val="24"/>
                <w:lang w:val="uk-UA"/>
              </w:rPr>
            </w:pPr>
            <w:r>
              <w:rPr>
                <w:sz w:val="24"/>
                <w:szCs w:val="24"/>
                <w:lang w:val="uk-UA"/>
              </w:rPr>
              <w:t>Функціональна група</w:t>
            </w:r>
          </w:p>
        </w:tc>
        <w:tc>
          <w:tcPr>
            <w:tcW w:w="1842" w:type="dxa"/>
            <w:vAlign w:val="center"/>
          </w:tcPr>
          <w:p w:rsidR="000B3F25" w:rsidRDefault="000B3F25" w:rsidP="00C4639A">
            <w:pPr>
              <w:pStyle w:val="a3"/>
              <w:jc w:val="center"/>
              <w:rPr>
                <w:sz w:val="24"/>
                <w:szCs w:val="24"/>
                <w:lang w:val="uk-UA"/>
              </w:rPr>
            </w:pPr>
            <w:r>
              <w:rPr>
                <w:sz w:val="24"/>
                <w:szCs w:val="24"/>
                <w:lang w:val="uk-UA"/>
              </w:rPr>
              <w:t>Назва групи</w:t>
            </w:r>
          </w:p>
        </w:tc>
        <w:tc>
          <w:tcPr>
            <w:tcW w:w="3119" w:type="dxa"/>
            <w:vAlign w:val="center"/>
          </w:tcPr>
          <w:p w:rsidR="000B3F25" w:rsidRDefault="000B3F25" w:rsidP="00C4639A">
            <w:pPr>
              <w:pStyle w:val="a3"/>
              <w:jc w:val="center"/>
              <w:rPr>
                <w:sz w:val="24"/>
                <w:szCs w:val="24"/>
                <w:lang w:val="uk-UA"/>
              </w:rPr>
            </w:pPr>
            <w:r>
              <w:rPr>
                <w:sz w:val="24"/>
                <w:szCs w:val="24"/>
                <w:lang w:val="uk-UA"/>
              </w:rPr>
              <w:t>Приклад</w:t>
            </w: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спирти і феноли</w:t>
            </w:r>
          </w:p>
        </w:tc>
        <w:tc>
          <w:tcPr>
            <w:tcW w:w="1843" w:type="dxa"/>
            <w:vAlign w:val="center"/>
          </w:tcPr>
          <w:p w:rsidR="000B3F25" w:rsidRDefault="000B3F25" w:rsidP="00C4639A">
            <w:pPr>
              <w:pStyle w:val="a3"/>
              <w:jc w:val="center"/>
              <w:rPr>
                <w:sz w:val="24"/>
                <w:szCs w:val="24"/>
                <w:lang w:val="uk-UA"/>
              </w:rPr>
            </w:pPr>
          </w:p>
          <w:p w:rsidR="007E7AC7" w:rsidRDefault="007E7AC7"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гідроксильна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альдегіди</w:t>
            </w:r>
          </w:p>
        </w:tc>
        <w:tc>
          <w:tcPr>
            <w:tcW w:w="1843" w:type="dxa"/>
            <w:vAlign w:val="center"/>
          </w:tcPr>
          <w:p w:rsidR="000B3F25" w:rsidRDefault="000B3F25" w:rsidP="00C4639A">
            <w:pPr>
              <w:pStyle w:val="a3"/>
              <w:jc w:val="center"/>
              <w:rPr>
                <w:sz w:val="24"/>
                <w:szCs w:val="24"/>
                <w:lang w:val="uk-UA"/>
              </w:rPr>
            </w:pPr>
          </w:p>
          <w:p w:rsidR="007E7AC7" w:rsidRDefault="007E7AC7"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альдегідна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кетони</w:t>
            </w:r>
          </w:p>
        </w:tc>
        <w:tc>
          <w:tcPr>
            <w:tcW w:w="1843" w:type="dxa"/>
            <w:vAlign w:val="center"/>
          </w:tcPr>
          <w:p w:rsidR="000B3F25" w:rsidRDefault="000B3F25" w:rsidP="00C4639A">
            <w:pPr>
              <w:pStyle w:val="a3"/>
              <w:jc w:val="center"/>
              <w:rPr>
                <w:sz w:val="24"/>
                <w:szCs w:val="24"/>
                <w:lang w:val="uk-UA"/>
              </w:rPr>
            </w:pPr>
          </w:p>
          <w:p w:rsidR="007E7AC7" w:rsidRDefault="007E7AC7"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карбонільна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карбонові кислоти</w:t>
            </w:r>
          </w:p>
        </w:tc>
        <w:tc>
          <w:tcPr>
            <w:tcW w:w="1843" w:type="dxa"/>
            <w:vAlign w:val="center"/>
          </w:tcPr>
          <w:p w:rsidR="000B3F25" w:rsidRDefault="000B3F25" w:rsidP="00C4639A">
            <w:pPr>
              <w:pStyle w:val="a3"/>
              <w:jc w:val="center"/>
              <w:rPr>
                <w:sz w:val="24"/>
                <w:szCs w:val="24"/>
                <w:lang w:val="uk-UA"/>
              </w:rPr>
            </w:pPr>
          </w:p>
          <w:p w:rsidR="007E7AC7" w:rsidRDefault="007E7AC7"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карбоксильна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lastRenderedPageBreak/>
              <w:t>нітросполуки</w:t>
            </w:r>
          </w:p>
        </w:tc>
        <w:tc>
          <w:tcPr>
            <w:tcW w:w="1843" w:type="dxa"/>
            <w:vAlign w:val="center"/>
          </w:tcPr>
          <w:p w:rsidR="000B3F25" w:rsidRDefault="000B3F25" w:rsidP="00C4639A">
            <w:pPr>
              <w:pStyle w:val="a3"/>
              <w:jc w:val="center"/>
              <w:rPr>
                <w:sz w:val="24"/>
                <w:szCs w:val="24"/>
                <w:lang w:val="uk-UA"/>
              </w:rPr>
            </w:pPr>
          </w:p>
          <w:p w:rsidR="007E7AC7" w:rsidRDefault="007E7AC7"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нітрогрупа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аміни</w:t>
            </w:r>
          </w:p>
        </w:tc>
        <w:tc>
          <w:tcPr>
            <w:tcW w:w="1843" w:type="dxa"/>
            <w:vAlign w:val="center"/>
          </w:tcPr>
          <w:p w:rsidR="000B3F25" w:rsidRDefault="000B3F25" w:rsidP="00C4639A">
            <w:pPr>
              <w:pStyle w:val="a3"/>
              <w:jc w:val="center"/>
              <w:rPr>
                <w:sz w:val="24"/>
                <w:szCs w:val="24"/>
                <w:lang w:val="uk-UA"/>
              </w:rPr>
            </w:pPr>
          </w:p>
          <w:p w:rsidR="007E7AC7" w:rsidRDefault="007E7AC7"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аміногрупа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нітрили</w:t>
            </w:r>
          </w:p>
        </w:tc>
        <w:tc>
          <w:tcPr>
            <w:tcW w:w="1843" w:type="dxa"/>
            <w:vAlign w:val="center"/>
          </w:tcPr>
          <w:p w:rsidR="000B3F25" w:rsidRDefault="000B3F25"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нітрильна (ціанідна)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амінокислоти</w:t>
            </w:r>
          </w:p>
        </w:tc>
        <w:tc>
          <w:tcPr>
            <w:tcW w:w="1843" w:type="dxa"/>
            <w:vAlign w:val="center"/>
          </w:tcPr>
          <w:p w:rsidR="000B3F25" w:rsidRDefault="000B3F25"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аміногрупа, карбоксильна</w:t>
            </w:r>
          </w:p>
        </w:tc>
        <w:tc>
          <w:tcPr>
            <w:tcW w:w="3119" w:type="dxa"/>
            <w:vAlign w:val="center"/>
          </w:tcPr>
          <w:p w:rsidR="000B3F25" w:rsidRDefault="000B3F25" w:rsidP="00C4639A">
            <w:pPr>
              <w:pStyle w:val="a3"/>
              <w:jc w:val="center"/>
              <w:rPr>
                <w:sz w:val="24"/>
                <w:szCs w:val="24"/>
                <w:lang w:val="uk-UA"/>
              </w:rPr>
            </w:pPr>
          </w:p>
        </w:tc>
      </w:tr>
      <w:tr w:rsidR="000B3F25" w:rsidTr="007E7AC7">
        <w:tc>
          <w:tcPr>
            <w:tcW w:w="2126" w:type="dxa"/>
            <w:vAlign w:val="center"/>
          </w:tcPr>
          <w:p w:rsidR="000B3F25" w:rsidRDefault="000B3F25" w:rsidP="00C4639A">
            <w:pPr>
              <w:pStyle w:val="a3"/>
              <w:jc w:val="center"/>
              <w:rPr>
                <w:sz w:val="24"/>
                <w:szCs w:val="24"/>
                <w:lang w:val="uk-UA"/>
              </w:rPr>
            </w:pPr>
            <w:r>
              <w:rPr>
                <w:sz w:val="24"/>
                <w:szCs w:val="24"/>
                <w:lang w:val="uk-UA"/>
              </w:rPr>
              <w:t>сульфосполуки</w:t>
            </w:r>
          </w:p>
        </w:tc>
        <w:tc>
          <w:tcPr>
            <w:tcW w:w="1843" w:type="dxa"/>
            <w:vAlign w:val="center"/>
          </w:tcPr>
          <w:p w:rsidR="000B3F25" w:rsidRDefault="000B3F25" w:rsidP="00C4639A">
            <w:pPr>
              <w:pStyle w:val="a3"/>
              <w:jc w:val="center"/>
              <w:rPr>
                <w:sz w:val="24"/>
                <w:szCs w:val="24"/>
                <w:lang w:val="uk-UA"/>
              </w:rPr>
            </w:pPr>
          </w:p>
          <w:p w:rsidR="007E7AC7" w:rsidRDefault="007E7AC7" w:rsidP="00C4639A">
            <w:pPr>
              <w:pStyle w:val="a3"/>
              <w:jc w:val="center"/>
              <w:rPr>
                <w:sz w:val="24"/>
                <w:szCs w:val="24"/>
                <w:lang w:val="uk-UA"/>
              </w:rPr>
            </w:pPr>
          </w:p>
        </w:tc>
        <w:tc>
          <w:tcPr>
            <w:tcW w:w="1842" w:type="dxa"/>
            <w:vAlign w:val="center"/>
          </w:tcPr>
          <w:p w:rsidR="000B3F25" w:rsidRDefault="000B3F25" w:rsidP="00C4639A">
            <w:pPr>
              <w:pStyle w:val="a3"/>
              <w:jc w:val="center"/>
              <w:rPr>
                <w:sz w:val="24"/>
                <w:szCs w:val="24"/>
                <w:lang w:val="uk-UA"/>
              </w:rPr>
            </w:pPr>
            <w:r>
              <w:rPr>
                <w:sz w:val="24"/>
                <w:szCs w:val="24"/>
                <w:lang w:val="uk-UA"/>
              </w:rPr>
              <w:t>сульфогрупа</w:t>
            </w:r>
          </w:p>
        </w:tc>
        <w:tc>
          <w:tcPr>
            <w:tcW w:w="3119" w:type="dxa"/>
            <w:vAlign w:val="center"/>
          </w:tcPr>
          <w:p w:rsidR="000B3F25" w:rsidRDefault="000B3F25" w:rsidP="00C4639A">
            <w:pPr>
              <w:pStyle w:val="a3"/>
              <w:jc w:val="center"/>
              <w:rPr>
                <w:sz w:val="24"/>
                <w:szCs w:val="24"/>
                <w:lang w:val="uk-UA"/>
              </w:rPr>
            </w:pPr>
          </w:p>
        </w:tc>
      </w:tr>
    </w:tbl>
    <w:p w:rsidR="00490979" w:rsidRPr="007E7AC7" w:rsidRDefault="007E7AC7" w:rsidP="00C4639A">
      <w:pPr>
        <w:pStyle w:val="a3"/>
        <w:jc w:val="center"/>
        <w:rPr>
          <w:rFonts w:ascii="Times New Roman" w:hAnsi="Times New Roman" w:cs="Times New Roman"/>
          <w:b/>
          <w:sz w:val="24"/>
          <w:szCs w:val="24"/>
        </w:rPr>
      </w:pPr>
      <w:r w:rsidRPr="007E7AC7">
        <w:rPr>
          <w:rFonts w:ascii="Times New Roman" w:hAnsi="Times New Roman" w:cs="Times New Roman"/>
          <w:b/>
          <w:sz w:val="24"/>
          <w:szCs w:val="24"/>
        </w:rPr>
        <w:t>Ізомерія</w:t>
      </w:r>
    </w:p>
    <w:p w:rsidR="007E7AC7" w:rsidRDefault="007E7AC7" w:rsidP="00C4639A">
      <w:pPr>
        <w:pStyle w:val="a3"/>
        <w:spacing w:line="276" w:lineRule="auto"/>
        <w:ind w:firstLine="426"/>
        <w:jc w:val="both"/>
        <w:rPr>
          <w:rFonts w:ascii="Times New Roman" w:hAnsi="Times New Roman" w:cs="Times New Roman"/>
          <w:sz w:val="24"/>
          <w:szCs w:val="24"/>
          <w:lang w:val="uk-UA"/>
        </w:rPr>
      </w:pPr>
      <w:r w:rsidRPr="00250E52">
        <w:rPr>
          <w:rFonts w:ascii="Times New Roman" w:hAnsi="Times New Roman" w:cs="Times New Roman"/>
          <w:i/>
          <w:sz w:val="24"/>
          <w:szCs w:val="24"/>
        </w:rPr>
        <w:t>Ізомери</w:t>
      </w:r>
      <w:r w:rsidRPr="007E7AC7">
        <w:rPr>
          <w:rFonts w:ascii="Times New Roman" w:hAnsi="Times New Roman" w:cs="Times New Roman"/>
          <w:sz w:val="24"/>
          <w:szCs w:val="24"/>
        </w:rPr>
        <w:t xml:space="preserve"> – це речовини, які мають</w:t>
      </w:r>
      <w:r>
        <w:rPr>
          <w:rFonts w:ascii="Times New Roman" w:hAnsi="Times New Roman" w:cs="Times New Roman"/>
          <w:sz w:val="24"/>
          <w:szCs w:val="24"/>
          <w:lang w:val="uk-UA"/>
        </w:rPr>
        <w:t xml:space="preserve"> однаковий склад молекул, відповідно й однакову молекулярну формулу, але різну послідовність сполучення атомів у молекулі, а отже, і різні властивості. Ізомерія – явище існування ізомерів. Розрізняють кілька типів ізомерії:</w:t>
      </w:r>
    </w:p>
    <w:p w:rsidR="00420065" w:rsidRDefault="007E7AC7" w:rsidP="00420065">
      <w:pPr>
        <w:pStyle w:val="a3"/>
        <w:numPr>
          <w:ilvl w:val="0"/>
          <w:numId w:val="7"/>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структурна ізомерія характеризується:</w:t>
      </w:r>
    </w:p>
    <w:p w:rsidR="00420065" w:rsidRDefault="00420065" w:rsidP="00420065">
      <w:pPr>
        <w:pStyle w:val="a3"/>
        <w:spacing w:line="276"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а) різною будовою карбонового ланцюга:</w:t>
      </w:r>
    </w:p>
    <w:p w:rsidR="00420065" w:rsidRDefault="00420065" w:rsidP="00C4639A">
      <w:pPr>
        <w:pStyle w:val="a3"/>
        <w:spacing w:line="276" w:lineRule="auto"/>
        <w:jc w:val="both"/>
        <w:rPr>
          <w:rFonts w:ascii="Times New Roman" w:hAnsi="Times New Roman" w:cs="Times New Roman"/>
          <w:sz w:val="24"/>
          <w:szCs w:val="24"/>
          <w:lang w:val="uk-UA"/>
        </w:rPr>
      </w:pPr>
    </w:p>
    <w:p w:rsidR="00420065" w:rsidRDefault="00420065" w:rsidP="00420065">
      <w:pPr>
        <w:pStyle w:val="a3"/>
        <w:spacing w:line="276"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б) різним положенням кратного (подвійного чи потрійного) зв’язку в ланцюзі:</w:t>
      </w:r>
    </w:p>
    <w:p w:rsidR="00420065" w:rsidRDefault="00420065" w:rsidP="00C4639A">
      <w:pPr>
        <w:pStyle w:val="a3"/>
        <w:spacing w:line="276" w:lineRule="auto"/>
        <w:jc w:val="both"/>
        <w:rPr>
          <w:rFonts w:ascii="Times New Roman" w:hAnsi="Times New Roman" w:cs="Times New Roman"/>
          <w:sz w:val="24"/>
          <w:szCs w:val="24"/>
          <w:lang w:val="uk-UA"/>
        </w:rPr>
      </w:pPr>
    </w:p>
    <w:p w:rsidR="00420065" w:rsidRDefault="00420065" w:rsidP="00420065">
      <w:pPr>
        <w:pStyle w:val="a3"/>
        <w:spacing w:line="276"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в) різним положенням функціональної групи:</w:t>
      </w:r>
    </w:p>
    <w:p w:rsidR="00420065" w:rsidRPr="00420065" w:rsidRDefault="00420065" w:rsidP="00420065">
      <w:pPr>
        <w:pStyle w:val="a3"/>
        <w:spacing w:line="276" w:lineRule="auto"/>
        <w:ind w:left="720"/>
        <w:jc w:val="both"/>
        <w:rPr>
          <w:rFonts w:ascii="Times New Roman" w:hAnsi="Times New Roman" w:cs="Times New Roman"/>
          <w:sz w:val="24"/>
          <w:szCs w:val="24"/>
          <w:lang w:val="uk-UA"/>
        </w:rPr>
      </w:pPr>
    </w:p>
    <w:p w:rsidR="007E7AC7" w:rsidRDefault="007E7AC7" w:rsidP="00C4639A">
      <w:pPr>
        <w:pStyle w:val="a3"/>
        <w:numPr>
          <w:ilvl w:val="0"/>
          <w:numId w:val="7"/>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просторова ізомерія (геометрична, або цис- і транс-ізомерія) зумовлена різним розміщенням замісників щодо площини подвійного зв’язку. Вона характерна для алкенів</w:t>
      </w:r>
      <w:r w:rsidR="00420065">
        <w:rPr>
          <w:rFonts w:ascii="Times New Roman" w:hAnsi="Times New Roman" w:cs="Times New Roman"/>
          <w:sz w:val="24"/>
          <w:szCs w:val="24"/>
          <w:lang w:val="uk-UA"/>
        </w:rPr>
        <w:t>. Наприклад</w:t>
      </w:r>
      <w:r>
        <w:rPr>
          <w:rFonts w:ascii="Times New Roman" w:hAnsi="Times New Roman" w:cs="Times New Roman"/>
          <w:sz w:val="24"/>
          <w:szCs w:val="24"/>
          <w:lang w:val="uk-UA"/>
        </w:rPr>
        <w:t>:</w:t>
      </w:r>
    </w:p>
    <w:p w:rsidR="00420065" w:rsidRDefault="00420065" w:rsidP="00420065">
      <w:pPr>
        <w:pStyle w:val="a3"/>
        <w:spacing w:line="276" w:lineRule="auto"/>
        <w:jc w:val="both"/>
        <w:rPr>
          <w:rFonts w:ascii="Times New Roman" w:hAnsi="Times New Roman" w:cs="Times New Roman"/>
          <w:sz w:val="24"/>
          <w:szCs w:val="24"/>
          <w:lang w:val="uk-UA"/>
        </w:rPr>
      </w:pPr>
    </w:p>
    <w:p w:rsidR="00883BAA" w:rsidRPr="00250E52" w:rsidRDefault="007E7AC7" w:rsidP="00C4639A">
      <w:pPr>
        <w:pStyle w:val="a3"/>
        <w:numPr>
          <w:ilvl w:val="0"/>
          <w:numId w:val="7"/>
        </w:numPr>
        <w:spacing w:line="276" w:lineRule="auto"/>
        <w:ind w:left="0" w:firstLine="349"/>
        <w:jc w:val="both"/>
        <w:rPr>
          <w:rFonts w:ascii="Times New Roman" w:hAnsi="Times New Roman" w:cs="Times New Roman"/>
          <w:sz w:val="24"/>
          <w:szCs w:val="24"/>
          <w:lang w:val="uk-UA"/>
        </w:rPr>
      </w:pPr>
      <w:r w:rsidRPr="00250E52">
        <w:rPr>
          <w:rFonts w:ascii="Times New Roman" w:hAnsi="Times New Roman" w:cs="Times New Roman"/>
          <w:sz w:val="24"/>
          <w:szCs w:val="24"/>
          <w:lang w:val="uk-UA"/>
        </w:rPr>
        <w:t>міжкласова ізомерія характеризується наявністю різних функціональних груп або видів зв’язку (подвійних, потрійних), а тому цей вид ізомерії речовин</w:t>
      </w:r>
      <w:r w:rsidR="00250E52" w:rsidRPr="00250E52">
        <w:rPr>
          <w:rFonts w:ascii="Times New Roman" w:hAnsi="Times New Roman" w:cs="Times New Roman"/>
          <w:sz w:val="24"/>
          <w:szCs w:val="24"/>
          <w:lang w:val="uk-UA"/>
        </w:rPr>
        <w:t>, які належать до різних класів органічних сполук:</w:t>
      </w:r>
    </w:p>
    <w:tbl>
      <w:tblPr>
        <w:tblStyle w:val="a4"/>
        <w:tblW w:w="0" w:type="auto"/>
        <w:tblInd w:w="392" w:type="dxa"/>
        <w:tblLook w:val="01E0"/>
      </w:tblPr>
      <w:tblGrid>
        <w:gridCol w:w="2661"/>
        <w:gridCol w:w="1699"/>
        <w:gridCol w:w="1572"/>
        <w:gridCol w:w="2856"/>
      </w:tblGrid>
      <w:tr w:rsidR="00250E52" w:rsidRPr="00B12832" w:rsidTr="00250E52">
        <w:trPr>
          <w:trHeight w:val="562"/>
        </w:trPr>
        <w:tc>
          <w:tcPr>
            <w:tcW w:w="2661" w:type="dxa"/>
            <w:vAlign w:val="center"/>
          </w:tcPr>
          <w:p w:rsidR="00250E52" w:rsidRPr="00B12832" w:rsidRDefault="00250E52" w:rsidP="00C4639A">
            <w:pPr>
              <w:pStyle w:val="a3"/>
              <w:jc w:val="center"/>
              <w:rPr>
                <w:sz w:val="24"/>
                <w:szCs w:val="24"/>
                <w:lang w:val="uk-UA"/>
              </w:rPr>
            </w:pPr>
            <w:r>
              <w:rPr>
                <w:sz w:val="24"/>
                <w:szCs w:val="24"/>
                <w:lang w:val="uk-UA"/>
              </w:rPr>
              <w:t>Класи</w:t>
            </w:r>
          </w:p>
        </w:tc>
        <w:tc>
          <w:tcPr>
            <w:tcW w:w="1699" w:type="dxa"/>
            <w:vAlign w:val="center"/>
          </w:tcPr>
          <w:p w:rsidR="00250E52" w:rsidRPr="00B12832" w:rsidRDefault="00250E52" w:rsidP="00C4639A">
            <w:pPr>
              <w:pStyle w:val="a3"/>
              <w:jc w:val="center"/>
              <w:rPr>
                <w:sz w:val="24"/>
                <w:szCs w:val="24"/>
                <w:lang w:val="uk-UA"/>
              </w:rPr>
            </w:pPr>
            <w:r w:rsidRPr="00B12832">
              <w:rPr>
                <w:sz w:val="24"/>
                <w:szCs w:val="24"/>
                <w:lang w:val="uk-UA"/>
              </w:rPr>
              <w:t>Загальна формула</w:t>
            </w:r>
          </w:p>
        </w:tc>
        <w:tc>
          <w:tcPr>
            <w:tcW w:w="4428" w:type="dxa"/>
            <w:gridSpan w:val="2"/>
            <w:vAlign w:val="center"/>
          </w:tcPr>
          <w:p w:rsidR="00250E52" w:rsidRPr="00B12832" w:rsidRDefault="00250E52" w:rsidP="00C4639A">
            <w:pPr>
              <w:pStyle w:val="a3"/>
              <w:jc w:val="center"/>
              <w:rPr>
                <w:sz w:val="24"/>
                <w:szCs w:val="24"/>
                <w:lang w:val="uk-UA"/>
              </w:rPr>
            </w:pPr>
            <w:r>
              <w:rPr>
                <w:sz w:val="24"/>
                <w:szCs w:val="24"/>
                <w:lang w:val="uk-UA"/>
              </w:rPr>
              <w:t>Приклади</w:t>
            </w:r>
          </w:p>
        </w:tc>
      </w:tr>
      <w:tr w:rsidR="00250E52" w:rsidRPr="00B12832" w:rsidTr="00250E52">
        <w:tc>
          <w:tcPr>
            <w:tcW w:w="2661" w:type="dxa"/>
            <w:vAlign w:val="center"/>
          </w:tcPr>
          <w:p w:rsidR="00250E52" w:rsidRPr="00B12832" w:rsidRDefault="00250E52" w:rsidP="00C4639A">
            <w:pPr>
              <w:pStyle w:val="a3"/>
              <w:numPr>
                <w:ilvl w:val="0"/>
                <w:numId w:val="8"/>
              </w:numPr>
              <w:jc w:val="center"/>
              <w:rPr>
                <w:sz w:val="24"/>
                <w:szCs w:val="24"/>
                <w:lang w:val="uk-UA"/>
              </w:rPr>
            </w:pPr>
            <w:r w:rsidRPr="00B12832">
              <w:rPr>
                <w:sz w:val="24"/>
                <w:szCs w:val="24"/>
                <w:lang w:val="uk-UA"/>
              </w:rPr>
              <w:t>Алк</w:t>
            </w:r>
            <w:r>
              <w:rPr>
                <w:sz w:val="24"/>
                <w:szCs w:val="24"/>
                <w:lang w:val="uk-UA"/>
              </w:rPr>
              <w:t>е</w:t>
            </w:r>
            <w:r w:rsidRPr="00B12832">
              <w:rPr>
                <w:sz w:val="24"/>
                <w:szCs w:val="24"/>
                <w:lang w:val="uk-UA"/>
              </w:rPr>
              <w:t>ни</w:t>
            </w:r>
          </w:p>
          <w:p w:rsidR="00250E52" w:rsidRPr="00B12832" w:rsidRDefault="00250E52" w:rsidP="00C4639A">
            <w:pPr>
              <w:pStyle w:val="a3"/>
              <w:rPr>
                <w:sz w:val="24"/>
                <w:szCs w:val="24"/>
                <w:lang w:val="uk-UA"/>
              </w:rPr>
            </w:pPr>
          </w:p>
        </w:tc>
        <w:tc>
          <w:tcPr>
            <w:tcW w:w="1699" w:type="dxa"/>
            <w:vMerge w:val="restart"/>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Pr="00B12832" w:rsidRDefault="00250E52" w:rsidP="00C4639A">
            <w:pPr>
              <w:pStyle w:val="a3"/>
              <w:numPr>
                <w:ilvl w:val="0"/>
                <w:numId w:val="8"/>
              </w:numPr>
              <w:jc w:val="center"/>
              <w:rPr>
                <w:sz w:val="24"/>
                <w:szCs w:val="24"/>
                <w:lang w:val="uk-UA"/>
              </w:rPr>
            </w:pPr>
            <w:r w:rsidRPr="00B12832">
              <w:rPr>
                <w:sz w:val="24"/>
                <w:szCs w:val="24"/>
                <w:lang w:val="uk-UA"/>
              </w:rPr>
              <w:t>Циклоалкани</w:t>
            </w:r>
          </w:p>
          <w:p w:rsidR="00250E52" w:rsidRPr="00B12832" w:rsidRDefault="00250E52" w:rsidP="00C4639A">
            <w:pPr>
              <w:pStyle w:val="a3"/>
              <w:jc w:val="center"/>
              <w:rPr>
                <w:sz w:val="24"/>
                <w:szCs w:val="24"/>
                <w:lang w:val="uk-UA"/>
              </w:rPr>
            </w:pPr>
          </w:p>
        </w:tc>
        <w:tc>
          <w:tcPr>
            <w:tcW w:w="1699" w:type="dxa"/>
            <w:vMerge/>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Pr="00B12832" w:rsidRDefault="00250E52" w:rsidP="00C4639A">
            <w:pPr>
              <w:pStyle w:val="a3"/>
              <w:numPr>
                <w:ilvl w:val="0"/>
                <w:numId w:val="9"/>
              </w:numPr>
              <w:jc w:val="center"/>
              <w:rPr>
                <w:sz w:val="24"/>
                <w:szCs w:val="24"/>
                <w:lang w:val="uk-UA"/>
              </w:rPr>
            </w:pPr>
            <w:r w:rsidRPr="00B12832">
              <w:rPr>
                <w:sz w:val="24"/>
                <w:szCs w:val="24"/>
                <w:lang w:val="uk-UA"/>
              </w:rPr>
              <w:t>Алк</w:t>
            </w:r>
            <w:r>
              <w:rPr>
                <w:sz w:val="24"/>
                <w:szCs w:val="24"/>
                <w:lang w:val="uk-UA"/>
              </w:rPr>
              <w:t>і</w:t>
            </w:r>
            <w:r w:rsidRPr="00B12832">
              <w:rPr>
                <w:sz w:val="24"/>
                <w:szCs w:val="24"/>
                <w:lang w:val="uk-UA"/>
              </w:rPr>
              <w:t>ни</w:t>
            </w:r>
          </w:p>
          <w:p w:rsidR="00250E52" w:rsidRPr="00B12832" w:rsidRDefault="00250E52" w:rsidP="00C4639A">
            <w:pPr>
              <w:pStyle w:val="a3"/>
              <w:jc w:val="center"/>
              <w:rPr>
                <w:sz w:val="24"/>
                <w:szCs w:val="24"/>
                <w:lang w:val="uk-UA"/>
              </w:rPr>
            </w:pPr>
          </w:p>
        </w:tc>
        <w:tc>
          <w:tcPr>
            <w:tcW w:w="1699" w:type="dxa"/>
            <w:vMerge w:val="restart"/>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Pr="00B12832" w:rsidRDefault="00250E52" w:rsidP="00C4639A">
            <w:pPr>
              <w:pStyle w:val="a3"/>
              <w:numPr>
                <w:ilvl w:val="0"/>
                <w:numId w:val="9"/>
              </w:numPr>
              <w:jc w:val="center"/>
              <w:rPr>
                <w:sz w:val="24"/>
                <w:szCs w:val="24"/>
                <w:lang w:val="uk-UA"/>
              </w:rPr>
            </w:pPr>
            <w:r w:rsidRPr="00B12832">
              <w:rPr>
                <w:sz w:val="24"/>
                <w:szCs w:val="24"/>
                <w:lang w:val="uk-UA"/>
              </w:rPr>
              <w:t>Алк</w:t>
            </w:r>
            <w:r>
              <w:rPr>
                <w:sz w:val="24"/>
                <w:szCs w:val="24"/>
                <w:lang w:val="uk-UA"/>
              </w:rPr>
              <w:t>адієни</w:t>
            </w:r>
          </w:p>
          <w:p w:rsidR="00250E52" w:rsidRPr="00B12832" w:rsidRDefault="00250E52" w:rsidP="00C4639A">
            <w:pPr>
              <w:pStyle w:val="a3"/>
              <w:jc w:val="center"/>
              <w:rPr>
                <w:sz w:val="24"/>
                <w:szCs w:val="24"/>
                <w:lang w:val="uk-UA"/>
              </w:rPr>
            </w:pPr>
          </w:p>
        </w:tc>
        <w:tc>
          <w:tcPr>
            <w:tcW w:w="1699" w:type="dxa"/>
            <w:vMerge/>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Pr="00B12832" w:rsidRDefault="00250E52" w:rsidP="00C4639A">
            <w:pPr>
              <w:pStyle w:val="a3"/>
              <w:numPr>
                <w:ilvl w:val="0"/>
                <w:numId w:val="10"/>
              </w:numPr>
              <w:jc w:val="center"/>
              <w:rPr>
                <w:sz w:val="24"/>
                <w:szCs w:val="24"/>
                <w:lang w:val="uk-UA"/>
              </w:rPr>
            </w:pPr>
            <w:r w:rsidRPr="00250E52">
              <w:rPr>
                <w:sz w:val="24"/>
                <w:szCs w:val="24"/>
                <w:lang w:val="uk-UA"/>
              </w:rPr>
              <w:t>Одноатомні спирти</w:t>
            </w:r>
          </w:p>
        </w:tc>
        <w:tc>
          <w:tcPr>
            <w:tcW w:w="1699" w:type="dxa"/>
            <w:vMerge w:val="restart"/>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Default="00250E52" w:rsidP="00C4639A">
            <w:pPr>
              <w:pStyle w:val="a3"/>
              <w:numPr>
                <w:ilvl w:val="0"/>
                <w:numId w:val="10"/>
              </w:numPr>
              <w:jc w:val="center"/>
              <w:rPr>
                <w:sz w:val="24"/>
                <w:szCs w:val="24"/>
                <w:lang w:val="uk-UA"/>
              </w:rPr>
            </w:pPr>
            <w:r w:rsidRPr="00250E52">
              <w:rPr>
                <w:sz w:val="24"/>
                <w:szCs w:val="24"/>
                <w:lang w:val="uk-UA"/>
              </w:rPr>
              <w:t>Естери</w:t>
            </w:r>
          </w:p>
          <w:p w:rsidR="00250E52" w:rsidRPr="00B12832" w:rsidRDefault="00250E52" w:rsidP="00C4639A">
            <w:pPr>
              <w:pStyle w:val="a3"/>
              <w:jc w:val="center"/>
              <w:rPr>
                <w:sz w:val="24"/>
                <w:szCs w:val="24"/>
                <w:lang w:val="uk-UA"/>
              </w:rPr>
            </w:pPr>
          </w:p>
        </w:tc>
        <w:tc>
          <w:tcPr>
            <w:tcW w:w="1699" w:type="dxa"/>
            <w:vMerge/>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Pr="00B12832" w:rsidRDefault="00250E52" w:rsidP="00C4639A">
            <w:pPr>
              <w:pStyle w:val="a3"/>
              <w:numPr>
                <w:ilvl w:val="0"/>
                <w:numId w:val="11"/>
              </w:numPr>
              <w:jc w:val="center"/>
              <w:rPr>
                <w:sz w:val="24"/>
                <w:szCs w:val="24"/>
                <w:lang w:val="uk-UA"/>
              </w:rPr>
            </w:pPr>
            <w:r w:rsidRPr="00250E52">
              <w:rPr>
                <w:sz w:val="24"/>
                <w:szCs w:val="24"/>
                <w:lang w:val="uk-UA"/>
              </w:rPr>
              <w:t>Карбонові кислоти</w:t>
            </w:r>
          </w:p>
        </w:tc>
        <w:tc>
          <w:tcPr>
            <w:tcW w:w="1699" w:type="dxa"/>
            <w:vMerge w:val="restart"/>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Pr="00250E52" w:rsidRDefault="00250E52" w:rsidP="00C4639A">
            <w:pPr>
              <w:pStyle w:val="a3"/>
              <w:numPr>
                <w:ilvl w:val="0"/>
                <w:numId w:val="11"/>
              </w:numPr>
              <w:jc w:val="center"/>
              <w:rPr>
                <w:sz w:val="24"/>
                <w:szCs w:val="24"/>
                <w:lang w:val="uk-UA"/>
              </w:rPr>
            </w:pPr>
            <w:r w:rsidRPr="00250E52">
              <w:rPr>
                <w:sz w:val="24"/>
                <w:szCs w:val="24"/>
                <w:lang w:val="uk-UA"/>
              </w:rPr>
              <w:t>Естери</w:t>
            </w:r>
          </w:p>
          <w:p w:rsidR="00250E52" w:rsidRPr="00B12832" w:rsidRDefault="00250E52" w:rsidP="00C4639A">
            <w:pPr>
              <w:pStyle w:val="a3"/>
              <w:jc w:val="center"/>
              <w:rPr>
                <w:sz w:val="24"/>
                <w:szCs w:val="24"/>
                <w:lang w:val="uk-UA"/>
              </w:rPr>
            </w:pPr>
          </w:p>
        </w:tc>
        <w:tc>
          <w:tcPr>
            <w:tcW w:w="1699" w:type="dxa"/>
            <w:vMerge/>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Pr="00250E52" w:rsidRDefault="00250E52" w:rsidP="00C4639A">
            <w:pPr>
              <w:pStyle w:val="a3"/>
              <w:numPr>
                <w:ilvl w:val="0"/>
                <w:numId w:val="12"/>
              </w:numPr>
              <w:jc w:val="center"/>
              <w:rPr>
                <w:sz w:val="24"/>
                <w:szCs w:val="24"/>
                <w:lang w:val="uk-UA"/>
              </w:rPr>
            </w:pPr>
            <w:r w:rsidRPr="00250E52">
              <w:rPr>
                <w:sz w:val="24"/>
                <w:szCs w:val="24"/>
                <w:lang w:val="uk-UA"/>
              </w:rPr>
              <w:t>Альдегіди</w:t>
            </w:r>
          </w:p>
          <w:p w:rsidR="00250E52" w:rsidRPr="00B12832" w:rsidRDefault="00250E52" w:rsidP="00C4639A">
            <w:pPr>
              <w:pStyle w:val="a3"/>
              <w:jc w:val="center"/>
              <w:rPr>
                <w:sz w:val="24"/>
                <w:szCs w:val="24"/>
                <w:lang w:val="uk-UA"/>
              </w:rPr>
            </w:pPr>
          </w:p>
        </w:tc>
        <w:tc>
          <w:tcPr>
            <w:tcW w:w="1699" w:type="dxa"/>
            <w:vMerge w:val="restart"/>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r w:rsidR="00250E52" w:rsidRPr="00B12832" w:rsidTr="00250E52">
        <w:tc>
          <w:tcPr>
            <w:tcW w:w="2661" w:type="dxa"/>
            <w:vAlign w:val="center"/>
          </w:tcPr>
          <w:p w:rsidR="00250E52" w:rsidRDefault="00250E52" w:rsidP="00C4639A">
            <w:pPr>
              <w:pStyle w:val="a3"/>
              <w:numPr>
                <w:ilvl w:val="0"/>
                <w:numId w:val="12"/>
              </w:numPr>
              <w:jc w:val="center"/>
              <w:rPr>
                <w:sz w:val="24"/>
                <w:szCs w:val="24"/>
                <w:lang w:val="uk-UA"/>
              </w:rPr>
            </w:pPr>
            <w:r w:rsidRPr="00B12832">
              <w:rPr>
                <w:sz w:val="24"/>
                <w:szCs w:val="24"/>
                <w:lang w:val="uk-UA"/>
              </w:rPr>
              <w:t>К</w:t>
            </w:r>
            <w:r>
              <w:rPr>
                <w:sz w:val="24"/>
                <w:szCs w:val="24"/>
                <w:lang w:val="uk-UA"/>
              </w:rPr>
              <w:t>етони</w:t>
            </w:r>
          </w:p>
          <w:p w:rsidR="00250E52" w:rsidRPr="00B12832" w:rsidRDefault="00250E52" w:rsidP="00C4639A">
            <w:pPr>
              <w:pStyle w:val="a3"/>
              <w:jc w:val="center"/>
              <w:rPr>
                <w:sz w:val="24"/>
                <w:szCs w:val="24"/>
                <w:lang w:val="uk-UA"/>
              </w:rPr>
            </w:pPr>
          </w:p>
        </w:tc>
        <w:tc>
          <w:tcPr>
            <w:tcW w:w="1699" w:type="dxa"/>
            <w:vMerge/>
            <w:vAlign w:val="center"/>
          </w:tcPr>
          <w:p w:rsidR="00250E52" w:rsidRPr="00B12832" w:rsidRDefault="00250E52" w:rsidP="00C4639A">
            <w:pPr>
              <w:pStyle w:val="a3"/>
              <w:jc w:val="center"/>
              <w:rPr>
                <w:sz w:val="24"/>
                <w:szCs w:val="24"/>
                <w:lang w:val="uk-UA"/>
              </w:rPr>
            </w:pPr>
          </w:p>
        </w:tc>
        <w:tc>
          <w:tcPr>
            <w:tcW w:w="1572" w:type="dxa"/>
            <w:vAlign w:val="center"/>
          </w:tcPr>
          <w:p w:rsidR="00250E52" w:rsidRPr="00B12832" w:rsidRDefault="00250E52" w:rsidP="00C4639A">
            <w:pPr>
              <w:pStyle w:val="a3"/>
              <w:jc w:val="center"/>
              <w:rPr>
                <w:sz w:val="24"/>
                <w:szCs w:val="24"/>
                <w:lang w:val="uk-UA"/>
              </w:rPr>
            </w:pPr>
          </w:p>
        </w:tc>
        <w:tc>
          <w:tcPr>
            <w:tcW w:w="2856" w:type="dxa"/>
            <w:vAlign w:val="center"/>
          </w:tcPr>
          <w:p w:rsidR="00250E52" w:rsidRPr="00B12832" w:rsidRDefault="00250E52" w:rsidP="00C4639A">
            <w:pPr>
              <w:pStyle w:val="a3"/>
              <w:jc w:val="center"/>
              <w:rPr>
                <w:sz w:val="24"/>
                <w:szCs w:val="24"/>
                <w:lang w:val="uk-UA"/>
              </w:rPr>
            </w:pPr>
          </w:p>
        </w:tc>
      </w:tr>
    </w:tbl>
    <w:p w:rsidR="00883BAA" w:rsidRPr="00B12832" w:rsidRDefault="00883BAA" w:rsidP="00C4639A">
      <w:pPr>
        <w:pStyle w:val="a3"/>
        <w:jc w:val="right"/>
        <w:rPr>
          <w:rFonts w:ascii="Times New Roman" w:hAnsi="Times New Roman" w:cs="Times New Roman"/>
          <w:sz w:val="24"/>
          <w:szCs w:val="24"/>
          <w:lang w:val="uk-UA"/>
        </w:rPr>
      </w:pPr>
      <w:r w:rsidRPr="00B12832">
        <w:rPr>
          <w:rFonts w:ascii="Times New Roman" w:hAnsi="Times New Roman" w:cs="Times New Roman"/>
          <w:sz w:val="24"/>
          <w:szCs w:val="24"/>
          <w:lang w:val="uk-UA"/>
        </w:rPr>
        <w:br w:type="page"/>
      </w:r>
      <w:r w:rsidRPr="00B12832">
        <w:rPr>
          <w:rFonts w:ascii="Times New Roman" w:hAnsi="Times New Roman" w:cs="Times New Roman"/>
          <w:sz w:val="24"/>
          <w:szCs w:val="24"/>
          <w:lang w:val="uk-UA"/>
        </w:rPr>
        <w:lastRenderedPageBreak/>
        <w:t>Лекція 18</w:t>
      </w:r>
    </w:p>
    <w:p w:rsidR="00FB3FBE" w:rsidRPr="00FB3FBE" w:rsidRDefault="00883BAA" w:rsidP="00FB3FBE">
      <w:pPr>
        <w:pStyle w:val="a3"/>
        <w:jc w:val="center"/>
        <w:rPr>
          <w:rFonts w:ascii="Times New Roman" w:hAnsi="Times New Roman" w:cs="Times New Roman"/>
          <w:sz w:val="24"/>
          <w:szCs w:val="24"/>
        </w:rPr>
      </w:pPr>
      <w:r w:rsidRPr="00FB3FBE">
        <w:rPr>
          <w:rFonts w:ascii="Times New Roman" w:hAnsi="Times New Roman" w:cs="Times New Roman"/>
          <w:b/>
          <w:sz w:val="24"/>
          <w:szCs w:val="24"/>
          <w:lang w:val="uk-UA"/>
        </w:rPr>
        <w:t>Вуглеводні: алкани, алкени, алкіни, алкадієни, арени</w:t>
      </w:r>
    </w:p>
    <w:p w:rsidR="00883BAA" w:rsidRPr="00FB3FBE" w:rsidRDefault="00FB3FBE" w:rsidP="00FB3FBE">
      <w:pPr>
        <w:pStyle w:val="a3"/>
        <w:jc w:val="center"/>
        <w:rPr>
          <w:rFonts w:ascii="Times New Roman" w:hAnsi="Times New Roman" w:cs="Times New Roman"/>
          <w:sz w:val="24"/>
          <w:szCs w:val="24"/>
        </w:rPr>
      </w:pPr>
      <w:r>
        <w:rPr>
          <w:rFonts w:ascii="Times New Roman" w:hAnsi="Times New Roman" w:cs="Times New Roman"/>
          <w:sz w:val="24"/>
          <w:szCs w:val="24"/>
          <w:lang w:val="uk-UA"/>
        </w:rPr>
        <w:t>Основні класи вуглеводнів</w:t>
      </w:r>
    </w:p>
    <w:tbl>
      <w:tblPr>
        <w:tblStyle w:val="a4"/>
        <w:tblW w:w="9355" w:type="dxa"/>
        <w:tblInd w:w="392" w:type="dxa"/>
        <w:tblLook w:val="04A0"/>
      </w:tblPr>
      <w:tblGrid>
        <w:gridCol w:w="1384"/>
        <w:gridCol w:w="1701"/>
        <w:gridCol w:w="1843"/>
        <w:gridCol w:w="2443"/>
        <w:gridCol w:w="1984"/>
      </w:tblGrid>
      <w:tr w:rsidR="00883BAA" w:rsidRPr="00B12832" w:rsidTr="00FB3FBE">
        <w:trPr>
          <w:trHeight w:val="322"/>
        </w:trPr>
        <w:tc>
          <w:tcPr>
            <w:tcW w:w="1384" w:type="dxa"/>
          </w:tcPr>
          <w:p w:rsidR="00883BAA" w:rsidRPr="00B12832" w:rsidRDefault="00883BAA" w:rsidP="00FB3FBE">
            <w:pPr>
              <w:pStyle w:val="a3"/>
              <w:jc w:val="center"/>
              <w:rPr>
                <w:sz w:val="24"/>
                <w:szCs w:val="24"/>
                <w:lang w:val="uk-UA"/>
              </w:rPr>
            </w:pPr>
            <w:r w:rsidRPr="00B12832">
              <w:rPr>
                <w:sz w:val="24"/>
                <w:szCs w:val="24"/>
                <w:lang w:val="uk-UA"/>
              </w:rPr>
              <w:t>Алкани</w:t>
            </w:r>
          </w:p>
        </w:tc>
        <w:tc>
          <w:tcPr>
            <w:tcW w:w="1701" w:type="dxa"/>
          </w:tcPr>
          <w:p w:rsidR="00883BAA" w:rsidRPr="00B12832" w:rsidRDefault="00883BAA" w:rsidP="00FB3FBE">
            <w:pPr>
              <w:pStyle w:val="a3"/>
              <w:jc w:val="center"/>
              <w:rPr>
                <w:sz w:val="24"/>
                <w:szCs w:val="24"/>
                <w:lang w:val="uk-UA"/>
              </w:rPr>
            </w:pPr>
            <w:r w:rsidRPr="00B12832">
              <w:rPr>
                <w:sz w:val="24"/>
                <w:szCs w:val="24"/>
                <w:lang w:val="uk-UA"/>
              </w:rPr>
              <w:t>Алкени</w:t>
            </w:r>
          </w:p>
        </w:tc>
        <w:tc>
          <w:tcPr>
            <w:tcW w:w="1843" w:type="dxa"/>
          </w:tcPr>
          <w:p w:rsidR="00883BAA" w:rsidRPr="00B12832" w:rsidRDefault="00883BAA" w:rsidP="00FB3FBE">
            <w:pPr>
              <w:pStyle w:val="a3"/>
              <w:jc w:val="center"/>
              <w:rPr>
                <w:sz w:val="24"/>
                <w:szCs w:val="24"/>
                <w:lang w:val="uk-UA"/>
              </w:rPr>
            </w:pPr>
            <w:r w:rsidRPr="00B12832">
              <w:rPr>
                <w:sz w:val="24"/>
                <w:szCs w:val="24"/>
                <w:lang w:val="uk-UA"/>
              </w:rPr>
              <w:t>Алкіни</w:t>
            </w:r>
          </w:p>
        </w:tc>
        <w:tc>
          <w:tcPr>
            <w:tcW w:w="2443" w:type="dxa"/>
          </w:tcPr>
          <w:p w:rsidR="00883BAA" w:rsidRPr="00B12832" w:rsidRDefault="00883BAA" w:rsidP="00FB3FBE">
            <w:pPr>
              <w:pStyle w:val="a3"/>
              <w:jc w:val="center"/>
              <w:rPr>
                <w:sz w:val="24"/>
                <w:szCs w:val="24"/>
                <w:lang w:val="uk-UA"/>
              </w:rPr>
            </w:pPr>
            <w:r w:rsidRPr="00B12832">
              <w:rPr>
                <w:sz w:val="24"/>
                <w:szCs w:val="24"/>
                <w:lang w:val="uk-UA"/>
              </w:rPr>
              <w:t>Алкадієни</w:t>
            </w:r>
          </w:p>
        </w:tc>
        <w:tc>
          <w:tcPr>
            <w:tcW w:w="1984" w:type="dxa"/>
          </w:tcPr>
          <w:p w:rsidR="00883BAA" w:rsidRPr="00B12832" w:rsidRDefault="00883BAA" w:rsidP="00FB3FBE">
            <w:pPr>
              <w:pStyle w:val="a3"/>
              <w:jc w:val="center"/>
              <w:rPr>
                <w:sz w:val="24"/>
                <w:szCs w:val="24"/>
                <w:lang w:val="uk-UA"/>
              </w:rPr>
            </w:pPr>
            <w:r w:rsidRPr="00B12832">
              <w:rPr>
                <w:sz w:val="24"/>
                <w:szCs w:val="24"/>
                <w:lang w:val="uk-UA"/>
              </w:rPr>
              <w:t>Арени</w:t>
            </w:r>
          </w:p>
        </w:tc>
      </w:tr>
      <w:tr w:rsidR="00883BAA" w:rsidRPr="00B12832" w:rsidTr="00FB3FBE">
        <w:trPr>
          <w:trHeight w:val="322"/>
        </w:trPr>
        <w:tc>
          <w:tcPr>
            <w:tcW w:w="1384" w:type="dxa"/>
          </w:tcPr>
          <w:p w:rsidR="00883BAA" w:rsidRPr="00B12832" w:rsidRDefault="00883BAA" w:rsidP="00FB3FBE">
            <w:pPr>
              <w:pStyle w:val="a3"/>
              <w:jc w:val="center"/>
              <w:rPr>
                <w:sz w:val="24"/>
                <w:szCs w:val="24"/>
                <w:lang w:val="uk-UA"/>
              </w:rPr>
            </w:pPr>
            <w:r w:rsidRPr="00B12832">
              <w:rPr>
                <w:sz w:val="24"/>
                <w:szCs w:val="24"/>
                <w:lang w:val="uk-UA"/>
              </w:rPr>
              <w:t>Насичені</w:t>
            </w:r>
          </w:p>
          <w:p w:rsidR="00883BAA" w:rsidRPr="00B12832" w:rsidRDefault="00883BAA" w:rsidP="00FB3FBE">
            <w:pPr>
              <w:pStyle w:val="a3"/>
              <w:jc w:val="center"/>
              <w:rPr>
                <w:sz w:val="24"/>
                <w:szCs w:val="24"/>
                <w:lang w:val="uk-UA"/>
              </w:rPr>
            </w:pPr>
            <w:r w:rsidRPr="00B12832">
              <w:rPr>
                <w:sz w:val="24"/>
                <w:szCs w:val="24"/>
                <w:lang w:val="uk-UA"/>
              </w:rPr>
              <w:t>Парафіни</w:t>
            </w:r>
          </w:p>
        </w:tc>
        <w:tc>
          <w:tcPr>
            <w:tcW w:w="5987" w:type="dxa"/>
            <w:gridSpan w:val="3"/>
          </w:tcPr>
          <w:p w:rsidR="00883BAA" w:rsidRPr="00B12832" w:rsidRDefault="00883BAA" w:rsidP="00FB3FBE">
            <w:pPr>
              <w:pStyle w:val="a3"/>
              <w:jc w:val="center"/>
              <w:rPr>
                <w:sz w:val="24"/>
                <w:szCs w:val="24"/>
                <w:lang w:val="uk-UA"/>
              </w:rPr>
            </w:pPr>
            <w:r w:rsidRPr="00B12832">
              <w:rPr>
                <w:sz w:val="24"/>
                <w:szCs w:val="24"/>
                <w:lang w:val="uk-UA"/>
              </w:rPr>
              <w:t>Ненасичені</w:t>
            </w:r>
          </w:p>
        </w:tc>
        <w:tc>
          <w:tcPr>
            <w:tcW w:w="1984" w:type="dxa"/>
          </w:tcPr>
          <w:p w:rsidR="00883BAA" w:rsidRPr="00B12832" w:rsidRDefault="00883BAA" w:rsidP="00FB3FBE">
            <w:pPr>
              <w:pStyle w:val="a3"/>
              <w:jc w:val="center"/>
              <w:rPr>
                <w:sz w:val="24"/>
                <w:szCs w:val="24"/>
                <w:lang w:val="uk-UA"/>
              </w:rPr>
            </w:pPr>
            <w:r w:rsidRPr="00B12832">
              <w:rPr>
                <w:sz w:val="24"/>
                <w:szCs w:val="24"/>
                <w:lang w:val="uk-UA"/>
              </w:rPr>
              <w:t>Ароматичні</w:t>
            </w:r>
          </w:p>
        </w:tc>
      </w:tr>
      <w:tr w:rsidR="00883BAA" w:rsidRPr="00B12832" w:rsidTr="00FB3FBE">
        <w:trPr>
          <w:trHeight w:val="322"/>
        </w:trPr>
        <w:tc>
          <w:tcPr>
            <w:tcW w:w="1384" w:type="dxa"/>
          </w:tcPr>
          <w:p w:rsidR="00883BAA" w:rsidRPr="00B12832" w:rsidRDefault="00883BAA" w:rsidP="00FB3FBE">
            <w:pPr>
              <w:pStyle w:val="a3"/>
              <w:jc w:val="center"/>
              <w:rPr>
                <w:sz w:val="24"/>
                <w:szCs w:val="24"/>
                <w:lang w:val="uk-UA"/>
              </w:rPr>
            </w:pPr>
            <w:r w:rsidRPr="00B12832">
              <w:rPr>
                <w:sz w:val="24"/>
                <w:szCs w:val="24"/>
                <w:lang w:val="uk-UA"/>
              </w:rPr>
              <w:t>СnН</w:t>
            </w:r>
            <w:r w:rsidRPr="00B12832">
              <w:rPr>
                <w:sz w:val="24"/>
                <w:szCs w:val="24"/>
                <w:vertAlign w:val="subscript"/>
                <w:lang w:val="uk-UA"/>
              </w:rPr>
              <w:t>2n+2</w:t>
            </w:r>
          </w:p>
        </w:tc>
        <w:tc>
          <w:tcPr>
            <w:tcW w:w="1701" w:type="dxa"/>
          </w:tcPr>
          <w:p w:rsidR="00883BAA" w:rsidRPr="00B12832" w:rsidRDefault="00883BAA" w:rsidP="00FB3FBE">
            <w:pPr>
              <w:pStyle w:val="a3"/>
              <w:jc w:val="center"/>
              <w:rPr>
                <w:sz w:val="24"/>
                <w:szCs w:val="24"/>
                <w:lang w:val="uk-UA"/>
              </w:rPr>
            </w:pPr>
            <w:r w:rsidRPr="00B12832">
              <w:rPr>
                <w:sz w:val="24"/>
                <w:szCs w:val="24"/>
                <w:lang w:val="uk-UA"/>
              </w:rPr>
              <w:t>СnН</w:t>
            </w:r>
            <w:r w:rsidRPr="00B12832">
              <w:rPr>
                <w:sz w:val="24"/>
                <w:szCs w:val="24"/>
                <w:vertAlign w:val="subscript"/>
                <w:lang w:val="uk-UA"/>
              </w:rPr>
              <w:t>2n</w:t>
            </w:r>
          </w:p>
        </w:tc>
        <w:tc>
          <w:tcPr>
            <w:tcW w:w="1843" w:type="dxa"/>
          </w:tcPr>
          <w:p w:rsidR="00883BAA" w:rsidRPr="00B12832" w:rsidRDefault="00883BAA" w:rsidP="00FB3FBE">
            <w:pPr>
              <w:pStyle w:val="a3"/>
              <w:jc w:val="center"/>
              <w:rPr>
                <w:sz w:val="24"/>
                <w:szCs w:val="24"/>
                <w:lang w:val="uk-UA"/>
              </w:rPr>
            </w:pPr>
            <w:r w:rsidRPr="00B12832">
              <w:rPr>
                <w:sz w:val="24"/>
                <w:szCs w:val="24"/>
                <w:lang w:val="uk-UA"/>
              </w:rPr>
              <w:t>С</w:t>
            </w:r>
            <w:r w:rsidRPr="00B12832">
              <w:rPr>
                <w:sz w:val="24"/>
                <w:szCs w:val="24"/>
                <w:vertAlign w:val="subscript"/>
                <w:lang w:val="uk-UA"/>
              </w:rPr>
              <w:t>n</w:t>
            </w:r>
            <w:r w:rsidRPr="00B12832">
              <w:rPr>
                <w:sz w:val="24"/>
                <w:szCs w:val="24"/>
                <w:lang w:val="uk-UA"/>
              </w:rPr>
              <w:t>Н</w:t>
            </w:r>
            <w:r w:rsidRPr="00B12832">
              <w:rPr>
                <w:sz w:val="24"/>
                <w:szCs w:val="24"/>
                <w:vertAlign w:val="subscript"/>
                <w:lang w:val="uk-UA"/>
              </w:rPr>
              <w:t>2n-2</w:t>
            </w:r>
          </w:p>
        </w:tc>
        <w:tc>
          <w:tcPr>
            <w:tcW w:w="2443" w:type="dxa"/>
          </w:tcPr>
          <w:p w:rsidR="00883BAA" w:rsidRPr="00B12832" w:rsidRDefault="00883BAA" w:rsidP="00FB3FBE">
            <w:pPr>
              <w:pStyle w:val="a3"/>
              <w:jc w:val="center"/>
              <w:rPr>
                <w:sz w:val="24"/>
                <w:szCs w:val="24"/>
                <w:lang w:val="uk-UA"/>
              </w:rPr>
            </w:pPr>
            <w:r w:rsidRPr="00B12832">
              <w:rPr>
                <w:sz w:val="24"/>
                <w:szCs w:val="24"/>
                <w:lang w:val="uk-UA"/>
              </w:rPr>
              <w:t>СnН</w:t>
            </w:r>
            <w:r w:rsidRPr="00B12832">
              <w:rPr>
                <w:sz w:val="24"/>
                <w:szCs w:val="24"/>
                <w:vertAlign w:val="subscript"/>
                <w:lang w:val="uk-UA"/>
              </w:rPr>
              <w:t>2n-2</w:t>
            </w:r>
          </w:p>
        </w:tc>
        <w:tc>
          <w:tcPr>
            <w:tcW w:w="1984" w:type="dxa"/>
          </w:tcPr>
          <w:p w:rsidR="00883BAA" w:rsidRPr="00B12832" w:rsidRDefault="00883BAA" w:rsidP="00FB3FBE">
            <w:pPr>
              <w:pStyle w:val="a3"/>
              <w:jc w:val="center"/>
              <w:rPr>
                <w:sz w:val="24"/>
                <w:szCs w:val="24"/>
                <w:lang w:val="uk-UA"/>
              </w:rPr>
            </w:pPr>
            <w:r w:rsidRPr="00B12832">
              <w:rPr>
                <w:sz w:val="24"/>
                <w:szCs w:val="24"/>
                <w:lang w:val="uk-UA"/>
              </w:rPr>
              <w:t>СnН</w:t>
            </w:r>
            <w:r w:rsidRPr="00B12832">
              <w:rPr>
                <w:sz w:val="24"/>
                <w:szCs w:val="24"/>
                <w:vertAlign w:val="subscript"/>
                <w:lang w:val="uk-UA"/>
              </w:rPr>
              <w:t>2n-6</w:t>
            </w:r>
          </w:p>
        </w:tc>
      </w:tr>
      <w:tr w:rsidR="00883BAA" w:rsidRPr="00B12832" w:rsidTr="00FB3FBE">
        <w:trPr>
          <w:trHeight w:val="340"/>
        </w:trPr>
        <w:tc>
          <w:tcPr>
            <w:tcW w:w="1384" w:type="dxa"/>
          </w:tcPr>
          <w:p w:rsidR="00883BAA" w:rsidRPr="00B12832" w:rsidRDefault="00883BAA" w:rsidP="00B12832">
            <w:pPr>
              <w:pStyle w:val="a3"/>
              <w:rPr>
                <w:sz w:val="24"/>
                <w:szCs w:val="24"/>
                <w:lang w:val="uk-UA"/>
              </w:rPr>
            </w:pPr>
            <w:r w:rsidRPr="00B12832">
              <w:rPr>
                <w:sz w:val="24"/>
                <w:szCs w:val="24"/>
                <w:lang w:val="uk-UA"/>
              </w:rPr>
              <w:t>Метан</w:t>
            </w:r>
          </w:p>
          <w:p w:rsidR="00883BAA" w:rsidRPr="00B12832" w:rsidRDefault="00883BAA" w:rsidP="00B12832">
            <w:pPr>
              <w:pStyle w:val="a3"/>
              <w:rPr>
                <w:sz w:val="24"/>
                <w:szCs w:val="24"/>
                <w:lang w:val="uk-UA"/>
              </w:rPr>
            </w:pPr>
            <w:r w:rsidRPr="00B12832">
              <w:rPr>
                <w:sz w:val="24"/>
                <w:szCs w:val="24"/>
                <w:lang w:val="uk-UA"/>
              </w:rPr>
              <w:t>Етан</w:t>
            </w:r>
          </w:p>
          <w:p w:rsidR="00883BAA" w:rsidRPr="00B12832" w:rsidRDefault="00883BAA" w:rsidP="00B12832">
            <w:pPr>
              <w:pStyle w:val="a3"/>
              <w:rPr>
                <w:sz w:val="24"/>
                <w:szCs w:val="24"/>
                <w:lang w:val="uk-UA"/>
              </w:rPr>
            </w:pPr>
          </w:p>
          <w:p w:rsidR="00883BAA" w:rsidRPr="00B12832" w:rsidRDefault="00883BAA" w:rsidP="00B12832">
            <w:pPr>
              <w:pStyle w:val="a3"/>
              <w:rPr>
                <w:sz w:val="24"/>
                <w:szCs w:val="24"/>
                <w:lang w:val="uk-UA"/>
              </w:rPr>
            </w:pPr>
            <w:r w:rsidRPr="00B12832">
              <w:rPr>
                <w:sz w:val="24"/>
                <w:szCs w:val="24"/>
                <w:lang w:val="uk-UA"/>
              </w:rPr>
              <w:t>Пропан</w:t>
            </w:r>
          </w:p>
        </w:tc>
        <w:tc>
          <w:tcPr>
            <w:tcW w:w="1701" w:type="dxa"/>
          </w:tcPr>
          <w:p w:rsidR="00FB3FBE" w:rsidRDefault="00FB3FBE" w:rsidP="00B12832">
            <w:pPr>
              <w:pStyle w:val="a3"/>
              <w:rPr>
                <w:sz w:val="24"/>
                <w:szCs w:val="24"/>
                <w:lang w:val="uk-UA"/>
              </w:rPr>
            </w:pPr>
          </w:p>
          <w:p w:rsidR="00883BAA" w:rsidRPr="00B12832" w:rsidRDefault="00883BAA" w:rsidP="00B12832">
            <w:pPr>
              <w:pStyle w:val="a3"/>
              <w:rPr>
                <w:sz w:val="24"/>
                <w:szCs w:val="24"/>
                <w:lang w:val="uk-UA"/>
              </w:rPr>
            </w:pPr>
            <w:r w:rsidRPr="00B12832">
              <w:rPr>
                <w:sz w:val="24"/>
                <w:szCs w:val="24"/>
                <w:lang w:val="uk-UA"/>
              </w:rPr>
              <w:t xml:space="preserve">Етен </w:t>
            </w:r>
          </w:p>
          <w:p w:rsidR="00883BAA" w:rsidRDefault="00883BAA" w:rsidP="00B12832">
            <w:pPr>
              <w:pStyle w:val="a3"/>
              <w:rPr>
                <w:sz w:val="24"/>
                <w:szCs w:val="24"/>
                <w:lang w:val="uk-UA"/>
              </w:rPr>
            </w:pPr>
            <w:r w:rsidRPr="00B12832">
              <w:rPr>
                <w:sz w:val="24"/>
                <w:szCs w:val="24"/>
                <w:lang w:val="uk-UA"/>
              </w:rPr>
              <w:t>(етилен)</w:t>
            </w:r>
          </w:p>
          <w:p w:rsidR="00FB3FBE" w:rsidRPr="00B12832" w:rsidRDefault="00FB3FBE" w:rsidP="00B12832">
            <w:pPr>
              <w:pStyle w:val="a3"/>
              <w:rPr>
                <w:sz w:val="24"/>
                <w:szCs w:val="24"/>
                <w:lang w:val="uk-UA"/>
              </w:rPr>
            </w:pPr>
          </w:p>
          <w:p w:rsidR="00883BAA" w:rsidRPr="00B12832" w:rsidRDefault="00E47796" w:rsidP="00E47796">
            <w:pPr>
              <w:pStyle w:val="a3"/>
              <w:rPr>
                <w:sz w:val="24"/>
                <w:szCs w:val="24"/>
                <w:lang w:val="uk-UA"/>
              </w:rPr>
            </w:pPr>
            <w:r>
              <w:rPr>
                <w:sz w:val="24"/>
                <w:szCs w:val="24"/>
                <w:lang w:val="uk-UA"/>
              </w:rPr>
              <w:t xml:space="preserve">Пропен </w:t>
            </w:r>
          </w:p>
        </w:tc>
        <w:tc>
          <w:tcPr>
            <w:tcW w:w="1843" w:type="dxa"/>
          </w:tcPr>
          <w:p w:rsidR="00FB3FBE" w:rsidRDefault="00FB3FBE" w:rsidP="00B12832">
            <w:pPr>
              <w:pStyle w:val="a3"/>
              <w:rPr>
                <w:sz w:val="24"/>
                <w:szCs w:val="24"/>
                <w:lang w:val="uk-UA"/>
              </w:rPr>
            </w:pPr>
          </w:p>
          <w:p w:rsidR="00883BAA" w:rsidRPr="00B12832" w:rsidRDefault="00883BAA" w:rsidP="00B12832">
            <w:pPr>
              <w:pStyle w:val="a3"/>
              <w:rPr>
                <w:sz w:val="24"/>
                <w:szCs w:val="24"/>
                <w:lang w:val="uk-UA"/>
              </w:rPr>
            </w:pPr>
            <w:r w:rsidRPr="00B12832">
              <w:rPr>
                <w:sz w:val="24"/>
                <w:szCs w:val="24"/>
                <w:lang w:val="uk-UA"/>
              </w:rPr>
              <w:t>Етин</w:t>
            </w:r>
          </w:p>
          <w:p w:rsidR="00883BAA" w:rsidRDefault="00883BAA" w:rsidP="00B12832">
            <w:pPr>
              <w:pStyle w:val="a3"/>
              <w:rPr>
                <w:sz w:val="24"/>
                <w:szCs w:val="24"/>
                <w:lang w:val="uk-UA"/>
              </w:rPr>
            </w:pPr>
            <w:r w:rsidRPr="00B12832">
              <w:rPr>
                <w:sz w:val="24"/>
                <w:szCs w:val="24"/>
                <w:lang w:val="uk-UA"/>
              </w:rPr>
              <w:t>(ацетилен)</w:t>
            </w:r>
          </w:p>
          <w:p w:rsidR="00FB3FBE" w:rsidRPr="00B12832" w:rsidRDefault="00FB3FBE" w:rsidP="00B12832">
            <w:pPr>
              <w:pStyle w:val="a3"/>
              <w:rPr>
                <w:sz w:val="24"/>
                <w:szCs w:val="24"/>
                <w:lang w:val="uk-UA"/>
              </w:rPr>
            </w:pPr>
          </w:p>
          <w:p w:rsidR="00883BAA" w:rsidRPr="00B12832" w:rsidRDefault="00883BAA" w:rsidP="00B12832">
            <w:pPr>
              <w:pStyle w:val="a3"/>
              <w:rPr>
                <w:sz w:val="24"/>
                <w:szCs w:val="24"/>
                <w:lang w:val="uk-UA"/>
              </w:rPr>
            </w:pPr>
            <w:r w:rsidRPr="00B12832">
              <w:rPr>
                <w:sz w:val="24"/>
                <w:szCs w:val="24"/>
                <w:lang w:val="uk-UA"/>
              </w:rPr>
              <w:t>Пропін</w:t>
            </w:r>
          </w:p>
          <w:p w:rsidR="00883BAA" w:rsidRPr="00B12832" w:rsidRDefault="00883BAA" w:rsidP="00B12832">
            <w:pPr>
              <w:pStyle w:val="a3"/>
              <w:rPr>
                <w:sz w:val="24"/>
                <w:szCs w:val="24"/>
                <w:lang w:val="uk-UA"/>
              </w:rPr>
            </w:pPr>
          </w:p>
        </w:tc>
        <w:tc>
          <w:tcPr>
            <w:tcW w:w="2443" w:type="dxa"/>
          </w:tcPr>
          <w:p w:rsidR="00883BAA" w:rsidRPr="00B12832" w:rsidRDefault="00883BAA" w:rsidP="00B12832">
            <w:pPr>
              <w:pStyle w:val="a3"/>
              <w:rPr>
                <w:sz w:val="24"/>
                <w:szCs w:val="24"/>
                <w:lang w:val="uk-UA"/>
              </w:rPr>
            </w:pPr>
            <w:r w:rsidRPr="00B12832">
              <w:rPr>
                <w:sz w:val="24"/>
                <w:szCs w:val="24"/>
                <w:lang w:val="uk-UA"/>
              </w:rPr>
              <w:t>Бута-1,3-дієн</w:t>
            </w:r>
          </w:p>
          <w:p w:rsidR="00883BAA" w:rsidRDefault="00883BAA" w:rsidP="00B12832">
            <w:pPr>
              <w:pStyle w:val="a3"/>
              <w:rPr>
                <w:sz w:val="24"/>
                <w:szCs w:val="24"/>
                <w:lang w:val="uk-UA"/>
              </w:rPr>
            </w:pPr>
            <w:r w:rsidRPr="00B12832">
              <w:rPr>
                <w:sz w:val="24"/>
                <w:szCs w:val="24"/>
                <w:lang w:val="uk-UA"/>
              </w:rPr>
              <w:t xml:space="preserve"> (дивініл)</w:t>
            </w:r>
          </w:p>
          <w:p w:rsidR="00FB3FBE" w:rsidRDefault="00FB3FBE" w:rsidP="00B12832">
            <w:pPr>
              <w:pStyle w:val="a3"/>
              <w:rPr>
                <w:sz w:val="24"/>
                <w:szCs w:val="24"/>
                <w:lang w:val="uk-UA"/>
              </w:rPr>
            </w:pPr>
          </w:p>
          <w:p w:rsidR="00FB3FBE" w:rsidRPr="00B12832" w:rsidRDefault="00FB3FBE" w:rsidP="00B12832">
            <w:pPr>
              <w:pStyle w:val="a3"/>
              <w:rPr>
                <w:sz w:val="24"/>
                <w:szCs w:val="24"/>
                <w:lang w:val="uk-UA"/>
              </w:rPr>
            </w:pPr>
          </w:p>
          <w:p w:rsidR="00883BAA" w:rsidRPr="00B12832" w:rsidRDefault="00883BAA" w:rsidP="00B12832">
            <w:pPr>
              <w:pStyle w:val="a3"/>
              <w:rPr>
                <w:sz w:val="24"/>
                <w:szCs w:val="24"/>
                <w:lang w:val="uk-UA"/>
              </w:rPr>
            </w:pPr>
            <w:r w:rsidRPr="00B12832">
              <w:rPr>
                <w:sz w:val="24"/>
                <w:szCs w:val="24"/>
                <w:lang w:val="uk-UA"/>
              </w:rPr>
              <w:t>2-метилбута-1,3-дієн</w:t>
            </w:r>
          </w:p>
          <w:p w:rsidR="00883BAA" w:rsidRDefault="00883BAA" w:rsidP="00B12832">
            <w:pPr>
              <w:pStyle w:val="a3"/>
              <w:rPr>
                <w:sz w:val="24"/>
                <w:szCs w:val="24"/>
                <w:lang w:val="uk-UA"/>
              </w:rPr>
            </w:pPr>
            <w:r w:rsidRPr="00B12832">
              <w:rPr>
                <w:sz w:val="24"/>
                <w:szCs w:val="24"/>
                <w:lang w:val="uk-UA"/>
              </w:rPr>
              <w:t>(ізопрен)</w:t>
            </w:r>
          </w:p>
          <w:p w:rsidR="00FB3FBE" w:rsidRDefault="00FB3FBE" w:rsidP="00B12832">
            <w:pPr>
              <w:pStyle w:val="a3"/>
              <w:rPr>
                <w:sz w:val="24"/>
                <w:szCs w:val="24"/>
                <w:lang w:val="uk-UA"/>
              </w:rPr>
            </w:pPr>
          </w:p>
          <w:p w:rsidR="00FB3FBE" w:rsidRPr="00B12832" w:rsidRDefault="00FB3FBE" w:rsidP="00B12832">
            <w:pPr>
              <w:pStyle w:val="a3"/>
              <w:rPr>
                <w:sz w:val="24"/>
                <w:szCs w:val="24"/>
                <w:lang w:val="uk-UA"/>
              </w:rPr>
            </w:pPr>
          </w:p>
        </w:tc>
        <w:tc>
          <w:tcPr>
            <w:tcW w:w="1984" w:type="dxa"/>
          </w:tcPr>
          <w:p w:rsidR="00883BAA" w:rsidRPr="00B12832" w:rsidRDefault="00883BAA" w:rsidP="00B12832">
            <w:pPr>
              <w:pStyle w:val="a3"/>
              <w:rPr>
                <w:sz w:val="24"/>
                <w:szCs w:val="24"/>
                <w:lang w:val="uk-UA"/>
              </w:rPr>
            </w:pPr>
            <w:r w:rsidRPr="00B12832">
              <w:rPr>
                <w:sz w:val="24"/>
                <w:szCs w:val="24"/>
                <w:lang w:val="uk-UA"/>
              </w:rPr>
              <w:t xml:space="preserve">Бензен </w:t>
            </w:r>
          </w:p>
          <w:p w:rsidR="00883BAA" w:rsidRDefault="00883BAA" w:rsidP="00B12832">
            <w:pPr>
              <w:pStyle w:val="a3"/>
              <w:rPr>
                <w:sz w:val="24"/>
                <w:szCs w:val="24"/>
                <w:lang w:val="uk-UA"/>
              </w:rPr>
            </w:pPr>
          </w:p>
          <w:p w:rsidR="00FB3FBE" w:rsidRPr="00B12832" w:rsidRDefault="00FB3FBE" w:rsidP="00B12832">
            <w:pPr>
              <w:pStyle w:val="a3"/>
              <w:rPr>
                <w:sz w:val="24"/>
                <w:szCs w:val="24"/>
                <w:lang w:val="uk-UA"/>
              </w:rPr>
            </w:pPr>
          </w:p>
          <w:p w:rsidR="00883BAA" w:rsidRPr="00B12832" w:rsidRDefault="00883BAA" w:rsidP="00B12832">
            <w:pPr>
              <w:pStyle w:val="a3"/>
              <w:rPr>
                <w:sz w:val="24"/>
                <w:szCs w:val="24"/>
                <w:lang w:val="uk-UA"/>
              </w:rPr>
            </w:pPr>
            <w:r w:rsidRPr="00B12832">
              <w:rPr>
                <w:sz w:val="24"/>
                <w:szCs w:val="24"/>
                <w:lang w:val="uk-UA"/>
              </w:rPr>
              <w:t>Толуен</w:t>
            </w:r>
          </w:p>
          <w:p w:rsidR="00883BAA" w:rsidRPr="00B12832" w:rsidRDefault="00883BAA" w:rsidP="00B12832">
            <w:pPr>
              <w:pStyle w:val="a3"/>
              <w:rPr>
                <w:sz w:val="24"/>
                <w:szCs w:val="24"/>
                <w:lang w:val="uk-UA"/>
              </w:rPr>
            </w:pPr>
            <w:r w:rsidRPr="00B12832">
              <w:rPr>
                <w:sz w:val="24"/>
                <w:szCs w:val="24"/>
                <w:lang w:val="uk-UA"/>
              </w:rPr>
              <w:t xml:space="preserve">(2-метилбензен) </w:t>
            </w:r>
          </w:p>
        </w:tc>
      </w:tr>
    </w:tbl>
    <w:p w:rsidR="00883BAA" w:rsidRPr="00FB3FBE" w:rsidRDefault="00883BAA" w:rsidP="00FB3FBE">
      <w:pPr>
        <w:pStyle w:val="a3"/>
        <w:jc w:val="center"/>
        <w:rPr>
          <w:rFonts w:ascii="Times New Roman" w:hAnsi="Times New Roman" w:cs="Times New Roman"/>
          <w:b/>
          <w:sz w:val="24"/>
          <w:szCs w:val="24"/>
          <w:lang w:val="uk-UA"/>
        </w:rPr>
      </w:pPr>
      <w:r w:rsidRPr="00FB3FBE">
        <w:rPr>
          <w:rFonts w:ascii="Times New Roman" w:hAnsi="Times New Roman" w:cs="Times New Roman"/>
          <w:b/>
          <w:sz w:val="24"/>
          <w:szCs w:val="24"/>
          <w:lang w:val="uk-UA"/>
        </w:rPr>
        <w:t>Фізичні властивості алканів</w:t>
      </w:r>
    </w:p>
    <w:p w:rsidR="00FB3FBE" w:rsidRDefault="00883BAA" w:rsidP="00FB3FBE">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СН</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 xml:space="preserve"> – С</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10</w:t>
      </w:r>
      <w:r w:rsidRPr="00B12832">
        <w:rPr>
          <w:rFonts w:ascii="Times New Roman" w:hAnsi="Times New Roman" w:cs="Times New Roman"/>
          <w:sz w:val="24"/>
          <w:szCs w:val="24"/>
          <w:lang w:val="uk-UA"/>
        </w:rPr>
        <w:t xml:space="preserve"> – гази, С</w:t>
      </w:r>
      <w:r w:rsidRPr="00B12832">
        <w:rPr>
          <w:rFonts w:ascii="Times New Roman" w:hAnsi="Times New Roman" w:cs="Times New Roman"/>
          <w:sz w:val="24"/>
          <w:szCs w:val="24"/>
          <w:vertAlign w:val="subscript"/>
          <w:lang w:val="uk-UA"/>
        </w:rPr>
        <w:t>5</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12</w:t>
      </w:r>
      <w:r w:rsidRPr="00B12832">
        <w:rPr>
          <w:rFonts w:ascii="Times New Roman" w:hAnsi="Times New Roman" w:cs="Times New Roman"/>
          <w:sz w:val="24"/>
          <w:szCs w:val="24"/>
          <w:lang w:val="uk-UA"/>
        </w:rPr>
        <w:t xml:space="preserve"> – С</w:t>
      </w:r>
      <w:r w:rsidRPr="00B12832">
        <w:rPr>
          <w:rFonts w:ascii="Times New Roman" w:hAnsi="Times New Roman" w:cs="Times New Roman"/>
          <w:sz w:val="24"/>
          <w:szCs w:val="24"/>
          <w:vertAlign w:val="subscript"/>
          <w:lang w:val="uk-UA"/>
        </w:rPr>
        <w:t>16</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34</w:t>
      </w:r>
      <w:r w:rsidRPr="00B12832">
        <w:rPr>
          <w:rFonts w:ascii="Times New Roman" w:hAnsi="Times New Roman" w:cs="Times New Roman"/>
          <w:sz w:val="24"/>
          <w:szCs w:val="24"/>
          <w:lang w:val="uk-UA"/>
        </w:rPr>
        <w:t xml:space="preserve"> – рідини, з С</w:t>
      </w:r>
      <w:r w:rsidRPr="00B12832">
        <w:rPr>
          <w:rFonts w:ascii="Times New Roman" w:hAnsi="Times New Roman" w:cs="Times New Roman"/>
          <w:sz w:val="24"/>
          <w:szCs w:val="24"/>
          <w:vertAlign w:val="subscript"/>
          <w:lang w:val="uk-UA"/>
        </w:rPr>
        <w:t>17</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34</w:t>
      </w:r>
      <w:r w:rsidRPr="00B12832">
        <w:rPr>
          <w:rFonts w:ascii="Times New Roman" w:hAnsi="Times New Roman" w:cs="Times New Roman"/>
          <w:sz w:val="24"/>
          <w:szCs w:val="24"/>
          <w:lang w:val="uk-UA"/>
        </w:rPr>
        <w:t xml:space="preserve"> – тверді речовини. У гомологічному ряду спостерігається закономірне підвищення температур плавлення і кипіння, зростання густини. У воді практично нерозчинні. Гази запаху не мають, рідкі вуглеводні мають характерний «бензиновий» запах, тверді – без запаху. За стандартних умов хімічно інертні: не взаємодіють з кислотами, лугами, з КMnO</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w:t>
      </w:r>
    </w:p>
    <w:p w:rsidR="00FB3FBE" w:rsidRDefault="00883BAA" w:rsidP="00FB3FBE">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u w:val="single"/>
          <w:lang w:val="uk-UA"/>
        </w:rPr>
        <w:t>Метан</w:t>
      </w:r>
      <w:r w:rsidRPr="00B12832">
        <w:rPr>
          <w:rFonts w:ascii="Times New Roman" w:hAnsi="Times New Roman" w:cs="Times New Roman"/>
          <w:sz w:val="24"/>
          <w:szCs w:val="24"/>
          <w:lang w:val="uk-UA"/>
        </w:rPr>
        <w:t xml:space="preserve"> – газ без запаху та кольору, легший за повітря, малорозчинний у воді. Метан є головною складовою частиною природного та супутнього газу. Його ще називають болотним (рудниковим) газом.</w:t>
      </w:r>
    </w:p>
    <w:p w:rsidR="00FB3FBE" w:rsidRPr="00FB3FBE" w:rsidRDefault="00883BAA" w:rsidP="00FB3FBE">
      <w:pPr>
        <w:pStyle w:val="a3"/>
        <w:jc w:val="center"/>
        <w:rPr>
          <w:rFonts w:ascii="Times New Roman" w:hAnsi="Times New Roman" w:cs="Times New Roman"/>
          <w:b/>
          <w:sz w:val="24"/>
          <w:szCs w:val="24"/>
          <w:lang w:val="uk-UA"/>
        </w:rPr>
      </w:pPr>
      <w:r w:rsidRPr="00FB3FBE">
        <w:rPr>
          <w:rFonts w:ascii="Times New Roman" w:hAnsi="Times New Roman" w:cs="Times New Roman"/>
          <w:b/>
          <w:sz w:val="24"/>
          <w:szCs w:val="24"/>
          <w:lang w:val="uk-UA"/>
        </w:rPr>
        <w:t>Фізичні властивості алкенів</w:t>
      </w:r>
    </w:p>
    <w:p w:rsidR="00FB3FBE" w:rsidRDefault="00883BAA" w:rsidP="00FB3FBE">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С</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 С</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6</w:t>
      </w:r>
      <w:r w:rsidRPr="00B12832">
        <w:rPr>
          <w:rFonts w:ascii="Times New Roman" w:hAnsi="Times New Roman" w:cs="Times New Roman"/>
          <w:sz w:val="24"/>
          <w:szCs w:val="24"/>
          <w:lang w:val="uk-UA"/>
        </w:rPr>
        <w:t>, С</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8</w:t>
      </w:r>
      <w:r w:rsidRPr="00B12832">
        <w:rPr>
          <w:rFonts w:ascii="Times New Roman" w:hAnsi="Times New Roman" w:cs="Times New Roman"/>
          <w:sz w:val="24"/>
          <w:szCs w:val="24"/>
          <w:lang w:val="uk-UA"/>
        </w:rPr>
        <w:t xml:space="preserve"> – рідини, решта – тверді речовини. У воді практично не розчиняються або розчиняються погано. Усі алкени мають характерний запах. </w:t>
      </w:r>
    </w:p>
    <w:p w:rsidR="00FB3FBE" w:rsidRDefault="00883BAA" w:rsidP="00FB3FBE">
      <w:pPr>
        <w:pStyle w:val="a3"/>
        <w:ind w:firstLine="426"/>
        <w:jc w:val="both"/>
        <w:rPr>
          <w:rFonts w:ascii="Times New Roman" w:hAnsi="Times New Roman" w:cs="Times New Roman"/>
          <w:sz w:val="24"/>
          <w:szCs w:val="24"/>
          <w:lang w:val="uk-UA"/>
        </w:rPr>
      </w:pPr>
      <w:r w:rsidRPr="00B12832">
        <w:rPr>
          <w:rFonts w:ascii="Times New Roman" w:hAnsi="Times New Roman" w:cs="Times New Roman"/>
          <w:bCs/>
          <w:sz w:val="24"/>
          <w:szCs w:val="24"/>
          <w:u w:val="single"/>
        </w:rPr>
        <w:t>Етен</w:t>
      </w:r>
      <w:r w:rsidRPr="00B12832">
        <w:rPr>
          <w:rFonts w:ascii="Times New Roman" w:hAnsi="Times New Roman" w:cs="Times New Roman"/>
          <w:bCs/>
          <w:sz w:val="24"/>
          <w:szCs w:val="24"/>
          <w:u w:val="single"/>
          <w:lang w:val="uk-UA"/>
        </w:rPr>
        <w:t xml:space="preserve"> (етилен)</w:t>
      </w:r>
      <w:r w:rsidRPr="00B12832">
        <w:rPr>
          <w:rFonts w:ascii="Times New Roman" w:hAnsi="Times New Roman" w:cs="Times New Roman"/>
          <w:bCs/>
          <w:sz w:val="24"/>
          <w:szCs w:val="24"/>
        </w:rPr>
        <w:t xml:space="preserve"> </w:t>
      </w:r>
      <w:r w:rsidRPr="00B12832">
        <w:rPr>
          <w:rFonts w:ascii="Times New Roman" w:hAnsi="Times New Roman" w:cs="Times New Roman"/>
          <w:sz w:val="24"/>
          <w:szCs w:val="24"/>
        </w:rPr>
        <w:t>- це безбарвний газ із дуже слабким солодкуватим запахом, трохи легший за повітря, малорозчинний у воді.</w:t>
      </w:r>
    </w:p>
    <w:p w:rsidR="00FB3FBE" w:rsidRPr="00FB3FBE" w:rsidRDefault="00883BAA" w:rsidP="00FB3FBE">
      <w:pPr>
        <w:pStyle w:val="a3"/>
        <w:jc w:val="center"/>
        <w:rPr>
          <w:rFonts w:ascii="Times New Roman" w:hAnsi="Times New Roman" w:cs="Times New Roman"/>
          <w:b/>
          <w:sz w:val="24"/>
          <w:szCs w:val="24"/>
          <w:lang w:val="uk-UA"/>
        </w:rPr>
      </w:pPr>
      <w:r w:rsidRPr="00FB3FBE">
        <w:rPr>
          <w:rFonts w:ascii="Times New Roman" w:hAnsi="Times New Roman" w:cs="Times New Roman"/>
          <w:b/>
          <w:sz w:val="24"/>
          <w:szCs w:val="24"/>
          <w:lang w:val="uk-UA"/>
        </w:rPr>
        <w:t>Фізичні властивості алкінів</w:t>
      </w:r>
    </w:p>
    <w:p w:rsidR="00FB3FBE" w:rsidRDefault="00883BAA" w:rsidP="00FB3FBE">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С</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С</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 С</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6</w:t>
      </w:r>
      <w:r w:rsidRPr="00B12832">
        <w:rPr>
          <w:rFonts w:ascii="Times New Roman" w:hAnsi="Times New Roman" w:cs="Times New Roman"/>
          <w:sz w:val="24"/>
          <w:szCs w:val="24"/>
          <w:lang w:val="uk-UA"/>
        </w:rPr>
        <w:t xml:space="preserve"> – гази без кольору і запаху, С</w:t>
      </w:r>
      <w:r w:rsidRPr="00B12832">
        <w:rPr>
          <w:rFonts w:ascii="Times New Roman" w:hAnsi="Times New Roman" w:cs="Times New Roman"/>
          <w:sz w:val="24"/>
          <w:szCs w:val="24"/>
          <w:vertAlign w:val="subscript"/>
          <w:lang w:val="uk-UA"/>
        </w:rPr>
        <w:t>5</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12</w:t>
      </w:r>
      <w:r w:rsidRPr="00B12832">
        <w:rPr>
          <w:rFonts w:ascii="Times New Roman" w:hAnsi="Times New Roman" w:cs="Times New Roman"/>
          <w:sz w:val="24"/>
          <w:szCs w:val="24"/>
          <w:lang w:val="uk-UA"/>
        </w:rPr>
        <w:t xml:space="preserve"> – С</w:t>
      </w:r>
      <w:r w:rsidRPr="00B12832">
        <w:rPr>
          <w:rFonts w:ascii="Times New Roman" w:hAnsi="Times New Roman" w:cs="Times New Roman"/>
          <w:sz w:val="24"/>
          <w:szCs w:val="24"/>
          <w:vertAlign w:val="subscript"/>
          <w:lang w:val="uk-UA"/>
        </w:rPr>
        <w:t>16</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30</w:t>
      </w:r>
      <w:r w:rsidRPr="00B12832">
        <w:rPr>
          <w:rFonts w:ascii="Times New Roman" w:hAnsi="Times New Roman" w:cs="Times New Roman"/>
          <w:sz w:val="24"/>
          <w:szCs w:val="24"/>
          <w:lang w:val="uk-UA"/>
        </w:rPr>
        <w:t xml:space="preserve"> - рідини, решта – тверді речовини. У воді розчиняються погано. </w:t>
      </w:r>
    </w:p>
    <w:p w:rsidR="00883BAA" w:rsidRPr="00B12832" w:rsidRDefault="00883BAA" w:rsidP="00FB3FBE">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u w:val="single"/>
          <w:lang w:val="uk-UA"/>
        </w:rPr>
        <w:t>Етин (ацетилен)</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 безбарвний газ, без запаху, теж легший за повітря і малорозчинний у воді.</w:t>
      </w:r>
    </w:p>
    <w:p w:rsidR="00883BAA" w:rsidRPr="00FB3FBE" w:rsidRDefault="00883BAA" w:rsidP="00FB3FBE">
      <w:pPr>
        <w:pStyle w:val="a3"/>
        <w:jc w:val="center"/>
        <w:rPr>
          <w:rFonts w:ascii="Times New Roman" w:hAnsi="Times New Roman" w:cs="Times New Roman"/>
          <w:b/>
          <w:sz w:val="24"/>
          <w:szCs w:val="24"/>
          <w:lang w:val="uk-UA"/>
        </w:rPr>
      </w:pPr>
      <w:r w:rsidRPr="00FB3FBE">
        <w:rPr>
          <w:rFonts w:ascii="Times New Roman" w:hAnsi="Times New Roman" w:cs="Times New Roman"/>
          <w:b/>
          <w:sz w:val="24"/>
          <w:szCs w:val="24"/>
          <w:lang w:val="uk-UA"/>
        </w:rPr>
        <w:t>Фізичні властивості аренів</w:t>
      </w:r>
    </w:p>
    <w:p w:rsidR="00883BAA" w:rsidRPr="00B12832" w:rsidRDefault="00883BAA" w:rsidP="00743B44">
      <w:pPr>
        <w:pStyle w:val="a3"/>
        <w:ind w:firstLine="426"/>
        <w:jc w:val="both"/>
        <w:rPr>
          <w:rFonts w:ascii="Times New Roman" w:hAnsi="Times New Roman" w:cs="Times New Roman"/>
          <w:sz w:val="24"/>
          <w:szCs w:val="24"/>
          <w:lang w:val="uk-UA"/>
        </w:rPr>
      </w:pPr>
      <w:r w:rsidRPr="00C4639A">
        <w:rPr>
          <w:rFonts w:ascii="Times New Roman" w:hAnsi="Times New Roman" w:cs="Times New Roman"/>
          <w:sz w:val="24"/>
          <w:szCs w:val="24"/>
          <w:u w:val="single"/>
          <w:lang w:val="uk-UA"/>
        </w:rPr>
        <w:t>Бензен</w:t>
      </w:r>
      <w:r w:rsidRPr="00B12832">
        <w:rPr>
          <w:rFonts w:ascii="Times New Roman" w:hAnsi="Times New Roman" w:cs="Times New Roman"/>
          <w:sz w:val="24"/>
          <w:szCs w:val="24"/>
          <w:lang w:val="uk-UA"/>
        </w:rPr>
        <w:t xml:space="preserve"> С</w:t>
      </w:r>
      <w:r w:rsidRPr="00B12832">
        <w:rPr>
          <w:rFonts w:ascii="Times New Roman" w:hAnsi="Times New Roman" w:cs="Times New Roman"/>
          <w:sz w:val="24"/>
          <w:szCs w:val="24"/>
          <w:vertAlign w:val="subscript"/>
          <w:lang w:val="uk-UA"/>
        </w:rPr>
        <w:t>6</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6</w:t>
      </w:r>
      <w:r w:rsidRPr="00B12832">
        <w:rPr>
          <w:rFonts w:ascii="Times New Roman" w:hAnsi="Times New Roman" w:cs="Times New Roman"/>
          <w:sz w:val="24"/>
          <w:szCs w:val="24"/>
          <w:lang w:val="uk-UA"/>
        </w:rPr>
        <w:t xml:space="preserve"> – безбарвна рідина зі своєрідним запахом, легша за воду (густина</w:t>
      </w:r>
      <w:r w:rsidR="00743B44">
        <w:rPr>
          <w:rFonts w:ascii="Times New Roman" w:hAnsi="Times New Roman" w:cs="Times New Roman"/>
          <w:sz w:val="24"/>
          <w:szCs w:val="24"/>
          <w:lang w:val="uk-UA"/>
        </w:rPr>
        <w:t xml:space="preserve"> - </w:t>
      </w:r>
      <w:r w:rsidRPr="00B12832">
        <w:rPr>
          <w:rFonts w:ascii="Times New Roman" w:hAnsi="Times New Roman" w:cs="Times New Roman"/>
          <w:sz w:val="24"/>
          <w:szCs w:val="24"/>
          <w:lang w:val="uk-UA"/>
        </w:rPr>
        <w:t>0,88г/см</w:t>
      </w:r>
      <w:r w:rsidRPr="00B12832">
        <w:rPr>
          <w:rFonts w:ascii="Times New Roman" w:hAnsi="Times New Roman" w:cs="Times New Roman"/>
          <w:sz w:val="24"/>
          <w:szCs w:val="24"/>
          <w:vertAlign w:val="superscript"/>
          <w:lang w:val="uk-UA"/>
        </w:rPr>
        <w:t>3</w:t>
      </w:r>
      <w:r w:rsidRPr="00B12832">
        <w:rPr>
          <w:rFonts w:ascii="Times New Roman" w:hAnsi="Times New Roman" w:cs="Times New Roman"/>
          <w:sz w:val="24"/>
          <w:szCs w:val="24"/>
          <w:lang w:val="uk-UA"/>
        </w:rPr>
        <w:t>). Температура плавлення бенз</w:t>
      </w:r>
      <w:r w:rsidR="00743B44">
        <w:rPr>
          <w:rFonts w:ascii="Times New Roman" w:hAnsi="Times New Roman" w:cs="Times New Roman"/>
          <w:sz w:val="24"/>
          <w:szCs w:val="24"/>
          <w:lang w:val="uk-UA"/>
        </w:rPr>
        <w:t>е</w:t>
      </w:r>
      <w:r w:rsidRPr="00B12832">
        <w:rPr>
          <w:rFonts w:ascii="Times New Roman" w:hAnsi="Times New Roman" w:cs="Times New Roman"/>
          <w:sz w:val="24"/>
          <w:szCs w:val="24"/>
          <w:lang w:val="uk-UA"/>
        </w:rPr>
        <w:t xml:space="preserve">ну + 5,5 </w:t>
      </w:r>
      <w:r w:rsidRPr="00B12832">
        <w:rPr>
          <w:rFonts w:ascii="Times New Roman" w:cs="Times New Roman"/>
          <w:sz w:val="24"/>
          <w:szCs w:val="24"/>
          <w:lang w:val="uk-UA"/>
        </w:rPr>
        <w:t>⁰</w:t>
      </w:r>
      <w:r w:rsidRPr="00B12832">
        <w:rPr>
          <w:rFonts w:ascii="Times New Roman" w:hAnsi="Times New Roman" w:cs="Times New Roman"/>
          <w:sz w:val="24"/>
          <w:szCs w:val="24"/>
          <w:lang w:val="uk-UA"/>
        </w:rPr>
        <w:t xml:space="preserve">C, кипіння +80,1 </w:t>
      </w:r>
      <w:r w:rsidRPr="00B12832">
        <w:rPr>
          <w:rFonts w:ascii="Times New Roman" w:cs="Times New Roman"/>
          <w:sz w:val="24"/>
          <w:szCs w:val="24"/>
          <w:lang w:val="uk-UA"/>
        </w:rPr>
        <w:t>⁰</w:t>
      </w:r>
      <w:r w:rsidRPr="00B12832">
        <w:rPr>
          <w:rFonts w:ascii="Times New Roman" w:hAnsi="Times New Roman" w:cs="Times New Roman"/>
          <w:sz w:val="24"/>
          <w:szCs w:val="24"/>
          <w:lang w:val="uk-UA"/>
        </w:rPr>
        <w:t>C. Сполука добре розчиняється в багатьох органічних розчинниках, мало – у воді; розчиняє йод, сірку, білий фосфор, жири тощо. Бензен – токсична речовина. Він подразнює шкіру, негативно впливає на склад крові, кровотворні органи, нервову систему.</w:t>
      </w:r>
    </w:p>
    <w:p w:rsidR="00743B44" w:rsidRDefault="00883BAA" w:rsidP="00C4639A">
      <w:pPr>
        <w:pStyle w:val="a3"/>
        <w:ind w:firstLine="426"/>
        <w:jc w:val="both"/>
        <w:rPr>
          <w:rFonts w:ascii="Times New Roman" w:hAnsi="Times New Roman" w:cs="Times New Roman"/>
          <w:sz w:val="24"/>
          <w:szCs w:val="24"/>
          <w:lang w:val="uk-UA"/>
        </w:rPr>
      </w:pPr>
      <w:r w:rsidRPr="00C4639A">
        <w:rPr>
          <w:rFonts w:ascii="Times New Roman" w:hAnsi="Times New Roman" w:cs="Times New Roman"/>
          <w:sz w:val="24"/>
          <w:szCs w:val="24"/>
          <w:u w:val="single"/>
          <w:lang w:val="uk-UA"/>
        </w:rPr>
        <w:t>Толуен</w:t>
      </w:r>
      <w:r w:rsidRPr="00B12832">
        <w:rPr>
          <w:rFonts w:ascii="Times New Roman" w:hAnsi="Times New Roman" w:cs="Times New Roman"/>
          <w:sz w:val="24"/>
          <w:szCs w:val="24"/>
          <w:lang w:val="uk-UA"/>
        </w:rPr>
        <w:t xml:space="preserve"> С</w:t>
      </w:r>
      <w:r w:rsidRPr="00B12832">
        <w:rPr>
          <w:rFonts w:ascii="Times New Roman" w:hAnsi="Times New Roman" w:cs="Times New Roman"/>
          <w:sz w:val="24"/>
          <w:szCs w:val="24"/>
          <w:vertAlign w:val="subscript"/>
          <w:lang w:val="uk-UA"/>
        </w:rPr>
        <w:t>6</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5</w:t>
      </w:r>
      <w:r w:rsidRPr="00B12832">
        <w:rPr>
          <w:rFonts w:ascii="Times New Roman" w:hAnsi="Times New Roman" w:cs="Times New Roman"/>
          <w:sz w:val="24"/>
          <w:szCs w:val="24"/>
          <w:lang w:val="uk-UA"/>
        </w:rPr>
        <w:t>–СН</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 xml:space="preserve"> – безбарвна рідина із запахом бензену. Температура плавлення толуену – 95,0 </w:t>
      </w:r>
      <w:r w:rsidRPr="00B12832">
        <w:rPr>
          <w:rFonts w:ascii="Times New Roman" w:cs="Times New Roman"/>
          <w:sz w:val="24"/>
          <w:szCs w:val="24"/>
          <w:lang w:val="uk-UA"/>
        </w:rPr>
        <w:t>⁰</w:t>
      </w:r>
      <w:r w:rsidRPr="00B12832">
        <w:rPr>
          <w:rFonts w:ascii="Times New Roman" w:hAnsi="Times New Roman" w:cs="Times New Roman"/>
          <w:sz w:val="24"/>
          <w:szCs w:val="24"/>
          <w:lang w:val="uk-UA"/>
        </w:rPr>
        <w:t xml:space="preserve">C, кипіння +110,6 </w:t>
      </w:r>
      <w:r w:rsidRPr="00B12832">
        <w:rPr>
          <w:rFonts w:ascii="Times New Roman" w:cs="Times New Roman"/>
          <w:sz w:val="24"/>
          <w:szCs w:val="24"/>
          <w:lang w:val="uk-UA"/>
        </w:rPr>
        <w:t>⁰</w:t>
      </w:r>
      <w:r w:rsidRPr="00B12832">
        <w:rPr>
          <w:rFonts w:ascii="Times New Roman" w:hAnsi="Times New Roman" w:cs="Times New Roman"/>
          <w:sz w:val="24"/>
          <w:szCs w:val="24"/>
          <w:lang w:val="uk-UA"/>
        </w:rPr>
        <w:t>C. Добре розчиняється в органічних розчинниках, у тому числі – ацетоні, спирті, але малорозчинні у воді. Толуен менш токсичний за бензен.</w:t>
      </w:r>
    </w:p>
    <w:p w:rsidR="00883BAA" w:rsidRPr="00B12832" w:rsidRDefault="00883BAA" w:rsidP="00743B44">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Відповідно до будови атомів і фізичних властивостей можна передбачити хімічні властивості: насичені алкани вступають в реакції заміщення і розкладу, ненасичені – приєднання і полімеризації, бензен за рахунок ароматичного кільця – реакції приєднання і заміщення. Усі вуглеводні горять – реакція повного окиснення.</w:t>
      </w:r>
    </w:p>
    <w:p w:rsidR="00883BAA" w:rsidRPr="00743B44" w:rsidRDefault="00883BAA" w:rsidP="00135111">
      <w:pPr>
        <w:pStyle w:val="a3"/>
        <w:spacing w:line="276" w:lineRule="auto"/>
        <w:jc w:val="center"/>
        <w:rPr>
          <w:rFonts w:ascii="Times New Roman" w:hAnsi="Times New Roman" w:cs="Times New Roman"/>
          <w:b/>
          <w:sz w:val="24"/>
          <w:szCs w:val="24"/>
          <w:lang w:val="uk-UA"/>
        </w:rPr>
      </w:pPr>
      <w:r w:rsidRPr="00743B44">
        <w:rPr>
          <w:rFonts w:ascii="Times New Roman" w:hAnsi="Times New Roman" w:cs="Times New Roman"/>
          <w:b/>
          <w:sz w:val="24"/>
          <w:szCs w:val="24"/>
          <w:lang w:val="uk-UA"/>
        </w:rPr>
        <w:t>Хімічні властивості вуглеводнів</w:t>
      </w:r>
    </w:p>
    <w:tbl>
      <w:tblPr>
        <w:tblStyle w:val="a4"/>
        <w:tblW w:w="9322" w:type="dxa"/>
        <w:tblLook w:val="04A0"/>
      </w:tblPr>
      <w:tblGrid>
        <w:gridCol w:w="3652"/>
        <w:gridCol w:w="5670"/>
      </w:tblGrid>
      <w:tr w:rsidR="00743B44" w:rsidRPr="00B12832" w:rsidTr="00743B44">
        <w:tc>
          <w:tcPr>
            <w:tcW w:w="9322" w:type="dxa"/>
            <w:gridSpan w:val="2"/>
          </w:tcPr>
          <w:p w:rsidR="00743B44" w:rsidRPr="00B12832" w:rsidRDefault="00743B44" w:rsidP="00F3529B">
            <w:pPr>
              <w:pStyle w:val="a3"/>
              <w:numPr>
                <w:ilvl w:val="0"/>
                <w:numId w:val="13"/>
              </w:numPr>
              <w:spacing w:line="276" w:lineRule="auto"/>
              <w:jc w:val="center"/>
              <w:rPr>
                <w:sz w:val="24"/>
                <w:szCs w:val="24"/>
                <w:lang w:val="uk-UA"/>
              </w:rPr>
            </w:pPr>
            <w:r>
              <w:rPr>
                <w:sz w:val="24"/>
                <w:szCs w:val="24"/>
                <w:lang w:val="uk-UA"/>
              </w:rPr>
              <w:t>О</w:t>
            </w:r>
            <w:r w:rsidRPr="00B12832">
              <w:rPr>
                <w:sz w:val="24"/>
                <w:szCs w:val="24"/>
                <w:lang w:val="uk-UA"/>
              </w:rPr>
              <w:t>киснення (</w:t>
            </w:r>
            <w:r>
              <w:rPr>
                <w:sz w:val="24"/>
                <w:szCs w:val="24"/>
                <w:lang w:val="uk-UA"/>
              </w:rPr>
              <w:t xml:space="preserve">повне, </w:t>
            </w:r>
            <w:r w:rsidRPr="00B12832">
              <w:rPr>
                <w:sz w:val="24"/>
                <w:szCs w:val="24"/>
                <w:lang w:val="uk-UA"/>
              </w:rPr>
              <w:t>горіння)</w:t>
            </w:r>
            <w:r>
              <w:rPr>
                <w:sz w:val="24"/>
                <w:szCs w:val="24"/>
                <w:lang w:val="uk-UA"/>
              </w:rPr>
              <w:t>:</w:t>
            </w:r>
          </w:p>
        </w:tc>
      </w:tr>
      <w:tr w:rsidR="00883BAA" w:rsidRPr="00B12832" w:rsidTr="00743B44">
        <w:tc>
          <w:tcPr>
            <w:tcW w:w="3652" w:type="dxa"/>
          </w:tcPr>
          <w:p w:rsidR="00883BAA" w:rsidRPr="00B12832" w:rsidRDefault="00883BAA" w:rsidP="00135111">
            <w:pPr>
              <w:pStyle w:val="a3"/>
              <w:spacing w:line="276" w:lineRule="auto"/>
              <w:rPr>
                <w:sz w:val="24"/>
                <w:szCs w:val="24"/>
                <w:lang w:val="uk-UA"/>
              </w:rPr>
            </w:pPr>
            <w:r w:rsidRPr="00B12832">
              <w:rPr>
                <w:sz w:val="24"/>
                <w:szCs w:val="24"/>
                <w:lang w:val="uk-UA"/>
              </w:rPr>
              <w:t xml:space="preserve"> </w:t>
            </w:r>
            <w:r w:rsidR="00743B44">
              <w:rPr>
                <w:sz w:val="24"/>
                <w:szCs w:val="24"/>
                <w:lang w:val="uk-UA"/>
              </w:rPr>
              <w:t>метану:</w:t>
            </w:r>
          </w:p>
          <w:p w:rsidR="00883BAA" w:rsidRPr="00B12832" w:rsidRDefault="00743B44" w:rsidP="00135111">
            <w:pPr>
              <w:pStyle w:val="a3"/>
              <w:spacing w:line="276" w:lineRule="auto"/>
              <w:rPr>
                <w:sz w:val="24"/>
                <w:szCs w:val="24"/>
                <w:lang w:val="uk-UA"/>
              </w:rPr>
            </w:pPr>
            <w:r>
              <w:rPr>
                <w:sz w:val="24"/>
                <w:szCs w:val="24"/>
                <w:lang w:val="uk-UA"/>
              </w:rPr>
              <w:t>колір полум’я ………………</w:t>
            </w:r>
          </w:p>
        </w:tc>
        <w:tc>
          <w:tcPr>
            <w:tcW w:w="5670" w:type="dxa"/>
          </w:tcPr>
          <w:p w:rsidR="00883BAA" w:rsidRPr="00B12832" w:rsidRDefault="00883BAA" w:rsidP="00135111">
            <w:pPr>
              <w:pStyle w:val="a3"/>
              <w:spacing w:line="276" w:lineRule="auto"/>
              <w:rPr>
                <w:sz w:val="24"/>
                <w:szCs w:val="24"/>
                <w:lang w:val="uk-UA"/>
              </w:rPr>
            </w:pPr>
          </w:p>
        </w:tc>
      </w:tr>
      <w:tr w:rsidR="00883BAA" w:rsidRPr="00B12832" w:rsidTr="00743B44">
        <w:tc>
          <w:tcPr>
            <w:tcW w:w="3652" w:type="dxa"/>
          </w:tcPr>
          <w:p w:rsidR="00743B44" w:rsidRDefault="00E47796" w:rsidP="00135111">
            <w:pPr>
              <w:pStyle w:val="a3"/>
              <w:spacing w:line="276" w:lineRule="auto"/>
              <w:rPr>
                <w:sz w:val="24"/>
                <w:szCs w:val="24"/>
                <w:lang w:val="uk-UA"/>
              </w:rPr>
            </w:pPr>
            <w:r>
              <w:rPr>
                <w:sz w:val="24"/>
                <w:szCs w:val="24"/>
                <w:lang w:val="uk-UA"/>
              </w:rPr>
              <w:lastRenderedPageBreak/>
              <w:t>етиле</w:t>
            </w:r>
            <w:r w:rsidR="00743B44">
              <w:rPr>
                <w:sz w:val="24"/>
                <w:szCs w:val="24"/>
                <w:lang w:val="uk-UA"/>
              </w:rPr>
              <w:t>ну:</w:t>
            </w:r>
          </w:p>
          <w:p w:rsidR="00883BAA" w:rsidRPr="00B12832" w:rsidRDefault="00883BAA" w:rsidP="00135111">
            <w:pPr>
              <w:pStyle w:val="a3"/>
              <w:spacing w:line="276" w:lineRule="auto"/>
              <w:rPr>
                <w:sz w:val="24"/>
                <w:szCs w:val="24"/>
                <w:lang w:val="uk-UA"/>
              </w:rPr>
            </w:pPr>
            <w:r w:rsidRPr="00B12832">
              <w:rPr>
                <w:sz w:val="24"/>
                <w:szCs w:val="24"/>
                <w:lang w:val="uk-UA"/>
              </w:rPr>
              <w:t>колір полум’я</w:t>
            </w:r>
            <w:r w:rsidR="00743B44">
              <w:rPr>
                <w:sz w:val="24"/>
                <w:szCs w:val="24"/>
                <w:lang w:val="uk-UA"/>
              </w:rPr>
              <w:t xml:space="preserve"> …………….</w:t>
            </w:r>
            <w:r w:rsidRPr="00B12832">
              <w:rPr>
                <w:sz w:val="24"/>
                <w:szCs w:val="24"/>
                <w:lang w:val="uk-UA"/>
              </w:rPr>
              <w:t>.</w:t>
            </w:r>
          </w:p>
        </w:tc>
        <w:tc>
          <w:tcPr>
            <w:tcW w:w="5670" w:type="dxa"/>
          </w:tcPr>
          <w:p w:rsidR="00883BAA" w:rsidRPr="00B12832" w:rsidRDefault="00883BAA" w:rsidP="00135111">
            <w:pPr>
              <w:pStyle w:val="a3"/>
              <w:spacing w:line="276" w:lineRule="auto"/>
              <w:rPr>
                <w:sz w:val="24"/>
                <w:szCs w:val="24"/>
                <w:lang w:val="uk-UA"/>
              </w:rPr>
            </w:pPr>
          </w:p>
        </w:tc>
      </w:tr>
      <w:tr w:rsidR="00883BAA" w:rsidRPr="00B12832" w:rsidTr="00743B44">
        <w:tc>
          <w:tcPr>
            <w:tcW w:w="3652" w:type="dxa"/>
          </w:tcPr>
          <w:p w:rsidR="00743B44" w:rsidRDefault="00E47796" w:rsidP="00135111">
            <w:pPr>
              <w:pStyle w:val="a3"/>
              <w:spacing w:line="276" w:lineRule="auto"/>
              <w:rPr>
                <w:sz w:val="24"/>
                <w:szCs w:val="24"/>
                <w:lang w:val="uk-UA"/>
              </w:rPr>
            </w:pPr>
            <w:r>
              <w:rPr>
                <w:sz w:val="24"/>
                <w:szCs w:val="24"/>
                <w:lang w:val="uk-UA"/>
              </w:rPr>
              <w:t>ац</w:t>
            </w:r>
            <w:r w:rsidR="00743B44">
              <w:rPr>
                <w:sz w:val="24"/>
                <w:szCs w:val="24"/>
                <w:lang w:val="uk-UA"/>
              </w:rPr>
              <w:t>ети</w:t>
            </w:r>
            <w:r>
              <w:rPr>
                <w:sz w:val="24"/>
                <w:szCs w:val="24"/>
                <w:lang w:val="uk-UA"/>
              </w:rPr>
              <w:t>ле</w:t>
            </w:r>
            <w:r w:rsidR="00743B44">
              <w:rPr>
                <w:sz w:val="24"/>
                <w:szCs w:val="24"/>
                <w:lang w:val="uk-UA"/>
              </w:rPr>
              <w:t>ну:</w:t>
            </w:r>
          </w:p>
          <w:p w:rsidR="00883BAA" w:rsidRPr="00B12832" w:rsidRDefault="00743B44" w:rsidP="00135111">
            <w:pPr>
              <w:pStyle w:val="a3"/>
              <w:spacing w:line="276" w:lineRule="auto"/>
              <w:rPr>
                <w:sz w:val="24"/>
                <w:szCs w:val="24"/>
                <w:lang w:val="uk-UA"/>
              </w:rPr>
            </w:pPr>
            <w:r w:rsidRPr="00B12832">
              <w:rPr>
                <w:sz w:val="24"/>
                <w:szCs w:val="24"/>
                <w:lang w:val="uk-UA"/>
              </w:rPr>
              <w:t>колір полум’я</w:t>
            </w:r>
            <w:r>
              <w:rPr>
                <w:sz w:val="24"/>
                <w:szCs w:val="24"/>
                <w:lang w:val="uk-UA"/>
              </w:rPr>
              <w:t xml:space="preserve"> …………….</w:t>
            </w:r>
            <w:r w:rsidRPr="00B12832">
              <w:rPr>
                <w:sz w:val="24"/>
                <w:szCs w:val="24"/>
                <w:lang w:val="uk-UA"/>
              </w:rPr>
              <w:t>.</w:t>
            </w:r>
          </w:p>
        </w:tc>
        <w:tc>
          <w:tcPr>
            <w:tcW w:w="5670" w:type="dxa"/>
          </w:tcPr>
          <w:p w:rsidR="00883BAA" w:rsidRPr="00B12832" w:rsidRDefault="00883BAA" w:rsidP="00135111">
            <w:pPr>
              <w:pStyle w:val="a3"/>
              <w:spacing w:line="276" w:lineRule="auto"/>
              <w:rPr>
                <w:sz w:val="24"/>
                <w:szCs w:val="24"/>
                <w:lang w:val="uk-UA"/>
              </w:rPr>
            </w:pPr>
          </w:p>
        </w:tc>
      </w:tr>
      <w:tr w:rsidR="00883BAA" w:rsidRPr="00B12832" w:rsidTr="00743B44">
        <w:tc>
          <w:tcPr>
            <w:tcW w:w="3652" w:type="dxa"/>
          </w:tcPr>
          <w:p w:rsidR="00883BAA" w:rsidRPr="00B12832" w:rsidRDefault="004B6BC9" w:rsidP="0038710B">
            <w:pPr>
              <w:pStyle w:val="a3"/>
              <w:spacing w:line="276" w:lineRule="auto"/>
              <w:rPr>
                <w:sz w:val="24"/>
                <w:szCs w:val="24"/>
                <w:lang w:val="uk-UA"/>
              </w:rPr>
            </w:pPr>
            <w:r>
              <w:rPr>
                <w:sz w:val="24"/>
                <w:szCs w:val="24"/>
                <w:lang w:val="uk-UA"/>
              </w:rPr>
              <w:t>бенз</w:t>
            </w:r>
            <w:r w:rsidR="0038710B">
              <w:rPr>
                <w:sz w:val="24"/>
                <w:szCs w:val="24"/>
                <w:lang w:val="uk-UA"/>
              </w:rPr>
              <w:t>е</w:t>
            </w:r>
            <w:r>
              <w:rPr>
                <w:sz w:val="24"/>
                <w:szCs w:val="24"/>
                <w:lang w:val="uk-UA"/>
              </w:rPr>
              <w:t>ну:</w:t>
            </w:r>
          </w:p>
        </w:tc>
        <w:tc>
          <w:tcPr>
            <w:tcW w:w="5670" w:type="dxa"/>
          </w:tcPr>
          <w:p w:rsidR="00883BAA" w:rsidRDefault="00883BAA" w:rsidP="0038710B">
            <w:pPr>
              <w:pStyle w:val="a3"/>
              <w:rPr>
                <w:sz w:val="24"/>
                <w:szCs w:val="24"/>
                <w:lang w:val="uk-UA"/>
              </w:rPr>
            </w:pPr>
          </w:p>
          <w:p w:rsidR="0038710B" w:rsidRPr="00B12832" w:rsidRDefault="0038710B" w:rsidP="0038710B">
            <w:pPr>
              <w:pStyle w:val="a3"/>
              <w:rPr>
                <w:sz w:val="24"/>
                <w:szCs w:val="24"/>
                <w:lang w:val="uk-UA"/>
              </w:rPr>
            </w:pPr>
          </w:p>
        </w:tc>
      </w:tr>
      <w:tr w:rsidR="004B6BC9" w:rsidRPr="00FB3FBE" w:rsidTr="000F2F0A">
        <w:tc>
          <w:tcPr>
            <w:tcW w:w="9322" w:type="dxa"/>
            <w:gridSpan w:val="2"/>
          </w:tcPr>
          <w:p w:rsidR="004B6BC9" w:rsidRPr="00B12832" w:rsidRDefault="004B6BC9" w:rsidP="00C4639A">
            <w:pPr>
              <w:pStyle w:val="a3"/>
              <w:numPr>
                <w:ilvl w:val="0"/>
                <w:numId w:val="13"/>
              </w:numPr>
              <w:spacing w:line="276" w:lineRule="auto"/>
              <w:jc w:val="center"/>
              <w:rPr>
                <w:sz w:val="24"/>
                <w:szCs w:val="24"/>
                <w:lang w:val="uk-UA"/>
              </w:rPr>
            </w:pPr>
            <w:r>
              <w:rPr>
                <w:sz w:val="24"/>
                <w:szCs w:val="24"/>
                <w:lang w:val="uk-UA"/>
              </w:rPr>
              <w:t>З</w:t>
            </w:r>
            <w:r w:rsidRPr="00B12832">
              <w:rPr>
                <w:sz w:val="24"/>
                <w:szCs w:val="24"/>
                <w:lang w:val="uk-UA"/>
              </w:rPr>
              <w:t>аміщення</w:t>
            </w:r>
            <w:r w:rsidR="00C4639A">
              <w:rPr>
                <w:sz w:val="24"/>
                <w:szCs w:val="24"/>
                <w:lang w:val="uk-UA"/>
              </w:rPr>
              <w:t xml:space="preserve">: а) </w:t>
            </w:r>
            <w:r w:rsidRPr="00B12832">
              <w:rPr>
                <w:sz w:val="24"/>
                <w:szCs w:val="24"/>
                <w:lang w:val="uk-UA"/>
              </w:rPr>
              <w:t>хлорування</w:t>
            </w:r>
            <w:r>
              <w:rPr>
                <w:sz w:val="24"/>
                <w:szCs w:val="24"/>
                <w:lang w:val="uk-UA"/>
              </w:rPr>
              <w:t>:</w:t>
            </w:r>
          </w:p>
        </w:tc>
      </w:tr>
      <w:tr w:rsidR="004B6BC9" w:rsidRPr="00FB3FBE"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метану:</w:t>
            </w:r>
          </w:p>
        </w:tc>
        <w:tc>
          <w:tcPr>
            <w:tcW w:w="5670" w:type="dxa"/>
          </w:tcPr>
          <w:p w:rsidR="004B6BC9" w:rsidRDefault="004B6BC9" w:rsidP="0038710B">
            <w:pPr>
              <w:pStyle w:val="a3"/>
              <w:spacing w:line="276" w:lineRule="auto"/>
              <w:rPr>
                <w:sz w:val="24"/>
                <w:szCs w:val="24"/>
                <w:lang w:val="uk-UA"/>
              </w:rPr>
            </w:pPr>
          </w:p>
          <w:p w:rsidR="004B6BC9" w:rsidRPr="00B12832" w:rsidRDefault="004B6BC9" w:rsidP="0038710B">
            <w:pPr>
              <w:pStyle w:val="a3"/>
              <w:spacing w:line="276" w:lineRule="auto"/>
              <w:rPr>
                <w:sz w:val="24"/>
                <w:szCs w:val="24"/>
                <w:lang w:val="uk-UA"/>
              </w:rPr>
            </w:pPr>
          </w:p>
        </w:tc>
      </w:tr>
      <w:tr w:rsidR="004B6BC9" w:rsidRPr="00FB3FBE"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бензену:</w:t>
            </w:r>
          </w:p>
        </w:tc>
        <w:tc>
          <w:tcPr>
            <w:tcW w:w="5670" w:type="dxa"/>
          </w:tcPr>
          <w:p w:rsidR="004B6BC9" w:rsidRPr="00B12832" w:rsidRDefault="004B6BC9" w:rsidP="0038710B">
            <w:pPr>
              <w:pStyle w:val="a3"/>
              <w:spacing w:line="360" w:lineRule="auto"/>
              <w:rPr>
                <w:sz w:val="24"/>
                <w:szCs w:val="24"/>
                <w:lang w:val="uk-UA"/>
              </w:rPr>
            </w:pPr>
          </w:p>
        </w:tc>
      </w:tr>
      <w:tr w:rsidR="004B6BC9" w:rsidRPr="00FB3FBE" w:rsidTr="000F2F0A">
        <w:tc>
          <w:tcPr>
            <w:tcW w:w="9322" w:type="dxa"/>
            <w:gridSpan w:val="2"/>
          </w:tcPr>
          <w:p w:rsidR="004B6BC9" w:rsidRPr="00B12832" w:rsidRDefault="00C4639A" w:rsidP="00C4639A">
            <w:pPr>
              <w:pStyle w:val="a3"/>
              <w:spacing w:line="276" w:lineRule="auto"/>
              <w:jc w:val="center"/>
              <w:rPr>
                <w:sz w:val="24"/>
                <w:szCs w:val="24"/>
                <w:lang w:val="uk-UA"/>
              </w:rPr>
            </w:pPr>
            <w:r>
              <w:rPr>
                <w:sz w:val="24"/>
                <w:szCs w:val="24"/>
                <w:lang w:val="uk-UA"/>
              </w:rPr>
              <w:t xml:space="preserve">б) </w:t>
            </w:r>
            <w:r w:rsidR="004B6BC9" w:rsidRPr="00B12832">
              <w:rPr>
                <w:sz w:val="24"/>
                <w:szCs w:val="24"/>
                <w:lang w:val="uk-UA"/>
              </w:rPr>
              <w:t>нітрування</w:t>
            </w:r>
            <w:r w:rsidR="004B6BC9">
              <w:rPr>
                <w:sz w:val="24"/>
                <w:szCs w:val="24"/>
                <w:lang w:val="uk-UA"/>
              </w:rPr>
              <w:t>:</w:t>
            </w:r>
          </w:p>
        </w:tc>
      </w:tr>
      <w:tr w:rsidR="004B6BC9" w:rsidRPr="00B12832"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метану:</w:t>
            </w:r>
          </w:p>
        </w:tc>
        <w:tc>
          <w:tcPr>
            <w:tcW w:w="5670" w:type="dxa"/>
          </w:tcPr>
          <w:p w:rsidR="004B6BC9" w:rsidRPr="00B12832" w:rsidRDefault="004B6BC9" w:rsidP="0038710B">
            <w:pPr>
              <w:pStyle w:val="a3"/>
              <w:spacing w:line="360" w:lineRule="auto"/>
              <w:rPr>
                <w:sz w:val="24"/>
                <w:szCs w:val="24"/>
                <w:lang w:val="uk-UA"/>
              </w:rPr>
            </w:pPr>
          </w:p>
        </w:tc>
      </w:tr>
      <w:tr w:rsidR="004B6BC9" w:rsidRPr="00B12832"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бензену:</w:t>
            </w:r>
          </w:p>
        </w:tc>
        <w:tc>
          <w:tcPr>
            <w:tcW w:w="5670" w:type="dxa"/>
          </w:tcPr>
          <w:p w:rsidR="004B6BC9" w:rsidRPr="00B12832" w:rsidRDefault="004B6BC9" w:rsidP="0038710B">
            <w:pPr>
              <w:pStyle w:val="a3"/>
              <w:spacing w:line="360" w:lineRule="auto"/>
              <w:rPr>
                <w:sz w:val="24"/>
                <w:szCs w:val="24"/>
                <w:lang w:val="uk-UA"/>
              </w:rPr>
            </w:pPr>
          </w:p>
        </w:tc>
      </w:tr>
      <w:tr w:rsidR="004B6BC9" w:rsidRPr="00B12832" w:rsidTr="000F2F0A">
        <w:tc>
          <w:tcPr>
            <w:tcW w:w="9322" w:type="dxa"/>
            <w:gridSpan w:val="2"/>
          </w:tcPr>
          <w:p w:rsidR="004B6BC9" w:rsidRPr="00B12832" w:rsidRDefault="004B6BC9" w:rsidP="00C4639A">
            <w:pPr>
              <w:pStyle w:val="a3"/>
              <w:numPr>
                <w:ilvl w:val="0"/>
                <w:numId w:val="13"/>
              </w:numPr>
              <w:spacing w:line="276" w:lineRule="auto"/>
              <w:jc w:val="center"/>
              <w:rPr>
                <w:sz w:val="24"/>
                <w:szCs w:val="24"/>
                <w:lang w:val="uk-UA"/>
              </w:rPr>
            </w:pPr>
            <w:r>
              <w:rPr>
                <w:sz w:val="24"/>
                <w:szCs w:val="24"/>
                <w:lang w:val="uk-UA"/>
              </w:rPr>
              <w:t>П</w:t>
            </w:r>
            <w:r w:rsidRPr="00B12832">
              <w:rPr>
                <w:sz w:val="24"/>
                <w:szCs w:val="24"/>
                <w:lang w:val="uk-UA"/>
              </w:rPr>
              <w:t>риєднання</w:t>
            </w:r>
            <w:r w:rsidR="00C4639A">
              <w:rPr>
                <w:sz w:val="24"/>
                <w:szCs w:val="24"/>
                <w:lang w:val="uk-UA"/>
              </w:rPr>
              <w:t>: а) галогенування</w:t>
            </w:r>
            <w:r>
              <w:rPr>
                <w:sz w:val="24"/>
                <w:szCs w:val="24"/>
                <w:lang w:val="uk-UA"/>
              </w:rPr>
              <w:t>:</w:t>
            </w:r>
          </w:p>
        </w:tc>
      </w:tr>
      <w:tr w:rsidR="00883BAA" w:rsidRPr="00FB3FBE" w:rsidTr="00743B44">
        <w:tc>
          <w:tcPr>
            <w:tcW w:w="3652" w:type="dxa"/>
          </w:tcPr>
          <w:p w:rsidR="00883BAA" w:rsidRPr="00B12832" w:rsidRDefault="004B6BC9" w:rsidP="00135111">
            <w:pPr>
              <w:pStyle w:val="a3"/>
              <w:spacing w:line="276" w:lineRule="auto"/>
              <w:rPr>
                <w:sz w:val="24"/>
                <w:szCs w:val="24"/>
                <w:lang w:val="uk-UA"/>
              </w:rPr>
            </w:pPr>
            <w:r>
              <w:rPr>
                <w:sz w:val="24"/>
                <w:szCs w:val="24"/>
                <w:lang w:val="uk-UA"/>
              </w:rPr>
              <w:t>етилену:</w:t>
            </w:r>
          </w:p>
        </w:tc>
        <w:tc>
          <w:tcPr>
            <w:tcW w:w="5670" w:type="dxa"/>
          </w:tcPr>
          <w:p w:rsidR="00883BAA" w:rsidRPr="00B12832" w:rsidRDefault="00883BAA" w:rsidP="0038710B">
            <w:pPr>
              <w:pStyle w:val="a3"/>
              <w:spacing w:line="360" w:lineRule="auto"/>
              <w:rPr>
                <w:sz w:val="24"/>
                <w:szCs w:val="24"/>
                <w:lang w:val="uk-UA"/>
              </w:rPr>
            </w:pPr>
          </w:p>
        </w:tc>
      </w:tr>
      <w:tr w:rsidR="00883BAA" w:rsidRPr="00B12832" w:rsidTr="00743B44">
        <w:tc>
          <w:tcPr>
            <w:tcW w:w="3652" w:type="dxa"/>
          </w:tcPr>
          <w:p w:rsidR="00883BAA" w:rsidRPr="00B12832" w:rsidRDefault="004B6BC9" w:rsidP="00135111">
            <w:pPr>
              <w:pStyle w:val="a3"/>
              <w:spacing w:line="276" w:lineRule="auto"/>
              <w:rPr>
                <w:sz w:val="24"/>
                <w:szCs w:val="24"/>
                <w:lang w:val="uk-UA"/>
              </w:rPr>
            </w:pPr>
            <w:r>
              <w:rPr>
                <w:sz w:val="24"/>
                <w:szCs w:val="24"/>
                <w:lang w:val="uk-UA"/>
              </w:rPr>
              <w:t>ацетилену:</w:t>
            </w:r>
          </w:p>
        </w:tc>
        <w:tc>
          <w:tcPr>
            <w:tcW w:w="5670" w:type="dxa"/>
          </w:tcPr>
          <w:p w:rsidR="00883BAA" w:rsidRPr="00B12832" w:rsidRDefault="00883BAA" w:rsidP="0038710B">
            <w:pPr>
              <w:pStyle w:val="a3"/>
              <w:spacing w:line="360" w:lineRule="auto"/>
              <w:rPr>
                <w:sz w:val="24"/>
                <w:szCs w:val="24"/>
                <w:lang w:val="uk-UA"/>
              </w:rPr>
            </w:pPr>
          </w:p>
        </w:tc>
      </w:tr>
      <w:tr w:rsidR="00883BAA" w:rsidRPr="00B12832" w:rsidTr="00743B44">
        <w:tc>
          <w:tcPr>
            <w:tcW w:w="3652" w:type="dxa"/>
          </w:tcPr>
          <w:p w:rsidR="00883BAA" w:rsidRPr="00B12832" w:rsidRDefault="004B6BC9" w:rsidP="00135111">
            <w:pPr>
              <w:pStyle w:val="a3"/>
              <w:spacing w:line="276" w:lineRule="auto"/>
              <w:rPr>
                <w:sz w:val="24"/>
                <w:szCs w:val="24"/>
                <w:lang w:val="uk-UA"/>
              </w:rPr>
            </w:pPr>
            <w:r>
              <w:rPr>
                <w:sz w:val="24"/>
                <w:szCs w:val="24"/>
                <w:lang w:val="uk-UA"/>
              </w:rPr>
              <w:t>бензену:</w:t>
            </w:r>
          </w:p>
        </w:tc>
        <w:tc>
          <w:tcPr>
            <w:tcW w:w="5670" w:type="dxa"/>
          </w:tcPr>
          <w:p w:rsidR="00883BAA" w:rsidRPr="00B12832" w:rsidRDefault="00883BAA" w:rsidP="0038710B">
            <w:pPr>
              <w:pStyle w:val="a3"/>
              <w:spacing w:line="360" w:lineRule="auto"/>
              <w:rPr>
                <w:sz w:val="24"/>
                <w:szCs w:val="24"/>
                <w:lang w:val="uk-UA"/>
              </w:rPr>
            </w:pPr>
          </w:p>
        </w:tc>
      </w:tr>
      <w:tr w:rsidR="004B6BC9" w:rsidRPr="00B12832" w:rsidTr="000F2F0A">
        <w:tc>
          <w:tcPr>
            <w:tcW w:w="9322" w:type="dxa"/>
            <w:gridSpan w:val="2"/>
          </w:tcPr>
          <w:p w:rsidR="004B6BC9" w:rsidRPr="00B12832" w:rsidRDefault="00C4639A" w:rsidP="00C4639A">
            <w:pPr>
              <w:pStyle w:val="a3"/>
              <w:spacing w:line="276" w:lineRule="auto"/>
              <w:jc w:val="center"/>
              <w:rPr>
                <w:sz w:val="24"/>
                <w:szCs w:val="24"/>
                <w:lang w:val="uk-UA"/>
              </w:rPr>
            </w:pPr>
            <w:r>
              <w:rPr>
                <w:sz w:val="24"/>
                <w:szCs w:val="24"/>
                <w:lang w:val="uk-UA"/>
              </w:rPr>
              <w:t xml:space="preserve">б) </w:t>
            </w:r>
            <w:r w:rsidR="004B6BC9" w:rsidRPr="00B12832">
              <w:rPr>
                <w:sz w:val="24"/>
                <w:szCs w:val="24"/>
                <w:lang w:val="uk-UA"/>
              </w:rPr>
              <w:t>гідрування</w:t>
            </w:r>
            <w:r>
              <w:rPr>
                <w:sz w:val="24"/>
                <w:szCs w:val="24"/>
                <w:lang w:val="uk-UA"/>
              </w:rPr>
              <w:t xml:space="preserve"> (</w:t>
            </w:r>
            <w:r w:rsidR="004B6BC9">
              <w:rPr>
                <w:sz w:val="24"/>
                <w:szCs w:val="24"/>
                <w:lang w:val="uk-UA"/>
              </w:rPr>
              <w:t>гідрогенізація</w:t>
            </w:r>
            <w:r w:rsidR="004B6BC9" w:rsidRPr="00B12832">
              <w:rPr>
                <w:sz w:val="24"/>
                <w:szCs w:val="24"/>
                <w:lang w:val="uk-UA"/>
              </w:rPr>
              <w:t>)</w:t>
            </w:r>
            <w:r w:rsidR="004B6BC9">
              <w:rPr>
                <w:sz w:val="24"/>
                <w:szCs w:val="24"/>
                <w:lang w:val="uk-UA"/>
              </w:rPr>
              <w:t>:</w:t>
            </w:r>
          </w:p>
        </w:tc>
      </w:tr>
      <w:tr w:rsidR="004B6BC9" w:rsidRPr="00B12832"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етилену:</w:t>
            </w:r>
          </w:p>
        </w:tc>
        <w:tc>
          <w:tcPr>
            <w:tcW w:w="5670" w:type="dxa"/>
          </w:tcPr>
          <w:p w:rsidR="004B6BC9" w:rsidRPr="00B12832" w:rsidRDefault="004B6BC9" w:rsidP="0038710B">
            <w:pPr>
              <w:pStyle w:val="a3"/>
              <w:spacing w:line="360" w:lineRule="auto"/>
              <w:rPr>
                <w:sz w:val="24"/>
                <w:szCs w:val="24"/>
                <w:lang w:val="uk-UA"/>
              </w:rPr>
            </w:pPr>
          </w:p>
        </w:tc>
      </w:tr>
      <w:tr w:rsidR="004B6BC9" w:rsidRPr="00B12832"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ацетилену:</w:t>
            </w:r>
          </w:p>
        </w:tc>
        <w:tc>
          <w:tcPr>
            <w:tcW w:w="5670" w:type="dxa"/>
          </w:tcPr>
          <w:p w:rsidR="004B6BC9" w:rsidRPr="00B12832" w:rsidRDefault="004B6BC9" w:rsidP="0038710B">
            <w:pPr>
              <w:pStyle w:val="a3"/>
              <w:spacing w:line="360" w:lineRule="auto"/>
              <w:rPr>
                <w:sz w:val="24"/>
                <w:szCs w:val="24"/>
                <w:lang w:val="uk-UA"/>
              </w:rPr>
            </w:pPr>
          </w:p>
        </w:tc>
      </w:tr>
      <w:tr w:rsidR="004B6BC9" w:rsidRPr="00B12832"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бензену:</w:t>
            </w:r>
          </w:p>
        </w:tc>
        <w:tc>
          <w:tcPr>
            <w:tcW w:w="5670" w:type="dxa"/>
          </w:tcPr>
          <w:p w:rsidR="004B6BC9" w:rsidRPr="00B12832" w:rsidRDefault="004B6BC9" w:rsidP="0038710B">
            <w:pPr>
              <w:pStyle w:val="a3"/>
              <w:spacing w:line="360" w:lineRule="auto"/>
              <w:rPr>
                <w:sz w:val="24"/>
                <w:szCs w:val="24"/>
                <w:lang w:val="uk-UA"/>
              </w:rPr>
            </w:pPr>
          </w:p>
        </w:tc>
      </w:tr>
      <w:tr w:rsidR="004B6BC9" w:rsidRPr="00B12832" w:rsidTr="00743B44">
        <w:tc>
          <w:tcPr>
            <w:tcW w:w="9322" w:type="dxa"/>
            <w:gridSpan w:val="2"/>
          </w:tcPr>
          <w:p w:rsidR="004B6BC9" w:rsidRPr="00B12832" w:rsidRDefault="004B6BC9" w:rsidP="0038710B">
            <w:pPr>
              <w:pStyle w:val="a3"/>
              <w:spacing w:line="276" w:lineRule="auto"/>
              <w:jc w:val="both"/>
              <w:rPr>
                <w:sz w:val="24"/>
                <w:szCs w:val="24"/>
              </w:rPr>
            </w:pPr>
            <w:r w:rsidRPr="00B12832">
              <w:rPr>
                <w:sz w:val="24"/>
                <w:szCs w:val="24"/>
                <w:lang w:val="uk-UA"/>
              </w:rPr>
              <w:t xml:space="preserve">      Циклоалкани - насичені вуглеводні із замкненим ланцюгом</w:t>
            </w:r>
            <w:r w:rsidR="00C4639A">
              <w:rPr>
                <w:sz w:val="24"/>
                <w:szCs w:val="24"/>
                <w:lang w:val="uk-UA"/>
              </w:rPr>
              <w:t>:</w:t>
            </w:r>
          </w:p>
          <w:p w:rsidR="004B6BC9" w:rsidRDefault="004B6BC9" w:rsidP="0038710B">
            <w:pPr>
              <w:pStyle w:val="a3"/>
              <w:spacing w:line="276" w:lineRule="auto"/>
              <w:rPr>
                <w:sz w:val="24"/>
                <w:szCs w:val="24"/>
                <w:lang w:val="uk-UA"/>
              </w:rPr>
            </w:pPr>
            <w:r w:rsidRPr="00B12832">
              <w:rPr>
                <w:sz w:val="24"/>
                <w:szCs w:val="24"/>
                <w:lang w:val="uk-UA"/>
              </w:rPr>
              <w:t xml:space="preserve">        </w:t>
            </w:r>
          </w:p>
          <w:p w:rsidR="004B6BC9" w:rsidRPr="00B12832" w:rsidRDefault="004B6BC9" w:rsidP="0038710B">
            <w:pPr>
              <w:pStyle w:val="a3"/>
              <w:spacing w:line="276" w:lineRule="auto"/>
              <w:rPr>
                <w:sz w:val="24"/>
                <w:szCs w:val="24"/>
                <w:lang w:val="uk-UA"/>
              </w:rPr>
            </w:pPr>
          </w:p>
        </w:tc>
      </w:tr>
      <w:tr w:rsidR="004B6BC9" w:rsidRPr="00FB3FBE" w:rsidTr="000F2F0A">
        <w:tc>
          <w:tcPr>
            <w:tcW w:w="9322" w:type="dxa"/>
            <w:gridSpan w:val="2"/>
          </w:tcPr>
          <w:p w:rsidR="004B6BC9" w:rsidRPr="00B12832" w:rsidRDefault="00C4639A" w:rsidP="00C4639A">
            <w:pPr>
              <w:pStyle w:val="a3"/>
              <w:spacing w:line="276" w:lineRule="auto"/>
              <w:jc w:val="center"/>
              <w:rPr>
                <w:sz w:val="24"/>
                <w:szCs w:val="24"/>
                <w:lang w:val="uk-UA"/>
              </w:rPr>
            </w:pPr>
            <w:r>
              <w:rPr>
                <w:sz w:val="24"/>
                <w:szCs w:val="24"/>
                <w:lang w:val="uk-UA"/>
              </w:rPr>
              <w:t>в) гідрогалогенування:</w:t>
            </w:r>
          </w:p>
        </w:tc>
      </w:tr>
      <w:tr w:rsidR="004B6BC9" w:rsidRPr="00FB3FBE"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етилену:</w:t>
            </w:r>
          </w:p>
        </w:tc>
        <w:tc>
          <w:tcPr>
            <w:tcW w:w="5670" w:type="dxa"/>
          </w:tcPr>
          <w:p w:rsidR="004B6BC9" w:rsidRPr="00B12832" w:rsidRDefault="004B6BC9" w:rsidP="0038710B">
            <w:pPr>
              <w:pStyle w:val="a3"/>
              <w:spacing w:line="360" w:lineRule="auto"/>
              <w:rPr>
                <w:sz w:val="24"/>
                <w:szCs w:val="24"/>
                <w:lang w:val="uk-UA"/>
              </w:rPr>
            </w:pPr>
          </w:p>
        </w:tc>
      </w:tr>
      <w:tr w:rsidR="004B6BC9" w:rsidRPr="00FB3FBE" w:rsidTr="00743B44">
        <w:tc>
          <w:tcPr>
            <w:tcW w:w="3652" w:type="dxa"/>
          </w:tcPr>
          <w:p w:rsidR="004B6BC9" w:rsidRPr="00B12832" w:rsidRDefault="004B6BC9" w:rsidP="00135111">
            <w:pPr>
              <w:pStyle w:val="a3"/>
              <w:spacing w:line="276" w:lineRule="auto"/>
              <w:rPr>
                <w:sz w:val="24"/>
                <w:szCs w:val="24"/>
                <w:lang w:val="uk-UA"/>
              </w:rPr>
            </w:pPr>
            <w:r>
              <w:rPr>
                <w:sz w:val="24"/>
                <w:szCs w:val="24"/>
                <w:lang w:val="uk-UA"/>
              </w:rPr>
              <w:t>ацетилену:</w:t>
            </w:r>
          </w:p>
        </w:tc>
        <w:tc>
          <w:tcPr>
            <w:tcW w:w="5670" w:type="dxa"/>
          </w:tcPr>
          <w:p w:rsidR="004B6BC9" w:rsidRPr="00B12832" w:rsidRDefault="004B6BC9" w:rsidP="0038710B">
            <w:pPr>
              <w:pStyle w:val="a3"/>
              <w:spacing w:line="360" w:lineRule="auto"/>
              <w:rPr>
                <w:sz w:val="24"/>
                <w:szCs w:val="24"/>
                <w:lang w:val="uk-UA"/>
              </w:rPr>
            </w:pPr>
          </w:p>
        </w:tc>
      </w:tr>
      <w:tr w:rsidR="004B6BC9" w:rsidRPr="00B12832" w:rsidTr="000F2F0A">
        <w:tc>
          <w:tcPr>
            <w:tcW w:w="9322" w:type="dxa"/>
            <w:gridSpan w:val="2"/>
          </w:tcPr>
          <w:p w:rsidR="004B6BC9" w:rsidRPr="00FE0493" w:rsidRDefault="00C4639A" w:rsidP="00C4639A">
            <w:pPr>
              <w:pStyle w:val="a3"/>
              <w:spacing w:line="276" w:lineRule="auto"/>
              <w:jc w:val="center"/>
              <w:rPr>
                <w:sz w:val="24"/>
                <w:szCs w:val="24"/>
                <w:lang w:val="uk-UA"/>
              </w:rPr>
            </w:pPr>
            <w:r>
              <w:rPr>
                <w:sz w:val="24"/>
                <w:szCs w:val="24"/>
                <w:lang w:val="uk-UA"/>
              </w:rPr>
              <w:t xml:space="preserve">г) </w:t>
            </w:r>
            <w:r w:rsidR="004B6BC9" w:rsidRPr="00B12832">
              <w:rPr>
                <w:sz w:val="24"/>
                <w:szCs w:val="24"/>
                <w:lang w:val="uk-UA"/>
              </w:rPr>
              <w:t>гідратація</w:t>
            </w:r>
            <w:r>
              <w:rPr>
                <w:sz w:val="24"/>
                <w:szCs w:val="24"/>
                <w:lang w:val="uk-UA"/>
              </w:rPr>
              <w:t>:</w:t>
            </w:r>
          </w:p>
        </w:tc>
      </w:tr>
      <w:tr w:rsidR="00FE0493" w:rsidRPr="00B12832" w:rsidTr="00743B44">
        <w:tc>
          <w:tcPr>
            <w:tcW w:w="3652" w:type="dxa"/>
          </w:tcPr>
          <w:p w:rsidR="00FE0493" w:rsidRPr="00B12832" w:rsidRDefault="00FE0493" w:rsidP="00135111">
            <w:pPr>
              <w:pStyle w:val="a3"/>
              <w:spacing w:line="276" w:lineRule="auto"/>
              <w:rPr>
                <w:sz w:val="24"/>
                <w:szCs w:val="24"/>
                <w:lang w:val="uk-UA"/>
              </w:rPr>
            </w:pPr>
            <w:r>
              <w:rPr>
                <w:sz w:val="24"/>
                <w:szCs w:val="24"/>
                <w:lang w:val="uk-UA"/>
              </w:rPr>
              <w:t>етилену:</w:t>
            </w:r>
          </w:p>
        </w:tc>
        <w:tc>
          <w:tcPr>
            <w:tcW w:w="5670" w:type="dxa"/>
          </w:tcPr>
          <w:p w:rsidR="00FE0493" w:rsidRPr="00B12832" w:rsidRDefault="00FE0493" w:rsidP="0038710B">
            <w:pPr>
              <w:pStyle w:val="a3"/>
              <w:spacing w:line="360" w:lineRule="auto"/>
              <w:rPr>
                <w:sz w:val="24"/>
                <w:szCs w:val="24"/>
                <w:lang w:val="uk-UA"/>
              </w:rPr>
            </w:pPr>
          </w:p>
        </w:tc>
      </w:tr>
      <w:tr w:rsidR="00FE0493" w:rsidRPr="00B12832" w:rsidTr="00743B44">
        <w:tc>
          <w:tcPr>
            <w:tcW w:w="3652" w:type="dxa"/>
          </w:tcPr>
          <w:p w:rsidR="00FE0493" w:rsidRPr="00B12832" w:rsidRDefault="00FE0493" w:rsidP="00135111">
            <w:pPr>
              <w:pStyle w:val="a3"/>
              <w:spacing w:line="276" w:lineRule="auto"/>
              <w:rPr>
                <w:sz w:val="24"/>
                <w:szCs w:val="24"/>
                <w:lang w:val="uk-UA"/>
              </w:rPr>
            </w:pPr>
            <w:r>
              <w:rPr>
                <w:sz w:val="24"/>
                <w:szCs w:val="24"/>
                <w:lang w:val="uk-UA"/>
              </w:rPr>
              <w:t>ацетилену (реакція Кучерова):</w:t>
            </w:r>
          </w:p>
        </w:tc>
        <w:tc>
          <w:tcPr>
            <w:tcW w:w="5670" w:type="dxa"/>
          </w:tcPr>
          <w:p w:rsidR="0038710B" w:rsidRPr="0038710B" w:rsidRDefault="0038710B" w:rsidP="0038710B">
            <w:pPr>
              <w:pStyle w:val="a3"/>
              <w:spacing w:line="360" w:lineRule="auto"/>
              <w:rPr>
                <w:sz w:val="24"/>
                <w:szCs w:val="24"/>
                <w:lang w:val="uk-UA"/>
              </w:rPr>
            </w:pPr>
          </w:p>
        </w:tc>
      </w:tr>
      <w:tr w:rsidR="00FE0493" w:rsidRPr="00B12832" w:rsidTr="000F2F0A">
        <w:tc>
          <w:tcPr>
            <w:tcW w:w="9322" w:type="dxa"/>
            <w:gridSpan w:val="2"/>
          </w:tcPr>
          <w:p w:rsidR="00FE0493" w:rsidRPr="00B12832" w:rsidRDefault="00FE0493" w:rsidP="00F3529B">
            <w:pPr>
              <w:pStyle w:val="a3"/>
              <w:numPr>
                <w:ilvl w:val="0"/>
                <w:numId w:val="13"/>
              </w:numPr>
              <w:spacing w:line="276" w:lineRule="auto"/>
              <w:jc w:val="center"/>
              <w:rPr>
                <w:sz w:val="24"/>
                <w:szCs w:val="24"/>
                <w:lang w:val="uk-UA"/>
              </w:rPr>
            </w:pPr>
            <w:r>
              <w:rPr>
                <w:sz w:val="24"/>
                <w:szCs w:val="24"/>
                <w:lang w:val="uk-UA"/>
              </w:rPr>
              <w:t>Р</w:t>
            </w:r>
            <w:r w:rsidRPr="00B12832">
              <w:rPr>
                <w:sz w:val="24"/>
                <w:szCs w:val="24"/>
                <w:lang w:val="uk-UA"/>
              </w:rPr>
              <w:t>озщеплення (розклад)</w:t>
            </w:r>
            <w:r>
              <w:rPr>
                <w:sz w:val="24"/>
                <w:szCs w:val="24"/>
                <w:lang w:val="uk-UA"/>
              </w:rPr>
              <w:t>:</w:t>
            </w:r>
          </w:p>
        </w:tc>
      </w:tr>
      <w:tr w:rsidR="00FE0493" w:rsidRPr="00B12832" w:rsidTr="00743B44">
        <w:tc>
          <w:tcPr>
            <w:tcW w:w="3652" w:type="dxa"/>
          </w:tcPr>
          <w:p w:rsidR="00FE0493" w:rsidRPr="00B12832" w:rsidRDefault="00FE0493" w:rsidP="00135111">
            <w:pPr>
              <w:pStyle w:val="a3"/>
              <w:spacing w:line="276" w:lineRule="auto"/>
              <w:rPr>
                <w:sz w:val="24"/>
                <w:szCs w:val="24"/>
                <w:lang w:val="uk-UA"/>
              </w:rPr>
            </w:pPr>
            <w:r w:rsidRPr="00B12832">
              <w:rPr>
                <w:sz w:val="24"/>
                <w:szCs w:val="24"/>
                <w:lang w:val="uk-UA"/>
              </w:rPr>
              <w:t>піроліз метану</w:t>
            </w:r>
            <w:r w:rsidR="009569B4">
              <w:rPr>
                <w:sz w:val="24"/>
                <w:szCs w:val="24"/>
                <w:lang w:val="uk-UA"/>
              </w:rPr>
              <w:t>:</w:t>
            </w:r>
          </w:p>
        </w:tc>
        <w:tc>
          <w:tcPr>
            <w:tcW w:w="5670" w:type="dxa"/>
          </w:tcPr>
          <w:p w:rsidR="00FE0493" w:rsidRPr="00B12832" w:rsidRDefault="00FE0493" w:rsidP="009569B4">
            <w:pPr>
              <w:pStyle w:val="a3"/>
              <w:spacing w:line="360" w:lineRule="auto"/>
              <w:rPr>
                <w:sz w:val="24"/>
                <w:szCs w:val="24"/>
                <w:lang w:val="uk-UA"/>
              </w:rPr>
            </w:pPr>
          </w:p>
        </w:tc>
      </w:tr>
      <w:tr w:rsidR="00FE0493" w:rsidRPr="00B12832" w:rsidTr="00743B44">
        <w:tc>
          <w:tcPr>
            <w:tcW w:w="3652" w:type="dxa"/>
          </w:tcPr>
          <w:p w:rsidR="00FE0493" w:rsidRDefault="00FE0493" w:rsidP="00135111">
            <w:pPr>
              <w:pStyle w:val="a3"/>
              <w:spacing w:line="276" w:lineRule="auto"/>
              <w:rPr>
                <w:sz w:val="24"/>
                <w:szCs w:val="24"/>
                <w:lang w:val="uk-UA"/>
              </w:rPr>
            </w:pPr>
            <w:r>
              <w:rPr>
                <w:sz w:val="24"/>
                <w:szCs w:val="24"/>
                <w:lang w:val="uk-UA"/>
              </w:rPr>
              <w:t>крекінг алканів:</w:t>
            </w:r>
          </w:p>
          <w:p w:rsidR="009569B4" w:rsidRPr="00B12832" w:rsidRDefault="009569B4" w:rsidP="00135111">
            <w:pPr>
              <w:pStyle w:val="a3"/>
              <w:spacing w:line="276" w:lineRule="auto"/>
              <w:rPr>
                <w:sz w:val="24"/>
                <w:szCs w:val="24"/>
                <w:lang w:val="uk-UA"/>
              </w:rPr>
            </w:pPr>
          </w:p>
        </w:tc>
        <w:tc>
          <w:tcPr>
            <w:tcW w:w="5670" w:type="dxa"/>
          </w:tcPr>
          <w:p w:rsidR="00FE0493" w:rsidRPr="00B12832" w:rsidRDefault="00FE0493" w:rsidP="0038710B">
            <w:pPr>
              <w:pStyle w:val="a3"/>
              <w:spacing w:line="360" w:lineRule="auto"/>
              <w:rPr>
                <w:sz w:val="24"/>
                <w:szCs w:val="24"/>
                <w:lang w:val="uk-UA"/>
              </w:rPr>
            </w:pPr>
          </w:p>
        </w:tc>
      </w:tr>
      <w:tr w:rsidR="00FE0493" w:rsidRPr="00B12832" w:rsidTr="00743B44">
        <w:tc>
          <w:tcPr>
            <w:tcW w:w="9322" w:type="dxa"/>
            <w:gridSpan w:val="2"/>
          </w:tcPr>
          <w:p w:rsidR="00FE0493" w:rsidRPr="00B12832" w:rsidRDefault="003D5F66" w:rsidP="00F3529B">
            <w:pPr>
              <w:pStyle w:val="a3"/>
              <w:numPr>
                <w:ilvl w:val="0"/>
                <w:numId w:val="13"/>
              </w:numPr>
              <w:spacing w:line="276" w:lineRule="auto"/>
              <w:jc w:val="center"/>
              <w:rPr>
                <w:sz w:val="24"/>
                <w:szCs w:val="24"/>
              </w:rPr>
            </w:pPr>
            <w:r>
              <w:rPr>
                <w:sz w:val="24"/>
                <w:szCs w:val="24"/>
                <w:lang w:val="uk-UA"/>
              </w:rPr>
              <w:t>П</w:t>
            </w:r>
            <w:r w:rsidRPr="00B12832">
              <w:rPr>
                <w:sz w:val="24"/>
                <w:szCs w:val="24"/>
                <w:lang w:val="uk-UA"/>
              </w:rPr>
              <w:t>олімеризація</w:t>
            </w:r>
            <w:r>
              <w:rPr>
                <w:sz w:val="24"/>
                <w:szCs w:val="24"/>
                <w:lang w:val="uk-UA"/>
              </w:rPr>
              <w:t>:</w:t>
            </w:r>
          </w:p>
        </w:tc>
      </w:tr>
      <w:tr w:rsidR="00FE0493" w:rsidRPr="00FB3FBE" w:rsidTr="00743B44">
        <w:tc>
          <w:tcPr>
            <w:tcW w:w="3652" w:type="dxa"/>
          </w:tcPr>
          <w:p w:rsidR="00FE0493" w:rsidRDefault="003D5F66" w:rsidP="00135111">
            <w:pPr>
              <w:pStyle w:val="a3"/>
              <w:spacing w:line="276" w:lineRule="auto"/>
              <w:rPr>
                <w:sz w:val="24"/>
                <w:szCs w:val="24"/>
                <w:lang w:val="uk-UA"/>
              </w:rPr>
            </w:pPr>
            <w:r>
              <w:rPr>
                <w:sz w:val="24"/>
                <w:szCs w:val="24"/>
                <w:lang w:val="uk-UA"/>
              </w:rPr>
              <w:t>утворення поліетилену</w:t>
            </w:r>
            <w:r w:rsidR="0038710B">
              <w:rPr>
                <w:sz w:val="24"/>
                <w:szCs w:val="24"/>
                <w:lang w:val="uk-UA"/>
              </w:rPr>
              <w:t>:</w:t>
            </w:r>
          </w:p>
          <w:p w:rsidR="0038710B" w:rsidRPr="00B12832" w:rsidRDefault="0038710B" w:rsidP="00135111">
            <w:pPr>
              <w:pStyle w:val="a3"/>
              <w:spacing w:line="276" w:lineRule="auto"/>
              <w:rPr>
                <w:sz w:val="24"/>
                <w:szCs w:val="24"/>
                <w:lang w:val="uk-UA"/>
              </w:rPr>
            </w:pPr>
          </w:p>
        </w:tc>
        <w:tc>
          <w:tcPr>
            <w:tcW w:w="5670" w:type="dxa"/>
          </w:tcPr>
          <w:p w:rsidR="00FE0493" w:rsidRPr="00B12832" w:rsidRDefault="00FE0493" w:rsidP="0038710B">
            <w:pPr>
              <w:pStyle w:val="a3"/>
              <w:spacing w:line="276" w:lineRule="auto"/>
              <w:rPr>
                <w:sz w:val="24"/>
                <w:szCs w:val="24"/>
                <w:lang w:val="uk-UA"/>
              </w:rPr>
            </w:pPr>
          </w:p>
        </w:tc>
      </w:tr>
      <w:tr w:rsidR="00FE0493" w:rsidRPr="00FB3FBE" w:rsidTr="00743B44">
        <w:tc>
          <w:tcPr>
            <w:tcW w:w="3652" w:type="dxa"/>
          </w:tcPr>
          <w:p w:rsidR="00FE0493" w:rsidRDefault="00FE0493" w:rsidP="00135111">
            <w:pPr>
              <w:pStyle w:val="a3"/>
              <w:spacing w:line="276" w:lineRule="auto"/>
              <w:rPr>
                <w:sz w:val="24"/>
                <w:szCs w:val="24"/>
                <w:lang w:val="uk-UA"/>
              </w:rPr>
            </w:pPr>
            <w:r w:rsidRPr="00B12832">
              <w:rPr>
                <w:sz w:val="24"/>
                <w:szCs w:val="24"/>
                <w:lang w:val="uk-UA"/>
              </w:rPr>
              <w:t>утворення полібутадієну</w:t>
            </w:r>
            <w:r w:rsidR="0038710B">
              <w:rPr>
                <w:sz w:val="24"/>
                <w:szCs w:val="24"/>
                <w:lang w:val="uk-UA"/>
              </w:rPr>
              <w:t>:</w:t>
            </w:r>
          </w:p>
          <w:p w:rsidR="0038710B" w:rsidRPr="00B12832" w:rsidRDefault="0038710B" w:rsidP="00135111">
            <w:pPr>
              <w:pStyle w:val="a3"/>
              <w:spacing w:line="276" w:lineRule="auto"/>
              <w:rPr>
                <w:sz w:val="24"/>
                <w:szCs w:val="24"/>
                <w:lang w:val="uk-UA"/>
              </w:rPr>
            </w:pPr>
          </w:p>
        </w:tc>
        <w:tc>
          <w:tcPr>
            <w:tcW w:w="5670" w:type="dxa"/>
          </w:tcPr>
          <w:p w:rsidR="00FE0493" w:rsidRPr="00B12832" w:rsidRDefault="00FE0493" w:rsidP="0038710B">
            <w:pPr>
              <w:pStyle w:val="a3"/>
              <w:spacing w:line="276" w:lineRule="auto"/>
              <w:rPr>
                <w:sz w:val="24"/>
                <w:szCs w:val="24"/>
                <w:lang w:val="uk-UA"/>
              </w:rPr>
            </w:pPr>
          </w:p>
        </w:tc>
      </w:tr>
      <w:tr w:rsidR="00FE0493" w:rsidRPr="00B12832" w:rsidTr="00743B44">
        <w:tc>
          <w:tcPr>
            <w:tcW w:w="3652" w:type="dxa"/>
          </w:tcPr>
          <w:p w:rsidR="00FE0493" w:rsidRDefault="00FE0493" w:rsidP="00135111">
            <w:pPr>
              <w:pStyle w:val="a3"/>
              <w:spacing w:line="276" w:lineRule="auto"/>
              <w:rPr>
                <w:sz w:val="24"/>
                <w:szCs w:val="24"/>
                <w:lang w:val="uk-UA"/>
              </w:rPr>
            </w:pPr>
            <w:r w:rsidRPr="00B12832">
              <w:rPr>
                <w:sz w:val="24"/>
                <w:szCs w:val="24"/>
                <w:lang w:val="uk-UA"/>
              </w:rPr>
              <w:t>утворення поліізопрену</w:t>
            </w:r>
            <w:r w:rsidR="0038710B">
              <w:rPr>
                <w:sz w:val="24"/>
                <w:szCs w:val="24"/>
                <w:lang w:val="uk-UA"/>
              </w:rPr>
              <w:t>:</w:t>
            </w:r>
          </w:p>
          <w:p w:rsidR="0038710B" w:rsidRPr="00B12832" w:rsidRDefault="0038710B" w:rsidP="00135111">
            <w:pPr>
              <w:pStyle w:val="a3"/>
              <w:spacing w:line="276" w:lineRule="auto"/>
              <w:rPr>
                <w:sz w:val="24"/>
                <w:szCs w:val="24"/>
                <w:lang w:val="uk-UA"/>
              </w:rPr>
            </w:pPr>
          </w:p>
        </w:tc>
        <w:tc>
          <w:tcPr>
            <w:tcW w:w="5670" w:type="dxa"/>
          </w:tcPr>
          <w:p w:rsidR="00FE0493" w:rsidRPr="00B12832" w:rsidRDefault="00FE0493" w:rsidP="0038710B">
            <w:pPr>
              <w:pStyle w:val="a3"/>
              <w:spacing w:line="276" w:lineRule="auto"/>
              <w:rPr>
                <w:sz w:val="24"/>
                <w:szCs w:val="24"/>
                <w:lang w:val="uk-UA"/>
              </w:rPr>
            </w:pPr>
          </w:p>
        </w:tc>
      </w:tr>
      <w:tr w:rsidR="003D5F66" w:rsidRPr="00B12832" w:rsidTr="003D5F66">
        <w:trPr>
          <w:trHeight w:val="276"/>
        </w:trPr>
        <w:tc>
          <w:tcPr>
            <w:tcW w:w="9322" w:type="dxa"/>
            <w:gridSpan w:val="2"/>
          </w:tcPr>
          <w:p w:rsidR="003D5F66" w:rsidRPr="003D5F66" w:rsidRDefault="003D5F66" w:rsidP="00135111">
            <w:pPr>
              <w:pStyle w:val="a3"/>
              <w:spacing w:line="276" w:lineRule="auto"/>
              <w:jc w:val="center"/>
              <w:rPr>
                <w:b/>
                <w:sz w:val="24"/>
                <w:szCs w:val="24"/>
                <w:lang w:val="uk-UA"/>
              </w:rPr>
            </w:pPr>
            <w:r w:rsidRPr="003D5F66">
              <w:rPr>
                <w:b/>
                <w:sz w:val="24"/>
                <w:szCs w:val="24"/>
                <w:lang w:val="uk-UA"/>
              </w:rPr>
              <w:lastRenderedPageBreak/>
              <w:t>Фізичні властивості алкадієнів</w:t>
            </w:r>
          </w:p>
        </w:tc>
      </w:tr>
      <w:tr w:rsidR="00FE0493" w:rsidRPr="00B12832" w:rsidTr="003D5F66">
        <w:trPr>
          <w:trHeight w:val="550"/>
        </w:trPr>
        <w:tc>
          <w:tcPr>
            <w:tcW w:w="9322" w:type="dxa"/>
            <w:gridSpan w:val="2"/>
          </w:tcPr>
          <w:p w:rsidR="00FE0493" w:rsidRPr="00B12832" w:rsidRDefault="00FE0493" w:rsidP="00135111">
            <w:pPr>
              <w:pStyle w:val="a3"/>
              <w:spacing w:line="276" w:lineRule="auto"/>
              <w:jc w:val="both"/>
              <w:rPr>
                <w:sz w:val="24"/>
                <w:szCs w:val="24"/>
                <w:lang w:val="uk-UA"/>
              </w:rPr>
            </w:pPr>
            <w:r w:rsidRPr="00B12832">
              <w:rPr>
                <w:sz w:val="24"/>
                <w:szCs w:val="24"/>
                <w:lang w:val="uk-UA"/>
              </w:rPr>
              <w:t xml:space="preserve">Бута-1,3-дієн (дивініл) - безбарвний газ, кипить за температури  -5 </w:t>
            </w:r>
            <w:r w:rsidRPr="00B12832">
              <w:rPr>
                <w:rFonts w:ascii="Cambria Math" w:hAnsi="Cambria Math"/>
                <w:sz w:val="24"/>
                <w:szCs w:val="24"/>
                <w:lang w:val="uk-UA"/>
              </w:rPr>
              <w:t>⁰</w:t>
            </w:r>
            <w:r w:rsidRPr="00B12832">
              <w:rPr>
                <w:sz w:val="24"/>
                <w:szCs w:val="24"/>
                <w:lang w:val="uk-UA"/>
              </w:rPr>
              <w:t>C.</w:t>
            </w:r>
          </w:p>
          <w:p w:rsidR="00FE0493" w:rsidRPr="00B12832" w:rsidRDefault="00FE0493" w:rsidP="00135111">
            <w:pPr>
              <w:pStyle w:val="a3"/>
              <w:spacing w:line="276" w:lineRule="auto"/>
              <w:jc w:val="both"/>
              <w:rPr>
                <w:sz w:val="24"/>
                <w:szCs w:val="24"/>
                <w:lang w:val="uk-UA"/>
              </w:rPr>
            </w:pPr>
            <w:r w:rsidRPr="00B12832">
              <w:rPr>
                <w:sz w:val="24"/>
                <w:szCs w:val="24"/>
                <w:lang w:val="uk-UA"/>
              </w:rPr>
              <w:t xml:space="preserve">Ізопрен (2-метилбута-1,3-дієн) – безбарвна рідина, температура кипіння +34 </w:t>
            </w:r>
            <w:r w:rsidRPr="00B12832">
              <w:rPr>
                <w:rFonts w:ascii="Cambria Math" w:hAnsi="Cambria Math"/>
                <w:sz w:val="24"/>
                <w:szCs w:val="24"/>
                <w:lang w:val="uk-UA"/>
              </w:rPr>
              <w:t>⁰</w:t>
            </w:r>
            <w:r w:rsidRPr="00B12832">
              <w:rPr>
                <w:sz w:val="24"/>
                <w:szCs w:val="24"/>
                <w:lang w:val="uk-UA"/>
              </w:rPr>
              <w:t xml:space="preserve">C. </w:t>
            </w:r>
          </w:p>
        </w:tc>
      </w:tr>
      <w:tr w:rsidR="003D5F66" w:rsidRPr="00B12832" w:rsidTr="000F2F0A">
        <w:trPr>
          <w:trHeight w:val="259"/>
        </w:trPr>
        <w:tc>
          <w:tcPr>
            <w:tcW w:w="9322" w:type="dxa"/>
            <w:gridSpan w:val="2"/>
          </w:tcPr>
          <w:p w:rsidR="003D5F66" w:rsidRPr="00B12832" w:rsidRDefault="003D5F66" w:rsidP="00F3529B">
            <w:pPr>
              <w:pStyle w:val="a3"/>
              <w:numPr>
                <w:ilvl w:val="0"/>
                <w:numId w:val="13"/>
              </w:numPr>
              <w:spacing w:line="276" w:lineRule="auto"/>
              <w:jc w:val="center"/>
              <w:rPr>
                <w:sz w:val="24"/>
                <w:szCs w:val="24"/>
                <w:lang w:val="uk-UA"/>
              </w:rPr>
            </w:pPr>
            <w:r>
              <w:rPr>
                <w:sz w:val="24"/>
                <w:szCs w:val="24"/>
                <w:lang w:val="uk-UA"/>
              </w:rPr>
              <w:t>Я</w:t>
            </w:r>
            <w:r w:rsidRPr="00B12832">
              <w:rPr>
                <w:sz w:val="24"/>
                <w:szCs w:val="24"/>
                <w:lang w:val="uk-UA"/>
              </w:rPr>
              <w:t>кісні реакції</w:t>
            </w:r>
            <w:r w:rsidR="00135111" w:rsidRPr="00B12832">
              <w:rPr>
                <w:sz w:val="24"/>
                <w:szCs w:val="24"/>
                <w:lang w:val="uk-UA"/>
              </w:rPr>
              <w:t xml:space="preserve"> на виявлення алкенів:</w:t>
            </w:r>
          </w:p>
        </w:tc>
      </w:tr>
      <w:tr w:rsidR="00FE0493" w:rsidRPr="00E47796" w:rsidTr="00743B44">
        <w:trPr>
          <w:trHeight w:val="2484"/>
        </w:trPr>
        <w:tc>
          <w:tcPr>
            <w:tcW w:w="3652" w:type="dxa"/>
          </w:tcPr>
          <w:p w:rsidR="00FE0493" w:rsidRPr="00135111" w:rsidRDefault="00135111" w:rsidP="00135111">
            <w:pPr>
              <w:pStyle w:val="a3"/>
              <w:spacing w:line="276" w:lineRule="auto"/>
              <w:jc w:val="both"/>
              <w:rPr>
                <w:sz w:val="22"/>
                <w:szCs w:val="22"/>
                <w:lang w:val="uk-UA"/>
              </w:rPr>
            </w:pPr>
            <w:r>
              <w:rPr>
                <w:sz w:val="24"/>
                <w:szCs w:val="24"/>
                <w:lang w:val="uk-UA"/>
              </w:rPr>
              <w:t xml:space="preserve">а) </w:t>
            </w:r>
            <w:r w:rsidR="00FE0493" w:rsidRPr="00B12832">
              <w:rPr>
                <w:sz w:val="24"/>
                <w:szCs w:val="24"/>
                <w:lang w:val="uk-UA"/>
              </w:rPr>
              <w:t xml:space="preserve">Із бромною водою; </w:t>
            </w:r>
            <w:r w:rsidR="00FE0493" w:rsidRPr="00135111">
              <w:rPr>
                <w:sz w:val="22"/>
                <w:szCs w:val="22"/>
                <w:lang w:val="uk-UA"/>
              </w:rPr>
              <w:t>під час пропускання алкену крізь бромну воду червоно-буре забарвлення зникає.</w:t>
            </w:r>
          </w:p>
          <w:p w:rsidR="00FE0493" w:rsidRPr="00B12832" w:rsidRDefault="00135111" w:rsidP="0038710B">
            <w:pPr>
              <w:pStyle w:val="a3"/>
              <w:spacing w:line="276" w:lineRule="auto"/>
              <w:jc w:val="both"/>
              <w:rPr>
                <w:sz w:val="24"/>
                <w:szCs w:val="24"/>
                <w:lang w:val="uk-UA"/>
              </w:rPr>
            </w:pPr>
            <w:r>
              <w:rPr>
                <w:sz w:val="24"/>
                <w:szCs w:val="24"/>
                <w:lang w:val="uk-UA"/>
              </w:rPr>
              <w:t xml:space="preserve">б) </w:t>
            </w:r>
            <w:r w:rsidR="00FE0493" w:rsidRPr="00B12832">
              <w:rPr>
                <w:sz w:val="24"/>
                <w:szCs w:val="24"/>
                <w:lang w:val="uk-UA"/>
              </w:rPr>
              <w:t>Окиснення алкенів вод</w:t>
            </w:r>
            <w:r>
              <w:rPr>
                <w:sz w:val="24"/>
                <w:szCs w:val="24"/>
                <w:lang w:val="uk-UA"/>
              </w:rPr>
              <w:t>ним розчином калій перманганату</w:t>
            </w:r>
            <w:r w:rsidR="0038710B">
              <w:rPr>
                <w:sz w:val="24"/>
                <w:szCs w:val="24"/>
                <w:lang w:val="uk-UA"/>
              </w:rPr>
              <w:t>:</w:t>
            </w:r>
          </w:p>
        </w:tc>
        <w:tc>
          <w:tcPr>
            <w:tcW w:w="5670" w:type="dxa"/>
          </w:tcPr>
          <w:p w:rsidR="00FE0493" w:rsidRPr="00B12832" w:rsidRDefault="00FE0493" w:rsidP="00135111">
            <w:pPr>
              <w:pStyle w:val="a3"/>
              <w:spacing w:line="276" w:lineRule="auto"/>
              <w:rPr>
                <w:sz w:val="24"/>
                <w:szCs w:val="24"/>
                <w:lang w:val="uk-UA"/>
              </w:rPr>
            </w:pPr>
            <w:r w:rsidRPr="00B12832">
              <w:rPr>
                <w:sz w:val="24"/>
                <w:szCs w:val="24"/>
                <w:lang w:val="uk-UA"/>
              </w:rPr>
              <w:t>СН</w:t>
            </w:r>
            <w:r w:rsidRPr="00B12832">
              <w:rPr>
                <w:sz w:val="24"/>
                <w:szCs w:val="24"/>
                <w:vertAlign w:val="subscript"/>
                <w:lang w:val="uk-UA"/>
              </w:rPr>
              <w:t>2</w:t>
            </w:r>
            <w:r w:rsidRPr="00B12832">
              <w:rPr>
                <w:sz w:val="24"/>
                <w:szCs w:val="24"/>
                <w:lang w:val="uk-UA"/>
              </w:rPr>
              <w:t>=СН</w:t>
            </w:r>
            <w:r w:rsidRPr="00B12832">
              <w:rPr>
                <w:sz w:val="24"/>
                <w:szCs w:val="24"/>
                <w:vertAlign w:val="subscript"/>
                <w:lang w:val="uk-UA"/>
              </w:rPr>
              <w:t>2</w:t>
            </w:r>
            <w:r w:rsidRPr="00B12832">
              <w:rPr>
                <w:sz w:val="24"/>
                <w:szCs w:val="24"/>
                <w:lang w:val="uk-UA"/>
              </w:rPr>
              <w:t xml:space="preserve"> + Br</w:t>
            </w:r>
            <w:r w:rsidRPr="00B12832">
              <w:rPr>
                <w:sz w:val="24"/>
                <w:szCs w:val="24"/>
                <w:vertAlign w:val="subscript"/>
                <w:lang w:val="uk-UA"/>
              </w:rPr>
              <w:t>2</w:t>
            </w:r>
            <w:r w:rsidRPr="00B12832">
              <w:rPr>
                <w:sz w:val="24"/>
                <w:szCs w:val="24"/>
                <w:lang w:val="uk-UA"/>
              </w:rPr>
              <w:t xml:space="preserve"> → СН</w:t>
            </w:r>
            <w:r w:rsidRPr="00B12832">
              <w:rPr>
                <w:sz w:val="24"/>
                <w:szCs w:val="24"/>
                <w:vertAlign w:val="subscript"/>
                <w:lang w:val="uk-UA"/>
              </w:rPr>
              <w:t>2</w:t>
            </w:r>
            <w:r w:rsidRPr="00B12832">
              <w:rPr>
                <w:sz w:val="24"/>
                <w:szCs w:val="24"/>
                <w:lang w:val="uk-UA"/>
              </w:rPr>
              <w:t>Br - СН</w:t>
            </w:r>
            <w:r w:rsidRPr="00B12832">
              <w:rPr>
                <w:sz w:val="24"/>
                <w:szCs w:val="24"/>
                <w:vertAlign w:val="subscript"/>
                <w:lang w:val="uk-UA"/>
              </w:rPr>
              <w:t>2</w:t>
            </w:r>
            <w:r w:rsidRPr="00B12832">
              <w:rPr>
                <w:sz w:val="24"/>
                <w:szCs w:val="24"/>
                <w:lang w:val="uk-UA"/>
              </w:rPr>
              <w:t>Br</w:t>
            </w:r>
          </w:p>
          <w:p w:rsidR="00FE0493" w:rsidRDefault="00FE0493" w:rsidP="00135111">
            <w:pPr>
              <w:pStyle w:val="a3"/>
              <w:spacing w:line="276" w:lineRule="auto"/>
              <w:rPr>
                <w:sz w:val="24"/>
                <w:szCs w:val="24"/>
                <w:lang w:val="uk-UA"/>
              </w:rPr>
            </w:pPr>
            <w:r w:rsidRPr="00B12832">
              <w:rPr>
                <w:sz w:val="24"/>
                <w:szCs w:val="24"/>
                <w:lang w:val="uk-UA"/>
              </w:rPr>
              <w:t xml:space="preserve">                               1,2-дибромоетан</w:t>
            </w:r>
          </w:p>
          <w:p w:rsidR="0038710B" w:rsidRPr="00135111" w:rsidRDefault="0038710B" w:rsidP="0038710B">
            <w:pPr>
              <w:pStyle w:val="a3"/>
              <w:spacing w:line="276" w:lineRule="auto"/>
              <w:jc w:val="both"/>
              <w:rPr>
                <w:sz w:val="22"/>
                <w:szCs w:val="22"/>
                <w:lang w:val="uk-UA"/>
              </w:rPr>
            </w:pPr>
            <w:r>
              <w:rPr>
                <w:sz w:val="22"/>
                <w:szCs w:val="22"/>
                <w:lang w:val="uk-UA"/>
              </w:rPr>
              <w:t xml:space="preserve">(зникає </w:t>
            </w:r>
            <w:r w:rsidRPr="00135111">
              <w:rPr>
                <w:sz w:val="22"/>
                <w:szCs w:val="22"/>
                <w:lang w:val="uk-UA"/>
              </w:rPr>
              <w:t xml:space="preserve">червоно-буре забарвлення </w:t>
            </w:r>
            <w:r>
              <w:rPr>
                <w:sz w:val="22"/>
                <w:szCs w:val="22"/>
                <w:lang w:val="uk-UA"/>
              </w:rPr>
              <w:t>бромної води)</w:t>
            </w:r>
          </w:p>
          <w:p w:rsidR="0038710B" w:rsidRPr="00135111" w:rsidRDefault="0038710B" w:rsidP="0038710B">
            <w:pPr>
              <w:pStyle w:val="a3"/>
              <w:spacing w:line="276" w:lineRule="auto"/>
              <w:jc w:val="both"/>
              <w:rPr>
                <w:sz w:val="22"/>
                <w:szCs w:val="22"/>
                <w:lang w:val="uk-UA"/>
              </w:rPr>
            </w:pPr>
          </w:p>
          <w:p w:rsidR="00FE0493" w:rsidRPr="00B12832" w:rsidRDefault="00FE0493" w:rsidP="0038710B">
            <w:pPr>
              <w:pStyle w:val="a3"/>
              <w:rPr>
                <w:sz w:val="24"/>
                <w:szCs w:val="24"/>
                <w:lang w:val="uk-UA"/>
              </w:rPr>
            </w:pPr>
            <w:r w:rsidRPr="00B12832">
              <w:rPr>
                <w:sz w:val="24"/>
                <w:szCs w:val="24"/>
                <w:lang w:val="uk-UA"/>
              </w:rPr>
              <w:t>СН</w:t>
            </w:r>
            <w:r w:rsidRPr="00B12832">
              <w:rPr>
                <w:sz w:val="24"/>
                <w:szCs w:val="24"/>
                <w:vertAlign w:val="subscript"/>
                <w:lang w:val="uk-UA"/>
              </w:rPr>
              <w:t>2</w:t>
            </w:r>
            <w:r w:rsidRPr="00B12832">
              <w:rPr>
                <w:sz w:val="24"/>
                <w:szCs w:val="24"/>
                <w:lang w:val="uk-UA"/>
              </w:rPr>
              <w:t>=СН</w:t>
            </w:r>
            <w:r w:rsidRPr="00B12832">
              <w:rPr>
                <w:sz w:val="24"/>
                <w:szCs w:val="24"/>
                <w:vertAlign w:val="subscript"/>
                <w:lang w:val="uk-UA"/>
              </w:rPr>
              <w:t>2</w:t>
            </w:r>
            <w:r w:rsidRPr="00B12832">
              <w:rPr>
                <w:sz w:val="24"/>
                <w:szCs w:val="24"/>
                <w:lang w:val="uk-UA"/>
              </w:rPr>
              <w:t xml:space="preserve"> + [О] + Н</w:t>
            </w:r>
            <w:r w:rsidRPr="00B12832">
              <w:rPr>
                <w:sz w:val="24"/>
                <w:szCs w:val="24"/>
                <w:vertAlign w:val="subscript"/>
                <w:lang w:val="uk-UA"/>
              </w:rPr>
              <w:t>2</w:t>
            </w:r>
            <w:r w:rsidRPr="00B12832">
              <w:rPr>
                <w:sz w:val="24"/>
                <w:szCs w:val="24"/>
                <w:lang w:val="uk-UA"/>
              </w:rPr>
              <w:t>О → СН</w:t>
            </w:r>
            <w:r w:rsidRPr="00B12832">
              <w:rPr>
                <w:sz w:val="24"/>
                <w:szCs w:val="24"/>
                <w:vertAlign w:val="subscript"/>
                <w:lang w:val="uk-UA"/>
              </w:rPr>
              <w:t>2</w:t>
            </w:r>
            <w:r w:rsidRPr="00B12832">
              <w:rPr>
                <w:sz w:val="24"/>
                <w:szCs w:val="24"/>
                <w:lang w:val="uk-UA"/>
              </w:rPr>
              <w:t>ОН - СН</w:t>
            </w:r>
            <w:r w:rsidRPr="00B12832">
              <w:rPr>
                <w:sz w:val="24"/>
                <w:szCs w:val="24"/>
                <w:vertAlign w:val="subscript"/>
                <w:lang w:val="uk-UA"/>
              </w:rPr>
              <w:t>2</w:t>
            </w:r>
            <w:r w:rsidRPr="00B12832">
              <w:rPr>
                <w:sz w:val="24"/>
                <w:szCs w:val="24"/>
                <w:lang w:val="uk-UA"/>
              </w:rPr>
              <w:t>ОН</w:t>
            </w:r>
          </w:p>
          <w:p w:rsidR="00FE0493" w:rsidRPr="0038710B" w:rsidRDefault="00FE0493" w:rsidP="0038710B">
            <w:pPr>
              <w:pStyle w:val="a3"/>
              <w:rPr>
                <w:sz w:val="22"/>
                <w:szCs w:val="22"/>
                <w:lang w:val="uk-UA"/>
              </w:rPr>
            </w:pPr>
            <w:r w:rsidRPr="00B12832">
              <w:rPr>
                <w:sz w:val="24"/>
                <w:szCs w:val="24"/>
                <w:lang w:val="uk-UA"/>
              </w:rPr>
              <w:t xml:space="preserve">                                             </w:t>
            </w:r>
            <w:r w:rsidRPr="0038710B">
              <w:rPr>
                <w:sz w:val="22"/>
                <w:szCs w:val="22"/>
                <w:lang w:val="uk-UA"/>
              </w:rPr>
              <w:t>етиленгліколь</w:t>
            </w:r>
          </w:p>
          <w:p w:rsidR="0038710B" w:rsidRPr="00B12832" w:rsidRDefault="0038710B" w:rsidP="0038710B">
            <w:pPr>
              <w:pStyle w:val="a3"/>
              <w:jc w:val="both"/>
              <w:rPr>
                <w:sz w:val="24"/>
                <w:szCs w:val="24"/>
                <w:lang w:val="uk-UA"/>
              </w:rPr>
            </w:pPr>
            <w:r>
              <w:rPr>
                <w:sz w:val="22"/>
                <w:szCs w:val="22"/>
                <w:lang w:val="uk-UA"/>
              </w:rPr>
              <w:t>(</w:t>
            </w:r>
            <w:r w:rsidRPr="00135111">
              <w:rPr>
                <w:sz w:val="22"/>
                <w:szCs w:val="22"/>
                <w:lang w:val="uk-UA"/>
              </w:rPr>
              <w:t>фіолетове забарвлення розчину, зумовлене наявністю йонів МnО</w:t>
            </w:r>
            <w:r w:rsidRPr="00135111">
              <w:rPr>
                <w:sz w:val="22"/>
                <w:szCs w:val="22"/>
                <w:vertAlign w:val="subscript"/>
                <w:lang w:val="uk-UA"/>
              </w:rPr>
              <w:t>4</w:t>
            </w:r>
            <w:r w:rsidRPr="00135111">
              <w:rPr>
                <w:sz w:val="22"/>
                <w:szCs w:val="22"/>
                <w:vertAlign w:val="superscript"/>
                <w:lang w:val="uk-UA"/>
              </w:rPr>
              <w:t>-</w:t>
            </w:r>
            <w:r w:rsidRPr="00135111">
              <w:rPr>
                <w:sz w:val="22"/>
                <w:szCs w:val="22"/>
                <w:lang w:val="uk-UA"/>
              </w:rPr>
              <w:t>, зникає, оскільки КМnО</w:t>
            </w:r>
            <w:r w:rsidRPr="00135111">
              <w:rPr>
                <w:sz w:val="22"/>
                <w:szCs w:val="22"/>
                <w:vertAlign w:val="subscript"/>
                <w:lang w:val="uk-UA"/>
              </w:rPr>
              <w:t>4</w:t>
            </w:r>
            <w:r w:rsidRPr="00135111">
              <w:rPr>
                <w:sz w:val="22"/>
                <w:szCs w:val="22"/>
                <w:lang w:val="uk-UA"/>
              </w:rPr>
              <w:t xml:space="preserve"> окиснює алкени до двохатомних спиртів</w:t>
            </w:r>
            <w:r>
              <w:rPr>
                <w:sz w:val="22"/>
                <w:szCs w:val="22"/>
                <w:lang w:val="uk-UA"/>
              </w:rPr>
              <w:t>)</w:t>
            </w:r>
          </w:p>
        </w:tc>
      </w:tr>
      <w:tr w:rsidR="00135111" w:rsidRPr="00B12832" w:rsidTr="000F2F0A">
        <w:tc>
          <w:tcPr>
            <w:tcW w:w="9322" w:type="dxa"/>
            <w:gridSpan w:val="2"/>
          </w:tcPr>
          <w:p w:rsidR="00135111" w:rsidRPr="00B12832" w:rsidRDefault="00135111" w:rsidP="00135111">
            <w:pPr>
              <w:pStyle w:val="a3"/>
              <w:jc w:val="center"/>
              <w:rPr>
                <w:sz w:val="24"/>
                <w:szCs w:val="24"/>
                <w:lang w:val="uk-UA"/>
              </w:rPr>
            </w:pPr>
            <w:r>
              <w:rPr>
                <w:sz w:val="24"/>
                <w:szCs w:val="24"/>
                <w:lang w:val="uk-UA"/>
              </w:rPr>
              <w:t>Я</w:t>
            </w:r>
            <w:r w:rsidRPr="00B12832">
              <w:rPr>
                <w:sz w:val="24"/>
                <w:szCs w:val="24"/>
                <w:lang w:val="uk-UA"/>
              </w:rPr>
              <w:t>кісні реакції на виявлення алкінів:</w:t>
            </w:r>
          </w:p>
        </w:tc>
      </w:tr>
      <w:tr w:rsidR="00FE0493" w:rsidRPr="00B12832" w:rsidTr="00743B44">
        <w:tc>
          <w:tcPr>
            <w:tcW w:w="3652" w:type="dxa"/>
          </w:tcPr>
          <w:p w:rsidR="00FE0493" w:rsidRPr="00B12832" w:rsidRDefault="00135111" w:rsidP="00135111">
            <w:pPr>
              <w:pStyle w:val="a3"/>
              <w:jc w:val="both"/>
              <w:rPr>
                <w:sz w:val="24"/>
                <w:szCs w:val="24"/>
                <w:lang w:val="uk-UA"/>
              </w:rPr>
            </w:pPr>
            <w:r>
              <w:rPr>
                <w:sz w:val="24"/>
                <w:szCs w:val="24"/>
                <w:lang w:val="uk-UA"/>
              </w:rPr>
              <w:t xml:space="preserve">а) </w:t>
            </w:r>
            <w:r w:rsidR="00FE0493" w:rsidRPr="00B12832">
              <w:rPr>
                <w:sz w:val="24"/>
                <w:szCs w:val="24"/>
                <w:lang w:val="uk-UA"/>
              </w:rPr>
              <w:t xml:space="preserve">Із бромною водою (бромна вода знебарвлюється). </w:t>
            </w:r>
          </w:p>
          <w:p w:rsidR="00FE0493" w:rsidRPr="00B12832" w:rsidRDefault="00135111" w:rsidP="00135111">
            <w:pPr>
              <w:pStyle w:val="a3"/>
              <w:jc w:val="both"/>
              <w:rPr>
                <w:sz w:val="24"/>
                <w:szCs w:val="24"/>
                <w:lang w:val="uk-UA"/>
              </w:rPr>
            </w:pPr>
            <w:r>
              <w:rPr>
                <w:sz w:val="24"/>
                <w:szCs w:val="24"/>
                <w:lang w:val="uk-UA"/>
              </w:rPr>
              <w:t xml:space="preserve">б) </w:t>
            </w:r>
            <w:r w:rsidR="00FE0493" w:rsidRPr="00B12832">
              <w:rPr>
                <w:sz w:val="24"/>
                <w:szCs w:val="24"/>
                <w:lang w:val="uk-UA"/>
              </w:rPr>
              <w:t>Окиснення водним розчином калій перманганату (розчин КМnО</w:t>
            </w:r>
            <w:r w:rsidR="00FE0493" w:rsidRPr="00B12832">
              <w:rPr>
                <w:sz w:val="24"/>
                <w:szCs w:val="24"/>
                <w:vertAlign w:val="subscript"/>
                <w:lang w:val="uk-UA"/>
              </w:rPr>
              <w:t>4</w:t>
            </w:r>
            <w:r w:rsidR="00FE0493" w:rsidRPr="00B12832">
              <w:rPr>
                <w:sz w:val="24"/>
                <w:szCs w:val="24"/>
                <w:lang w:val="uk-UA"/>
              </w:rPr>
              <w:t xml:space="preserve"> знебарвлюється).</w:t>
            </w:r>
          </w:p>
        </w:tc>
        <w:tc>
          <w:tcPr>
            <w:tcW w:w="5670" w:type="dxa"/>
          </w:tcPr>
          <w:p w:rsidR="00FE0493" w:rsidRPr="00B12832" w:rsidRDefault="00FE0493" w:rsidP="00B12832">
            <w:pPr>
              <w:pStyle w:val="a3"/>
              <w:rPr>
                <w:sz w:val="24"/>
                <w:szCs w:val="24"/>
                <w:vertAlign w:val="subscript"/>
                <w:lang w:val="uk-UA"/>
              </w:rPr>
            </w:pPr>
            <w:r w:rsidRPr="00B12832">
              <w:rPr>
                <w:sz w:val="24"/>
                <w:szCs w:val="24"/>
                <w:lang w:val="uk-UA"/>
              </w:rPr>
              <w:t>СН≡СН + 2Br</w:t>
            </w:r>
            <w:r w:rsidRPr="00B12832">
              <w:rPr>
                <w:sz w:val="24"/>
                <w:szCs w:val="24"/>
                <w:vertAlign w:val="subscript"/>
                <w:lang w:val="uk-UA"/>
              </w:rPr>
              <w:t>2</w:t>
            </w:r>
            <w:r w:rsidRPr="00B12832">
              <w:rPr>
                <w:sz w:val="24"/>
                <w:szCs w:val="24"/>
                <w:lang w:val="uk-UA"/>
              </w:rPr>
              <w:t xml:space="preserve"> → С</w:t>
            </w:r>
            <w:r w:rsidRPr="00B12832">
              <w:rPr>
                <w:sz w:val="24"/>
                <w:szCs w:val="24"/>
                <w:vertAlign w:val="subscript"/>
                <w:lang w:val="uk-UA"/>
              </w:rPr>
              <w:t>2</w:t>
            </w:r>
            <w:r w:rsidRPr="00B12832">
              <w:rPr>
                <w:sz w:val="24"/>
                <w:szCs w:val="24"/>
                <w:lang w:val="uk-UA"/>
              </w:rPr>
              <w:t>Н</w:t>
            </w:r>
            <w:r w:rsidRPr="00B12832">
              <w:rPr>
                <w:sz w:val="24"/>
                <w:szCs w:val="24"/>
                <w:vertAlign w:val="subscript"/>
                <w:lang w:val="uk-UA"/>
              </w:rPr>
              <w:t>2</w:t>
            </w:r>
            <w:r w:rsidRPr="00B12832">
              <w:rPr>
                <w:sz w:val="24"/>
                <w:szCs w:val="24"/>
                <w:lang w:val="uk-UA"/>
              </w:rPr>
              <w:t>Br</w:t>
            </w:r>
            <w:r w:rsidRPr="00B12832">
              <w:rPr>
                <w:sz w:val="24"/>
                <w:szCs w:val="24"/>
                <w:vertAlign w:val="subscript"/>
                <w:lang w:val="uk-UA"/>
              </w:rPr>
              <w:t>4</w:t>
            </w:r>
          </w:p>
          <w:p w:rsidR="00FE0493" w:rsidRPr="00B12832" w:rsidRDefault="0038710B" w:rsidP="00B12832">
            <w:pPr>
              <w:pStyle w:val="a3"/>
              <w:rPr>
                <w:sz w:val="24"/>
                <w:szCs w:val="24"/>
                <w:lang w:val="uk-UA"/>
              </w:rPr>
            </w:pPr>
            <w:r>
              <w:rPr>
                <w:sz w:val="24"/>
                <w:szCs w:val="24"/>
                <w:lang w:val="uk-UA"/>
              </w:rPr>
              <w:t xml:space="preserve">                          </w:t>
            </w:r>
            <w:r w:rsidR="00FE0493" w:rsidRPr="00B12832">
              <w:rPr>
                <w:sz w:val="24"/>
                <w:szCs w:val="24"/>
                <w:lang w:val="uk-UA"/>
              </w:rPr>
              <w:t>1,1,2</w:t>
            </w:r>
            <w:r>
              <w:rPr>
                <w:sz w:val="24"/>
                <w:szCs w:val="24"/>
                <w:lang w:val="uk-UA"/>
              </w:rPr>
              <w:t>,2-тетрабромоетан</w:t>
            </w:r>
          </w:p>
          <w:p w:rsidR="00FE0493" w:rsidRPr="00B12832" w:rsidRDefault="00FE0493" w:rsidP="00B12832">
            <w:pPr>
              <w:pStyle w:val="a3"/>
              <w:rPr>
                <w:sz w:val="24"/>
                <w:szCs w:val="24"/>
                <w:lang w:val="uk-UA"/>
              </w:rPr>
            </w:pPr>
            <w:r w:rsidRPr="00B12832">
              <w:rPr>
                <w:sz w:val="24"/>
                <w:szCs w:val="24"/>
                <w:lang w:val="uk-UA"/>
              </w:rPr>
              <w:t>СН≡СН + [O] → НООС-СООН</w:t>
            </w:r>
          </w:p>
          <w:p w:rsidR="00FE0493" w:rsidRPr="00B12832" w:rsidRDefault="0038710B" w:rsidP="00B12832">
            <w:pPr>
              <w:pStyle w:val="a3"/>
              <w:rPr>
                <w:sz w:val="24"/>
                <w:szCs w:val="24"/>
                <w:lang w:val="uk-UA"/>
              </w:rPr>
            </w:pPr>
            <w:r>
              <w:rPr>
                <w:sz w:val="24"/>
                <w:szCs w:val="24"/>
                <w:lang w:val="uk-UA"/>
              </w:rPr>
              <w:t xml:space="preserve">                             </w:t>
            </w:r>
            <w:r w:rsidR="00FE0493" w:rsidRPr="00B12832">
              <w:rPr>
                <w:sz w:val="24"/>
                <w:szCs w:val="24"/>
                <w:lang w:val="uk-UA"/>
              </w:rPr>
              <w:t>щавлева кислота</w:t>
            </w:r>
          </w:p>
        </w:tc>
      </w:tr>
    </w:tbl>
    <w:p w:rsidR="00883BAA" w:rsidRPr="00135111" w:rsidRDefault="00135111" w:rsidP="00135111">
      <w:pPr>
        <w:pStyle w:val="a3"/>
        <w:jc w:val="center"/>
        <w:rPr>
          <w:rFonts w:ascii="Times New Roman" w:hAnsi="Times New Roman" w:cs="Times New Roman"/>
          <w:b/>
          <w:sz w:val="24"/>
          <w:szCs w:val="24"/>
          <w:lang w:val="uk-UA"/>
        </w:rPr>
      </w:pPr>
      <w:r w:rsidRPr="00135111">
        <w:rPr>
          <w:rFonts w:ascii="Times New Roman" w:hAnsi="Times New Roman" w:cs="Times New Roman"/>
          <w:b/>
          <w:sz w:val="24"/>
          <w:szCs w:val="24"/>
          <w:lang w:val="uk-UA"/>
        </w:rPr>
        <w:t>Способи добування вуглеводів</w:t>
      </w:r>
    </w:p>
    <w:tbl>
      <w:tblPr>
        <w:tblStyle w:val="a4"/>
        <w:tblW w:w="9356" w:type="dxa"/>
        <w:tblInd w:w="-34" w:type="dxa"/>
        <w:tblLook w:val="01E0"/>
      </w:tblPr>
      <w:tblGrid>
        <w:gridCol w:w="648"/>
        <w:gridCol w:w="532"/>
        <w:gridCol w:w="3812"/>
        <w:gridCol w:w="4364"/>
      </w:tblGrid>
      <w:tr w:rsidR="00883BAA" w:rsidRPr="00B12832" w:rsidTr="007F2356">
        <w:trPr>
          <w:trHeight w:val="268"/>
        </w:trPr>
        <w:tc>
          <w:tcPr>
            <w:tcW w:w="607" w:type="dxa"/>
            <w:vMerge w:val="restart"/>
            <w:textDirection w:val="btLr"/>
          </w:tcPr>
          <w:p w:rsidR="00883BAA" w:rsidRPr="00B12832" w:rsidRDefault="00883BAA" w:rsidP="00135111">
            <w:pPr>
              <w:pStyle w:val="a3"/>
              <w:jc w:val="center"/>
              <w:rPr>
                <w:sz w:val="24"/>
                <w:szCs w:val="24"/>
                <w:lang w:val="uk-UA"/>
              </w:rPr>
            </w:pPr>
            <w:r w:rsidRPr="00B12832">
              <w:rPr>
                <w:sz w:val="24"/>
                <w:szCs w:val="24"/>
                <w:lang w:val="uk-UA"/>
              </w:rPr>
              <w:t>Алканів</w:t>
            </w:r>
          </w:p>
        </w:tc>
        <w:tc>
          <w:tcPr>
            <w:tcW w:w="534" w:type="dxa"/>
          </w:tcPr>
          <w:p w:rsidR="00883BAA" w:rsidRPr="00B12832" w:rsidRDefault="00883BAA" w:rsidP="00B12832">
            <w:pPr>
              <w:pStyle w:val="a3"/>
              <w:rPr>
                <w:sz w:val="24"/>
                <w:szCs w:val="24"/>
                <w:lang w:val="uk-UA"/>
              </w:rPr>
            </w:pPr>
            <w:r w:rsidRPr="00B12832">
              <w:rPr>
                <w:sz w:val="24"/>
                <w:szCs w:val="24"/>
                <w:lang w:val="uk-UA"/>
              </w:rPr>
              <w:t>1</w:t>
            </w:r>
          </w:p>
        </w:tc>
        <w:tc>
          <w:tcPr>
            <w:tcW w:w="3821" w:type="dxa"/>
          </w:tcPr>
          <w:p w:rsidR="00883BAA" w:rsidRPr="00B12832" w:rsidRDefault="00883BAA" w:rsidP="00B12832">
            <w:pPr>
              <w:pStyle w:val="a3"/>
              <w:rPr>
                <w:sz w:val="24"/>
                <w:szCs w:val="24"/>
                <w:lang w:val="uk-UA"/>
              </w:rPr>
            </w:pPr>
            <w:r w:rsidRPr="00B12832">
              <w:rPr>
                <w:sz w:val="24"/>
                <w:szCs w:val="24"/>
                <w:lang w:val="uk-UA"/>
              </w:rPr>
              <w:t>З природних джерел</w:t>
            </w:r>
            <w:r w:rsidR="009569B4">
              <w:rPr>
                <w:sz w:val="24"/>
                <w:szCs w:val="24"/>
                <w:lang w:val="uk-UA"/>
              </w:rPr>
              <w:t>.</w:t>
            </w:r>
          </w:p>
        </w:tc>
        <w:tc>
          <w:tcPr>
            <w:tcW w:w="4394" w:type="dxa"/>
          </w:tcPr>
          <w:p w:rsidR="00883BAA" w:rsidRPr="00B12832" w:rsidRDefault="00883BAA" w:rsidP="00B12832">
            <w:pPr>
              <w:pStyle w:val="a3"/>
              <w:rPr>
                <w:sz w:val="24"/>
                <w:szCs w:val="24"/>
                <w:lang w:val="uk-UA"/>
              </w:rPr>
            </w:pPr>
          </w:p>
        </w:tc>
      </w:tr>
      <w:tr w:rsidR="00883BAA" w:rsidRPr="00B12832" w:rsidTr="007F2356">
        <w:trPr>
          <w:trHeight w:val="349"/>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2</w:t>
            </w:r>
          </w:p>
        </w:tc>
        <w:tc>
          <w:tcPr>
            <w:tcW w:w="3821" w:type="dxa"/>
          </w:tcPr>
          <w:p w:rsidR="00883BAA" w:rsidRPr="00B12832" w:rsidRDefault="00883BAA" w:rsidP="007F2356">
            <w:pPr>
              <w:pStyle w:val="a3"/>
              <w:spacing w:line="276" w:lineRule="auto"/>
              <w:rPr>
                <w:sz w:val="24"/>
                <w:szCs w:val="24"/>
                <w:lang w:val="uk-UA"/>
              </w:rPr>
            </w:pPr>
            <w:r w:rsidRPr="00B12832">
              <w:rPr>
                <w:sz w:val="24"/>
                <w:szCs w:val="24"/>
                <w:lang w:val="uk-UA"/>
              </w:rPr>
              <w:t>При взаємодії водню з графітом.</w:t>
            </w:r>
          </w:p>
        </w:tc>
        <w:tc>
          <w:tcPr>
            <w:tcW w:w="4394" w:type="dxa"/>
          </w:tcPr>
          <w:p w:rsidR="00883BAA" w:rsidRPr="00B12832" w:rsidRDefault="00883BAA" w:rsidP="00B12832">
            <w:pPr>
              <w:pStyle w:val="a3"/>
              <w:rPr>
                <w:sz w:val="24"/>
                <w:szCs w:val="24"/>
                <w:lang w:val="uk-UA"/>
              </w:rPr>
            </w:pPr>
          </w:p>
        </w:tc>
      </w:tr>
      <w:tr w:rsidR="00883BAA" w:rsidRPr="00E47796" w:rsidTr="007F2356">
        <w:trPr>
          <w:trHeight w:val="319"/>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3</w:t>
            </w:r>
          </w:p>
        </w:tc>
        <w:tc>
          <w:tcPr>
            <w:tcW w:w="3821" w:type="dxa"/>
          </w:tcPr>
          <w:p w:rsidR="00883BAA" w:rsidRPr="00B12832" w:rsidRDefault="00883BAA" w:rsidP="009569B4">
            <w:pPr>
              <w:pStyle w:val="a3"/>
              <w:rPr>
                <w:sz w:val="24"/>
                <w:szCs w:val="24"/>
                <w:lang w:val="uk-UA"/>
              </w:rPr>
            </w:pPr>
            <w:r w:rsidRPr="00B12832">
              <w:rPr>
                <w:sz w:val="24"/>
                <w:szCs w:val="24"/>
                <w:lang w:val="uk-UA"/>
              </w:rPr>
              <w:t>Взаємодія алюміній карбіду з водою.</w:t>
            </w:r>
          </w:p>
        </w:tc>
        <w:tc>
          <w:tcPr>
            <w:tcW w:w="4394" w:type="dxa"/>
          </w:tcPr>
          <w:p w:rsidR="00883BAA" w:rsidRPr="00B12832" w:rsidRDefault="00883BAA" w:rsidP="00B12832">
            <w:pPr>
              <w:pStyle w:val="a3"/>
              <w:rPr>
                <w:sz w:val="24"/>
                <w:szCs w:val="24"/>
                <w:lang w:val="uk-UA"/>
              </w:rPr>
            </w:pPr>
          </w:p>
        </w:tc>
      </w:tr>
      <w:tr w:rsidR="00883BAA" w:rsidRPr="00B12832" w:rsidTr="007F2356">
        <w:trPr>
          <w:trHeight w:val="14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4</w:t>
            </w:r>
          </w:p>
        </w:tc>
        <w:tc>
          <w:tcPr>
            <w:tcW w:w="3821" w:type="dxa"/>
          </w:tcPr>
          <w:p w:rsidR="00883BAA" w:rsidRPr="00B12832" w:rsidRDefault="00883BAA" w:rsidP="007F2356">
            <w:pPr>
              <w:pStyle w:val="a3"/>
              <w:rPr>
                <w:sz w:val="24"/>
                <w:szCs w:val="24"/>
                <w:lang w:val="uk-UA"/>
              </w:rPr>
            </w:pPr>
            <w:r w:rsidRPr="00B12832">
              <w:rPr>
                <w:sz w:val="24"/>
                <w:szCs w:val="24"/>
                <w:lang w:val="uk-UA"/>
              </w:rPr>
              <w:t>Нагрівання натрій ацетату з натрій гідроксидом.</w:t>
            </w:r>
          </w:p>
        </w:tc>
        <w:tc>
          <w:tcPr>
            <w:tcW w:w="4394" w:type="dxa"/>
          </w:tcPr>
          <w:p w:rsidR="00883BAA" w:rsidRPr="00B12832" w:rsidRDefault="00883BAA" w:rsidP="00B12832">
            <w:pPr>
              <w:pStyle w:val="a3"/>
              <w:rPr>
                <w:sz w:val="24"/>
                <w:szCs w:val="24"/>
                <w:lang w:val="uk-UA"/>
              </w:rPr>
            </w:pPr>
          </w:p>
        </w:tc>
      </w:tr>
      <w:tr w:rsidR="00883BAA" w:rsidRPr="00FB3FBE" w:rsidTr="007F2356">
        <w:trPr>
          <w:trHeight w:val="14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5</w:t>
            </w:r>
          </w:p>
        </w:tc>
        <w:tc>
          <w:tcPr>
            <w:tcW w:w="3821" w:type="dxa"/>
          </w:tcPr>
          <w:p w:rsidR="00883BAA" w:rsidRPr="00B12832" w:rsidRDefault="00883BAA" w:rsidP="007F2356">
            <w:pPr>
              <w:pStyle w:val="a3"/>
              <w:rPr>
                <w:sz w:val="24"/>
                <w:szCs w:val="24"/>
                <w:lang w:val="uk-UA"/>
              </w:rPr>
            </w:pPr>
            <w:r w:rsidRPr="00B12832">
              <w:rPr>
                <w:sz w:val="24"/>
                <w:szCs w:val="24"/>
                <w:lang w:val="uk-UA"/>
              </w:rPr>
              <w:t>З галогенопохідних алканів (реакція Вюрца).</w:t>
            </w:r>
          </w:p>
        </w:tc>
        <w:tc>
          <w:tcPr>
            <w:tcW w:w="4394" w:type="dxa"/>
          </w:tcPr>
          <w:p w:rsidR="00883BAA" w:rsidRPr="00B12832" w:rsidRDefault="00883BAA" w:rsidP="00B12832">
            <w:pPr>
              <w:pStyle w:val="a3"/>
              <w:rPr>
                <w:sz w:val="24"/>
                <w:szCs w:val="24"/>
                <w:lang w:val="uk-UA"/>
              </w:rPr>
            </w:pPr>
          </w:p>
        </w:tc>
      </w:tr>
      <w:tr w:rsidR="00883BAA" w:rsidRPr="00B12832" w:rsidTr="007F2356">
        <w:trPr>
          <w:trHeight w:val="551"/>
        </w:trPr>
        <w:tc>
          <w:tcPr>
            <w:tcW w:w="607" w:type="dxa"/>
            <w:vMerge w:val="restart"/>
            <w:textDirection w:val="btLr"/>
          </w:tcPr>
          <w:p w:rsidR="00883BAA" w:rsidRPr="00B12832" w:rsidRDefault="00883BAA" w:rsidP="00135111">
            <w:pPr>
              <w:pStyle w:val="a3"/>
              <w:jc w:val="center"/>
              <w:rPr>
                <w:sz w:val="24"/>
                <w:szCs w:val="24"/>
                <w:lang w:val="uk-UA"/>
              </w:rPr>
            </w:pPr>
            <w:r w:rsidRPr="00B12832">
              <w:rPr>
                <w:sz w:val="24"/>
                <w:szCs w:val="24"/>
                <w:lang w:val="uk-UA"/>
              </w:rPr>
              <w:t>Алкенів</w:t>
            </w:r>
          </w:p>
        </w:tc>
        <w:tc>
          <w:tcPr>
            <w:tcW w:w="534" w:type="dxa"/>
          </w:tcPr>
          <w:p w:rsidR="00883BAA" w:rsidRPr="00B12832" w:rsidRDefault="00883BAA" w:rsidP="00B12832">
            <w:pPr>
              <w:pStyle w:val="a3"/>
              <w:rPr>
                <w:sz w:val="24"/>
                <w:szCs w:val="24"/>
                <w:lang w:val="uk-UA"/>
              </w:rPr>
            </w:pPr>
            <w:r w:rsidRPr="00B12832">
              <w:rPr>
                <w:sz w:val="24"/>
                <w:szCs w:val="24"/>
                <w:lang w:val="uk-UA"/>
              </w:rPr>
              <w:t>1</w:t>
            </w:r>
          </w:p>
        </w:tc>
        <w:tc>
          <w:tcPr>
            <w:tcW w:w="3821" w:type="dxa"/>
          </w:tcPr>
          <w:p w:rsidR="00883BAA" w:rsidRPr="00B12832" w:rsidRDefault="00883BAA" w:rsidP="007F2356">
            <w:pPr>
              <w:pStyle w:val="a3"/>
              <w:rPr>
                <w:sz w:val="24"/>
                <w:szCs w:val="24"/>
                <w:lang w:val="uk-UA"/>
              </w:rPr>
            </w:pPr>
            <w:r w:rsidRPr="00B12832">
              <w:rPr>
                <w:sz w:val="24"/>
                <w:szCs w:val="24"/>
                <w:lang w:val="uk-UA"/>
              </w:rPr>
              <w:t>Крекінг насичених вуглеводнів, які містяться у нафті.</w:t>
            </w:r>
          </w:p>
        </w:tc>
        <w:tc>
          <w:tcPr>
            <w:tcW w:w="4394" w:type="dxa"/>
          </w:tcPr>
          <w:p w:rsidR="00883BAA" w:rsidRPr="00B12832" w:rsidRDefault="00883BAA" w:rsidP="00B12832">
            <w:pPr>
              <w:pStyle w:val="a3"/>
              <w:rPr>
                <w:sz w:val="24"/>
                <w:szCs w:val="24"/>
                <w:lang w:val="uk-UA"/>
              </w:rPr>
            </w:pPr>
          </w:p>
        </w:tc>
      </w:tr>
      <w:tr w:rsidR="00883BAA" w:rsidRPr="00B12832" w:rsidTr="007F2356">
        <w:trPr>
          <w:trHeight w:val="14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2</w:t>
            </w:r>
          </w:p>
        </w:tc>
        <w:tc>
          <w:tcPr>
            <w:tcW w:w="3821" w:type="dxa"/>
          </w:tcPr>
          <w:p w:rsidR="00883BAA" w:rsidRPr="00B12832" w:rsidRDefault="00883BAA" w:rsidP="007F2356">
            <w:pPr>
              <w:pStyle w:val="a3"/>
              <w:rPr>
                <w:sz w:val="24"/>
                <w:szCs w:val="24"/>
                <w:lang w:val="uk-UA"/>
              </w:rPr>
            </w:pPr>
            <w:r w:rsidRPr="00B12832">
              <w:rPr>
                <w:sz w:val="24"/>
                <w:szCs w:val="24"/>
                <w:lang w:val="uk-UA"/>
              </w:rPr>
              <w:t>Дегідрування насичених вуглеводнів.</w:t>
            </w:r>
          </w:p>
        </w:tc>
        <w:tc>
          <w:tcPr>
            <w:tcW w:w="4394" w:type="dxa"/>
          </w:tcPr>
          <w:p w:rsidR="00883BAA" w:rsidRPr="00B12832" w:rsidRDefault="00883BAA" w:rsidP="00B12832">
            <w:pPr>
              <w:pStyle w:val="a3"/>
              <w:rPr>
                <w:sz w:val="24"/>
                <w:szCs w:val="24"/>
                <w:lang w:val="uk-UA"/>
              </w:rPr>
            </w:pPr>
          </w:p>
        </w:tc>
      </w:tr>
      <w:tr w:rsidR="00883BAA" w:rsidRPr="00B12832" w:rsidTr="007F2356">
        <w:trPr>
          <w:trHeight w:val="14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3</w:t>
            </w:r>
          </w:p>
        </w:tc>
        <w:tc>
          <w:tcPr>
            <w:tcW w:w="3821" w:type="dxa"/>
          </w:tcPr>
          <w:p w:rsidR="00883BAA" w:rsidRDefault="00883BAA" w:rsidP="007F2356">
            <w:pPr>
              <w:pStyle w:val="a3"/>
              <w:rPr>
                <w:sz w:val="24"/>
                <w:szCs w:val="24"/>
                <w:lang w:val="uk-UA"/>
              </w:rPr>
            </w:pPr>
            <w:r w:rsidRPr="00B12832">
              <w:rPr>
                <w:sz w:val="24"/>
                <w:szCs w:val="24"/>
                <w:lang w:val="uk-UA"/>
              </w:rPr>
              <w:t>Часткове гідрування алкінів.</w:t>
            </w:r>
          </w:p>
          <w:p w:rsidR="007F2356" w:rsidRPr="00B12832" w:rsidRDefault="007F2356" w:rsidP="007F2356">
            <w:pPr>
              <w:pStyle w:val="a3"/>
              <w:rPr>
                <w:sz w:val="24"/>
                <w:szCs w:val="24"/>
                <w:lang w:val="uk-UA"/>
              </w:rPr>
            </w:pPr>
          </w:p>
        </w:tc>
        <w:tc>
          <w:tcPr>
            <w:tcW w:w="4394" w:type="dxa"/>
          </w:tcPr>
          <w:p w:rsidR="00883BAA" w:rsidRPr="00B12832" w:rsidRDefault="00883BAA" w:rsidP="00B12832">
            <w:pPr>
              <w:pStyle w:val="a3"/>
              <w:rPr>
                <w:sz w:val="24"/>
                <w:szCs w:val="24"/>
                <w:lang w:val="uk-UA"/>
              </w:rPr>
            </w:pPr>
          </w:p>
        </w:tc>
      </w:tr>
      <w:tr w:rsidR="00883BAA" w:rsidRPr="00B12832" w:rsidTr="007F2356">
        <w:trPr>
          <w:trHeight w:val="14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4</w:t>
            </w:r>
          </w:p>
        </w:tc>
        <w:tc>
          <w:tcPr>
            <w:tcW w:w="3821" w:type="dxa"/>
          </w:tcPr>
          <w:p w:rsidR="00883BAA" w:rsidRDefault="00883BAA" w:rsidP="007F2356">
            <w:pPr>
              <w:pStyle w:val="a3"/>
              <w:rPr>
                <w:sz w:val="24"/>
                <w:szCs w:val="24"/>
                <w:lang w:val="uk-UA"/>
              </w:rPr>
            </w:pPr>
            <w:r w:rsidRPr="00B12832">
              <w:rPr>
                <w:sz w:val="24"/>
                <w:szCs w:val="24"/>
                <w:lang w:val="uk-UA"/>
              </w:rPr>
              <w:t>Дегідрогалогенування.</w:t>
            </w:r>
          </w:p>
          <w:p w:rsidR="007F2356" w:rsidRPr="00B12832" w:rsidRDefault="007F2356" w:rsidP="007F2356">
            <w:pPr>
              <w:pStyle w:val="a3"/>
              <w:rPr>
                <w:sz w:val="24"/>
                <w:szCs w:val="24"/>
                <w:lang w:val="uk-UA"/>
              </w:rPr>
            </w:pPr>
          </w:p>
        </w:tc>
        <w:tc>
          <w:tcPr>
            <w:tcW w:w="4394" w:type="dxa"/>
          </w:tcPr>
          <w:p w:rsidR="00883BAA" w:rsidRPr="00B12832" w:rsidRDefault="00883BAA" w:rsidP="00B12832">
            <w:pPr>
              <w:pStyle w:val="a3"/>
              <w:rPr>
                <w:sz w:val="24"/>
                <w:szCs w:val="24"/>
                <w:lang w:val="uk-UA"/>
              </w:rPr>
            </w:pPr>
          </w:p>
        </w:tc>
      </w:tr>
      <w:tr w:rsidR="00883BAA" w:rsidRPr="00B12832" w:rsidTr="007F2356">
        <w:trPr>
          <w:trHeight w:val="14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5</w:t>
            </w:r>
          </w:p>
        </w:tc>
        <w:tc>
          <w:tcPr>
            <w:tcW w:w="3821" w:type="dxa"/>
          </w:tcPr>
          <w:p w:rsidR="00883BAA" w:rsidRDefault="00883BAA" w:rsidP="007F2356">
            <w:pPr>
              <w:pStyle w:val="a3"/>
              <w:rPr>
                <w:sz w:val="24"/>
                <w:szCs w:val="24"/>
                <w:lang w:val="uk-UA"/>
              </w:rPr>
            </w:pPr>
            <w:r w:rsidRPr="00B12832">
              <w:rPr>
                <w:sz w:val="24"/>
                <w:szCs w:val="24"/>
                <w:lang w:val="uk-UA"/>
              </w:rPr>
              <w:t>Дегідратація спиртів.</w:t>
            </w:r>
          </w:p>
          <w:p w:rsidR="007F2356" w:rsidRPr="00B12832" w:rsidRDefault="007F2356" w:rsidP="007F2356">
            <w:pPr>
              <w:pStyle w:val="a3"/>
              <w:rPr>
                <w:sz w:val="24"/>
                <w:szCs w:val="24"/>
                <w:lang w:val="uk-UA"/>
              </w:rPr>
            </w:pPr>
          </w:p>
        </w:tc>
        <w:tc>
          <w:tcPr>
            <w:tcW w:w="4394" w:type="dxa"/>
          </w:tcPr>
          <w:p w:rsidR="00883BAA" w:rsidRPr="00B12832" w:rsidRDefault="00883BAA" w:rsidP="00B12832">
            <w:pPr>
              <w:pStyle w:val="a3"/>
              <w:rPr>
                <w:sz w:val="24"/>
                <w:szCs w:val="24"/>
                <w:lang w:val="uk-UA"/>
              </w:rPr>
            </w:pPr>
          </w:p>
        </w:tc>
      </w:tr>
      <w:tr w:rsidR="00883BAA" w:rsidRPr="00B12832" w:rsidTr="007F2356">
        <w:trPr>
          <w:trHeight w:val="357"/>
        </w:trPr>
        <w:tc>
          <w:tcPr>
            <w:tcW w:w="607" w:type="dxa"/>
            <w:vMerge w:val="restart"/>
            <w:textDirection w:val="btLr"/>
          </w:tcPr>
          <w:p w:rsidR="00883BAA" w:rsidRPr="00B12832" w:rsidRDefault="00883BAA" w:rsidP="0038710B">
            <w:pPr>
              <w:pStyle w:val="a3"/>
              <w:spacing w:line="360" w:lineRule="auto"/>
              <w:jc w:val="center"/>
              <w:rPr>
                <w:sz w:val="24"/>
                <w:szCs w:val="24"/>
                <w:lang w:val="uk-UA"/>
              </w:rPr>
            </w:pPr>
            <w:r w:rsidRPr="00B12832">
              <w:rPr>
                <w:sz w:val="24"/>
                <w:szCs w:val="24"/>
                <w:lang w:val="uk-UA"/>
              </w:rPr>
              <w:t>Алкінів</w:t>
            </w:r>
          </w:p>
        </w:tc>
        <w:tc>
          <w:tcPr>
            <w:tcW w:w="534" w:type="dxa"/>
          </w:tcPr>
          <w:p w:rsidR="00883BAA" w:rsidRPr="00B12832" w:rsidRDefault="00883BAA" w:rsidP="0038710B">
            <w:pPr>
              <w:pStyle w:val="a3"/>
              <w:spacing w:line="360" w:lineRule="auto"/>
              <w:rPr>
                <w:sz w:val="24"/>
                <w:szCs w:val="24"/>
                <w:lang w:val="uk-UA"/>
              </w:rPr>
            </w:pPr>
            <w:r w:rsidRPr="00B12832">
              <w:rPr>
                <w:sz w:val="24"/>
                <w:szCs w:val="24"/>
                <w:lang w:val="uk-UA"/>
              </w:rPr>
              <w:t xml:space="preserve">1 </w:t>
            </w:r>
          </w:p>
        </w:tc>
        <w:tc>
          <w:tcPr>
            <w:tcW w:w="3821" w:type="dxa"/>
          </w:tcPr>
          <w:p w:rsidR="007F2356" w:rsidRPr="00B12832" w:rsidRDefault="00883BAA" w:rsidP="0038710B">
            <w:pPr>
              <w:pStyle w:val="a3"/>
              <w:spacing w:line="360" w:lineRule="auto"/>
              <w:rPr>
                <w:sz w:val="24"/>
                <w:szCs w:val="24"/>
                <w:lang w:val="uk-UA"/>
              </w:rPr>
            </w:pPr>
            <w:r w:rsidRPr="00B12832">
              <w:rPr>
                <w:sz w:val="24"/>
                <w:szCs w:val="24"/>
                <w:lang w:val="uk-UA"/>
              </w:rPr>
              <w:t>Піроліз  метану.</w:t>
            </w:r>
          </w:p>
        </w:tc>
        <w:tc>
          <w:tcPr>
            <w:tcW w:w="4394" w:type="dxa"/>
          </w:tcPr>
          <w:p w:rsidR="00883BAA" w:rsidRPr="00B12832" w:rsidRDefault="00883BAA" w:rsidP="0038710B">
            <w:pPr>
              <w:pStyle w:val="a3"/>
              <w:spacing w:line="360" w:lineRule="auto"/>
              <w:rPr>
                <w:sz w:val="24"/>
                <w:szCs w:val="24"/>
                <w:lang w:val="uk-UA"/>
              </w:rPr>
            </w:pPr>
          </w:p>
        </w:tc>
      </w:tr>
      <w:tr w:rsidR="00883BAA" w:rsidRPr="00B12832" w:rsidTr="007F2356">
        <w:trPr>
          <w:trHeight w:val="351"/>
        </w:trPr>
        <w:tc>
          <w:tcPr>
            <w:tcW w:w="607" w:type="dxa"/>
            <w:vMerge/>
          </w:tcPr>
          <w:p w:rsidR="00883BAA" w:rsidRPr="00B12832" w:rsidRDefault="00883BAA" w:rsidP="0038710B">
            <w:pPr>
              <w:pStyle w:val="a3"/>
              <w:spacing w:line="360" w:lineRule="auto"/>
              <w:rPr>
                <w:sz w:val="24"/>
                <w:szCs w:val="24"/>
                <w:lang w:val="uk-UA"/>
              </w:rPr>
            </w:pPr>
          </w:p>
        </w:tc>
        <w:tc>
          <w:tcPr>
            <w:tcW w:w="534" w:type="dxa"/>
          </w:tcPr>
          <w:p w:rsidR="00883BAA" w:rsidRPr="00B12832" w:rsidRDefault="00883BAA" w:rsidP="0038710B">
            <w:pPr>
              <w:pStyle w:val="a3"/>
              <w:spacing w:line="360" w:lineRule="auto"/>
              <w:rPr>
                <w:sz w:val="24"/>
                <w:szCs w:val="24"/>
                <w:lang w:val="uk-UA"/>
              </w:rPr>
            </w:pPr>
            <w:r w:rsidRPr="00B12832">
              <w:rPr>
                <w:sz w:val="24"/>
                <w:szCs w:val="24"/>
                <w:lang w:val="uk-UA"/>
              </w:rPr>
              <w:t>2</w:t>
            </w:r>
          </w:p>
        </w:tc>
        <w:tc>
          <w:tcPr>
            <w:tcW w:w="3821" w:type="dxa"/>
          </w:tcPr>
          <w:p w:rsidR="007F2356" w:rsidRPr="00B12832" w:rsidRDefault="00883BAA" w:rsidP="0038710B">
            <w:pPr>
              <w:pStyle w:val="a3"/>
              <w:spacing w:line="360" w:lineRule="auto"/>
              <w:rPr>
                <w:sz w:val="24"/>
                <w:szCs w:val="24"/>
                <w:lang w:val="uk-UA"/>
              </w:rPr>
            </w:pPr>
            <w:r w:rsidRPr="00B12832">
              <w:rPr>
                <w:sz w:val="24"/>
                <w:szCs w:val="24"/>
                <w:lang w:val="uk-UA"/>
              </w:rPr>
              <w:t>Карбідний спосіб.</w:t>
            </w:r>
          </w:p>
        </w:tc>
        <w:tc>
          <w:tcPr>
            <w:tcW w:w="4394" w:type="dxa"/>
          </w:tcPr>
          <w:p w:rsidR="00883BAA" w:rsidRPr="00B12832" w:rsidRDefault="00883BAA" w:rsidP="0038710B">
            <w:pPr>
              <w:pStyle w:val="a3"/>
              <w:spacing w:line="360" w:lineRule="auto"/>
              <w:rPr>
                <w:sz w:val="24"/>
                <w:szCs w:val="24"/>
                <w:lang w:val="uk-UA"/>
              </w:rPr>
            </w:pPr>
          </w:p>
        </w:tc>
      </w:tr>
      <w:tr w:rsidR="00883BAA" w:rsidRPr="00FB3FBE" w:rsidTr="007F2356">
        <w:trPr>
          <w:trHeight w:val="268"/>
        </w:trPr>
        <w:tc>
          <w:tcPr>
            <w:tcW w:w="607" w:type="dxa"/>
            <w:vMerge w:val="restart"/>
            <w:textDirection w:val="btLr"/>
          </w:tcPr>
          <w:p w:rsidR="00883BAA" w:rsidRPr="00B12832" w:rsidRDefault="00883BAA" w:rsidP="00135111">
            <w:pPr>
              <w:pStyle w:val="a3"/>
              <w:jc w:val="center"/>
              <w:rPr>
                <w:sz w:val="24"/>
                <w:szCs w:val="24"/>
                <w:lang w:val="uk-UA"/>
              </w:rPr>
            </w:pPr>
            <w:r w:rsidRPr="00B12832">
              <w:rPr>
                <w:sz w:val="24"/>
                <w:szCs w:val="24"/>
                <w:lang w:val="uk-UA"/>
              </w:rPr>
              <w:t>Алкадієнів</w:t>
            </w:r>
          </w:p>
        </w:tc>
        <w:tc>
          <w:tcPr>
            <w:tcW w:w="534" w:type="dxa"/>
          </w:tcPr>
          <w:p w:rsidR="00883BAA" w:rsidRPr="00B12832" w:rsidRDefault="00883BAA" w:rsidP="00B12832">
            <w:pPr>
              <w:pStyle w:val="a3"/>
              <w:rPr>
                <w:sz w:val="24"/>
                <w:szCs w:val="24"/>
                <w:lang w:val="uk-UA"/>
              </w:rPr>
            </w:pPr>
            <w:r w:rsidRPr="00B12832">
              <w:rPr>
                <w:sz w:val="24"/>
                <w:szCs w:val="24"/>
                <w:lang w:val="uk-UA"/>
              </w:rPr>
              <w:t>1</w:t>
            </w:r>
          </w:p>
        </w:tc>
        <w:tc>
          <w:tcPr>
            <w:tcW w:w="3821" w:type="dxa"/>
          </w:tcPr>
          <w:p w:rsidR="007F2356" w:rsidRDefault="007F2356" w:rsidP="007F2356">
            <w:pPr>
              <w:pStyle w:val="a3"/>
              <w:spacing w:line="276" w:lineRule="auto"/>
              <w:rPr>
                <w:sz w:val="24"/>
                <w:szCs w:val="24"/>
                <w:lang w:val="uk-UA"/>
              </w:rPr>
            </w:pPr>
            <w:r>
              <w:rPr>
                <w:sz w:val="24"/>
                <w:szCs w:val="24"/>
                <w:lang w:val="uk-UA"/>
              </w:rPr>
              <w:t>Дивініл</w:t>
            </w:r>
            <w:r w:rsidR="009569B4">
              <w:rPr>
                <w:sz w:val="24"/>
                <w:szCs w:val="24"/>
                <w:lang w:val="uk-UA"/>
              </w:rPr>
              <w:t>у:</w:t>
            </w:r>
            <w:r w:rsidR="00883BAA" w:rsidRPr="00B12832">
              <w:rPr>
                <w:sz w:val="24"/>
                <w:szCs w:val="24"/>
                <w:lang w:val="uk-UA"/>
              </w:rPr>
              <w:t xml:space="preserve"> з етилового спирту</w:t>
            </w:r>
          </w:p>
          <w:p w:rsidR="00883BAA" w:rsidRPr="00B12832" w:rsidRDefault="00883BAA" w:rsidP="007F2356">
            <w:pPr>
              <w:pStyle w:val="a3"/>
              <w:spacing w:line="276" w:lineRule="auto"/>
              <w:rPr>
                <w:sz w:val="24"/>
                <w:szCs w:val="24"/>
                <w:lang w:val="uk-UA"/>
              </w:rPr>
            </w:pPr>
            <w:r w:rsidRPr="00B12832">
              <w:rPr>
                <w:sz w:val="24"/>
                <w:szCs w:val="24"/>
                <w:lang w:val="uk-UA"/>
              </w:rPr>
              <w:t xml:space="preserve"> (метод Лебедєва)</w:t>
            </w:r>
            <w:r w:rsidR="009569B4">
              <w:rPr>
                <w:sz w:val="24"/>
                <w:szCs w:val="24"/>
                <w:lang w:val="uk-UA"/>
              </w:rPr>
              <w:t>.</w:t>
            </w:r>
          </w:p>
        </w:tc>
        <w:tc>
          <w:tcPr>
            <w:tcW w:w="4394" w:type="dxa"/>
          </w:tcPr>
          <w:p w:rsidR="00883BAA" w:rsidRPr="00B12832" w:rsidRDefault="00883BAA" w:rsidP="00135111">
            <w:pPr>
              <w:pStyle w:val="a3"/>
              <w:tabs>
                <w:tab w:val="left" w:pos="3555"/>
              </w:tabs>
              <w:rPr>
                <w:sz w:val="24"/>
                <w:szCs w:val="24"/>
                <w:lang w:val="uk-UA"/>
              </w:rPr>
            </w:pPr>
          </w:p>
        </w:tc>
      </w:tr>
      <w:tr w:rsidR="00883BAA" w:rsidRPr="00B12832" w:rsidTr="007F2356">
        <w:trPr>
          <w:trHeight w:val="268"/>
        </w:trPr>
        <w:tc>
          <w:tcPr>
            <w:tcW w:w="607" w:type="dxa"/>
            <w:vMerge/>
            <w:textDirection w:val="btLr"/>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2</w:t>
            </w:r>
          </w:p>
        </w:tc>
        <w:tc>
          <w:tcPr>
            <w:tcW w:w="3821" w:type="dxa"/>
          </w:tcPr>
          <w:p w:rsidR="007F2356" w:rsidRDefault="007F2356" w:rsidP="007F2356">
            <w:pPr>
              <w:pStyle w:val="a3"/>
              <w:spacing w:line="276" w:lineRule="auto"/>
              <w:rPr>
                <w:sz w:val="24"/>
                <w:szCs w:val="24"/>
                <w:lang w:val="uk-UA"/>
              </w:rPr>
            </w:pPr>
            <w:r>
              <w:rPr>
                <w:sz w:val="24"/>
                <w:szCs w:val="24"/>
                <w:lang w:val="uk-UA"/>
              </w:rPr>
              <w:t>Ізопрен</w:t>
            </w:r>
            <w:r w:rsidR="009569B4">
              <w:rPr>
                <w:sz w:val="24"/>
                <w:szCs w:val="24"/>
                <w:lang w:val="uk-UA"/>
              </w:rPr>
              <w:t>у:</w:t>
            </w:r>
            <w:r>
              <w:rPr>
                <w:sz w:val="24"/>
                <w:szCs w:val="24"/>
                <w:lang w:val="uk-UA"/>
              </w:rPr>
              <w:t xml:space="preserve"> </w:t>
            </w:r>
            <w:r w:rsidR="009569B4">
              <w:rPr>
                <w:sz w:val="24"/>
                <w:szCs w:val="24"/>
                <w:lang w:val="uk-UA"/>
              </w:rPr>
              <w:t xml:space="preserve"> дегідрування</w:t>
            </w:r>
          </w:p>
          <w:p w:rsidR="00883BAA" w:rsidRPr="00B12832" w:rsidRDefault="00883BAA" w:rsidP="007F2356">
            <w:pPr>
              <w:pStyle w:val="a3"/>
              <w:spacing w:line="276" w:lineRule="auto"/>
              <w:rPr>
                <w:sz w:val="24"/>
                <w:szCs w:val="24"/>
                <w:lang w:val="uk-UA"/>
              </w:rPr>
            </w:pPr>
            <w:r w:rsidRPr="00B12832">
              <w:rPr>
                <w:sz w:val="24"/>
                <w:szCs w:val="24"/>
                <w:lang w:val="uk-UA"/>
              </w:rPr>
              <w:t xml:space="preserve"> 2-метилбутану.</w:t>
            </w:r>
          </w:p>
        </w:tc>
        <w:tc>
          <w:tcPr>
            <w:tcW w:w="4394" w:type="dxa"/>
          </w:tcPr>
          <w:p w:rsidR="00883BAA" w:rsidRPr="00B12832" w:rsidRDefault="00883BAA" w:rsidP="00B12832">
            <w:pPr>
              <w:pStyle w:val="a3"/>
              <w:rPr>
                <w:sz w:val="24"/>
                <w:szCs w:val="24"/>
                <w:lang w:val="uk-UA"/>
              </w:rPr>
            </w:pPr>
          </w:p>
        </w:tc>
      </w:tr>
      <w:tr w:rsidR="00883BAA" w:rsidRPr="00B12832" w:rsidTr="007F2356">
        <w:trPr>
          <w:trHeight w:val="268"/>
        </w:trPr>
        <w:tc>
          <w:tcPr>
            <w:tcW w:w="607" w:type="dxa"/>
            <w:vMerge w:val="restart"/>
            <w:textDirection w:val="btLr"/>
          </w:tcPr>
          <w:p w:rsidR="00883BAA" w:rsidRPr="00B12832" w:rsidRDefault="00883BAA" w:rsidP="00135111">
            <w:pPr>
              <w:pStyle w:val="a3"/>
              <w:jc w:val="center"/>
              <w:rPr>
                <w:sz w:val="24"/>
                <w:szCs w:val="24"/>
                <w:lang w:val="uk-UA"/>
              </w:rPr>
            </w:pPr>
            <w:r w:rsidRPr="00B12832">
              <w:rPr>
                <w:sz w:val="24"/>
                <w:szCs w:val="24"/>
                <w:lang w:val="uk-UA"/>
              </w:rPr>
              <w:t>Аренів</w:t>
            </w:r>
          </w:p>
        </w:tc>
        <w:tc>
          <w:tcPr>
            <w:tcW w:w="534" w:type="dxa"/>
          </w:tcPr>
          <w:p w:rsidR="00883BAA" w:rsidRPr="00B12832" w:rsidRDefault="00883BAA" w:rsidP="00B12832">
            <w:pPr>
              <w:pStyle w:val="a3"/>
              <w:rPr>
                <w:sz w:val="24"/>
                <w:szCs w:val="24"/>
                <w:lang w:val="uk-UA"/>
              </w:rPr>
            </w:pPr>
            <w:r w:rsidRPr="00B12832">
              <w:rPr>
                <w:sz w:val="24"/>
                <w:szCs w:val="24"/>
                <w:lang w:val="uk-UA"/>
              </w:rPr>
              <w:t>1</w:t>
            </w:r>
          </w:p>
        </w:tc>
        <w:tc>
          <w:tcPr>
            <w:tcW w:w="3821" w:type="dxa"/>
          </w:tcPr>
          <w:p w:rsidR="007F2356" w:rsidRPr="00B12832" w:rsidRDefault="00883BAA" w:rsidP="0038710B">
            <w:pPr>
              <w:pStyle w:val="a3"/>
              <w:spacing w:line="360" w:lineRule="auto"/>
              <w:rPr>
                <w:sz w:val="24"/>
                <w:szCs w:val="24"/>
                <w:lang w:val="uk-UA"/>
              </w:rPr>
            </w:pPr>
            <w:r w:rsidRPr="00B12832">
              <w:rPr>
                <w:sz w:val="24"/>
                <w:szCs w:val="24"/>
                <w:lang w:val="uk-UA"/>
              </w:rPr>
              <w:t>Ароматизація нафти.</w:t>
            </w:r>
          </w:p>
        </w:tc>
        <w:tc>
          <w:tcPr>
            <w:tcW w:w="4394" w:type="dxa"/>
          </w:tcPr>
          <w:p w:rsidR="00883BAA" w:rsidRPr="00B12832" w:rsidRDefault="00883BAA" w:rsidP="00B12832">
            <w:pPr>
              <w:pStyle w:val="a3"/>
              <w:rPr>
                <w:sz w:val="24"/>
                <w:szCs w:val="24"/>
                <w:lang w:val="uk-UA"/>
              </w:rPr>
            </w:pPr>
          </w:p>
        </w:tc>
      </w:tr>
      <w:tr w:rsidR="00883BAA" w:rsidRPr="00B12832" w:rsidTr="007F2356">
        <w:trPr>
          <w:trHeight w:val="14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2</w:t>
            </w:r>
          </w:p>
        </w:tc>
        <w:tc>
          <w:tcPr>
            <w:tcW w:w="3821" w:type="dxa"/>
          </w:tcPr>
          <w:p w:rsidR="00883BAA" w:rsidRPr="00B12832" w:rsidRDefault="00883BAA" w:rsidP="00B12832">
            <w:pPr>
              <w:pStyle w:val="a3"/>
              <w:rPr>
                <w:sz w:val="24"/>
                <w:szCs w:val="24"/>
                <w:lang w:val="uk-UA"/>
              </w:rPr>
            </w:pPr>
            <w:r w:rsidRPr="00B12832">
              <w:rPr>
                <w:sz w:val="24"/>
                <w:szCs w:val="24"/>
                <w:lang w:val="uk-UA"/>
              </w:rPr>
              <w:t>Дегідрування циклоалканів над нагрітою платиною.</w:t>
            </w:r>
          </w:p>
        </w:tc>
        <w:tc>
          <w:tcPr>
            <w:tcW w:w="4394" w:type="dxa"/>
          </w:tcPr>
          <w:p w:rsidR="00883BAA" w:rsidRPr="00B12832" w:rsidRDefault="00883BAA" w:rsidP="00B12832">
            <w:pPr>
              <w:pStyle w:val="a3"/>
              <w:rPr>
                <w:sz w:val="24"/>
                <w:szCs w:val="24"/>
                <w:lang w:val="uk-UA"/>
              </w:rPr>
            </w:pPr>
          </w:p>
        </w:tc>
      </w:tr>
      <w:tr w:rsidR="00883BAA" w:rsidRPr="00B12832" w:rsidTr="007F2356">
        <w:trPr>
          <w:trHeight w:val="453"/>
        </w:trPr>
        <w:tc>
          <w:tcPr>
            <w:tcW w:w="607" w:type="dxa"/>
            <w:vMerge/>
          </w:tcPr>
          <w:p w:rsidR="00883BAA" w:rsidRPr="00B12832" w:rsidRDefault="00883BAA" w:rsidP="00B12832">
            <w:pPr>
              <w:pStyle w:val="a3"/>
              <w:rPr>
                <w:sz w:val="24"/>
                <w:szCs w:val="24"/>
                <w:lang w:val="uk-UA"/>
              </w:rPr>
            </w:pPr>
          </w:p>
        </w:tc>
        <w:tc>
          <w:tcPr>
            <w:tcW w:w="534" w:type="dxa"/>
          </w:tcPr>
          <w:p w:rsidR="00883BAA" w:rsidRPr="00B12832" w:rsidRDefault="00883BAA" w:rsidP="00B12832">
            <w:pPr>
              <w:pStyle w:val="a3"/>
              <w:rPr>
                <w:sz w:val="24"/>
                <w:szCs w:val="24"/>
                <w:lang w:val="uk-UA"/>
              </w:rPr>
            </w:pPr>
            <w:r w:rsidRPr="00B12832">
              <w:rPr>
                <w:sz w:val="24"/>
                <w:szCs w:val="24"/>
                <w:lang w:val="uk-UA"/>
              </w:rPr>
              <w:t>3</w:t>
            </w:r>
          </w:p>
        </w:tc>
        <w:tc>
          <w:tcPr>
            <w:tcW w:w="3821" w:type="dxa"/>
          </w:tcPr>
          <w:p w:rsidR="00883BAA" w:rsidRPr="00B12832" w:rsidRDefault="00883BAA" w:rsidP="0038710B">
            <w:pPr>
              <w:pStyle w:val="a3"/>
              <w:rPr>
                <w:sz w:val="24"/>
                <w:szCs w:val="24"/>
                <w:lang w:val="uk-UA"/>
              </w:rPr>
            </w:pPr>
            <w:r w:rsidRPr="00B12832">
              <w:rPr>
                <w:sz w:val="24"/>
                <w:szCs w:val="24"/>
                <w:lang w:val="uk-UA"/>
              </w:rPr>
              <w:t>Тримеризація ацетилену (активоване вугілля, температура).</w:t>
            </w:r>
          </w:p>
        </w:tc>
        <w:tc>
          <w:tcPr>
            <w:tcW w:w="4394" w:type="dxa"/>
          </w:tcPr>
          <w:p w:rsidR="00883BAA" w:rsidRPr="00B12832" w:rsidRDefault="00883BAA" w:rsidP="00B12832">
            <w:pPr>
              <w:pStyle w:val="a3"/>
              <w:rPr>
                <w:sz w:val="24"/>
                <w:szCs w:val="24"/>
                <w:lang w:val="uk-UA"/>
              </w:rPr>
            </w:pPr>
          </w:p>
        </w:tc>
      </w:tr>
    </w:tbl>
    <w:p w:rsidR="00883BAA" w:rsidRPr="007F2356" w:rsidRDefault="00883BAA" w:rsidP="007F2356">
      <w:pPr>
        <w:pStyle w:val="a3"/>
        <w:jc w:val="center"/>
        <w:rPr>
          <w:rFonts w:ascii="Times New Roman" w:hAnsi="Times New Roman" w:cs="Times New Roman"/>
          <w:b/>
          <w:sz w:val="24"/>
          <w:szCs w:val="24"/>
          <w:lang w:val="uk-UA"/>
        </w:rPr>
      </w:pPr>
      <w:r w:rsidRPr="007F2356">
        <w:rPr>
          <w:rFonts w:ascii="Times New Roman" w:hAnsi="Times New Roman" w:cs="Times New Roman"/>
          <w:b/>
          <w:sz w:val="24"/>
          <w:szCs w:val="24"/>
          <w:lang w:val="uk-UA"/>
        </w:rPr>
        <w:lastRenderedPageBreak/>
        <w:t>Застосування вуглеводнів</w:t>
      </w:r>
    </w:p>
    <w:tbl>
      <w:tblPr>
        <w:tblStyle w:val="a4"/>
        <w:tblW w:w="9322" w:type="dxa"/>
        <w:tblLook w:val="04A0"/>
      </w:tblPr>
      <w:tblGrid>
        <w:gridCol w:w="648"/>
        <w:gridCol w:w="8674"/>
      </w:tblGrid>
      <w:tr w:rsidR="00883BAA" w:rsidRPr="00B12832" w:rsidTr="007F2356">
        <w:trPr>
          <w:cantSplit/>
          <w:trHeight w:val="1134"/>
        </w:trPr>
        <w:tc>
          <w:tcPr>
            <w:tcW w:w="648" w:type="dxa"/>
            <w:textDirection w:val="btLr"/>
          </w:tcPr>
          <w:p w:rsidR="00883BAA" w:rsidRPr="00B12832" w:rsidRDefault="00883BAA" w:rsidP="007F2356">
            <w:pPr>
              <w:pStyle w:val="a3"/>
              <w:jc w:val="center"/>
              <w:rPr>
                <w:sz w:val="24"/>
                <w:szCs w:val="24"/>
                <w:lang w:val="uk-UA"/>
              </w:rPr>
            </w:pPr>
            <w:r w:rsidRPr="00B12832">
              <w:rPr>
                <w:sz w:val="24"/>
                <w:szCs w:val="24"/>
                <w:lang w:val="uk-UA"/>
              </w:rPr>
              <w:t>Алканів</w:t>
            </w:r>
          </w:p>
        </w:tc>
        <w:tc>
          <w:tcPr>
            <w:tcW w:w="8674" w:type="dxa"/>
          </w:tcPr>
          <w:p w:rsidR="00883BAA" w:rsidRPr="00B12832" w:rsidRDefault="00883BAA" w:rsidP="007F2356">
            <w:pPr>
              <w:pStyle w:val="a3"/>
              <w:jc w:val="both"/>
              <w:rPr>
                <w:sz w:val="24"/>
                <w:szCs w:val="24"/>
                <w:lang w:val="uk-UA"/>
              </w:rPr>
            </w:pPr>
            <w:r w:rsidRPr="00B12832">
              <w:rPr>
                <w:sz w:val="24"/>
                <w:szCs w:val="24"/>
                <w:lang w:val="uk-UA"/>
              </w:rPr>
              <w:t xml:space="preserve">     Метан використовують як паливо у побуті, для добування синтез-газу (одержання метанолу, метаналю, водню), мурашиної і оцтової кислот, синтетичних каучуків, сажі (для виготовлення гуми, друкарської фарби), ацетилену, нітрометану. Пропан і бутан використовують як паливо у вигляді скрапленого газу в балонах, запальничках. Рідкі насичені вуглеводні – основна складова бензину, дизельного палива. Суміш твердих вуглеводнів (парафін) використовують у медицині та побуті (свічки), для виробництва пластмас, мийних засобів. Циклогексан застосовують для синтезу капролактаму, адипінової кислоти та синтетичного волокна. Хлоропохідні метану використовують як розчинники, галогенопохідні нижчих алканів – фреони - використовують як теплоносії в холодильниках та кондиціонерах. Тетрахлорометан ССl</w:t>
            </w:r>
            <w:r w:rsidRPr="00B12832">
              <w:rPr>
                <w:sz w:val="24"/>
                <w:szCs w:val="24"/>
                <w:vertAlign w:val="subscript"/>
                <w:lang w:val="uk-UA"/>
              </w:rPr>
              <w:t>4</w:t>
            </w:r>
            <w:r w:rsidRPr="00B12832">
              <w:rPr>
                <w:sz w:val="24"/>
                <w:szCs w:val="24"/>
                <w:lang w:val="uk-UA"/>
              </w:rPr>
              <w:t xml:space="preserve"> також застосовують для гасіння пожеж.</w:t>
            </w:r>
          </w:p>
        </w:tc>
      </w:tr>
      <w:tr w:rsidR="00883BAA" w:rsidRPr="00B12832" w:rsidTr="007F2356">
        <w:trPr>
          <w:cantSplit/>
          <w:trHeight w:val="1134"/>
        </w:trPr>
        <w:tc>
          <w:tcPr>
            <w:tcW w:w="648" w:type="dxa"/>
            <w:textDirection w:val="btLr"/>
          </w:tcPr>
          <w:p w:rsidR="00883BAA" w:rsidRPr="00B12832" w:rsidRDefault="00883BAA" w:rsidP="007F2356">
            <w:pPr>
              <w:pStyle w:val="a3"/>
              <w:jc w:val="center"/>
              <w:rPr>
                <w:sz w:val="24"/>
                <w:szCs w:val="24"/>
                <w:lang w:val="uk-UA"/>
              </w:rPr>
            </w:pPr>
            <w:r w:rsidRPr="00B12832">
              <w:rPr>
                <w:sz w:val="24"/>
                <w:szCs w:val="24"/>
                <w:lang w:val="uk-UA"/>
              </w:rPr>
              <w:t>Алкенів</w:t>
            </w:r>
          </w:p>
        </w:tc>
        <w:tc>
          <w:tcPr>
            <w:tcW w:w="8674" w:type="dxa"/>
          </w:tcPr>
          <w:p w:rsidR="00883BAA" w:rsidRPr="00B12832" w:rsidRDefault="00883BAA" w:rsidP="00A36279">
            <w:pPr>
              <w:pStyle w:val="a3"/>
              <w:jc w:val="both"/>
              <w:rPr>
                <w:sz w:val="24"/>
                <w:szCs w:val="24"/>
                <w:lang w:val="uk-UA"/>
              </w:rPr>
            </w:pPr>
            <w:r w:rsidRPr="00B12832">
              <w:rPr>
                <w:sz w:val="24"/>
                <w:szCs w:val="24"/>
                <w:lang w:val="uk-UA"/>
              </w:rPr>
              <w:t xml:space="preserve">     Етилен і пропілен застосовується у сучасній промисловості для виробництва полімерів, для синтезу етилового спирту, етиленгліколю та інших органічних речовин. Етилен прискорює достигання багатьох городніх і садових плодів. Пропілен важлива сировина нафтохімічної промисловості. Використовують також у виробництві ка</w:t>
            </w:r>
            <w:r w:rsidR="00A36279">
              <w:rPr>
                <w:sz w:val="24"/>
                <w:szCs w:val="24"/>
                <w:lang w:val="uk-UA"/>
              </w:rPr>
              <w:t>у</w:t>
            </w:r>
            <w:r w:rsidRPr="00B12832">
              <w:rPr>
                <w:sz w:val="24"/>
                <w:szCs w:val="24"/>
                <w:lang w:val="uk-UA"/>
              </w:rPr>
              <w:t>чуків, мастил, мийних засобів, компонентів пального, розчинників.</w:t>
            </w:r>
          </w:p>
        </w:tc>
      </w:tr>
      <w:tr w:rsidR="00883BAA" w:rsidRPr="00E47796" w:rsidTr="007F2356">
        <w:trPr>
          <w:cantSplit/>
          <w:trHeight w:val="1134"/>
        </w:trPr>
        <w:tc>
          <w:tcPr>
            <w:tcW w:w="648" w:type="dxa"/>
            <w:textDirection w:val="btLr"/>
          </w:tcPr>
          <w:p w:rsidR="00883BAA" w:rsidRPr="00B12832" w:rsidRDefault="00883BAA" w:rsidP="007F2356">
            <w:pPr>
              <w:pStyle w:val="a3"/>
              <w:jc w:val="center"/>
              <w:rPr>
                <w:sz w:val="24"/>
                <w:szCs w:val="24"/>
                <w:lang w:val="uk-UA"/>
              </w:rPr>
            </w:pPr>
            <w:r w:rsidRPr="00B12832">
              <w:rPr>
                <w:sz w:val="24"/>
                <w:szCs w:val="24"/>
                <w:lang w:val="uk-UA"/>
              </w:rPr>
              <w:t>Алкінів</w:t>
            </w:r>
          </w:p>
        </w:tc>
        <w:tc>
          <w:tcPr>
            <w:tcW w:w="8674" w:type="dxa"/>
          </w:tcPr>
          <w:p w:rsidR="00883BAA" w:rsidRPr="00B12832" w:rsidRDefault="00883BAA" w:rsidP="007F2356">
            <w:pPr>
              <w:pStyle w:val="a3"/>
              <w:jc w:val="both"/>
              <w:rPr>
                <w:sz w:val="24"/>
                <w:szCs w:val="24"/>
                <w:lang w:val="uk-UA"/>
              </w:rPr>
            </w:pPr>
            <w:r w:rsidRPr="00B12832">
              <w:rPr>
                <w:sz w:val="24"/>
                <w:szCs w:val="24"/>
                <w:lang w:val="uk-UA"/>
              </w:rPr>
              <w:t xml:space="preserve">   Ацетилен використовують для автогенного зварювання і різання металів (ацетилено-кисневе полум’я має температуру 3150 </w:t>
            </w:r>
            <w:r w:rsidRPr="00B12832">
              <w:rPr>
                <w:rFonts w:ascii="Cambria Math" w:hAnsi="Cambria Math"/>
                <w:sz w:val="24"/>
                <w:szCs w:val="24"/>
                <w:lang w:val="uk-UA"/>
              </w:rPr>
              <w:t>⁰</w:t>
            </w:r>
            <w:r w:rsidRPr="00B12832">
              <w:rPr>
                <w:sz w:val="24"/>
                <w:szCs w:val="24"/>
                <w:lang w:val="uk-UA"/>
              </w:rPr>
              <w:t>C), а 70 % - у промисловому органічному синтезі для добування вибухових речовин, оцтової кислоти, етилового спирту, розчинників, пластмас, каучуків, аренів, технічного вуглецю.</w:t>
            </w:r>
          </w:p>
        </w:tc>
      </w:tr>
      <w:tr w:rsidR="00883BAA" w:rsidRPr="00E47796" w:rsidTr="007F2356">
        <w:trPr>
          <w:cantSplit/>
          <w:trHeight w:val="1134"/>
        </w:trPr>
        <w:tc>
          <w:tcPr>
            <w:tcW w:w="648" w:type="dxa"/>
            <w:textDirection w:val="btLr"/>
          </w:tcPr>
          <w:p w:rsidR="00883BAA" w:rsidRPr="00B12832" w:rsidRDefault="00883BAA" w:rsidP="007F2356">
            <w:pPr>
              <w:pStyle w:val="a3"/>
              <w:jc w:val="center"/>
              <w:rPr>
                <w:sz w:val="24"/>
                <w:szCs w:val="24"/>
                <w:lang w:val="uk-UA"/>
              </w:rPr>
            </w:pPr>
            <w:r w:rsidRPr="00B12832">
              <w:rPr>
                <w:sz w:val="24"/>
                <w:szCs w:val="24"/>
                <w:lang w:val="uk-UA"/>
              </w:rPr>
              <w:t>Алкадієнів</w:t>
            </w:r>
          </w:p>
        </w:tc>
        <w:tc>
          <w:tcPr>
            <w:tcW w:w="8674" w:type="dxa"/>
          </w:tcPr>
          <w:p w:rsidR="007F2356" w:rsidRDefault="00883BAA" w:rsidP="007F2356">
            <w:pPr>
              <w:pStyle w:val="a3"/>
              <w:jc w:val="both"/>
              <w:rPr>
                <w:sz w:val="24"/>
                <w:szCs w:val="24"/>
                <w:lang w:val="uk-UA"/>
              </w:rPr>
            </w:pPr>
            <w:r w:rsidRPr="00B12832">
              <w:rPr>
                <w:sz w:val="24"/>
                <w:szCs w:val="24"/>
                <w:lang w:val="uk-UA"/>
              </w:rPr>
              <w:t xml:space="preserve">    Досить легко полімеризуються. Внаслідок цього утворюються каучукоподібні полімери.</w:t>
            </w:r>
          </w:p>
          <w:p w:rsidR="007F2356" w:rsidRDefault="007F2356" w:rsidP="007F2356">
            <w:pPr>
              <w:pStyle w:val="a3"/>
              <w:jc w:val="both"/>
              <w:rPr>
                <w:sz w:val="24"/>
                <w:szCs w:val="24"/>
                <w:lang w:val="uk-UA"/>
              </w:rPr>
            </w:pPr>
            <w:r>
              <w:rPr>
                <w:sz w:val="24"/>
                <w:szCs w:val="24"/>
                <w:lang w:val="uk-UA"/>
              </w:rPr>
              <w:t xml:space="preserve">   </w:t>
            </w:r>
            <w:r w:rsidR="00883BAA" w:rsidRPr="00B12832">
              <w:rPr>
                <w:sz w:val="24"/>
                <w:szCs w:val="24"/>
                <w:lang w:val="uk-UA"/>
              </w:rPr>
              <w:t xml:space="preserve"> Натуральний каучук є природним цис-полімером ізопрену. </w:t>
            </w:r>
          </w:p>
          <w:p w:rsidR="00883BAA" w:rsidRPr="00B12832" w:rsidRDefault="007F2356" w:rsidP="007F2356">
            <w:pPr>
              <w:pStyle w:val="a3"/>
              <w:jc w:val="both"/>
              <w:rPr>
                <w:sz w:val="24"/>
                <w:szCs w:val="24"/>
                <w:lang w:val="uk-UA"/>
              </w:rPr>
            </w:pPr>
            <w:r>
              <w:rPr>
                <w:sz w:val="24"/>
                <w:szCs w:val="24"/>
                <w:lang w:val="uk-UA"/>
              </w:rPr>
              <w:t xml:space="preserve">    </w:t>
            </w:r>
            <w:r w:rsidR="00883BAA" w:rsidRPr="00B12832">
              <w:rPr>
                <w:sz w:val="24"/>
                <w:szCs w:val="24"/>
                <w:lang w:val="uk-UA"/>
              </w:rPr>
              <w:t>Полімеризацією дивінілу добувають синтетичний бутадієновий каучук.</w:t>
            </w:r>
          </w:p>
        </w:tc>
      </w:tr>
      <w:tr w:rsidR="00883BAA" w:rsidRPr="00B12832" w:rsidTr="007F2356">
        <w:trPr>
          <w:cantSplit/>
          <w:trHeight w:val="1134"/>
        </w:trPr>
        <w:tc>
          <w:tcPr>
            <w:tcW w:w="648" w:type="dxa"/>
            <w:textDirection w:val="btLr"/>
          </w:tcPr>
          <w:p w:rsidR="00883BAA" w:rsidRPr="00B12832" w:rsidRDefault="00883BAA" w:rsidP="007F2356">
            <w:pPr>
              <w:pStyle w:val="a3"/>
              <w:jc w:val="center"/>
              <w:rPr>
                <w:sz w:val="24"/>
                <w:szCs w:val="24"/>
                <w:lang w:val="uk-UA"/>
              </w:rPr>
            </w:pPr>
            <w:r w:rsidRPr="00B12832">
              <w:rPr>
                <w:sz w:val="24"/>
                <w:szCs w:val="24"/>
                <w:lang w:val="uk-UA"/>
              </w:rPr>
              <w:t>Аренів</w:t>
            </w:r>
          </w:p>
        </w:tc>
        <w:tc>
          <w:tcPr>
            <w:tcW w:w="8674" w:type="dxa"/>
          </w:tcPr>
          <w:p w:rsidR="007F2356" w:rsidRDefault="00883BAA" w:rsidP="007F2356">
            <w:pPr>
              <w:pStyle w:val="a3"/>
              <w:jc w:val="both"/>
              <w:rPr>
                <w:sz w:val="24"/>
                <w:szCs w:val="24"/>
                <w:lang w:val="uk-UA"/>
              </w:rPr>
            </w:pPr>
            <w:r w:rsidRPr="00B12832">
              <w:rPr>
                <w:sz w:val="24"/>
                <w:szCs w:val="24"/>
                <w:lang w:val="uk-UA"/>
              </w:rPr>
              <w:t xml:space="preserve">     Бензен досить уживаний промисловий розчинник, вихідна речовина для виробництва стирену, фенолу, циклогексану, аніліну, барвників, ліків.</w:t>
            </w:r>
          </w:p>
          <w:p w:rsidR="00883BAA" w:rsidRPr="00B12832" w:rsidRDefault="007F2356" w:rsidP="007F2356">
            <w:pPr>
              <w:pStyle w:val="a3"/>
              <w:jc w:val="both"/>
              <w:rPr>
                <w:sz w:val="24"/>
                <w:szCs w:val="24"/>
                <w:lang w:val="uk-UA"/>
              </w:rPr>
            </w:pPr>
            <w:r>
              <w:rPr>
                <w:sz w:val="24"/>
                <w:szCs w:val="24"/>
                <w:lang w:val="uk-UA"/>
              </w:rPr>
              <w:t xml:space="preserve">   </w:t>
            </w:r>
            <w:r w:rsidR="00883BAA" w:rsidRPr="00B12832">
              <w:rPr>
                <w:sz w:val="24"/>
                <w:szCs w:val="24"/>
                <w:lang w:val="uk-UA"/>
              </w:rPr>
              <w:t xml:space="preserve"> Толуен використовують у виробництві лаків, типографських фарб, бензойної кислоти, вибухових речовин, ліків. Цю сполуку застосовують як добавку до моторного пального для підвищення октанового числа.</w:t>
            </w:r>
          </w:p>
        </w:tc>
      </w:tr>
    </w:tbl>
    <w:p w:rsidR="007F2356" w:rsidRPr="00B12832" w:rsidRDefault="007F2356" w:rsidP="007F2356">
      <w:pPr>
        <w:pStyle w:val="a3"/>
        <w:jc w:val="center"/>
        <w:rPr>
          <w:rFonts w:ascii="Times New Roman" w:hAnsi="Times New Roman" w:cs="Times New Roman"/>
          <w:sz w:val="24"/>
          <w:szCs w:val="24"/>
          <w:lang w:val="uk-UA"/>
        </w:rPr>
      </w:pPr>
      <w:r w:rsidRPr="00B12832">
        <w:rPr>
          <w:rFonts w:ascii="Times New Roman" w:hAnsi="Times New Roman" w:cs="Times New Roman"/>
          <w:sz w:val="24"/>
          <w:szCs w:val="24"/>
          <w:u w:val="single"/>
          <w:lang w:val="uk-UA"/>
        </w:rPr>
        <w:t>Завдання 1</w:t>
      </w:r>
    </w:p>
    <w:p w:rsidR="007F2356" w:rsidRPr="00B12832" w:rsidRDefault="007F2356" w:rsidP="007F2356">
      <w:pPr>
        <w:pStyle w:val="a3"/>
        <w:jc w:val="center"/>
        <w:rPr>
          <w:rFonts w:ascii="Times New Roman" w:hAnsi="Times New Roman" w:cs="Times New Roman"/>
          <w:sz w:val="24"/>
          <w:szCs w:val="24"/>
          <w:lang w:val="uk-UA"/>
        </w:rPr>
      </w:pPr>
      <w:r w:rsidRPr="00B12832">
        <w:rPr>
          <w:rFonts w:ascii="Times New Roman" w:hAnsi="Times New Roman" w:cs="Times New Roman"/>
          <w:sz w:val="24"/>
          <w:szCs w:val="24"/>
          <w:lang w:val="uk-UA"/>
        </w:rPr>
        <w:t>Обчислити відносну густину метану, етену, етину за повітрям.</w:t>
      </w:r>
    </w:p>
    <w:p w:rsidR="007F2356" w:rsidRPr="00B12832" w:rsidRDefault="007F2356" w:rsidP="005C4651">
      <w:pPr>
        <w:pStyle w:val="a3"/>
        <w:spacing w:line="276" w:lineRule="auto"/>
        <w:rPr>
          <w:rFonts w:ascii="Times New Roman" w:hAnsi="Times New Roman" w:cs="Times New Roman"/>
          <w:sz w:val="24"/>
          <w:szCs w:val="24"/>
          <w:lang w:val="uk-UA"/>
        </w:rPr>
      </w:pPr>
      <w:r w:rsidRPr="00B12832">
        <w:rPr>
          <w:rFonts w:ascii="Times New Roman" w:hAnsi="Times New Roman" w:cs="Times New Roman"/>
          <w:sz w:val="24"/>
          <w:szCs w:val="24"/>
          <w:lang w:val="uk-UA"/>
        </w:rPr>
        <w:t>D</w:t>
      </w:r>
      <w:r w:rsidRPr="00B12832">
        <w:rPr>
          <w:rFonts w:ascii="Times New Roman" w:hAnsi="Times New Roman" w:cs="Times New Roman"/>
          <w:sz w:val="24"/>
          <w:szCs w:val="24"/>
          <w:vertAlign w:val="subscript"/>
          <w:lang w:val="uk-UA"/>
        </w:rPr>
        <w:t>пов.</w:t>
      </w:r>
      <w:r w:rsidRPr="00B12832">
        <w:rPr>
          <w:rFonts w:ascii="Times New Roman" w:hAnsi="Times New Roman" w:cs="Times New Roman"/>
          <w:sz w:val="24"/>
          <w:szCs w:val="24"/>
          <w:lang w:val="uk-UA"/>
        </w:rPr>
        <w:t>(СН</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 =</w:t>
      </w:r>
    </w:p>
    <w:p w:rsidR="007F2356" w:rsidRPr="00B12832" w:rsidRDefault="007F2356" w:rsidP="005C4651">
      <w:pPr>
        <w:pStyle w:val="a3"/>
        <w:spacing w:line="276" w:lineRule="auto"/>
        <w:rPr>
          <w:rFonts w:ascii="Times New Roman" w:hAnsi="Times New Roman" w:cs="Times New Roman"/>
          <w:sz w:val="24"/>
          <w:szCs w:val="24"/>
          <w:lang w:val="uk-UA"/>
        </w:rPr>
      </w:pPr>
      <w:r w:rsidRPr="00B12832">
        <w:rPr>
          <w:rFonts w:ascii="Times New Roman" w:hAnsi="Times New Roman" w:cs="Times New Roman"/>
          <w:sz w:val="24"/>
          <w:szCs w:val="24"/>
          <w:lang w:val="uk-UA"/>
        </w:rPr>
        <w:t>D</w:t>
      </w:r>
      <w:r w:rsidRPr="00B12832">
        <w:rPr>
          <w:rFonts w:ascii="Times New Roman" w:hAnsi="Times New Roman" w:cs="Times New Roman"/>
          <w:sz w:val="24"/>
          <w:szCs w:val="24"/>
          <w:vertAlign w:val="subscript"/>
          <w:lang w:val="uk-UA"/>
        </w:rPr>
        <w:t>пов.</w:t>
      </w:r>
      <w:r w:rsidRPr="00B12832">
        <w:rPr>
          <w:rFonts w:ascii="Times New Roman" w:hAnsi="Times New Roman" w:cs="Times New Roman"/>
          <w:sz w:val="24"/>
          <w:szCs w:val="24"/>
          <w:lang w:val="uk-UA"/>
        </w:rPr>
        <w:t>(С</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4</w:t>
      </w:r>
      <w:r w:rsidRPr="00B12832">
        <w:rPr>
          <w:rFonts w:ascii="Times New Roman" w:hAnsi="Times New Roman" w:cs="Times New Roman"/>
          <w:sz w:val="24"/>
          <w:szCs w:val="24"/>
          <w:lang w:val="uk-UA"/>
        </w:rPr>
        <w:t>) =</w:t>
      </w:r>
    </w:p>
    <w:p w:rsidR="007F2356" w:rsidRPr="00B12832" w:rsidRDefault="007F2356" w:rsidP="005C4651">
      <w:pPr>
        <w:pStyle w:val="a3"/>
        <w:spacing w:line="276" w:lineRule="auto"/>
        <w:rPr>
          <w:rFonts w:ascii="Times New Roman" w:hAnsi="Times New Roman" w:cs="Times New Roman"/>
          <w:sz w:val="24"/>
          <w:szCs w:val="24"/>
          <w:lang w:val="uk-UA"/>
        </w:rPr>
      </w:pPr>
      <w:r w:rsidRPr="00B12832">
        <w:rPr>
          <w:rFonts w:ascii="Times New Roman" w:hAnsi="Times New Roman" w:cs="Times New Roman"/>
          <w:sz w:val="24"/>
          <w:szCs w:val="24"/>
          <w:lang w:val="uk-UA"/>
        </w:rPr>
        <w:t>D</w:t>
      </w:r>
      <w:r w:rsidRPr="00B12832">
        <w:rPr>
          <w:rFonts w:ascii="Times New Roman" w:hAnsi="Times New Roman" w:cs="Times New Roman"/>
          <w:sz w:val="24"/>
          <w:szCs w:val="24"/>
          <w:vertAlign w:val="subscript"/>
          <w:lang w:val="uk-UA"/>
        </w:rPr>
        <w:t>пов.</w:t>
      </w:r>
      <w:r w:rsidRPr="00B12832">
        <w:rPr>
          <w:rFonts w:ascii="Times New Roman" w:hAnsi="Times New Roman" w:cs="Times New Roman"/>
          <w:sz w:val="24"/>
          <w:szCs w:val="24"/>
          <w:lang w:val="uk-UA"/>
        </w:rPr>
        <w:t>(С</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w:t>
      </w:r>
    </w:p>
    <w:p w:rsidR="007F2356" w:rsidRPr="00B12832" w:rsidRDefault="007F2356" w:rsidP="007F2356">
      <w:pPr>
        <w:pStyle w:val="a3"/>
        <w:jc w:val="center"/>
        <w:rPr>
          <w:rFonts w:ascii="Times New Roman" w:hAnsi="Times New Roman" w:cs="Times New Roman"/>
          <w:sz w:val="24"/>
          <w:szCs w:val="24"/>
          <w:u w:val="single"/>
          <w:lang w:val="uk-UA"/>
        </w:rPr>
      </w:pPr>
      <w:r w:rsidRPr="00B12832">
        <w:rPr>
          <w:rFonts w:ascii="Times New Roman" w:hAnsi="Times New Roman" w:cs="Times New Roman"/>
          <w:sz w:val="24"/>
          <w:szCs w:val="24"/>
          <w:u w:val="single"/>
          <w:lang w:val="uk-UA"/>
        </w:rPr>
        <w:t>Завдання 2</w:t>
      </w:r>
    </w:p>
    <w:p w:rsidR="007F2356" w:rsidRPr="00B12832" w:rsidRDefault="007F2356" w:rsidP="007F2356">
      <w:pPr>
        <w:pStyle w:val="a3"/>
        <w:jc w:val="center"/>
        <w:rPr>
          <w:rFonts w:ascii="Times New Roman" w:hAnsi="Times New Roman" w:cs="Times New Roman"/>
          <w:sz w:val="24"/>
          <w:szCs w:val="24"/>
        </w:rPr>
      </w:pPr>
      <w:r w:rsidRPr="00B12832">
        <w:rPr>
          <w:rFonts w:ascii="Times New Roman" w:hAnsi="Times New Roman" w:cs="Times New Roman"/>
          <w:sz w:val="24"/>
          <w:szCs w:val="24"/>
          <w:lang w:val="uk-UA"/>
        </w:rPr>
        <w:t>Підкреслити однією рискою алкани, двома- алкени, трьома – алкіни.</w:t>
      </w:r>
    </w:p>
    <w:p w:rsidR="007F2356" w:rsidRPr="00B12832" w:rsidRDefault="007F2356" w:rsidP="007F2356">
      <w:pPr>
        <w:pStyle w:val="a3"/>
        <w:spacing w:line="360" w:lineRule="auto"/>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Метан, етан, пропен, бутин, </w:t>
      </w:r>
      <w:r>
        <w:rPr>
          <w:rFonts w:ascii="Times New Roman" w:hAnsi="Times New Roman" w:cs="Times New Roman"/>
          <w:sz w:val="24"/>
          <w:szCs w:val="24"/>
          <w:lang w:val="uk-UA"/>
        </w:rPr>
        <w:t xml:space="preserve">пентан, </w:t>
      </w:r>
      <w:r w:rsidRPr="00B12832">
        <w:rPr>
          <w:rFonts w:ascii="Times New Roman" w:hAnsi="Times New Roman" w:cs="Times New Roman"/>
          <w:sz w:val="24"/>
          <w:szCs w:val="24"/>
          <w:lang w:val="uk-UA"/>
        </w:rPr>
        <w:t xml:space="preserve">бензен, пропін, бутан, бутан-1,3-дієн, етен, </w:t>
      </w:r>
      <w:r>
        <w:rPr>
          <w:rFonts w:ascii="Times New Roman" w:hAnsi="Times New Roman" w:cs="Times New Roman"/>
          <w:sz w:val="24"/>
          <w:szCs w:val="24"/>
          <w:lang w:val="uk-UA"/>
        </w:rPr>
        <w:t xml:space="preserve">пентан, </w:t>
      </w:r>
      <w:r w:rsidRPr="00B12832">
        <w:rPr>
          <w:rFonts w:ascii="Times New Roman" w:hAnsi="Times New Roman" w:cs="Times New Roman"/>
          <w:sz w:val="24"/>
          <w:szCs w:val="24"/>
          <w:lang w:val="uk-UA"/>
        </w:rPr>
        <w:t>пропан, бутен, етин, пентен, толуен.</w:t>
      </w:r>
      <w:r w:rsidRPr="00B12832">
        <w:rPr>
          <w:rFonts w:ascii="Times New Roman" w:hAnsi="Times New Roman" w:cs="Times New Roman"/>
          <w:sz w:val="24"/>
          <w:szCs w:val="24"/>
        </w:rPr>
        <w:t xml:space="preserve"> </w:t>
      </w:r>
    </w:p>
    <w:p w:rsidR="007F2356" w:rsidRPr="00B12832" w:rsidRDefault="007F2356" w:rsidP="007F235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Надпишіть формули речовин над відповідними назвами.</w:t>
      </w:r>
    </w:p>
    <w:p w:rsidR="005C4651" w:rsidRDefault="0038710B" w:rsidP="005C4651">
      <w:pPr>
        <w:pStyle w:val="a3"/>
        <w:jc w:val="center"/>
        <w:rPr>
          <w:rFonts w:ascii="Times New Roman" w:hAnsi="Times New Roman" w:cs="Times New Roman"/>
          <w:sz w:val="24"/>
          <w:szCs w:val="24"/>
          <w:lang w:val="uk-UA"/>
        </w:rPr>
      </w:pPr>
      <w:r w:rsidRPr="0038710B">
        <w:rPr>
          <w:rFonts w:ascii="Times New Roman" w:hAnsi="Times New Roman" w:cs="Times New Roman"/>
          <w:sz w:val="24"/>
          <w:szCs w:val="24"/>
          <w:u w:val="single"/>
          <w:lang w:val="uk-UA"/>
        </w:rPr>
        <w:t>Завдання 3</w:t>
      </w:r>
    </w:p>
    <w:p w:rsidR="00883BAA" w:rsidRPr="0038710B" w:rsidRDefault="0038710B" w:rsidP="00A36279">
      <w:pPr>
        <w:pStyle w:val="a3"/>
        <w:ind w:firstLine="708"/>
        <w:jc w:val="both"/>
        <w:rPr>
          <w:rFonts w:ascii="Times New Roman" w:hAnsi="Times New Roman" w:cs="Times New Roman"/>
          <w:sz w:val="24"/>
          <w:szCs w:val="24"/>
          <w:lang w:val="uk-UA"/>
        </w:rPr>
      </w:pPr>
      <w:r w:rsidRPr="0038710B">
        <w:rPr>
          <w:rFonts w:ascii="Times New Roman" w:hAnsi="Times New Roman" w:cs="Times New Roman"/>
          <w:sz w:val="24"/>
          <w:szCs w:val="24"/>
          <w:lang w:val="uk-UA"/>
        </w:rPr>
        <w:t>Обчисліть і вкажіть об’єм карбон</w:t>
      </w:r>
      <w:r w:rsidR="00A36279">
        <w:rPr>
          <w:rFonts w:ascii="Times New Roman" w:hAnsi="Times New Roman" w:cs="Times New Roman"/>
          <w:sz w:val="24"/>
          <w:szCs w:val="24"/>
          <w:lang w:val="uk-UA"/>
        </w:rPr>
        <w:t xml:space="preserve">(ІV) </w:t>
      </w:r>
      <w:r w:rsidRPr="0038710B">
        <w:rPr>
          <w:rFonts w:ascii="Times New Roman" w:hAnsi="Times New Roman" w:cs="Times New Roman"/>
          <w:sz w:val="24"/>
          <w:szCs w:val="24"/>
          <w:lang w:val="uk-UA"/>
        </w:rPr>
        <w:t>оксиду СО</w:t>
      </w:r>
      <w:r w:rsidRPr="0038710B">
        <w:rPr>
          <w:rFonts w:ascii="Times New Roman" w:hAnsi="Times New Roman" w:cs="Times New Roman"/>
          <w:sz w:val="24"/>
          <w:szCs w:val="24"/>
          <w:vertAlign w:val="subscript"/>
          <w:lang w:val="uk-UA"/>
        </w:rPr>
        <w:t>2</w:t>
      </w:r>
      <w:r w:rsidRPr="0038710B">
        <w:rPr>
          <w:rFonts w:ascii="Times New Roman" w:hAnsi="Times New Roman" w:cs="Times New Roman"/>
          <w:sz w:val="24"/>
          <w:szCs w:val="24"/>
          <w:lang w:val="uk-UA"/>
        </w:rPr>
        <w:t>, який утвориться в результаті спалювання 1000 м</w:t>
      </w:r>
      <w:r w:rsidRPr="0038710B">
        <w:rPr>
          <w:rFonts w:ascii="Times New Roman" w:hAnsi="Times New Roman" w:cs="Times New Roman"/>
          <w:sz w:val="24"/>
          <w:szCs w:val="24"/>
          <w:vertAlign w:val="superscript"/>
          <w:lang w:val="uk-UA"/>
        </w:rPr>
        <w:t>3</w:t>
      </w:r>
      <w:r w:rsidRPr="0038710B">
        <w:rPr>
          <w:rFonts w:ascii="Times New Roman" w:hAnsi="Times New Roman" w:cs="Times New Roman"/>
          <w:sz w:val="24"/>
          <w:szCs w:val="24"/>
          <w:lang w:val="uk-UA"/>
        </w:rPr>
        <w:t xml:space="preserve"> метану.</w:t>
      </w:r>
    </w:p>
    <w:p w:rsidR="005C4651" w:rsidRDefault="005C4651" w:rsidP="005C4651">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5C4651" w:rsidRDefault="005C4651" w:rsidP="005C4651">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5C4651" w:rsidRDefault="005C4651" w:rsidP="005C4651">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5C4651" w:rsidRDefault="005C4651" w:rsidP="005C4651">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569B4" w:rsidRDefault="005C4651" w:rsidP="005C4651">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569B4" w:rsidRPr="009569B4" w:rsidRDefault="009569B4" w:rsidP="009569B4">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br w:type="page"/>
      </w:r>
      <w:r w:rsidRPr="009569B4">
        <w:rPr>
          <w:rFonts w:ascii="Times New Roman" w:hAnsi="Times New Roman" w:cs="Times New Roman"/>
          <w:sz w:val="24"/>
          <w:szCs w:val="24"/>
          <w:lang w:val="uk-UA"/>
        </w:rPr>
        <w:lastRenderedPageBreak/>
        <w:t>Лекція 19</w:t>
      </w:r>
    </w:p>
    <w:p w:rsidR="002D2409" w:rsidRDefault="009569B4" w:rsidP="009569B4">
      <w:pPr>
        <w:pStyle w:val="a3"/>
        <w:jc w:val="center"/>
        <w:rPr>
          <w:rFonts w:ascii="Times New Roman" w:hAnsi="Times New Roman" w:cs="Times New Roman"/>
          <w:b/>
          <w:sz w:val="24"/>
          <w:szCs w:val="24"/>
          <w:lang w:val="uk-UA"/>
        </w:rPr>
      </w:pPr>
      <w:r w:rsidRPr="009569B4">
        <w:rPr>
          <w:rFonts w:ascii="Times New Roman" w:hAnsi="Times New Roman" w:cs="Times New Roman"/>
          <w:b/>
          <w:sz w:val="24"/>
          <w:szCs w:val="24"/>
        </w:rPr>
        <w:t>Природні джерела вуглеводнів.</w:t>
      </w:r>
    </w:p>
    <w:p w:rsidR="002D2409" w:rsidRDefault="009569B4" w:rsidP="009569B4">
      <w:pPr>
        <w:pStyle w:val="a3"/>
        <w:jc w:val="center"/>
        <w:rPr>
          <w:rFonts w:ascii="Times New Roman" w:hAnsi="Times New Roman" w:cs="Times New Roman"/>
          <w:b/>
          <w:sz w:val="24"/>
          <w:szCs w:val="24"/>
          <w:lang w:val="uk-UA"/>
        </w:rPr>
      </w:pPr>
      <w:r w:rsidRPr="009569B4">
        <w:rPr>
          <w:rFonts w:ascii="Times New Roman" w:hAnsi="Times New Roman" w:cs="Times New Roman"/>
          <w:b/>
          <w:sz w:val="24"/>
          <w:szCs w:val="24"/>
        </w:rPr>
        <w:t xml:space="preserve"> Нафта, </w:t>
      </w:r>
      <w:r w:rsidR="002D2409">
        <w:rPr>
          <w:rFonts w:ascii="Times New Roman" w:hAnsi="Times New Roman" w:cs="Times New Roman"/>
          <w:b/>
          <w:sz w:val="24"/>
          <w:szCs w:val="24"/>
          <w:lang w:val="uk-UA"/>
        </w:rPr>
        <w:t xml:space="preserve">кам’яне вугілля, природний </w:t>
      </w:r>
      <w:r w:rsidRPr="009569B4">
        <w:rPr>
          <w:rFonts w:ascii="Times New Roman" w:hAnsi="Times New Roman" w:cs="Times New Roman"/>
          <w:b/>
          <w:sz w:val="24"/>
          <w:szCs w:val="24"/>
        </w:rPr>
        <w:t>газ та їх з</w:t>
      </w:r>
      <w:r w:rsidR="002D2409">
        <w:rPr>
          <w:rFonts w:ascii="Times New Roman" w:hAnsi="Times New Roman" w:cs="Times New Roman"/>
          <w:b/>
          <w:sz w:val="24"/>
          <w:szCs w:val="24"/>
        </w:rPr>
        <w:t xml:space="preserve">астосування. </w:t>
      </w:r>
    </w:p>
    <w:p w:rsidR="009569B4" w:rsidRPr="002D2409" w:rsidRDefault="002D2409" w:rsidP="009569B4">
      <w:pPr>
        <w:pStyle w:val="a3"/>
        <w:jc w:val="center"/>
        <w:rPr>
          <w:rFonts w:ascii="Times New Roman" w:hAnsi="Times New Roman" w:cs="Times New Roman"/>
          <w:b/>
          <w:sz w:val="24"/>
          <w:szCs w:val="24"/>
          <w:lang w:val="uk-UA"/>
        </w:rPr>
      </w:pPr>
      <w:r>
        <w:rPr>
          <w:rFonts w:ascii="Times New Roman" w:hAnsi="Times New Roman" w:cs="Times New Roman"/>
          <w:b/>
          <w:sz w:val="24"/>
          <w:szCs w:val="24"/>
        </w:rPr>
        <w:t>Охорона довкілля</w:t>
      </w:r>
    </w:p>
    <w:p w:rsidR="002D2409" w:rsidRDefault="009569B4" w:rsidP="002D2409">
      <w:pPr>
        <w:pStyle w:val="a3"/>
        <w:ind w:firstLine="426"/>
        <w:jc w:val="both"/>
        <w:rPr>
          <w:rFonts w:ascii="Times New Roman" w:hAnsi="Times New Roman" w:cs="Times New Roman"/>
          <w:sz w:val="24"/>
          <w:szCs w:val="24"/>
          <w:lang w:val="uk-UA"/>
        </w:rPr>
      </w:pPr>
      <w:r w:rsidRPr="002D2409">
        <w:rPr>
          <w:rFonts w:ascii="Times New Roman" w:hAnsi="Times New Roman" w:cs="Times New Roman"/>
          <w:b/>
          <w:i/>
          <w:sz w:val="24"/>
          <w:szCs w:val="24"/>
          <w:lang w:val="uk-UA"/>
        </w:rPr>
        <w:t>Природний і супутній нафтовий гази</w:t>
      </w:r>
      <w:r w:rsidR="002D2409">
        <w:rPr>
          <w:rFonts w:ascii="Times New Roman" w:hAnsi="Times New Roman" w:cs="Times New Roman"/>
          <w:b/>
          <w:i/>
          <w:sz w:val="24"/>
          <w:szCs w:val="24"/>
          <w:lang w:val="uk-UA"/>
        </w:rPr>
        <w:t xml:space="preserve">. </w:t>
      </w:r>
      <w:r w:rsidRPr="0053098E">
        <w:rPr>
          <w:rFonts w:ascii="Times New Roman" w:hAnsi="Times New Roman" w:cs="Times New Roman"/>
          <w:sz w:val="24"/>
          <w:szCs w:val="24"/>
          <w:lang w:val="uk-UA"/>
        </w:rPr>
        <w:t>У природному газі містяться вуглеводні з низькою молекулярною масою. Основною складовою частиною його є метан: у середньому його міститься за об</w:t>
      </w:r>
      <w:r>
        <w:rPr>
          <w:rFonts w:ascii="Times New Roman" w:hAnsi="Times New Roman" w:cs="Times New Roman"/>
          <w:sz w:val="24"/>
          <w:szCs w:val="24"/>
          <w:lang w:val="uk-UA"/>
        </w:rPr>
        <w:t>’</w:t>
      </w:r>
      <w:r w:rsidRPr="0053098E">
        <w:rPr>
          <w:rFonts w:ascii="Times New Roman" w:hAnsi="Times New Roman" w:cs="Times New Roman"/>
          <w:sz w:val="24"/>
          <w:szCs w:val="24"/>
          <w:lang w:val="uk-UA"/>
        </w:rPr>
        <w:t>ємом 80-98 %. Крім метану, у пр</w:t>
      </w:r>
      <w:r>
        <w:rPr>
          <w:rFonts w:ascii="Times New Roman" w:hAnsi="Times New Roman" w:cs="Times New Roman"/>
          <w:sz w:val="24"/>
          <w:szCs w:val="24"/>
          <w:lang w:val="uk-UA"/>
        </w:rPr>
        <w:t>и</w:t>
      </w:r>
      <w:r w:rsidRPr="0053098E">
        <w:rPr>
          <w:rFonts w:ascii="Times New Roman" w:hAnsi="Times New Roman" w:cs="Times New Roman"/>
          <w:sz w:val="24"/>
          <w:szCs w:val="24"/>
          <w:lang w:val="uk-UA"/>
        </w:rPr>
        <w:t>родному газі є 2-3 % гомологів – етану, пропану, бутану і невелика кількість домішок – сірководню, азоту, благородних газів, карбон(ІV) оксиду і водяної пари.</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Природний газ – цінне паливо, за своєю теплотворною здатністю він перевершує всі відомі види палива (при спалюванні 1 м</w:t>
      </w:r>
      <w:r w:rsidRPr="0053098E">
        <w:rPr>
          <w:rFonts w:ascii="Times New Roman" w:hAnsi="Times New Roman" w:cs="Times New Roman"/>
          <w:sz w:val="24"/>
          <w:szCs w:val="24"/>
          <w:vertAlign w:val="superscript"/>
          <w:lang w:val="uk-UA"/>
        </w:rPr>
        <w:t>3</w:t>
      </w:r>
      <w:r w:rsidRPr="0053098E">
        <w:rPr>
          <w:rFonts w:ascii="Times New Roman" w:hAnsi="Times New Roman" w:cs="Times New Roman"/>
          <w:sz w:val="24"/>
          <w:szCs w:val="24"/>
          <w:lang w:val="uk-UA"/>
        </w:rPr>
        <w:t xml:space="preserve"> газу виділяється до 54 400 кДж теплоти). Важливою особливістю газоподібного палива порівняно з рідким є менше забруднення навколишнього середовища продуктами горіння. Тому він – один з найкращих видів палива для промислових і побутових потреб. Його використовують у котельних установках, промислових печах, побуті.</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Природний газ є також цінною хімічною сировиною: з нього добувають сажу, водень, ацетилен, хлоропохідні, синтез-газ.</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До природного газу належать і супутні гази, які розчинені у нафті, містяться над нею і виділяються під час її добування. На поверхню нафта поступає під тиском цих газів і фонтанує. Супутній нафтовий газ відрізняється за складом від природного: у ньому міститься менше метану (30-50 % за об’ємом), але більше етану, пропану, бутану, пентану (7-20 % за об’ємом) і вищих вуглеводнів, ніж у пр</w:t>
      </w:r>
      <w:r>
        <w:rPr>
          <w:rFonts w:ascii="Times New Roman" w:hAnsi="Times New Roman" w:cs="Times New Roman"/>
          <w:sz w:val="24"/>
          <w:szCs w:val="24"/>
          <w:lang w:val="uk-UA"/>
        </w:rPr>
        <w:t>и</w:t>
      </w:r>
      <w:r w:rsidRPr="0053098E">
        <w:rPr>
          <w:rFonts w:ascii="Times New Roman" w:hAnsi="Times New Roman" w:cs="Times New Roman"/>
          <w:sz w:val="24"/>
          <w:szCs w:val="24"/>
          <w:lang w:val="uk-UA"/>
        </w:rPr>
        <w:t>родному газі.</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Раніше супутній газ не знаходив застосування і під час добування нафти його спалювали факельним способом. Тепер його прагнуть вловлювати і використовувати як паливо і головним чином як хімічну сировину.</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 xml:space="preserve">При переробці супутнього нафтового газу спочатку відокремлюють рідкі легкокиплячі вуглеводні – пентан, гексан та ін. </w:t>
      </w:r>
      <w:r>
        <w:rPr>
          <w:rFonts w:ascii="Times New Roman" w:hAnsi="Times New Roman" w:cs="Times New Roman"/>
          <w:sz w:val="24"/>
          <w:szCs w:val="24"/>
          <w:lang w:val="uk-UA"/>
        </w:rPr>
        <w:t>В</w:t>
      </w:r>
      <w:r w:rsidRPr="0053098E">
        <w:rPr>
          <w:rFonts w:ascii="Times New Roman" w:hAnsi="Times New Roman" w:cs="Times New Roman"/>
          <w:sz w:val="24"/>
          <w:szCs w:val="24"/>
          <w:lang w:val="uk-UA"/>
        </w:rPr>
        <w:t xml:space="preserve">они разом утворюють так званий </w:t>
      </w:r>
      <w:r w:rsidRPr="0053098E">
        <w:rPr>
          <w:rFonts w:ascii="Times New Roman" w:hAnsi="Times New Roman" w:cs="Times New Roman"/>
          <w:i/>
          <w:sz w:val="24"/>
          <w:szCs w:val="24"/>
          <w:lang w:val="uk-UA"/>
        </w:rPr>
        <w:t>газовий бензин (газолін)</w:t>
      </w:r>
      <w:r w:rsidRPr="0053098E">
        <w:rPr>
          <w:rFonts w:ascii="Times New Roman" w:hAnsi="Times New Roman" w:cs="Times New Roman"/>
          <w:sz w:val="24"/>
          <w:szCs w:val="24"/>
          <w:lang w:val="uk-UA"/>
        </w:rPr>
        <w:t>, який використовується як добавка до звичайних бензинів для кращого їх займання під час запуску двигуна.</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 xml:space="preserve">Потім відокремлюється </w:t>
      </w:r>
      <w:r w:rsidRPr="0053098E">
        <w:rPr>
          <w:rFonts w:ascii="Times New Roman" w:hAnsi="Times New Roman" w:cs="Times New Roman"/>
          <w:i/>
          <w:sz w:val="24"/>
          <w:szCs w:val="24"/>
          <w:lang w:val="uk-UA"/>
        </w:rPr>
        <w:t>пропан-бутанова суміш</w:t>
      </w:r>
      <w:r w:rsidRPr="0053098E">
        <w:rPr>
          <w:rFonts w:ascii="Times New Roman" w:hAnsi="Times New Roman" w:cs="Times New Roman"/>
          <w:sz w:val="24"/>
          <w:szCs w:val="24"/>
          <w:lang w:val="uk-UA"/>
        </w:rPr>
        <w:t>, якою заповнюють балони під тиском. Зріджений газ використовується як газоподібне паливо. «Сухий газ», що залишився після відокремлення газового бензину і бутан-пропанової суміші, складається переважно з метану і використовується як паливо.</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 xml:space="preserve">Для хімічної переробки з супутнього газу відокремлюють індивідуальні вуглеводні: етан, пропан, </w:t>
      </w:r>
      <w:r w:rsidRPr="0053098E">
        <w:rPr>
          <w:rFonts w:ascii="Times New Roman" w:hAnsi="Times New Roman" w:cs="Times New Roman"/>
          <w:i/>
          <w:sz w:val="24"/>
          <w:szCs w:val="24"/>
          <w:lang w:val="uk-UA"/>
        </w:rPr>
        <w:t>н</w:t>
      </w:r>
      <w:r w:rsidRPr="0053098E">
        <w:rPr>
          <w:rFonts w:ascii="Times New Roman" w:hAnsi="Times New Roman" w:cs="Times New Roman"/>
          <w:sz w:val="24"/>
          <w:szCs w:val="24"/>
          <w:lang w:val="uk-UA"/>
        </w:rPr>
        <w:t>-бутан тощо. Оскільки насичені вуглеводні відносно хімічно інертні і мало придатні як сировина для хімічного синтезу, їх перетворюють за допомогою реакцій дегідрування в активніші – ненасичені вуглеводні, з яких потім синтезують каучуки і пластмаси. Крім того, окисненням вуглеводнів добувають органічні кислоти, спирти та інші продукти.</w:t>
      </w:r>
    </w:p>
    <w:p w:rsidR="002D2409" w:rsidRDefault="002D2409" w:rsidP="002D2409">
      <w:pPr>
        <w:pStyle w:val="a3"/>
        <w:ind w:firstLine="426"/>
        <w:jc w:val="both"/>
        <w:rPr>
          <w:rFonts w:ascii="Times New Roman" w:hAnsi="Times New Roman" w:cs="Times New Roman"/>
          <w:sz w:val="24"/>
          <w:szCs w:val="24"/>
          <w:lang w:val="uk-UA"/>
        </w:rPr>
      </w:pPr>
      <w:r w:rsidRPr="002D2409">
        <w:rPr>
          <w:rFonts w:ascii="Times New Roman" w:hAnsi="Times New Roman" w:cs="Times New Roman"/>
          <w:b/>
          <w:i/>
          <w:sz w:val="24"/>
          <w:szCs w:val="24"/>
          <w:lang w:val="uk-UA"/>
        </w:rPr>
        <w:t>Нафта</w:t>
      </w:r>
      <w:r>
        <w:rPr>
          <w:rFonts w:ascii="Times New Roman" w:hAnsi="Times New Roman" w:cs="Times New Roman"/>
          <w:b/>
          <w:sz w:val="24"/>
          <w:szCs w:val="24"/>
          <w:lang w:val="uk-UA"/>
        </w:rPr>
        <w:t xml:space="preserve">. </w:t>
      </w:r>
      <w:r w:rsidR="009569B4" w:rsidRPr="0053098E">
        <w:rPr>
          <w:rFonts w:ascii="Times New Roman" w:hAnsi="Times New Roman" w:cs="Times New Roman"/>
          <w:sz w:val="24"/>
          <w:szCs w:val="24"/>
          <w:lang w:val="uk-UA"/>
        </w:rPr>
        <w:t>Нафта – рідка горюча корисна копалина. Існує кілька теорій походження нафти. Згідно з поширеною органічною теорією, нафта утворилася в результаті розкладу морських рослин і тварин протягом мільйонів років.</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Нафта – масляниста рідина темно-бурого або майже чорного кольору з характерним запахом. Вона трохи легша за воду і практично не розчиняється у ній.</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За хімічним складом нафта є складною сумішшю вуглеводнів з різною молекулярною масою, головним чином рідких з домішками інших органічних речовин, що містять азот, кисень і сірку. Звичайно це парафінові вуглеводні, циклоалкани, ароматичні вуглеводні, співвідношення яких у нафтах різних родовищ коливається в широких межах. Бакинська нафта містить більше циклопарафінів (нафтенів), українська і грозненська – парафінових, уральська – ар</w:t>
      </w:r>
      <w:r>
        <w:rPr>
          <w:rFonts w:ascii="Times New Roman" w:hAnsi="Times New Roman" w:cs="Times New Roman"/>
          <w:sz w:val="24"/>
          <w:szCs w:val="24"/>
          <w:lang w:val="uk-UA"/>
        </w:rPr>
        <w:t>о</w:t>
      </w:r>
      <w:r w:rsidRPr="0053098E">
        <w:rPr>
          <w:rFonts w:ascii="Times New Roman" w:hAnsi="Times New Roman" w:cs="Times New Roman"/>
          <w:sz w:val="24"/>
          <w:szCs w:val="24"/>
          <w:lang w:val="uk-UA"/>
        </w:rPr>
        <w:t>матичних вуглеводнів.</w:t>
      </w:r>
    </w:p>
    <w:p w:rsidR="002D2409"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Сиру нафту звичайно не використовують. Щоб добути з нафти технічно цінні продукти, її піддають переробці: вилучають розчинні мінеральні солі та інші домішки, зневоднюють, відокремлюють супутні гази.</w:t>
      </w:r>
    </w:p>
    <w:p w:rsidR="009569B4" w:rsidRPr="0053098E" w:rsidRDefault="009569B4" w:rsidP="002D2409">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lastRenderedPageBreak/>
        <w:t xml:space="preserve">Первинна переробка нафти полягає в її перегонці, тобто розділені на різні продукти (фракція). Процес перегонки заснований на тому, що різні продукти фракції (дистиляти) нафти мають різну температуру кипіння. </w:t>
      </w:r>
    </w:p>
    <w:p w:rsidR="009569B4" w:rsidRPr="002D2409" w:rsidRDefault="009569B4" w:rsidP="009569B4">
      <w:pPr>
        <w:pStyle w:val="a3"/>
        <w:jc w:val="center"/>
        <w:rPr>
          <w:rFonts w:ascii="Times New Roman" w:hAnsi="Times New Roman" w:cs="Times New Roman"/>
          <w:i/>
          <w:sz w:val="24"/>
          <w:szCs w:val="24"/>
          <w:lang w:val="uk-UA"/>
        </w:rPr>
      </w:pPr>
      <w:r w:rsidRPr="002D2409">
        <w:rPr>
          <w:rFonts w:ascii="Times New Roman" w:hAnsi="Times New Roman" w:cs="Times New Roman"/>
          <w:i/>
          <w:sz w:val="24"/>
          <w:szCs w:val="24"/>
          <w:lang w:val="uk-UA"/>
        </w:rPr>
        <w:t>Вуглеводневі фракції, які добувають</w:t>
      </w:r>
      <w:r w:rsidR="00DB2CC9">
        <w:rPr>
          <w:rFonts w:ascii="Times New Roman" w:hAnsi="Times New Roman" w:cs="Times New Roman"/>
          <w:i/>
          <w:sz w:val="24"/>
          <w:szCs w:val="24"/>
          <w:lang w:val="uk-UA"/>
        </w:rPr>
        <w:t xml:space="preserve"> при перегонці нафти</w:t>
      </w:r>
    </w:p>
    <w:tbl>
      <w:tblPr>
        <w:tblStyle w:val="a4"/>
        <w:tblW w:w="0" w:type="auto"/>
        <w:tblInd w:w="250" w:type="dxa"/>
        <w:tblLook w:val="04A0"/>
      </w:tblPr>
      <w:tblGrid>
        <w:gridCol w:w="1134"/>
        <w:gridCol w:w="1985"/>
        <w:gridCol w:w="2409"/>
        <w:gridCol w:w="3544"/>
      </w:tblGrid>
      <w:tr w:rsidR="009569B4" w:rsidRPr="0053098E" w:rsidTr="00B40192">
        <w:tc>
          <w:tcPr>
            <w:tcW w:w="1134" w:type="dxa"/>
          </w:tcPr>
          <w:p w:rsidR="009569B4" w:rsidRPr="0053098E" w:rsidRDefault="009569B4" w:rsidP="00B40192">
            <w:pPr>
              <w:pStyle w:val="a3"/>
              <w:jc w:val="center"/>
              <w:rPr>
                <w:sz w:val="24"/>
                <w:szCs w:val="24"/>
                <w:lang w:val="uk-UA"/>
              </w:rPr>
            </w:pPr>
            <w:r w:rsidRPr="0053098E">
              <w:rPr>
                <w:sz w:val="24"/>
                <w:szCs w:val="24"/>
                <w:lang w:val="uk-UA"/>
              </w:rPr>
              <w:t>Фракція</w:t>
            </w:r>
          </w:p>
        </w:tc>
        <w:tc>
          <w:tcPr>
            <w:tcW w:w="1985" w:type="dxa"/>
          </w:tcPr>
          <w:p w:rsidR="009569B4" w:rsidRPr="0053098E" w:rsidRDefault="009569B4" w:rsidP="00B40192">
            <w:pPr>
              <w:pStyle w:val="a3"/>
              <w:jc w:val="center"/>
              <w:rPr>
                <w:sz w:val="24"/>
                <w:szCs w:val="24"/>
                <w:lang w:val="uk-UA"/>
              </w:rPr>
            </w:pPr>
            <w:r w:rsidRPr="0053098E">
              <w:rPr>
                <w:sz w:val="24"/>
                <w:szCs w:val="24"/>
                <w:lang w:val="uk-UA"/>
              </w:rPr>
              <w:t>Розміри молекул</w:t>
            </w:r>
          </w:p>
        </w:tc>
        <w:tc>
          <w:tcPr>
            <w:tcW w:w="2409" w:type="dxa"/>
          </w:tcPr>
          <w:p w:rsidR="009569B4" w:rsidRPr="002D2409" w:rsidRDefault="009569B4" w:rsidP="00B40192">
            <w:pPr>
              <w:pStyle w:val="a3"/>
              <w:jc w:val="center"/>
              <w:rPr>
                <w:sz w:val="22"/>
                <w:szCs w:val="22"/>
                <w:lang w:val="uk-UA"/>
              </w:rPr>
            </w:pPr>
            <w:r w:rsidRPr="002D2409">
              <w:rPr>
                <w:sz w:val="22"/>
                <w:szCs w:val="22"/>
                <w:lang w:val="uk-UA"/>
              </w:rPr>
              <w:t>Інтервал температур кипіння компонентів</w:t>
            </w:r>
            <w:r w:rsidR="002D2409" w:rsidRPr="002D2409">
              <w:rPr>
                <w:sz w:val="22"/>
                <w:szCs w:val="22"/>
                <w:lang w:val="uk-UA"/>
              </w:rPr>
              <w:t>:</w:t>
            </w:r>
          </w:p>
        </w:tc>
        <w:tc>
          <w:tcPr>
            <w:tcW w:w="3544" w:type="dxa"/>
          </w:tcPr>
          <w:p w:rsidR="009569B4" w:rsidRPr="0053098E" w:rsidRDefault="009569B4" w:rsidP="00B40192">
            <w:pPr>
              <w:pStyle w:val="a3"/>
              <w:jc w:val="center"/>
              <w:rPr>
                <w:sz w:val="24"/>
                <w:szCs w:val="24"/>
                <w:lang w:val="uk-UA"/>
              </w:rPr>
            </w:pPr>
            <w:r w:rsidRPr="0053098E">
              <w:rPr>
                <w:sz w:val="24"/>
                <w:szCs w:val="24"/>
                <w:lang w:val="uk-UA"/>
              </w:rPr>
              <w:t>Застосування</w:t>
            </w:r>
          </w:p>
        </w:tc>
      </w:tr>
      <w:tr w:rsidR="009569B4" w:rsidRPr="0053098E" w:rsidTr="00B40192">
        <w:tc>
          <w:tcPr>
            <w:tcW w:w="1134" w:type="dxa"/>
          </w:tcPr>
          <w:p w:rsidR="009569B4" w:rsidRPr="0053098E" w:rsidRDefault="009569B4" w:rsidP="00B40192">
            <w:pPr>
              <w:pStyle w:val="a3"/>
              <w:jc w:val="center"/>
              <w:rPr>
                <w:sz w:val="24"/>
                <w:szCs w:val="24"/>
                <w:lang w:val="uk-UA"/>
              </w:rPr>
            </w:pPr>
            <w:r w:rsidRPr="0053098E">
              <w:rPr>
                <w:sz w:val="24"/>
                <w:szCs w:val="24"/>
                <w:lang w:val="uk-UA"/>
              </w:rPr>
              <w:t>Бензин</w:t>
            </w:r>
          </w:p>
        </w:tc>
        <w:tc>
          <w:tcPr>
            <w:tcW w:w="1985" w:type="dxa"/>
          </w:tcPr>
          <w:p w:rsidR="009569B4" w:rsidRPr="00F10A7D" w:rsidRDefault="009569B4" w:rsidP="00B40192">
            <w:pPr>
              <w:pStyle w:val="a3"/>
              <w:jc w:val="center"/>
              <w:rPr>
                <w:sz w:val="24"/>
                <w:szCs w:val="24"/>
                <w:vertAlign w:val="subscript"/>
                <w:lang w:val="uk-UA"/>
              </w:rPr>
            </w:pPr>
            <w:r>
              <w:rPr>
                <w:sz w:val="24"/>
                <w:szCs w:val="24"/>
                <w:lang w:val="uk-UA"/>
              </w:rPr>
              <w:t>С</w:t>
            </w:r>
            <w:r>
              <w:rPr>
                <w:sz w:val="24"/>
                <w:szCs w:val="24"/>
                <w:vertAlign w:val="subscript"/>
                <w:lang w:val="uk-UA"/>
              </w:rPr>
              <w:t>5</w:t>
            </w:r>
            <w:r>
              <w:rPr>
                <w:sz w:val="24"/>
                <w:szCs w:val="24"/>
                <w:lang w:val="uk-UA"/>
              </w:rPr>
              <w:t xml:space="preserve"> – С</w:t>
            </w:r>
            <w:r>
              <w:rPr>
                <w:sz w:val="24"/>
                <w:szCs w:val="24"/>
                <w:vertAlign w:val="subscript"/>
                <w:lang w:val="uk-UA"/>
              </w:rPr>
              <w:t>11</w:t>
            </w:r>
          </w:p>
        </w:tc>
        <w:tc>
          <w:tcPr>
            <w:tcW w:w="2409" w:type="dxa"/>
          </w:tcPr>
          <w:p w:rsidR="009569B4" w:rsidRPr="0053098E" w:rsidRDefault="009569B4" w:rsidP="00B40192">
            <w:pPr>
              <w:pStyle w:val="a3"/>
              <w:jc w:val="center"/>
              <w:rPr>
                <w:sz w:val="24"/>
                <w:szCs w:val="24"/>
                <w:lang w:val="uk-UA"/>
              </w:rPr>
            </w:pPr>
            <w:r w:rsidRPr="0053098E">
              <w:rPr>
                <w:sz w:val="24"/>
                <w:szCs w:val="24"/>
                <w:lang w:val="uk-UA"/>
              </w:rPr>
              <w:t>Від 40</w:t>
            </w:r>
            <w:r w:rsidR="002D2409" w:rsidRPr="0053098E">
              <w:rPr>
                <w:sz w:val="24"/>
                <w:szCs w:val="24"/>
                <w:lang w:val="uk-UA"/>
              </w:rPr>
              <w:t xml:space="preserve"> ºC</w:t>
            </w:r>
            <w:r w:rsidRPr="0053098E">
              <w:rPr>
                <w:sz w:val="24"/>
                <w:szCs w:val="24"/>
                <w:lang w:val="uk-UA"/>
              </w:rPr>
              <w:t xml:space="preserve"> до 200</w:t>
            </w:r>
            <w:r w:rsidR="002D2409" w:rsidRPr="0053098E">
              <w:rPr>
                <w:sz w:val="24"/>
                <w:szCs w:val="24"/>
                <w:lang w:val="uk-UA"/>
              </w:rPr>
              <w:t xml:space="preserve"> ºC</w:t>
            </w:r>
          </w:p>
        </w:tc>
        <w:tc>
          <w:tcPr>
            <w:tcW w:w="3544" w:type="dxa"/>
          </w:tcPr>
          <w:p w:rsidR="009569B4" w:rsidRPr="0053098E" w:rsidRDefault="009569B4" w:rsidP="00B40192">
            <w:pPr>
              <w:pStyle w:val="a3"/>
              <w:jc w:val="center"/>
              <w:rPr>
                <w:sz w:val="24"/>
                <w:szCs w:val="24"/>
                <w:lang w:val="uk-UA"/>
              </w:rPr>
            </w:pPr>
            <w:r w:rsidRPr="0053098E">
              <w:rPr>
                <w:sz w:val="24"/>
                <w:szCs w:val="24"/>
                <w:lang w:val="uk-UA"/>
              </w:rPr>
              <w:t>Моторне, авіаційне і автомобільне паливо; розчинник масел</w:t>
            </w:r>
          </w:p>
        </w:tc>
      </w:tr>
      <w:tr w:rsidR="009569B4" w:rsidRPr="0053098E" w:rsidTr="00B40192">
        <w:tc>
          <w:tcPr>
            <w:tcW w:w="1134" w:type="dxa"/>
          </w:tcPr>
          <w:p w:rsidR="009569B4" w:rsidRPr="0053098E" w:rsidRDefault="009569B4" w:rsidP="00B40192">
            <w:pPr>
              <w:pStyle w:val="a3"/>
              <w:jc w:val="center"/>
              <w:rPr>
                <w:sz w:val="24"/>
                <w:szCs w:val="24"/>
                <w:lang w:val="uk-UA"/>
              </w:rPr>
            </w:pPr>
            <w:r w:rsidRPr="0053098E">
              <w:rPr>
                <w:sz w:val="24"/>
                <w:szCs w:val="24"/>
                <w:lang w:val="uk-UA"/>
              </w:rPr>
              <w:t>Лігроїн</w:t>
            </w:r>
          </w:p>
        </w:tc>
        <w:tc>
          <w:tcPr>
            <w:tcW w:w="1985" w:type="dxa"/>
          </w:tcPr>
          <w:p w:rsidR="009569B4" w:rsidRPr="0053098E" w:rsidRDefault="009569B4" w:rsidP="00B40192">
            <w:pPr>
              <w:pStyle w:val="a3"/>
              <w:jc w:val="center"/>
              <w:rPr>
                <w:sz w:val="24"/>
                <w:szCs w:val="24"/>
                <w:lang w:val="uk-UA"/>
              </w:rPr>
            </w:pPr>
            <w:r>
              <w:rPr>
                <w:sz w:val="24"/>
                <w:szCs w:val="24"/>
                <w:lang w:val="uk-UA"/>
              </w:rPr>
              <w:t>С</w:t>
            </w:r>
            <w:r>
              <w:rPr>
                <w:sz w:val="24"/>
                <w:szCs w:val="24"/>
                <w:vertAlign w:val="subscript"/>
                <w:lang w:val="uk-UA"/>
              </w:rPr>
              <w:t>8</w:t>
            </w:r>
            <w:r>
              <w:rPr>
                <w:sz w:val="24"/>
                <w:szCs w:val="24"/>
                <w:lang w:val="uk-UA"/>
              </w:rPr>
              <w:t xml:space="preserve"> – С</w:t>
            </w:r>
            <w:r>
              <w:rPr>
                <w:sz w:val="24"/>
                <w:szCs w:val="24"/>
                <w:vertAlign w:val="subscript"/>
                <w:lang w:val="uk-UA"/>
              </w:rPr>
              <w:t>14</w:t>
            </w:r>
          </w:p>
        </w:tc>
        <w:tc>
          <w:tcPr>
            <w:tcW w:w="2409" w:type="dxa"/>
          </w:tcPr>
          <w:p w:rsidR="009569B4" w:rsidRPr="0053098E" w:rsidRDefault="009569B4" w:rsidP="00B40192">
            <w:pPr>
              <w:pStyle w:val="a3"/>
              <w:jc w:val="center"/>
              <w:rPr>
                <w:sz w:val="24"/>
                <w:szCs w:val="24"/>
                <w:lang w:val="uk-UA"/>
              </w:rPr>
            </w:pPr>
            <w:r w:rsidRPr="0053098E">
              <w:rPr>
                <w:sz w:val="24"/>
                <w:szCs w:val="24"/>
                <w:lang w:val="uk-UA"/>
              </w:rPr>
              <w:t>Від 120</w:t>
            </w:r>
            <w:r w:rsidR="002D2409" w:rsidRPr="0053098E">
              <w:rPr>
                <w:sz w:val="24"/>
                <w:szCs w:val="24"/>
                <w:lang w:val="uk-UA"/>
              </w:rPr>
              <w:t xml:space="preserve"> ºC</w:t>
            </w:r>
            <w:r w:rsidRPr="0053098E">
              <w:rPr>
                <w:sz w:val="24"/>
                <w:szCs w:val="24"/>
                <w:lang w:val="uk-UA"/>
              </w:rPr>
              <w:t xml:space="preserve"> до 240</w:t>
            </w:r>
            <w:r w:rsidR="002D2409" w:rsidRPr="0053098E">
              <w:rPr>
                <w:sz w:val="24"/>
                <w:szCs w:val="24"/>
                <w:lang w:val="uk-UA"/>
              </w:rPr>
              <w:t xml:space="preserve"> ºC</w:t>
            </w:r>
          </w:p>
        </w:tc>
        <w:tc>
          <w:tcPr>
            <w:tcW w:w="3544" w:type="dxa"/>
          </w:tcPr>
          <w:p w:rsidR="009569B4" w:rsidRPr="0053098E" w:rsidRDefault="009569B4" w:rsidP="00B40192">
            <w:pPr>
              <w:pStyle w:val="a3"/>
              <w:jc w:val="center"/>
              <w:rPr>
                <w:sz w:val="24"/>
                <w:szCs w:val="24"/>
                <w:lang w:val="uk-UA"/>
              </w:rPr>
            </w:pPr>
            <w:r w:rsidRPr="0053098E">
              <w:rPr>
                <w:sz w:val="24"/>
                <w:szCs w:val="24"/>
                <w:lang w:val="uk-UA"/>
              </w:rPr>
              <w:t>Пальне для тракторів, розчинник у лакофарбовій промисловості</w:t>
            </w:r>
          </w:p>
        </w:tc>
      </w:tr>
      <w:tr w:rsidR="009569B4" w:rsidRPr="0053098E" w:rsidTr="00B40192">
        <w:tc>
          <w:tcPr>
            <w:tcW w:w="1134" w:type="dxa"/>
          </w:tcPr>
          <w:p w:rsidR="009569B4" w:rsidRPr="0053098E" w:rsidRDefault="009569B4" w:rsidP="00B40192">
            <w:pPr>
              <w:pStyle w:val="a3"/>
              <w:jc w:val="center"/>
              <w:rPr>
                <w:sz w:val="24"/>
                <w:szCs w:val="24"/>
                <w:lang w:val="uk-UA"/>
              </w:rPr>
            </w:pPr>
            <w:r w:rsidRPr="0053098E">
              <w:rPr>
                <w:sz w:val="24"/>
                <w:szCs w:val="24"/>
                <w:lang w:val="uk-UA"/>
              </w:rPr>
              <w:t>Гас</w:t>
            </w:r>
          </w:p>
        </w:tc>
        <w:tc>
          <w:tcPr>
            <w:tcW w:w="1985" w:type="dxa"/>
          </w:tcPr>
          <w:p w:rsidR="009569B4" w:rsidRPr="0053098E" w:rsidRDefault="009569B4" w:rsidP="00B40192">
            <w:pPr>
              <w:pStyle w:val="a3"/>
              <w:jc w:val="center"/>
              <w:rPr>
                <w:sz w:val="24"/>
                <w:szCs w:val="24"/>
                <w:lang w:val="uk-UA"/>
              </w:rPr>
            </w:pPr>
            <w:r>
              <w:rPr>
                <w:sz w:val="24"/>
                <w:szCs w:val="24"/>
                <w:lang w:val="uk-UA"/>
              </w:rPr>
              <w:t>С</w:t>
            </w:r>
            <w:r>
              <w:rPr>
                <w:sz w:val="24"/>
                <w:szCs w:val="24"/>
                <w:vertAlign w:val="subscript"/>
                <w:lang w:val="uk-UA"/>
              </w:rPr>
              <w:t>12</w:t>
            </w:r>
            <w:r>
              <w:rPr>
                <w:sz w:val="24"/>
                <w:szCs w:val="24"/>
                <w:lang w:val="uk-UA"/>
              </w:rPr>
              <w:t>– С</w:t>
            </w:r>
            <w:r>
              <w:rPr>
                <w:sz w:val="24"/>
                <w:szCs w:val="24"/>
                <w:vertAlign w:val="subscript"/>
                <w:lang w:val="uk-UA"/>
              </w:rPr>
              <w:t>18</w:t>
            </w:r>
          </w:p>
        </w:tc>
        <w:tc>
          <w:tcPr>
            <w:tcW w:w="2409" w:type="dxa"/>
          </w:tcPr>
          <w:p w:rsidR="009569B4" w:rsidRPr="0053098E" w:rsidRDefault="009569B4" w:rsidP="00B40192">
            <w:pPr>
              <w:pStyle w:val="a3"/>
              <w:jc w:val="center"/>
              <w:rPr>
                <w:sz w:val="24"/>
                <w:szCs w:val="24"/>
                <w:lang w:val="uk-UA"/>
              </w:rPr>
            </w:pPr>
            <w:r w:rsidRPr="0053098E">
              <w:rPr>
                <w:sz w:val="24"/>
                <w:szCs w:val="24"/>
                <w:lang w:val="uk-UA"/>
              </w:rPr>
              <w:t>Від 180</w:t>
            </w:r>
            <w:r w:rsidR="002D2409" w:rsidRPr="0053098E">
              <w:rPr>
                <w:sz w:val="24"/>
                <w:szCs w:val="24"/>
                <w:lang w:val="uk-UA"/>
              </w:rPr>
              <w:t xml:space="preserve"> ºC</w:t>
            </w:r>
            <w:r w:rsidRPr="0053098E">
              <w:rPr>
                <w:sz w:val="24"/>
                <w:szCs w:val="24"/>
                <w:lang w:val="uk-UA"/>
              </w:rPr>
              <w:t xml:space="preserve"> до 300</w:t>
            </w:r>
            <w:r w:rsidR="002D2409" w:rsidRPr="0053098E">
              <w:rPr>
                <w:sz w:val="24"/>
                <w:szCs w:val="24"/>
                <w:lang w:val="uk-UA"/>
              </w:rPr>
              <w:t xml:space="preserve"> ºC</w:t>
            </w:r>
          </w:p>
        </w:tc>
        <w:tc>
          <w:tcPr>
            <w:tcW w:w="3544" w:type="dxa"/>
          </w:tcPr>
          <w:p w:rsidR="009569B4" w:rsidRPr="0053098E" w:rsidRDefault="009569B4" w:rsidP="00B40192">
            <w:pPr>
              <w:pStyle w:val="a3"/>
              <w:jc w:val="center"/>
              <w:rPr>
                <w:sz w:val="24"/>
                <w:szCs w:val="24"/>
                <w:lang w:val="uk-UA"/>
              </w:rPr>
            </w:pPr>
            <w:r w:rsidRPr="0053098E">
              <w:rPr>
                <w:sz w:val="24"/>
                <w:szCs w:val="24"/>
                <w:lang w:val="uk-UA"/>
              </w:rPr>
              <w:t>Пальне для реактивних і тракторних двигунів</w:t>
            </w:r>
          </w:p>
        </w:tc>
      </w:tr>
      <w:tr w:rsidR="009569B4" w:rsidRPr="0053098E" w:rsidTr="00B40192">
        <w:tc>
          <w:tcPr>
            <w:tcW w:w="1134" w:type="dxa"/>
          </w:tcPr>
          <w:p w:rsidR="009569B4" w:rsidRPr="0053098E" w:rsidRDefault="009569B4" w:rsidP="00B40192">
            <w:pPr>
              <w:pStyle w:val="a3"/>
              <w:jc w:val="center"/>
              <w:rPr>
                <w:sz w:val="24"/>
                <w:szCs w:val="24"/>
                <w:lang w:val="uk-UA"/>
              </w:rPr>
            </w:pPr>
            <w:r w:rsidRPr="0053098E">
              <w:rPr>
                <w:sz w:val="24"/>
                <w:szCs w:val="24"/>
                <w:lang w:val="uk-UA"/>
              </w:rPr>
              <w:t>Газойль</w:t>
            </w:r>
          </w:p>
        </w:tc>
        <w:tc>
          <w:tcPr>
            <w:tcW w:w="1985" w:type="dxa"/>
          </w:tcPr>
          <w:p w:rsidR="009569B4" w:rsidRPr="000A5F0E" w:rsidRDefault="009569B4" w:rsidP="00B40192">
            <w:pPr>
              <w:pStyle w:val="a3"/>
              <w:jc w:val="center"/>
              <w:rPr>
                <w:sz w:val="24"/>
                <w:szCs w:val="24"/>
                <w:vertAlign w:val="subscript"/>
                <w:lang w:val="uk-UA"/>
              </w:rPr>
            </w:pPr>
            <w:r>
              <w:rPr>
                <w:sz w:val="24"/>
                <w:szCs w:val="24"/>
                <w:lang w:val="uk-UA"/>
              </w:rPr>
              <w:t>С</w:t>
            </w:r>
            <w:r>
              <w:rPr>
                <w:sz w:val="24"/>
                <w:szCs w:val="24"/>
                <w:vertAlign w:val="subscript"/>
                <w:lang w:val="uk-UA"/>
              </w:rPr>
              <w:t>18</w:t>
            </w:r>
            <w:r>
              <w:rPr>
                <w:sz w:val="24"/>
                <w:szCs w:val="24"/>
                <w:lang w:val="uk-UA"/>
              </w:rPr>
              <w:t xml:space="preserve"> – С</w:t>
            </w:r>
            <w:r>
              <w:rPr>
                <w:sz w:val="24"/>
                <w:szCs w:val="24"/>
                <w:vertAlign w:val="subscript"/>
                <w:lang w:val="uk-UA"/>
              </w:rPr>
              <w:t>25</w:t>
            </w:r>
          </w:p>
        </w:tc>
        <w:tc>
          <w:tcPr>
            <w:tcW w:w="2409" w:type="dxa"/>
          </w:tcPr>
          <w:p w:rsidR="009569B4" w:rsidRPr="0053098E" w:rsidRDefault="009569B4" w:rsidP="00B40192">
            <w:pPr>
              <w:pStyle w:val="a3"/>
              <w:jc w:val="center"/>
              <w:rPr>
                <w:sz w:val="24"/>
                <w:szCs w:val="24"/>
                <w:lang w:val="uk-UA"/>
              </w:rPr>
            </w:pPr>
            <w:r w:rsidRPr="0053098E">
              <w:rPr>
                <w:sz w:val="24"/>
                <w:szCs w:val="24"/>
                <w:lang w:val="uk-UA"/>
              </w:rPr>
              <w:t>Від 270</w:t>
            </w:r>
            <w:r w:rsidR="002D2409" w:rsidRPr="0053098E">
              <w:rPr>
                <w:sz w:val="24"/>
                <w:szCs w:val="24"/>
                <w:lang w:val="uk-UA"/>
              </w:rPr>
              <w:t xml:space="preserve"> ºC</w:t>
            </w:r>
            <w:r w:rsidRPr="0053098E">
              <w:rPr>
                <w:sz w:val="24"/>
                <w:szCs w:val="24"/>
                <w:lang w:val="uk-UA"/>
              </w:rPr>
              <w:t xml:space="preserve"> до 350</w:t>
            </w:r>
            <w:r w:rsidR="002D2409" w:rsidRPr="0053098E">
              <w:rPr>
                <w:sz w:val="24"/>
                <w:szCs w:val="24"/>
                <w:lang w:val="uk-UA"/>
              </w:rPr>
              <w:t xml:space="preserve"> ºC</w:t>
            </w:r>
          </w:p>
        </w:tc>
        <w:tc>
          <w:tcPr>
            <w:tcW w:w="3544" w:type="dxa"/>
          </w:tcPr>
          <w:p w:rsidR="009569B4" w:rsidRPr="0053098E" w:rsidRDefault="009569B4" w:rsidP="00B40192">
            <w:pPr>
              <w:pStyle w:val="a3"/>
              <w:jc w:val="center"/>
              <w:rPr>
                <w:sz w:val="24"/>
                <w:szCs w:val="24"/>
                <w:lang w:val="uk-UA"/>
              </w:rPr>
            </w:pPr>
            <w:r w:rsidRPr="0053098E">
              <w:rPr>
                <w:sz w:val="24"/>
                <w:szCs w:val="24"/>
                <w:lang w:val="uk-UA"/>
              </w:rPr>
              <w:t>Пальне для дизелів</w:t>
            </w:r>
          </w:p>
        </w:tc>
      </w:tr>
      <w:tr w:rsidR="009569B4" w:rsidRPr="0053098E" w:rsidTr="00B40192">
        <w:tc>
          <w:tcPr>
            <w:tcW w:w="1134" w:type="dxa"/>
          </w:tcPr>
          <w:p w:rsidR="009569B4" w:rsidRPr="0053098E" w:rsidRDefault="009569B4" w:rsidP="00B40192">
            <w:pPr>
              <w:pStyle w:val="a3"/>
              <w:jc w:val="center"/>
              <w:rPr>
                <w:sz w:val="24"/>
                <w:szCs w:val="24"/>
                <w:lang w:val="uk-UA"/>
              </w:rPr>
            </w:pPr>
            <w:r w:rsidRPr="0053098E">
              <w:rPr>
                <w:sz w:val="24"/>
                <w:szCs w:val="24"/>
                <w:lang w:val="uk-UA"/>
              </w:rPr>
              <w:t>Мазут</w:t>
            </w:r>
          </w:p>
        </w:tc>
        <w:tc>
          <w:tcPr>
            <w:tcW w:w="1985" w:type="dxa"/>
          </w:tcPr>
          <w:p w:rsidR="009569B4" w:rsidRPr="0053098E" w:rsidRDefault="009569B4" w:rsidP="00B40192">
            <w:pPr>
              <w:pStyle w:val="a3"/>
              <w:jc w:val="center"/>
              <w:rPr>
                <w:sz w:val="24"/>
                <w:szCs w:val="24"/>
                <w:lang w:val="uk-UA"/>
              </w:rPr>
            </w:pPr>
            <w:r>
              <w:rPr>
                <w:sz w:val="24"/>
                <w:szCs w:val="24"/>
                <w:lang w:val="uk-UA"/>
              </w:rPr>
              <w:t>від С</w:t>
            </w:r>
            <w:r>
              <w:rPr>
                <w:sz w:val="24"/>
                <w:szCs w:val="24"/>
                <w:vertAlign w:val="subscript"/>
                <w:lang w:val="uk-UA"/>
              </w:rPr>
              <w:t xml:space="preserve">20 </w:t>
            </w:r>
            <w:r>
              <w:rPr>
                <w:sz w:val="24"/>
                <w:szCs w:val="24"/>
                <w:lang w:val="uk-UA"/>
              </w:rPr>
              <w:t>і вище</w:t>
            </w:r>
          </w:p>
        </w:tc>
        <w:tc>
          <w:tcPr>
            <w:tcW w:w="2409" w:type="dxa"/>
          </w:tcPr>
          <w:p w:rsidR="009569B4" w:rsidRPr="0053098E" w:rsidRDefault="009569B4" w:rsidP="00B40192">
            <w:pPr>
              <w:pStyle w:val="a3"/>
              <w:jc w:val="center"/>
              <w:rPr>
                <w:sz w:val="24"/>
                <w:szCs w:val="24"/>
                <w:lang w:val="uk-UA"/>
              </w:rPr>
            </w:pPr>
            <w:r w:rsidRPr="0053098E">
              <w:rPr>
                <w:sz w:val="24"/>
                <w:szCs w:val="24"/>
                <w:lang w:val="uk-UA"/>
              </w:rPr>
              <w:t>Від 300</w:t>
            </w:r>
            <w:r w:rsidR="002D2409" w:rsidRPr="0053098E">
              <w:rPr>
                <w:sz w:val="24"/>
                <w:szCs w:val="24"/>
                <w:lang w:val="uk-UA"/>
              </w:rPr>
              <w:t xml:space="preserve"> ºC</w:t>
            </w:r>
            <w:r w:rsidRPr="0053098E">
              <w:rPr>
                <w:sz w:val="24"/>
                <w:szCs w:val="24"/>
                <w:lang w:val="uk-UA"/>
              </w:rPr>
              <w:t xml:space="preserve"> і вище</w:t>
            </w:r>
          </w:p>
        </w:tc>
        <w:tc>
          <w:tcPr>
            <w:tcW w:w="3544" w:type="dxa"/>
          </w:tcPr>
          <w:p w:rsidR="009569B4" w:rsidRPr="0053098E" w:rsidRDefault="009569B4" w:rsidP="00B40192">
            <w:pPr>
              <w:pStyle w:val="a3"/>
              <w:jc w:val="center"/>
              <w:rPr>
                <w:sz w:val="24"/>
                <w:szCs w:val="24"/>
                <w:lang w:val="uk-UA"/>
              </w:rPr>
            </w:pPr>
            <w:r w:rsidRPr="0053098E">
              <w:rPr>
                <w:sz w:val="24"/>
                <w:szCs w:val="24"/>
                <w:lang w:val="uk-UA"/>
              </w:rPr>
              <w:t>Мастила, парафін, вазелін, котельне рідке паливо</w:t>
            </w:r>
          </w:p>
        </w:tc>
      </w:tr>
    </w:tbl>
    <w:p w:rsidR="00B40192" w:rsidRDefault="009569B4" w:rsidP="00B40192">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Кожна окрема фракція, яку добувають при перегонці нафти, є сумішшю відповідних вуглеводнів. Фракції, які киплять при високих температурах, складаються з молекул вуглеводнів з більшою кількістю Карбонів.</w:t>
      </w:r>
    </w:p>
    <w:p w:rsidR="00832621" w:rsidRDefault="005E0DFC" w:rsidP="00B40192">
      <w:pPr>
        <w:pStyle w:val="a3"/>
        <w:ind w:firstLine="426"/>
        <w:jc w:val="both"/>
        <w:rPr>
          <w:rFonts w:ascii="Times New Roman" w:hAnsi="Times New Roman" w:cs="Times New Roman"/>
          <w:sz w:val="24"/>
          <w:szCs w:val="24"/>
          <w:lang w:val="uk-UA"/>
        </w:rPr>
      </w:pPr>
      <w:r w:rsidRPr="005E0DFC">
        <w:rPr>
          <w:rFonts w:ascii="Times New Roman" w:hAnsi="Times New Roman" w:cs="Times New Roman"/>
          <w:noProof/>
          <w:sz w:val="24"/>
          <w:szCs w:val="24"/>
          <w:lang w:val="uk-UA" w:eastAsia="en-US"/>
        </w:rPr>
        <w:pict>
          <v:shapetype id="_x0000_t202" coordsize="21600,21600" o:spt="202" path="m,l,21600r21600,l21600,xe">
            <v:stroke joinstyle="miter"/>
            <v:path gradientshapeok="t" o:connecttype="rect"/>
          </v:shapetype>
          <v:shape id="_x0000_s1032" type="#_x0000_t202" style="position:absolute;left:0;text-align:left;margin-left:1.35pt;margin-top:8.75pt;width:227.85pt;height:175.1pt;z-index:-251651072;mso-width-relative:margin;mso-height-relative:margin" wrapcoords="-80 0 -80 21507 21600 21507 21600 0 -80 0" fillcolor="white [3212]" stroked="f">
            <v:textbox>
              <w:txbxContent>
                <w:p w:rsidR="00A36279" w:rsidRDefault="00A36279">
                  <w:r>
                    <w:rPr>
                      <w:noProof/>
                    </w:rPr>
                    <w:drawing>
                      <wp:inline distT="0" distB="0" distL="0" distR="0">
                        <wp:extent cx="2609850" cy="2143125"/>
                        <wp:effectExtent l="19050" t="0" r="0" b="0"/>
                        <wp:docPr id="13" name="Рисунок 13" descr="http://subject.com.ua/lesson/chemistry/11klas_1/11klas_1.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bject.com.ua/lesson/chemistry/11klas_1/11klas_1.files/image070.jpg"/>
                                <pic:cNvPicPr>
                                  <a:picLocks noChangeAspect="1" noChangeArrowheads="1"/>
                                </pic:cNvPicPr>
                              </pic:nvPicPr>
                              <pic:blipFill>
                                <a:blip r:embed="rId9"/>
                                <a:srcRect/>
                                <a:stretch>
                                  <a:fillRect/>
                                </a:stretch>
                              </pic:blipFill>
                              <pic:spPr bwMode="auto">
                                <a:xfrm>
                                  <a:off x="0" y="0"/>
                                  <a:ext cx="2611377" cy="2144379"/>
                                </a:xfrm>
                                <a:prstGeom prst="rect">
                                  <a:avLst/>
                                </a:prstGeom>
                                <a:noFill/>
                                <a:ln w="9525">
                                  <a:noFill/>
                                  <a:miter lim="800000"/>
                                  <a:headEnd/>
                                  <a:tailEnd/>
                                </a:ln>
                              </pic:spPr>
                            </pic:pic>
                          </a:graphicData>
                        </a:graphic>
                      </wp:inline>
                    </w:drawing>
                  </w:r>
                </w:p>
              </w:txbxContent>
            </v:textbox>
            <w10:wrap type="tight"/>
          </v:shape>
        </w:pict>
      </w:r>
      <w:r w:rsidR="009569B4" w:rsidRPr="0053098E">
        <w:rPr>
          <w:rFonts w:ascii="Times New Roman" w:hAnsi="Times New Roman" w:cs="Times New Roman"/>
          <w:sz w:val="24"/>
          <w:szCs w:val="24"/>
          <w:lang w:val="uk-UA"/>
        </w:rPr>
        <w:t>Промислову перегонку нафти здійснюють в установці, що складається з трубчастої печі, ректифікаційної колони і теплообмінної апаратури.</w:t>
      </w:r>
      <w:r w:rsidR="00832621">
        <w:rPr>
          <w:rFonts w:ascii="Times New Roman" w:hAnsi="Times New Roman" w:cs="Times New Roman"/>
          <w:sz w:val="24"/>
          <w:szCs w:val="24"/>
          <w:lang w:val="uk-UA"/>
        </w:rPr>
        <w:t xml:space="preserve"> </w:t>
      </w:r>
      <w:r w:rsidR="009569B4">
        <w:rPr>
          <w:rFonts w:ascii="Times New Roman" w:hAnsi="Times New Roman" w:cs="Times New Roman"/>
          <w:sz w:val="24"/>
          <w:szCs w:val="24"/>
          <w:lang w:val="uk-UA"/>
        </w:rPr>
        <w:t>У трубах печі нафта нагрівається до 350 ºC і у вигляді пари надходить у ректифікаційну колону – стальний циліндричний апарат заввишки близько 40 м з кількома десятками горизонтальних перегородок з отворами, так званих тарілок. Пара нафти, надходячи в колону, піднімається вгору і проходить через отвори в тарілках. Відбувається розділення нафти на окремі суміші вуглеводнів, які зріджуються на тих чи інших тарілках залежно від температури кипіння. Менш леткі вуглеводні зріджуються вже на перших тарілках, утворюючи газойлеву фракцію, більш леткі збираються вище й утворюють гасову фракцію, ще вище збирається лігроїнова фракція; найлеткіші вуглеводні надходять у вигляді пари з колони й утворюють бензин. Ч</w:t>
      </w:r>
      <w:r w:rsidR="00B40192">
        <w:rPr>
          <w:rFonts w:ascii="Times New Roman" w:hAnsi="Times New Roman" w:cs="Times New Roman"/>
          <w:sz w:val="24"/>
          <w:szCs w:val="24"/>
          <w:lang w:val="uk-UA"/>
        </w:rPr>
        <w:t>а</w:t>
      </w:r>
      <w:r w:rsidR="009569B4">
        <w:rPr>
          <w:rFonts w:ascii="Times New Roman" w:hAnsi="Times New Roman" w:cs="Times New Roman"/>
          <w:sz w:val="24"/>
          <w:szCs w:val="24"/>
          <w:lang w:val="uk-UA"/>
        </w:rPr>
        <w:t>стина бензину подається назад у колону для зрошення, що сприяє охолодженню і конденсації пари, яка піднімається вгору.</w:t>
      </w:r>
    </w:p>
    <w:p w:rsidR="00B40192" w:rsidRDefault="009569B4" w:rsidP="00B40192">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Фракції, що утворюються на певних рівнях, виводять із колони. Проходячи через теплообмінник, вони віддають свою теплоту нафті, яка поступає в піч.</w:t>
      </w:r>
    </w:p>
    <w:p w:rsidR="00B40192" w:rsidRDefault="009569B4" w:rsidP="00B40192">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Рідка частина нафти, що надходить у колону, стікає по тарілках униз, утворюючи темну в’язку речовину – мазут. Мазут піддають дальшій переробці. Його переганяють під зниженим тиском і виділяють мастила: веретенне, машинне, циліндрове. З мазут деяких сортів нафти добувають ваз</w:t>
      </w:r>
      <w:r w:rsidR="00B40192">
        <w:rPr>
          <w:rFonts w:ascii="Times New Roman" w:hAnsi="Times New Roman" w:cs="Times New Roman"/>
          <w:sz w:val="24"/>
          <w:szCs w:val="24"/>
          <w:lang w:val="uk-UA"/>
        </w:rPr>
        <w:t>е</w:t>
      </w:r>
      <w:r>
        <w:rPr>
          <w:rFonts w:ascii="Times New Roman" w:hAnsi="Times New Roman" w:cs="Times New Roman"/>
          <w:sz w:val="24"/>
          <w:szCs w:val="24"/>
          <w:lang w:val="uk-UA"/>
        </w:rPr>
        <w:t>лін і парафін. Залишок мазуту після відгонки називається нафтовим пеком, або гудроном, який іде на виготовлення асфальту.</w:t>
      </w:r>
    </w:p>
    <w:p w:rsidR="00B40192" w:rsidRDefault="00B40192" w:rsidP="00B40192">
      <w:pPr>
        <w:pStyle w:val="a3"/>
        <w:ind w:firstLine="426"/>
        <w:jc w:val="both"/>
        <w:rPr>
          <w:rFonts w:ascii="Times New Roman" w:hAnsi="Times New Roman" w:cs="Times New Roman"/>
          <w:i/>
          <w:sz w:val="24"/>
          <w:szCs w:val="24"/>
          <w:lang w:val="uk-UA"/>
        </w:rPr>
      </w:pPr>
      <w:r>
        <w:rPr>
          <w:rFonts w:ascii="Times New Roman" w:hAnsi="Times New Roman" w:cs="Times New Roman"/>
          <w:sz w:val="24"/>
          <w:szCs w:val="24"/>
          <w:lang w:val="uk-UA"/>
        </w:rPr>
        <w:t>Н</w:t>
      </w:r>
      <w:r w:rsidR="009569B4">
        <w:rPr>
          <w:rFonts w:ascii="Times New Roman" w:hAnsi="Times New Roman" w:cs="Times New Roman"/>
          <w:sz w:val="24"/>
          <w:szCs w:val="24"/>
          <w:lang w:val="uk-UA"/>
        </w:rPr>
        <w:t xml:space="preserve">айважливішим продуктом перегонки нафти є бензин, який складається головним чином з нерозгалужених вуглеводнів. В автомобільному двигуні суміш пари бензину і повітря підпалюють за допомогою електричної іскри тоді, коли суміш газів усередині циліндра стискається поршнем. При згорянні бензину відбувається сильне і плавне розширення газу в циліндрі, яке примушує поршень переміщуватися і приводить в рух колінчастий вал двигуна. Якщо горіння газу відбувається швидко, поршень одержує </w:t>
      </w:r>
      <w:r w:rsidR="009569B4">
        <w:rPr>
          <w:rFonts w:ascii="Times New Roman" w:hAnsi="Times New Roman" w:cs="Times New Roman"/>
          <w:sz w:val="24"/>
          <w:szCs w:val="24"/>
          <w:lang w:val="uk-UA"/>
        </w:rPr>
        <w:lastRenderedPageBreak/>
        <w:t xml:space="preserve">різкий поштовх замість потужного нарощування зусиль. У результаті в двигуні виникає різкий стукіт, через що передчасно спрацьовують деталі, спадає потужність двигуна. Це вибухове згоряння бензину називають </w:t>
      </w:r>
      <w:r w:rsidR="009569B4" w:rsidRPr="00B40192">
        <w:rPr>
          <w:rFonts w:ascii="Times New Roman" w:hAnsi="Times New Roman" w:cs="Times New Roman"/>
          <w:i/>
          <w:sz w:val="24"/>
          <w:szCs w:val="24"/>
          <w:lang w:val="uk-UA"/>
        </w:rPr>
        <w:t>детонацією.</w:t>
      </w:r>
    </w:p>
    <w:p w:rsidR="00B40192" w:rsidRDefault="009569B4" w:rsidP="00B40192">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Малостійкі проти детонації парафіни нормальної будови. Розгалужені, ненасичені й ароматичні вуглеводні стійкіші, вони витримують сильніше стискання пальної суміші і це дає їм можливість конструювати потужніші двигуни.</w:t>
      </w:r>
    </w:p>
    <w:p w:rsidR="009569B4" w:rsidRDefault="009569B4" w:rsidP="00B40192">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Для кількісної характеристики детонаційної стійкості бензинів вироблено октанову шкалу. Кожний вуглеводень і сорт бензину характеризується певним октановим числом. Октанове число ізооктану, який має високу детонаційну стійкість, узято за 100. Октанове число н-гептану, який дуже детонує, взято за 0. Суміші гектану і ізооктану мають октанові числа, які дорівнюють вмісту в них ізооктану. Користуючись такою шкалою, визначають октанові числа бензинів. Бензин з такими детонаційними властивостями, як суміш 95% ізооктану і 5% гептану, має</w:t>
      </w:r>
      <w:r w:rsidRPr="000076F6">
        <w:rPr>
          <w:rFonts w:ascii="Times New Roman" w:hAnsi="Times New Roman" w:cs="Times New Roman"/>
          <w:sz w:val="24"/>
          <w:szCs w:val="24"/>
          <w:lang w:val="uk-UA"/>
        </w:rPr>
        <w:t xml:space="preserve"> </w:t>
      </w:r>
      <w:r>
        <w:rPr>
          <w:rFonts w:ascii="Times New Roman" w:hAnsi="Times New Roman" w:cs="Times New Roman"/>
          <w:sz w:val="24"/>
          <w:szCs w:val="24"/>
          <w:lang w:val="uk-UA"/>
        </w:rPr>
        <w:t>октанове число 95.</w:t>
      </w:r>
    </w:p>
    <w:p w:rsidR="009569B4" w:rsidRDefault="009569B4" w:rsidP="009569B4">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підвищення октанового числа і зниження детонаційних властивостей до бензину добавляють антидетонуючі присадки. До недавного часу для цієї мети використовувалася етилова рідина, головною складовою частиною якої є тетраетил</w:t>
      </w:r>
      <w:r w:rsidR="00B40192">
        <w:rPr>
          <w:rFonts w:ascii="Times New Roman" w:hAnsi="Times New Roman" w:cs="Times New Roman"/>
          <w:sz w:val="24"/>
          <w:szCs w:val="24"/>
          <w:lang w:val="uk-UA"/>
        </w:rPr>
        <w:t>плюмбуму (ТЕС).</w:t>
      </w:r>
    </w:p>
    <w:p w:rsidR="002B0B1E" w:rsidRDefault="002B0B1E" w:rsidP="002B0B1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2B0B1E" w:rsidRDefault="002B0B1E" w:rsidP="002B0B1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2B0B1E" w:rsidRDefault="002B0B1E" w:rsidP="002B0B1E">
      <w:pPr>
        <w:pStyle w:val="a3"/>
        <w:ind w:firstLine="426"/>
        <w:jc w:val="both"/>
        <w:rPr>
          <w:rFonts w:ascii="Times New Roman" w:hAnsi="Times New Roman" w:cs="Times New Roman"/>
          <w:sz w:val="24"/>
          <w:szCs w:val="24"/>
          <w:lang w:val="uk-UA"/>
        </w:rPr>
      </w:pPr>
      <w:r w:rsidRPr="002B0B1E">
        <w:rPr>
          <w:rFonts w:ascii="Times New Roman" w:hAnsi="Times New Roman" w:cs="Times New Roman"/>
          <w:i/>
          <w:sz w:val="24"/>
          <w:szCs w:val="24"/>
          <w:lang w:val="uk-UA"/>
        </w:rPr>
        <w:t>Крекінг нафтопродуктів</w:t>
      </w:r>
      <w:r>
        <w:rPr>
          <w:rFonts w:ascii="Times New Roman" w:hAnsi="Times New Roman" w:cs="Times New Roman"/>
          <w:sz w:val="24"/>
          <w:szCs w:val="24"/>
          <w:lang w:val="uk-UA"/>
        </w:rPr>
        <w:t>. Оскільки бензин прямої перегонки нафти містить нерозгалужені вуглеводні, він має низьке октанове число. До того ж найцінніша бензинова фракція при перегонці нафти становить лише від 5 до 20 %.</w:t>
      </w:r>
    </w:p>
    <w:p w:rsidR="002B0B1E" w:rsidRDefault="002B0B1E" w:rsidP="002B0B1E">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Для підвищення виходу бензину і поліпшення його якості застосовують процес, який називають крекінгом (розщеплення). В результаті крекінгу нерозгалужені сполуки перетворюються у більш розгалужені молекули. Відбувається також розщеплення важко киплячих фракцій (гасової) в сполуки з меншою молекулярною масою, які придатні як автомобільне пальне, наприклад:</w:t>
      </w:r>
    </w:p>
    <w:p w:rsidR="002B0B1E" w:rsidRDefault="002B0B1E" w:rsidP="002B0B1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2B0B1E" w:rsidRDefault="002B0B1E" w:rsidP="002B0B1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2B0B1E" w:rsidRDefault="002B0B1E" w:rsidP="002B0B1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2B0B1E" w:rsidRDefault="002B0B1E" w:rsidP="002B0B1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2B0B1E" w:rsidRDefault="002B0B1E" w:rsidP="00FF4E1F">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Крекінг – це процес розкладу вуглеводнів нафти на більш леткі речовини. Крекінг </w:t>
      </w:r>
      <w:r w:rsidR="00FF4E1F">
        <w:rPr>
          <w:rFonts w:ascii="Times New Roman" w:hAnsi="Times New Roman" w:cs="Times New Roman"/>
          <w:sz w:val="24"/>
          <w:szCs w:val="24"/>
          <w:lang w:val="uk-UA"/>
        </w:rPr>
        <w:t>дає можливість значно підвищити вихід бензину. Вміст ненасичених вуглеводнів (до 25 %) поліпшує його якість. У той же час такий склад бензину ускладнює його зберігання: він окиснюється, полімеризується. Тому в бензин добавляють антиокисники. Застосовують термічний і каталітичний крекінг.</w:t>
      </w:r>
    </w:p>
    <w:p w:rsidR="00FF4E1F" w:rsidRDefault="00FF4E1F" w:rsidP="00FF4E1F">
      <w:pPr>
        <w:pStyle w:val="a3"/>
        <w:ind w:firstLine="426"/>
        <w:jc w:val="both"/>
        <w:rPr>
          <w:rFonts w:ascii="Times New Roman" w:hAnsi="Times New Roman" w:cs="Times New Roman"/>
          <w:sz w:val="24"/>
          <w:szCs w:val="24"/>
          <w:lang w:val="uk-UA"/>
        </w:rPr>
      </w:pPr>
      <w:r w:rsidRPr="00895011">
        <w:rPr>
          <w:rFonts w:ascii="Times New Roman" w:hAnsi="Times New Roman" w:cs="Times New Roman"/>
          <w:i/>
          <w:sz w:val="24"/>
          <w:szCs w:val="24"/>
          <w:lang w:val="uk-UA"/>
        </w:rPr>
        <w:t>Термічний крекінг</w:t>
      </w:r>
      <w:r>
        <w:rPr>
          <w:rFonts w:ascii="Times New Roman" w:hAnsi="Times New Roman" w:cs="Times New Roman"/>
          <w:sz w:val="24"/>
          <w:szCs w:val="24"/>
          <w:lang w:val="uk-UA"/>
        </w:rPr>
        <w:t xml:space="preserve"> проводять при високій температурі (450-600 </w:t>
      </w:r>
      <w:r w:rsidRPr="0053098E">
        <w:rPr>
          <w:rFonts w:ascii="Times New Roman" w:hAnsi="Times New Roman" w:cs="Times New Roman"/>
          <w:sz w:val="24"/>
          <w:szCs w:val="24"/>
          <w:lang w:val="uk-UA"/>
        </w:rPr>
        <w:t>ºC</w:t>
      </w:r>
      <w:r>
        <w:rPr>
          <w:rFonts w:ascii="Times New Roman" w:hAnsi="Times New Roman" w:cs="Times New Roman"/>
          <w:sz w:val="24"/>
          <w:szCs w:val="24"/>
          <w:lang w:val="uk-UA"/>
        </w:rPr>
        <w:t xml:space="preserve">) і підвищеному тискові (2-7 МПа). Термічним крекінгом добувають автомобільний бензин, технічний вуглець, газоподібні вуглеводні. Проводять високотемпературний крекінг (650-750 </w:t>
      </w:r>
      <w:r w:rsidRPr="0053098E">
        <w:rPr>
          <w:rFonts w:ascii="Times New Roman" w:hAnsi="Times New Roman" w:cs="Times New Roman"/>
          <w:sz w:val="24"/>
          <w:szCs w:val="24"/>
          <w:lang w:val="uk-UA"/>
        </w:rPr>
        <w:t>ºC</w:t>
      </w:r>
      <w:r>
        <w:rPr>
          <w:rFonts w:ascii="Times New Roman" w:hAnsi="Times New Roman" w:cs="Times New Roman"/>
          <w:sz w:val="24"/>
          <w:szCs w:val="24"/>
          <w:lang w:val="uk-UA"/>
        </w:rPr>
        <w:t>). Такий процес називають піролізом. При вищих температурах утворюється більше газоподібних речовин, збагачених ненасиченими вуглеводнями. Піроліз дає змогу забезпечити хімічну промисловість цінною вуглеводневою сировиною</w:t>
      </w:r>
      <w:r w:rsidR="00895011">
        <w:rPr>
          <w:rFonts w:ascii="Times New Roman" w:hAnsi="Times New Roman" w:cs="Times New Roman"/>
          <w:sz w:val="24"/>
          <w:szCs w:val="24"/>
          <w:lang w:val="uk-UA"/>
        </w:rPr>
        <w:t>.</w:t>
      </w:r>
    </w:p>
    <w:p w:rsidR="00895011" w:rsidRDefault="00895011" w:rsidP="00FF4E1F">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Каталітичний крекінг проводять за наявності каталізаторів (переважно алюмосилікатів) при 450 </w:t>
      </w:r>
      <w:r w:rsidRPr="0053098E">
        <w:rPr>
          <w:rFonts w:ascii="Times New Roman" w:hAnsi="Times New Roman" w:cs="Times New Roman"/>
          <w:sz w:val="24"/>
          <w:szCs w:val="24"/>
          <w:lang w:val="uk-UA"/>
        </w:rPr>
        <w:t>ºC</w:t>
      </w:r>
      <w:r>
        <w:rPr>
          <w:rFonts w:ascii="Times New Roman" w:hAnsi="Times New Roman" w:cs="Times New Roman"/>
          <w:sz w:val="24"/>
          <w:szCs w:val="24"/>
          <w:lang w:val="uk-UA"/>
        </w:rPr>
        <w:t xml:space="preserve"> і атмосферному тиску. Цим способом добувають авіаційний бензин з виходом до 80 %. Такому виду крекінгу піддаються переважно гасова і газойлева фракції нафти. Під час каталітичного крекінгу разом з реакціями розщеплення відбуваються реакції ізомеризації. В результаті останніх утворюються насичені</w:t>
      </w:r>
      <w:r w:rsidR="00A82F41">
        <w:rPr>
          <w:rFonts w:ascii="Times New Roman" w:hAnsi="Times New Roman" w:cs="Times New Roman"/>
          <w:sz w:val="24"/>
          <w:szCs w:val="24"/>
          <w:lang w:val="uk-UA"/>
        </w:rPr>
        <w:t xml:space="preserve"> вуглеводні з розгалуженим вуглецевим скелетом молекул, що поліпшує якість бензину. Ненасичених вуглеводнів тут утворюється менше, що робить бензин стійкішим при нагріванні. Цінним продуктом каталітичного крекінгу є вуглеводневий горючий газ (основні компоненти – пропан і бутан).</w:t>
      </w:r>
    </w:p>
    <w:p w:rsidR="00C27146" w:rsidRDefault="00A82F41" w:rsidP="00C27146">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промисловості широко здійснюється процес каталітичного риформінгу (облагороджування) бензинів. При нагріванні нафтопродуктів за наявності платинового </w:t>
      </w:r>
      <w:r>
        <w:rPr>
          <w:rFonts w:ascii="Times New Roman" w:hAnsi="Times New Roman" w:cs="Times New Roman"/>
          <w:sz w:val="24"/>
          <w:szCs w:val="24"/>
          <w:lang w:val="uk-UA"/>
        </w:rPr>
        <w:lastRenderedPageBreak/>
        <w:t>каталізатора відбувається перетворення парафінових і циклопарафінових вуглеводнів у ароматичні, внаслідок чого число бензинів значно підвищується</w:t>
      </w:r>
      <w:r w:rsidR="00C27146">
        <w:rPr>
          <w:rFonts w:ascii="Times New Roman" w:hAnsi="Times New Roman" w:cs="Times New Roman"/>
          <w:sz w:val="24"/>
          <w:szCs w:val="24"/>
          <w:lang w:val="uk-UA"/>
        </w:rPr>
        <w:t>.</w:t>
      </w:r>
    </w:p>
    <w:p w:rsidR="00C27146" w:rsidRDefault="009569B4" w:rsidP="00C27146">
      <w:pPr>
        <w:pStyle w:val="a3"/>
        <w:ind w:firstLine="426"/>
        <w:jc w:val="both"/>
        <w:rPr>
          <w:rFonts w:ascii="Times New Roman" w:hAnsi="Times New Roman" w:cs="Times New Roman"/>
          <w:sz w:val="24"/>
          <w:szCs w:val="24"/>
          <w:lang w:val="uk-UA"/>
        </w:rPr>
      </w:pPr>
      <w:r w:rsidRPr="00C27146">
        <w:rPr>
          <w:rFonts w:ascii="Times New Roman" w:hAnsi="Times New Roman" w:cs="Times New Roman"/>
          <w:b/>
          <w:i/>
          <w:sz w:val="24"/>
          <w:szCs w:val="24"/>
          <w:lang w:val="uk-UA"/>
        </w:rPr>
        <w:t>Вугілля та продукти його переробки</w:t>
      </w:r>
      <w:r w:rsidR="00C27146">
        <w:rPr>
          <w:rFonts w:ascii="Times New Roman" w:hAnsi="Times New Roman" w:cs="Times New Roman"/>
          <w:b/>
          <w:i/>
          <w:sz w:val="24"/>
          <w:szCs w:val="24"/>
          <w:lang w:val="uk-UA"/>
        </w:rPr>
        <w:t xml:space="preserve">. </w:t>
      </w:r>
      <w:r w:rsidRPr="0053098E">
        <w:rPr>
          <w:rFonts w:ascii="Times New Roman" w:hAnsi="Times New Roman" w:cs="Times New Roman"/>
          <w:sz w:val="24"/>
          <w:szCs w:val="24"/>
          <w:lang w:val="uk-UA"/>
        </w:rPr>
        <w:t>Якщо нафта і природний газ є джерелом насичених і ненасичених вуглеводнів, то відносно ароматичних вуглеводнів, безсумнівно, перевага належить вугіллю. Це тверде паливо є постачальником хімічної сировини. Його природні запаси в Україні зосереджені в трьох басейнах: Донецькому та Львівсько-Волинському кам’яновугільних басейнах, Дніпропетровському буровугільному басейні.</w:t>
      </w:r>
    </w:p>
    <w:p w:rsidR="00C27146" w:rsidRDefault="009569B4" w:rsidP="00C27146">
      <w:pPr>
        <w:pStyle w:val="a3"/>
        <w:ind w:firstLine="426"/>
        <w:jc w:val="both"/>
        <w:rPr>
          <w:rFonts w:ascii="Times New Roman" w:hAnsi="Times New Roman" w:cs="Times New Roman"/>
          <w:i/>
          <w:sz w:val="24"/>
          <w:szCs w:val="24"/>
          <w:lang w:val="uk-UA"/>
        </w:rPr>
      </w:pPr>
      <w:r w:rsidRPr="0053098E">
        <w:rPr>
          <w:rFonts w:ascii="Times New Roman" w:hAnsi="Times New Roman" w:cs="Times New Roman"/>
          <w:i/>
          <w:sz w:val="24"/>
          <w:szCs w:val="24"/>
          <w:lang w:val="uk-UA"/>
        </w:rPr>
        <w:t>Вугілля – це тверда горюча копалина органічного походження, що утворилася з вимерлих рослин і планктону в результаті діяльності мікроорганізмів.</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Масова частка вільного Карбону у гірській породі доволі незначна (10% у кам’яному вугіллі, кілька відсотків у бурому вугіллі). Викопне вугілля складається переважно із складних циклічних органічних сполук, що містять елементи: Карбон, Гідроген, Оксиген, Нітроген, Сульфур, домішки неорганічних речовин (зола) та вологу. Масова частка золи і вологи може досягати 50% і більше.</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 xml:space="preserve">Основним способом переробки кам’яного вугілля є </w:t>
      </w:r>
      <w:r w:rsidRPr="0053098E">
        <w:rPr>
          <w:rFonts w:ascii="Times New Roman" w:hAnsi="Times New Roman" w:cs="Times New Roman"/>
          <w:b/>
          <w:sz w:val="24"/>
          <w:szCs w:val="24"/>
          <w:lang w:val="uk-UA"/>
        </w:rPr>
        <w:t>коксування.</w:t>
      </w:r>
      <w:r w:rsidRPr="0053098E">
        <w:rPr>
          <w:rFonts w:ascii="Times New Roman" w:hAnsi="Times New Roman" w:cs="Times New Roman"/>
          <w:sz w:val="24"/>
          <w:szCs w:val="24"/>
          <w:lang w:val="uk-UA"/>
        </w:rPr>
        <w:t xml:space="preserve"> Цей п</w:t>
      </w:r>
      <w:r>
        <w:rPr>
          <w:rFonts w:ascii="Times New Roman" w:hAnsi="Times New Roman" w:cs="Times New Roman"/>
          <w:sz w:val="24"/>
          <w:szCs w:val="24"/>
          <w:lang w:val="uk-UA"/>
        </w:rPr>
        <w:t>р</w:t>
      </w:r>
      <w:r w:rsidRPr="0053098E">
        <w:rPr>
          <w:rFonts w:ascii="Times New Roman" w:hAnsi="Times New Roman" w:cs="Times New Roman"/>
          <w:sz w:val="24"/>
          <w:szCs w:val="24"/>
          <w:lang w:val="uk-UA"/>
        </w:rPr>
        <w:t>оцес здійснюється на коксохімічних підприємствах, де  вугільна шихта переробляється в спеціальних камерах при температурі 1000-1200 ºC. Камери відокремлені одна від одної опалювальними простінками, в каналах яких спалюють газоподібне паливо (коксовий або доменний газ) для підтримання високої температури. Кілька десятків таких камер утворюють батарею коксових печей. При нагрівання органічні речовини, що входять до складу кам’яного вугілля, зазнають складних хімічних перетворень, утворюючи леткі продукти, що збираються в газозбірнику. В камерах лишається кокс – твердий пористий матеріал, що складається з вуглецю та золи. Після завершення коксування кокс подають до башти гасіння, де його зрошують водою. Кокс використовують у металургійній промисловості як відновник для добування заліза з руд.</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 xml:space="preserve">При охолодженні летких продуктів конденсується </w:t>
      </w:r>
      <w:r w:rsidRPr="0053098E">
        <w:rPr>
          <w:rFonts w:ascii="Times New Roman" w:hAnsi="Times New Roman" w:cs="Times New Roman"/>
          <w:b/>
          <w:sz w:val="24"/>
          <w:szCs w:val="24"/>
          <w:lang w:val="uk-UA"/>
        </w:rPr>
        <w:t>кам’яновугільна смола</w:t>
      </w:r>
      <w:r w:rsidRPr="0053098E">
        <w:rPr>
          <w:rFonts w:ascii="Times New Roman" w:hAnsi="Times New Roman" w:cs="Times New Roman"/>
          <w:sz w:val="24"/>
          <w:szCs w:val="24"/>
          <w:lang w:val="uk-UA"/>
        </w:rPr>
        <w:t xml:space="preserve">, </w:t>
      </w:r>
      <w:r w:rsidRPr="0053098E">
        <w:rPr>
          <w:rFonts w:ascii="Times New Roman" w:hAnsi="Times New Roman" w:cs="Times New Roman"/>
          <w:b/>
          <w:sz w:val="24"/>
          <w:szCs w:val="24"/>
          <w:lang w:val="uk-UA"/>
        </w:rPr>
        <w:t>амоніачна</w:t>
      </w:r>
      <w:r w:rsidRPr="0053098E">
        <w:rPr>
          <w:rFonts w:ascii="Times New Roman" w:hAnsi="Times New Roman" w:cs="Times New Roman"/>
          <w:sz w:val="24"/>
          <w:szCs w:val="24"/>
          <w:lang w:val="uk-UA"/>
        </w:rPr>
        <w:t xml:space="preserve"> </w:t>
      </w:r>
      <w:r w:rsidRPr="0053098E">
        <w:rPr>
          <w:rFonts w:ascii="Times New Roman" w:hAnsi="Times New Roman" w:cs="Times New Roman"/>
          <w:b/>
          <w:sz w:val="24"/>
          <w:szCs w:val="24"/>
          <w:lang w:val="uk-UA"/>
        </w:rPr>
        <w:t>вода</w:t>
      </w:r>
      <w:r w:rsidRPr="0053098E">
        <w:rPr>
          <w:rFonts w:ascii="Times New Roman" w:hAnsi="Times New Roman" w:cs="Times New Roman"/>
          <w:sz w:val="24"/>
          <w:szCs w:val="24"/>
          <w:lang w:val="uk-UA"/>
        </w:rPr>
        <w:t xml:space="preserve"> і залишаються газоподібні речовини – </w:t>
      </w:r>
      <w:r w:rsidRPr="0053098E">
        <w:rPr>
          <w:rFonts w:ascii="Times New Roman" w:hAnsi="Times New Roman" w:cs="Times New Roman"/>
          <w:b/>
          <w:sz w:val="24"/>
          <w:szCs w:val="24"/>
          <w:lang w:val="uk-UA"/>
        </w:rPr>
        <w:t>коксовий газ</w:t>
      </w:r>
      <w:r w:rsidRPr="0053098E">
        <w:rPr>
          <w:rFonts w:ascii="Times New Roman" w:hAnsi="Times New Roman" w:cs="Times New Roman"/>
          <w:sz w:val="24"/>
          <w:szCs w:val="24"/>
          <w:lang w:val="uk-UA"/>
        </w:rPr>
        <w:t>.</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З кам’яновугі</w:t>
      </w:r>
      <w:r>
        <w:rPr>
          <w:rFonts w:ascii="Times New Roman" w:hAnsi="Times New Roman" w:cs="Times New Roman"/>
          <w:sz w:val="24"/>
          <w:szCs w:val="24"/>
          <w:lang w:val="uk-UA"/>
        </w:rPr>
        <w:t>л</w:t>
      </w:r>
      <w:r w:rsidRPr="0053098E">
        <w:rPr>
          <w:rFonts w:ascii="Times New Roman" w:hAnsi="Times New Roman" w:cs="Times New Roman"/>
          <w:sz w:val="24"/>
          <w:szCs w:val="24"/>
          <w:lang w:val="uk-UA"/>
        </w:rPr>
        <w:t>ьної смоли, вихід якої невисокий (до 4%), фракціонуванням добувають велику кількість цінних органічних речовин: бензен і його гомологи, фенол, нафтален, антрацен та інші важливі продукти, які знаходять застосування у виробництві вітамінів, духмяних речовин, стимуляторів росту рослин, гербіцидів, барвників тощо.</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Після фракціонування залишається чорна маса – пек, який використовується у шляховому будівництві, для виготовлен</w:t>
      </w:r>
      <w:r>
        <w:rPr>
          <w:rFonts w:ascii="Times New Roman" w:hAnsi="Times New Roman" w:cs="Times New Roman"/>
          <w:sz w:val="24"/>
          <w:szCs w:val="24"/>
          <w:lang w:val="uk-UA"/>
        </w:rPr>
        <w:t>н</w:t>
      </w:r>
      <w:r w:rsidRPr="0053098E">
        <w:rPr>
          <w:rFonts w:ascii="Times New Roman" w:hAnsi="Times New Roman" w:cs="Times New Roman"/>
          <w:sz w:val="24"/>
          <w:szCs w:val="24"/>
          <w:lang w:val="uk-UA"/>
        </w:rPr>
        <w:t>я електродів, кровельних матеріалів, лаків (пековий лак), незамінних при фарбуванні залізних та дерев’яних конструкцій.</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В амоніачн</w:t>
      </w:r>
      <w:r>
        <w:rPr>
          <w:rFonts w:ascii="Times New Roman" w:hAnsi="Times New Roman" w:cs="Times New Roman"/>
          <w:sz w:val="24"/>
          <w:szCs w:val="24"/>
          <w:lang w:val="uk-UA"/>
        </w:rPr>
        <w:t>ій</w:t>
      </w:r>
      <w:r w:rsidRPr="0053098E">
        <w:rPr>
          <w:rFonts w:ascii="Times New Roman" w:hAnsi="Times New Roman" w:cs="Times New Roman"/>
          <w:sz w:val="24"/>
          <w:szCs w:val="24"/>
          <w:lang w:val="uk-UA"/>
        </w:rPr>
        <w:t xml:space="preserve"> воді містяться амоніак та солі амонію, їх вилучають з розчину і направляють на виробництво нітратних добрив.</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Коксовий газ після очи</w:t>
      </w:r>
      <w:r>
        <w:rPr>
          <w:rFonts w:ascii="Times New Roman" w:hAnsi="Times New Roman" w:cs="Times New Roman"/>
          <w:sz w:val="24"/>
          <w:szCs w:val="24"/>
          <w:lang w:val="uk-UA"/>
        </w:rPr>
        <w:t>щ</w:t>
      </w:r>
      <w:r w:rsidRPr="0053098E">
        <w:rPr>
          <w:rFonts w:ascii="Times New Roman" w:hAnsi="Times New Roman" w:cs="Times New Roman"/>
          <w:sz w:val="24"/>
          <w:szCs w:val="24"/>
          <w:lang w:val="uk-UA"/>
        </w:rPr>
        <w:t>ення у своєму складі містить 60 % водню, 25 5 метану, 5 % карбон(ІІ) оксиду, 2 % етилену, 4 % азоту, 2 % карбон(ІV) оксиду, 2 % - інших газів. Він використовується як паливо в промисловості, а також як хімічна сировина. З коксового газу, наприклад, виділяють водень для різних синтезів.</w:t>
      </w:r>
    </w:p>
    <w:p w:rsidR="00C27146" w:rsidRDefault="009569B4" w:rsidP="00C27146">
      <w:pPr>
        <w:pStyle w:val="a3"/>
        <w:ind w:firstLine="426"/>
        <w:jc w:val="both"/>
        <w:rPr>
          <w:rFonts w:ascii="Times New Roman" w:hAnsi="Times New Roman" w:cs="Times New Roman"/>
          <w:sz w:val="24"/>
          <w:szCs w:val="24"/>
          <w:lang w:val="uk-UA"/>
        </w:rPr>
      </w:pPr>
      <w:r w:rsidRPr="0053098E">
        <w:rPr>
          <w:rFonts w:ascii="Times New Roman" w:hAnsi="Times New Roman" w:cs="Times New Roman"/>
          <w:sz w:val="24"/>
          <w:szCs w:val="24"/>
          <w:lang w:val="uk-UA"/>
        </w:rPr>
        <w:t>Таки</w:t>
      </w:r>
      <w:r>
        <w:rPr>
          <w:rFonts w:ascii="Times New Roman" w:hAnsi="Times New Roman" w:cs="Times New Roman"/>
          <w:sz w:val="24"/>
          <w:szCs w:val="24"/>
          <w:lang w:val="uk-UA"/>
        </w:rPr>
        <w:t>м</w:t>
      </w:r>
      <w:r w:rsidRPr="0053098E">
        <w:rPr>
          <w:rFonts w:ascii="Times New Roman" w:hAnsi="Times New Roman" w:cs="Times New Roman"/>
          <w:sz w:val="24"/>
          <w:szCs w:val="24"/>
          <w:lang w:val="uk-UA"/>
        </w:rPr>
        <w:t xml:space="preserve"> чином, з вугілля, завдяки</w:t>
      </w:r>
      <w:r>
        <w:rPr>
          <w:rFonts w:ascii="Times New Roman" w:hAnsi="Times New Roman" w:cs="Times New Roman"/>
          <w:sz w:val="24"/>
          <w:szCs w:val="24"/>
          <w:lang w:val="uk-UA"/>
        </w:rPr>
        <w:t xml:space="preserve"> значній різноманітності його складу, можна добувати незрівнянно ширший асортимент продуктів, ніж з нафти і природного газу.</w:t>
      </w:r>
    </w:p>
    <w:p w:rsidR="009569B4" w:rsidRPr="004A4A67" w:rsidRDefault="005E0DFC" w:rsidP="004A4A67">
      <w:pPr>
        <w:pStyle w:val="a3"/>
        <w:spacing w:line="360" w:lineRule="auto"/>
        <w:rPr>
          <w:rFonts w:ascii="Times New Roman" w:hAnsi="Times New Roman" w:cs="Times New Roman"/>
          <w:sz w:val="24"/>
          <w:szCs w:val="24"/>
          <w:lang w:val="uk-UA"/>
        </w:rPr>
      </w:pPr>
      <w:r w:rsidRPr="005E0DFC">
        <w:rPr>
          <w:rFonts w:ascii="Times New Roman" w:hAnsi="Times New Roman" w:cs="Times New Roman"/>
          <w:noProof/>
          <w:sz w:val="24"/>
          <w:szCs w:val="24"/>
          <w:lang w:val="uk-UA" w:eastAsia="en-US"/>
        </w:rPr>
        <w:pict>
          <v:shape id="_x0000_s1033" type="#_x0000_t202" style="position:absolute;margin-left:3.5pt;margin-top:8.8pt;width:284.2pt;height:161.25pt;z-index:-251649024;mso-width-relative:margin;mso-height-relative:margin" wrapcoords="-57 0 -57 21500 21600 21500 21600 0 -57 0" stroked="f">
            <v:textbox>
              <w:txbxContent>
                <w:p w:rsidR="00A36279" w:rsidRPr="004A4A67" w:rsidRDefault="00A36279" w:rsidP="004A4A67">
                  <w:r>
                    <w:rPr>
                      <w:noProof/>
                    </w:rPr>
                    <w:drawing>
                      <wp:inline distT="0" distB="0" distL="0" distR="0">
                        <wp:extent cx="3390900" cy="1952625"/>
                        <wp:effectExtent l="19050" t="0" r="0" b="0"/>
                        <wp:docPr id="15" name="Рисунок 15" descr="http://www.geo-asset.com/new24/kam-janovugilna_promislovist_ukraj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eo-asset.com/new24/kam-janovugilna_promislovist_ukrajini.png"/>
                                <pic:cNvPicPr>
                                  <a:picLocks noChangeAspect="1" noChangeArrowheads="1"/>
                                </pic:cNvPicPr>
                              </pic:nvPicPr>
                              <pic:blipFill>
                                <a:blip r:embed="rId10"/>
                                <a:srcRect/>
                                <a:stretch>
                                  <a:fillRect/>
                                </a:stretch>
                              </pic:blipFill>
                              <pic:spPr bwMode="auto">
                                <a:xfrm>
                                  <a:off x="0" y="0"/>
                                  <a:ext cx="3392883" cy="1953767"/>
                                </a:xfrm>
                                <a:prstGeom prst="rect">
                                  <a:avLst/>
                                </a:prstGeom>
                                <a:noFill/>
                                <a:ln w="9525">
                                  <a:noFill/>
                                  <a:miter lim="800000"/>
                                  <a:headEnd/>
                                  <a:tailEnd/>
                                </a:ln>
                              </pic:spPr>
                            </pic:pic>
                          </a:graphicData>
                        </a:graphic>
                      </wp:inline>
                    </w:drawing>
                  </w:r>
                </w:p>
              </w:txbxContent>
            </v:textbox>
            <w10:wrap type="tight"/>
          </v:shape>
        </w:pict>
      </w:r>
      <w:r w:rsidR="004A4A67" w:rsidRPr="004A4A67">
        <w:rPr>
          <w:rFonts w:ascii="Times New Roman" w:hAnsi="Times New Roman" w:cs="Times New Roman"/>
          <w:sz w:val="24"/>
          <w:szCs w:val="24"/>
          <w:lang w:val="uk-UA"/>
        </w:rPr>
        <w:t>…………………………………….</w:t>
      </w:r>
    </w:p>
    <w:p w:rsidR="004A4A67" w:rsidRPr="004A4A67" w:rsidRDefault="004A4A67" w:rsidP="004A4A67">
      <w:pPr>
        <w:pStyle w:val="a3"/>
        <w:spacing w:line="360" w:lineRule="auto"/>
        <w:rPr>
          <w:rFonts w:ascii="Times New Roman" w:hAnsi="Times New Roman" w:cs="Times New Roman"/>
          <w:sz w:val="24"/>
          <w:szCs w:val="24"/>
          <w:lang w:val="uk-UA"/>
        </w:rPr>
      </w:pPr>
      <w:r w:rsidRPr="004A4A67">
        <w:rPr>
          <w:rFonts w:ascii="Times New Roman" w:hAnsi="Times New Roman" w:cs="Times New Roman"/>
          <w:sz w:val="24"/>
          <w:szCs w:val="24"/>
          <w:lang w:val="uk-UA"/>
        </w:rPr>
        <w:t>…………………………………….</w:t>
      </w:r>
    </w:p>
    <w:p w:rsidR="004A4A67" w:rsidRDefault="004A4A67" w:rsidP="004A4A67">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A4A67" w:rsidRDefault="004A4A67" w:rsidP="004A4A67">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A4A67" w:rsidRDefault="004A4A67" w:rsidP="004A4A67">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A4A67" w:rsidRDefault="004A4A67" w:rsidP="004A4A67">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710B" w:rsidRPr="0038710B" w:rsidRDefault="004A4A67" w:rsidP="004A4A67">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8710B" w:rsidRPr="0038710B">
        <w:rPr>
          <w:rFonts w:ascii="Times New Roman" w:hAnsi="Times New Roman" w:cs="Times New Roman"/>
          <w:sz w:val="24"/>
          <w:szCs w:val="24"/>
          <w:lang w:val="uk-UA"/>
        </w:rPr>
        <w:br w:type="page"/>
      </w:r>
    </w:p>
    <w:p w:rsidR="00C10612" w:rsidRPr="00B12832" w:rsidRDefault="00C10612" w:rsidP="00471965">
      <w:pPr>
        <w:pStyle w:val="a3"/>
        <w:jc w:val="right"/>
        <w:rPr>
          <w:rFonts w:ascii="Times New Roman" w:hAnsi="Times New Roman" w:cs="Times New Roman"/>
          <w:sz w:val="24"/>
          <w:szCs w:val="24"/>
          <w:lang w:val="uk-UA"/>
        </w:rPr>
      </w:pPr>
      <w:r w:rsidRPr="00B12832">
        <w:rPr>
          <w:rFonts w:ascii="Times New Roman" w:hAnsi="Times New Roman" w:cs="Times New Roman"/>
          <w:sz w:val="24"/>
          <w:szCs w:val="24"/>
          <w:lang w:val="uk-UA"/>
        </w:rPr>
        <w:lastRenderedPageBreak/>
        <w:t>Лекція 20</w:t>
      </w:r>
    </w:p>
    <w:p w:rsidR="00C10612" w:rsidRPr="00471965" w:rsidRDefault="00C10612" w:rsidP="00471965">
      <w:pPr>
        <w:pStyle w:val="a3"/>
        <w:jc w:val="center"/>
        <w:rPr>
          <w:rFonts w:ascii="Times New Roman" w:hAnsi="Times New Roman" w:cs="Times New Roman"/>
          <w:b/>
          <w:sz w:val="24"/>
          <w:szCs w:val="24"/>
          <w:lang w:val="uk-UA"/>
        </w:rPr>
      </w:pPr>
      <w:r w:rsidRPr="00471965">
        <w:rPr>
          <w:rFonts w:ascii="Times New Roman" w:hAnsi="Times New Roman" w:cs="Times New Roman"/>
          <w:b/>
          <w:sz w:val="24"/>
          <w:szCs w:val="24"/>
          <w:lang w:val="uk-UA"/>
        </w:rPr>
        <w:t>Оксигеновмісні органічні сполуки:</w:t>
      </w:r>
    </w:p>
    <w:p w:rsidR="00C10612" w:rsidRPr="00471965" w:rsidRDefault="00C10612" w:rsidP="00471965">
      <w:pPr>
        <w:pStyle w:val="a3"/>
        <w:jc w:val="center"/>
        <w:rPr>
          <w:rFonts w:ascii="Times New Roman" w:hAnsi="Times New Roman" w:cs="Times New Roman"/>
          <w:b/>
          <w:sz w:val="24"/>
          <w:szCs w:val="24"/>
          <w:lang w:val="uk-UA"/>
        </w:rPr>
      </w:pPr>
      <w:r w:rsidRPr="00471965">
        <w:rPr>
          <w:rFonts w:ascii="Times New Roman" w:hAnsi="Times New Roman" w:cs="Times New Roman"/>
          <w:b/>
          <w:sz w:val="24"/>
          <w:szCs w:val="24"/>
          <w:lang w:val="uk-UA"/>
        </w:rPr>
        <w:t>спирти, феноли, альдегіди, карбонові кислоти</w:t>
      </w:r>
    </w:p>
    <w:p w:rsidR="00C10612" w:rsidRPr="00471965" w:rsidRDefault="00C10612" w:rsidP="00471965">
      <w:pPr>
        <w:pStyle w:val="a3"/>
        <w:jc w:val="center"/>
        <w:rPr>
          <w:rFonts w:ascii="Times New Roman" w:hAnsi="Times New Roman" w:cs="Times New Roman"/>
          <w:b/>
          <w:sz w:val="24"/>
          <w:szCs w:val="24"/>
          <w:lang w:val="uk-UA"/>
        </w:rPr>
      </w:pPr>
      <w:r w:rsidRPr="00471965">
        <w:rPr>
          <w:rFonts w:ascii="Times New Roman" w:hAnsi="Times New Roman" w:cs="Times New Roman"/>
          <w:b/>
          <w:sz w:val="24"/>
          <w:szCs w:val="24"/>
          <w:lang w:val="uk-UA"/>
        </w:rPr>
        <w:t>Спирти</w:t>
      </w:r>
    </w:p>
    <w:p w:rsidR="00471965" w:rsidRDefault="00C10612" w:rsidP="00471965">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Спирти  (алканоли, алкоголі) – це похідні вуглеводнів, у молекулах яких один або кілька атомів Гідрогену заміщені гідроксильною групою – ОН.</w:t>
      </w:r>
    </w:p>
    <w:p w:rsidR="00471965" w:rsidRDefault="00C10612" w:rsidP="00471965">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Загальна формула насичених одноатомних спиртів:</w:t>
      </w:r>
      <w:r w:rsidRPr="00B12832">
        <w:rPr>
          <w:rFonts w:ascii="Times New Roman" w:hAnsi="Times New Roman" w:cs="Times New Roman"/>
          <w:sz w:val="24"/>
          <w:szCs w:val="24"/>
          <w:lang w:val="uk-UA"/>
        </w:rPr>
        <w:t xml:space="preserve"> С</w:t>
      </w:r>
      <w:r w:rsidRPr="00B12832">
        <w:rPr>
          <w:rFonts w:ascii="Times New Roman" w:hAnsi="Times New Roman" w:cs="Times New Roman"/>
          <w:sz w:val="24"/>
          <w:szCs w:val="24"/>
          <w:vertAlign w:val="subscript"/>
          <w:lang w:val="uk-UA"/>
        </w:rPr>
        <w:t>n</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2n+1</w:t>
      </w:r>
      <w:r w:rsidRPr="00B12832">
        <w:rPr>
          <w:rFonts w:ascii="Times New Roman" w:hAnsi="Times New Roman" w:cs="Times New Roman"/>
          <w:sz w:val="24"/>
          <w:szCs w:val="24"/>
          <w:lang w:val="uk-UA"/>
        </w:rPr>
        <w:t>ОН, С</w:t>
      </w:r>
      <w:r w:rsidRPr="00B12832">
        <w:rPr>
          <w:rFonts w:ascii="Times New Roman" w:hAnsi="Times New Roman" w:cs="Times New Roman"/>
          <w:sz w:val="24"/>
          <w:szCs w:val="24"/>
          <w:vertAlign w:val="subscript"/>
          <w:lang w:val="uk-UA"/>
        </w:rPr>
        <w:t>n</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2n+2</w:t>
      </w:r>
      <w:r w:rsidRPr="00B12832">
        <w:rPr>
          <w:rFonts w:ascii="Times New Roman" w:hAnsi="Times New Roman" w:cs="Times New Roman"/>
          <w:sz w:val="24"/>
          <w:szCs w:val="24"/>
          <w:lang w:val="uk-UA"/>
        </w:rPr>
        <w:t>О.</w:t>
      </w:r>
    </w:p>
    <w:p w:rsidR="00C10612" w:rsidRPr="00B12832" w:rsidRDefault="00C10612" w:rsidP="00471965">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Представниками багатоатомних спиртів є етан-1,2-діол (етиленгліколь) </w:t>
      </w:r>
      <w:r w:rsidR="0089272B">
        <w:rPr>
          <w:rFonts w:ascii="Times New Roman" w:hAnsi="Times New Roman" w:cs="Times New Roman"/>
          <w:sz w:val="24"/>
          <w:szCs w:val="24"/>
          <w:lang w:val="uk-UA"/>
        </w:rPr>
        <w:t xml:space="preserve">…………….. </w:t>
      </w:r>
      <w:r w:rsidRPr="00B12832">
        <w:rPr>
          <w:rFonts w:ascii="Times New Roman" w:hAnsi="Times New Roman" w:cs="Times New Roman"/>
          <w:sz w:val="24"/>
          <w:szCs w:val="24"/>
          <w:lang w:val="uk-UA"/>
        </w:rPr>
        <w:t>та пропан-1,2,3-тріол (гліцерол).</w:t>
      </w:r>
    </w:p>
    <w:p w:rsidR="0089272B" w:rsidRPr="0089272B" w:rsidRDefault="0089272B" w:rsidP="0047196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89272B">
        <w:rPr>
          <w:rFonts w:ascii="Times New Roman" w:hAnsi="Times New Roman" w:cs="Times New Roman"/>
          <w:sz w:val="24"/>
          <w:szCs w:val="24"/>
          <w:lang w:val="uk-UA"/>
        </w:rPr>
        <w:t>………………..</w:t>
      </w:r>
    </w:p>
    <w:p w:rsidR="00C10612" w:rsidRPr="00471965" w:rsidRDefault="00C10612" w:rsidP="00471965">
      <w:pPr>
        <w:pStyle w:val="a3"/>
        <w:jc w:val="center"/>
        <w:rPr>
          <w:rFonts w:ascii="Times New Roman" w:hAnsi="Times New Roman" w:cs="Times New Roman"/>
          <w:b/>
          <w:sz w:val="24"/>
          <w:szCs w:val="24"/>
          <w:lang w:val="uk-UA"/>
        </w:rPr>
      </w:pPr>
      <w:r w:rsidRPr="00471965">
        <w:rPr>
          <w:rFonts w:ascii="Times New Roman" w:hAnsi="Times New Roman" w:cs="Times New Roman"/>
          <w:b/>
          <w:sz w:val="24"/>
          <w:szCs w:val="24"/>
          <w:lang w:val="uk-UA"/>
        </w:rPr>
        <w:t>Фізичні властивості спиртів</w:t>
      </w:r>
    </w:p>
    <w:p w:rsidR="00C10612" w:rsidRPr="00B12832" w:rsidRDefault="00C10612" w:rsidP="00471965">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Одноатомні спирти з кількістю атомів Карбону від 1 до 10 є рідинами, а від 11 і вище – тверді кристалічні речовини. Нижчі спирти – метанол, етанол – безбарвні, зі специфічним «спиртовим» запахом, необмежено розчинні у воді (за рахунок утворення водневих зв’язків із молекулами води) та органічних розчинниках. Зі збільшенням молекулярної маси у гомологічному ряду зростає гідрофобність. </w:t>
      </w:r>
      <w:r w:rsidRPr="004A4A67">
        <w:rPr>
          <w:rStyle w:val="a6"/>
          <w:rFonts w:ascii="Times New Roman" w:hAnsi="Times New Roman" w:cs="Times New Roman"/>
          <w:b w:val="0"/>
          <w:sz w:val="24"/>
          <w:szCs w:val="24"/>
          <w:u w:val="single"/>
        </w:rPr>
        <w:t>Метанол</w:t>
      </w:r>
      <w:r w:rsidRPr="00B12832">
        <w:rPr>
          <w:rFonts w:ascii="Times New Roman" w:hAnsi="Times New Roman" w:cs="Times New Roman"/>
          <w:sz w:val="24"/>
          <w:szCs w:val="24"/>
        </w:rPr>
        <w:t xml:space="preserve"> </w:t>
      </w:r>
      <w:r w:rsidRPr="00B12832">
        <w:rPr>
          <w:rFonts w:ascii="Times New Roman" w:hAnsi="Times New Roman" w:cs="Times New Roman"/>
          <w:sz w:val="24"/>
          <w:szCs w:val="24"/>
          <w:lang w:val="uk-UA"/>
        </w:rPr>
        <w:t>-</w:t>
      </w:r>
      <w:r w:rsidRPr="00B12832">
        <w:rPr>
          <w:rFonts w:ascii="Times New Roman" w:hAnsi="Times New Roman" w:cs="Times New Roman"/>
          <w:sz w:val="24"/>
          <w:szCs w:val="24"/>
        </w:rPr>
        <w:t xml:space="preserve"> дуже сильна отрута, якщо потрапляє в організм у малих дозах</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(5</w:t>
      </w:r>
      <w:r w:rsidRPr="00B12832">
        <w:rPr>
          <w:rFonts w:ascii="Times New Roman" w:hAnsi="Times New Roman" w:cs="Times New Roman"/>
          <w:sz w:val="24"/>
          <w:szCs w:val="24"/>
          <w:lang w:val="uk-UA"/>
        </w:rPr>
        <w:t>-</w:t>
      </w:r>
      <w:r w:rsidRPr="00B12832">
        <w:rPr>
          <w:rFonts w:ascii="Times New Roman" w:hAnsi="Times New Roman" w:cs="Times New Roman"/>
          <w:sz w:val="24"/>
          <w:szCs w:val="24"/>
        </w:rPr>
        <w:t>10</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 xml:space="preserve">мл), викликає сліпоту, у великих (30 мл) </w:t>
      </w:r>
      <w:r w:rsidRPr="00B12832">
        <w:rPr>
          <w:rFonts w:ascii="Times New Roman" w:hAnsi="Times New Roman" w:cs="Times New Roman"/>
          <w:sz w:val="24"/>
          <w:szCs w:val="24"/>
          <w:lang w:val="uk-UA"/>
        </w:rPr>
        <w:t>-</w:t>
      </w:r>
      <w:r w:rsidRPr="00B12832">
        <w:rPr>
          <w:rFonts w:ascii="Times New Roman" w:hAnsi="Times New Roman" w:cs="Times New Roman"/>
          <w:sz w:val="24"/>
          <w:szCs w:val="24"/>
        </w:rPr>
        <w:t xml:space="preserve"> смерть.</w:t>
      </w:r>
      <w:r w:rsidRPr="00B12832">
        <w:rPr>
          <w:rFonts w:ascii="Times New Roman" w:hAnsi="Times New Roman" w:cs="Times New Roman"/>
          <w:sz w:val="24"/>
          <w:szCs w:val="24"/>
          <w:lang w:val="uk-UA"/>
        </w:rPr>
        <w:t xml:space="preserve"> </w:t>
      </w:r>
      <w:r w:rsidRPr="004A4A67">
        <w:rPr>
          <w:rStyle w:val="a6"/>
          <w:rFonts w:ascii="Times New Roman" w:hAnsi="Times New Roman" w:cs="Times New Roman"/>
          <w:b w:val="0"/>
          <w:sz w:val="24"/>
          <w:szCs w:val="24"/>
          <w:u w:val="single"/>
        </w:rPr>
        <w:t>Етанол</w:t>
      </w:r>
      <w:r w:rsidRPr="00B12832">
        <w:rPr>
          <w:rFonts w:ascii="Times New Roman" w:hAnsi="Times New Roman" w:cs="Times New Roman"/>
          <w:sz w:val="24"/>
          <w:szCs w:val="24"/>
        </w:rPr>
        <w:t xml:space="preserve"> </w:t>
      </w:r>
      <w:r w:rsidRPr="00B12832">
        <w:rPr>
          <w:rFonts w:ascii="Times New Roman" w:hAnsi="Times New Roman" w:cs="Times New Roman"/>
          <w:sz w:val="24"/>
          <w:szCs w:val="24"/>
          <w:lang w:val="uk-UA"/>
        </w:rPr>
        <w:t>-</w:t>
      </w:r>
      <w:r w:rsidRPr="00B12832">
        <w:rPr>
          <w:rFonts w:ascii="Times New Roman" w:hAnsi="Times New Roman" w:cs="Times New Roman"/>
          <w:sz w:val="24"/>
          <w:szCs w:val="24"/>
        </w:rPr>
        <w:t xml:space="preserve"> наркотична речовина, у невеликих дозах викликає сп’яніння. При постійному вживанні етанолу розвивається захворювання </w:t>
      </w:r>
      <w:r w:rsidRPr="00B12832">
        <w:rPr>
          <w:rFonts w:ascii="Times New Roman" w:hAnsi="Times New Roman" w:cs="Times New Roman"/>
          <w:sz w:val="24"/>
          <w:szCs w:val="24"/>
          <w:lang w:val="uk-UA"/>
        </w:rPr>
        <w:t>-</w:t>
      </w:r>
      <w:r w:rsidRPr="00B12832">
        <w:rPr>
          <w:rFonts w:ascii="Times New Roman" w:hAnsi="Times New Roman" w:cs="Times New Roman"/>
          <w:sz w:val="24"/>
          <w:szCs w:val="24"/>
        </w:rPr>
        <w:t xml:space="preserve"> алкоголізм.</w:t>
      </w:r>
      <w:r w:rsidRPr="00B12832">
        <w:rPr>
          <w:rFonts w:ascii="Times New Roman" w:hAnsi="Times New Roman" w:cs="Times New Roman"/>
          <w:sz w:val="24"/>
          <w:szCs w:val="24"/>
          <w:lang w:val="uk-UA"/>
        </w:rPr>
        <w:t xml:space="preserve"> Етиленгліколь і гліцер</w:t>
      </w:r>
      <w:r w:rsidR="00471965">
        <w:rPr>
          <w:rFonts w:ascii="Times New Roman" w:hAnsi="Times New Roman" w:cs="Times New Roman"/>
          <w:sz w:val="24"/>
          <w:szCs w:val="24"/>
          <w:lang w:val="uk-UA"/>
        </w:rPr>
        <w:t>ол</w:t>
      </w:r>
      <w:r w:rsidRPr="00B12832">
        <w:rPr>
          <w:rFonts w:ascii="Times New Roman" w:hAnsi="Times New Roman" w:cs="Times New Roman"/>
          <w:sz w:val="24"/>
          <w:szCs w:val="24"/>
          <w:lang w:val="uk-UA"/>
        </w:rPr>
        <w:t xml:space="preserve"> – безбарвні сироподібні рідини, солодкуваті на смак, добре розчинні у воді. </w:t>
      </w:r>
      <w:r w:rsidRPr="004A4A67">
        <w:rPr>
          <w:rFonts w:ascii="Times New Roman" w:hAnsi="Times New Roman" w:cs="Times New Roman"/>
          <w:sz w:val="24"/>
          <w:szCs w:val="24"/>
          <w:u w:val="single"/>
          <w:lang w:val="uk-UA"/>
        </w:rPr>
        <w:t xml:space="preserve">Етиленгліколь </w:t>
      </w:r>
      <w:r w:rsidRPr="00B12832">
        <w:rPr>
          <w:rFonts w:ascii="Times New Roman" w:hAnsi="Times New Roman" w:cs="Times New Roman"/>
          <w:sz w:val="24"/>
          <w:szCs w:val="24"/>
          <w:lang w:val="uk-UA"/>
        </w:rPr>
        <w:t>(НОСН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–СН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xml:space="preserve">ОН) – отрута. </w:t>
      </w:r>
      <w:r w:rsidRPr="004A4A67">
        <w:rPr>
          <w:rFonts w:ascii="Times New Roman" w:hAnsi="Times New Roman" w:cs="Times New Roman"/>
          <w:sz w:val="24"/>
          <w:szCs w:val="24"/>
          <w:u w:val="single"/>
          <w:lang w:val="uk-UA"/>
        </w:rPr>
        <w:t>Гліцерол</w:t>
      </w:r>
      <w:r w:rsidRPr="00B12832">
        <w:rPr>
          <w:rFonts w:ascii="Times New Roman" w:hAnsi="Times New Roman" w:cs="Times New Roman"/>
          <w:sz w:val="24"/>
          <w:szCs w:val="24"/>
          <w:lang w:val="uk-UA"/>
        </w:rPr>
        <w:t xml:space="preserve"> (С</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8</w:t>
      </w:r>
      <w:r w:rsidRPr="00B12832">
        <w:rPr>
          <w:rFonts w:ascii="Times New Roman" w:hAnsi="Times New Roman" w:cs="Times New Roman"/>
          <w:sz w:val="24"/>
          <w:szCs w:val="24"/>
          <w:lang w:val="uk-UA"/>
        </w:rPr>
        <w:t>О</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 – гігроскопічна, неотруйна речовина, що легко засвоюється організмом.</w:t>
      </w:r>
    </w:p>
    <w:p w:rsidR="00C10612" w:rsidRPr="00121B1D" w:rsidRDefault="00FD6058" w:rsidP="00471965">
      <w:pPr>
        <w:pStyle w:val="a3"/>
        <w:jc w:val="center"/>
        <w:rPr>
          <w:rStyle w:val="a6"/>
          <w:rFonts w:ascii="Times New Roman" w:hAnsi="Times New Roman" w:cs="Times New Roman"/>
          <w:sz w:val="24"/>
          <w:szCs w:val="24"/>
        </w:rPr>
      </w:pPr>
      <w:r w:rsidRPr="00121B1D">
        <w:rPr>
          <w:rStyle w:val="a6"/>
          <w:rFonts w:ascii="Times New Roman" w:hAnsi="Times New Roman" w:cs="Times New Roman"/>
          <w:sz w:val="24"/>
          <w:szCs w:val="24"/>
          <w:lang w:val="uk-UA"/>
        </w:rPr>
        <w:t>Г</w:t>
      </w:r>
      <w:r w:rsidR="00C10612" w:rsidRPr="00121B1D">
        <w:rPr>
          <w:rStyle w:val="a6"/>
          <w:rFonts w:ascii="Times New Roman" w:hAnsi="Times New Roman" w:cs="Times New Roman"/>
          <w:sz w:val="24"/>
          <w:szCs w:val="24"/>
        </w:rPr>
        <w:t>омологічн</w:t>
      </w:r>
      <w:r w:rsidRPr="00121B1D">
        <w:rPr>
          <w:rStyle w:val="a6"/>
          <w:rFonts w:ascii="Times New Roman" w:hAnsi="Times New Roman" w:cs="Times New Roman"/>
          <w:sz w:val="24"/>
          <w:szCs w:val="24"/>
          <w:lang w:val="uk-UA"/>
        </w:rPr>
        <w:t>ий</w:t>
      </w:r>
      <w:r w:rsidR="00C10612" w:rsidRPr="00121B1D">
        <w:rPr>
          <w:rStyle w:val="a6"/>
          <w:rFonts w:ascii="Times New Roman" w:hAnsi="Times New Roman" w:cs="Times New Roman"/>
          <w:sz w:val="24"/>
          <w:szCs w:val="24"/>
        </w:rPr>
        <w:t xml:space="preserve"> ряд насичених одноатомних спиртів</w:t>
      </w:r>
    </w:p>
    <w:tbl>
      <w:tblPr>
        <w:tblW w:w="8081" w:type="dxa"/>
        <w:tblInd w:w="972" w:type="dxa"/>
        <w:tblLayout w:type="fixed"/>
        <w:tblCellMar>
          <w:top w:w="30" w:type="dxa"/>
          <w:left w:w="30" w:type="dxa"/>
          <w:bottom w:w="30" w:type="dxa"/>
          <w:right w:w="30" w:type="dxa"/>
        </w:tblCellMar>
        <w:tblLook w:val="0000"/>
      </w:tblPr>
      <w:tblGrid>
        <w:gridCol w:w="2193"/>
        <w:gridCol w:w="3472"/>
        <w:gridCol w:w="2416"/>
      </w:tblGrid>
      <w:tr w:rsidR="00C10612" w:rsidRPr="00B12832" w:rsidTr="00C10612">
        <w:trPr>
          <w:trHeight w:val="473"/>
        </w:trPr>
        <w:tc>
          <w:tcPr>
            <w:tcW w:w="2193"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Молекулярна формула</w:t>
            </w:r>
          </w:p>
        </w:tc>
        <w:tc>
          <w:tcPr>
            <w:tcW w:w="3472" w:type="dxa"/>
            <w:vAlign w:val="center"/>
          </w:tcPr>
          <w:p w:rsidR="00C10612" w:rsidRPr="00B12832" w:rsidRDefault="00471965" w:rsidP="00471965">
            <w:pPr>
              <w:pStyle w:val="a3"/>
              <w:rPr>
                <w:rFonts w:ascii="Times New Roman" w:hAnsi="Times New Roman" w:cs="Times New Roman"/>
                <w:sz w:val="24"/>
                <w:szCs w:val="24"/>
              </w:rPr>
            </w:pPr>
            <w:r>
              <w:rPr>
                <w:rFonts w:ascii="Times New Roman" w:hAnsi="Times New Roman" w:cs="Times New Roman"/>
                <w:sz w:val="24"/>
                <w:szCs w:val="24"/>
                <w:lang w:val="uk-UA"/>
              </w:rPr>
              <w:t>С</w:t>
            </w:r>
            <w:r>
              <w:rPr>
                <w:rFonts w:ascii="Times New Roman" w:hAnsi="Times New Roman" w:cs="Times New Roman"/>
                <w:sz w:val="24"/>
                <w:szCs w:val="24"/>
              </w:rPr>
              <w:t>истематичн</w:t>
            </w:r>
            <w:r>
              <w:rPr>
                <w:rFonts w:ascii="Times New Roman" w:hAnsi="Times New Roman" w:cs="Times New Roman"/>
                <w:sz w:val="24"/>
                <w:szCs w:val="24"/>
                <w:lang w:val="uk-UA"/>
              </w:rPr>
              <w:t>а</w:t>
            </w:r>
            <w:r w:rsidR="00C10612" w:rsidRPr="00B12832">
              <w:rPr>
                <w:rFonts w:ascii="Times New Roman" w:hAnsi="Times New Roman" w:cs="Times New Roman"/>
                <w:sz w:val="24"/>
                <w:szCs w:val="24"/>
              </w:rPr>
              <w:t xml:space="preserve"> н</w:t>
            </w:r>
            <w:r>
              <w:rPr>
                <w:rFonts w:ascii="Times New Roman" w:hAnsi="Times New Roman" w:cs="Times New Roman"/>
                <w:sz w:val="24"/>
                <w:szCs w:val="24"/>
                <w:lang w:val="uk-UA"/>
              </w:rPr>
              <w:t>азва</w:t>
            </w:r>
          </w:p>
        </w:tc>
        <w:tc>
          <w:tcPr>
            <w:tcW w:w="2416"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Тривіальна назва</w:t>
            </w:r>
          </w:p>
        </w:tc>
      </w:tr>
      <w:tr w:rsidR="00C10612" w:rsidRPr="00B12832" w:rsidTr="00C10612">
        <w:trPr>
          <w:trHeight w:val="303"/>
        </w:trPr>
        <w:tc>
          <w:tcPr>
            <w:tcW w:w="2193" w:type="dxa"/>
            <w:vAlign w:val="center"/>
          </w:tcPr>
          <w:p w:rsidR="00C10612" w:rsidRPr="00B12832" w:rsidRDefault="00471965" w:rsidP="00B12832">
            <w:pPr>
              <w:pStyle w:val="a3"/>
              <w:rPr>
                <w:rFonts w:ascii="Times New Roman" w:hAnsi="Times New Roman" w:cs="Times New Roman"/>
                <w:sz w:val="24"/>
                <w:szCs w:val="24"/>
                <w:lang w:val="uk-UA"/>
              </w:rPr>
            </w:pPr>
            <w:r>
              <w:rPr>
                <w:rFonts w:ascii="Times New Roman" w:hAnsi="Times New Roman" w:cs="Times New Roman"/>
                <w:sz w:val="24"/>
                <w:szCs w:val="24"/>
                <w:lang w:val="uk-UA"/>
              </w:rPr>
              <w:t>……</w:t>
            </w:r>
            <w:r w:rsidR="00C10612" w:rsidRPr="00B12832">
              <w:rPr>
                <w:rFonts w:ascii="Times New Roman" w:hAnsi="Times New Roman" w:cs="Times New Roman"/>
                <w:sz w:val="24"/>
                <w:szCs w:val="24"/>
                <w:lang w:val="uk-UA"/>
              </w:rPr>
              <w:t>ОН</w:t>
            </w:r>
          </w:p>
        </w:tc>
        <w:tc>
          <w:tcPr>
            <w:tcW w:w="3472"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Метанол</w:t>
            </w:r>
          </w:p>
        </w:tc>
        <w:tc>
          <w:tcPr>
            <w:tcW w:w="2416"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Метиловий спирт</w:t>
            </w:r>
          </w:p>
        </w:tc>
      </w:tr>
      <w:tr w:rsidR="00C10612" w:rsidRPr="00B12832" w:rsidTr="00C10612">
        <w:trPr>
          <w:trHeight w:val="312"/>
        </w:trPr>
        <w:tc>
          <w:tcPr>
            <w:tcW w:w="2193" w:type="dxa"/>
            <w:vAlign w:val="center"/>
          </w:tcPr>
          <w:p w:rsidR="00C10612" w:rsidRPr="00B12832" w:rsidRDefault="00471965" w:rsidP="00471965">
            <w:pPr>
              <w:pStyle w:val="a3"/>
              <w:rPr>
                <w:rFonts w:ascii="Times New Roman" w:hAnsi="Times New Roman" w:cs="Times New Roman"/>
                <w:sz w:val="24"/>
                <w:szCs w:val="24"/>
                <w:lang w:val="uk-UA"/>
              </w:rPr>
            </w:pPr>
            <w:r>
              <w:rPr>
                <w:rFonts w:ascii="Times New Roman" w:hAnsi="Times New Roman" w:cs="Times New Roman"/>
                <w:sz w:val="24"/>
                <w:szCs w:val="24"/>
                <w:lang w:val="uk-UA"/>
              </w:rPr>
              <w:t>……</w:t>
            </w:r>
            <w:r w:rsidR="00C10612" w:rsidRPr="00B12832">
              <w:rPr>
                <w:rFonts w:ascii="Times New Roman" w:hAnsi="Times New Roman" w:cs="Times New Roman"/>
                <w:sz w:val="24"/>
                <w:szCs w:val="24"/>
                <w:lang w:val="uk-UA"/>
              </w:rPr>
              <w:t>ОН</w:t>
            </w:r>
          </w:p>
        </w:tc>
        <w:tc>
          <w:tcPr>
            <w:tcW w:w="3472"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Етанол</w:t>
            </w:r>
          </w:p>
        </w:tc>
        <w:tc>
          <w:tcPr>
            <w:tcW w:w="2416"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Етиловий спирт</w:t>
            </w:r>
          </w:p>
        </w:tc>
      </w:tr>
      <w:tr w:rsidR="00C10612" w:rsidRPr="00B12832" w:rsidTr="00C10612">
        <w:trPr>
          <w:trHeight w:val="312"/>
        </w:trPr>
        <w:tc>
          <w:tcPr>
            <w:tcW w:w="2193" w:type="dxa"/>
            <w:vAlign w:val="center"/>
          </w:tcPr>
          <w:p w:rsidR="00C10612" w:rsidRPr="00B12832" w:rsidRDefault="00471965" w:rsidP="00471965">
            <w:pPr>
              <w:pStyle w:val="a3"/>
              <w:rPr>
                <w:rFonts w:ascii="Times New Roman" w:hAnsi="Times New Roman" w:cs="Times New Roman"/>
                <w:sz w:val="24"/>
                <w:szCs w:val="24"/>
                <w:lang w:val="uk-UA"/>
              </w:rPr>
            </w:pPr>
            <w:r>
              <w:rPr>
                <w:rFonts w:ascii="Times New Roman" w:hAnsi="Times New Roman" w:cs="Times New Roman"/>
                <w:sz w:val="24"/>
                <w:szCs w:val="24"/>
                <w:lang w:val="uk-UA"/>
              </w:rPr>
              <w:t>……</w:t>
            </w:r>
            <w:r w:rsidR="00C10612" w:rsidRPr="00B12832">
              <w:rPr>
                <w:rFonts w:ascii="Times New Roman" w:hAnsi="Times New Roman" w:cs="Times New Roman"/>
                <w:sz w:val="24"/>
                <w:szCs w:val="24"/>
                <w:lang w:val="uk-UA"/>
              </w:rPr>
              <w:t>ОН</w:t>
            </w:r>
          </w:p>
        </w:tc>
        <w:tc>
          <w:tcPr>
            <w:tcW w:w="3472"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Пропанол</w:t>
            </w:r>
          </w:p>
        </w:tc>
        <w:tc>
          <w:tcPr>
            <w:tcW w:w="2416"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Пропіловий спирт</w:t>
            </w:r>
          </w:p>
        </w:tc>
      </w:tr>
      <w:tr w:rsidR="00C10612" w:rsidRPr="00B12832" w:rsidTr="00C10612">
        <w:trPr>
          <w:trHeight w:val="312"/>
        </w:trPr>
        <w:tc>
          <w:tcPr>
            <w:tcW w:w="2193" w:type="dxa"/>
            <w:vAlign w:val="center"/>
          </w:tcPr>
          <w:p w:rsidR="00C10612" w:rsidRPr="00B12832" w:rsidRDefault="00471965" w:rsidP="00471965">
            <w:pPr>
              <w:pStyle w:val="a3"/>
              <w:rPr>
                <w:rFonts w:ascii="Times New Roman" w:hAnsi="Times New Roman" w:cs="Times New Roman"/>
                <w:sz w:val="24"/>
                <w:szCs w:val="24"/>
                <w:lang w:val="uk-UA"/>
              </w:rPr>
            </w:pPr>
            <w:r>
              <w:rPr>
                <w:rFonts w:ascii="Times New Roman" w:hAnsi="Times New Roman" w:cs="Times New Roman"/>
                <w:sz w:val="24"/>
                <w:szCs w:val="24"/>
                <w:lang w:val="uk-UA"/>
              </w:rPr>
              <w:t>……</w:t>
            </w:r>
            <w:r w:rsidR="00C10612" w:rsidRPr="00B12832">
              <w:rPr>
                <w:rFonts w:ascii="Times New Roman" w:hAnsi="Times New Roman" w:cs="Times New Roman"/>
                <w:sz w:val="24"/>
                <w:szCs w:val="24"/>
                <w:lang w:val="uk-UA"/>
              </w:rPr>
              <w:t>ОН</w:t>
            </w:r>
          </w:p>
        </w:tc>
        <w:tc>
          <w:tcPr>
            <w:tcW w:w="3472"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Бутанол</w:t>
            </w:r>
          </w:p>
        </w:tc>
        <w:tc>
          <w:tcPr>
            <w:tcW w:w="2416"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Бутиловий спирт</w:t>
            </w:r>
          </w:p>
        </w:tc>
      </w:tr>
      <w:tr w:rsidR="00C10612" w:rsidRPr="00B12832" w:rsidTr="00C10612">
        <w:trPr>
          <w:trHeight w:val="303"/>
        </w:trPr>
        <w:tc>
          <w:tcPr>
            <w:tcW w:w="2193" w:type="dxa"/>
            <w:vAlign w:val="center"/>
          </w:tcPr>
          <w:p w:rsidR="00C10612" w:rsidRPr="00B12832" w:rsidRDefault="00471965" w:rsidP="00471965">
            <w:pPr>
              <w:pStyle w:val="a3"/>
              <w:rPr>
                <w:rFonts w:ascii="Times New Roman" w:hAnsi="Times New Roman" w:cs="Times New Roman"/>
                <w:sz w:val="24"/>
                <w:szCs w:val="24"/>
                <w:lang w:val="uk-UA"/>
              </w:rPr>
            </w:pPr>
            <w:r>
              <w:rPr>
                <w:rFonts w:ascii="Times New Roman" w:hAnsi="Times New Roman" w:cs="Times New Roman"/>
                <w:sz w:val="24"/>
                <w:szCs w:val="24"/>
                <w:lang w:val="uk-UA"/>
              </w:rPr>
              <w:t>……</w:t>
            </w:r>
            <w:r w:rsidR="00C10612" w:rsidRPr="00B12832">
              <w:rPr>
                <w:rFonts w:ascii="Times New Roman" w:hAnsi="Times New Roman" w:cs="Times New Roman"/>
                <w:sz w:val="24"/>
                <w:szCs w:val="24"/>
                <w:lang w:val="uk-UA"/>
              </w:rPr>
              <w:t>ОН</w:t>
            </w:r>
          </w:p>
        </w:tc>
        <w:tc>
          <w:tcPr>
            <w:tcW w:w="3472"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Пентанол</w:t>
            </w:r>
          </w:p>
        </w:tc>
        <w:tc>
          <w:tcPr>
            <w:tcW w:w="2416" w:type="dxa"/>
            <w:vAlign w:val="center"/>
          </w:tcPr>
          <w:p w:rsidR="00C10612" w:rsidRPr="00B12832" w:rsidRDefault="00C10612" w:rsidP="00B12832">
            <w:pPr>
              <w:pStyle w:val="a3"/>
              <w:rPr>
                <w:rFonts w:ascii="Times New Roman" w:hAnsi="Times New Roman" w:cs="Times New Roman"/>
                <w:sz w:val="24"/>
                <w:szCs w:val="24"/>
              </w:rPr>
            </w:pPr>
            <w:r w:rsidRPr="00B12832">
              <w:rPr>
                <w:rFonts w:ascii="Times New Roman" w:hAnsi="Times New Roman" w:cs="Times New Roman"/>
                <w:sz w:val="24"/>
                <w:szCs w:val="24"/>
              </w:rPr>
              <w:t>Аміловий спирт</w:t>
            </w:r>
          </w:p>
        </w:tc>
      </w:tr>
    </w:tbl>
    <w:p w:rsidR="0089272B" w:rsidRPr="0089272B" w:rsidRDefault="0089272B" w:rsidP="0089272B">
      <w:pPr>
        <w:pStyle w:val="a3"/>
        <w:jc w:val="center"/>
        <w:rPr>
          <w:rFonts w:ascii="Times New Roman" w:hAnsi="Times New Roman" w:cs="Times New Roman"/>
          <w:b/>
          <w:sz w:val="24"/>
          <w:szCs w:val="24"/>
          <w:lang w:val="uk-UA"/>
        </w:rPr>
      </w:pPr>
      <w:r w:rsidRPr="0089272B">
        <w:rPr>
          <w:rFonts w:ascii="Times New Roman" w:hAnsi="Times New Roman" w:cs="Times New Roman"/>
          <w:b/>
          <w:sz w:val="24"/>
          <w:szCs w:val="24"/>
          <w:lang w:val="uk-UA"/>
        </w:rPr>
        <w:t>Добування спиртів</w:t>
      </w:r>
    </w:p>
    <w:p w:rsidR="0089272B" w:rsidRPr="000F2F0A" w:rsidRDefault="0089272B" w:rsidP="00F3529B">
      <w:pPr>
        <w:pStyle w:val="a3"/>
        <w:numPr>
          <w:ilvl w:val="0"/>
          <w:numId w:val="16"/>
        </w:numPr>
        <w:ind w:left="0" w:firstLine="360"/>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Загальним лабораторним методом добування спиртів є реакції галогенопохідних вуглеводнів з водними розчинами лугів при нагріванні:</w:t>
      </w:r>
    </w:p>
    <w:p w:rsidR="0089272B" w:rsidRPr="000F2F0A" w:rsidRDefault="0089272B" w:rsidP="0089272B">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89272B" w:rsidRPr="000F2F0A" w:rsidRDefault="0089272B" w:rsidP="00F3529B">
      <w:pPr>
        <w:pStyle w:val="a3"/>
        <w:numPr>
          <w:ilvl w:val="0"/>
          <w:numId w:val="16"/>
        </w:numPr>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Гідролізом жирів добувають у промисловості багатоатомний спирт гліцерол.</w:t>
      </w:r>
    </w:p>
    <w:p w:rsidR="00C10612" w:rsidRPr="00756767" w:rsidRDefault="00C10612" w:rsidP="00756767">
      <w:pPr>
        <w:pStyle w:val="a3"/>
        <w:jc w:val="center"/>
        <w:rPr>
          <w:rFonts w:ascii="Times New Roman" w:hAnsi="Times New Roman" w:cs="Times New Roman"/>
          <w:b/>
          <w:sz w:val="24"/>
          <w:szCs w:val="24"/>
          <w:lang w:val="uk-UA"/>
        </w:rPr>
      </w:pPr>
      <w:r w:rsidRPr="00756767">
        <w:rPr>
          <w:rFonts w:ascii="Times New Roman" w:hAnsi="Times New Roman" w:cs="Times New Roman"/>
          <w:b/>
          <w:sz w:val="24"/>
          <w:szCs w:val="24"/>
          <w:lang w:val="uk-UA"/>
        </w:rPr>
        <w:t>Хімічні властивості спиртів</w:t>
      </w:r>
    </w:p>
    <w:p w:rsidR="00C10612" w:rsidRPr="00B12832" w:rsidRDefault="00756767" w:rsidP="00F3529B">
      <w:pPr>
        <w:pStyle w:val="a3"/>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Повне окиснення (г</w:t>
      </w:r>
      <w:r w:rsidR="00C10612" w:rsidRPr="00B12832">
        <w:rPr>
          <w:rFonts w:ascii="Times New Roman" w:hAnsi="Times New Roman" w:cs="Times New Roman"/>
          <w:sz w:val="24"/>
          <w:szCs w:val="24"/>
        </w:rPr>
        <w:t>оріння</w:t>
      </w:r>
      <w:r>
        <w:rPr>
          <w:rFonts w:ascii="Times New Roman" w:hAnsi="Times New Roman" w:cs="Times New Roman"/>
          <w:sz w:val="24"/>
          <w:szCs w:val="24"/>
          <w:lang w:val="uk-UA"/>
        </w:rPr>
        <w:t>):</w:t>
      </w:r>
    </w:p>
    <w:p w:rsidR="00756767" w:rsidRDefault="00756767" w:rsidP="000F2F0A">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56767" w:rsidRDefault="00756767" w:rsidP="000F2F0A">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56767" w:rsidRDefault="00756767" w:rsidP="000F2F0A">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4A4A67">
      <w:pPr>
        <w:pStyle w:val="a3"/>
        <w:numPr>
          <w:ilvl w:val="0"/>
          <w:numId w:val="14"/>
        </w:numPr>
        <w:ind w:left="0" w:firstLine="360"/>
        <w:jc w:val="both"/>
        <w:rPr>
          <w:rFonts w:ascii="Times New Roman" w:hAnsi="Times New Roman" w:cs="Times New Roman"/>
          <w:sz w:val="24"/>
          <w:szCs w:val="24"/>
          <w:lang w:val="uk-UA"/>
        </w:rPr>
      </w:pPr>
      <w:r w:rsidRPr="00B12832">
        <w:rPr>
          <w:rFonts w:ascii="Times New Roman" w:hAnsi="Times New Roman" w:cs="Times New Roman"/>
          <w:sz w:val="24"/>
          <w:szCs w:val="24"/>
        </w:rPr>
        <w:t xml:space="preserve">Взаємодія з активними металами </w:t>
      </w:r>
      <w:r w:rsidRPr="00B12832">
        <w:rPr>
          <w:rFonts w:ascii="Times New Roman" w:hAnsi="Times New Roman" w:cs="Times New Roman"/>
          <w:sz w:val="24"/>
          <w:szCs w:val="24"/>
          <w:lang w:val="uk-UA"/>
        </w:rPr>
        <w:t>(лужними, лужно-земельними металами, ма</w:t>
      </w:r>
      <w:r w:rsidR="00756767">
        <w:rPr>
          <w:rFonts w:ascii="Times New Roman" w:hAnsi="Times New Roman" w:cs="Times New Roman"/>
          <w:sz w:val="24"/>
          <w:szCs w:val="24"/>
          <w:lang w:val="uk-UA"/>
        </w:rPr>
        <w:t>гнієм, алюмінієм):</w:t>
      </w:r>
    </w:p>
    <w:p w:rsidR="00756767" w:rsidRDefault="00756767" w:rsidP="00756767">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56767" w:rsidRDefault="00756767" w:rsidP="007567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56767" w:rsidRDefault="00756767" w:rsidP="007567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56767" w:rsidRDefault="00756767" w:rsidP="007567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756767">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Солеподібні алкоголяти активних металів нестійкі і гідролізують</w:t>
      </w:r>
      <w:r w:rsidR="00756767">
        <w:rPr>
          <w:rFonts w:ascii="Times New Roman" w:hAnsi="Times New Roman" w:cs="Times New Roman"/>
          <w:sz w:val="24"/>
          <w:szCs w:val="24"/>
          <w:lang w:val="uk-UA"/>
        </w:rPr>
        <w:t>:</w:t>
      </w:r>
    </w:p>
    <w:p w:rsidR="00756767" w:rsidRDefault="00756767" w:rsidP="007567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F3529B">
      <w:pPr>
        <w:pStyle w:val="a3"/>
        <w:numPr>
          <w:ilvl w:val="0"/>
          <w:numId w:val="14"/>
        </w:numPr>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lastRenderedPageBreak/>
        <w:t>Взаємодія з галогеноводн</w:t>
      </w:r>
      <w:r w:rsidR="00756767">
        <w:rPr>
          <w:rFonts w:ascii="Times New Roman" w:hAnsi="Times New Roman" w:cs="Times New Roman"/>
          <w:sz w:val="24"/>
          <w:szCs w:val="24"/>
          <w:lang w:val="uk-UA"/>
        </w:rPr>
        <w:t>ями з утворенням галогеналканів:</w:t>
      </w:r>
    </w:p>
    <w:p w:rsidR="00C10612" w:rsidRPr="00B12832" w:rsidRDefault="000F2F0A" w:rsidP="000F2F0A">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0F2F0A" w:rsidRDefault="00C10612" w:rsidP="00F3529B">
      <w:pPr>
        <w:pStyle w:val="a3"/>
        <w:numPr>
          <w:ilvl w:val="0"/>
          <w:numId w:val="14"/>
        </w:numPr>
        <w:ind w:left="0" w:firstLine="360"/>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Дегідратація</w:t>
      </w:r>
      <w:r w:rsidR="000F2F0A">
        <w:rPr>
          <w:rFonts w:ascii="Times New Roman" w:hAnsi="Times New Roman" w:cs="Times New Roman"/>
          <w:sz w:val="24"/>
          <w:szCs w:val="24"/>
          <w:lang w:val="uk-UA"/>
        </w:rPr>
        <w:t xml:space="preserve"> </w:t>
      </w:r>
      <w:r w:rsidRPr="000F2F0A">
        <w:rPr>
          <w:rFonts w:ascii="Times New Roman" w:hAnsi="Times New Roman" w:cs="Times New Roman"/>
          <w:sz w:val="24"/>
          <w:szCs w:val="24"/>
          <w:lang w:val="uk-UA"/>
        </w:rPr>
        <w:t>спиртів</w:t>
      </w:r>
      <w:r w:rsidR="000F2F0A">
        <w:rPr>
          <w:rFonts w:ascii="Times New Roman" w:hAnsi="Times New Roman" w:cs="Times New Roman"/>
          <w:sz w:val="24"/>
          <w:szCs w:val="24"/>
          <w:lang w:val="uk-UA"/>
        </w:rPr>
        <w:t xml:space="preserve"> </w:t>
      </w:r>
      <w:r w:rsidRPr="000F2F0A">
        <w:rPr>
          <w:rFonts w:ascii="Times New Roman" w:hAnsi="Times New Roman" w:cs="Times New Roman"/>
          <w:sz w:val="24"/>
          <w:szCs w:val="24"/>
          <w:lang w:val="uk-UA"/>
        </w:rPr>
        <w:t>при</w:t>
      </w:r>
      <w:r w:rsidR="000F2F0A">
        <w:rPr>
          <w:rFonts w:ascii="Times New Roman" w:hAnsi="Times New Roman" w:cs="Times New Roman"/>
          <w:sz w:val="24"/>
          <w:szCs w:val="24"/>
          <w:lang w:val="uk-UA"/>
        </w:rPr>
        <w:t xml:space="preserve"> </w:t>
      </w:r>
      <w:r w:rsidRPr="000F2F0A">
        <w:rPr>
          <w:rFonts w:ascii="Times New Roman" w:hAnsi="Times New Roman" w:cs="Times New Roman"/>
          <w:sz w:val="24"/>
          <w:szCs w:val="24"/>
          <w:lang w:val="uk-UA"/>
        </w:rPr>
        <w:t>нагріванні за наявності концентрованої сульфатної</w:t>
      </w:r>
      <w:r w:rsidR="000F2F0A" w:rsidRPr="000F2F0A">
        <w:rPr>
          <w:rFonts w:ascii="Times New Roman" w:hAnsi="Times New Roman" w:cs="Times New Roman"/>
          <w:sz w:val="24"/>
          <w:szCs w:val="24"/>
          <w:lang w:val="uk-UA"/>
        </w:rPr>
        <w:t xml:space="preserve"> </w:t>
      </w:r>
      <w:r w:rsidR="000F2F0A">
        <w:rPr>
          <w:rFonts w:ascii="Times New Roman" w:hAnsi="Times New Roman" w:cs="Times New Roman"/>
          <w:sz w:val="24"/>
          <w:szCs w:val="24"/>
          <w:lang w:val="uk-UA"/>
        </w:rPr>
        <w:t>кислоти:</w:t>
      </w:r>
    </w:p>
    <w:p w:rsidR="00C10612" w:rsidRDefault="00C10612" w:rsidP="004A4A67">
      <w:pPr>
        <w:pStyle w:val="a3"/>
        <w:spacing w:line="360" w:lineRule="auto"/>
        <w:ind w:left="720"/>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а) внутрішньомолекулярна:</w:t>
      </w:r>
      <w:r w:rsidR="000F2F0A">
        <w:rPr>
          <w:rFonts w:ascii="Times New Roman" w:hAnsi="Times New Roman" w:cs="Times New Roman"/>
          <w:sz w:val="24"/>
          <w:szCs w:val="24"/>
          <w:lang w:val="uk-UA"/>
        </w:rPr>
        <w:t xml:space="preserve"> ……………………………………..</w:t>
      </w:r>
    </w:p>
    <w:p w:rsidR="00C10612" w:rsidRPr="00B12832" w:rsidRDefault="00C10612" w:rsidP="004A4A67">
      <w:pPr>
        <w:pStyle w:val="a3"/>
        <w:spacing w:line="360" w:lineRule="auto"/>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б) міжмолекулярна:</w:t>
      </w:r>
      <w:r w:rsidR="000F2F0A">
        <w:rPr>
          <w:rFonts w:ascii="Times New Roman" w:hAnsi="Times New Roman" w:cs="Times New Roman"/>
          <w:sz w:val="24"/>
          <w:szCs w:val="24"/>
          <w:lang w:val="uk-UA"/>
        </w:rPr>
        <w:t xml:space="preserve">              ……………………………………..</w:t>
      </w:r>
    </w:p>
    <w:p w:rsidR="00C10612" w:rsidRPr="003A6561" w:rsidRDefault="00C10612" w:rsidP="000F2F0A">
      <w:pPr>
        <w:pStyle w:val="a3"/>
        <w:jc w:val="center"/>
        <w:rPr>
          <w:rFonts w:ascii="Times New Roman" w:hAnsi="Times New Roman" w:cs="Times New Roman"/>
          <w:bCs/>
          <w:iCs/>
          <w:sz w:val="24"/>
          <w:szCs w:val="24"/>
          <w:u w:val="single"/>
          <w:lang w:val="uk-UA"/>
        </w:rPr>
      </w:pPr>
      <w:r w:rsidRPr="003A6561">
        <w:rPr>
          <w:rFonts w:ascii="Times New Roman" w:hAnsi="Times New Roman" w:cs="Times New Roman"/>
          <w:bCs/>
          <w:iCs/>
          <w:sz w:val="24"/>
          <w:szCs w:val="24"/>
          <w:u w:val="single"/>
          <w:lang w:val="uk-UA"/>
        </w:rPr>
        <w:t>Якісна реакція на спирти</w:t>
      </w:r>
      <w:r w:rsidR="004A4A67">
        <w:rPr>
          <w:rFonts w:ascii="Times New Roman" w:hAnsi="Times New Roman" w:cs="Times New Roman"/>
          <w:bCs/>
          <w:iCs/>
          <w:sz w:val="24"/>
          <w:szCs w:val="24"/>
          <w:u w:val="single"/>
          <w:lang w:val="uk-UA"/>
        </w:rPr>
        <w:t>:</w:t>
      </w:r>
    </w:p>
    <w:p w:rsidR="00C10612" w:rsidRPr="00B12832" w:rsidRDefault="00C10612" w:rsidP="00F3529B">
      <w:pPr>
        <w:pStyle w:val="a3"/>
        <w:numPr>
          <w:ilvl w:val="0"/>
          <w:numId w:val="15"/>
        </w:numPr>
        <w:rPr>
          <w:rFonts w:ascii="Times New Roman" w:hAnsi="Times New Roman" w:cs="Times New Roman"/>
          <w:bCs/>
          <w:iCs/>
          <w:sz w:val="24"/>
          <w:szCs w:val="24"/>
          <w:lang w:val="uk-UA"/>
        </w:rPr>
      </w:pPr>
      <w:r w:rsidRPr="00B12832">
        <w:rPr>
          <w:rFonts w:ascii="Times New Roman" w:hAnsi="Times New Roman" w:cs="Times New Roman"/>
          <w:bCs/>
          <w:iCs/>
          <w:sz w:val="24"/>
          <w:szCs w:val="24"/>
          <w:lang w:val="uk-UA"/>
        </w:rPr>
        <w:t>на насичені одноатомні (</w:t>
      </w:r>
      <w:r w:rsidRPr="000F2F0A">
        <w:rPr>
          <w:rFonts w:ascii="Times New Roman" w:hAnsi="Times New Roman" w:cs="Times New Roman"/>
          <w:bCs/>
          <w:iCs/>
          <w:sz w:val="24"/>
          <w:szCs w:val="24"/>
          <w:u w:val="single"/>
          <w:lang w:val="uk-UA"/>
        </w:rPr>
        <w:t>йодоформна проба</w:t>
      </w:r>
      <w:r w:rsidRPr="00B12832">
        <w:rPr>
          <w:rFonts w:ascii="Times New Roman" w:hAnsi="Times New Roman" w:cs="Times New Roman"/>
          <w:bCs/>
          <w:iCs/>
          <w:sz w:val="24"/>
          <w:szCs w:val="24"/>
          <w:lang w:val="uk-UA"/>
        </w:rPr>
        <w:t>):</w:t>
      </w:r>
    </w:p>
    <w:p w:rsidR="00C10612" w:rsidRPr="00B12832" w:rsidRDefault="00C10612" w:rsidP="000F2F0A">
      <w:pPr>
        <w:pStyle w:val="a3"/>
        <w:ind w:firstLine="360"/>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При взаємодії етилового спирту з лужним розчином йоду з’являються світло-жовті кристали йодоформу </w:t>
      </w:r>
      <w:r w:rsidRPr="00B12832">
        <w:rPr>
          <w:rFonts w:ascii="Times New Roman" w:hAnsi="Times New Roman" w:cs="Times New Roman"/>
          <w:bCs/>
          <w:iCs/>
          <w:sz w:val="24"/>
          <w:szCs w:val="24"/>
          <w:lang w:val="uk-UA"/>
        </w:rPr>
        <w:t>СНJ</w:t>
      </w:r>
      <w:r w:rsidRPr="00B12832">
        <w:rPr>
          <w:rFonts w:ascii="Times New Roman" w:hAnsi="Times New Roman" w:cs="Times New Roman"/>
          <w:bCs/>
          <w:iCs/>
          <w:sz w:val="24"/>
          <w:szCs w:val="24"/>
          <w:vertAlign w:val="subscript"/>
          <w:lang w:val="uk-UA"/>
        </w:rPr>
        <w:t>3</w:t>
      </w:r>
      <w:r w:rsidRPr="00B12832">
        <w:rPr>
          <w:rFonts w:ascii="Times New Roman" w:hAnsi="Times New Roman" w:cs="Times New Roman"/>
          <w:sz w:val="24"/>
          <w:szCs w:val="24"/>
          <w:lang w:val="uk-UA"/>
        </w:rPr>
        <w:t>, який має характерний запах. При нагріванні осад зникає, а при охолодженні знову з’являється. При надлишку лугу осад також зникає.</w:t>
      </w:r>
    </w:p>
    <w:p w:rsidR="00C10612" w:rsidRPr="00B12832" w:rsidRDefault="00C10612" w:rsidP="000F2F0A">
      <w:pPr>
        <w:pStyle w:val="a3"/>
        <w:jc w:val="center"/>
        <w:rPr>
          <w:rFonts w:ascii="Times New Roman" w:hAnsi="Times New Roman" w:cs="Times New Roman"/>
          <w:sz w:val="24"/>
          <w:szCs w:val="24"/>
          <w:lang w:val="uk-UA"/>
        </w:rPr>
      </w:pPr>
      <w:r w:rsidRPr="00B12832">
        <w:rPr>
          <w:rFonts w:ascii="Times New Roman" w:hAnsi="Times New Roman" w:cs="Times New Roman"/>
          <w:bCs/>
          <w:iCs/>
          <w:sz w:val="24"/>
          <w:szCs w:val="24"/>
          <w:lang w:val="uk-UA"/>
        </w:rPr>
        <w:t>3С</w:t>
      </w:r>
      <w:r w:rsidRPr="00B12832">
        <w:rPr>
          <w:rFonts w:ascii="Times New Roman" w:hAnsi="Times New Roman" w:cs="Times New Roman"/>
          <w:bCs/>
          <w:iCs/>
          <w:sz w:val="24"/>
          <w:szCs w:val="24"/>
          <w:vertAlign w:val="subscript"/>
          <w:lang w:val="uk-UA"/>
        </w:rPr>
        <w:t>2</w:t>
      </w:r>
      <w:r w:rsidRPr="00B12832">
        <w:rPr>
          <w:rFonts w:ascii="Times New Roman" w:hAnsi="Times New Roman" w:cs="Times New Roman"/>
          <w:bCs/>
          <w:iCs/>
          <w:sz w:val="24"/>
          <w:szCs w:val="24"/>
          <w:lang w:val="uk-UA"/>
        </w:rPr>
        <w:t>Н</w:t>
      </w:r>
      <w:r w:rsidRPr="00B12832">
        <w:rPr>
          <w:rFonts w:ascii="Times New Roman" w:hAnsi="Times New Roman" w:cs="Times New Roman"/>
          <w:bCs/>
          <w:iCs/>
          <w:sz w:val="24"/>
          <w:szCs w:val="24"/>
          <w:vertAlign w:val="subscript"/>
          <w:lang w:val="uk-UA"/>
        </w:rPr>
        <w:t>5</w:t>
      </w:r>
      <w:r w:rsidRPr="00B12832">
        <w:rPr>
          <w:rFonts w:ascii="Times New Roman" w:hAnsi="Times New Roman" w:cs="Times New Roman"/>
          <w:bCs/>
          <w:iCs/>
          <w:sz w:val="24"/>
          <w:szCs w:val="24"/>
          <w:lang w:val="uk-UA"/>
        </w:rPr>
        <w:t>ОН + 4J</w:t>
      </w:r>
      <w:r w:rsidRPr="00B12832">
        <w:rPr>
          <w:rFonts w:ascii="Times New Roman" w:hAnsi="Times New Roman" w:cs="Times New Roman"/>
          <w:bCs/>
          <w:iCs/>
          <w:sz w:val="24"/>
          <w:szCs w:val="24"/>
          <w:vertAlign w:val="subscript"/>
          <w:lang w:val="uk-UA"/>
        </w:rPr>
        <w:t>2</w:t>
      </w:r>
      <w:r w:rsidRPr="00B12832">
        <w:rPr>
          <w:rFonts w:ascii="Times New Roman" w:hAnsi="Times New Roman" w:cs="Times New Roman"/>
          <w:bCs/>
          <w:iCs/>
          <w:sz w:val="24"/>
          <w:szCs w:val="24"/>
          <w:lang w:val="uk-UA"/>
        </w:rPr>
        <w:t xml:space="preserve"> + 6КОН → СНJ</w:t>
      </w:r>
      <w:r w:rsidRPr="00B12832">
        <w:rPr>
          <w:rFonts w:ascii="Times New Roman" w:hAnsi="Times New Roman" w:cs="Times New Roman"/>
          <w:bCs/>
          <w:iCs/>
          <w:sz w:val="24"/>
          <w:szCs w:val="24"/>
          <w:vertAlign w:val="subscript"/>
          <w:lang w:val="uk-UA"/>
        </w:rPr>
        <w:t>3</w:t>
      </w:r>
      <w:r w:rsidRPr="00B12832">
        <w:rPr>
          <w:rFonts w:ascii="Times New Roman" w:hAnsi="Times New Roman" w:cs="Times New Roman"/>
          <w:bCs/>
          <w:iCs/>
          <w:sz w:val="24"/>
          <w:szCs w:val="24"/>
          <w:lang w:val="uk-UA"/>
        </w:rPr>
        <w:t>↓ + 5КJ + НСООК + 5</w:t>
      </w:r>
      <w:r w:rsidRPr="00B12832">
        <w:rPr>
          <w:rFonts w:ascii="Times New Roman" w:hAnsi="Times New Roman" w:cs="Times New Roman"/>
          <w:sz w:val="24"/>
          <w:szCs w:val="24"/>
          <w:lang w:val="uk-UA"/>
        </w:rPr>
        <w:t>H</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O</w:t>
      </w:r>
    </w:p>
    <w:p w:rsidR="00C10612" w:rsidRPr="00B12832" w:rsidRDefault="00C10612" w:rsidP="00F3529B">
      <w:pPr>
        <w:pStyle w:val="a3"/>
        <w:numPr>
          <w:ilvl w:val="0"/>
          <w:numId w:val="15"/>
        </w:numPr>
        <w:jc w:val="both"/>
        <w:rPr>
          <w:rFonts w:ascii="Times New Roman" w:hAnsi="Times New Roman" w:cs="Times New Roman"/>
          <w:bCs/>
          <w:iCs/>
          <w:sz w:val="24"/>
          <w:szCs w:val="24"/>
          <w:lang w:val="uk-UA"/>
        </w:rPr>
      </w:pPr>
      <w:r w:rsidRPr="00B12832">
        <w:rPr>
          <w:rFonts w:ascii="Times New Roman" w:hAnsi="Times New Roman" w:cs="Times New Roman"/>
          <w:bCs/>
          <w:iCs/>
          <w:sz w:val="24"/>
          <w:szCs w:val="24"/>
          <w:lang w:val="uk-UA"/>
        </w:rPr>
        <w:t>на багатоатомні спирти:</w:t>
      </w:r>
    </w:p>
    <w:p w:rsidR="00C10612" w:rsidRPr="000F2F0A" w:rsidRDefault="00C10612" w:rsidP="004A4A67">
      <w:pPr>
        <w:pStyle w:val="a3"/>
        <w:jc w:val="both"/>
        <w:rPr>
          <w:rFonts w:ascii="Times New Roman" w:hAnsi="Times New Roman" w:cs="Times New Roman"/>
          <w:sz w:val="24"/>
          <w:szCs w:val="24"/>
          <w:lang w:val="uk-UA"/>
        </w:rPr>
      </w:pPr>
      <w:r w:rsidRPr="00B12832">
        <w:rPr>
          <w:lang w:val="uk-UA"/>
        </w:rPr>
        <w:t xml:space="preserve">       </w:t>
      </w:r>
      <w:r w:rsidRPr="000F2F0A">
        <w:rPr>
          <w:rFonts w:ascii="Times New Roman" w:hAnsi="Times New Roman" w:cs="Times New Roman"/>
          <w:sz w:val="24"/>
          <w:szCs w:val="24"/>
          <w:lang w:val="uk-UA"/>
        </w:rPr>
        <w:t xml:space="preserve">    Гліцерол та етиленгліколь утворює з </w:t>
      </w:r>
      <w:r w:rsidR="000F2F0A" w:rsidRPr="000F2F0A">
        <w:rPr>
          <w:rFonts w:ascii="Times New Roman" w:hAnsi="Times New Roman" w:cs="Times New Roman"/>
          <w:sz w:val="24"/>
          <w:szCs w:val="24"/>
          <w:lang w:val="uk-UA"/>
        </w:rPr>
        <w:t xml:space="preserve">свіжоприготовленим розчином </w:t>
      </w:r>
      <w:r w:rsidR="004A4A67">
        <w:rPr>
          <w:rFonts w:ascii="Times New Roman" w:hAnsi="Times New Roman" w:cs="Times New Roman"/>
          <w:sz w:val="24"/>
          <w:szCs w:val="24"/>
          <w:lang w:val="uk-UA"/>
        </w:rPr>
        <w:t xml:space="preserve">купруму(ІІ) гідроксидом  </w:t>
      </w:r>
      <w:r w:rsidRPr="000F2F0A">
        <w:rPr>
          <w:rFonts w:ascii="Times New Roman" w:hAnsi="Times New Roman" w:cs="Times New Roman"/>
          <w:sz w:val="24"/>
          <w:szCs w:val="24"/>
          <w:lang w:val="uk-UA"/>
        </w:rPr>
        <w:t>комплексну сполуку яскраво-синь</w:t>
      </w:r>
      <w:r w:rsidR="004A4A67">
        <w:rPr>
          <w:rFonts w:ascii="Times New Roman" w:hAnsi="Times New Roman" w:cs="Times New Roman"/>
          <w:sz w:val="24"/>
          <w:szCs w:val="24"/>
          <w:lang w:val="uk-UA"/>
        </w:rPr>
        <w:t>ого кольору купрум(ІІ) гліцерат.</w:t>
      </w:r>
    </w:p>
    <w:p w:rsidR="00C10612" w:rsidRPr="0089272B" w:rsidRDefault="00C10612" w:rsidP="0089272B">
      <w:pPr>
        <w:pStyle w:val="a3"/>
        <w:jc w:val="center"/>
        <w:rPr>
          <w:rFonts w:ascii="Times New Roman" w:hAnsi="Times New Roman" w:cs="Times New Roman"/>
          <w:b/>
          <w:sz w:val="24"/>
          <w:szCs w:val="24"/>
          <w:lang w:val="uk-UA"/>
        </w:rPr>
      </w:pPr>
      <w:r w:rsidRPr="0089272B">
        <w:rPr>
          <w:rFonts w:ascii="Times New Roman" w:hAnsi="Times New Roman" w:cs="Times New Roman"/>
          <w:b/>
          <w:sz w:val="24"/>
          <w:szCs w:val="24"/>
          <w:lang w:val="uk-UA"/>
        </w:rPr>
        <w:t>Застосування спиртів</w:t>
      </w:r>
    </w:p>
    <w:p w:rsidR="00C10612" w:rsidRPr="000F2F0A"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Метанол, етанол, інші спирти використовують для добування важливих органічних сполук, а також як розчинники. Етиловий спирт – дезінфікуючий засіб, для виготовлення розчинів медичних препаратів, екстрактів лікарських рослин, сировина для виробництва лікеро-горілчаних виробів, пальне для </w:t>
      </w:r>
      <w:r w:rsidR="0089272B">
        <w:rPr>
          <w:rFonts w:ascii="Times New Roman" w:hAnsi="Times New Roman" w:cs="Times New Roman"/>
          <w:sz w:val="24"/>
          <w:szCs w:val="24"/>
          <w:lang w:val="uk-UA"/>
        </w:rPr>
        <w:t xml:space="preserve">автотранспорту. Похідні спиртів - </w:t>
      </w:r>
      <w:r w:rsidRPr="000F2F0A">
        <w:rPr>
          <w:rFonts w:ascii="Times New Roman" w:hAnsi="Times New Roman" w:cs="Times New Roman"/>
          <w:sz w:val="24"/>
          <w:szCs w:val="24"/>
          <w:lang w:val="uk-UA"/>
        </w:rPr>
        <w:t xml:space="preserve">етери </w:t>
      </w:r>
      <w:r w:rsidR="0089272B">
        <w:rPr>
          <w:rFonts w:ascii="Times New Roman" w:hAnsi="Times New Roman" w:cs="Times New Roman"/>
          <w:sz w:val="24"/>
          <w:szCs w:val="24"/>
          <w:lang w:val="uk-UA"/>
        </w:rPr>
        <w:t>-</w:t>
      </w:r>
      <w:r w:rsidRPr="000F2F0A">
        <w:rPr>
          <w:rFonts w:ascii="Times New Roman" w:hAnsi="Times New Roman" w:cs="Times New Roman"/>
          <w:sz w:val="24"/>
          <w:szCs w:val="24"/>
          <w:lang w:val="uk-UA"/>
        </w:rPr>
        <w:t xml:space="preserve"> використовують як розчинники, а діетиловий етер – як анестезуючий засіб у медицині. Етиленгліколь широко використовують у виробництві синтетичних волокон, застосовують як антифризи в автомобілях. Сполука дуже токсична. Гліцерол є складовою зубних паст, добавкою до мил, кремів, у великих кількостях використовується для добування нітрогліцерину.</w:t>
      </w:r>
    </w:p>
    <w:p w:rsidR="00C10612" w:rsidRPr="0089272B" w:rsidRDefault="00C10612" w:rsidP="0089272B">
      <w:pPr>
        <w:pStyle w:val="a3"/>
        <w:jc w:val="center"/>
        <w:rPr>
          <w:rFonts w:ascii="Times New Roman" w:hAnsi="Times New Roman" w:cs="Times New Roman"/>
          <w:b/>
          <w:sz w:val="24"/>
          <w:szCs w:val="24"/>
          <w:lang w:val="uk-UA"/>
        </w:rPr>
      </w:pPr>
      <w:r w:rsidRPr="0089272B">
        <w:rPr>
          <w:rFonts w:ascii="Times New Roman" w:hAnsi="Times New Roman" w:cs="Times New Roman"/>
          <w:b/>
          <w:sz w:val="24"/>
          <w:szCs w:val="24"/>
          <w:lang w:val="uk-UA"/>
        </w:rPr>
        <w:t>Феноли</w:t>
      </w:r>
    </w:p>
    <w:p w:rsidR="0089272B"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Фенолами називають похідні ароматичних вуглеводнів, у яких один або декілька атомів Гідрогену бензенового ядра заміщені на гідроксильні групи. Класифікують за кількість гідроксильних груп: одноатомні, двохатомні, триатомні.</w:t>
      </w:r>
    </w:p>
    <w:p w:rsidR="00C10612" w:rsidRPr="000F2F0A" w:rsidRDefault="00C10612" w:rsidP="0089272B">
      <w:pPr>
        <w:pStyle w:val="a3"/>
        <w:ind w:firstLine="426"/>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Феноли – отруйні речовини, подразнюють шкіру, слизові, можуть спричинити розлади функції нервової системи. Феноли є побічним продуктом коксохімічного виробництва і разом з промисловими викидами вони можуть потрапляти у стічні води, згубно діючи на флору і фауну. Щоб феноли не потрапляли у довкілля, промислові гази, які їх містять, піддаються каталітичному окисненню (або видаляють іншими способами). Велике значення має біохімічний метод. Перспективним є озонування – обробка стічних вод озоном, який окиснює феноли:</w:t>
      </w:r>
    </w:p>
    <w:p w:rsidR="00C10612" w:rsidRPr="000F2F0A" w:rsidRDefault="00C10612" w:rsidP="0089272B">
      <w:pPr>
        <w:pStyle w:val="a3"/>
        <w:jc w:val="center"/>
        <w:rPr>
          <w:rFonts w:ascii="Times New Roman" w:hAnsi="Times New Roman" w:cs="Times New Roman"/>
          <w:sz w:val="24"/>
          <w:szCs w:val="24"/>
          <w:lang w:val="uk-UA"/>
        </w:rPr>
      </w:pPr>
      <w:r w:rsidRPr="000F2F0A">
        <w:rPr>
          <w:rFonts w:ascii="Times New Roman" w:hAnsi="Times New Roman" w:cs="Times New Roman"/>
          <w:sz w:val="24"/>
          <w:szCs w:val="24"/>
          <w:lang w:val="uk-UA"/>
        </w:rPr>
        <w:t>3С</w:t>
      </w:r>
      <w:r w:rsidRPr="000F2F0A">
        <w:rPr>
          <w:rFonts w:ascii="Times New Roman" w:hAnsi="Times New Roman" w:cs="Times New Roman"/>
          <w:sz w:val="24"/>
          <w:szCs w:val="24"/>
          <w:vertAlign w:val="subscript"/>
          <w:lang w:val="uk-UA"/>
        </w:rPr>
        <w:t>6</w:t>
      </w:r>
      <w:r w:rsidRPr="000F2F0A">
        <w:rPr>
          <w:rFonts w:ascii="Times New Roman" w:hAnsi="Times New Roman" w:cs="Times New Roman"/>
          <w:sz w:val="24"/>
          <w:szCs w:val="24"/>
          <w:lang w:val="uk-UA"/>
        </w:rPr>
        <w:t>Н</w:t>
      </w:r>
      <w:r w:rsidRPr="000F2F0A">
        <w:rPr>
          <w:rFonts w:ascii="Times New Roman" w:hAnsi="Times New Roman" w:cs="Times New Roman"/>
          <w:sz w:val="24"/>
          <w:szCs w:val="24"/>
          <w:vertAlign w:val="subscript"/>
          <w:lang w:val="uk-UA"/>
        </w:rPr>
        <w:t>5</w:t>
      </w:r>
      <w:r w:rsidRPr="000F2F0A">
        <w:rPr>
          <w:rFonts w:ascii="Times New Roman" w:hAnsi="Times New Roman" w:cs="Times New Roman"/>
          <w:sz w:val="24"/>
          <w:szCs w:val="24"/>
          <w:lang w:val="uk-UA"/>
        </w:rPr>
        <w:t>-ОН + 14О</w:t>
      </w:r>
      <w:r w:rsidRPr="000F2F0A">
        <w:rPr>
          <w:rFonts w:ascii="Times New Roman" w:hAnsi="Times New Roman" w:cs="Times New Roman"/>
          <w:sz w:val="24"/>
          <w:szCs w:val="24"/>
          <w:vertAlign w:val="subscript"/>
          <w:lang w:val="uk-UA"/>
        </w:rPr>
        <w:t>3</w:t>
      </w:r>
      <w:r w:rsidRPr="000F2F0A">
        <w:rPr>
          <w:rFonts w:ascii="Times New Roman" w:hAnsi="Times New Roman" w:cs="Times New Roman"/>
          <w:sz w:val="24"/>
          <w:szCs w:val="24"/>
          <w:lang w:val="uk-UA"/>
        </w:rPr>
        <w:t xml:space="preserve"> = 18СО</w:t>
      </w:r>
      <w:r w:rsidRPr="000F2F0A">
        <w:rPr>
          <w:rFonts w:ascii="Times New Roman" w:hAnsi="Times New Roman" w:cs="Times New Roman"/>
          <w:sz w:val="24"/>
          <w:szCs w:val="24"/>
          <w:vertAlign w:val="subscript"/>
          <w:lang w:val="uk-UA"/>
        </w:rPr>
        <w:t>2</w:t>
      </w:r>
      <w:r w:rsidRPr="000F2F0A">
        <w:rPr>
          <w:rFonts w:ascii="Times New Roman" w:hAnsi="Times New Roman" w:cs="Times New Roman"/>
          <w:sz w:val="24"/>
          <w:szCs w:val="24"/>
          <w:lang w:val="uk-UA"/>
        </w:rPr>
        <w:t>↑ + 9Н</w:t>
      </w:r>
      <w:r w:rsidRPr="000F2F0A">
        <w:rPr>
          <w:rFonts w:ascii="Times New Roman" w:hAnsi="Times New Roman" w:cs="Times New Roman"/>
          <w:sz w:val="24"/>
          <w:szCs w:val="24"/>
          <w:vertAlign w:val="subscript"/>
          <w:lang w:val="uk-UA"/>
        </w:rPr>
        <w:t>2</w:t>
      </w:r>
      <w:r w:rsidRPr="000F2F0A">
        <w:rPr>
          <w:rFonts w:ascii="Times New Roman" w:hAnsi="Times New Roman" w:cs="Times New Roman"/>
          <w:sz w:val="24"/>
          <w:szCs w:val="24"/>
          <w:lang w:val="uk-UA"/>
        </w:rPr>
        <w:t>О</w:t>
      </w:r>
    </w:p>
    <w:p w:rsidR="00C10612" w:rsidRPr="0089272B" w:rsidRDefault="00C10612" w:rsidP="0089272B">
      <w:pPr>
        <w:pStyle w:val="a3"/>
        <w:jc w:val="center"/>
        <w:rPr>
          <w:rFonts w:ascii="Times New Roman" w:hAnsi="Times New Roman" w:cs="Times New Roman"/>
          <w:b/>
          <w:sz w:val="24"/>
          <w:szCs w:val="24"/>
          <w:lang w:val="uk-UA"/>
        </w:rPr>
      </w:pPr>
      <w:r w:rsidRPr="0089272B">
        <w:rPr>
          <w:rFonts w:ascii="Times New Roman" w:hAnsi="Times New Roman" w:cs="Times New Roman"/>
          <w:b/>
          <w:sz w:val="24"/>
          <w:szCs w:val="24"/>
          <w:lang w:val="uk-UA"/>
        </w:rPr>
        <w:t>Фенол</w:t>
      </w:r>
    </w:p>
    <w:p w:rsidR="00C10612" w:rsidRPr="000F2F0A" w:rsidRDefault="00C10612" w:rsidP="0089272B">
      <w:pPr>
        <w:pStyle w:val="a3"/>
        <w:ind w:firstLine="426"/>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Фенол С</w:t>
      </w:r>
      <w:r w:rsidRPr="000F2F0A">
        <w:rPr>
          <w:rFonts w:ascii="Times New Roman" w:hAnsi="Times New Roman" w:cs="Times New Roman"/>
          <w:sz w:val="24"/>
          <w:szCs w:val="24"/>
          <w:vertAlign w:val="subscript"/>
          <w:lang w:val="uk-UA"/>
        </w:rPr>
        <w:t>6</w:t>
      </w:r>
      <w:r w:rsidRPr="000F2F0A">
        <w:rPr>
          <w:rFonts w:ascii="Times New Roman" w:hAnsi="Times New Roman" w:cs="Times New Roman"/>
          <w:sz w:val="24"/>
          <w:szCs w:val="24"/>
          <w:lang w:val="uk-UA"/>
        </w:rPr>
        <w:t>Н</w:t>
      </w:r>
      <w:r w:rsidRPr="000F2F0A">
        <w:rPr>
          <w:rFonts w:ascii="Times New Roman" w:hAnsi="Times New Roman" w:cs="Times New Roman"/>
          <w:sz w:val="24"/>
          <w:szCs w:val="24"/>
          <w:vertAlign w:val="subscript"/>
          <w:lang w:val="uk-UA"/>
        </w:rPr>
        <w:t>5</w:t>
      </w:r>
      <w:r w:rsidRPr="000F2F0A">
        <w:rPr>
          <w:rFonts w:ascii="Times New Roman" w:hAnsi="Times New Roman" w:cs="Times New Roman"/>
          <w:sz w:val="24"/>
          <w:szCs w:val="24"/>
          <w:lang w:val="uk-UA"/>
        </w:rPr>
        <w:t>-ОН – безбарвна кристалічна речовина із характерним неприємним запахом. Під час тривалого зберігання або зберігання в нещільно закритій посудині внаслідок часткового окиснення набув</w:t>
      </w:r>
      <w:r w:rsidR="0089272B">
        <w:rPr>
          <w:rFonts w:ascii="Times New Roman" w:hAnsi="Times New Roman" w:cs="Times New Roman"/>
          <w:sz w:val="24"/>
          <w:szCs w:val="24"/>
          <w:lang w:val="uk-UA"/>
        </w:rPr>
        <w:t>.</w:t>
      </w:r>
      <w:r w:rsidRPr="000F2F0A">
        <w:rPr>
          <w:rFonts w:ascii="Times New Roman" w:hAnsi="Times New Roman" w:cs="Times New Roman"/>
          <w:sz w:val="24"/>
          <w:szCs w:val="24"/>
          <w:lang w:val="uk-UA"/>
        </w:rPr>
        <w:t>ає рожевого коль</w:t>
      </w:r>
      <w:r w:rsidR="0089272B">
        <w:rPr>
          <w:rFonts w:ascii="Times New Roman" w:hAnsi="Times New Roman" w:cs="Times New Roman"/>
          <w:sz w:val="24"/>
          <w:szCs w:val="24"/>
          <w:lang w:val="uk-UA"/>
        </w:rPr>
        <w:t>ору. Плавиться при 40,8</w:t>
      </w:r>
      <w:r w:rsidRPr="000F2F0A">
        <w:rPr>
          <w:rFonts w:ascii="Times New Roman" w:hAnsi="Times New Roman" w:cs="Times New Roman"/>
          <w:sz w:val="24"/>
          <w:szCs w:val="24"/>
          <w:lang w:val="uk-UA"/>
        </w:rPr>
        <w:t>ºС.</w:t>
      </w:r>
    </w:p>
    <w:p w:rsidR="00C10612" w:rsidRPr="000F2F0A" w:rsidRDefault="00C10612" w:rsidP="0089272B">
      <w:pPr>
        <w:pStyle w:val="a3"/>
        <w:ind w:firstLine="426"/>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Фенол є полярною сполукою. В його молекулі неподілена пара електронів атома Оксигену відтягується бензеновим ядром і взаємодіє з його електронною системою. Таку взаємодію називають спряженням, а спільну електронну систему – спряженою.</w:t>
      </w:r>
    </w:p>
    <w:p w:rsidR="00C10612" w:rsidRPr="0089272B" w:rsidRDefault="00C10612" w:rsidP="0089272B">
      <w:pPr>
        <w:pStyle w:val="a3"/>
        <w:jc w:val="center"/>
        <w:rPr>
          <w:rFonts w:ascii="Times New Roman" w:hAnsi="Times New Roman" w:cs="Times New Roman"/>
          <w:b/>
          <w:sz w:val="24"/>
          <w:szCs w:val="24"/>
          <w:lang w:val="uk-UA"/>
        </w:rPr>
      </w:pPr>
      <w:r w:rsidRPr="0089272B">
        <w:rPr>
          <w:rFonts w:ascii="Times New Roman" w:hAnsi="Times New Roman" w:cs="Times New Roman"/>
          <w:b/>
          <w:sz w:val="24"/>
          <w:szCs w:val="24"/>
          <w:lang w:val="uk-UA"/>
        </w:rPr>
        <w:t>Добування фенолів</w:t>
      </w:r>
    </w:p>
    <w:p w:rsidR="00C10612" w:rsidRPr="000F2F0A" w:rsidRDefault="00C10612" w:rsidP="0089272B">
      <w:pPr>
        <w:pStyle w:val="a3"/>
        <w:ind w:firstLine="426"/>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У великих кількостях феноли виділяють з кам’яновугільної смоли. Смолу обробляють лугом. Феноли реагують з лугом і переходять у розчин у вигляді добре розчинного феноляту, що легко відділяється від нерозчинної у воді кам’яновугільної смоли:</w:t>
      </w:r>
    </w:p>
    <w:p w:rsidR="0089272B" w:rsidRDefault="0089272B" w:rsidP="0089272B">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4A4A67">
      <w:pPr>
        <w:pStyle w:val="a3"/>
        <w:ind w:firstLine="426"/>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Добутий розчин феноляту обробляють вуглекислим газом або розбавленою мінеральною кислотою, які розкладають фенолят з утворенням фенолу:</w:t>
      </w:r>
    </w:p>
    <w:p w:rsidR="0089272B" w:rsidRDefault="0089272B" w:rsidP="0089272B">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89272B" w:rsidRDefault="00C10612" w:rsidP="0089272B">
      <w:pPr>
        <w:pStyle w:val="a3"/>
        <w:jc w:val="center"/>
        <w:rPr>
          <w:rFonts w:ascii="Times New Roman" w:hAnsi="Times New Roman" w:cs="Times New Roman"/>
          <w:b/>
          <w:sz w:val="24"/>
          <w:szCs w:val="24"/>
          <w:lang w:val="uk-UA"/>
        </w:rPr>
      </w:pPr>
      <w:r w:rsidRPr="0089272B">
        <w:rPr>
          <w:rFonts w:ascii="Times New Roman" w:hAnsi="Times New Roman" w:cs="Times New Roman"/>
          <w:b/>
          <w:sz w:val="24"/>
          <w:szCs w:val="24"/>
          <w:lang w:val="uk-UA"/>
        </w:rPr>
        <w:lastRenderedPageBreak/>
        <w:t>Хімічні властивості фенолу</w:t>
      </w:r>
    </w:p>
    <w:p w:rsidR="00C10612" w:rsidRPr="000F2F0A" w:rsidRDefault="0089272B" w:rsidP="00F3529B">
      <w:pPr>
        <w:pStyle w:val="a3"/>
        <w:numPr>
          <w:ilvl w:val="0"/>
          <w:numId w:val="17"/>
        </w:numPr>
        <w:jc w:val="both"/>
        <w:rPr>
          <w:rFonts w:ascii="Times New Roman" w:hAnsi="Times New Roman" w:cs="Times New Roman"/>
          <w:sz w:val="24"/>
          <w:szCs w:val="24"/>
          <w:lang w:val="uk-UA"/>
        </w:rPr>
      </w:pPr>
      <w:r>
        <w:rPr>
          <w:rFonts w:ascii="Times New Roman" w:hAnsi="Times New Roman" w:cs="Times New Roman"/>
          <w:sz w:val="24"/>
          <w:szCs w:val="24"/>
          <w:lang w:val="uk-UA"/>
        </w:rPr>
        <w:t>Взаємодія з активними металами:</w:t>
      </w:r>
    </w:p>
    <w:p w:rsidR="0089272B" w:rsidRDefault="0089272B" w:rsidP="00FD6058">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F3529B">
      <w:pPr>
        <w:pStyle w:val="a3"/>
        <w:numPr>
          <w:ilvl w:val="0"/>
          <w:numId w:val="17"/>
        </w:numPr>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Взає</w:t>
      </w:r>
      <w:r w:rsidR="0089272B">
        <w:rPr>
          <w:rFonts w:ascii="Times New Roman" w:hAnsi="Times New Roman" w:cs="Times New Roman"/>
          <w:sz w:val="24"/>
          <w:szCs w:val="24"/>
          <w:lang w:val="uk-UA"/>
        </w:rPr>
        <w:t>модія з водними розчинами лугів:</w:t>
      </w:r>
    </w:p>
    <w:p w:rsidR="0089272B" w:rsidRDefault="0089272B" w:rsidP="00FD6058">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F3529B">
      <w:pPr>
        <w:pStyle w:val="a3"/>
        <w:numPr>
          <w:ilvl w:val="0"/>
          <w:numId w:val="17"/>
        </w:numPr>
        <w:ind w:left="0" w:firstLine="360"/>
        <w:jc w:val="both"/>
        <w:rPr>
          <w:rFonts w:ascii="Times New Roman" w:hAnsi="Times New Roman" w:cs="Times New Roman"/>
          <w:sz w:val="24"/>
          <w:szCs w:val="24"/>
          <w:lang w:val="uk-UA"/>
        </w:rPr>
      </w:pPr>
      <w:r w:rsidRPr="003A6561">
        <w:rPr>
          <w:rFonts w:ascii="Times New Roman" w:hAnsi="Times New Roman" w:cs="Times New Roman"/>
          <w:sz w:val="24"/>
          <w:szCs w:val="24"/>
          <w:u w:val="single"/>
          <w:lang w:val="uk-UA"/>
        </w:rPr>
        <w:t>Якісна реакція на фенол</w:t>
      </w:r>
      <w:r w:rsidRPr="000F2F0A">
        <w:rPr>
          <w:rFonts w:ascii="Times New Roman" w:hAnsi="Times New Roman" w:cs="Times New Roman"/>
          <w:sz w:val="24"/>
          <w:szCs w:val="24"/>
          <w:lang w:val="uk-UA"/>
        </w:rPr>
        <w:t>: з ферум(ІІІ) хлоридом. Утворюється комплексна сіль темно-фіолетового кольору.</w:t>
      </w:r>
    </w:p>
    <w:p w:rsidR="004A4A67" w:rsidRDefault="00C10612" w:rsidP="00F3529B">
      <w:pPr>
        <w:pStyle w:val="a3"/>
        <w:numPr>
          <w:ilvl w:val="0"/>
          <w:numId w:val="17"/>
        </w:numPr>
        <w:ind w:left="0" w:firstLine="349"/>
        <w:jc w:val="both"/>
        <w:rPr>
          <w:rFonts w:ascii="Times New Roman" w:hAnsi="Times New Roman" w:cs="Times New Roman"/>
          <w:sz w:val="24"/>
          <w:szCs w:val="24"/>
          <w:lang w:val="uk-UA"/>
        </w:rPr>
      </w:pPr>
      <w:r w:rsidRPr="003A6561">
        <w:rPr>
          <w:rFonts w:ascii="Times New Roman" w:hAnsi="Times New Roman" w:cs="Times New Roman"/>
          <w:sz w:val="24"/>
          <w:szCs w:val="24"/>
          <w:u w:val="single"/>
          <w:lang w:val="uk-UA"/>
        </w:rPr>
        <w:t>Якісна реакція на фенол</w:t>
      </w:r>
      <w:r w:rsidRPr="000F2F0A">
        <w:rPr>
          <w:rFonts w:ascii="Times New Roman" w:hAnsi="Times New Roman" w:cs="Times New Roman"/>
          <w:sz w:val="24"/>
          <w:szCs w:val="24"/>
          <w:lang w:val="uk-UA"/>
        </w:rPr>
        <w:t xml:space="preserve">: з бромною водою. Утворюється </w:t>
      </w:r>
      <w:r w:rsidR="00FD6058">
        <w:rPr>
          <w:rFonts w:ascii="Times New Roman" w:hAnsi="Times New Roman" w:cs="Times New Roman"/>
          <w:sz w:val="24"/>
          <w:szCs w:val="24"/>
          <w:lang w:val="uk-UA"/>
        </w:rPr>
        <w:t>білий осад</w:t>
      </w:r>
    </w:p>
    <w:p w:rsidR="00C10612" w:rsidRPr="000F2F0A" w:rsidRDefault="00FD6058" w:rsidP="004A4A6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2,4,6-трибромофенолу:</w:t>
      </w:r>
    </w:p>
    <w:p w:rsidR="0089272B" w:rsidRDefault="0089272B" w:rsidP="00FD6058">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89272B" w:rsidRDefault="00C10612" w:rsidP="00F3529B">
      <w:pPr>
        <w:pStyle w:val="a3"/>
        <w:numPr>
          <w:ilvl w:val="0"/>
          <w:numId w:val="17"/>
        </w:numPr>
        <w:jc w:val="both"/>
        <w:rPr>
          <w:rFonts w:ascii="Times New Roman" w:hAnsi="Times New Roman" w:cs="Times New Roman"/>
          <w:sz w:val="24"/>
          <w:szCs w:val="24"/>
          <w:lang w:val="uk-UA"/>
        </w:rPr>
      </w:pPr>
      <w:r w:rsidRPr="0089272B">
        <w:rPr>
          <w:rFonts w:ascii="Times New Roman" w:hAnsi="Times New Roman" w:cs="Times New Roman"/>
          <w:sz w:val="24"/>
          <w:szCs w:val="24"/>
          <w:lang w:val="uk-UA"/>
        </w:rPr>
        <w:t>Взаємодія з ко</w:t>
      </w:r>
      <w:r w:rsidR="0089272B" w:rsidRPr="0089272B">
        <w:rPr>
          <w:rFonts w:ascii="Times New Roman" w:hAnsi="Times New Roman" w:cs="Times New Roman"/>
          <w:sz w:val="24"/>
          <w:szCs w:val="24"/>
          <w:lang w:val="uk-UA"/>
        </w:rPr>
        <w:t>нцентрованою нітратною кислотою з утворенням</w:t>
      </w:r>
      <w:r w:rsidR="0089272B">
        <w:rPr>
          <w:rFonts w:ascii="Times New Roman" w:hAnsi="Times New Roman" w:cs="Times New Roman"/>
          <w:sz w:val="24"/>
          <w:szCs w:val="24"/>
          <w:lang w:val="uk-UA"/>
        </w:rPr>
        <w:t xml:space="preserve"> </w:t>
      </w:r>
    </w:p>
    <w:p w:rsidR="00C10612" w:rsidRDefault="00C10612" w:rsidP="000F2F0A">
      <w:pPr>
        <w:pStyle w:val="a3"/>
        <w:jc w:val="both"/>
        <w:rPr>
          <w:rFonts w:ascii="Times New Roman" w:hAnsi="Times New Roman" w:cs="Times New Roman"/>
          <w:sz w:val="24"/>
          <w:szCs w:val="24"/>
          <w:lang w:val="uk-UA"/>
        </w:rPr>
      </w:pPr>
      <w:r w:rsidRPr="0089272B">
        <w:rPr>
          <w:rFonts w:ascii="Times New Roman" w:hAnsi="Times New Roman" w:cs="Times New Roman"/>
          <w:sz w:val="24"/>
          <w:szCs w:val="24"/>
          <w:lang w:val="uk-UA"/>
        </w:rPr>
        <w:t>2,4,6-тринітрофенол</w:t>
      </w:r>
      <w:r w:rsidR="0089272B">
        <w:rPr>
          <w:rFonts w:ascii="Times New Roman" w:hAnsi="Times New Roman" w:cs="Times New Roman"/>
          <w:sz w:val="24"/>
          <w:szCs w:val="24"/>
          <w:lang w:val="uk-UA"/>
        </w:rPr>
        <w:t>у (</w:t>
      </w:r>
      <w:r w:rsidRPr="000F2F0A">
        <w:rPr>
          <w:rFonts w:ascii="Times New Roman" w:hAnsi="Times New Roman" w:cs="Times New Roman"/>
          <w:sz w:val="24"/>
          <w:szCs w:val="24"/>
          <w:lang w:val="uk-UA"/>
        </w:rPr>
        <w:t>пікринова кислота)</w:t>
      </w:r>
      <w:r w:rsidR="00FD6058">
        <w:rPr>
          <w:rFonts w:ascii="Times New Roman" w:hAnsi="Times New Roman" w:cs="Times New Roman"/>
          <w:sz w:val="24"/>
          <w:szCs w:val="24"/>
          <w:lang w:val="uk-UA"/>
        </w:rPr>
        <w:t>:</w:t>
      </w:r>
    </w:p>
    <w:p w:rsidR="00FD6058" w:rsidRPr="000F2F0A" w:rsidRDefault="00FD6058" w:rsidP="00FD6058">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FD6058" w:rsidRDefault="00C10612" w:rsidP="00FD6058">
      <w:pPr>
        <w:pStyle w:val="a3"/>
        <w:jc w:val="center"/>
        <w:rPr>
          <w:rFonts w:ascii="Times New Roman" w:hAnsi="Times New Roman" w:cs="Times New Roman"/>
          <w:b/>
          <w:sz w:val="24"/>
          <w:szCs w:val="24"/>
          <w:lang w:val="uk-UA"/>
        </w:rPr>
      </w:pPr>
      <w:r w:rsidRPr="00FD6058">
        <w:rPr>
          <w:rFonts w:ascii="Times New Roman" w:hAnsi="Times New Roman" w:cs="Times New Roman"/>
          <w:b/>
          <w:sz w:val="24"/>
          <w:szCs w:val="24"/>
          <w:lang w:val="uk-UA"/>
        </w:rPr>
        <w:t>Застосування фенолу</w:t>
      </w:r>
    </w:p>
    <w:p w:rsidR="00C10612" w:rsidRPr="000F2F0A" w:rsidRDefault="00C10612" w:rsidP="00FD6058">
      <w:pPr>
        <w:pStyle w:val="a3"/>
        <w:ind w:firstLine="426"/>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Фенол використовують як антисептик, консервант у вакцинах, протраву для деревини, а також у виробництві:</w:t>
      </w:r>
      <w:r w:rsidR="00FD6058">
        <w:rPr>
          <w:rFonts w:ascii="Times New Roman" w:hAnsi="Times New Roman" w:cs="Times New Roman"/>
          <w:sz w:val="24"/>
          <w:szCs w:val="24"/>
          <w:lang w:val="uk-UA"/>
        </w:rPr>
        <w:t xml:space="preserve"> б</w:t>
      </w:r>
      <w:r w:rsidRPr="000F2F0A">
        <w:rPr>
          <w:rFonts w:ascii="Times New Roman" w:hAnsi="Times New Roman" w:cs="Times New Roman"/>
          <w:sz w:val="24"/>
          <w:szCs w:val="24"/>
          <w:lang w:val="uk-UA"/>
        </w:rPr>
        <w:t>ісфенолу А (сировини для виробництва пластмас, полі карбону та епоксидних смол);</w:t>
      </w:r>
      <w:r w:rsidR="00FD6058">
        <w:rPr>
          <w:rFonts w:ascii="Times New Roman" w:hAnsi="Times New Roman" w:cs="Times New Roman"/>
          <w:sz w:val="24"/>
          <w:szCs w:val="24"/>
          <w:lang w:val="uk-UA"/>
        </w:rPr>
        <w:t xml:space="preserve"> ф</w:t>
      </w:r>
      <w:r w:rsidRPr="000F2F0A">
        <w:rPr>
          <w:rFonts w:ascii="Times New Roman" w:hAnsi="Times New Roman" w:cs="Times New Roman"/>
          <w:sz w:val="24"/>
          <w:szCs w:val="24"/>
          <w:lang w:val="uk-UA"/>
        </w:rPr>
        <w:t>енолформальдегідних смол (текстоліт, склотекстоліт, гетинакс, карболіт);</w:t>
      </w:r>
      <w:r w:rsidR="00FD6058">
        <w:rPr>
          <w:rFonts w:ascii="Times New Roman" w:hAnsi="Times New Roman" w:cs="Times New Roman"/>
          <w:sz w:val="24"/>
          <w:szCs w:val="24"/>
          <w:lang w:val="uk-UA"/>
        </w:rPr>
        <w:t xml:space="preserve"> ц</w:t>
      </w:r>
      <w:r w:rsidRPr="000F2F0A">
        <w:rPr>
          <w:rFonts w:ascii="Times New Roman" w:hAnsi="Times New Roman" w:cs="Times New Roman"/>
          <w:sz w:val="24"/>
          <w:szCs w:val="24"/>
          <w:lang w:val="uk-UA"/>
        </w:rPr>
        <w:t>иклогексанолу (йде на виробництво нейлону, капрону);</w:t>
      </w:r>
      <w:r w:rsidR="00FD6058">
        <w:rPr>
          <w:rFonts w:ascii="Times New Roman" w:hAnsi="Times New Roman" w:cs="Times New Roman"/>
          <w:sz w:val="24"/>
          <w:szCs w:val="24"/>
          <w:lang w:val="uk-UA"/>
        </w:rPr>
        <w:t xml:space="preserve"> в</w:t>
      </w:r>
      <w:r w:rsidRPr="000F2F0A">
        <w:rPr>
          <w:rFonts w:ascii="Times New Roman" w:hAnsi="Times New Roman" w:cs="Times New Roman"/>
          <w:sz w:val="24"/>
          <w:szCs w:val="24"/>
          <w:lang w:val="uk-UA"/>
        </w:rPr>
        <w:t>ибухових речовин (2,4,6-тринітрофенолу);</w:t>
      </w:r>
      <w:r w:rsidR="00FD6058">
        <w:rPr>
          <w:rFonts w:ascii="Times New Roman" w:hAnsi="Times New Roman" w:cs="Times New Roman"/>
          <w:sz w:val="24"/>
          <w:szCs w:val="24"/>
          <w:lang w:val="uk-UA"/>
        </w:rPr>
        <w:t xml:space="preserve"> п</w:t>
      </w:r>
      <w:r w:rsidRPr="000F2F0A">
        <w:rPr>
          <w:rFonts w:ascii="Times New Roman" w:hAnsi="Times New Roman" w:cs="Times New Roman"/>
          <w:sz w:val="24"/>
          <w:szCs w:val="24"/>
          <w:lang w:val="uk-UA"/>
        </w:rPr>
        <w:t>оверхневоактивних речовин;</w:t>
      </w:r>
      <w:r w:rsidR="00FD6058">
        <w:rPr>
          <w:rFonts w:ascii="Times New Roman" w:hAnsi="Times New Roman" w:cs="Times New Roman"/>
          <w:sz w:val="24"/>
          <w:szCs w:val="24"/>
          <w:lang w:val="uk-UA"/>
        </w:rPr>
        <w:t xml:space="preserve"> л</w:t>
      </w:r>
      <w:r w:rsidRPr="000F2F0A">
        <w:rPr>
          <w:rFonts w:ascii="Times New Roman" w:hAnsi="Times New Roman" w:cs="Times New Roman"/>
          <w:sz w:val="24"/>
          <w:szCs w:val="24"/>
          <w:lang w:val="uk-UA"/>
        </w:rPr>
        <w:t>іків (ацетилсаліцилової кислоти);</w:t>
      </w:r>
      <w:r w:rsidR="00FD6058">
        <w:rPr>
          <w:rFonts w:ascii="Times New Roman" w:hAnsi="Times New Roman" w:cs="Times New Roman"/>
          <w:sz w:val="24"/>
          <w:szCs w:val="24"/>
          <w:lang w:val="uk-UA"/>
        </w:rPr>
        <w:t xml:space="preserve"> а</w:t>
      </w:r>
      <w:r w:rsidRPr="000F2F0A">
        <w:rPr>
          <w:rFonts w:ascii="Times New Roman" w:hAnsi="Times New Roman" w:cs="Times New Roman"/>
          <w:sz w:val="24"/>
          <w:szCs w:val="24"/>
          <w:lang w:val="uk-UA"/>
        </w:rPr>
        <w:t>нтисептиків (вісмут трибромофеноляту, ксероформу);</w:t>
      </w:r>
      <w:r w:rsidR="00FD6058">
        <w:rPr>
          <w:rFonts w:ascii="Times New Roman" w:hAnsi="Times New Roman" w:cs="Times New Roman"/>
          <w:sz w:val="24"/>
          <w:szCs w:val="24"/>
          <w:lang w:val="uk-UA"/>
        </w:rPr>
        <w:t xml:space="preserve"> п</w:t>
      </w:r>
      <w:r w:rsidRPr="000F2F0A">
        <w:rPr>
          <w:rFonts w:ascii="Times New Roman" w:hAnsi="Times New Roman" w:cs="Times New Roman"/>
          <w:sz w:val="24"/>
          <w:szCs w:val="24"/>
          <w:lang w:val="uk-UA"/>
        </w:rPr>
        <w:t>естицидів;</w:t>
      </w:r>
      <w:r w:rsidR="00FD6058">
        <w:rPr>
          <w:rFonts w:ascii="Times New Roman" w:hAnsi="Times New Roman" w:cs="Times New Roman"/>
          <w:sz w:val="24"/>
          <w:szCs w:val="24"/>
          <w:lang w:val="uk-UA"/>
        </w:rPr>
        <w:t xml:space="preserve"> к</w:t>
      </w:r>
      <w:r w:rsidRPr="000F2F0A">
        <w:rPr>
          <w:rFonts w:ascii="Times New Roman" w:hAnsi="Times New Roman" w:cs="Times New Roman"/>
          <w:sz w:val="24"/>
          <w:szCs w:val="24"/>
          <w:lang w:val="uk-UA"/>
        </w:rPr>
        <w:t>резолів (з яких виробляють барвники, гуми, антисептики, інсектициди, гербіциди, фунгіциди тощо).</w:t>
      </w:r>
    </w:p>
    <w:p w:rsidR="00C10612" w:rsidRPr="00FD6058" w:rsidRDefault="00C10612" w:rsidP="00FD6058">
      <w:pPr>
        <w:pStyle w:val="a3"/>
        <w:jc w:val="center"/>
        <w:rPr>
          <w:rFonts w:ascii="Times New Roman" w:hAnsi="Times New Roman" w:cs="Times New Roman"/>
          <w:b/>
          <w:sz w:val="24"/>
          <w:szCs w:val="24"/>
          <w:lang w:val="uk-UA"/>
        </w:rPr>
      </w:pPr>
      <w:r w:rsidRPr="00FD6058">
        <w:rPr>
          <w:rFonts w:ascii="Times New Roman" w:hAnsi="Times New Roman" w:cs="Times New Roman"/>
          <w:b/>
          <w:sz w:val="24"/>
          <w:szCs w:val="24"/>
          <w:lang w:val="uk-UA"/>
        </w:rPr>
        <w:t>Альдегіди</w:t>
      </w:r>
    </w:p>
    <w:p w:rsidR="00C10612" w:rsidRPr="000F2F0A"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bCs/>
          <w:sz w:val="24"/>
          <w:szCs w:val="24"/>
          <w:lang w:val="uk-UA"/>
        </w:rPr>
        <w:t xml:space="preserve">       Альдегіди -</w:t>
      </w:r>
      <w:r w:rsidRPr="000F2F0A">
        <w:rPr>
          <w:rFonts w:ascii="Times New Roman" w:hAnsi="Times New Roman" w:cs="Times New Roman"/>
          <w:sz w:val="24"/>
          <w:szCs w:val="24"/>
          <w:lang w:val="uk-UA"/>
        </w:rPr>
        <w:t xml:space="preserve"> органічні сполуки, які містять у</w:t>
      </w:r>
      <w:r w:rsidRPr="000F2F0A">
        <w:rPr>
          <w:rFonts w:ascii="Times New Roman" w:hAnsi="Times New Roman" w:cs="Times New Roman"/>
          <w:sz w:val="24"/>
          <w:szCs w:val="24"/>
        </w:rPr>
        <w:t> </w:t>
      </w:r>
      <w:r w:rsidRPr="000F2F0A">
        <w:rPr>
          <w:rFonts w:ascii="Times New Roman" w:hAnsi="Times New Roman" w:cs="Times New Roman"/>
          <w:sz w:val="24"/>
          <w:szCs w:val="24"/>
          <w:lang w:val="uk-UA"/>
        </w:rPr>
        <w:t xml:space="preserve">своєму складі альдегідну групу: </w:t>
      </w:r>
      <w:r w:rsidRPr="000F2F0A">
        <w:rPr>
          <w:rFonts w:ascii="Times New Roman" w:hAnsi="Times New Roman" w:cs="Times New Roman"/>
          <w:noProof/>
          <w:sz w:val="24"/>
          <w:szCs w:val="24"/>
        </w:rPr>
        <w:drawing>
          <wp:inline distT="0" distB="0" distL="0" distR="0">
            <wp:extent cx="399415" cy="230505"/>
            <wp:effectExtent l="19050" t="0" r="635" b="0"/>
            <wp:docPr id="2" name="Рисунок 2" descr="wpid-aldehid01_f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id-aldehid01_fmt"/>
                    <pic:cNvPicPr>
                      <a:picLocks noChangeAspect="1" noChangeArrowheads="1"/>
                    </pic:cNvPicPr>
                  </pic:nvPicPr>
                  <pic:blipFill>
                    <a:blip r:embed="rId11"/>
                    <a:srcRect/>
                    <a:stretch>
                      <a:fillRect/>
                    </a:stretch>
                  </pic:blipFill>
                  <pic:spPr bwMode="auto">
                    <a:xfrm>
                      <a:off x="0" y="0"/>
                      <a:ext cx="399415" cy="230505"/>
                    </a:xfrm>
                    <a:prstGeom prst="rect">
                      <a:avLst/>
                    </a:prstGeom>
                    <a:noFill/>
                    <a:ln w="9525">
                      <a:noFill/>
                      <a:miter lim="800000"/>
                      <a:headEnd/>
                      <a:tailEnd/>
                    </a:ln>
                  </pic:spPr>
                </pic:pic>
              </a:graphicData>
            </a:graphic>
          </wp:inline>
        </w:drawing>
      </w:r>
      <w:r w:rsidRPr="000F2F0A">
        <w:rPr>
          <w:rFonts w:ascii="Times New Roman" w:hAnsi="Times New Roman" w:cs="Times New Roman"/>
          <w:sz w:val="24"/>
          <w:szCs w:val="24"/>
          <w:lang w:val="uk-UA"/>
        </w:rPr>
        <w:t xml:space="preserve"> ;</w:t>
      </w:r>
    </w:p>
    <w:p w:rsidR="00C10612" w:rsidRPr="000F2F0A"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w:t>
      </w:r>
      <w:r w:rsidRPr="000F2F0A">
        <w:rPr>
          <w:rFonts w:ascii="Times New Roman" w:hAnsi="Times New Roman" w:cs="Times New Roman"/>
          <w:sz w:val="24"/>
          <w:szCs w:val="24"/>
        </w:rPr>
        <w:object w:dxaOrig="79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20.8pt" o:ole="">
            <v:imagedata r:id="rId12" o:title=""/>
          </v:shape>
          <o:OLEObject Type="Embed" ProgID="PBrush" ShapeID="_x0000_i1025" DrawAspect="Content" ObjectID="_1457717305" r:id="rId13"/>
        </w:object>
      </w:r>
      <w:r w:rsidRPr="000F2F0A">
        <w:rPr>
          <w:rFonts w:ascii="Times New Roman" w:hAnsi="Times New Roman" w:cs="Times New Roman"/>
          <w:sz w:val="24"/>
          <w:szCs w:val="24"/>
          <w:lang w:val="uk-UA"/>
        </w:rPr>
        <w:t xml:space="preserve"> - карбонільна група.</w:t>
      </w:r>
    </w:p>
    <w:p w:rsidR="00C10612" w:rsidRPr="000F2F0A"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rPr>
        <w:t>Загальна формула</w:t>
      </w:r>
      <w:r w:rsidRPr="000F2F0A">
        <w:rPr>
          <w:rFonts w:ascii="Times New Roman" w:hAnsi="Times New Roman" w:cs="Times New Roman"/>
          <w:sz w:val="24"/>
          <w:szCs w:val="24"/>
          <w:lang w:val="uk-UA"/>
        </w:rPr>
        <w:t xml:space="preserve"> альдегідів: </w:t>
      </w:r>
      <w:r w:rsidRPr="000F2F0A">
        <w:rPr>
          <w:rFonts w:ascii="Times New Roman" w:hAnsi="Times New Roman" w:cs="Times New Roman"/>
          <w:noProof/>
          <w:sz w:val="24"/>
          <w:szCs w:val="24"/>
        </w:rPr>
        <w:drawing>
          <wp:inline distT="0" distB="0" distL="0" distR="0">
            <wp:extent cx="497205" cy="239395"/>
            <wp:effectExtent l="19050" t="0" r="0" b="0"/>
            <wp:docPr id="4" name="Рисунок 4" descr="wpid-aldehid02_f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id-aldehid02_fmt"/>
                    <pic:cNvPicPr>
                      <a:picLocks noChangeAspect="1" noChangeArrowheads="1"/>
                    </pic:cNvPicPr>
                  </pic:nvPicPr>
                  <pic:blipFill>
                    <a:blip r:embed="rId14"/>
                    <a:srcRect/>
                    <a:stretch>
                      <a:fillRect/>
                    </a:stretch>
                  </pic:blipFill>
                  <pic:spPr bwMode="auto">
                    <a:xfrm>
                      <a:off x="0" y="0"/>
                      <a:ext cx="497205" cy="239395"/>
                    </a:xfrm>
                    <a:prstGeom prst="rect">
                      <a:avLst/>
                    </a:prstGeom>
                    <a:noFill/>
                    <a:ln w="9525">
                      <a:noFill/>
                      <a:miter lim="800000"/>
                      <a:headEnd/>
                      <a:tailEnd/>
                    </a:ln>
                  </pic:spPr>
                </pic:pic>
              </a:graphicData>
            </a:graphic>
          </wp:inline>
        </w:drawing>
      </w:r>
      <w:r w:rsidRPr="000F2F0A">
        <w:rPr>
          <w:rFonts w:ascii="Times New Roman" w:hAnsi="Times New Roman" w:cs="Times New Roman"/>
          <w:sz w:val="24"/>
          <w:szCs w:val="24"/>
          <w:lang w:val="uk-UA"/>
        </w:rPr>
        <w:t xml:space="preserve"> , С</w:t>
      </w:r>
      <w:r w:rsidRPr="000F2F0A">
        <w:rPr>
          <w:rFonts w:ascii="Times New Roman" w:hAnsi="Times New Roman" w:cs="Times New Roman"/>
          <w:sz w:val="24"/>
          <w:szCs w:val="24"/>
          <w:vertAlign w:val="subscript"/>
          <w:lang w:val="uk-UA"/>
        </w:rPr>
        <w:t>n</w:t>
      </w:r>
      <w:r w:rsidRPr="000F2F0A">
        <w:rPr>
          <w:rFonts w:ascii="Times New Roman" w:hAnsi="Times New Roman" w:cs="Times New Roman"/>
          <w:sz w:val="24"/>
          <w:szCs w:val="24"/>
          <w:lang w:val="uk-UA"/>
        </w:rPr>
        <w:t>Н</w:t>
      </w:r>
      <w:r w:rsidRPr="000F2F0A">
        <w:rPr>
          <w:rFonts w:ascii="Times New Roman" w:hAnsi="Times New Roman" w:cs="Times New Roman"/>
          <w:sz w:val="24"/>
          <w:szCs w:val="24"/>
          <w:vertAlign w:val="subscript"/>
          <w:lang w:val="uk-UA"/>
        </w:rPr>
        <w:t>2n+1</w:t>
      </w:r>
      <w:r w:rsidRPr="000F2F0A">
        <w:rPr>
          <w:rFonts w:ascii="Times New Roman" w:hAnsi="Times New Roman" w:cs="Times New Roman"/>
          <w:sz w:val="24"/>
          <w:szCs w:val="24"/>
          <w:lang w:val="uk-UA"/>
        </w:rPr>
        <w:t>СНО або С</w:t>
      </w:r>
      <w:r w:rsidRPr="000F2F0A">
        <w:rPr>
          <w:rFonts w:ascii="Times New Roman" w:hAnsi="Times New Roman" w:cs="Times New Roman"/>
          <w:sz w:val="24"/>
          <w:szCs w:val="24"/>
          <w:vertAlign w:val="subscript"/>
          <w:lang w:val="uk-UA"/>
        </w:rPr>
        <w:t>n</w:t>
      </w:r>
      <w:r w:rsidRPr="000F2F0A">
        <w:rPr>
          <w:rFonts w:ascii="Times New Roman" w:hAnsi="Times New Roman" w:cs="Times New Roman"/>
          <w:sz w:val="24"/>
          <w:szCs w:val="24"/>
          <w:lang w:val="uk-UA"/>
        </w:rPr>
        <w:t>Н</w:t>
      </w:r>
      <w:r w:rsidRPr="000F2F0A">
        <w:rPr>
          <w:rFonts w:ascii="Times New Roman" w:hAnsi="Times New Roman" w:cs="Times New Roman"/>
          <w:sz w:val="24"/>
          <w:szCs w:val="24"/>
          <w:vertAlign w:val="subscript"/>
          <w:lang w:val="uk-UA"/>
        </w:rPr>
        <w:t>2n</w:t>
      </w:r>
      <w:r w:rsidRPr="000F2F0A">
        <w:rPr>
          <w:rFonts w:ascii="Times New Roman" w:hAnsi="Times New Roman" w:cs="Times New Roman"/>
          <w:sz w:val="24"/>
          <w:szCs w:val="24"/>
          <w:lang w:val="uk-UA"/>
        </w:rPr>
        <w:t xml:space="preserve">О. </w:t>
      </w:r>
    </w:p>
    <w:p w:rsidR="00C10612" w:rsidRPr="00121B1D" w:rsidRDefault="00C10612" w:rsidP="00121B1D">
      <w:pPr>
        <w:pStyle w:val="a3"/>
        <w:jc w:val="center"/>
        <w:rPr>
          <w:rFonts w:ascii="Times New Roman" w:hAnsi="Times New Roman" w:cs="Times New Roman"/>
          <w:b/>
          <w:bCs/>
          <w:sz w:val="24"/>
          <w:szCs w:val="24"/>
          <w:lang w:val="uk-UA"/>
        </w:rPr>
      </w:pPr>
      <w:r w:rsidRPr="00121B1D">
        <w:rPr>
          <w:rFonts w:ascii="Times New Roman" w:hAnsi="Times New Roman" w:cs="Times New Roman"/>
          <w:b/>
          <w:bCs/>
          <w:sz w:val="24"/>
          <w:szCs w:val="24"/>
          <w:lang w:val="uk-UA"/>
        </w:rPr>
        <w:t>Гомологічний ряд альдегідів</w:t>
      </w:r>
    </w:p>
    <w:tbl>
      <w:tblPr>
        <w:tblW w:w="7341" w:type="dxa"/>
        <w:tblCellSpacing w:w="0" w:type="dxa"/>
        <w:tblInd w:w="14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31"/>
        <w:gridCol w:w="2505"/>
        <w:gridCol w:w="3405"/>
      </w:tblGrid>
      <w:tr w:rsidR="00C10612" w:rsidRPr="000F2F0A" w:rsidTr="00C10612">
        <w:trPr>
          <w:trHeight w:val="549"/>
          <w:tblCellSpacing w:w="0" w:type="dxa"/>
        </w:trPr>
        <w:tc>
          <w:tcPr>
            <w:tcW w:w="1431"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bCs/>
                <w:sz w:val="24"/>
                <w:szCs w:val="24"/>
              </w:rPr>
              <w:t>Молекулярна формула</w:t>
            </w:r>
          </w:p>
        </w:tc>
        <w:tc>
          <w:tcPr>
            <w:tcW w:w="2505"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bCs/>
                <w:sz w:val="24"/>
                <w:szCs w:val="24"/>
              </w:rPr>
              <w:t>Структурна формула</w:t>
            </w:r>
          </w:p>
        </w:tc>
        <w:tc>
          <w:tcPr>
            <w:tcW w:w="3405"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bCs/>
                <w:sz w:val="24"/>
                <w:szCs w:val="24"/>
              </w:rPr>
              <w:t>Назва альдегіду</w:t>
            </w:r>
          </w:p>
        </w:tc>
      </w:tr>
      <w:tr w:rsidR="00C10612" w:rsidRPr="000F2F0A" w:rsidTr="00C10612">
        <w:trPr>
          <w:trHeight w:val="549"/>
          <w:tblCellSpacing w:w="0" w:type="dxa"/>
        </w:trPr>
        <w:tc>
          <w:tcPr>
            <w:tcW w:w="1431"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sz w:val="24"/>
                <w:szCs w:val="24"/>
              </w:rPr>
              <w:t>СН</w:t>
            </w:r>
            <w:r w:rsidRPr="000F2F0A">
              <w:rPr>
                <w:rFonts w:ascii="Times New Roman" w:hAnsi="Times New Roman" w:cs="Times New Roman"/>
                <w:sz w:val="24"/>
                <w:szCs w:val="24"/>
                <w:vertAlign w:val="subscript"/>
              </w:rPr>
              <w:t>2</w:t>
            </w:r>
            <w:r w:rsidRPr="000F2F0A">
              <w:rPr>
                <w:rFonts w:ascii="Times New Roman" w:hAnsi="Times New Roman" w:cs="Times New Roman"/>
                <w:sz w:val="24"/>
                <w:szCs w:val="24"/>
              </w:rPr>
              <w:t>О</w:t>
            </w:r>
          </w:p>
        </w:tc>
        <w:tc>
          <w:tcPr>
            <w:tcW w:w="2505" w:type="dxa"/>
            <w:tcBorders>
              <w:top w:val="outset" w:sz="6" w:space="0" w:color="auto"/>
              <w:left w:val="outset" w:sz="6" w:space="0" w:color="auto"/>
              <w:bottom w:val="outset" w:sz="6" w:space="0" w:color="auto"/>
              <w:right w:val="outset" w:sz="6" w:space="0" w:color="auto"/>
            </w:tcBorders>
            <w:vAlign w:val="center"/>
          </w:tcPr>
          <w:p w:rsidR="00C10612" w:rsidRPr="00121B1D" w:rsidRDefault="00C10612" w:rsidP="00121B1D">
            <w:pPr>
              <w:pStyle w:val="a3"/>
              <w:jc w:val="center"/>
              <w:rPr>
                <w:rFonts w:ascii="Times New Roman" w:hAnsi="Times New Roman" w:cs="Times New Roman"/>
                <w:sz w:val="24"/>
                <w:szCs w:val="24"/>
                <w:lang w:val="uk-UA"/>
              </w:rPr>
            </w:pPr>
          </w:p>
        </w:tc>
        <w:tc>
          <w:tcPr>
            <w:tcW w:w="3405"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lang w:val="uk-UA"/>
              </w:rPr>
            </w:pPr>
            <w:r w:rsidRPr="000F2F0A">
              <w:rPr>
                <w:rFonts w:ascii="Times New Roman" w:hAnsi="Times New Roman" w:cs="Times New Roman"/>
                <w:sz w:val="24"/>
                <w:szCs w:val="24"/>
              </w:rPr>
              <w:t>Мурашиний (формальдегід,</w:t>
            </w:r>
          </w:p>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sz w:val="24"/>
                <w:szCs w:val="24"/>
              </w:rPr>
              <w:t>або метаналь)</w:t>
            </w:r>
          </w:p>
        </w:tc>
      </w:tr>
      <w:tr w:rsidR="00C10612" w:rsidRPr="000F2F0A" w:rsidTr="00C10612">
        <w:trPr>
          <w:trHeight w:val="549"/>
          <w:tblCellSpacing w:w="0" w:type="dxa"/>
        </w:trPr>
        <w:tc>
          <w:tcPr>
            <w:tcW w:w="1431"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sz w:val="24"/>
                <w:szCs w:val="24"/>
              </w:rPr>
              <w:t>С</w:t>
            </w:r>
            <w:r w:rsidRPr="000F2F0A">
              <w:rPr>
                <w:rFonts w:ascii="Times New Roman" w:hAnsi="Times New Roman" w:cs="Times New Roman"/>
                <w:sz w:val="24"/>
                <w:szCs w:val="24"/>
                <w:vertAlign w:val="subscript"/>
              </w:rPr>
              <w:t>2</w:t>
            </w:r>
            <w:r w:rsidRPr="000F2F0A">
              <w:rPr>
                <w:rFonts w:ascii="Times New Roman" w:hAnsi="Times New Roman" w:cs="Times New Roman"/>
                <w:sz w:val="24"/>
                <w:szCs w:val="24"/>
              </w:rPr>
              <w:t>Н</w:t>
            </w:r>
            <w:r w:rsidRPr="000F2F0A">
              <w:rPr>
                <w:rFonts w:ascii="Times New Roman" w:hAnsi="Times New Roman" w:cs="Times New Roman"/>
                <w:sz w:val="24"/>
                <w:szCs w:val="24"/>
                <w:vertAlign w:val="subscript"/>
              </w:rPr>
              <w:t>4</w:t>
            </w:r>
            <w:r w:rsidRPr="000F2F0A">
              <w:rPr>
                <w:rFonts w:ascii="Times New Roman" w:hAnsi="Times New Roman" w:cs="Times New Roman"/>
                <w:sz w:val="24"/>
                <w:szCs w:val="24"/>
              </w:rPr>
              <w:t>О</w:t>
            </w:r>
          </w:p>
        </w:tc>
        <w:tc>
          <w:tcPr>
            <w:tcW w:w="2505" w:type="dxa"/>
            <w:tcBorders>
              <w:top w:val="outset" w:sz="6" w:space="0" w:color="auto"/>
              <w:left w:val="outset" w:sz="6" w:space="0" w:color="auto"/>
              <w:bottom w:val="outset" w:sz="6" w:space="0" w:color="auto"/>
              <w:right w:val="outset" w:sz="6" w:space="0" w:color="auto"/>
            </w:tcBorders>
            <w:vAlign w:val="center"/>
          </w:tcPr>
          <w:p w:rsidR="00C10612" w:rsidRPr="00121B1D" w:rsidRDefault="00C10612" w:rsidP="00121B1D">
            <w:pPr>
              <w:pStyle w:val="a3"/>
              <w:jc w:val="center"/>
              <w:rPr>
                <w:rFonts w:ascii="Times New Roman" w:hAnsi="Times New Roman" w:cs="Times New Roman"/>
                <w:sz w:val="24"/>
                <w:szCs w:val="24"/>
                <w:lang w:val="uk-UA"/>
              </w:rPr>
            </w:pPr>
          </w:p>
        </w:tc>
        <w:tc>
          <w:tcPr>
            <w:tcW w:w="3405"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lang w:val="uk-UA"/>
              </w:rPr>
            </w:pPr>
            <w:r w:rsidRPr="000F2F0A">
              <w:rPr>
                <w:rFonts w:ascii="Times New Roman" w:hAnsi="Times New Roman" w:cs="Times New Roman"/>
                <w:sz w:val="24"/>
                <w:szCs w:val="24"/>
              </w:rPr>
              <w:t>Оцтовий (ацетальдегід,</w:t>
            </w:r>
          </w:p>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sz w:val="24"/>
                <w:szCs w:val="24"/>
              </w:rPr>
              <w:t>або етаналь)</w:t>
            </w:r>
          </w:p>
        </w:tc>
      </w:tr>
      <w:tr w:rsidR="00C10612" w:rsidRPr="000F2F0A" w:rsidTr="00C10612">
        <w:trPr>
          <w:trHeight w:val="562"/>
          <w:tblCellSpacing w:w="0" w:type="dxa"/>
        </w:trPr>
        <w:tc>
          <w:tcPr>
            <w:tcW w:w="1431"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rPr>
            </w:pPr>
          </w:p>
        </w:tc>
        <w:tc>
          <w:tcPr>
            <w:tcW w:w="2505" w:type="dxa"/>
            <w:tcBorders>
              <w:top w:val="outset" w:sz="6" w:space="0" w:color="auto"/>
              <w:left w:val="outset" w:sz="6" w:space="0" w:color="auto"/>
              <w:bottom w:val="outset" w:sz="6" w:space="0" w:color="auto"/>
              <w:right w:val="outset" w:sz="6" w:space="0" w:color="auto"/>
            </w:tcBorders>
            <w:vAlign w:val="center"/>
          </w:tcPr>
          <w:p w:rsidR="00C10612" w:rsidRPr="00121B1D" w:rsidRDefault="00C10612" w:rsidP="00121B1D">
            <w:pPr>
              <w:pStyle w:val="a3"/>
              <w:jc w:val="center"/>
              <w:rPr>
                <w:rFonts w:ascii="Times New Roman" w:hAnsi="Times New Roman" w:cs="Times New Roman"/>
                <w:sz w:val="24"/>
                <w:szCs w:val="24"/>
                <w:lang w:val="uk-UA"/>
              </w:rPr>
            </w:pPr>
          </w:p>
        </w:tc>
        <w:tc>
          <w:tcPr>
            <w:tcW w:w="3405" w:type="dxa"/>
            <w:tcBorders>
              <w:top w:val="outset" w:sz="6" w:space="0" w:color="auto"/>
              <w:left w:val="outset" w:sz="6" w:space="0" w:color="auto"/>
              <w:bottom w:val="outset" w:sz="6" w:space="0" w:color="auto"/>
              <w:right w:val="outset" w:sz="6" w:space="0" w:color="auto"/>
            </w:tcBorders>
            <w:vAlign w:val="center"/>
          </w:tcPr>
          <w:p w:rsidR="00C10612" w:rsidRPr="000F2F0A" w:rsidRDefault="00C10612" w:rsidP="00121B1D">
            <w:pPr>
              <w:pStyle w:val="a3"/>
              <w:jc w:val="center"/>
              <w:rPr>
                <w:rFonts w:ascii="Times New Roman" w:hAnsi="Times New Roman" w:cs="Times New Roman"/>
                <w:sz w:val="24"/>
                <w:szCs w:val="24"/>
                <w:lang w:val="uk-UA"/>
              </w:rPr>
            </w:pPr>
            <w:r w:rsidRPr="000F2F0A">
              <w:rPr>
                <w:rFonts w:ascii="Times New Roman" w:hAnsi="Times New Roman" w:cs="Times New Roman"/>
                <w:sz w:val="24"/>
                <w:szCs w:val="24"/>
              </w:rPr>
              <w:t>бензальдегід або</w:t>
            </w:r>
          </w:p>
          <w:p w:rsidR="00C10612" w:rsidRPr="000F2F0A" w:rsidRDefault="00C10612" w:rsidP="00121B1D">
            <w:pPr>
              <w:pStyle w:val="a3"/>
              <w:jc w:val="center"/>
              <w:rPr>
                <w:rFonts w:ascii="Times New Roman" w:hAnsi="Times New Roman" w:cs="Times New Roman"/>
                <w:sz w:val="24"/>
                <w:szCs w:val="24"/>
              </w:rPr>
            </w:pPr>
            <w:r w:rsidRPr="000F2F0A">
              <w:rPr>
                <w:rFonts w:ascii="Times New Roman" w:hAnsi="Times New Roman" w:cs="Times New Roman"/>
                <w:sz w:val="24"/>
                <w:szCs w:val="24"/>
              </w:rPr>
              <w:t>бензойний альдегід</w:t>
            </w:r>
          </w:p>
        </w:tc>
      </w:tr>
    </w:tbl>
    <w:p w:rsidR="00C10612" w:rsidRPr="00121B1D" w:rsidRDefault="00C10612" w:rsidP="00121B1D">
      <w:pPr>
        <w:pStyle w:val="a3"/>
        <w:jc w:val="center"/>
        <w:rPr>
          <w:rFonts w:ascii="Times New Roman" w:hAnsi="Times New Roman" w:cs="Times New Roman"/>
          <w:b/>
          <w:sz w:val="24"/>
          <w:szCs w:val="24"/>
          <w:lang w:val="uk-UA"/>
        </w:rPr>
      </w:pPr>
      <w:r w:rsidRPr="00121B1D">
        <w:rPr>
          <w:rFonts w:ascii="Times New Roman" w:hAnsi="Times New Roman" w:cs="Times New Roman"/>
          <w:b/>
          <w:sz w:val="24"/>
          <w:szCs w:val="24"/>
          <w:lang w:val="uk-UA"/>
        </w:rPr>
        <w:t>Фізичні властивості альдегідів</w:t>
      </w:r>
    </w:p>
    <w:p w:rsidR="00C10612" w:rsidRPr="000F2F0A"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Альдегіди з невеликими молекулярними масами є рідинами з неприємним, інколи – різким запахом. Лише найпростіша карбонільна сполука – мурашиний альдегід – є газом.  Метаналь – отруйний задушливий газ із різким специфічним запахом, подразнює шкіру і слизові оболонки. Етаналь – летка рідина, добре розчинна у воді та органічних розчинниках. Вищі альдегіди – тверді, нерозчинні у воді речовини.</w:t>
      </w:r>
    </w:p>
    <w:p w:rsidR="00121B1D" w:rsidRPr="00121B1D" w:rsidRDefault="00121B1D" w:rsidP="00121B1D">
      <w:pPr>
        <w:pStyle w:val="a3"/>
        <w:jc w:val="center"/>
        <w:rPr>
          <w:rFonts w:ascii="Times New Roman" w:hAnsi="Times New Roman" w:cs="Times New Roman"/>
          <w:b/>
          <w:sz w:val="24"/>
          <w:szCs w:val="24"/>
          <w:lang w:val="uk-UA"/>
        </w:rPr>
      </w:pPr>
      <w:r w:rsidRPr="00121B1D">
        <w:rPr>
          <w:rFonts w:ascii="Times New Roman" w:hAnsi="Times New Roman" w:cs="Times New Roman"/>
          <w:b/>
          <w:sz w:val="24"/>
          <w:szCs w:val="24"/>
          <w:lang w:val="uk-UA"/>
        </w:rPr>
        <w:t>Добування альдегідів</w:t>
      </w:r>
    </w:p>
    <w:p w:rsidR="00121B1D" w:rsidRDefault="00121B1D" w:rsidP="00121B1D">
      <w:pPr>
        <w:pStyle w:val="a3"/>
        <w:jc w:val="both"/>
        <w:rPr>
          <w:rFonts w:ascii="Times New Roman" w:hAnsi="Times New Roman" w:cs="Times New Roman"/>
          <w:sz w:val="24"/>
          <w:szCs w:val="24"/>
          <w:lang w:val="uk-UA"/>
        </w:rPr>
      </w:pPr>
      <w:r w:rsidRPr="00121B1D">
        <w:rPr>
          <w:rFonts w:ascii="Times New Roman" w:hAnsi="Times New Roman" w:cs="Times New Roman"/>
          <w:sz w:val="24"/>
          <w:szCs w:val="24"/>
          <w:lang w:val="uk-UA"/>
        </w:rPr>
        <w:t xml:space="preserve">       Загальним способом добування альдегідів є окиснення спиртів. </w:t>
      </w:r>
      <w:r w:rsidRPr="00121B1D">
        <w:rPr>
          <w:rFonts w:ascii="Times New Roman" w:hAnsi="Times New Roman" w:cs="Times New Roman"/>
          <w:sz w:val="24"/>
          <w:szCs w:val="24"/>
        </w:rPr>
        <w:t>Розжар</w:t>
      </w:r>
      <w:r w:rsidRPr="00121B1D">
        <w:rPr>
          <w:rFonts w:ascii="Times New Roman" w:hAnsi="Times New Roman" w:cs="Times New Roman"/>
          <w:sz w:val="24"/>
          <w:szCs w:val="24"/>
          <w:lang w:val="uk-UA"/>
        </w:rPr>
        <w:t>ену</w:t>
      </w:r>
      <w:r w:rsidRPr="00121B1D">
        <w:rPr>
          <w:rFonts w:ascii="Times New Roman" w:hAnsi="Times New Roman" w:cs="Times New Roman"/>
          <w:sz w:val="24"/>
          <w:szCs w:val="24"/>
        </w:rPr>
        <w:t xml:space="preserve"> в полум'ї спиртівки спіраль з мідної дротини опус</w:t>
      </w:r>
      <w:r w:rsidRPr="00121B1D">
        <w:rPr>
          <w:rFonts w:ascii="Times New Roman" w:hAnsi="Times New Roman" w:cs="Times New Roman"/>
          <w:sz w:val="24"/>
          <w:szCs w:val="24"/>
          <w:lang w:val="uk-UA"/>
        </w:rPr>
        <w:t>кають</w:t>
      </w:r>
      <w:r w:rsidRPr="00121B1D">
        <w:rPr>
          <w:rFonts w:ascii="Times New Roman" w:hAnsi="Times New Roman" w:cs="Times New Roman"/>
          <w:sz w:val="24"/>
          <w:szCs w:val="24"/>
        </w:rPr>
        <w:t xml:space="preserve"> в пробірку із спиртом. </w:t>
      </w:r>
      <w:r w:rsidRPr="00121B1D">
        <w:rPr>
          <w:rFonts w:ascii="Times New Roman" w:hAnsi="Times New Roman" w:cs="Times New Roman"/>
          <w:sz w:val="24"/>
          <w:szCs w:val="24"/>
          <w:lang w:val="uk-UA"/>
        </w:rPr>
        <w:t>С</w:t>
      </w:r>
      <w:r w:rsidRPr="00121B1D">
        <w:rPr>
          <w:rFonts w:ascii="Times New Roman" w:hAnsi="Times New Roman" w:cs="Times New Roman"/>
          <w:sz w:val="24"/>
          <w:szCs w:val="24"/>
        </w:rPr>
        <w:t xml:space="preserve">піраль, яка при нагріванні </w:t>
      </w:r>
      <w:r w:rsidRPr="00121B1D">
        <w:rPr>
          <w:rFonts w:ascii="Times New Roman" w:hAnsi="Times New Roman" w:cs="Times New Roman"/>
          <w:sz w:val="24"/>
          <w:szCs w:val="24"/>
          <w:lang w:val="uk-UA"/>
        </w:rPr>
        <w:t xml:space="preserve">покрилась </w:t>
      </w:r>
      <w:r w:rsidRPr="00121B1D">
        <w:rPr>
          <w:rFonts w:ascii="Times New Roman" w:hAnsi="Times New Roman" w:cs="Times New Roman"/>
          <w:sz w:val="24"/>
          <w:szCs w:val="24"/>
        </w:rPr>
        <w:t xml:space="preserve">темним нальотом </w:t>
      </w:r>
      <w:r w:rsidRPr="00121B1D">
        <w:rPr>
          <w:rFonts w:ascii="Times New Roman" w:hAnsi="Times New Roman" w:cs="Times New Roman"/>
          <w:sz w:val="24"/>
          <w:szCs w:val="24"/>
          <w:lang w:val="uk-UA"/>
        </w:rPr>
        <w:t xml:space="preserve">купрум(ІІ) </w:t>
      </w:r>
      <w:r w:rsidRPr="00121B1D">
        <w:rPr>
          <w:rFonts w:ascii="Times New Roman" w:hAnsi="Times New Roman" w:cs="Times New Roman"/>
          <w:sz w:val="24"/>
          <w:szCs w:val="24"/>
        </w:rPr>
        <w:t>оксиду, у спирті знову стає блискучою</w:t>
      </w:r>
      <w:r w:rsidRPr="00121B1D">
        <w:rPr>
          <w:rFonts w:ascii="Times New Roman" w:hAnsi="Times New Roman" w:cs="Times New Roman"/>
          <w:sz w:val="24"/>
          <w:szCs w:val="24"/>
          <w:lang w:val="uk-UA"/>
        </w:rPr>
        <w:t>. О</w:t>
      </w:r>
      <w:r w:rsidRPr="00121B1D">
        <w:rPr>
          <w:rFonts w:ascii="Times New Roman" w:hAnsi="Times New Roman" w:cs="Times New Roman"/>
          <w:sz w:val="24"/>
          <w:szCs w:val="24"/>
        </w:rPr>
        <w:t>дночасно відчу</w:t>
      </w:r>
      <w:r w:rsidRPr="00121B1D">
        <w:rPr>
          <w:rFonts w:ascii="Times New Roman" w:hAnsi="Times New Roman" w:cs="Times New Roman"/>
          <w:sz w:val="24"/>
          <w:szCs w:val="24"/>
          <w:lang w:val="uk-UA"/>
        </w:rPr>
        <w:t>вається</w:t>
      </w:r>
      <w:r w:rsidRPr="00121B1D">
        <w:rPr>
          <w:rFonts w:ascii="Times New Roman" w:hAnsi="Times New Roman" w:cs="Times New Roman"/>
          <w:sz w:val="24"/>
          <w:szCs w:val="24"/>
        </w:rPr>
        <w:t xml:space="preserve"> запах альдегіду</w:t>
      </w:r>
      <w:r w:rsidRPr="00121B1D">
        <w:rPr>
          <w:rFonts w:ascii="Times New Roman" w:hAnsi="Times New Roman" w:cs="Times New Roman"/>
          <w:sz w:val="24"/>
          <w:szCs w:val="24"/>
          <w:lang w:val="uk-UA"/>
        </w:rPr>
        <w:t>.</w:t>
      </w:r>
    </w:p>
    <w:p w:rsidR="00121B1D" w:rsidRPr="00121B1D" w:rsidRDefault="00121B1D" w:rsidP="00121B1D">
      <w:pPr>
        <w:pStyle w:val="a3"/>
        <w:jc w:val="center"/>
        <w:rPr>
          <w:rFonts w:ascii="Times New Roman" w:hAnsi="Times New Roman" w:cs="Times New Roman"/>
          <w:sz w:val="24"/>
          <w:szCs w:val="24"/>
        </w:rPr>
      </w:pPr>
      <w:r>
        <w:rPr>
          <w:rFonts w:ascii="Times New Roman" w:hAnsi="Times New Roman" w:cs="Times New Roman"/>
          <w:sz w:val="24"/>
          <w:szCs w:val="24"/>
          <w:lang w:val="uk-UA"/>
        </w:rPr>
        <w:t>……</w:t>
      </w:r>
      <w:r w:rsidR="00566703">
        <w:rPr>
          <w:rFonts w:ascii="Times New Roman" w:hAnsi="Times New Roman" w:cs="Times New Roman"/>
          <w:sz w:val="24"/>
          <w:szCs w:val="24"/>
          <w:lang w:val="uk-UA"/>
        </w:rPr>
        <w:t>……</w:t>
      </w:r>
      <w:r>
        <w:rPr>
          <w:rFonts w:ascii="Times New Roman" w:hAnsi="Times New Roman" w:cs="Times New Roman"/>
          <w:sz w:val="24"/>
          <w:szCs w:val="24"/>
          <w:lang w:val="uk-UA"/>
        </w:rPr>
        <w:t>……………….……..</w:t>
      </w:r>
    </w:p>
    <w:p w:rsidR="00121B1D" w:rsidRPr="00121B1D" w:rsidRDefault="00121B1D" w:rsidP="00121B1D">
      <w:pPr>
        <w:pStyle w:val="a3"/>
        <w:ind w:firstLine="426"/>
        <w:jc w:val="both"/>
        <w:rPr>
          <w:rFonts w:ascii="Times New Roman" w:hAnsi="Times New Roman" w:cs="Times New Roman"/>
          <w:bCs/>
          <w:sz w:val="24"/>
          <w:szCs w:val="24"/>
          <w:lang w:val="uk-UA"/>
        </w:rPr>
      </w:pPr>
      <w:r w:rsidRPr="00121B1D">
        <w:rPr>
          <w:rFonts w:ascii="Times New Roman" w:hAnsi="Times New Roman" w:cs="Times New Roman"/>
          <w:bCs/>
          <w:sz w:val="24"/>
          <w:szCs w:val="24"/>
          <w:lang w:val="uk-UA"/>
        </w:rPr>
        <w:t>Етаналь можна добути шляхом окиснення спирту підкисленим розчином калій перманганату КМnО</w:t>
      </w:r>
      <w:r w:rsidRPr="00121B1D">
        <w:rPr>
          <w:rFonts w:ascii="Times New Roman" w:hAnsi="Times New Roman" w:cs="Times New Roman"/>
          <w:bCs/>
          <w:sz w:val="24"/>
          <w:szCs w:val="24"/>
          <w:vertAlign w:val="subscript"/>
          <w:lang w:val="uk-UA"/>
        </w:rPr>
        <w:t>4</w:t>
      </w:r>
      <w:r w:rsidRPr="00121B1D">
        <w:rPr>
          <w:rFonts w:ascii="Times New Roman" w:hAnsi="Times New Roman" w:cs="Times New Roman"/>
          <w:bCs/>
          <w:sz w:val="24"/>
          <w:szCs w:val="24"/>
          <w:lang w:val="uk-UA"/>
        </w:rPr>
        <w:t>.</w:t>
      </w:r>
    </w:p>
    <w:p w:rsidR="00121B1D" w:rsidRPr="00121B1D" w:rsidRDefault="00121B1D" w:rsidP="00121B1D">
      <w:pPr>
        <w:pStyle w:val="a3"/>
        <w:jc w:val="center"/>
        <w:rPr>
          <w:rFonts w:ascii="Times New Roman" w:hAnsi="Times New Roman" w:cs="Times New Roman"/>
          <w:bCs/>
          <w:sz w:val="24"/>
          <w:szCs w:val="24"/>
          <w:lang w:val="uk-UA"/>
        </w:rPr>
      </w:pPr>
      <w:r w:rsidRPr="00121B1D">
        <w:rPr>
          <w:rFonts w:ascii="Times New Roman" w:hAnsi="Times New Roman" w:cs="Times New Roman"/>
          <w:bCs/>
          <w:sz w:val="24"/>
          <w:szCs w:val="24"/>
          <w:lang w:val="uk-UA"/>
        </w:rPr>
        <w:t>5</w:t>
      </w:r>
      <w:r w:rsidRPr="00121B1D">
        <w:rPr>
          <w:rFonts w:ascii="Times New Roman" w:hAnsi="Times New Roman" w:cs="Times New Roman"/>
          <w:bCs/>
          <w:iCs/>
          <w:sz w:val="24"/>
          <w:szCs w:val="24"/>
          <w:lang w:val="uk-UA"/>
        </w:rPr>
        <w:t>С</w:t>
      </w:r>
      <w:r w:rsidRPr="00121B1D">
        <w:rPr>
          <w:rFonts w:ascii="Times New Roman" w:hAnsi="Times New Roman" w:cs="Times New Roman"/>
          <w:bCs/>
          <w:iCs/>
          <w:sz w:val="24"/>
          <w:szCs w:val="24"/>
          <w:vertAlign w:val="subscript"/>
          <w:lang w:val="uk-UA"/>
        </w:rPr>
        <w:t>2</w:t>
      </w:r>
      <w:r w:rsidRPr="00121B1D">
        <w:rPr>
          <w:rFonts w:ascii="Times New Roman" w:hAnsi="Times New Roman" w:cs="Times New Roman"/>
          <w:bCs/>
          <w:iCs/>
          <w:sz w:val="24"/>
          <w:szCs w:val="24"/>
          <w:lang w:val="uk-UA"/>
        </w:rPr>
        <w:t>Н</w:t>
      </w:r>
      <w:r w:rsidRPr="00121B1D">
        <w:rPr>
          <w:rFonts w:ascii="Times New Roman" w:hAnsi="Times New Roman" w:cs="Times New Roman"/>
          <w:bCs/>
          <w:iCs/>
          <w:sz w:val="24"/>
          <w:szCs w:val="24"/>
          <w:vertAlign w:val="subscript"/>
          <w:lang w:val="uk-UA"/>
        </w:rPr>
        <w:t>5</w:t>
      </w:r>
      <w:r w:rsidRPr="00121B1D">
        <w:rPr>
          <w:rFonts w:ascii="Times New Roman" w:hAnsi="Times New Roman" w:cs="Times New Roman"/>
          <w:bCs/>
          <w:iCs/>
          <w:sz w:val="24"/>
          <w:szCs w:val="24"/>
          <w:lang w:val="uk-UA"/>
        </w:rPr>
        <w:t>ОН + 2</w:t>
      </w:r>
      <w:r w:rsidRPr="00121B1D">
        <w:rPr>
          <w:rFonts w:ascii="Times New Roman" w:hAnsi="Times New Roman" w:cs="Times New Roman"/>
          <w:bCs/>
          <w:sz w:val="24"/>
          <w:szCs w:val="24"/>
          <w:lang w:val="uk-UA"/>
        </w:rPr>
        <w:t>КМnО</w:t>
      </w:r>
      <w:r w:rsidRPr="00121B1D">
        <w:rPr>
          <w:rFonts w:ascii="Times New Roman" w:hAnsi="Times New Roman" w:cs="Times New Roman"/>
          <w:bCs/>
          <w:sz w:val="24"/>
          <w:szCs w:val="24"/>
          <w:vertAlign w:val="subscript"/>
          <w:lang w:val="uk-UA"/>
        </w:rPr>
        <w:t>4</w:t>
      </w:r>
      <w:r w:rsidRPr="00121B1D">
        <w:rPr>
          <w:rFonts w:ascii="Times New Roman" w:hAnsi="Times New Roman" w:cs="Times New Roman"/>
          <w:bCs/>
          <w:sz w:val="24"/>
          <w:szCs w:val="24"/>
          <w:lang w:val="uk-UA"/>
        </w:rPr>
        <w:t xml:space="preserve"> + 3Н</w:t>
      </w:r>
      <w:r w:rsidRPr="00121B1D">
        <w:rPr>
          <w:rFonts w:ascii="Times New Roman" w:hAnsi="Times New Roman" w:cs="Times New Roman"/>
          <w:bCs/>
          <w:sz w:val="24"/>
          <w:szCs w:val="24"/>
          <w:vertAlign w:val="subscript"/>
          <w:lang w:val="uk-UA"/>
        </w:rPr>
        <w:t>2</w:t>
      </w:r>
      <w:r w:rsidRPr="00121B1D">
        <w:rPr>
          <w:rFonts w:ascii="Times New Roman" w:hAnsi="Times New Roman" w:cs="Times New Roman"/>
          <w:bCs/>
          <w:sz w:val="24"/>
          <w:szCs w:val="24"/>
          <w:lang w:val="uk-UA"/>
        </w:rPr>
        <w:t>SО</w:t>
      </w:r>
      <w:r w:rsidRPr="00121B1D">
        <w:rPr>
          <w:rFonts w:ascii="Times New Roman" w:hAnsi="Times New Roman" w:cs="Times New Roman"/>
          <w:bCs/>
          <w:sz w:val="24"/>
          <w:szCs w:val="24"/>
          <w:vertAlign w:val="subscript"/>
          <w:lang w:val="uk-UA"/>
        </w:rPr>
        <w:t>4</w:t>
      </w:r>
      <w:r w:rsidRPr="00121B1D">
        <w:rPr>
          <w:rFonts w:ascii="Times New Roman" w:hAnsi="Times New Roman" w:cs="Times New Roman"/>
          <w:bCs/>
          <w:sz w:val="24"/>
          <w:szCs w:val="24"/>
          <w:lang w:val="uk-UA"/>
        </w:rPr>
        <w:t xml:space="preserve"> → 5СН</w:t>
      </w:r>
      <w:r w:rsidRPr="00121B1D">
        <w:rPr>
          <w:rFonts w:ascii="Times New Roman" w:hAnsi="Times New Roman" w:cs="Times New Roman"/>
          <w:bCs/>
          <w:sz w:val="24"/>
          <w:szCs w:val="24"/>
          <w:vertAlign w:val="subscript"/>
          <w:lang w:val="uk-UA"/>
        </w:rPr>
        <w:t>3</w:t>
      </w:r>
      <w:r w:rsidRPr="00121B1D">
        <w:rPr>
          <w:rFonts w:ascii="Times New Roman" w:hAnsi="Times New Roman" w:cs="Times New Roman"/>
          <w:bCs/>
          <w:sz w:val="24"/>
          <w:szCs w:val="24"/>
          <w:lang w:val="uk-UA"/>
        </w:rPr>
        <w:t>СНО + 2МnSО</w:t>
      </w:r>
      <w:r w:rsidRPr="00121B1D">
        <w:rPr>
          <w:rFonts w:ascii="Times New Roman" w:hAnsi="Times New Roman" w:cs="Times New Roman"/>
          <w:bCs/>
          <w:sz w:val="24"/>
          <w:szCs w:val="24"/>
          <w:vertAlign w:val="subscript"/>
          <w:lang w:val="uk-UA"/>
        </w:rPr>
        <w:t>4</w:t>
      </w:r>
      <w:r w:rsidRPr="00121B1D">
        <w:rPr>
          <w:rFonts w:ascii="Times New Roman" w:hAnsi="Times New Roman" w:cs="Times New Roman"/>
          <w:bCs/>
          <w:sz w:val="24"/>
          <w:szCs w:val="24"/>
          <w:lang w:val="uk-UA"/>
        </w:rPr>
        <w:t xml:space="preserve"> + К</w:t>
      </w:r>
      <w:r w:rsidRPr="00121B1D">
        <w:rPr>
          <w:rFonts w:ascii="Times New Roman" w:hAnsi="Times New Roman" w:cs="Times New Roman"/>
          <w:bCs/>
          <w:sz w:val="24"/>
          <w:szCs w:val="24"/>
          <w:vertAlign w:val="subscript"/>
          <w:lang w:val="uk-UA"/>
        </w:rPr>
        <w:t>2</w:t>
      </w:r>
      <w:r w:rsidRPr="00121B1D">
        <w:rPr>
          <w:rFonts w:ascii="Times New Roman" w:hAnsi="Times New Roman" w:cs="Times New Roman"/>
          <w:bCs/>
          <w:sz w:val="24"/>
          <w:szCs w:val="24"/>
          <w:lang w:val="uk-UA"/>
        </w:rPr>
        <w:t>SО</w:t>
      </w:r>
      <w:r w:rsidRPr="00121B1D">
        <w:rPr>
          <w:rFonts w:ascii="Times New Roman" w:hAnsi="Times New Roman" w:cs="Times New Roman"/>
          <w:bCs/>
          <w:sz w:val="24"/>
          <w:szCs w:val="24"/>
          <w:vertAlign w:val="subscript"/>
          <w:lang w:val="uk-UA"/>
        </w:rPr>
        <w:t>4</w:t>
      </w:r>
      <w:r w:rsidRPr="00121B1D">
        <w:rPr>
          <w:rFonts w:ascii="Times New Roman" w:hAnsi="Times New Roman" w:cs="Times New Roman"/>
          <w:bCs/>
          <w:sz w:val="24"/>
          <w:szCs w:val="24"/>
          <w:lang w:val="uk-UA"/>
        </w:rPr>
        <w:t xml:space="preserve"> + 8Н</w:t>
      </w:r>
      <w:r w:rsidRPr="00121B1D">
        <w:rPr>
          <w:rFonts w:ascii="Times New Roman" w:hAnsi="Times New Roman" w:cs="Times New Roman"/>
          <w:bCs/>
          <w:sz w:val="24"/>
          <w:szCs w:val="24"/>
          <w:vertAlign w:val="subscript"/>
          <w:lang w:val="uk-UA"/>
        </w:rPr>
        <w:t>2</w:t>
      </w:r>
      <w:r w:rsidRPr="00121B1D">
        <w:rPr>
          <w:rFonts w:ascii="Times New Roman" w:hAnsi="Times New Roman" w:cs="Times New Roman"/>
          <w:bCs/>
          <w:sz w:val="24"/>
          <w:szCs w:val="24"/>
          <w:lang w:val="uk-UA"/>
        </w:rPr>
        <w:t>О</w:t>
      </w:r>
    </w:p>
    <w:p w:rsidR="00121B1D" w:rsidRDefault="00121B1D" w:rsidP="000F2F0A">
      <w:pPr>
        <w:pStyle w:val="a3"/>
        <w:jc w:val="both"/>
        <w:rPr>
          <w:rFonts w:ascii="Times New Roman" w:hAnsi="Times New Roman" w:cs="Times New Roman"/>
          <w:sz w:val="24"/>
          <w:szCs w:val="24"/>
          <w:lang w:val="uk-UA"/>
        </w:rPr>
      </w:pPr>
    </w:p>
    <w:p w:rsidR="00C10612" w:rsidRPr="00121B1D" w:rsidRDefault="00C10612" w:rsidP="00121B1D">
      <w:pPr>
        <w:pStyle w:val="a3"/>
        <w:jc w:val="center"/>
        <w:rPr>
          <w:rFonts w:ascii="Times New Roman" w:hAnsi="Times New Roman" w:cs="Times New Roman"/>
          <w:b/>
          <w:sz w:val="24"/>
          <w:szCs w:val="24"/>
          <w:lang w:val="uk-UA"/>
        </w:rPr>
      </w:pPr>
      <w:r w:rsidRPr="00121B1D">
        <w:rPr>
          <w:rFonts w:ascii="Times New Roman" w:hAnsi="Times New Roman" w:cs="Times New Roman"/>
          <w:b/>
          <w:sz w:val="24"/>
          <w:szCs w:val="24"/>
          <w:lang w:val="uk-UA"/>
        </w:rPr>
        <w:t>Хімічні властивості альдегідів</w:t>
      </w:r>
    </w:p>
    <w:p w:rsidR="00C10612" w:rsidRPr="000F2F0A" w:rsidRDefault="004A4A67" w:rsidP="00F3529B">
      <w:pPr>
        <w:pStyle w:val="a3"/>
        <w:numPr>
          <w:ilvl w:val="0"/>
          <w:numId w:val="18"/>
        </w:numPr>
        <w:jc w:val="both"/>
        <w:rPr>
          <w:rFonts w:ascii="Times New Roman" w:hAnsi="Times New Roman" w:cs="Times New Roman"/>
          <w:sz w:val="24"/>
          <w:szCs w:val="24"/>
          <w:lang w:val="uk-UA"/>
        </w:rPr>
      </w:pPr>
      <w:r>
        <w:rPr>
          <w:rFonts w:ascii="Times New Roman" w:hAnsi="Times New Roman" w:cs="Times New Roman"/>
          <w:sz w:val="24"/>
          <w:szCs w:val="24"/>
          <w:lang w:val="uk-UA"/>
        </w:rPr>
        <w:t>Окиснення:</w:t>
      </w:r>
    </w:p>
    <w:p w:rsidR="00566703" w:rsidRDefault="00C10612" w:rsidP="004A4A67">
      <w:pPr>
        <w:pStyle w:val="a3"/>
        <w:spacing w:line="276" w:lineRule="auto"/>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а) повне: </w:t>
      </w:r>
      <w:r w:rsidR="003A6561">
        <w:rPr>
          <w:rFonts w:ascii="Times New Roman" w:hAnsi="Times New Roman" w:cs="Times New Roman"/>
          <w:sz w:val="24"/>
          <w:szCs w:val="24"/>
          <w:lang w:val="uk-UA"/>
        </w:rPr>
        <w:t xml:space="preserve">                           </w:t>
      </w:r>
      <w:r w:rsidR="00566703">
        <w:rPr>
          <w:rFonts w:ascii="Times New Roman" w:hAnsi="Times New Roman" w:cs="Times New Roman"/>
          <w:sz w:val="24"/>
          <w:szCs w:val="24"/>
          <w:lang w:val="uk-UA"/>
        </w:rPr>
        <w:t>………………………………</w:t>
      </w:r>
    </w:p>
    <w:p w:rsidR="00C10612"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б) часткове: окиснення </w:t>
      </w:r>
      <w:r w:rsidR="00566703">
        <w:rPr>
          <w:rFonts w:ascii="Times New Roman" w:hAnsi="Times New Roman" w:cs="Times New Roman"/>
          <w:sz w:val="24"/>
          <w:szCs w:val="24"/>
          <w:lang w:val="uk-UA"/>
        </w:rPr>
        <w:t xml:space="preserve">свіжоприготовленим розчином </w:t>
      </w:r>
      <w:r w:rsidRPr="000F2F0A">
        <w:rPr>
          <w:rFonts w:ascii="Times New Roman" w:hAnsi="Times New Roman" w:cs="Times New Roman"/>
          <w:sz w:val="24"/>
          <w:szCs w:val="24"/>
          <w:lang w:val="uk-UA"/>
        </w:rPr>
        <w:t>купрум(ІІ) гідроксидом при нагріванні, утворюється оранжево-червоний осад Сu</w:t>
      </w:r>
      <w:r w:rsidRPr="000F2F0A">
        <w:rPr>
          <w:rFonts w:ascii="Times New Roman" w:hAnsi="Times New Roman" w:cs="Times New Roman"/>
          <w:sz w:val="24"/>
          <w:szCs w:val="24"/>
          <w:vertAlign w:val="subscript"/>
          <w:lang w:val="uk-UA"/>
        </w:rPr>
        <w:t>2</w:t>
      </w:r>
      <w:r w:rsidRPr="000F2F0A">
        <w:rPr>
          <w:rFonts w:ascii="Times New Roman" w:hAnsi="Times New Roman" w:cs="Times New Roman"/>
          <w:sz w:val="24"/>
          <w:szCs w:val="24"/>
          <w:lang w:val="uk-UA"/>
        </w:rPr>
        <w:t xml:space="preserve">О – </w:t>
      </w:r>
      <w:r w:rsidRPr="003A6561">
        <w:rPr>
          <w:rFonts w:ascii="Times New Roman" w:hAnsi="Times New Roman" w:cs="Times New Roman"/>
          <w:sz w:val="24"/>
          <w:szCs w:val="24"/>
          <w:u w:val="single"/>
          <w:lang w:val="uk-UA"/>
        </w:rPr>
        <w:t>якісна реакція на альдегіди</w:t>
      </w:r>
      <w:r w:rsidRPr="000F2F0A">
        <w:rPr>
          <w:rFonts w:ascii="Times New Roman" w:hAnsi="Times New Roman" w:cs="Times New Roman"/>
          <w:sz w:val="24"/>
          <w:szCs w:val="24"/>
          <w:lang w:val="uk-UA"/>
        </w:rPr>
        <w:t>:</w:t>
      </w:r>
    </w:p>
    <w:p w:rsidR="00566703" w:rsidRPr="000F2F0A" w:rsidRDefault="00566703" w:rsidP="004A4A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в) реакція «срібного дзеркала», взаємодія з амоніачним розчином аргентум(І) оксиду – </w:t>
      </w:r>
      <w:r w:rsidRPr="003A6561">
        <w:rPr>
          <w:rFonts w:ascii="Times New Roman" w:hAnsi="Times New Roman" w:cs="Times New Roman"/>
          <w:sz w:val="24"/>
          <w:szCs w:val="24"/>
          <w:u w:val="single"/>
          <w:lang w:val="uk-UA"/>
        </w:rPr>
        <w:t>якісна реакція на альдегіди</w:t>
      </w:r>
      <w:r w:rsidRPr="000F2F0A">
        <w:rPr>
          <w:rFonts w:ascii="Times New Roman" w:hAnsi="Times New Roman" w:cs="Times New Roman"/>
          <w:sz w:val="24"/>
          <w:szCs w:val="24"/>
          <w:lang w:val="uk-UA"/>
        </w:rPr>
        <w:t>:</w:t>
      </w:r>
    </w:p>
    <w:p w:rsidR="00566703" w:rsidRDefault="00566703" w:rsidP="004A4A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3A6561" w:rsidRDefault="00C10612" w:rsidP="004A4A67">
      <w:pPr>
        <w:pStyle w:val="a3"/>
        <w:numPr>
          <w:ilvl w:val="0"/>
          <w:numId w:val="18"/>
        </w:numPr>
        <w:spacing w:line="276" w:lineRule="auto"/>
        <w:ind w:left="0" w:firstLine="360"/>
        <w:jc w:val="both"/>
        <w:rPr>
          <w:rFonts w:ascii="Times New Roman" w:hAnsi="Times New Roman" w:cs="Times New Roman"/>
          <w:sz w:val="24"/>
          <w:szCs w:val="24"/>
          <w:lang w:val="uk-UA"/>
        </w:rPr>
      </w:pPr>
      <w:r w:rsidRPr="003A6561">
        <w:rPr>
          <w:rFonts w:ascii="Times New Roman" w:hAnsi="Times New Roman" w:cs="Times New Roman"/>
          <w:sz w:val="24"/>
          <w:szCs w:val="24"/>
          <w:lang w:val="uk-UA"/>
        </w:rPr>
        <w:t xml:space="preserve">Приєднання водню </w:t>
      </w:r>
      <w:r w:rsidR="003A6561" w:rsidRPr="003A6561">
        <w:rPr>
          <w:rFonts w:ascii="Times New Roman" w:hAnsi="Times New Roman" w:cs="Times New Roman"/>
          <w:sz w:val="24"/>
          <w:szCs w:val="24"/>
          <w:lang w:val="uk-UA"/>
        </w:rPr>
        <w:t>(пропускання</w:t>
      </w:r>
      <w:r w:rsidRPr="003A6561">
        <w:rPr>
          <w:rFonts w:ascii="Times New Roman" w:hAnsi="Times New Roman" w:cs="Times New Roman"/>
          <w:sz w:val="24"/>
          <w:szCs w:val="24"/>
          <w:lang w:val="uk-UA"/>
        </w:rPr>
        <w:t xml:space="preserve"> суміші ацетальдегіду і водню над нагрітим каталізатором - порошком нікелю</w:t>
      </w:r>
      <w:r w:rsidR="003A6561" w:rsidRPr="003A6561">
        <w:rPr>
          <w:rFonts w:ascii="Times New Roman" w:hAnsi="Times New Roman" w:cs="Times New Roman"/>
          <w:sz w:val="24"/>
          <w:szCs w:val="24"/>
          <w:lang w:val="uk-UA"/>
        </w:rPr>
        <w:t>)</w:t>
      </w:r>
      <w:r w:rsidRPr="003A6561">
        <w:rPr>
          <w:rFonts w:ascii="Times New Roman" w:hAnsi="Times New Roman" w:cs="Times New Roman"/>
          <w:sz w:val="24"/>
          <w:szCs w:val="24"/>
          <w:lang w:val="uk-UA"/>
        </w:rPr>
        <w:t xml:space="preserve">. </w:t>
      </w:r>
      <w:r w:rsidR="003A6561" w:rsidRPr="003A6561">
        <w:rPr>
          <w:rFonts w:ascii="Times New Roman" w:hAnsi="Times New Roman" w:cs="Times New Roman"/>
          <w:sz w:val="24"/>
          <w:szCs w:val="24"/>
          <w:lang w:val="uk-UA"/>
        </w:rPr>
        <w:t xml:space="preserve">У </w:t>
      </w:r>
      <w:r w:rsidRPr="003A6561">
        <w:rPr>
          <w:rFonts w:ascii="Times New Roman" w:hAnsi="Times New Roman" w:cs="Times New Roman"/>
          <w:sz w:val="24"/>
          <w:szCs w:val="24"/>
          <w:lang w:val="uk-UA"/>
        </w:rPr>
        <w:t>промисловості викорис</w:t>
      </w:r>
      <w:r w:rsidR="003A6561" w:rsidRPr="003A6561">
        <w:rPr>
          <w:rFonts w:ascii="Times New Roman" w:hAnsi="Times New Roman" w:cs="Times New Roman"/>
          <w:sz w:val="24"/>
          <w:szCs w:val="24"/>
          <w:lang w:val="uk-UA"/>
        </w:rPr>
        <w:t>товують для добування спиртів:</w:t>
      </w:r>
      <w:r w:rsidR="003A6561">
        <w:rPr>
          <w:rFonts w:ascii="Times New Roman" w:hAnsi="Times New Roman" w:cs="Times New Roman"/>
          <w:sz w:val="24"/>
          <w:szCs w:val="24"/>
          <w:lang w:val="uk-UA"/>
        </w:rPr>
        <w:t xml:space="preserve">                                     ..</w:t>
      </w:r>
      <w:r w:rsidR="00566703" w:rsidRPr="003A6561">
        <w:rPr>
          <w:rFonts w:ascii="Times New Roman" w:hAnsi="Times New Roman" w:cs="Times New Roman"/>
          <w:sz w:val="24"/>
          <w:szCs w:val="24"/>
          <w:lang w:val="uk-UA"/>
        </w:rPr>
        <w:t>………………………………</w:t>
      </w:r>
    </w:p>
    <w:p w:rsidR="00C10612" w:rsidRPr="00566703" w:rsidRDefault="00C10612" w:rsidP="00566703">
      <w:pPr>
        <w:pStyle w:val="a3"/>
        <w:jc w:val="center"/>
        <w:rPr>
          <w:rFonts w:ascii="Times New Roman" w:hAnsi="Times New Roman" w:cs="Times New Roman"/>
          <w:b/>
          <w:bCs/>
          <w:sz w:val="24"/>
          <w:szCs w:val="24"/>
          <w:lang w:val="uk-UA"/>
        </w:rPr>
      </w:pPr>
      <w:r w:rsidRPr="00566703">
        <w:rPr>
          <w:rFonts w:ascii="Times New Roman" w:hAnsi="Times New Roman" w:cs="Times New Roman"/>
          <w:b/>
          <w:bCs/>
          <w:sz w:val="24"/>
          <w:szCs w:val="24"/>
          <w:lang w:val="uk-UA"/>
        </w:rPr>
        <w:t>Застосування альдегідів</w:t>
      </w:r>
    </w:p>
    <w:p w:rsidR="00C10612" w:rsidRPr="004A4A67" w:rsidRDefault="00C10612" w:rsidP="004A4A67">
      <w:pPr>
        <w:pStyle w:val="a3"/>
        <w:jc w:val="both"/>
        <w:rPr>
          <w:rFonts w:ascii="Times New Roman" w:hAnsi="Times New Roman" w:cs="Times New Roman"/>
          <w:bCs/>
          <w:lang w:val="uk-UA"/>
        </w:rPr>
      </w:pPr>
      <w:r w:rsidRPr="004A4A67">
        <w:rPr>
          <w:rFonts w:ascii="Times New Roman" w:hAnsi="Times New Roman" w:cs="Times New Roman"/>
          <w:bCs/>
          <w:lang w:val="uk-UA"/>
        </w:rPr>
        <w:t xml:space="preserve">       Формальдегід використовують як дезинфікуючий засіб і консервант для анатомічних препаратів. Водний розчин формальдегіду з його масовою часткою 40% називають формаліном. У промисловості формальдегід є вихідною речовиною у виробництві фенолформальдегідних смол, яких потребує машинобудування й електротехніка. Формальдегід є канцерогеном, викликає алергію, вражає шкіру. Оцтовий альдегід використовують для виробництва оцтової кислоти, етилового спирту. Бензальдегід </w:t>
      </w:r>
      <w:r w:rsidRPr="004A4A67">
        <w:rPr>
          <w:rFonts w:ascii="Times New Roman" w:hAnsi="Times New Roman" w:cs="Times New Roman"/>
          <w:bCs/>
          <w:iCs/>
          <w:lang w:val="uk-UA"/>
        </w:rPr>
        <w:t>С</w:t>
      </w:r>
      <w:r w:rsidRPr="004A4A67">
        <w:rPr>
          <w:rFonts w:ascii="Times New Roman" w:hAnsi="Times New Roman" w:cs="Times New Roman"/>
          <w:bCs/>
          <w:iCs/>
          <w:vertAlign w:val="subscript"/>
          <w:lang w:val="uk-UA"/>
        </w:rPr>
        <w:t>6</w:t>
      </w:r>
      <w:r w:rsidRPr="004A4A67">
        <w:rPr>
          <w:rFonts w:ascii="Times New Roman" w:hAnsi="Times New Roman" w:cs="Times New Roman"/>
          <w:bCs/>
          <w:iCs/>
          <w:lang w:val="uk-UA"/>
        </w:rPr>
        <w:t>Н</w:t>
      </w:r>
      <w:r w:rsidRPr="004A4A67">
        <w:rPr>
          <w:rFonts w:ascii="Times New Roman" w:hAnsi="Times New Roman" w:cs="Times New Roman"/>
          <w:bCs/>
          <w:iCs/>
          <w:vertAlign w:val="subscript"/>
          <w:lang w:val="uk-UA"/>
        </w:rPr>
        <w:t>5</w:t>
      </w:r>
      <w:r w:rsidRPr="004A4A67">
        <w:rPr>
          <w:rFonts w:ascii="Times New Roman" w:hAnsi="Times New Roman" w:cs="Times New Roman"/>
          <w:bCs/>
          <w:iCs/>
          <w:lang w:val="uk-UA"/>
        </w:rPr>
        <w:t xml:space="preserve">СНО </w:t>
      </w:r>
      <w:r w:rsidR="00D63E81">
        <w:rPr>
          <w:rFonts w:ascii="Times New Roman" w:hAnsi="Times New Roman" w:cs="Times New Roman"/>
          <w:bCs/>
          <w:iCs/>
          <w:lang w:val="uk-UA"/>
        </w:rPr>
        <w:t xml:space="preserve">- </w:t>
      </w:r>
      <w:r w:rsidRPr="004A4A67">
        <w:rPr>
          <w:rFonts w:ascii="Times New Roman" w:hAnsi="Times New Roman" w:cs="Times New Roman"/>
          <w:bCs/>
          <w:iCs/>
          <w:lang w:val="uk-UA"/>
        </w:rPr>
        <w:t>найпростіший ароматичний альдегід, має запах гіркого мигдалю, використовують у кондитерському виробництві, парфумерії.</w:t>
      </w:r>
    </w:p>
    <w:p w:rsidR="00C10612" w:rsidRPr="00566703" w:rsidRDefault="00C10612" w:rsidP="00566703">
      <w:pPr>
        <w:pStyle w:val="a3"/>
        <w:jc w:val="center"/>
        <w:rPr>
          <w:rFonts w:ascii="Times New Roman" w:hAnsi="Times New Roman" w:cs="Times New Roman"/>
          <w:b/>
          <w:sz w:val="24"/>
          <w:szCs w:val="24"/>
          <w:lang w:val="uk-UA"/>
        </w:rPr>
      </w:pPr>
      <w:r w:rsidRPr="00566703">
        <w:rPr>
          <w:rFonts w:ascii="Times New Roman" w:hAnsi="Times New Roman" w:cs="Times New Roman"/>
          <w:b/>
          <w:sz w:val="24"/>
          <w:szCs w:val="24"/>
          <w:lang w:val="uk-UA"/>
        </w:rPr>
        <w:t>Оцтова кислота</w:t>
      </w:r>
    </w:p>
    <w:p w:rsidR="00C10612" w:rsidRPr="004A4A67" w:rsidRDefault="00C10612" w:rsidP="00566703">
      <w:pPr>
        <w:pStyle w:val="a3"/>
        <w:ind w:firstLine="426"/>
        <w:jc w:val="both"/>
        <w:rPr>
          <w:rFonts w:ascii="Times New Roman" w:hAnsi="Times New Roman" w:cs="Times New Roman"/>
          <w:sz w:val="24"/>
          <w:szCs w:val="24"/>
          <w:u w:val="single"/>
          <w:lang w:val="uk-UA"/>
        </w:rPr>
      </w:pPr>
      <w:r w:rsidRPr="000F2F0A">
        <w:rPr>
          <w:rFonts w:ascii="Times New Roman" w:hAnsi="Times New Roman" w:cs="Times New Roman"/>
          <w:sz w:val="24"/>
          <w:szCs w:val="24"/>
          <w:lang w:val="uk-UA"/>
        </w:rPr>
        <w:t xml:space="preserve">Оцтова (етанова кислота) </w:t>
      </w:r>
      <w:r w:rsidRPr="000F2F0A">
        <w:rPr>
          <w:rFonts w:ascii="Times New Roman" w:hAnsi="Times New Roman" w:cs="Times New Roman"/>
          <w:sz w:val="24"/>
          <w:szCs w:val="24"/>
          <w:lang w:val="en-US"/>
        </w:rPr>
        <w:t>C</w:t>
      </w:r>
      <w:r w:rsidRPr="000F2F0A">
        <w:rPr>
          <w:rFonts w:ascii="Times New Roman" w:hAnsi="Times New Roman" w:cs="Times New Roman"/>
          <w:sz w:val="24"/>
          <w:szCs w:val="24"/>
          <w:lang w:val="uk-UA"/>
        </w:rPr>
        <w:t>Н</w:t>
      </w:r>
      <w:r w:rsidRPr="000F2F0A">
        <w:rPr>
          <w:rFonts w:ascii="Times New Roman" w:hAnsi="Times New Roman" w:cs="Times New Roman"/>
          <w:sz w:val="24"/>
          <w:szCs w:val="24"/>
          <w:vertAlign w:val="subscript"/>
          <w:lang w:val="uk-UA"/>
        </w:rPr>
        <w:t>3</w:t>
      </w:r>
      <w:r w:rsidRPr="000F2F0A">
        <w:rPr>
          <w:rFonts w:ascii="Times New Roman" w:hAnsi="Times New Roman" w:cs="Times New Roman"/>
          <w:sz w:val="24"/>
          <w:szCs w:val="24"/>
          <w:lang w:val="uk-UA"/>
        </w:rPr>
        <w:t>СООН є рідиною (</w:t>
      </w:r>
      <w:r w:rsidRPr="000F2F0A">
        <w:rPr>
          <w:rFonts w:ascii="Times New Roman" w:hAnsi="Times New Roman" w:cs="Times New Roman"/>
          <w:i/>
          <w:iCs/>
          <w:sz w:val="24"/>
          <w:szCs w:val="24"/>
          <w:lang w:val="uk-UA"/>
        </w:rPr>
        <w:t>t</w:t>
      </w:r>
      <w:r w:rsidRPr="000F2F0A">
        <w:rPr>
          <w:rFonts w:ascii="Times New Roman" w:hAnsi="Times New Roman" w:cs="Times New Roman"/>
          <w:sz w:val="24"/>
          <w:szCs w:val="24"/>
          <w:vertAlign w:val="subscript"/>
          <w:lang w:val="uk-UA"/>
        </w:rPr>
        <w:t>пл.</w:t>
      </w:r>
      <w:r w:rsidRPr="000F2F0A">
        <w:rPr>
          <w:rFonts w:ascii="Times New Roman" w:hAnsi="Times New Roman" w:cs="Times New Roman"/>
          <w:sz w:val="24"/>
          <w:szCs w:val="24"/>
          <w:lang w:val="uk-UA"/>
        </w:rPr>
        <w:t>=16,75</w:t>
      </w:r>
      <w:r w:rsidRPr="000F2F0A">
        <w:rPr>
          <w:rFonts w:ascii="Times New Roman" w:hAnsi="Times New Roman" w:cs="Times New Roman"/>
          <w:sz w:val="24"/>
          <w:szCs w:val="24"/>
          <w:vertAlign w:val="superscript"/>
          <w:lang w:val="uk-UA"/>
        </w:rPr>
        <w:t>0</w:t>
      </w:r>
      <w:r w:rsidRPr="000F2F0A">
        <w:rPr>
          <w:rFonts w:ascii="Times New Roman" w:hAnsi="Times New Roman" w:cs="Times New Roman"/>
          <w:sz w:val="24"/>
          <w:szCs w:val="24"/>
          <w:lang w:val="uk-UA"/>
        </w:rPr>
        <w:t xml:space="preserve">С; </w:t>
      </w:r>
      <w:r w:rsidRPr="000F2F0A">
        <w:rPr>
          <w:rFonts w:ascii="Times New Roman" w:hAnsi="Times New Roman" w:cs="Times New Roman"/>
          <w:i/>
          <w:iCs/>
          <w:sz w:val="24"/>
          <w:szCs w:val="24"/>
          <w:lang w:val="uk-UA"/>
        </w:rPr>
        <w:t>t</w:t>
      </w:r>
      <w:r w:rsidRPr="000F2F0A">
        <w:rPr>
          <w:rFonts w:ascii="Times New Roman" w:hAnsi="Times New Roman" w:cs="Times New Roman"/>
          <w:sz w:val="24"/>
          <w:szCs w:val="24"/>
          <w:vertAlign w:val="subscript"/>
          <w:lang w:val="uk-UA"/>
        </w:rPr>
        <w:t>кип.</w:t>
      </w:r>
      <w:r w:rsidRPr="000F2F0A">
        <w:rPr>
          <w:rFonts w:ascii="Times New Roman" w:hAnsi="Times New Roman" w:cs="Times New Roman"/>
          <w:sz w:val="24"/>
          <w:szCs w:val="24"/>
          <w:lang w:val="uk-UA"/>
        </w:rPr>
        <w:t>=118,1</w:t>
      </w:r>
      <w:r w:rsidRPr="000F2F0A">
        <w:rPr>
          <w:rFonts w:ascii="Times New Roman" w:hAnsi="Times New Roman" w:cs="Times New Roman"/>
          <w:sz w:val="24"/>
          <w:szCs w:val="24"/>
          <w:vertAlign w:val="superscript"/>
          <w:lang w:val="uk-UA"/>
        </w:rPr>
        <w:t>0</w:t>
      </w:r>
      <w:r w:rsidRPr="000F2F0A">
        <w:rPr>
          <w:rFonts w:ascii="Times New Roman" w:hAnsi="Times New Roman" w:cs="Times New Roman"/>
          <w:sz w:val="24"/>
          <w:szCs w:val="24"/>
          <w:lang w:val="uk-UA"/>
        </w:rPr>
        <w:t xml:space="preserve">С) з різким запахом; добре розчинною у воді і етанолі.  Солі оцтової кислоти називаються </w:t>
      </w:r>
      <w:r w:rsidRPr="004A4A67">
        <w:rPr>
          <w:rFonts w:ascii="Times New Roman" w:hAnsi="Times New Roman" w:cs="Times New Roman"/>
          <w:sz w:val="24"/>
          <w:szCs w:val="24"/>
          <w:u w:val="single"/>
          <w:lang w:val="uk-UA"/>
        </w:rPr>
        <w:t>ацетатами.</w:t>
      </w:r>
    </w:p>
    <w:p w:rsidR="00566703" w:rsidRPr="000F2F0A" w:rsidRDefault="00566703" w:rsidP="00566703">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В лабораторії можна добути оцтову кислоту дією концентрованої сульфатної кислоти на </w:t>
      </w:r>
      <w:r w:rsidR="004A4A67">
        <w:rPr>
          <w:rFonts w:ascii="Times New Roman" w:hAnsi="Times New Roman" w:cs="Times New Roman"/>
          <w:sz w:val="24"/>
          <w:szCs w:val="24"/>
          <w:lang w:val="uk-UA"/>
        </w:rPr>
        <w:t xml:space="preserve">кристалічний </w:t>
      </w:r>
      <w:r w:rsidRPr="000F2F0A">
        <w:rPr>
          <w:rFonts w:ascii="Times New Roman" w:hAnsi="Times New Roman" w:cs="Times New Roman"/>
          <w:sz w:val="24"/>
          <w:szCs w:val="24"/>
          <w:lang w:val="uk-UA"/>
        </w:rPr>
        <w:t>натрій ацетат при нагріванні.</w:t>
      </w:r>
    </w:p>
    <w:p w:rsidR="00566703" w:rsidRPr="000F2F0A" w:rsidRDefault="00566703" w:rsidP="004A4A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566703" w:rsidRDefault="00C10612" w:rsidP="00566703">
      <w:pPr>
        <w:pStyle w:val="a3"/>
        <w:jc w:val="center"/>
        <w:rPr>
          <w:rFonts w:ascii="Times New Roman" w:hAnsi="Times New Roman" w:cs="Times New Roman"/>
          <w:b/>
          <w:bCs/>
          <w:sz w:val="24"/>
          <w:szCs w:val="24"/>
          <w:lang w:val="uk-UA"/>
        </w:rPr>
      </w:pPr>
      <w:r w:rsidRPr="00566703">
        <w:rPr>
          <w:rFonts w:ascii="Times New Roman" w:hAnsi="Times New Roman" w:cs="Times New Roman"/>
          <w:b/>
          <w:bCs/>
          <w:sz w:val="24"/>
          <w:szCs w:val="24"/>
          <w:lang w:val="uk-UA"/>
        </w:rPr>
        <w:t>Хімічні властивості</w:t>
      </w:r>
      <w:r w:rsidRPr="00566703">
        <w:rPr>
          <w:rFonts w:ascii="Times New Roman" w:hAnsi="Times New Roman" w:cs="Times New Roman"/>
          <w:b/>
          <w:sz w:val="24"/>
          <w:szCs w:val="24"/>
          <w:lang w:val="uk-UA"/>
        </w:rPr>
        <w:t xml:space="preserve"> оцтової кислоти</w:t>
      </w:r>
    </w:p>
    <w:p w:rsidR="00C10612" w:rsidRPr="000F2F0A" w:rsidRDefault="00C10612" w:rsidP="00566703">
      <w:pPr>
        <w:pStyle w:val="a3"/>
        <w:ind w:firstLine="426"/>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Оцтова кислота є типовою карбоновою кислотою, дуже стійкою до дії навіть сильних окисників, наприклад </w:t>
      </w:r>
      <w:r w:rsidRPr="000F2F0A">
        <w:rPr>
          <w:rFonts w:ascii="Times New Roman" w:hAnsi="Times New Roman" w:cs="Times New Roman"/>
          <w:sz w:val="24"/>
          <w:szCs w:val="24"/>
          <w:lang w:val="en-US"/>
        </w:rPr>
        <w:t>KMnO</w:t>
      </w:r>
      <w:r w:rsidRPr="000F2F0A">
        <w:rPr>
          <w:rFonts w:ascii="Times New Roman" w:hAnsi="Times New Roman" w:cs="Times New Roman"/>
          <w:sz w:val="24"/>
          <w:szCs w:val="24"/>
          <w:vertAlign w:val="subscript"/>
          <w:lang w:val="uk-UA"/>
        </w:rPr>
        <w:t>4</w:t>
      </w:r>
      <w:r w:rsidRPr="000F2F0A">
        <w:rPr>
          <w:rFonts w:ascii="Times New Roman" w:hAnsi="Times New Roman" w:cs="Times New Roman"/>
          <w:sz w:val="24"/>
          <w:szCs w:val="24"/>
          <w:lang w:val="uk-UA"/>
        </w:rPr>
        <w:t xml:space="preserve"> або </w:t>
      </w:r>
      <w:r w:rsidRPr="000F2F0A">
        <w:rPr>
          <w:rFonts w:ascii="Times New Roman" w:hAnsi="Times New Roman" w:cs="Times New Roman"/>
          <w:sz w:val="24"/>
          <w:szCs w:val="24"/>
          <w:lang w:val="en-US"/>
        </w:rPr>
        <w:t>K</w:t>
      </w:r>
      <w:r w:rsidRPr="000F2F0A">
        <w:rPr>
          <w:rFonts w:ascii="Times New Roman" w:hAnsi="Times New Roman" w:cs="Times New Roman"/>
          <w:sz w:val="24"/>
          <w:szCs w:val="24"/>
          <w:vertAlign w:val="subscript"/>
          <w:lang w:val="uk-UA"/>
        </w:rPr>
        <w:t>2</w:t>
      </w:r>
      <w:r w:rsidRPr="000F2F0A">
        <w:rPr>
          <w:rFonts w:ascii="Times New Roman" w:hAnsi="Times New Roman" w:cs="Times New Roman"/>
          <w:sz w:val="24"/>
          <w:szCs w:val="24"/>
          <w:lang w:val="en-US"/>
        </w:rPr>
        <w:t>Cr</w:t>
      </w:r>
      <w:r w:rsidRPr="000F2F0A">
        <w:rPr>
          <w:rFonts w:ascii="Times New Roman" w:hAnsi="Times New Roman" w:cs="Times New Roman"/>
          <w:sz w:val="24"/>
          <w:szCs w:val="24"/>
          <w:vertAlign w:val="subscript"/>
          <w:lang w:val="uk-UA"/>
        </w:rPr>
        <w:t>2</w:t>
      </w:r>
      <w:r w:rsidRPr="000F2F0A">
        <w:rPr>
          <w:rFonts w:ascii="Times New Roman" w:hAnsi="Times New Roman" w:cs="Times New Roman"/>
          <w:sz w:val="24"/>
          <w:szCs w:val="24"/>
          <w:lang w:val="en-US"/>
        </w:rPr>
        <w:t>O</w:t>
      </w:r>
      <w:r w:rsidRPr="000F2F0A">
        <w:rPr>
          <w:rFonts w:ascii="Times New Roman" w:hAnsi="Times New Roman" w:cs="Times New Roman"/>
          <w:sz w:val="24"/>
          <w:szCs w:val="24"/>
          <w:vertAlign w:val="subscript"/>
          <w:lang w:val="uk-UA"/>
        </w:rPr>
        <w:t>7</w:t>
      </w:r>
      <w:r w:rsidRPr="000F2F0A">
        <w:rPr>
          <w:rFonts w:ascii="Times New Roman" w:hAnsi="Times New Roman" w:cs="Times New Roman"/>
          <w:sz w:val="24"/>
          <w:szCs w:val="24"/>
          <w:lang w:val="uk-UA"/>
        </w:rPr>
        <w:t xml:space="preserve">. </w:t>
      </w:r>
    </w:p>
    <w:p w:rsidR="00C10612" w:rsidRPr="00566703" w:rsidRDefault="00C10612" w:rsidP="00F3529B">
      <w:pPr>
        <w:pStyle w:val="a3"/>
        <w:numPr>
          <w:ilvl w:val="0"/>
          <w:numId w:val="19"/>
        </w:numPr>
        <w:jc w:val="both"/>
        <w:rPr>
          <w:rFonts w:ascii="Times New Roman" w:hAnsi="Times New Roman" w:cs="Times New Roman"/>
          <w:sz w:val="24"/>
          <w:szCs w:val="24"/>
          <w:lang w:val="uk-UA"/>
        </w:rPr>
      </w:pPr>
      <w:r w:rsidRPr="00566703">
        <w:rPr>
          <w:rFonts w:ascii="Times New Roman" w:hAnsi="Times New Roman" w:cs="Times New Roman"/>
          <w:sz w:val="24"/>
          <w:szCs w:val="24"/>
          <w:lang w:val="uk-UA"/>
        </w:rPr>
        <w:t xml:space="preserve">Оцтова </w:t>
      </w:r>
      <w:r w:rsidR="00566703" w:rsidRPr="00566703">
        <w:rPr>
          <w:rFonts w:ascii="Times New Roman" w:hAnsi="Times New Roman" w:cs="Times New Roman"/>
          <w:sz w:val="24"/>
          <w:szCs w:val="24"/>
          <w:lang w:val="uk-UA"/>
        </w:rPr>
        <w:t>кислота є слабким електролітом: ……………………………..</w:t>
      </w:r>
      <w:r w:rsidRPr="00566703">
        <w:rPr>
          <w:rFonts w:ascii="Times New Roman" w:hAnsi="Times New Roman" w:cs="Times New Roman"/>
          <w:sz w:val="24"/>
          <w:szCs w:val="24"/>
          <w:lang w:val="uk-UA"/>
        </w:rPr>
        <w:t xml:space="preserve">    </w:t>
      </w:r>
      <w:r w:rsidR="00566703">
        <w:rPr>
          <w:rFonts w:ascii="Times New Roman" w:hAnsi="Times New Roman" w:cs="Times New Roman"/>
          <w:sz w:val="24"/>
          <w:szCs w:val="24"/>
          <w:lang w:val="uk-UA"/>
        </w:rPr>
        <w:t>(</w:t>
      </w:r>
      <w:r w:rsidRPr="00566703">
        <w:rPr>
          <w:rFonts w:ascii="Times New Roman" w:hAnsi="Times New Roman" w:cs="Times New Roman"/>
          <w:sz w:val="24"/>
          <w:szCs w:val="24"/>
          <w:lang w:val="uk-UA"/>
        </w:rPr>
        <w:t>ацетат-іон</w:t>
      </w:r>
      <w:r w:rsidR="00566703">
        <w:rPr>
          <w:rFonts w:ascii="Times New Roman" w:hAnsi="Times New Roman" w:cs="Times New Roman"/>
          <w:sz w:val="24"/>
          <w:szCs w:val="24"/>
          <w:lang w:val="uk-UA"/>
        </w:rPr>
        <w:t>)</w:t>
      </w:r>
    </w:p>
    <w:p w:rsidR="00C10612" w:rsidRPr="000F2F0A" w:rsidRDefault="00C10612" w:rsidP="000F2F0A">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Індикатори змінюють забарвлення: лакмус – </w:t>
      </w:r>
      <w:r w:rsidR="00566703">
        <w:rPr>
          <w:rFonts w:ascii="Times New Roman" w:hAnsi="Times New Roman" w:cs="Times New Roman"/>
          <w:sz w:val="24"/>
          <w:szCs w:val="24"/>
          <w:lang w:val="uk-UA"/>
        </w:rPr>
        <w:t xml:space="preserve">червоний, метиловий оранжевий рожевий. </w:t>
      </w:r>
      <w:r w:rsidRPr="000F2F0A">
        <w:rPr>
          <w:rFonts w:ascii="Times New Roman" w:hAnsi="Times New Roman" w:cs="Times New Roman"/>
          <w:sz w:val="24"/>
          <w:szCs w:val="24"/>
          <w:lang w:val="uk-UA"/>
        </w:rPr>
        <w:t>Фенолфталеїн не змінює  забарвлення.</w:t>
      </w:r>
    </w:p>
    <w:p w:rsidR="00C10612" w:rsidRPr="000F2F0A" w:rsidRDefault="00C10612" w:rsidP="00F3529B">
      <w:pPr>
        <w:pStyle w:val="a3"/>
        <w:numPr>
          <w:ilvl w:val="0"/>
          <w:numId w:val="19"/>
        </w:numPr>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Взаємодія з активними металами:</w:t>
      </w:r>
    </w:p>
    <w:p w:rsidR="00566703" w:rsidRDefault="00566703" w:rsidP="004A4A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F3529B">
      <w:pPr>
        <w:pStyle w:val="a3"/>
        <w:numPr>
          <w:ilvl w:val="0"/>
          <w:numId w:val="19"/>
        </w:numPr>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Взаємодія з оксидами металічних елементів:</w:t>
      </w:r>
    </w:p>
    <w:p w:rsidR="00566703" w:rsidRDefault="00566703" w:rsidP="004A4A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F3529B">
      <w:pPr>
        <w:pStyle w:val="a3"/>
        <w:numPr>
          <w:ilvl w:val="0"/>
          <w:numId w:val="19"/>
        </w:numPr>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Взаємодія з основами:</w:t>
      </w:r>
    </w:p>
    <w:p w:rsidR="00566703" w:rsidRDefault="00566703" w:rsidP="00566703">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F3529B">
      <w:pPr>
        <w:pStyle w:val="a3"/>
        <w:numPr>
          <w:ilvl w:val="0"/>
          <w:numId w:val="19"/>
        </w:numPr>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Взаємодія з солями слабких кислот:</w:t>
      </w:r>
    </w:p>
    <w:p w:rsidR="00566703" w:rsidRDefault="00566703" w:rsidP="004A4A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F3529B">
      <w:pPr>
        <w:pStyle w:val="a3"/>
        <w:numPr>
          <w:ilvl w:val="0"/>
          <w:numId w:val="19"/>
        </w:numPr>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Взаємодія зі спиртами з утворенням естерів</w:t>
      </w:r>
      <w:r w:rsidR="00FA23BA">
        <w:rPr>
          <w:rFonts w:ascii="Times New Roman" w:hAnsi="Times New Roman" w:cs="Times New Roman"/>
          <w:sz w:val="24"/>
          <w:szCs w:val="24"/>
          <w:lang w:val="uk-UA"/>
        </w:rPr>
        <w:t xml:space="preserve"> (реакція етерифікації):</w:t>
      </w:r>
    </w:p>
    <w:p w:rsidR="003A6561" w:rsidRDefault="003A6561" w:rsidP="004A4A67">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0F2F0A" w:rsidRDefault="00C10612" w:rsidP="00F3529B">
      <w:pPr>
        <w:pStyle w:val="a3"/>
        <w:numPr>
          <w:ilvl w:val="0"/>
          <w:numId w:val="19"/>
        </w:numPr>
        <w:ind w:left="0" w:firstLine="360"/>
        <w:jc w:val="both"/>
        <w:rPr>
          <w:rFonts w:ascii="Times New Roman" w:hAnsi="Times New Roman" w:cs="Times New Roman"/>
          <w:sz w:val="24"/>
          <w:szCs w:val="24"/>
          <w:lang w:val="uk-UA"/>
        </w:rPr>
      </w:pPr>
      <w:r w:rsidRPr="003A6561">
        <w:rPr>
          <w:rFonts w:ascii="Times New Roman" w:hAnsi="Times New Roman" w:cs="Times New Roman"/>
          <w:sz w:val="24"/>
          <w:szCs w:val="24"/>
          <w:u w:val="single"/>
          <w:lang w:val="uk-UA"/>
        </w:rPr>
        <w:t>Якісна реакція на ацетат-іони</w:t>
      </w:r>
      <w:r w:rsidR="003A6561">
        <w:rPr>
          <w:rFonts w:ascii="Times New Roman" w:hAnsi="Times New Roman" w:cs="Times New Roman"/>
          <w:sz w:val="24"/>
          <w:szCs w:val="24"/>
          <w:lang w:val="uk-UA"/>
        </w:rPr>
        <w:t>: п</w:t>
      </w:r>
      <w:r w:rsidRPr="000F2F0A">
        <w:rPr>
          <w:rFonts w:ascii="Times New Roman" w:hAnsi="Times New Roman" w:cs="Times New Roman"/>
          <w:sz w:val="24"/>
          <w:szCs w:val="24"/>
          <w:lang w:val="uk-UA"/>
        </w:rPr>
        <w:t>ри взаємодії ферум(ІІІ) хлориду з натрій ацетатом утворюються основні ацетати Феруму(ІІІ) темно-червоного кольору.</w:t>
      </w:r>
    </w:p>
    <w:p w:rsidR="00C10612" w:rsidRPr="003A6561" w:rsidRDefault="00C10612" w:rsidP="003A6561">
      <w:pPr>
        <w:pStyle w:val="a3"/>
        <w:jc w:val="center"/>
        <w:rPr>
          <w:rFonts w:ascii="Times New Roman" w:hAnsi="Times New Roman" w:cs="Times New Roman"/>
          <w:b/>
          <w:sz w:val="24"/>
          <w:szCs w:val="24"/>
          <w:lang w:val="uk-UA"/>
        </w:rPr>
      </w:pPr>
      <w:r w:rsidRPr="003A6561">
        <w:rPr>
          <w:rFonts w:ascii="Times New Roman" w:hAnsi="Times New Roman" w:cs="Times New Roman"/>
          <w:b/>
          <w:sz w:val="24"/>
          <w:szCs w:val="24"/>
          <w:lang w:val="uk-UA"/>
        </w:rPr>
        <w:t>Застосування оцтової кислоти</w:t>
      </w:r>
    </w:p>
    <w:p w:rsidR="00C10612" w:rsidRPr="003A6561" w:rsidRDefault="00C10612" w:rsidP="003A6561">
      <w:pPr>
        <w:pStyle w:val="a3"/>
        <w:jc w:val="both"/>
        <w:rPr>
          <w:rFonts w:ascii="Times New Roman" w:hAnsi="Times New Roman" w:cs="Times New Roman"/>
          <w:sz w:val="24"/>
          <w:szCs w:val="24"/>
          <w:lang w:val="uk-UA"/>
        </w:rPr>
      </w:pPr>
      <w:r w:rsidRPr="000F2F0A">
        <w:rPr>
          <w:rFonts w:ascii="Times New Roman" w:hAnsi="Times New Roman" w:cs="Times New Roman"/>
          <w:sz w:val="24"/>
          <w:szCs w:val="24"/>
          <w:lang w:val="uk-UA"/>
        </w:rPr>
        <w:t xml:space="preserve">       </w:t>
      </w:r>
      <w:r w:rsidRPr="003A6561">
        <w:rPr>
          <w:rFonts w:ascii="Times New Roman" w:hAnsi="Times New Roman" w:cs="Times New Roman"/>
          <w:sz w:val="24"/>
          <w:szCs w:val="24"/>
          <w:lang w:val="uk-UA"/>
        </w:rPr>
        <w:t>Оцтову кислоту використовують у виробництві ацетатного шовку, незаймистої кіноплівки, органічного скла, барвників для тканин, медичних препаратів (аспірину), естерів (грушевої, яблучної есенції, засобів захисту і стимуляторів росту рослин, розчинників для лаків, а також як консервант (харчова добавка Е 260) і приправу в харчовій промисловості та побуті. Солі ацетатної кислоти використовують для боротьби зі шкідниками рослин, у виробництві свинцевих білил та процесі фарбування тканин.</w:t>
      </w:r>
    </w:p>
    <w:p w:rsidR="00C10612" w:rsidRPr="00B12832" w:rsidRDefault="00C10612" w:rsidP="00143FE9">
      <w:pPr>
        <w:pStyle w:val="a3"/>
        <w:jc w:val="right"/>
        <w:rPr>
          <w:rFonts w:ascii="Times New Roman" w:hAnsi="Times New Roman" w:cs="Times New Roman"/>
          <w:sz w:val="24"/>
          <w:szCs w:val="24"/>
        </w:rPr>
      </w:pPr>
      <w:r w:rsidRPr="000F2F0A">
        <w:rPr>
          <w:rFonts w:ascii="Times New Roman" w:hAnsi="Times New Roman" w:cs="Times New Roman"/>
          <w:sz w:val="24"/>
          <w:szCs w:val="24"/>
          <w:lang w:val="uk-UA"/>
        </w:rPr>
        <w:br w:type="page"/>
      </w:r>
      <w:r w:rsidRPr="00B12832">
        <w:rPr>
          <w:rFonts w:ascii="Times New Roman" w:hAnsi="Times New Roman" w:cs="Times New Roman"/>
          <w:sz w:val="24"/>
          <w:szCs w:val="24"/>
          <w:lang w:val="uk-UA"/>
        </w:rPr>
        <w:lastRenderedPageBreak/>
        <w:t>Лекція 21</w:t>
      </w:r>
      <w:r w:rsidRPr="00B12832">
        <w:rPr>
          <w:rFonts w:ascii="Times New Roman" w:hAnsi="Times New Roman" w:cs="Times New Roman"/>
          <w:sz w:val="24"/>
          <w:szCs w:val="24"/>
        </w:rPr>
        <w:t xml:space="preserve"> </w:t>
      </w:r>
    </w:p>
    <w:p w:rsidR="00C10612" w:rsidRPr="00143FE9" w:rsidRDefault="00C10612" w:rsidP="00143FE9">
      <w:pPr>
        <w:pStyle w:val="a3"/>
        <w:jc w:val="center"/>
        <w:rPr>
          <w:rFonts w:ascii="Times New Roman" w:hAnsi="Times New Roman" w:cs="Times New Roman"/>
          <w:b/>
          <w:sz w:val="24"/>
          <w:szCs w:val="24"/>
          <w:lang w:val="uk-UA"/>
        </w:rPr>
      </w:pPr>
      <w:r w:rsidRPr="00143FE9">
        <w:rPr>
          <w:rFonts w:ascii="Times New Roman" w:hAnsi="Times New Roman" w:cs="Times New Roman"/>
          <w:b/>
          <w:bCs/>
          <w:sz w:val="24"/>
          <w:szCs w:val="24"/>
          <w:lang w:val="uk-UA"/>
        </w:rPr>
        <w:t>Оксигеновмісні органічні с</w:t>
      </w:r>
      <w:r w:rsidR="00143FE9">
        <w:rPr>
          <w:rFonts w:ascii="Times New Roman" w:hAnsi="Times New Roman" w:cs="Times New Roman"/>
          <w:b/>
          <w:bCs/>
          <w:sz w:val="24"/>
          <w:szCs w:val="24"/>
          <w:lang w:val="uk-UA"/>
        </w:rPr>
        <w:t>полуки: естери, жири, вуглеводи</w:t>
      </w:r>
    </w:p>
    <w:p w:rsidR="00C10612" w:rsidRPr="00A60E10" w:rsidRDefault="00C10612" w:rsidP="00A60E10">
      <w:pPr>
        <w:pStyle w:val="a3"/>
        <w:jc w:val="center"/>
        <w:rPr>
          <w:rFonts w:ascii="Times New Roman" w:hAnsi="Times New Roman" w:cs="Times New Roman"/>
          <w:b/>
          <w:sz w:val="24"/>
          <w:szCs w:val="24"/>
          <w:lang w:val="uk-UA"/>
        </w:rPr>
      </w:pPr>
      <w:r w:rsidRPr="00A60E10">
        <w:rPr>
          <w:rFonts w:ascii="Times New Roman" w:hAnsi="Times New Roman" w:cs="Times New Roman"/>
          <w:b/>
          <w:sz w:val="24"/>
          <w:szCs w:val="24"/>
          <w:lang w:val="uk-UA"/>
        </w:rPr>
        <w:t>Естери</w:t>
      </w:r>
    </w:p>
    <w:p w:rsidR="00FA23BA"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Естери – це органічні сполуки, що утворюються внаслідок взаємодії карбонових кислот зі спиртами з відщепленням молекул води. Загальна формула: С</w:t>
      </w:r>
      <w:r w:rsidRPr="00B12832">
        <w:rPr>
          <w:rFonts w:ascii="Times New Roman" w:hAnsi="Times New Roman" w:cs="Times New Roman"/>
          <w:sz w:val="24"/>
          <w:szCs w:val="24"/>
          <w:vertAlign w:val="subscript"/>
          <w:lang w:val="uk-UA"/>
        </w:rPr>
        <w:t>n</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2n+1</w:t>
      </w:r>
      <w:r w:rsidRPr="00B12832">
        <w:rPr>
          <w:rFonts w:ascii="Times New Roman" w:hAnsi="Times New Roman" w:cs="Times New Roman"/>
          <w:sz w:val="24"/>
          <w:szCs w:val="24"/>
          <w:lang w:val="uk-UA"/>
        </w:rPr>
        <w:t>СООR, або С</w:t>
      </w:r>
      <w:r w:rsidRPr="00B12832">
        <w:rPr>
          <w:rFonts w:ascii="Times New Roman" w:hAnsi="Times New Roman" w:cs="Times New Roman"/>
          <w:sz w:val="24"/>
          <w:szCs w:val="24"/>
          <w:vertAlign w:val="subscript"/>
          <w:lang w:val="uk-UA"/>
        </w:rPr>
        <w:t>n</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2n</w:t>
      </w:r>
      <w:r w:rsidRPr="00B12832">
        <w:rPr>
          <w:rFonts w:ascii="Times New Roman" w:hAnsi="Times New Roman" w:cs="Times New Roman"/>
          <w:sz w:val="24"/>
          <w:szCs w:val="24"/>
          <w:lang w:val="uk-UA"/>
        </w:rPr>
        <w:t>О</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xml:space="preserve">. </w:t>
      </w:r>
    </w:p>
    <w:p w:rsidR="00FA23BA" w:rsidRDefault="00C10612" w:rsidP="00FA23BA">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Назви естерів за міжнародною номенклатурою утворюють від назви вуглеводного замісника, що є у спирті, назви кис</w:t>
      </w:r>
      <w:r w:rsidR="00FA23BA">
        <w:rPr>
          <w:rFonts w:ascii="Times New Roman" w:hAnsi="Times New Roman" w:cs="Times New Roman"/>
          <w:sz w:val="24"/>
          <w:szCs w:val="24"/>
          <w:lang w:val="uk-UA"/>
        </w:rPr>
        <w:t>лотного залишку і суфікса – оат.</w:t>
      </w:r>
    </w:p>
    <w:p w:rsidR="00FA23BA" w:rsidRPr="00B12832" w:rsidRDefault="00FA23BA" w:rsidP="00FA23BA">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Основний метод добування естерів – реакція естерифікації:</w:t>
      </w:r>
    </w:p>
    <w:p w:rsidR="00FA23BA" w:rsidRPr="00B12832" w:rsidRDefault="00FA23BA" w:rsidP="00EF2786">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Default="00C10612" w:rsidP="00EF2786">
      <w:pPr>
        <w:pStyle w:val="a3"/>
        <w:spacing w:line="276" w:lineRule="auto"/>
        <w:jc w:val="center"/>
        <w:rPr>
          <w:rFonts w:ascii="Times New Roman" w:hAnsi="Times New Roman" w:cs="Times New Roman"/>
          <w:sz w:val="24"/>
          <w:szCs w:val="24"/>
          <w:lang w:val="uk-UA"/>
        </w:rPr>
      </w:pPr>
      <w:r w:rsidRPr="00B12832">
        <w:rPr>
          <w:rFonts w:ascii="Times New Roman" w:hAnsi="Times New Roman" w:cs="Times New Roman"/>
          <w:sz w:val="24"/>
          <w:szCs w:val="24"/>
          <w:lang w:val="uk-UA"/>
        </w:rPr>
        <w:t>НСОО-С</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5</w:t>
      </w:r>
      <w:r w:rsidRPr="00B12832">
        <w:rPr>
          <w:rFonts w:ascii="Times New Roman" w:hAnsi="Times New Roman" w:cs="Times New Roman"/>
          <w:sz w:val="24"/>
          <w:szCs w:val="24"/>
          <w:lang w:val="uk-UA"/>
        </w:rPr>
        <w:t>-етилметаноат</w:t>
      </w:r>
      <w:r w:rsidR="00FA23BA">
        <w:rPr>
          <w:rFonts w:ascii="Times New Roman" w:hAnsi="Times New Roman" w:cs="Times New Roman"/>
          <w:sz w:val="24"/>
          <w:szCs w:val="24"/>
          <w:lang w:val="uk-UA"/>
        </w:rPr>
        <w:t>, етилформіат</w:t>
      </w:r>
    </w:p>
    <w:p w:rsidR="00FA23BA" w:rsidRPr="00B12832" w:rsidRDefault="00FA23BA" w:rsidP="00EF2786">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EF2786">
      <w:pPr>
        <w:pStyle w:val="a3"/>
        <w:spacing w:line="276" w:lineRule="auto"/>
        <w:jc w:val="center"/>
        <w:rPr>
          <w:rFonts w:ascii="Times New Roman" w:hAnsi="Times New Roman" w:cs="Times New Roman"/>
          <w:sz w:val="24"/>
          <w:szCs w:val="24"/>
          <w:lang w:val="uk-UA"/>
        </w:rPr>
      </w:pPr>
      <w:r w:rsidRPr="00B12832">
        <w:rPr>
          <w:rFonts w:ascii="Times New Roman" w:hAnsi="Times New Roman" w:cs="Times New Roman"/>
          <w:sz w:val="24"/>
          <w:szCs w:val="24"/>
          <w:lang w:val="uk-UA"/>
        </w:rPr>
        <w:t>СН</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-СОО-СН</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 метилетаноат</w:t>
      </w:r>
      <w:r w:rsidR="00FA23BA">
        <w:rPr>
          <w:rFonts w:ascii="Times New Roman" w:hAnsi="Times New Roman" w:cs="Times New Roman"/>
          <w:sz w:val="24"/>
          <w:szCs w:val="24"/>
          <w:lang w:val="uk-UA"/>
        </w:rPr>
        <w:t>,</w:t>
      </w:r>
      <w:r w:rsidRPr="00B12832">
        <w:rPr>
          <w:rFonts w:ascii="Times New Roman" w:hAnsi="Times New Roman" w:cs="Times New Roman"/>
          <w:sz w:val="24"/>
          <w:szCs w:val="24"/>
          <w:lang w:val="uk-UA"/>
        </w:rPr>
        <w:t xml:space="preserve"> метилацетат, м</w:t>
      </w:r>
      <w:r w:rsidR="00FA23BA">
        <w:rPr>
          <w:rFonts w:ascii="Times New Roman" w:hAnsi="Times New Roman" w:cs="Times New Roman"/>
          <w:sz w:val="24"/>
          <w:szCs w:val="24"/>
          <w:lang w:val="uk-UA"/>
        </w:rPr>
        <w:t>етиловий естер оцтової кислоти</w:t>
      </w:r>
    </w:p>
    <w:p w:rsidR="00C10612" w:rsidRPr="00FA23BA" w:rsidRDefault="00C10612" w:rsidP="00FA23BA">
      <w:pPr>
        <w:pStyle w:val="a3"/>
        <w:jc w:val="center"/>
        <w:rPr>
          <w:rFonts w:ascii="Times New Roman" w:hAnsi="Times New Roman" w:cs="Times New Roman"/>
          <w:b/>
          <w:sz w:val="24"/>
          <w:szCs w:val="24"/>
          <w:lang w:val="uk-UA"/>
        </w:rPr>
      </w:pPr>
      <w:r w:rsidRPr="00FA23BA">
        <w:rPr>
          <w:rFonts w:ascii="Times New Roman" w:hAnsi="Times New Roman" w:cs="Times New Roman"/>
          <w:b/>
          <w:sz w:val="24"/>
          <w:szCs w:val="24"/>
          <w:lang w:val="uk-UA"/>
        </w:rPr>
        <w:t>Ізомерія</w:t>
      </w:r>
    </w:p>
    <w:p w:rsidR="00C10612" w:rsidRDefault="00C10612" w:rsidP="00FA23BA">
      <w:pPr>
        <w:pStyle w:val="a3"/>
        <w:ind w:firstLine="426"/>
        <w:rPr>
          <w:rFonts w:ascii="Times New Roman" w:hAnsi="Times New Roman" w:cs="Times New Roman"/>
          <w:sz w:val="24"/>
          <w:szCs w:val="24"/>
          <w:lang w:val="uk-UA"/>
        </w:rPr>
      </w:pPr>
      <w:r w:rsidRPr="00B12832">
        <w:rPr>
          <w:rFonts w:ascii="Times New Roman" w:hAnsi="Times New Roman" w:cs="Times New Roman"/>
          <w:sz w:val="24"/>
          <w:szCs w:val="24"/>
          <w:lang w:val="uk-UA"/>
        </w:rPr>
        <w:t>Структурна:</w:t>
      </w:r>
      <w:r w:rsidR="00A87506">
        <w:rPr>
          <w:rFonts w:ascii="Times New Roman" w:hAnsi="Times New Roman" w:cs="Times New Roman"/>
          <w:sz w:val="24"/>
          <w:szCs w:val="24"/>
          <w:lang w:val="uk-UA"/>
        </w:rPr>
        <w:t xml:space="preserve"> </w:t>
      </w:r>
    </w:p>
    <w:tbl>
      <w:tblPr>
        <w:tblStyle w:val="a4"/>
        <w:tblW w:w="7938" w:type="dxa"/>
        <w:tblInd w:w="1242" w:type="dxa"/>
        <w:tblLook w:val="04A0"/>
      </w:tblPr>
      <w:tblGrid>
        <w:gridCol w:w="3828"/>
        <w:gridCol w:w="4110"/>
      </w:tblGrid>
      <w:tr w:rsidR="00FA23BA" w:rsidTr="00FA23BA">
        <w:tc>
          <w:tcPr>
            <w:tcW w:w="3828" w:type="dxa"/>
          </w:tcPr>
          <w:p w:rsidR="00FA23BA" w:rsidRDefault="00FA23BA" w:rsidP="00EF2786">
            <w:pPr>
              <w:pStyle w:val="a3"/>
              <w:spacing w:line="276" w:lineRule="auto"/>
              <w:jc w:val="center"/>
              <w:rPr>
                <w:sz w:val="24"/>
                <w:szCs w:val="24"/>
                <w:lang w:val="uk-UA"/>
              </w:rPr>
            </w:pPr>
            <w:r w:rsidRPr="00B12832">
              <w:rPr>
                <w:sz w:val="24"/>
                <w:szCs w:val="24"/>
                <w:lang w:val="uk-UA"/>
              </w:rPr>
              <w:t>СН</w:t>
            </w:r>
            <w:r w:rsidRPr="00B12832">
              <w:rPr>
                <w:sz w:val="24"/>
                <w:szCs w:val="24"/>
                <w:vertAlign w:val="subscript"/>
                <w:lang w:val="uk-UA"/>
              </w:rPr>
              <w:t>3</w:t>
            </w:r>
            <w:r w:rsidRPr="00B12832">
              <w:rPr>
                <w:sz w:val="24"/>
                <w:szCs w:val="24"/>
                <w:lang w:val="uk-UA"/>
              </w:rPr>
              <w:t>-СН</w:t>
            </w:r>
            <w:r w:rsidRPr="00B12832">
              <w:rPr>
                <w:sz w:val="24"/>
                <w:szCs w:val="24"/>
                <w:vertAlign w:val="subscript"/>
                <w:lang w:val="uk-UA"/>
              </w:rPr>
              <w:t>2</w:t>
            </w:r>
            <w:r w:rsidRPr="00B12832">
              <w:rPr>
                <w:sz w:val="24"/>
                <w:szCs w:val="24"/>
                <w:lang w:val="uk-UA"/>
              </w:rPr>
              <w:t>-СОО-СН</w:t>
            </w:r>
            <w:r w:rsidRPr="00B12832">
              <w:rPr>
                <w:sz w:val="24"/>
                <w:szCs w:val="24"/>
                <w:vertAlign w:val="subscript"/>
                <w:lang w:val="uk-UA"/>
              </w:rPr>
              <w:t>3</w:t>
            </w:r>
          </w:p>
          <w:p w:rsidR="00FA23BA" w:rsidRDefault="00FA23BA" w:rsidP="00EF2786">
            <w:pPr>
              <w:pStyle w:val="a3"/>
              <w:spacing w:line="276" w:lineRule="auto"/>
              <w:jc w:val="center"/>
              <w:rPr>
                <w:sz w:val="24"/>
                <w:szCs w:val="24"/>
                <w:lang w:val="uk-UA"/>
              </w:rPr>
            </w:pPr>
            <w:r w:rsidRPr="00B12832">
              <w:rPr>
                <w:sz w:val="24"/>
                <w:szCs w:val="24"/>
                <w:lang w:val="uk-UA"/>
              </w:rPr>
              <w:t>метилпропаноат</w:t>
            </w:r>
            <w:r>
              <w:rPr>
                <w:sz w:val="24"/>
                <w:szCs w:val="24"/>
                <w:lang w:val="uk-UA"/>
              </w:rPr>
              <w:t>,</w:t>
            </w:r>
            <w:r w:rsidRPr="00B12832">
              <w:rPr>
                <w:sz w:val="24"/>
                <w:szCs w:val="24"/>
                <w:lang w:val="uk-UA"/>
              </w:rPr>
              <w:t xml:space="preserve"> м</w:t>
            </w:r>
            <w:r>
              <w:rPr>
                <w:sz w:val="24"/>
                <w:szCs w:val="24"/>
                <w:lang w:val="uk-UA"/>
              </w:rPr>
              <w:t>етилпропіноат</w:t>
            </w:r>
          </w:p>
        </w:tc>
        <w:tc>
          <w:tcPr>
            <w:tcW w:w="4110" w:type="dxa"/>
          </w:tcPr>
          <w:p w:rsidR="00FA23BA" w:rsidRDefault="00FA23BA" w:rsidP="00FA23BA">
            <w:pPr>
              <w:pStyle w:val="a3"/>
              <w:rPr>
                <w:sz w:val="24"/>
                <w:szCs w:val="24"/>
                <w:lang w:val="uk-UA"/>
              </w:rPr>
            </w:pPr>
          </w:p>
        </w:tc>
      </w:tr>
      <w:tr w:rsidR="00FA23BA" w:rsidTr="00FA23BA">
        <w:tc>
          <w:tcPr>
            <w:tcW w:w="3828" w:type="dxa"/>
          </w:tcPr>
          <w:p w:rsidR="00FA23BA" w:rsidRDefault="00FA23BA" w:rsidP="00EF2786">
            <w:pPr>
              <w:pStyle w:val="a3"/>
              <w:spacing w:line="276" w:lineRule="auto"/>
              <w:jc w:val="center"/>
              <w:rPr>
                <w:sz w:val="24"/>
                <w:szCs w:val="24"/>
                <w:lang w:val="uk-UA"/>
              </w:rPr>
            </w:pPr>
            <w:r w:rsidRPr="00B12832">
              <w:rPr>
                <w:sz w:val="24"/>
                <w:szCs w:val="24"/>
                <w:lang w:val="uk-UA"/>
              </w:rPr>
              <w:t>СН</w:t>
            </w:r>
            <w:r w:rsidRPr="00B12832">
              <w:rPr>
                <w:sz w:val="24"/>
                <w:szCs w:val="24"/>
                <w:vertAlign w:val="subscript"/>
                <w:lang w:val="uk-UA"/>
              </w:rPr>
              <w:t>3</w:t>
            </w:r>
            <w:r w:rsidRPr="00B12832">
              <w:rPr>
                <w:sz w:val="24"/>
                <w:szCs w:val="24"/>
                <w:lang w:val="uk-UA"/>
              </w:rPr>
              <w:t>-СОО-СН</w:t>
            </w:r>
            <w:r w:rsidRPr="00B12832">
              <w:rPr>
                <w:sz w:val="24"/>
                <w:szCs w:val="24"/>
                <w:vertAlign w:val="subscript"/>
                <w:lang w:val="uk-UA"/>
              </w:rPr>
              <w:t>2</w:t>
            </w:r>
            <w:r w:rsidRPr="00B12832">
              <w:rPr>
                <w:sz w:val="24"/>
                <w:szCs w:val="24"/>
                <w:lang w:val="uk-UA"/>
              </w:rPr>
              <w:t>-СН</w:t>
            </w:r>
            <w:r w:rsidRPr="00B12832">
              <w:rPr>
                <w:sz w:val="24"/>
                <w:szCs w:val="24"/>
                <w:vertAlign w:val="subscript"/>
                <w:lang w:val="uk-UA"/>
              </w:rPr>
              <w:t>3</w:t>
            </w:r>
          </w:p>
          <w:p w:rsidR="00FA23BA" w:rsidRDefault="00FA23BA" w:rsidP="00EF2786">
            <w:pPr>
              <w:pStyle w:val="a3"/>
              <w:spacing w:line="276" w:lineRule="auto"/>
              <w:jc w:val="center"/>
              <w:rPr>
                <w:sz w:val="24"/>
                <w:szCs w:val="24"/>
                <w:lang w:val="uk-UA"/>
              </w:rPr>
            </w:pPr>
            <w:r w:rsidRPr="00B12832">
              <w:rPr>
                <w:sz w:val="24"/>
                <w:szCs w:val="24"/>
                <w:lang w:val="uk-UA"/>
              </w:rPr>
              <w:t xml:space="preserve"> етилетаноат</w:t>
            </w:r>
            <w:r>
              <w:rPr>
                <w:sz w:val="24"/>
                <w:szCs w:val="24"/>
                <w:lang w:val="uk-UA"/>
              </w:rPr>
              <w:t>, етилацетат</w:t>
            </w:r>
          </w:p>
        </w:tc>
        <w:tc>
          <w:tcPr>
            <w:tcW w:w="4110" w:type="dxa"/>
          </w:tcPr>
          <w:p w:rsidR="00FA23BA" w:rsidRDefault="00FA23BA" w:rsidP="00FA23BA">
            <w:pPr>
              <w:pStyle w:val="a3"/>
              <w:rPr>
                <w:sz w:val="24"/>
                <w:szCs w:val="24"/>
                <w:lang w:val="uk-UA"/>
              </w:rPr>
            </w:pPr>
          </w:p>
        </w:tc>
      </w:tr>
      <w:tr w:rsidR="00FA23BA" w:rsidTr="00FA23BA">
        <w:tc>
          <w:tcPr>
            <w:tcW w:w="3828" w:type="dxa"/>
          </w:tcPr>
          <w:p w:rsidR="00FA23BA" w:rsidRDefault="00FA23BA" w:rsidP="00EF2786">
            <w:pPr>
              <w:pStyle w:val="a3"/>
              <w:spacing w:line="276" w:lineRule="auto"/>
              <w:jc w:val="center"/>
              <w:rPr>
                <w:sz w:val="24"/>
                <w:szCs w:val="24"/>
                <w:lang w:val="uk-UA"/>
              </w:rPr>
            </w:pPr>
            <w:r w:rsidRPr="00B12832">
              <w:rPr>
                <w:sz w:val="24"/>
                <w:szCs w:val="24"/>
                <w:lang w:val="uk-UA"/>
              </w:rPr>
              <w:t>НСОО-СН</w:t>
            </w:r>
            <w:r w:rsidRPr="00B12832">
              <w:rPr>
                <w:sz w:val="24"/>
                <w:szCs w:val="24"/>
                <w:vertAlign w:val="subscript"/>
                <w:lang w:val="uk-UA"/>
              </w:rPr>
              <w:t>2</w:t>
            </w:r>
            <w:r w:rsidRPr="00B12832">
              <w:rPr>
                <w:sz w:val="24"/>
                <w:szCs w:val="24"/>
                <w:lang w:val="uk-UA"/>
              </w:rPr>
              <w:t>-СН</w:t>
            </w:r>
            <w:r w:rsidRPr="00B12832">
              <w:rPr>
                <w:sz w:val="24"/>
                <w:szCs w:val="24"/>
                <w:vertAlign w:val="subscript"/>
                <w:lang w:val="uk-UA"/>
              </w:rPr>
              <w:t>2</w:t>
            </w:r>
            <w:r w:rsidRPr="00B12832">
              <w:rPr>
                <w:sz w:val="24"/>
                <w:szCs w:val="24"/>
                <w:lang w:val="uk-UA"/>
              </w:rPr>
              <w:t>-СН</w:t>
            </w:r>
            <w:r w:rsidRPr="00B12832">
              <w:rPr>
                <w:sz w:val="24"/>
                <w:szCs w:val="24"/>
                <w:vertAlign w:val="subscript"/>
                <w:lang w:val="uk-UA"/>
              </w:rPr>
              <w:t>3</w:t>
            </w:r>
          </w:p>
          <w:p w:rsidR="00FA23BA" w:rsidRDefault="00FA23BA" w:rsidP="00EF2786">
            <w:pPr>
              <w:pStyle w:val="a3"/>
              <w:spacing w:line="276" w:lineRule="auto"/>
              <w:jc w:val="center"/>
              <w:rPr>
                <w:sz w:val="24"/>
                <w:szCs w:val="24"/>
                <w:lang w:val="uk-UA"/>
              </w:rPr>
            </w:pPr>
            <w:r w:rsidRPr="00B12832">
              <w:rPr>
                <w:sz w:val="24"/>
                <w:szCs w:val="24"/>
                <w:lang w:val="uk-UA"/>
              </w:rPr>
              <w:t>пропілметаноат</w:t>
            </w:r>
            <w:r>
              <w:rPr>
                <w:sz w:val="24"/>
                <w:szCs w:val="24"/>
                <w:lang w:val="uk-UA"/>
              </w:rPr>
              <w:t xml:space="preserve">, </w:t>
            </w:r>
            <w:r w:rsidRPr="00B12832">
              <w:rPr>
                <w:sz w:val="24"/>
                <w:szCs w:val="24"/>
                <w:lang w:val="uk-UA"/>
              </w:rPr>
              <w:t>пропілформіат</w:t>
            </w:r>
          </w:p>
        </w:tc>
        <w:tc>
          <w:tcPr>
            <w:tcW w:w="4110" w:type="dxa"/>
          </w:tcPr>
          <w:p w:rsidR="00FA23BA" w:rsidRDefault="00FA23BA" w:rsidP="00FA23BA">
            <w:pPr>
              <w:pStyle w:val="a3"/>
              <w:rPr>
                <w:sz w:val="24"/>
                <w:szCs w:val="24"/>
                <w:lang w:val="uk-UA"/>
              </w:rPr>
            </w:pPr>
          </w:p>
        </w:tc>
      </w:tr>
    </w:tbl>
    <w:p w:rsidR="00C10612" w:rsidRDefault="00C10612" w:rsidP="00EF2786">
      <w:pPr>
        <w:pStyle w:val="a3"/>
        <w:spacing w:line="276" w:lineRule="auto"/>
        <w:ind w:firstLine="426"/>
        <w:rPr>
          <w:rFonts w:ascii="Times New Roman" w:hAnsi="Times New Roman" w:cs="Times New Roman"/>
          <w:sz w:val="24"/>
          <w:szCs w:val="24"/>
          <w:lang w:val="uk-UA"/>
        </w:rPr>
      </w:pPr>
      <w:r w:rsidRPr="00B12832">
        <w:rPr>
          <w:rFonts w:ascii="Times New Roman" w:hAnsi="Times New Roman" w:cs="Times New Roman"/>
          <w:sz w:val="24"/>
          <w:szCs w:val="24"/>
          <w:lang w:val="uk-UA"/>
        </w:rPr>
        <w:t>Міжкласова:</w:t>
      </w:r>
    </w:p>
    <w:tbl>
      <w:tblPr>
        <w:tblStyle w:val="a4"/>
        <w:tblW w:w="7938" w:type="dxa"/>
        <w:tblInd w:w="1242" w:type="dxa"/>
        <w:tblLook w:val="04A0"/>
      </w:tblPr>
      <w:tblGrid>
        <w:gridCol w:w="3828"/>
        <w:gridCol w:w="4110"/>
      </w:tblGrid>
      <w:tr w:rsidR="00EF2786" w:rsidTr="00EF2786">
        <w:tc>
          <w:tcPr>
            <w:tcW w:w="3828" w:type="dxa"/>
          </w:tcPr>
          <w:p w:rsidR="00EF2786" w:rsidRDefault="00EF2786" w:rsidP="00EF2786">
            <w:pPr>
              <w:pStyle w:val="a3"/>
              <w:spacing w:line="276" w:lineRule="auto"/>
              <w:rPr>
                <w:sz w:val="24"/>
                <w:szCs w:val="24"/>
                <w:lang w:val="uk-UA"/>
              </w:rPr>
            </w:pPr>
            <w:r w:rsidRPr="00B12832">
              <w:rPr>
                <w:sz w:val="24"/>
                <w:szCs w:val="24"/>
                <w:lang w:val="uk-UA"/>
              </w:rPr>
              <w:t>С</w:t>
            </w:r>
            <w:r w:rsidRPr="00B12832">
              <w:rPr>
                <w:sz w:val="24"/>
                <w:szCs w:val="24"/>
                <w:vertAlign w:val="subscript"/>
                <w:lang w:val="uk-UA"/>
              </w:rPr>
              <w:t>2</w:t>
            </w:r>
            <w:r w:rsidRPr="00B12832">
              <w:rPr>
                <w:sz w:val="24"/>
                <w:szCs w:val="24"/>
                <w:lang w:val="uk-UA"/>
              </w:rPr>
              <w:t>Н</w:t>
            </w:r>
            <w:r w:rsidRPr="00B12832">
              <w:rPr>
                <w:sz w:val="24"/>
                <w:szCs w:val="24"/>
                <w:vertAlign w:val="subscript"/>
                <w:lang w:val="uk-UA"/>
              </w:rPr>
              <w:t>5</w:t>
            </w:r>
            <w:r w:rsidRPr="00B12832">
              <w:rPr>
                <w:sz w:val="24"/>
                <w:szCs w:val="24"/>
                <w:lang w:val="uk-UA"/>
              </w:rPr>
              <w:t>-СОО-СН</w:t>
            </w:r>
            <w:r w:rsidRPr="00B12832">
              <w:rPr>
                <w:sz w:val="24"/>
                <w:szCs w:val="24"/>
                <w:vertAlign w:val="subscript"/>
                <w:lang w:val="uk-UA"/>
              </w:rPr>
              <w:t>3</w:t>
            </w:r>
            <w:r>
              <w:rPr>
                <w:sz w:val="24"/>
                <w:szCs w:val="24"/>
                <w:lang w:val="uk-UA"/>
              </w:rPr>
              <w:t xml:space="preserve"> </w:t>
            </w:r>
          </w:p>
          <w:p w:rsidR="00EF2786" w:rsidRPr="00B12832" w:rsidRDefault="00EF2786" w:rsidP="00EF2786">
            <w:pPr>
              <w:pStyle w:val="a3"/>
              <w:spacing w:line="276" w:lineRule="auto"/>
              <w:rPr>
                <w:sz w:val="24"/>
                <w:szCs w:val="24"/>
                <w:lang w:val="uk-UA"/>
              </w:rPr>
            </w:pPr>
            <w:r w:rsidRPr="00B12832">
              <w:rPr>
                <w:sz w:val="24"/>
                <w:szCs w:val="24"/>
                <w:lang w:val="uk-UA"/>
              </w:rPr>
              <w:t xml:space="preserve"> метилпропаноат</w:t>
            </w:r>
            <w:r>
              <w:rPr>
                <w:sz w:val="24"/>
                <w:szCs w:val="24"/>
                <w:lang w:val="uk-UA"/>
              </w:rPr>
              <w:t xml:space="preserve">  ………………..</w:t>
            </w:r>
          </w:p>
          <w:p w:rsidR="00EF2786" w:rsidRDefault="00EF2786" w:rsidP="00EF2786">
            <w:pPr>
              <w:pStyle w:val="a3"/>
              <w:spacing w:line="276" w:lineRule="auto"/>
              <w:rPr>
                <w:sz w:val="24"/>
                <w:szCs w:val="24"/>
                <w:lang w:val="uk-UA"/>
              </w:rPr>
            </w:pPr>
          </w:p>
        </w:tc>
        <w:tc>
          <w:tcPr>
            <w:tcW w:w="4110" w:type="dxa"/>
          </w:tcPr>
          <w:p w:rsidR="00EF2786" w:rsidRDefault="00EF2786" w:rsidP="00EF2786">
            <w:pPr>
              <w:pStyle w:val="a3"/>
              <w:spacing w:line="276" w:lineRule="auto"/>
              <w:rPr>
                <w:sz w:val="24"/>
                <w:szCs w:val="24"/>
                <w:lang w:val="uk-UA"/>
              </w:rPr>
            </w:pPr>
            <w:r w:rsidRPr="00B12832">
              <w:rPr>
                <w:sz w:val="24"/>
                <w:szCs w:val="24"/>
                <w:lang w:val="uk-UA"/>
              </w:rPr>
              <w:t>СН</w:t>
            </w:r>
            <w:r w:rsidRPr="00B12832">
              <w:rPr>
                <w:sz w:val="24"/>
                <w:szCs w:val="24"/>
                <w:vertAlign w:val="subscript"/>
                <w:lang w:val="uk-UA"/>
              </w:rPr>
              <w:t>3</w:t>
            </w:r>
            <w:r w:rsidRPr="00B12832">
              <w:rPr>
                <w:sz w:val="24"/>
                <w:szCs w:val="24"/>
                <w:lang w:val="uk-UA"/>
              </w:rPr>
              <w:t>-СН</w:t>
            </w:r>
            <w:r w:rsidRPr="00B12832">
              <w:rPr>
                <w:sz w:val="24"/>
                <w:szCs w:val="24"/>
                <w:vertAlign w:val="subscript"/>
                <w:lang w:val="uk-UA"/>
              </w:rPr>
              <w:t>2</w:t>
            </w:r>
            <w:r w:rsidRPr="00B12832">
              <w:rPr>
                <w:sz w:val="24"/>
                <w:szCs w:val="24"/>
                <w:lang w:val="uk-UA"/>
              </w:rPr>
              <w:t>-СООН</w:t>
            </w:r>
          </w:p>
          <w:p w:rsidR="00EF2786" w:rsidRPr="00B12832" w:rsidRDefault="00EF2786" w:rsidP="00EF2786">
            <w:pPr>
              <w:pStyle w:val="a3"/>
              <w:spacing w:line="276" w:lineRule="auto"/>
              <w:rPr>
                <w:sz w:val="24"/>
                <w:szCs w:val="24"/>
                <w:lang w:val="uk-UA"/>
              </w:rPr>
            </w:pPr>
            <w:r w:rsidRPr="00B12832">
              <w:rPr>
                <w:sz w:val="24"/>
                <w:szCs w:val="24"/>
                <w:lang w:val="uk-UA"/>
              </w:rPr>
              <w:t xml:space="preserve"> масляна кислота</w:t>
            </w:r>
            <w:r>
              <w:rPr>
                <w:sz w:val="24"/>
                <w:szCs w:val="24"/>
                <w:lang w:val="uk-UA"/>
              </w:rPr>
              <w:t xml:space="preserve">  …………………..</w:t>
            </w:r>
          </w:p>
          <w:p w:rsidR="00EF2786" w:rsidRDefault="00EF2786" w:rsidP="00EF2786">
            <w:pPr>
              <w:pStyle w:val="a3"/>
              <w:spacing w:line="276" w:lineRule="auto"/>
              <w:rPr>
                <w:sz w:val="24"/>
                <w:szCs w:val="24"/>
                <w:lang w:val="uk-UA"/>
              </w:rPr>
            </w:pPr>
          </w:p>
        </w:tc>
      </w:tr>
    </w:tbl>
    <w:p w:rsidR="00C10612" w:rsidRPr="00EF2786" w:rsidRDefault="00C10612" w:rsidP="00EF2786">
      <w:pPr>
        <w:pStyle w:val="a3"/>
        <w:jc w:val="center"/>
        <w:rPr>
          <w:rFonts w:ascii="Times New Roman" w:hAnsi="Times New Roman" w:cs="Times New Roman"/>
          <w:b/>
          <w:sz w:val="24"/>
          <w:szCs w:val="24"/>
          <w:lang w:val="uk-UA"/>
        </w:rPr>
      </w:pPr>
      <w:r w:rsidRPr="00EF2786">
        <w:rPr>
          <w:rFonts w:ascii="Times New Roman" w:hAnsi="Times New Roman" w:cs="Times New Roman"/>
          <w:b/>
          <w:sz w:val="24"/>
          <w:szCs w:val="24"/>
          <w:lang w:val="uk-UA"/>
        </w:rPr>
        <w:t>Фізичні властивості естерів</w:t>
      </w:r>
    </w:p>
    <w:p w:rsidR="00C10612" w:rsidRPr="00B12832" w:rsidRDefault="00C10612" w:rsidP="00EF2786">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Естери – це переважно леткі безбарвні рідини з приємним фруктовим запахом, малорозчинні у воді. Унаслідок відсутності водневих зв’язків естери киплять за значно нижчих температур порівняно з кислотами і спиртами. Вищі естери – воскоподібні речовини, нерозчинні у воді, добре розчиняються в органічних розчинниках – бензині, хлороформі, етері. Естери – добрі розчинники органічних речовин, зокрема лаків.</w:t>
      </w:r>
    </w:p>
    <w:p w:rsidR="00C10612" w:rsidRPr="00EF2786" w:rsidRDefault="00C10612" w:rsidP="00EF2786">
      <w:pPr>
        <w:pStyle w:val="a3"/>
        <w:jc w:val="center"/>
        <w:rPr>
          <w:rFonts w:ascii="Times New Roman" w:hAnsi="Times New Roman" w:cs="Times New Roman"/>
          <w:b/>
          <w:sz w:val="24"/>
          <w:szCs w:val="24"/>
          <w:lang w:val="uk-UA"/>
        </w:rPr>
      </w:pPr>
      <w:r w:rsidRPr="00EF2786">
        <w:rPr>
          <w:rFonts w:ascii="Times New Roman" w:hAnsi="Times New Roman" w:cs="Times New Roman"/>
          <w:b/>
          <w:sz w:val="24"/>
          <w:szCs w:val="24"/>
          <w:lang w:val="uk-UA"/>
        </w:rPr>
        <w:t>Поширення в природі естерів</w:t>
      </w:r>
    </w:p>
    <w:p w:rsidR="00EF2786"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Нижчі естери значною мірою визначають аромат квітів, плодів рослин. Деякі рослини наприклад ясенець ( рослина род. Рутових, старозавітна неопалима купина), виділяють таку кількість цих речовин, що навколо них утворюється естерова хмарка з ароматом, який нагадує лимонний.</w:t>
      </w:r>
    </w:p>
    <w:p w:rsidR="00C10612" w:rsidRPr="00B12832"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Вищі естери становлять основу природних воскоподібних речовин. Розрізняють:</w:t>
      </w:r>
    </w:p>
    <w:p w:rsidR="00EF2786" w:rsidRDefault="00C10612" w:rsidP="00F3529B">
      <w:pPr>
        <w:pStyle w:val="a3"/>
        <w:numPr>
          <w:ilvl w:val="0"/>
          <w:numId w:val="20"/>
        </w:numPr>
        <w:ind w:left="0" w:firstLine="360"/>
        <w:jc w:val="both"/>
        <w:rPr>
          <w:rFonts w:ascii="Times New Roman" w:hAnsi="Times New Roman" w:cs="Times New Roman"/>
          <w:sz w:val="24"/>
          <w:szCs w:val="24"/>
          <w:lang w:val="uk-UA"/>
        </w:rPr>
      </w:pPr>
      <w:r w:rsidRPr="00EF2786">
        <w:rPr>
          <w:rFonts w:ascii="Times New Roman" w:hAnsi="Times New Roman" w:cs="Times New Roman"/>
          <w:sz w:val="24"/>
          <w:szCs w:val="24"/>
          <w:lang w:val="uk-UA"/>
        </w:rPr>
        <w:t>бджолиний - виробляється спеціальними залозами медоносних бджіл, з якого вони будують соти;</w:t>
      </w:r>
    </w:p>
    <w:p w:rsidR="00EF2786" w:rsidRDefault="00C10612" w:rsidP="00F3529B">
      <w:pPr>
        <w:pStyle w:val="a3"/>
        <w:numPr>
          <w:ilvl w:val="0"/>
          <w:numId w:val="20"/>
        </w:numPr>
        <w:ind w:left="0" w:firstLine="360"/>
        <w:jc w:val="both"/>
        <w:rPr>
          <w:rFonts w:ascii="Times New Roman" w:hAnsi="Times New Roman" w:cs="Times New Roman"/>
          <w:sz w:val="24"/>
          <w:szCs w:val="24"/>
          <w:lang w:val="uk-UA"/>
        </w:rPr>
      </w:pPr>
      <w:r w:rsidRPr="00EF2786">
        <w:rPr>
          <w:rFonts w:ascii="Times New Roman" w:hAnsi="Times New Roman" w:cs="Times New Roman"/>
          <w:sz w:val="24"/>
          <w:szCs w:val="24"/>
          <w:lang w:val="uk-UA"/>
        </w:rPr>
        <w:t>вовняний (ланолін) - виділяється залозами шкіри тварин, оберігає вовну і шкіру тварин від вологи, висихання і забруднення;</w:t>
      </w:r>
    </w:p>
    <w:p w:rsidR="00EF2786" w:rsidRDefault="00C10612" w:rsidP="00F3529B">
      <w:pPr>
        <w:pStyle w:val="a3"/>
        <w:numPr>
          <w:ilvl w:val="0"/>
          <w:numId w:val="20"/>
        </w:numPr>
        <w:ind w:left="0" w:firstLine="360"/>
        <w:jc w:val="both"/>
        <w:rPr>
          <w:rFonts w:ascii="Times New Roman" w:hAnsi="Times New Roman" w:cs="Times New Roman"/>
          <w:sz w:val="24"/>
          <w:szCs w:val="24"/>
          <w:lang w:val="uk-UA"/>
        </w:rPr>
      </w:pPr>
      <w:r w:rsidRPr="00EF2786">
        <w:rPr>
          <w:rFonts w:ascii="Times New Roman" w:hAnsi="Times New Roman" w:cs="Times New Roman"/>
          <w:sz w:val="24"/>
          <w:szCs w:val="24"/>
          <w:lang w:val="uk-UA"/>
        </w:rPr>
        <w:t>спермацет-вміст «спермацетового» мішка у голові кашалотів, на який припадає до 90% маси голови, найімовірніше бере участь в ехолокації, а також має низку інших функцій (зокрема пірнання) ;</w:t>
      </w:r>
    </w:p>
    <w:p w:rsidR="00C10612" w:rsidRPr="00EF2786" w:rsidRDefault="00C10612" w:rsidP="00F3529B">
      <w:pPr>
        <w:pStyle w:val="a3"/>
        <w:numPr>
          <w:ilvl w:val="0"/>
          <w:numId w:val="20"/>
        </w:numPr>
        <w:ind w:left="0" w:firstLine="360"/>
        <w:jc w:val="both"/>
        <w:rPr>
          <w:rFonts w:ascii="Times New Roman" w:hAnsi="Times New Roman" w:cs="Times New Roman"/>
          <w:sz w:val="24"/>
          <w:szCs w:val="24"/>
          <w:lang w:val="uk-UA"/>
        </w:rPr>
      </w:pPr>
      <w:r w:rsidRPr="00EF2786">
        <w:rPr>
          <w:rFonts w:ascii="Times New Roman" w:hAnsi="Times New Roman" w:cs="Times New Roman"/>
          <w:sz w:val="24"/>
          <w:szCs w:val="24"/>
          <w:lang w:val="uk-UA"/>
        </w:rPr>
        <w:t>рослинні воски вкривають тонким шаром листя, стебла, плоди, оберігаючи їх від висихання, шкідників.</w:t>
      </w:r>
    </w:p>
    <w:p w:rsidR="00C10612" w:rsidRPr="00B12832" w:rsidRDefault="00C10612" w:rsidP="00EF2786">
      <w:pPr>
        <w:pStyle w:val="a3"/>
        <w:ind w:firstLine="360"/>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Естери можуть утворю</w:t>
      </w:r>
      <w:r w:rsidRPr="00B12832">
        <w:rPr>
          <w:rFonts w:ascii="Times New Roman" w:hAnsi="Times New Roman" w:cs="Times New Roman"/>
          <w:sz w:val="24"/>
          <w:szCs w:val="24"/>
          <w:lang w:val="uk-UA"/>
        </w:rPr>
        <w:softHyphen/>
        <w:t>ватися найрізноманітнішими карбоновими кислотами і спир</w:t>
      </w:r>
      <w:r w:rsidRPr="00B12832">
        <w:rPr>
          <w:rFonts w:ascii="Times New Roman" w:hAnsi="Times New Roman" w:cs="Times New Roman"/>
          <w:sz w:val="24"/>
          <w:szCs w:val="24"/>
          <w:lang w:val="uk-UA"/>
        </w:rPr>
        <w:softHyphen/>
        <w:t>тами. Широко використовуються у харчовій, парфумерній, фармацевтичній, хімічній промисловості для виготовлення фруктових есенцій (метилбутаноат має запах яблук, етилбутаноат – бананів, етилбензоат - м’яти), парфумів, лікарських препаратів, пластмас.</w:t>
      </w:r>
    </w:p>
    <w:p w:rsidR="00C10612" w:rsidRPr="00EF2786" w:rsidRDefault="00C10612" w:rsidP="00EF2786">
      <w:pPr>
        <w:pStyle w:val="a3"/>
        <w:jc w:val="center"/>
        <w:rPr>
          <w:rFonts w:ascii="Times New Roman" w:hAnsi="Times New Roman" w:cs="Times New Roman"/>
          <w:b/>
          <w:sz w:val="24"/>
          <w:szCs w:val="24"/>
          <w:lang w:val="uk-UA"/>
        </w:rPr>
      </w:pPr>
      <w:r w:rsidRPr="00EF2786">
        <w:rPr>
          <w:rFonts w:ascii="Times New Roman" w:hAnsi="Times New Roman" w:cs="Times New Roman"/>
          <w:b/>
          <w:sz w:val="24"/>
          <w:szCs w:val="24"/>
          <w:lang w:val="uk-UA"/>
        </w:rPr>
        <w:lastRenderedPageBreak/>
        <w:t>Жири</w:t>
      </w:r>
    </w:p>
    <w:p w:rsidR="00EF2786" w:rsidRDefault="00C10612" w:rsidP="00EF2786">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Повні е</w:t>
      </w:r>
      <w:r w:rsidRPr="00B12832">
        <w:rPr>
          <w:rFonts w:ascii="Times New Roman" w:hAnsi="Times New Roman" w:cs="Times New Roman"/>
          <w:sz w:val="24"/>
          <w:szCs w:val="24"/>
        </w:rPr>
        <w:t xml:space="preserve">стери </w:t>
      </w:r>
      <w:r w:rsidRPr="00B12832">
        <w:rPr>
          <w:rFonts w:ascii="Times New Roman" w:hAnsi="Times New Roman" w:cs="Times New Roman"/>
          <w:sz w:val="24"/>
          <w:szCs w:val="24"/>
          <w:lang w:val="uk-UA"/>
        </w:rPr>
        <w:t xml:space="preserve">одноосновних жирних (аліфатичних) </w:t>
      </w:r>
      <w:r w:rsidRPr="00B12832">
        <w:rPr>
          <w:rFonts w:ascii="Times New Roman" w:hAnsi="Times New Roman" w:cs="Times New Roman"/>
          <w:sz w:val="24"/>
          <w:szCs w:val="24"/>
        </w:rPr>
        <w:t xml:space="preserve">карбонових кислот та </w:t>
      </w:r>
      <w:r w:rsidRPr="00B12832">
        <w:rPr>
          <w:rFonts w:ascii="Times New Roman" w:hAnsi="Times New Roman" w:cs="Times New Roman"/>
          <w:sz w:val="24"/>
          <w:szCs w:val="24"/>
          <w:lang w:val="uk-UA"/>
        </w:rPr>
        <w:t xml:space="preserve">трьохатомного спирту </w:t>
      </w:r>
      <w:r w:rsidRPr="00B12832">
        <w:rPr>
          <w:rFonts w:ascii="Times New Roman" w:hAnsi="Times New Roman" w:cs="Times New Roman"/>
          <w:sz w:val="24"/>
          <w:szCs w:val="24"/>
        </w:rPr>
        <w:t>гліцер</w:t>
      </w:r>
      <w:r w:rsidRPr="00B12832">
        <w:rPr>
          <w:rFonts w:ascii="Times New Roman" w:hAnsi="Times New Roman" w:cs="Times New Roman"/>
          <w:sz w:val="24"/>
          <w:szCs w:val="24"/>
          <w:lang w:val="uk-UA"/>
        </w:rPr>
        <w:t>олу</w:t>
      </w:r>
      <w:r w:rsidRPr="00B12832">
        <w:rPr>
          <w:rFonts w:ascii="Times New Roman" w:hAnsi="Times New Roman" w:cs="Times New Roman"/>
          <w:sz w:val="24"/>
          <w:szCs w:val="24"/>
        </w:rPr>
        <w:t xml:space="preserve"> називаються жирами. </w:t>
      </w:r>
      <w:r w:rsidRPr="00B12832">
        <w:rPr>
          <w:rFonts w:ascii="Times New Roman" w:hAnsi="Times New Roman" w:cs="Times New Roman"/>
          <w:sz w:val="24"/>
          <w:szCs w:val="24"/>
          <w:lang w:val="uk-UA"/>
        </w:rPr>
        <w:t xml:space="preserve">Їх ще називають тригліцеридами. </w:t>
      </w:r>
      <w:r w:rsidRPr="00B12832">
        <w:rPr>
          <w:rFonts w:ascii="Times New Roman" w:hAnsi="Times New Roman" w:cs="Times New Roman"/>
          <w:sz w:val="24"/>
          <w:szCs w:val="24"/>
        </w:rPr>
        <w:t xml:space="preserve">Жири легші за воду і нерозчинні в ній, але розчиняються в органічних розчинниках. </w:t>
      </w:r>
      <w:r w:rsidRPr="00B12832">
        <w:rPr>
          <w:rFonts w:ascii="Times New Roman" w:hAnsi="Times New Roman" w:cs="Times New Roman"/>
          <w:sz w:val="24"/>
          <w:szCs w:val="24"/>
          <w:lang w:val="uk-UA"/>
        </w:rPr>
        <w:t>Ж</w:t>
      </w:r>
      <w:r w:rsidRPr="00B12832">
        <w:rPr>
          <w:rFonts w:ascii="Times New Roman" w:hAnsi="Times New Roman" w:cs="Times New Roman"/>
          <w:sz w:val="24"/>
          <w:szCs w:val="24"/>
        </w:rPr>
        <w:t xml:space="preserve">ир, утворений насиченою кислотою, твердий за звичайних умов, ненасиченою </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 xml:space="preserve">рідкий. Рідкі жири називають ще оліями. До складу олій (соняшникової, кукурудзяної маслинової та ін.) входять залишки переважно ненасичених кислот, до складу тваринних (яловичого, баранячого та ін ) </w:t>
      </w:r>
      <w:r w:rsidRPr="00B12832">
        <w:rPr>
          <w:rFonts w:ascii="Times New Roman" w:hAnsi="Times New Roman" w:cs="Times New Roman"/>
          <w:sz w:val="24"/>
          <w:szCs w:val="24"/>
          <w:lang w:val="uk-UA"/>
        </w:rPr>
        <w:t>-</w:t>
      </w:r>
      <w:r w:rsidRPr="00B12832">
        <w:rPr>
          <w:rFonts w:ascii="Times New Roman" w:hAnsi="Times New Roman" w:cs="Times New Roman"/>
          <w:sz w:val="24"/>
          <w:szCs w:val="24"/>
        </w:rPr>
        <w:t xml:space="preserve"> залишки насичених кислот.</w:t>
      </w:r>
    </w:p>
    <w:p w:rsidR="00EF2786"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w:t>
      </w:r>
      <w:r w:rsidRPr="00B12832">
        <w:rPr>
          <w:rFonts w:ascii="Times New Roman" w:hAnsi="Times New Roman" w:cs="Times New Roman"/>
          <w:sz w:val="24"/>
          <w:szCs w:val="24"/>
        </w:rPr>
        <w:t>асичені</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пальмітинова кислота  — С</w:t>
      </w:r>
      <w:r w:rsidRPr="00B12832">
        <w:rPr>
          <w:rFonts w:ascii="Times New Roman" w:hAnsi="Times New Roman" w:cs="Times New Roman"/>
          <w:sz w:val="24"/>
          <w:szCs w:val="24"/>
          <w:vertAlign w:val="subscript"/>
        </w:rPr>
        <w:t>15</w:t>
      </w:r>
      <w:r w:rsidRPr="00B12832">
        <w:rPr>
          <w:rFonts w:ascii="Times New Roman" w:hAnsi="Times New Roman" w:cs="Times New Roman"/>
          <w:sz w:val="24"/>
          <w:szCs w:val="24"/>
        </w:rPr>
        <w:t>Н</w:t>
      </w:r>
      <w:r w:rsidRPr="00B12832">
        <w:rPr>
          <w:rFonts w:ascii="Times New Roman" w:hAnsi="Times New Roman" w:cs="Times New Roman"/>
          <w:sz w:val="24"/>
          <w:szCs w:val="24"/>
          <w:vertAlign w:val="subscript"/>
        </w:rPr>
        <w:t>31</w:t>
      </w:r>
      <w:r w:rsidRPr="00B12832">
        <w:rPr>
          <w:rFonts w:ascii="Times New Roman" w:hAnsi="Times New Roman" w:cs="Times New Roman"/>
          <w:sz w:val="24"/>
          <w:szCs w:val="24"/>
        </w:rPr>
        <w:t>СООН</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стеаринова  — С</w:t>
      </w:r>
      <w:r w:rsidRPr="00B12832">
        <w:rPr>
          <w:rFonts w:ascii="Times New Roman" w:hAnsi="Times New Roman" w:cs="Times New Roman"/>
          <w:sz w:val="24"/>
          <w:szCs w:val="24"/>
          <w:vertAlign w:val="subscript"/>
        </w:rPr>
        <w:t>17</w:t>
      </w:r>
      <w:r w:rsidRPr="00B12832">
        <w:rPr>
          <w:rFonts w:ascii="Times New Roman" w:hAnsi="Times New Roman" w:cs="Times New Roman"/>
          <w:sz w:val="24"/>
          <w:szCs w:val="24"/>
        </w:rPr>
        <w:t>Н</w:t>
      </w:r>
      <w:r w:rsidRPr="00B12832">
        <w:rPr>
          <w:rFonts w:ascii="Times New Roman" w:hAnsi="Times New Roman" w:cs="Times New Roman"/>
          <w:sz w:val="24"/>
          <w:szCs w:val="24"/>
          <w:vertAlign w:val="subscript"/>
        </w:rPr>
        <w:t>35</w:t>
      </w:r>
      <w:r w:rsidRPr="00B12832">
        <w:rPr>
          <w:rFonts w:ascii="Times New Roman" w:hAnsi="Times New Roman" w:cs="Times New Roman"/>
          <w:sz w:val="24"/>
          <w:szCs w:val="24"/>
        </w:rPr>
        <w:t>СООН</w:t>
      </w:r>
      <w:r w:rsidRPr="00B12832">
        <w:rPr>
          <w:rFonts w:ascii="Times New Roman" w:hAnsi="Times New Roman" w:cs="Times New Roman"/>
          <w:sz w:val="24"/>
          <w:szCs w:val="24"/>
          <w:lang w:val="uk-UA"/>
        </w:rPr>
        <w:t>.</w:t>
      </w:r>
    </w:p>
    <w:p w:rsidR="00C10612" w:rsidRPr="00B12832"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w:t>
      </w:r>
      <w:r w:rsidRPr="00B12832">
        <w:rPr>
          <w:rFonts w:ascii="Times New Roman" w:hAnsi="Times New Roman" w:cs="Times New Roman"/>
          <w:sz w:val="24"/>
          <w:szCs w:val="24"/>
        </w:rPr>
        <w:t>енасичені</w:t>
      </w:r>
      <w:r w:rsidRPr="00B12832">
        <w:rPr>
          <w:rFonts w:ascii="Times New Roman" w:hAnsi="Times New Roman" w:cs="Times New Roman"/>
          <w:sz w:val="24"/>
          <w:szCs w:val="24"/>
          <w:lang w:val="uk-UA"/>
        </w:rPr>
        <w:t xml:space="preserve">: </w:t>
      </w:r>
      <w:r w:rsidR="00EF2786">
        <w:rPr>
          <w:rFonts w:ascii="Times New Roman" w:hAnsi="Times New Roman" w:cs="Times New Roman"/>
          <w:sz w:val="24"/>
          <w:szCs w:val="24"/>
        </w:rPr>
        <w:t>олеїнова</w:t>
      </w:r>
      <w:r w:rsidR="00EF2786">
        <w:rPr>
          <w:rFonts w:ascii="Times New Roman" w:hAnsi="Times New Roman" w:cs="Times New Roman"/>
          <w:sz w:val="24"/>
          <w:szCs w:val="24"/>
          <w:lang w:val="uk-UA"/>
        </w:rPr>
        <w:t xml:space="preserve"> - </w:t>
      </w:r>
      <w:r w:rsidRPr="00B12832">
        <w:rPr>
          <w:rFonts w:ascii="Times New Roman" w:hAnsi="Times New Roman" w:cs="Times New Roman"/>
          <w:sz w:val="24"/>
          <w:szCs w:val="24"/>
        </w:rPr>
        <w:t>С</w:t>
      </w:r>
      <w:r w:rsidRPr="00B12832">
        <w:rPr>
          <w:rFonts w:ascii="Times New Roman" w:hAnsi="Times New Roman" w:cs="Times New Roman"/>
          <w:sz w:val="24"/>
          <w:szCs w:val="24"/>
          <w:vertAlign w:val="subscript"/>
        </w:rPr>
        <w:t>17</w:t>
      </w:r>
      <w:r w:rsidRPr="00B12832">
        <w:rPr>
          <w:rFonts w:ascii="Times New Roman" w:hAnsi="Times New Roman" w:cs="Times New Roman"/>
          <w:sz w:val="24"/>
          <w:szCs w:val="24"/>
        </w:rPr>
        <w:t>Н</w:t>
      </w:r>
      <w:r w:rsidRPr="00B12832">
        <w:rPr>
          <w:rFonts w:ascii="Times New Roman" w:hAnsi="Times New Roman" w:cs="Times New Roman"/>
          <w:sz w:val="24"/>
          <w:szCs w:val="24"/>
          <w:vertAlign w:val="subscript"/>
        </w:rPr>
        <w:t>33</w:t>
      </w:r>
      <w:r w:rsidRPr="00B12832">
        <w:rPr>
          <w:rFonts w:ascii="Times New Roman" w:hAnsi="Times New Roman" w:cs="Times New Roman"/>
          <w:sz w:val="24"/>
          <w:szCs w:val="24"/>
        </w:rPr>
        <w:t>СООН</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лінолева</w:t>
      </w:r>
      <w:r w:rsidR="00EF2786">
        <w:rPr>
          <w:rFonts w:ascii="Times New Roman" w:hAnsi="Times New Roman" w:cs="Times New Roman"/>
          <w:sz w:val="24"/>
          <w:szCs w:val="24"/>
          <w:lang w:val="uk-UA"/>
        </w:rPr>
        <w:t xml:space="preserve"> - </w:t>
      </w:r>
      <w:r w:rsidRPr="00B12832">
        <w:rPr>
          <w:rFonts w:ascii="Times New Roman" w:hAnsi="Times New Roman" w:cs="Times New Roman"/>
          <w:sz w:val="24"/>
          <w:szCs w:val="24"/>
        </w:rPr>
        <w:t>С</w:t>
      </w:r>
      <w:r w:rsidRPr="00B12832">
        <w:rPr>
          <w:rFonts w:ascii="Times New Roman" w:hAnsi="Times New Roman" w:cs="Times New Roman"/>
          <w:sz w:val="24"/>
          <w:szCs w:val="24"/>
          <w:vertAlign w:val="subscript"/>
        </w:rPr>
        <w:t>17</w:t>
      </w:r>
      <w:r w:rsidRPr="00B12832">
        <w:rPr>
          <w:rFonts w:ascii="Times New Roman" w:hAnsi="Times New Roman" w:cs="Times New Roman"/>
          <w:sz w:val="24"/>
          <w:szCs w:val="24"/>
        </w:rPr>
        <w:t>Н</w:t>
      </w:r>
      <w:r w:rsidRPr="00B12832">
        <w:rPr>
          <w:rFonts w:ascii="Times New Roman" w:hAnsi="Times New Roman" w:cs="Times New Roman"/>
          <w:sz w:val="24"/>
          <w:szCs w:val="24"/>
          <w:vertAlign w:val="subscript"/>
        </w:rPr>
        <w:t>31</w:t>
      </w:r>
      <w:r w:rsidRPr="00B12832">
        <w:rPr>
          <w:rFonts w:ascii="Times New Roman" w:hAnsi="Times New Roman" w:cs="Times New Roman"/>
          <w:sz w:val="24"/>
          <w:szCs w:val="24"/>
        </w:rPr>
        <w:t>СООН</w:t>
      </w:r>
      <w:r w:rsidRPr="00B12832">
        <w:rPr>
          <w:rFonts w:ascii="Times New Roman" w:hAnsi="Times New Roman" w:cs="Times New Roman"/>
          <w:sz w:val="24"/>
          <w:szCs w:val="24"/>
          <w:lang w:val="uk-UA"/>
        </w:rPr>
        <w:t xml:space="preserve">, </w:t>
      </w:r>
      <w:r w:rsidRPr="00B12832">
        <w:rPr>
          <w:rFonts w:ascii="Times New Roman" w:hAnsi="Times New Roman" w:cs="Times New Roman"/>
          <w:sz w:val="24"/>
          <w:szCs w:val="24"/>
        </w:rPr>
        <w:t>ліноленова</w:t>
      </w:r>
      <w:r w:rsidR="00EF2786">
        <w:rPr>
          <w:rFonts w:ascii="Times New Roman" w:hAnsi="Times New Roman" w:cs="Times New Roman"/>
          <w:sz w:val="24"/>
          <w:szCs w:val="24"/>
          <w:lang w:val="uk-UA"/>
        </w:rPr>
        <w:t xml:space="preserve"> - </w:t>
      </w:r>
      <w:r w:rsidRPr="00B12832">
        <w:rPr>
          <w:rFonts w:ascii="Times New Roman" w:hAnsi="Times New Roman" w:cs="Times New Roman"/>
          <w:sz w:val="24"/>
          <w:szCs w:val="24"/>
        </w:rPr>
        <w:t>С</w:t>
      </w:r>
      <w:r w:rsidRPr="00B12832">
        <w:rPr>
          <w:rFonts w:ascii="Times New Roman" w:hAnsi="Times New Roman" w:cs="Times New Roman"/>
          <w:sz w:val="24"/>
          <w:szCs w:val="24"/>
          <w:vertAlign w:val="subscript"/>
        </w:rPr>
        <w:t>17</w:t>
      </w:r>
      <w:r w:rsidRPr="00B12832">
        <w:rPr>
          <w:rFonts w:ascii="Times New Roman" w:hAnsi="Times New Roman" w:cs="Times New Roman"/>
          <w:sz w:val="24"/>
          <w:szCs w:val="24"/>
        </w:rPr>
        <w:t>Н</w:t>
      </w:r>
      <w:r w:rsidRPr="00B12832">
        <w:rPr>
          <w:rFonts w:ascii="Times New Roman" w:hAnsi="Times New Roman" w:cs="Times New Roman"/>
          <w:sz w:val="24"/>
          <w:szCs w:val="24"/>
          <w:vertAlign w:val="subscript"/>
        </w:rPr>
        <w:t>29</w:t>
      </w:r>
      <w:r w:rsidRPr="00B12832">
        <w:rPr>
          <w:rFonts w:ascii="Times New Roman" w:hAnsi="Times New Roman" w:cs="Times New Roman"/>
          <w:sz w:val="24"/>
          <w:szCs w:val="24"/>
        </w:rPr>
        <w:t>СООН</w:t>
      </w:r>
      <w:r w:rsidRPr="00B12832">
        <w:rPr>
          <w:rFonts w:ascii="Times New Roman" w:hAnsi="Times New Roman" w:cs="Times New Roman"/>
          <w:sz w:val="24"/>
          <w:szCs w:val="24"/>
          <w:lang w:val="uk-UA"/>
        </w:rPr>
        <w:t>.</w:t>
      </w:r>
    </w:p>
    <w:p w:rsidR="00C10612" w:rsidRPr="00EF2786" w:rsidRDefault="00C10612" w:rsidP="00EF2786">
      <w:pPr>
        <w:pStyle w:val="a3"/>
        <w:jc w:val="center"/>
        <w:rPr>
          <w:rFonts w:ascii="Times New Roman" w:hAnsi="Times New Roman" w:cs="Times New Roman"/>
          <w:b/>
          <w:sz w:val="24"/>
          <w:szCs w:val="24"/>
          <w:lang w:val="uk-UA"/>
        </w:rPr>
      </w:pPr>
      <w:r w:rsidRPr="00EF2786">
        <w:rPr>
          <w:rFonts w:ascii="Times New Roman" w:hAnsi="Times New Roman" w:cs="Times New Roman"/>
          <w:b/>
          <w:sz w:val="24"/>
          <w:szCs w:val="24"/>
          <w:lang w:val="uk-UA"/>
        </w:rPr>
        <w:t>Добування жирів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961"/>
      </w:tblGrid>
      <w:tr w:rsidR="00C10612" w:rsidRPr="00B12832" w:rsidTr="00EF2786">
        <w:tc>
          <w:tcPr>
            <w:tcW w:w="4111" w:type="dxa"/>
          </w:tcPr>
          <w:p w:rsidR="00C10612" w:rsidRPr="00B12832" w:rsidRDefault="00C10612" w:rsidP="00EF2786">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       Жири широко поширені в природі, і добувають їх із природних джерел, хоча принципово можливе їхнє отримання в лабораторії. Таку реакцію (естерифікації) у  1854 р. здійснив М. Бертло:</w:t>
            </w:r>
          </w:p>
          <w:p w:rsidR="00C10612" w:rsidRPr="00B12832" w:rsidRDefault="00C10612" w:rsidP="00B12832">
            <w:pPr>
              <w:pStyle w:val="a3"/>
              <w:rPr>
                <w:rFonts w:ascii="Times New Roman" w:hAnsi="Times New Roman" w:cs="Times New Roman"/>
                <w:sz w:val="24"/>
                <w:szCs w:val="24"/>
                <w:lang w:val="uk-UA"/>
              </w:rPr>
            </w:pPr>
          </w:p>
        </w:tc>
        <w:tc>
          <w:tcPr>
            <w:tcW w:w="4961" w:type="dxa"/>
          </w:tcPr>
          <w:p w:rsidR="00C10612" w:rsidRPr="00B12832" w:rsidRDefault="00C10612" w:rsidP="00B12832">
            <w:pPr>
              <w:pStyle w:val="a3"/>
              <w:rPr>
                <w:rFonts w:ascii="Times New Roman" w:hAnsi="Times New Roman" w:cs="Times New Roman"/>
                <w:sz w:val="24"/>
                <w:szCs w:val="24"/>
                <w:lang w:val="uk-UA"/>
              </w:rPr>
            </w:pPr>
          </w:p>
        </w:tc>
      </w:tr>
    </w:tbl>
    <w:p w:rsidR="00C10612" w:rsidRPr="00EF2786" w:rsidRDefault="00C10612" w:rsidP="00EF2786">
      <w:pPr>
        <w:pStyle w:val="a3"/>
        <w:jc w:val="center"/>
        <w:rPr>
          <w:rFonts w:ascii="Times New Roman" w:hAnsi="Times New Roman" w:cs="Times New Roman"/>
          <w:b/>
          <w:sz w:val="24"/>
          <w:szCs w:val="24"/>
          <w:lang w:val="uk-UA"/>
        </w:rPr>
      </w:pPr>
      <w:r w:rsidRPr="00EF2786">
        <w:rPr>
          <w:rFonts w:ascii="Times New Roman" w:hAnsi="Times New Roman" w:cs="Times New Roman"/>
          <w:b/>
          <w:sz w:val="24"/>
          <w:szCs w:val="24"/>
          <w:lang w:val="uk-UA"/>
        </w:rPr>
        <w:t>Хімічні властивості жирів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961"/>
      </w:tblGrid>
      <w:tr w:rsidR="00C10612" w:rsidRPr="00B12832" w:rsidTr="00EF2786">
        <w:tc>
          <w:tcPr>
            <w:tcW w:w="4111" w:type="dxa"/>
          </w:tcPr>
          <w:p w:rsidR="00C10612" w:rsidRPr="00B12832" w:rsidRDefault="00C10612" w:rsidP="00EF2786">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Жири піддаються гідролізу (лужний гідроліз).</w:t>
            </w:r>
          </w:p>
          <w:p w:rsidR="00C10612" w:rsidRPr="00B12832" w:rsidRDefault="00C10612" w:rsidP="00B12832">
            <w:pPr>
              <w:pStyle w:val="a3"/>
              <w:rPr>
                <w:rFonts w:ascii="Times New Roman" w:hAnsi="Times New Roman" w:cs="Times New Roman"/>
                <w:sz w:val="24"/>
                <w:szCs w:val="24"/>
                <w:lang w:val="uk-UA"/>
              </w:rPr>
            </w:pPr>
          </w:p>
        </w:tc>
        <w:tc>
          <w:tcPr>
            <w:tcW w:w="4961" w:type="dxa"/>
          </w:tcPr>
          <w:p w:rsidR="00C10612" w:rsidRPr="00B12832" w:rsidRDefault="00C10612" w:rsidP="00EF2786">
            <w:pPr>
              <w:pStyle w:val="a3"/>
              <w:jc w:val="center"/>
              <w:rPr>
                <w:rFonts w:ascii="Times New Roman" w:hAnsi="Times New Roman" w:cs="Times New Roman"/>
                <w:sz w:val="24"/>
                <w:szCs w:val="24"/>
                <w:lang w:val="uk-UA"/>
              </w:rPr>
            </w:pPr>
            <w:r w:rsidRPr="00B12832">
              <w:rPr>
                <w:rFonts w:ascii="Times New Roman" w:hAnsi="Times New Roman" w:cs="Times New Roman"/>
                <w:noProof/>
                <w:sz w:val="24"/>
                <w:szCs w:val="24"/>
              </w:rPr>
              <w:drawing>
                <wp:inline distT="0" distB="0" distL="0" distR="0">
                  <wp:extent cx="2657475" cy="914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665602" cy="917196"/>
                          </a:xfrm>
                          <a:prstGeom prst="rect">
                            <a:avLst/>
                          </a:prstGeom>
                          <a:noFill/>
                          <a:ln w="9525">
                            <a:noFill/>
                            <a:miter lim="800000"/>
                            <a:headEnd/>
                            <a:tailEnd/>
                          </a:ln>
                        </pic:spPr>
                      </pic:pic>
                    </a:graphicData>
                  </a:graphic>
                </wp:inline>
              </w:drawing>
            </w:r>
          </w:p>
        </w:tc>
      </w:tr>
      <w:tr w:rsidR="00C10612" w:rsidRPr="00B12832" w:rsidTr="00EF2786">
        <w:tc>
          <w:tcPr>
            <w:tcW w:w="4111" w:type="dxa"/>
          </w:tcPr>
          <w:p w:rsidR="00C10612" w:rsidRPr="00B12832" w:rsidRDefault="00C10612" w:rsidP="00EF2786">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Рідкі жири перетворюються на тверді (процес гідрогенізації), утворення маргарину.</w:t>
            </w:r>
          </w:p>
          <w:p w:rsidR="00C10612" w:rsidRPr="00B12832" w:rsidRDefault="00C10612" w:rsidP="00B12832">
            <w:pPr>
              <w:pStyle w:val="a3"/>
              <w:rPr>
                <w:rFonts w:ascii="Times New Roman" w:hAnsi="Times New Roman" w:cs="Times New Roman"/>
                <w:sz w:val="24"/>
                <w:szCs w:val="24"/>
                <w:lang w:val="uk-UA"/>
              </w:rPr>
            </w:pPr>
          </w:p>
        </w:tc>
        <w:tc>
          <w:tcPr>
            <w:tcW w:w="4961" w:type="dxa"/>
          </w:tcPr>
          <w:p w:rsidR="00C10612" w:rsidRPr="00B12832" w:rsidRDefault="00C10612" w:rsidP="00EF2786">
            <w:pPr>
              <w:pStyle w:val="a3"/>
              <w:jc w:val="center"/>
              <w:rPr>
                <w:rFonts w:ascii="Times New Roman" w:hAnsi="Times New Roman" w:cs="Times New Roman"/>
                <w:sz w:val="24"/>
                <w:szCs w:val="24"/>
                <w:lang w:val="uk-UA"/>
              </w:rPr>
            </w:pPr>
            <w:r w:rsidRPr="00B12832">
              <w:rPr>
                <w:rFonts w:ascii="Times New Roman" w:hAnsi="Times New Roman" w:cs="Times New Roman"/>
                <w:noProof/>
                <w:sz w:val="24"/>
                <w:szCs w:val="24"/>
              </w:rPr>
              <w:drawing>
                <wp:inline distT="0" distB="0" distL="0" distR="0">
                  <wp:extent cx="2562225" cy="8001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562225" cy="800100"/>
                          </a:xfrm>
                          <a:prstGeom prst="rect">
                            <a:avLst/>
                          </a:prstGeom>
                          <a:noFill/>
                          <a:ln w="9525">
                            <a:noFill/>
                            <a:miter lim="800000"/>
                            <a:headEnd/>
                            <a:tailEnd/>
                          </a:ln>
                        </pic:spPr>
                      </pic:pic>
                    </a:graphicData>
                  </a:graphic>
                </wp:inline>
              </w:drawing>
            </w:r>
          </w:p>
        </w:tc>
      </w:tr>
      <w:tr w:rsidR="00C10612" w:rsidRPr="00B12832" w:rsidTr="00EF2786">
        <w:tc>
          <w:tcPr>
            <w:tcW w:w="4111" w:type="dxa"/>
          </w:tcPr>
          <w:p w:rsidR="00C10612" w:rsidRPr="00B12832" w:rsidRDefault="00C10612" w:rsidP="00EF2786">
            <w:pPr>
              <w:pStyle w:val="a3"/>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Рідкі жири знебарвлюють бромну воду.</w:t>
            </w:r>
          </w:p>
          <w:p w:rsidR="00C10612" w:rsidRPr="00B12832" w:rsidRDefault="00C10612" w:rsidP="00B12832">
            <w:pPr>
              <w:pStyle w:val="a3"/>
              <w:rPr>
                <w:rFonts w:ascii="Times New Roman" w:hAnsi="Times New Roman" w:cs="Times New Roman"/>
                <w:sz w:val="24"/>
                <w:szCs w:val="24"/>
                <w:lang w:val="uk-UA"/>
              </w:rPr>
            </w:pPr>
          </w:p>
        </w:tc>
        <w:tc>
          <w:tcPr>
            <w:tcW w:w="4961" w:type="dxa"/>
          </w:tcPr>
          <w:p w:rsidR="00C10612" w:rsidRPr="001A5566" w:rsidRDefault="00C10612" w:rsidP="00B12832">
            <w:pPr>
              <w:pStyle w:val="a3"/>
              <w:rPr>
                <w:rFonts w:ascii="Times New Roman" w:hAnsi="Times New Roman" w:cs="Times New Roman"/>
                <w:b/>
                <w:sz w:val="24"/>
                <w:szCs w:val="24"/>
                <w:lang w:val="uk-UA"/>
              </w:rPr>
            </w:pPr>
          </w:p>
          <w:p w:rsidR="00EF2786" w:rsidRPr="001A5566" w:rsidRDefault="00EF2786" w:rsidP="00B12832">
            <w:pPr>
              <w:pStyle w:val="a3"/>
              <w:rPr>
                <w:rFonts w:ascii="Times New Roman" w:hAnsi="Times New Roman" w:cs="Times New Roman"/>
                <w:b/>
                <w:sz w:val="24"/>
                <w:szCs w:val="24"/>
                <w:lang w:val="uk-UA"/>
              </w:rPr>
            </w:pPr>
          </w:p>
          <w:p w:rsidR="00EF2786" w:rsidRPr="001A5566" w:rsidRDefault="00EF2786" w:rsidP="00B12832">
            <w:pPr>
              <w:pStyle w:val="a3"/>
              <w:rPr>
                <w:rFonts w:ascii="Times New Roman" w:hAnsi="Times New Roman" w:cs="Times New Roman"/>
                <w:b/>
                <w:sz w:val="24"/>
                <w:szCs w:val="24"/>
                <w:lang w:val="uk-UA"/>
              </w:rPr>
            </w:pPr>
          </w:p>
          <w:p w:rsidR="00EF2786" w:rsidRPr="001A5566" w:rsidRDefault="00EF2786" w:rsidP="00B12832">
            <w:pPr>
              <w:pStyle w:val="a3"/>
              <w:rPr>
                <w:rFonts w:ascii="Times New Roman" w:hAnsi="Times New Roman" w:cs="Times New Roman"/>
                <w:b/>
                <w:sz w:val="24"/>
                <w:szCs w:val="24"/>
                <w:lang w:val="uk-UA"/>
              </w:rPr>
            </w:pPr>
          </w:p>
          <w:p w:rsidR="00EF2786" w:rsidRPr="001A5566" w:rsidRDefault="00EF2786" w:rsidP="001A5566">
            <w:pPr>
              <w:pStyle w:val="a3"/>
              <w:rPr>
                <w:rFonts w:ascii="Times New Roman" w:hAnsi="Times New Roman" w:cs="Times New Roman"/>
                <w:b/>
                <w:sz w:val="24"/>
                <w:szCs w:val="24"/>
                <w:lang w:val="uk-UA"/>
              </w:rPr>
            </w:pPr>
          </w:p>
        </w:tc>
      </w:tr>
    </w:tbl>
    <w:p w:rsidR="00C10612" w:rsidRPr="00EF2786" w:rsidRDefault="00C10612" w:rsidP="00EF2786">
      <w:pPr>
        <w:pStyle w:val="a3"/>
        <w:jc w:val="center"/>
        <w:rPr>
          <w:rFonts w:ascii="Times New Roman" w:hAnsi="Times New Roman" w:cs="Times New Roman"/>
          <w:b/>
          <w:sz w:val="24"/>
          <w:szCs w:val="24"/>
          <w:lang w:val="uk-UA"/>
        </w:rPr>
      </w:pPr>
      <w:r w:rsidRPr="00EF2786">
        <w:rPr>
          <w:rFonts w:ascii="Times New Roman" w:hAnsi="Times New Roman" w:cs="Times New Roman"/>
          <w:b/>
          <w:sz w:val="24"/>
          <w:szCs w:val="24"/>
          <w:lang w:val="uk-UA"/>
        </w:rPr>
        <w:t>Значення і застосування жирів</w:t>
      </w:r>
    </w:p>
    <w:p w:rsidR="00EF2786"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Жири входять, до складу клітин усіх рослинних і тваринних організмів, де вони виконують пластичні, обмінні та енергетичні фун</w:t>
      </w:r>
      <w:r w:rsidR="00EF2786">
        <w:rPr>
          <w:rFonts w:ascii="Times New Roman" w:hAnsi="Times New Roman" w:cs="Times New Roman"/>
          <w:sz w:val="24"/>
          <w:szCs w:val="24"/>
          <w:lang w:val="uk-UA"/>
        </w:rPr>
        <w:t>к</w:t>
      </w:r>
      <w:r w:rsidRPr="00B12832">
        <w:rPr>
          <w:rFonts w:ascii="Times New Roman" w:hAnsi="Times New Roman" w:cs="Times New Roman"/>
          <w:sz w:val="24"/>
          <w:szCs w:val="24"/>
          <w:lang w:val="uk-UA"/>
        </w:rPr>
        <w:t>ції.</w:t>
      </w:r>
    </w:p>
    <w:p w:rsidR="00EF2786"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Жири - важлива складова їжі людини і тварин. Під впливом травних ферментів жири гідролізуються з утворенням гліцеролу і вищих карбонових кислот, які всмоктують ворсинки кишечника. Потім ці компоненти частково витрачаються на синтез власного жиру в клітинах нашого організму, частково - окиснюються до вуглекислого газу і води з виділенням значної кількості енергії: 1г жиру в середньому дає 37,7 кДж енергії, що удвічі більше, ніж аналогічна кількість вуглеводів чи білків.</w:t>
      </w:r>
    </w:p>
    <w:p w:rsidR="00C10612" w:rsidRPr="00B12832" w:rsidRDefault="00C10612" w:rsidP="00EF27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Під час гідрогенізації, залежно від типу реагенту, температури, тиску, кількості та типу каталізатора і кількості водню, отримують різні продукти із загальною назвою «саломас». Ці продукти, залежно від їхніх фізико-хімічних властивостей, використовують у хімічній і харчовій промисловості. Стверджені жири практично не містять подвійних зв’язків, а тому довше зберігаються (повільніше окиснюються). Щоб наблизити їх органолептичні властивості до природного продукту виробники додають у них смакові та ароматичні речовини, барвники. Через негативний вплив на здоров’я людини у розвинених країнах - Данії, Швейцарії, Австрії, Англії, деяких штатах США – використання гідрогенізованих жирів для потреб харчової промисловості заборонено.</w:t>
      </w:r>
    </w:p>
    <w:p w:rsidR="00C10612" w:rsidRPr="001A5566" w:rsidRDefault="00C10612" w:rsidP="001A5566">
      <w:pPr>
        <w:pStyle w:val="a3"/>
        <w:jc w:val="center"/>
        <w:rPr>
          <w:rStyle w:val="a6"/>
          <w:rFonts w:ascii="Times New Roman" w:hAnsi="Times New Roman" w:cs="Times New Roman"/>
          <w:sz w:val="24"/>
          <w:szCs w:val="24"/>
          <w:lang w:val="uk-UA"/>
        </w:rPr>
      </w:pPr>
      <w:r w:rsidRPr="001A5566">
        <w:rPr>
          <w:rStyle w:val="a6"/>
          <w:rFonts w:ascii="Times New Roman" w:hAnsi="Times New Roman" w:cs="Times New Roman"/>
          <w:sz w:val="24"/>
          <w:szCs w:val="24"/>
          <w:lang w:val="uk-UA"/>
        </w:rPr>
        <w:lastRenderedPageBreak/>
        <w:t>Вуглеводи</w:t>
      </w:r>
    </w:p>
    <w:p w:rsidR="00C10612" w:rsidRPr="001A5566" w:rsidRDefault="00C10612" w:rsidP="001A5566">
      <w:pPr>
        <w:pStyle w:val="a3"/>
        <w:ind w:firstLine="426"/>
        <w:jc w:val="both"/>
        <w:rPr>
          <w:rFonts w:ascii="Times New Roman" w:hAnsi="Times New Roman" w:cs="Times New Roman"/>
          <w:sz w:val="24"/>
          <w:szCs w:val="24"/>
          <w:lang w:val="uk-UA"/>
        </w:rPr>
      </w:pPr>
      <w:r w:rsidRPr="001A5566">
        <w:rPr>
          <w:rStyle w:val="a6"/>
          <w:rFonts w:ascii="Times New Roman" w:hAnsi="Times New Roman" w:cs="Times New Roman"/>
          <w:b w:val="0"/>
          <w:sz w:val="24"/>
          <w:szCs w:val="24"/>
          <w:lang w:val="uk-UA"/>
        </w:rPr>
        <w:t>Вуглеводи</w:t>
      </w:r>
      <w:r w:rsidRPr="001A5566">
        <w:rPr>
          <w:rFonts w:ascii="Times New Roman" w:hAnsi="Times New Roman" w:cs="Times New Roman"/>
          <w:sz w:val="24"/>
          <w:szCs w:val="24"/>
          <w:lang w:val="uk-UA"/>
        </w:rPr>
        <w:t xml:space="preserve"> — це речовини, які належать до класу полігідрокарбоксильних сполук. Загальна формула вуглеводів С</w:t>
      </w:r>
      <w:r w:rsidRPr="001A5566">
        <w:rPr>
          <w:rFonts w:ascii="Times New Roman" w:hAnsi="Times New Roman" w:cs="Times New Roman"/>
          <w:sz w:val="24"/>
          <w:szCs w:val="24"/>
          <w:vertAlign w:val="subscript"/>
          <w:lang w:val="uk-UA"/>
        </w:rPr>
        <w:t>n</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m</w:t>
      </w:r>
      <w:r w:rsidRPr="001A5566">
        <w:rPr>
          <w:rFonts w:ascii="Times New Roman" w:hAnsi="Times New Roman" w:cs="Times New Roman"/>
          <w:sz w:val="24"/>
          <w:szCs w:val="24"/>
          <w:lang w:val="uk-UA"/>
        </w:rPr>
        <w:t>. Вуглеводи класифікують на</w:t>
      </w:r>
      <w:r w:rsidRPr="001A5566">
        <w:rPr>
          <w:rStyle w:val="a6"/>
          <w:rFonts w:ascii="Times New Roman" w:hAnsi="Times New Roman" w:cs="Times New Roman"/>
          <w:sz w:val="24"/>
          <w:szCs w:val="24"/>
          <w:lang w:val="uk-UA"/>
        </w:rPr>
        <w:t xml:space="preserve"> </w:t>
      </w:r>
      <w:r w:rsidRPr="001A5566">
        <w:rPr>
          <w:rStyle w:val="a6"/>
          <w:rFonts w:ascii="Times New Roman" w:hAnsi="Times New Roman" w:cs="Times New Roman"/>
          <w:b w:val="0"/>
          <w:sz w:val="24"/>
          <w:szCs w:val="24"/>
          <w:lang w:val="uk-UA"/>
        </w:rPr>
        <w:t>моносахарид</w:t>
      </w:r>
      <w:r w:rsidRPr="001A5566">
        <w:rPr>
          <w:rFonts w:ascii="Times New Roman" w:hAnsi="Times New Roman" w:cs="Times New Roman"/>
          <w:sz w:val="24"/>
          <w:szCs w:val="24"/>
          <w:lang w:val="uk-UA"/>
        </w:rPr>
        <w:t>и (глюкоза і фруктоза),</w:t>
      </w:r>
      <w:r w:rsidRPr="001A5566">
        <w:rPr>
          <w:rStyle w:val="a6"/>
          <w:rFonts w:ascii="Times New Roman" w:hAnsi="Times New Roman" w:cs="Times New Roman"/>
          <w:sz w:val="24"/>
          <w:szCs w:val="24"/>
          <w:lang w:val="uk-UA"/>
        </w:rPr>
        <w:t xml:space="preserve"> </w:t>
      </w:r>
      <w:r w:rsidRPr="001A5566">
        <w:rPr>
          <w:rStyle w:val="a6"/>
          <w:rFonts w:ascii="Times New Roman" w:hAnsi="Times New Roman" w:cs="Times New Roman"/>
          <w:b w:val="0"/>
          <w:sz w:val="24"/>
          <w:szCs w:val="24"/>
          <w:lang w:val="uk-UA"/>
        </w:rPr>
        <w:t>дисахарид</w:t>
      </w:r>
      <w:r w:rsidRPr="001A5566">
        <w:rPr>
          <w:rFonts w:ascii="Times New Roman" w:hAnsi="Times New Roman" w:cs="Times New Roman"/>
          <w:sz w:val="24"/>
          <w:szCs w:val="24"/>
          <w:lang w:val="uk-UA"/>
        </w:rPr>
        <w:t>и (сахароза),</w:t>
      </w:r>
      <w:r w:rsidRPr="001A5566">
        <w:rPr>
          <w:rStyle w:val="a6"/>
          <w:rFonts w:ascii="Times New Roman" w:hAnsi="Times New Roman" w:cs="Times New Roman"/>
          <w:sz w:val="24"/>
          <w:szCs w:val="24"/>
          <w:lang w:val="uk-UA"/>
        </w:rPr>
        <w:t xml:space="preserve"> </w:t>
      </w:r>
      <w:r w:rsidRPr="001A5566">
        <w:rPr>
          <w:rStyle w:val="a6"/>
          <w:rFonts w:ascii="Times New Roman" w:hAnsi="Times New Roman" w:cs="Times New Roman"/>
          <w:b w:val="0"/>
          <w:sz w:val="24"/>
          <w:szCs w:val="24"/>
          <w:lang w:val="uk-UA"/>
        </w:rPr>
        <w:t>полісахарид</w:t>
      </w:r>
      <w:r w:rsidRPr="001A5566">
        <w:rPr>
          <w:rFonts w:ascii="Times New Roman" w:hAnsi="Times New Roman" w:cs="Times New Roman"/>
          <w:sz w:val="24"/>
          <w:szCs w:val="24"/>
          <w:lang w:val="uk-UA"/>
        </w:rPr>
        <w:t>и (крохмаль, целюлоза).</w:t>
      </w:r>
    </w:p>
    <w:p w:rsidR="00C10612" w:rsidRPr="001A5566" w:rsidRDefault="00C10612" w:rsidP="001A5566">
      <w:pPr>
        <w:pStyle w:val="a3"/>
        <w:jc w:val="center"/>
        <w:rPr>
          <w:rFonts w:ascii="Times New Roman" w:hAnsi="Times New Roman" w:cs="Times New Roman"/>
          <w:b/>
          <w:sz w:val="24"/>
          <w:szCs w:val="24"/>
          <w:lang w:val="uk-UA"/>
        </w:rPr>
      </w:pPr>
      <w:r w:rsidRPr="001A5566">
        <w:rPr>
          <w:rFonts w:ascii="Times New Roman" w:hAnsi="Times New Roman" w:cs="Times New Roman"/>
          <w:b/>
          <w:sz w:val="24"/>
          <w:szCs w:val="24"/>
          <w:lang w:val="uk-UA"/>
        </w:rPr>
        <w:t>Моносахариди</w:t>
      </w:r>
    </w:p>
    <w:p w:rsidR="001A5566" w:rsidRDefault="00C10612" w:rsidP="001A5566">
      <w:pPr>
        <w:pStyle w:val="a3"/>
        <w:ind w:firstLine="426"/>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Моносахариди – білі кристалічні речовини, добре розчинні у воді, солодкі на смак. Це поліфункціональні сполуки, які містять кілька гідроксильних груп та одну карбонільну групу. Фруктоза (фруктовий цукор) 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12</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 xml:space="preserve"> та її ізомер глюкоза (виноградний цукор) </w:t>
      </w:r>
      <w:r w:rsidR="001A5566">
        <w:rPr>
          <w:rFonts w:ascii="Times New Roman" w:hAnsi="Times New Roman" w:cs="Times New Roman"/>
          <w:sz w:val="24"/>
          <w:szCs w:val="24"/>
          <w:lang w:val="uk-UA"/>
        </w:rPr>
        <w:t>…</w:t>
      </w:r>
      <w:r w:rsidR="00D63E81">
        <w:rPr>
          <w:rFonts w:ascii="Times New Roman" w:hAnsi="Times New Roman" w:cs="Times New Roman"/>
          <w:sz w:val="24"/>
          <w:szCs w:val="24"/>
          <w:lang w:val="uk-UA"/>
        </w:rPr>
        <w:t>…..</w:t>
      </w:r>
      <w:r w:rsidR="001A5566">
        <w:rPr>
          <w:rFonts w:ascii="Times New Roman" w:hAnsi="Times New Roman" w:cs="Times New Roman"/>
          <w:sz w:val="24"/>
          <w:szCs w:val="24"/>
          <w:lang w:val="uk-UA"/>
        </w:rPr>
        <w:t xml:space="preserve">……. </w:t>
      </w:r>
      <w:r w:rsidRPr="001A5566">
        <w:rPr>
          <w:rFonts w:ascii="Times New Roman" w:hAnsi="Times New Roman" w:cs="Times New Roman"/>
          <w:sz w:val="24"/>
          <w:szCs w:val="24"/>
          <w:lang w:val="uk-UA"/>
        </w:rPr>
        <w:t>– найважливіші представники моносахаридів - гексоз, містяться у багатьох ягодах, фруктах, нектарі квітів і меді.</w:t>
      </w:r>
    </w:p>
    <w:p w:rsidR="001A5566" w:rsidRDefault="001A5566" w:rsidP="001A5566">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C10612" w:rsidRPr="001A5566">
        <w:rPr>
          <w:rFonts w:ascii="Times New Roman" w:hAnsi="Times New Roman" w:cs="Times New Roman"/>
          <w:sz w:val="24"/>
          <w:szCs w:val="24"/>
          <w:lang w:val="uk-UA"/>
        </w:rPr>
        <w:t xml:space="preserve">руктоза – це п’ятиатомний кетоноспирт, який </w:t>
      </w:r>
      <w:r>
        <w:rPr>
          <w:rFonts w:ascii="Times New Roman" w:hAnsi="Times New Roman" w:cs="Times New Roman"/>
          <w:sz w:val="24"/>
          <w:szCs w:val="24"/>
          <w:lang w:val="uk-UA"/>
        </w:rPr>
        <w:t>є структурним ізомером глюкози.</w:t>
      </w:r>
    </w:p>
    <w:p w:rsidR="00C10612" w:rsidRPr="001A5566" w:rsidRDefault="00C10612" w:rsidP="001A5566">
      <w:pPr>
        <w:pStyle w:val="a3"/>
        <w:ind w:firstLine="426"/>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Глюкоза – це альдегідоспирт, який містить 5 гідроксильних груп і 1 альдегідну групу:</w:t>
      </w:r>
    </w:p>
    <w:p w:rsidR="001A5566" w:rsidRDefault="001A5566" w:rsidP="001A5566">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1A5566" w:rsidRDefault="001A5566" w:rsidP="001A5566">
      <w:pPr>
        <w:pStyle w:val="a3"/>
        <w:rPr>
          <w:rFonts w:ascii="Times New Roman" w:hAnsi="Times New Roman" w:cs="Times New Roman"/>
          <w:sz w:val="24"/>
          <w:szCs w:val="24"/>
          <w:lang w:val="uk-UA"/>
        </w:rPr>
      </w:pPr>
    </w:p>
    <w:p w:rsidR="00C10612" w:rsidRPr="001A5566" w:rsidRDefault="00C10612" w:rsidP="001A5566">
      <w:pPr>
        <w:pStyle w:val="a3"/>
        <w:jc w:val="center"/>
        <w:rPr>
          <w:rFonts w:ascii="Times New Roman" w:hAnsi="Times New Roman" w:cs="Times New Roman"/>
          <w:b/>
          <w:sz w:val="24"/>
          <w:szCs w:val="24"/>
          <w:lang w:val="uk-UA"/>
        </w:rPr>
      </w:pPr>
      <w:r w:rsidRPr="001A5566">
        <w:rPr>
          <w:rFonts w:ascii="Times New Roman" w:hAnsi="Times New Roman" w:cs="Times New Roman"/>
          <w:b/>
          <w:sz w:val="24"/>
          <w:szCs w:val="24"/>
          <w:lang w:val="uk-UA"/>
        </w:rPr>
        <w:t>Хімічні властивості глюкози</w:t>
      </w:r>
    </w:p>
    <w:p w:rsidR="00C10612" w:rsidRPr="001A5566" w:rsidRDefault="00C10612" w:rsidP="00F3529B">
      <w:pPr>
        <w:pStyle w:val="a3"/>
        <w:numPr>
          <w:ilvl w:val="0"/>
          <w:numId w:val="21"/>
        </w:numPr>
        <w:rPr>
          <w:rFonts w:ascii="Times New Roman" w:hAnsi="Times New Roman" w:cs="Times New Roman"/>
          <w:sz w:val="24"/>
          <w:szCs w:val="24"/>
          <w:lang w:val="uk-UA"/>
        </w:rPr>
      </w:pPr>
      <w:r w:rsidRPr="001A5566">
        <w:rPr>
          <w:rFonts w:ascii="Times New Roman" w:hAnsi="Times New Roman" w:cs="Times New Roman"/>
          <w:sz w:val="24"/>
          <w:szCs w:val="24"/>
          <w:lang w:val="uk-UA"/>
        </w:rPr>
        <w:t>Окиснення (повне)</w:t>
      </w:r>
      <w:r w:rsidR="001A5566">
        <w:rPr>
          <w:rFonts w:ascii="Times New Roman" w:hAnsi="Times New Roman" w:cs="Times New Roman"/>
          <w:sz w:val="24"/>
          <w:szCs w:val="24"/>
          <w:lang w:val="uk-UA"/>
        </w:rPr>
        <w:t>:</w:t>
      </w:r>
    </w:p>
    <w:p w:rsidR="001A5566" w:rsidRDefault="001A5566" w:rsidP="001A556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1A5566" w:rsidRDefault="00C10612" w:rsidP="00F3529B">
      <w:pPr>
        <w:pStyle w:val="a3"/>
        <w:numPr>
          <w:ilvl w:val="0"/>
          <w:numId w:val="21"/>
        </w:numPr>
        <w:rPr>
          <w:rFonts w:ascii="Times New Roman" w:hAnsi="Times New Roman" w:cs="Times New Roman"/>
          <w:sz w:val="24"/>
          <w:szCs w:val="24"/>
          <w:lang w:val="uk-UA"/>
        </w:rPr>
      </w:pPr>
      <w:r w:rsidRPr="001A5566">
        <w:rPr>
          <w:rFonts w:ascii="Times New Roman" w:hAnsi="Times New Roman" w:cs="Times New Roman"/>
          <w:sz w:val="24"/>
          <w:szCs w:val="24"/>
          <w:lang w:val="uk-UA"/>
        </w:rPr>
        <w:t>Бродіння</w:t>
      </w:r>
      <w:r w:rsidR="001A5566">
        <w:rPr>
          <w:rFonts w:ascii="Times New Roman" w:hAnsi="Times New Roman" w:cs="Times New Roman"/>
          <w:sz w:val="24"/>
          <w:szCs w:val="24"/>
          <w:lang w:val="uk-UA"/>
        </w:rPr>
        <w:t>:</w:t>
      </w:r>
    </w:p>
    <w:p w:rsidR="00C10612" w:rsidRPr="001A5566" w:rsidRDefault="00C10612" w:rsidP="001A5566">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 а) спиртове:   </w:t>
      </w:r>
    </w:p>
    <w:p w:rsidR="001A5566" w:rsidRDefault="001A5566" w:rsidP="001A556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1A5566" w:rsidRDefault="00C10612" w:rsidP="001A5566">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б) молочнокисле:</w:t>
      </w:r>
    </w:p>
    <w:p w:rsidR="00C10612" w:rsidRPr="001A5566" w:rsidRDefault="00C10612" w:rsidP="001A5566">
      <w:pPr>
        <w:pStyle w:val="a3"/>
        <w:jc w:val="center"/>
        <w:rPr>
          <w:rFonts w:ascii="Times New Roman" w:hAnsi="Times New Roman" w:cs="Times New Roman"/>
          <w:sz w:val="24"/>
          <w:szCs w:val="24"/>
          <w:lang w:val="uk-UA"/>
        </w:rPr>
      </w:pPr>
      <w:r w:rsidRPr="001A5566">
        <w:rPr>
          <w:rFonts w:ascii="Times New Roman" w:hAnsi="Times New Roman" w:cs="Times New Roman"/>
          <w:sz w:val="24"/>
          <w:szCs w:val="24"/>
          <w:lang w:val="uk-UA"/>
        </w:rPr>
        <w:t>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12</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 xml:space="preserve"> → 2СН</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-СНОН-СООН ( молочна кислота)</w:t>
      </w:r>
    </w:p>
    <w:p w:rsidR="00C10612" w:rsidRPr="001A5566" w:rsidRDefault="00C10612" w:rsidP="001A5566">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в) маслянокисле:</w:t>
      </w:r>
    </w:p>
    <w:p w:rsidR="00C10612" w:rsidRPr="001A5566" w:rsidRDefault="00C10612" w:rsidP="001A5566">
      <w:pPr>
        <w:pStyle w:val="a3"/>
        <w:jc w:val="center"/>
        <w:rPr>
          <w:rFonts w:ascii="Times New Roman" w:hAnsi="Times New Roman" w:cs="Times New Roman"/>
          <w:sz w:val="24"/>
          <w:szCs w:val="24"/>
          <w:lang w:val="uk-UA"/>
        </w:rPr>
      </w:pPr>
      <w:r w:rsidRPr="001A5566">
        <w:rPr>
          <w:rFonts w:ascii="Times New Roman" w:hAnsi="Times New Roman" w:cs="Times New Roman"/>
          <w:sz w:val="24"/>
          <w:szCs w:val="24"/>
          <w:lang w:val="uk-UA"/>
        </w:rPr>
        <w:t>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12</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 xml:space="preserve"> → С</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7</w:t>
      </w:r>
      <w:r w:rsidRPr="001A5566">
        <w:rPr>
          <w:rFonts w:ascii="Times New Roman" w:hAnsi="Times New Roman" w:cs="Times New Roman"/>
          <w:sz w:val="24"/>
          <w:szCs w:val="24"/>
          <w:lang w:val="uk-UA"/>
        </w:rPr>
        <w:t>СООН + 6СО</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 + 2Н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w:t>
      </w:r>
    </w:p>
    <w:p w:rsidR="00C10612" w:rsidRPr="001A5566" w:rsidRDefault="001A5566" w:rsidP="001A5566">
      <w:pPr>
        <w:pStyle w:val="a3"/>
        <w:ind w:left="354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0612" w:rsidRPr="001A5566">
        <w:rPr>
          <w:rFonts w:ascii="Times New Roman" w:hAnsi="Times New Roman" w:cs="Times New Roman"/>
          <w:sz w:val="24"/>
          <w:szCs w:val="24"/>
          <w:lang w:val="uk-UA"/>
        </w:rPr>
        <w:t>масляна кислота</w:t>
      </w:r>
    </w:p>
    <w:p w:rsidR="00C10612" w:rsidRPr="001A5566" w:rsidRDefault="00C10612" w:rsidP="00F3529B">
      <w:pPr>
        <w:pStyle w:val="a3"/>
        <w:numPr>
          <w:ilvl w:val="0"/>
          <w:numId w:val="21"/>
        </w:numPr>
        <w:rPr>
          <w:rFonts w:ascii="Times New Roman" w:hAnsi="Times New Roman" w:cs="Times New Roman"/>
          <w:sz w:val="24"/>
          <w:szCs w:val="24"/>
          <w:lang w:val="uk-UA"/>
        </w:rPr>
      </w:pPr>
      <w:r w:rsidRPr="001A5566">
        <w:rPr>
          <w:rStyle w:val="a6"/>
          <w:rFonts w:ascii="Times New Roman" w:hAnsi="Times New Roman" w:cs="Times New Roman"/>
          <w:b w:val="0"/>
          <w:sz w:val="24"/>
          <w:szCs w:val="24"/>
          <w:lang w:val="uk-UA"/>
        </w:rPr>
        <w:t>Реакції за участю альдегідної груп</w:t>
      </w:r>
      <w:r w:rsidR="001A5566">
        <w:rPr>
          <w:rFonts w:ascii="Times New Roman" w:hAnsi="Times New Roman" w:cs="Times New Roman"/>
          <w:sz w:val="24"/>
          <w:szCs w:val="24"/>
          <w:lang w:val="uk-UA"/>
        </w:rPr>
        <w:t>и:</w:t>
      </w:r>
    </w:p>
    <w:p w:rsidR="00C10612" w:rsidRPr="001A5566" w:rsidRDefault="00C10612" w:rsidP="001A5566">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а)  з амоніачним розчином арґентум(І)  оксиду (</w:t>
      </w:r>
      <w:r w:rsidRPr="001A5566">
        <w:rPr>
          <w:rStyle w:val="a6"/>
          <w:rFonts w:ascii="Times New Roman" w:hAnsi="Times New Roman" w:cs="Times New Roman"/>
          <w:b w:val="0"/>
          <w:sz w:val="24"/>
          <w:szCs w:val="24"/>
          <w:lang w:val="uk-UA"/>
        </w:rPr>
        <w:t xml:space="preserve">реакція </w:t>
      </w:r>
      <w:r w:rsidRPr="001A5566">
        <w:rPr>
          <w:rFonts w:ascii="Times New Roman" w:hAnsi="Times New Roman" w:cs="Times New Roman"/>
          <w:sz w:val="24"/>
          <w:szCs w:val="24"/>
          <w:lang w:val="uk-UA"/>
        </w:rPr>
        <w:t>«</w:t>
      </w:r>
      <w:r w:rsidRPr="001A5566">
        <w:rPr>
          <w:rStyle w:val="a6"/>
          <w:rFonts w:ascii="Times New Roman" w:hAnsi="Times New Roman" w:cs="Times New Roman"/>
          <w:b w:val="0"/>
          <w:sz w:val="24"/>
          <w:szCs w:val="24"/>
          <w:lang w:val="uk-UA"/>
        </w:rPr>
        <w:t>срібного дзеркал</w:t>
      </w:r>
      <w:r w:rsidRPr="001A5566">
        <w:rPr>
          <w:rFonts w:ascii="Times New Roman" w:hAnsi="Times New Roman" w:cs="Times New Roman"/>
          <w:sz w:val="24"/>
          <w:szCs w:val="24"/>
          <w:lang w:val="uk-UA"/>
        </w:rPr>
        <w:t>а»):</w:t>
      </w:r>
    </w:p>
    <w:p w:rsidR="00C10612" w:rsidRPr="001A5566" w:rsidRDefault="00C10612" w:rsidP="001A5566">
      <w:pPr>
        <w:pStyle w:val="a3"/>
        <w:ind w:left="708" w:firstLine="708"/>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СН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ОН-(СНОН)</w:t>
      </w:r>
      <w:r w:rsidRPr="001A5566">
        <w:rPr>
          <w:rFonts w:ascii="Times New Roman" w:hAnsi="Times New Roman" w:cs="Times New Roman"/>
          <w:sz w:val="24"/>
          <w:szCs w:val="24"/>
          <w:vertAlign w:val="subscript"/>
          <w:lang w:val="uk-UA"/>
        </w:rPr>
        <w:t>4</w:t>
      </w:r>
      <w:r w:rsidRPr="001A5566">
        <w:rPr>
          <w:rFonts w:ascii="Times New Roman" w:hAnsi="Times New Roman" w:cs="Times New Roman"/>
          <w:sz w:val="24"/>
          <w:szCs w:val="24"/>
          <w:lang w:val="uk-UA"/>
        </w:rPr>
        <w:t>-СНО + Ag</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 xml:space="preserve">О </w:t>
      </w:r>
    </w:p>
    <w:p w:rsidR="00C10612" w:rsidRPr="001A5566" w:rsidRDefault="00C10612" w:rsidP="001A5566">
      <w:pPr>
        <w:pStyle w:val="a3"/>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                                                                                               глюконова кислота</w:t>
      </w:r>
    </w:p>
    <w:p w:rsidR="00C10612" w:rsidRPr="001A5566" w:rsidRDefault="00C10612" w:rsidP="001A5566">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б) з свіжоприготовленим розчином купрум(ІІ) гідроксиду:</w:t>
      </w:r>
    </w:p>
    <w:p w:rsidR="00C10612" w:rsidRPr="001A5566" w:rsidRDefault="00C10612" w:rsidP="001A5566">
      <w:pPr>
        <w:pStyle w:val="a3"/>
        <w:ind w:left="708" w:firstLine="708"/>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СН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ОН-(СНОН)</w:t>
      </w:r>
      <w:r w:rsidRPr="001A5566">
        <w:rPr>
          <w:rFonts w:ascii="Times New Roman" w:hAnsi="Times New Roman" w:cs="Times New Roman"/>
          <w:sz w:val="24"/>
          <w:szCs w:val="24"/>
          <w:vertAlign w:val="subscript"/>
          <w:lang w:val="uk-UA"/>
        </w:rPr>
        <w:t>4</w:t>
      </w:r>
      <w:r w:rsidRPr="001A5566">
        <w:rPr>
          <w:rFonts w:ascii="Times New Roman" w:hAnsi="Times New Roman" w:cs="Times New Roman"/>
          <w:sz w:val="24"/>
          <w:szCs w:val="24"/>
          <w:lang w:val="uk-UA"/>
        </w:rPr>
        <w:t>-СНО + 2Сu(ОН)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 xml:space="preserve"> </w:t>
      </w:r>
    </w:p>
    <w:p w:rsidR="00C10612" w:rsidRPr="001A5566" w:rsidRDefault="00C10612" w:rsidP="001A5566">
      <w:pPr>
        <w:pStyle w:val="a3"/>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                                    </w:t>
      </w:r>
      <w:r w:rsidR="001A5566">
        <w:rPr>
          <w:rFonts w:ascii="Times New Roman" w:hAnsi="Times New Roman" w:cs="Times New Roman"/>
          <w:sz w:val="24"/>
          <w:szCs w:val="24"/>
          <w:lang w:val="uk-UA"/>
        </w:rPr>
        <w:tab/>
      </w:r>
      <w:r w:rsidR="001A5566">
        <w:rPr>
          <w:rFonts w:ascii="Times New Roman" w:hAnsi="Times New Roman" w:cs="Times New Roman"/>
          <w:sz w:val="24"/>
          <w:szCs w:val="24"/>
          <w:lang w:val="uk-UA"/>
        </w:rPr>
        <w:tab/>
      </w:r>
      <w:r w:rsidR="001A5566">
        <w:rPr>
          <w:rFonts w:ascii="Times New Roman" w:hAnsi="Times New Roman" w:cs="Times New Roman"/>
          <w:sz w:val="24"/>
          <w:szCs w:val="24"/>
          <w:lang w:val="uk-UA"/>
        </w:rPr>
        <w:tab/>
      </w:r>
      <w:r w:rsidR="001A5566">
        <w:rPr>
          <w:rFonts w:ascii="Times New Roman" w:hAnsi="Times New Roman" w:cs="Times New Roman"/>
          <w:sz w:val="24"/>
          <w:szCs w:val="24"/>
          <w:lang w:val="uk-UA"/>
        </w:rPr>
        <w:tab/>
      </w:r>
      <w:r w:rsidR="001A5566">
        <w:rPr>
          <w:rFonts w:ascii="Times New Roman" w:hAnsi="Times New Roman" w:cs="Times New Roman"/>
          <w:sz w:val="24"/>
          <w:szCs w:val="24"/>
          <w:lang w:val="uk-UA"/>
        </w:rPr>
        <w:tab/>
      </w:r>
      <w:r w:rsidRPr="001A5566">
        <w:rPr>
          <w:rFonts w:ascii="Times New Roman" w:hAnsi="Times New Roman" w:cs="Times New Roman"/>
          <w:sz w:val="24"/>
          <w:szCs w:val="24"/>
          <w:lang w:val="uk-UA"/>
        </w:rPr>
        <w:t>глюконова кислота</w:t>
      </w:r>
    </w:p>
    <w:p w:rsidR="00C10612" w:rsidRPr="001A5566" w:rsidRDefault="00C10612" w:rsidP="001A5566">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в) в</w:t>
      </w:r>
      <w:r w:rsidRPr="001A5566">
        <w:rPr>
          <w:rFonts w:ascii="Times New Roman" w:hAnsi="Times New Roman" w:cs="Times New Roman"/>
          <w:sz w:val="24"/>
          <w:szCs w:val="24"/>
        </w:rPr>
        <w:t>ідновлення альдегідної групи:</w:t>
      </w:r>
    </w:p>
    <w:p w:rsidR="00C10612" w:rsidRPr="001A5566" w:rsidRDefault="00C10612" w:rsidP="001A5566">
      <w:pPr>
        <w:pStyle w:val="a3"/>
        <w:ind w:left="708" w:firstLine="708"/>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СН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ОН-(СНОН)</w:t>
      </w:r>
      <w:r w:rsidRPr="001A5566">
        <w:rPr>
          <w:rFonts w:ascii="Times New Roman" w:hAnsi="Times New Roman" w:cs="Times New Roman"/>
          <w:sz w:val="24"/>
          <w:szCs w:val="24"/>
          <w:vertAlign w:val="subscript"/>
          <w:lang w:val="uk-UA"/>
        </w:rPr>
        <w:t>4</w:t>
      </w:r>
      <w:r w:rsidRPr="001A5566">
        <w:rPr>
          <w:rFonts w:ascii="Times New Roman" w:hAnsi="Times New Roman" w:cs="Times New Roman"/>
          <w:sz w:val="24"/>
          <w:szCs w:val="24"/>
          <w:lang w:val="uk-UA"/>
        </w:rPr>
        <w:t>-СНО + 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 xml:space="preserve"> → СН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ОН-(СНОН)</w:t>
      </w:r>
      <w:r w:rsidRPr="001A5566">
        <w:rPr>
          <w:rFonts w:ascii="Times New Roman" w:hAnsi="Times New Roman" w:cs="Times New Roman"/>
          <w:sz w:val="24"/>
          <w:szCs w:val="24"/>
          <w:vertAlign w:val="subscript"/>
          <w:lang w:val="uk-UA"/>
        </w:rPr>
        <w:t>4</w:t>
      </w:r>
      <w:r w:rsidRPr="001A5566">
        <w:rPr>
          <w:rFonts w:ascii="Times New Roman" w:hAnsi="Times New Roman" w:cs="Times New Roman"/>
          <w:sz w:val="24"/>
          <w:szCs w:val="24"/>
          <w:lang w:val="uk-UA"/>
        </w:rPr>
        <w:t>-СН</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ОН</w:t>
      </w:r>
    </w:p>
    <w:p w:rsidR="00C10612" w:rsidRPr="001A5566" w:rsidRDefault="00C10612" w:rsidP="001A5566">
      <w:pPr>
        <w:pStyle w:val="a3"/>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                                                                                                         сорбіт</w:t>
      </w:r>
    </w:p>
    <w:p w:rsidR="00C10612" w:rsidRPr="001A5566" w:rsidRDefault="00C10612" w:rsidP="001A5566">
      <w:pPr>
        <w:pStyle w:val="a3"/>
        <w:rPr>
          <w:rFonts w:ascii="Times New Roman" w:hAnsi="Times New Roman" w:cs="Times New Roman"/>
          <w:sz w:val="24"/>
          <w:szCs w:val="24"/>
          <w:lang w:val="uk-UA"/>
        </w:rPr>
      </w:pPr>
      <w:r w:rsidRPr="001A5566">
        <w:rPr>
          <w:rStyle w:val="a6"/>
          <w:rFonts w:ascii="Times New Roman" w:hAnsi="Times New Roman" w:cs="Times New Roman"/>
          <w:b w:val="0"/>
          <w:sz w:val="24"/>
          <w:szCs w:val="24"/>
          <w:lang w:val="uk-UA"/>
        </w:rPr>
        <w:t xml:space="preserve">    4. Реакції за участю гідроксильних гру</w:t>
      </w:r>
      <w:r w:rsidRPr="001A5566">
        <w:rPr>
          <w:rFonts w:ascii="Times New Roman" w:hAnsi="Times New Roman" w:cs="Times New Roman"/>
          <w:sz w:val="24"/>
          <w:szCs w:val="24"/>
          <w:lang w:val="uk-UA"/>
        </w:rPr>
        <w:t>п.</w:t>
      </w:r>
    </w:p>
    <w:p w:rsidR="00C10612" w:rsidRPr="00E95C3B" w:rsidRDefault="00C10612" w:rsidP="001A5566">
      <w:pPr>
        <w:pStyle w:val="a3"/>
        <w:ind w:firstLine="426"/>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Із купрум(</w:t>
      </w:r>
      <w:r w:rsidRPr="001A5566">
        <w:rPr>
          <w:rFonts w:ascii="Times New Roman" w:hAnsi="Times New Roman" w:cs="Times New Roman"/>
          <w:sz w:val="24"/>
          <w:szCs w:val="24"/>
        </w:rPr>
        <w:t>II</w:t>
      </w:r>
      <w:r w:rsidRPr="001A5566">
        <w:rPr>
          <w:rFonts w:ascii="Times New Roman" w:hAnsi="Times New Roman" w:cs="Times New Roman"/>
          <w:sz w:val="24"/>
          <w:szCs w:val="24"/>
          <w:lang w:val="uk-UA"/>
        </w:rPr>
        <w:t xml:space="preserve">) гідроксидом без нагрівання глюкоза реагує як багатоатомний спирт. </w:t>
      </w:r>
      <w:r w:rsidRPr="00E95C3B">
        <w:rPr>
          <w:rFonts w:ascii="Times New Roman" w:hAnsi="Times New Roman" w:cs="Times New Roman"/>
          <w:sz w:val="24"/>
          <w:szCs w:val="24"/>
          <w:lang w:val="uk-UA"/>
        </w:rPr>
        <w:t>Утворюється прозорий розчин купрум(ІІ) глюконату синього кольору.</w:t>
      </w:r>
    </w:p>
    <w:p w:rsidR="00C10612" w:rsidRPr="00E95C3B" w:rsidRDefault="00C10612" w:rsidP="001A5566">
      <w:pPr>
        <w:pStyle w:val="a3"/>
        <w:jc w:val="center"/>
        <w:rPr>
          <w:rStyle w:val="a6"/>
          <w:rFonts w:ascii="Times New Roman" w:hAnsi="Times New Roman" w:cs="Times New Roman"/>
          <w:bCs w:val="0"/>
          <w:sz w:val="24"/>
          <w:szCs w:val="24"/>
          <w:lang w:val="uk-UA"/>
        </w:rPr>
      </w:pPr>
      <w:r w:rsidRPr="00E95C3B">
        <w:rPr>
          <w:rStyle w:val="a6"/>
          <w:rFonts w:ascii="Times New Roman" w:hAnsi="Times New Roman" w:cs="Times New Roman"/>
          <w:bCs w:val="0"/>
          <w:sz w:val="24"/>
          <w:szCs w:val="24"/>
          <w:lang w:val="uk-UA"/>
        </w:rPr>
        <w:t>Дисахариди</w:t>
      </w:r>
    </w:p>
    <w:p w:rsidR="00C10612" w:rsidRPr="001A5566" w:rsidRDefault="00C10612" w:rsidP="001A5566">
      <w:pPr>
        <w:pStyle w:val="a3"/>
        <w:spacing w:line="276" w:lineRule="auto"/>
        <w:jc w:val="both"/>
        <w:rPr>
          <w:rStyle w:val="a6"/>
          <w:rFonts w:ascii="Times New Roman" w:hAnsi="Times New Roman" w:cs="Times New Roman"/>
          <w:b w:val="0"/>
          <w:bCs w:val="0"/>
          <w:sz w:val="24"/>
          <w:szCs w:val="24"/>
        </w:rPr>
      </w:pPr>
      <w:r w:rsidRPr="00E95C3B">
        <w:rPr>
          <w:rStyle w:val="a6"/>
          <w:rFonts w:ascii="Times New Roman" w:hAnsi="Times New Roman" w:cs="Times New Roman"/>
          <w:b w:val="0"/>
          <w:bCs w:val="0"/>
          <w:sz w:val="24"/>
          <w:szCs w:val="24"/>
          <w:lang w:val="uk-UA"/>
        </w:rPr>
        <w:t xml:space="preserve">       Дисахариди – продукт реакції конденсації двох молекул моносахаридів. </w:t>
      </w:r>
      <w:r w:rsidRPr="001A5566">
        <w:rPr>
          <w:rStyle w:val="a6"/>
          <w:rFonts w:ascii="Times New Roman" w:hAnsi="Times New Roman" w:cs="Times New Roman"/>
          <w:b w:val="0"/>
          <w:bCs w:val="0"/>
          <w:sz w:val="24"/>
          <w:szCs w:val="24"/>
        </w:rPr>
        <w:t xml:space="preserve">Прикладами дисахаридів є </w:t>
      </w:r>
      <w:r w:rsidRPr="00BC20BC">
        <w:rPr>
          <w:rStyle w:val="a6"/>
          <w:rFonts w:ascii="Times New Roman" w:hAnsi="Times New Roman" w:cs="Times New Roman"/>
          <w:bCs w:val="0"/>
          <w:sz w:val="24"/>
          <w:szCs w:val="24"/>
        </w:rPr>
        <w:t>сахароза</w:t>
      </w:r>
      <w:r w:rsidR="001A5566" w:rsidRPr="00BC20BC">
        <w:rPr>
          <w:rStyle w:val="a6"/>
          <w:rFonts w:ascii="Times New Roman" w:hAnsi="Times New Roman" w:cs="Times New Roman"/>
          <w:bCs w:val="0"/>
          <w:sz w:val="24"/>
          <w:szCs w:val="24"/>
          <w:lang w:val="uk-UA"/>
        </w:rPr>
        <w:t xml:space="preserve"> </w:t>
      </w:r>
      <w:r w:rsidR="001A5566">
        <w:rPr>
          <w:rStyle w:val="a6"/>
          <w:rFonts w:ascii="Times New Roman" w:hAnsi="Times New Roman" w:cs="Times New Roman"/>
          <w:b w:val="0"/>
          <w:bCs w:val="0"/>
          <w:sz w:val="24"/>
          <w:szCs w:val="24"/>
          <w:lang w:val="uk-UA"/>
        </w:rPr>
        <w:t>……………</w:t>
      </w:r>
      <w:r w:rsidRPr="001A5566">
        <w:rPr>
          <w:rStyle w:val="a6"/>
          <w:rFonts w:ascii="Times New Roman" w:hAnsi="Times New Roman" w:cs="Times New Roman"/>
          <w:b w:val="0"/>
          <w:bCs w:val="0"/>
          <w:sz w:val="24"/>
          <w:szCs w:val="24"/>
        </w:rPr>
        <w:t>, а також її ізомери – мальтоза і лактоза.</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260"/>
      </w:tblGrid>
      <w:tr w:rsidR="00C10612" w:rsidRPr="001A5566" w:rsidTr="00BC20BC">
        <w:tc>
          <w:tcPr>
            <w:tcW w:w="5670" w:type="dxa"/>
          </w:tcPr>
          <w:p w:rsidR="00BC20BC" w:rsidRDefault="00BC20BC" w:rsidP="00BC20BC">
            <w:pPr>
              <w:pStyle w:val="a3"/>
              <w:jc w:val="both"/>
              <w:rPr>
                <w:rStyle w:val="a6"/>
                <w:rFonts w:ascii="Times New Roman" w:hAnsi="Times New Roman" w:cs="Times New Roman"/>
                <w:b w:val="0"/>
                <w:bCs w:val="0"/>
                <w:sz w:val="24"/>
                <w:szCs w:val="24"/>
                <w:lang w:val="uk-UA"/>
              </w:rPr>
            </w:pPr>
            <w:r>
              <w:rPr>
                <w:rStyle w:val="a6"/>
                <w:rFonts w:ascii="Times New Roman" w:hAnsi="Times New Roman" w:cs="Times New Roman"/>
                <w:b w:val="0"/>
                <w:bCs w:val="0"/>
                <w:sz w:val="24"/>
                <w:szCs w:val="24"/>
              </w:rPr>
              <w:t xml:space="preserve">    </w:t>
            </w:r>
            <w:r w:rsidR="00C10612" w:rsidRPr="001A5566">
              <w:rPr>
                <w:rStyle w:val="a6"/>
                <w:rFonts w:ascii="Times New Roman" w:hAnsi="Times New Roman" w:cs="Times New Roman"/>
                <w:b w:val="0"/>
                <w:bCs w:val="0"/>
                <w:sz w:val="24"/>
                <w:szCs w:val="24"/>
              </w:rPr>
              <w:t xml:space="preserve">Молекула сахарози складається із залишків </w:t>
            </w:r>
          </w:p>
          <w:p w:rsidR="00BC20BC" w:rsidRDefault="00C10612" w:rsidP="00BC20BC">
            <w:pPr>
              <w:pStyle w:val="a3"/>
              <w:jc w:val="both"/>
              <w:rPr>
                <w:rStyle w:val="a6"/>
                <w:rFonts w:ascii="Times New Roman" w:hAnsi="Times New Roman" w:cs="Times New Roman"/>
                <w:b w:val="0"/>
                <w:bCs w:val="0"/>
                <w:sz w:val="24"/>
                <w:szCs w:val="24"/>
                <w:lang w:val="uk-UA"/>
              </w:rPr>
            </w:pPr>
            <w:r w:rsidRPr="001A5566">
              <w:rPr>
                <w:rStyle w:val="a6"/>
                <w:rFonts w:ascii="Times New Roman" w:hAnsi="Times New Roman" w:cs="Times New Roman"/>
                <w:b w:val="0"/>
                <w:bCs w:val="0"/>
                <w:sz w:val="24"/>
                <w:szCs w:val="24"/>
              </w:rPr>
              <w:t>α-глюкози та β-фруктози, сполучених між собою атомами Оксигену.</w:t>
            </w:r>
          </w:p>
          <w:p w:rsidR="00BC20BC" w:rsidRDefault="00BC20BC" w:rsidP="00BC20B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0612" w:rsidRPr="00BC20BC">
              <w:rPr>
                <w:rFonts w:ascii="Times New Roman" w:hAnsi="Times New Roman" w:cs="Times New Roman"/>
                <w:b/>
                <w:sz w:val="24"/>
                <w:szCs w:val="24"/>
              </w:rPr>
              <w:t>Сахароза</w:t>
            </w:r>
            <w:r w:rsidR="00C10612" w:rsidRPr="001A5566">
              <w:rPr>
                <w:rFonts w:ascii="Times New Roman" w:hAnsi="Times New Roman" w:cs="Times New Roman"/>
                <w:sz w:val="24"/>
                <w:szCs w:val="24"/>
              </w:rPr>
              <w:t xml:space="preserve"> – біла кристалічна речовина солодкого смаку, без запаху, tпл.= 160 </w:t>
            </w:r>
            <w:r w:rsidR="00C10612" w:rsidRPr="001A5566">
              <w:rPr>
                <w:rFonts w:ascii="Times New Roman" w:cs="Times New Roman"/>
                <w:sz w:val="24"/>
                <w:szCs w:val="24"/>
              </w:rPr>
              <w:t>⁰</w:t>
            </w:r>
            <w:r w:rsidR="00C10612" w:rsidRPr="001A5566">
              <w:rPr>
                <w:rFonts w:ascii="Times New Roman" w:hAnsi="Times New Roman" w:cs="Times New Roman"/>
                <w:sz w:val="24"/>
                <w:szCs w:val="24"/>
              </w:rPr>
              <w:t>С, доведена до кипіння й охолоджена сахароза втрачає свою кристалічну будову, перетворюючись на каломель.</w:t>
            </w:r>
          </w:p>
          <w:p w:rsidR="00C10612" w:rsidRPr="001A5566" w:rsidRDefault="00C10612" w:rsidP="00BC20BC">
            <w:pPr>
              <w:pStyle w:val="a3"/>
              <w:jc w:val="both"/>
              <w:rPr>
                <w:rStyle w:val="a6"/>
                <w:rFonts w:ascii="Times New Roman" w:hAnsi="Times New Roman" w:cs="Times New Roman"/>
                <w:b w:val="0"/>
                <w:bCs w:val="0"/>
                <w:sz w:val="24"/>
                <w:szCs w:val="24"/>
              </w:rPr>
            </w:pPr>
            <w:r w:rsidRPr="001A5566">
              <w:rPr>
                <w:rFonts w:ascii="Times New Roman" w:hAnsi="Times New Roman" w:cs="Times New Roman"/>
                <w:sz w:val="24"/>
                <w:szCs w:val="24"/>
              </w:rPr>
              <w:t xml:space="preserve">    Сахарозу містять цукровий буряк, цукрова тростина, плоди, стебла і листя багатьох інших рослин (кукурудзи). Багато її у весняних соках берези і клену</w:t>
            </w:r>
          </w:p>
        </w:tc>
        <w:tc>
          <w:tcPr>
            <w:tcW w:w="3260" w:type="dxa"/>
          </w:tcPr>
          <w:p w:rsidR="00C10612" w:rsidRPr="001A5566" w:rsidRDefault="001A5566" w:rsidP="001A5566">
            <w:pPr>
              <w:pStyle w:val="a3"/>
              <w:rPr>
                <w:rStyle w:val="a6"/>
                <w:rFonts w:ascii="Times New Roman" w:hAnsi="Times New Roman" w:cs="Times New Roman"/>
                <w:b w:val="0"/>
                <w:bCs w:val="0"/>
                <w:sz w:val="24"/>
                <w:szCs w:val="24"/>
              </w:rPr>
            </w:pPr>
            <w:r w:rsidRPr="001A5566">
              <w:rPr>
                <w:rFonts w:ascii="Times New Roman" w:hAnsi="Times New Roman" w:cs="Times New Roman"/>
                <w:sz w:val="24"/>
                <w:szCs w:val="24"/>
              </w:rPr>
              <w:object w:dxaOrig="7485" w:dyaOrig="2700">
                <v:shape id="_x0000_i1026" type="#_x0000_t75" style="width:153.6pt;height:100.8pt" o:ole="">
                  <v:imagedata r:id="rId17" o:title=""/>
                </v:shape>
                <o:OLEObject Type="Embed" ProgID="PBrush" ShapeID="_x0000_i1026" DrawAspect="Content" ObjectID="_1457717306" r:id="rId18"/>
              </w:object>
            </w:r>
          </w:p>
        </w:tc>
      </w:tr>
    </w:tbl>
    <w:p w:rsidR="00C10612" w:rsidRPr="00BC20BC" w:rsidRDefault="00C10612" w:rsidP="00BC20BC">
      <w:pPr>
        <w:pStyle w:val="a3"/>
        <w:jc w:val="center"/>
        <w:rPr>
          <w:rFonts w:ascii="Times New Roman" w:hAnsi="Times New Roman" w:cs="Times New Roman"/>
          <w:b/>
          <w:sz w:val="24"/>
          <w:szCs w:val="24"/>
          <w:lang w:val="uk-UA"/>
        </w:rPr>
      </w:pPr>
      <w:r w:rsidRPr="00BC20BC">
        <w:rPr>
          <w:rFonts w:ascii="Times New Roman" w:hAnsi="Times New Roman" w:cs="Times New Roman"/>
          <w:b/>
          <w:sz w:val="24"/>
          <w:szCs w:val="24"/>
          <w:lang w:val="uk-UA"/>
        </w:rPr>
        <w:lastRenderedPageBreak/>
        <w:t>Хімічні властивості сахарози</w:t>
      </w:r>
    </w:p>
    <w:p w:rsidR="00C10612" w:rsidRPr="001A5566" w:rsidRDefault="00C10612" w:rsidP="00F3529B">
      <w:pPr>
        <w:pStyle w:val="a3"/>
        <w:numPr>
          <w:ilvl w:val="0"/>
          <w:numId w:val="22"/>
        </w:numPr>
        <w:ind w:left="0" w:firstLine="360"/>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Гідроліз при нагріванні з хлоридною кислотою або водним розчином сульфатної кислоти:</w:t>
      </w:r>
    </w:p>
    <w:p w:rsidR="00BC20BC" w:rsidRDefault="00BC20BC" w:rsidP="00BC20BC">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BC20BC" w:rsidRDefault="00BC20BC" w:rsidP="00BC20BC">
      <w:pPr>
        <w:pStyle w:val="a3"/>
        <w:jc w:val="center"/>
        <w:rPr>
          <w:rFonts w:ascii="Times New Roman" w:hAnsi="Times New Roman" w:cs="Times New Roman"/>
          <w:sz w:val="24"/>
          <w:szCs w:val="24"/>
          <w:lang w:val="uk-UA"/>
        </w:rPr>
      </w:pPr>
    </w:p>
    <w:p w:rsidR="00C10612" w:rsidRPr="001A5566" w:rsidRDefault="00C10612" w:rsidP="001A5566">
      <w:pPr>
        <w:pStyle w:val="a3"/>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      2. Взаємодія з гідроксидами металічних елементів:</w:t>
      </w:r>
    </w:p>
    <w:p w:rsidR="00C10612" w:rsidRPr="001A5566" w:rsidRDefault="00C10612" w:rsidP="00BC20BC">
      <w:pPr>
        <w:pStyle w:val="a3"/>
        <w:ind w:firstLine="708"/>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а) утворення кальцій сахарату (безбарвного розчину): </w:t>
      </w:r>
    </w:p>
    <w:p w:rsidR="00C10612" w:rsidRPr="001A5566" w:rsidRDefault="00C10612" w:rsidP="00BC20BC">
      <w:pPr>
        <w:pStyle w:val="a3"/>
        <w:jc w:val="center"/>
        <w:rPr>
          <w:rFonts w:ascii="Times New Roman" w:hAnsi="Times New Roman" w:cs="Times New Roman"/>
          <w:sz w:val="24"/>
          <w:szCs w:val="24"/>
          <w:vertAlign w:val="subscript"/>
          <w:lang w:val="uk-UA"/>
        </w:rPr>
      </w:pPr>
      <w:r w:rsidRPr="001A5566">
        <w:rPr>
          <w:rStyle w:val="a6"/>
          <w:rFonts w:ascii="Times New Roman" w:hAnsi="Times New Roman" w:cs="Times New Roman"/>
          <w:b w:val="0"/>
          <w:sz w:val="24"/>
          <w:szCs w:val="24"/>
          <w:lang w:val="uk-UA"/>
        </w:rPr>
        <w:t>С</w:t>
      </w:r>
      <w:r w:rsidRPr="001A5566">
        <w:rPr>
          <w:rStyle w:val="a6"/>
          <w:rFonts w:ascii="Times New Roman" w:hAnsi="Times New Roman" w:cs="Times New Roman"/>
          <w:b w:val="0"/>
          <w:sz w:val="24"/>
          <w:szCs w:val="24"/>
          <w:vertAlign w:val="subscript"/>
          <w:lang w:val="uk-UA"/>
        </w:rPr>
        <w:t>12</w:t>
      </w:r>
      <w:r w:rsidRPr="001A5566">
        <w:rPr>
          <w:rStyle w:val="a6"/>
          <w:rFonts w:ascii="Times New Roman" w:hAnsi="Times New Roman" w:cs="Times New Roman"/>
          <w:b w:val="0"/>
          <w:sz w:val="24"/>
          <w:szCs w:val="24"/>
          <w:lang w:val="uk-UA"/>
        </w:rPr>
        <w:t>Н</w:t>
      </w:r>
      <w:r w:rsidRPr="001A5566">
        <w:rPr>
          <w:rStyle w:val="a6"/>
          <w:rFonts w:ascii="Times New Roman" w:hAnsi="Times New Roman" w:cs="Times New Roman"/>
          <w:b w:val="0"/>
          <w:sz w:val="24"/>
          <w:szCs w:val="24"/>
          <w:vertAlign w:val="subscript"/>
          <w:lang w:val="uk-UA"/>
        </w:rPr>
        <w:t>22</w:t>
      </w:r>
      <w:r w:rsidRPr="001A5566">
        <w:rPr>
          <w:rStyle w:val="a6"/>
          <w:rFonts w:ascii="Times New Roman" w:hAnsi="Times New Roman" w:cs="Times New Roman"/>
          <w:b w:val="0"/>
          <w:sz w:val="24"/>
          <w:szCs w:val="24"/>
          <w:lang w:val="uk-UA"/>
        </w:rPr>
        <w:t>О</w:t>
      </w:r>
      <w:r w:rsidRPr="001A5566">
        <w:rPr>
          <w:rStyle w:val="a6"/>
          <w:rFonts w:ascii="Times New Roman" w:hAnsi="Times New Roman" w:cs="Times New Roman"/>
          <w:b w:val="0"/>
          <w:sz w:val="24"/>
          <w:szCs w:val="24"/>
          <w:vertAlign w:val="subscript"/>
          <w:lang w:val="uk-UA"/>
        </w:rPr>
        <w:t>11</w:t>
      </w:r>
      <w:r w:rsidRPr="001A5566">
        <w:rPr>
          <w:rStyle w:val="a6"/>
          <w:rFonts w:ascii="Times New Roman" w:hAnsi="Times New Roman" w:cs="Times New Roman"/>
          <w:b w:val="0"/>
          <w:sz w:val="24"/>
          <w:szCs w:val="24"/>
          <w:lang w:val="uk-UA"/>
        </w:rPr>
        <w:t xml:space="preserve"> + Са(ОН)</w:t>
      </w:r>
      <w:r w:rsidRPr="001A5566">
        <w:rPr>
          <w:rStyle w:val="a6"/>
          <w:rFonts w:ascii="Times New Roman" w:hAnsi="Times New Roman" w:cs="Times New Roman"/>
          <w:b w:val="0"/>
          <w:sz w:val="24"/>
          <w:szCs w:val="24"/>
          <w:vertAlign w:val="subscript"/>
          <w:lang w:val="uk-UA"/>
        </w:rPr>
        <w:t>2</w:t>
      </w:r>
      <w:r w:rsidRPr="001A5566">
        <w:rPr>
          <w:rStyle w:val="a6"/>
          <w:rFonts w:ascii="Times New Roman" w:hAnsi="Times New Roman" w:cs="Times New Roman"/>
          <w:b w:val="0"/>
          <w:sz w:val="24"/>
          <w:szCs w:val="24"/>
          <w:lang w:val="uk-UA"/>
        </w:rPr>
        <w:t xml:space="preserve"> → С</w:t>
      </w:r>
      <w:r w:rsidRPr="001A5566">
        <w:rPr>
          <w:rStyle w:val="a6"/>
          <w:rFonts w:ascii="Times New Roman" w:hAnsi="Times New Roman" w:cs="Times New Roman"/>
          <w:b w:val="0"/>
          <w:sz w:val="24"/>
          <w:szCs w:val="24"/>
          <w:vertAlign w:val="subscript"/>
          <w:lang w:val="uk-UA"/>
        </w:rPr>
        <w:t>12</w:t>
      </w:r>
      <w:r w:rsidRPr="001A5566">
        <w:rPr>
          <w:rStyle w:val="a6"/>
          <w:rFonts w:ascii="Times New Roman" w:hAnsi="Times New Roman" w:cs="Times New Roman"/>
          <w:b w:val="0"/>
          <w:sz w:val="24"/>
          <w:szCs w:val="24"/>
          <w:lang w:val="uk-UA"/>
        </w:rPr>
        <w:t>Н</w:t>
      </w:r>
      <w:r w:rsidRPr="001A5566">
        <w:rPr>
          <w:rStyle w:val="a6"/>
          <w:rFonts w:ascii="Times New Roman" w:hAnsi="Times New Roman" w:cs="Times New Roman"/>
          <w:b w:val="0"/>
          <w:sz w:val="24"/>
          <w:szCs w:val="24"/>
          <w:vertAlign w:val="subscript"/>
          <w:lang w:val="uk-UA"/>
        </w:rPr>
        <w:t>22</w:t>
      </w:r>
      <w:r w:rsidRPr="001A5566">
        <w:rPr>
          <w:rStyle w:val="a6"/>
          <w:rFonts w:ascii="Times New Roman" w:hAnsi="Times New Roman" w:cs="Times New Roman"/>
          <w:b w:val="0"/>
          <w:sz w:val="24"/>
          <w:szCs w:val="24"/>
          <w:lang w:val="uk-UA"/>
        </w:rPr>
        <w:t>О</w:t>
      </w:r>
      <w:r w:rsidRPr="001A5566">
        <w:rPr>
          <w:rStyle w:val="a6"/>
          <w:rFonts w:ascii="Times New Roman" w:hAnsi="Times New Roman" w:cs="Times New Roman"/>
          <w:b w:val="0"/>
          <w:sz w:val="24"/>
          <w:szCs w:val="24"/>
          <w:vertAlign w:val="subscript"/>
          <w:lang w:val="uk-UA"/>
        </w:rPr>
        <w:t>11</w:t>
      </w:r>
      <w:r w:rsidRPr="001A5566">
        <w:rPr>
          <w:rStyle w:val="a6"/>
          <w:rFonts w:ascii="Times New Roman" w:hAnsi="Times New Roman" w:cs="Times New Roman"/>
          <w:b w:val="0"/>
          <w:sz w:val="24"/>
          <w:szCs w:val="24"/>
          <w:lang w:val="uk-UA"/>
        </w:rPr>
        <w:t>·СаО + Н</w:t>
      </w:r>
      <w:r w:rsidRPr="001A5566">
        <w:rPr>
          <w:rStyle w:val="a6"/>
          <w:rFonts w:ascii="Times New Roman" w:hAnsi="Times New Roman" w:cs="Times New Roman"/>
          <w:b w:val="0"/>
          <w:sz w:val="24"/>
          <w:szCs w:val="24"/>
          <w:vertAlign w:val="subscript"/>
          <w:lang w:val="uk-UA"/>
        </w:rPr>
        <w:t>2</w:t>
      </w:r>
      <w:r w:rsidRPr="001A5566">
        <w:rPr>
          <w:rStyle w:val="a6"/>
          <w:rFonts w:ascii="Times New Roman" w:hAnsi="Times New Roman" w:cs="Times New Roman"/>
          <w:b w:val="0"/>
          <w:sz w:val="24"/>
          <w:szCs w:val="24"/>
          <w:lang w:val="uk-UA"/>
        </w:rPr>
        <w:t>О</w:t>
      </w:r>
    </w:p>
    <w:p w:rsidR="00BC20BC" w:rsidRDefault="00C10612" w:rsidP="00BC20BC">
      <w:pPr>
        <w:pStyle w:val="a3"/>
        <w:ind w:firstLine="708"/>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б) зі свіжоутвореним купрум(ІІ) гідроксидом спостерігається розчинення осаду й утворення прозорого розчину яскраво-синього кольору, що свідчить про те, що сахароза – багатоатомний спирт.</w:t>
      </w:r>
    </w:p>
    <w:p w:rsidR="00C10612" w:rsidRPr="001A5566" w:rsidRDefault="00C10612" w:rsidP="00BC20BC">
      <w:pPr>
        <w:pStyle w:val="a3"/>
        <w:ind w:firstLine="426"/>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У молекулі сахарози відсутня альдегідна група, тому сахароза не взаємодіє з аміачним розчином Ag</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 та з надлишком купрум(ІІ) гідроксидом при нагріванні.</w:t>
      </w:r>
    </w:p>
    <w:p w:rsidR="00C10612" w:rsidRPr="00BC20BC" w:rsidRDefault="00BC20BC" w:rsidP="00BC20BC">
      <w:pPr>
        <w:pStyle w:val="a3"/>
        <w:jc w:val="center"/>
        <w:rPr>
          <w:rFonts w:ascii="Times New Roman" w:hAnsi="Times New Roman" w:cs="Times New Roman"/>
          <w:sz w:val="24"/>
          <w:szCs w:val="24"/>
          <w:lang w:val="uk-UA"/>
        </w:rPr>
      </w:pPr>
      <w:r>
        <w:rPr>
          <w:rStyle w:val="a6"/>
          <w:rFonts w:ascii="Times New Roman" w:hAnsi="Times New Roman" w:cs="Times New Roman"/>
          <w:sz w:val="24"/>
          <w:szCs w:val="24"/>
          <w:lang w:val="uk-UA"/>
        </w:rPr>
        <w:t>Полісахариди</w:t>
      </w:r>
    </w:p>
    <w:p w:rsidR="00BC20BC" w:rsidRDefault="00C10612" w:rsidP="00BC20BC">
      <w:pPr>
        <w:pStyle w:val="a3"/>
        <w:ind w:firstLine="426"/>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Крохмаль і целюлоза – це природні полімери, їхній хімічний склад виражається одною формулою – (С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10</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5</w:t>
      </w:r>
      <w:r w:rsidRPr="001A5566">
        <w:rPr>
          <w:rFonts w:ascii="Times New Roman" w:hAnsi="Times New Roman" w:cs="Times New Roman"/>
          <w:sz w:val="24"/>
          <w:szCs w:val="24"/>
          <w:lang w:val="uk-UA"/>
        </w:rPr>
        <w:t>)</w:t>
      </w:r>
      <w:r w:rsidRPr="001A5566">
        <w:rPr>
          <w:rFonts w:ascii="Times New Roman" w:hAnsi="Times New Roman" w:cs="Times New Roman"/>
          <w:sz w:val="24"/>
          <w:szCs w:val="24"/>
          <w:vertAlign w:val="subscript"/>
          <w:lang w:val="uk-UA"/>
        </w:rPr>
        <w:t>n</w:t>
      </w:r>
      <w:r w:rsidRPr="001A5566">
        <w:rPr>
          <w:rFonts w:ascii="Times New Roman" w:hAnsi="Times New Roman" w:cs="Times New Roman"/>
          <w:sz w:val="24"/>
          <w:szCs w:val="24"/>
          <w:lang w:val="uk-UA"/>
        </w:rPr>
        <w:t xml:space="preserve">. </w:t>
      </w:r>
    </w:p>
    <w:p w:rsidR="00BC20BC" w:rsidRPr="001A5566" w:rsidRDefault="00BC20BC" w:rsidP="00BC20BC">
      <w:pPr>
        <w:pStyle w:val="a3"/>
        <w:jc w:val="center"/>
        <w:rPr>
          <w:rFonts w:ascii="Times New Roman" w:hAnsi="Times New Roman" w:cs="Times New Roman"/>
          <w:sz w:val="24"/>
          <w:szCs w:val="24"/>
          <w:lang w:val="uk-UA"/>
        </w:rPr>
      </w:pPr>
      <w:r w:rsidRPr="001A5566">
        <w:rPr>
          <w:rStyle w:val="a6"/>
          <w:rFonts w:ascii="Times New Roman" w:hAnsi="Times New Roman" w:cs="Times New Roman"/>
          <w:sz w:val="24"/>
          <w:szCs w:val="24"/>
        </w:rPr>
        <w:t>Крохмаль</w:t>
      </w:r>
    </w:p>
    <w:tbl>
      <w:tblPr>
        <w:tblW w:w="8546"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2977"/>
      </w:tblGrid>
      <w:tr w:rsidR="00C10612" w:rsidRPr="001A5566" w:rsidTr="00BC20BC">
        <w:tc>
          <w:tcPr>
            <w:tcW w:w="5569" w:type="dxa"/>
          </w:tcPr>
          <w:p w:rsidR="00C10612" w:rsidRPr="001A5566" w:rsidRDefault="00C10612" w:rsidP="00BC20BC">
            <w:pPr>
              <w:pStyle w:val="a3"/>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       Крохмаль складається із залишків α-глюкози (до 6000 ланок). </w:t>
            </w:r>
          </w:p>
          <w:p w:rsidR="00C10612" w:rsidRPr="001A5566" w:rsidRDefault="00C10612" w:rsidP="00BC20BC">
            <w:pPr>
              <w:pStyle w:val="a3"/>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 xml:space="preserve">      </w:t>
            </w:r>
            <w:r w:rsidRPr="001A5566">
              <w:rPr>
                <w:rStyle w:val="a6"/>
                <w:rFonts w:ascii="Times New Roman" w:hAnsi="Times New Roman" w:cs="Times New Roman"/>
                <w:b w:val="0"/>
                <w:sz w:val="24"/>
                <w:szCs w:val="24"/>
                <w:lang w:val="uk-UA"/>
              </w:rPr>
              <w:t xml:space="preserve">Крохмаль </w:t>
            </w:r>
            <w:r w:rsidR="00BC20BC">
              <w:rPr>
                <w:rStyle w:val="a6"/>
                <w:rFonts w:ascii="Times New Roman" w:hAnsi="Times New Roman" w:cs="Times New Roman"/>
                <w:b w:val="0"/>
                <w:sz w:val="24"/>
                <w:szCs w:val="24"/>
                <w:lang w:val="uk-UA"/>
              </w:rPr>
              <w:t>-</w:t>
            </w:r>
            <w:r w:rsidRPr="001A5566">
              <w:rPr>
                <w:rFonts w:ascii="Times New Roman" w:hAnsi="Times New Roman" w:cs="Times New Roman"/>
                <w:sz w:val="24"/>
                <w:szCs w:val="24"/>
                <w:lang w:val="uk-UA"/>
              </w:rPr>
              <w:t xml:space="preserve"> позбавлений смаку білий порошок, нерозчинний у холодній воді; у гарячій воді набрякає, утворюючи клейстер.</w:t>
            </w:r>
          </w:p>
        </w:tc>
        <w:tc>
          <w:tcPr>
            <w:tcW w:w="2977" w:type="dxa"/>
          </w:tcPr>
          <w:p w:rsidR="00C10612" w:rsidRPr="001A5566" w:rsidRDefault="00C10612" w:rsidP="00BC20BC">
            <w:pPr>
              <w:pStyle w:val="a3"/>
              <w:jc w:val="center"/>
              <w:rPr>
                <w:rFonts w:ascii="Times New Roman" w:hAnsi="Times New Roman" w:cs="Times New Roman"/>
                <w:sz w:val="24"/>
                <w:szCs w:val="24"/>
                <w:lang w:val="uk-UA"/>
              </w:rPr>
            </w:pPr>
            <w:r w:rsidRPr="001A5566">
              <w:rPr>
                <w:rFonts w:ascii="Times New Roman" w:hAnsi="Times New Roman" w:cs="Times New Roman"/>
                <w:noProof/>
                <w:sz w:val="24"/>
                <w:szCs w:val="24"/>
              </w:rPr>
              <w:drawing>
                <wp:inline distT="0" distB="0" distL="0" distR="0">
                  <wp:extent cx="1219200" cy="939800"/>
                  <wp:effectExtent l="19050" t="0" r="0" b="0"/>
                  <wp:docPr id="27" name="Рисунок 27" descr="images4657images_104_fm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s4657images_104_fmt1"/>
                          <pic:cNvPicPr>
                            <a:picLocks noChangeAspect="1" noChangeArrowheads="1"/>
                          </pic:cNvPicPr>
                        </pic:nvPicPr>
                        <pic:blipFill>
                          <a:blip r:embed="rId19"/>
                          <a:srcRect/>
                          <a:stretch>
                            <a:fillRect/>
                          </a:stretch>
                        </pic:blipFill>
                        <pic:spPr bwMode="auto">
                          <a:xfrm>
                            <a:off x="0" y="0"/>
                            <a:ext cx="1219200" cy="939800"/>
                          </a:xfrm>
                          <a:prstGeom prst="rect">
                            <a:avLst/>
                          </a:prstGeom>
                          <a:noFill/>
                          <a:ln w="9525">
                            <a:noFill/>
                            <a:miter lim="800000"/>
                            <a:headEnd/>
                            <a:tailEnd/>
                          </a:ln>
                        </pic:spPr>
                      </pic:pic>
                    </a:graphicData>
                  </a:graphic>
                </wp:inline>
              </w:drawing>
            </w:r>
          </w:p>
        </w:tc>
      </w:tr>
    </w:tbl>
    <w:p w:rsidR="00C10612" w:rsidRPr="00BC20BC" w:rsidRDefault="00C10612" w:rsidP="00BC20BC">
      <w:pPr>
        <w:pStyle w:val="a3"/>
        <w:jc w:val="center"/>
        <w:rPr>
          <w:rFonts w:ascii="Times New Roman" w:hAnsi="Times New Roman" w:cs="Times New Roman"/>
          <w:b/>
          <w:sz w:val="24"/>
          <w:szCs w:val="24"/>
          <w:lang w:val="uk-UA"/>
        </w:rPr>
      </w:pPr>
      <w:r w:rsidRPr="00BC20BC">
        <w:rPr>
          <w:rFonts w:ascii="Times New Roman" w:hAnsi="Times New Roman" w:cs="Times New Roman"/>
          <w:b/>
          <w:sz w:val="24"/>
          <w:szCs w:val="24"/>
          <w:lang w:val="uk-UA"/>
        </w:rPr>
        <w:t>Хімічні властивості крохмалю</w:t>
      </w:r>
    </w:p>
    <w:p w:rsidR="00BC20BC" w:rsidRDefault="00C10612" w:rsidP="00F3529B">
      <w:pPr>
        <w:pStyle w:val="a3"/>
        <w:numPr>
          <w:ilvl w:val="0"/>
          <w:numId w:val="23"/>
        </w:numPr>
        <w:rPr>
          <w:rFonts w:ascii="Times New Roman" w:hAnsi="Times New Roman" w:cs="Times New Roman"/>
          <w:sz w:val="24"/>
          <w:szCs w:val="24"/>
          <w:lang w:val="uk-UA"/>
        </w:rPr>
      </w:pPr>
      <w:r w:rsidRPr="001A5566">
        <w:rPr>
          <w:rFonts w:ascii="Times New Roman" w:hAnsi="Times New Roman" w:cs="Times New Roman"/>
          <w:sz w:val="24"/>
          <w:szCs w:val="24"/>
          <w:lang w:val="uk-UA"/>
        </w:rPr>
        <w:t>Гідроліз. Утворюється α-глюкоза</w:t>
      </w:r>
      <w:r w:rsidR="00BC20BC">
        <w:rPr>
          <w:rFonts w:ascii="Times New Roman" w:hAnsi="Times New Roman" w:cs="Times New Roman"/>
          <w:sz w:val="24"/>
          <w:szCs w:val="24"/>
          <w:lang w:val="uk-UA"/>
        </w:rPr>
        <w:t>:</w:t>
      </w:r>
    </w:p>
    <w:p w:rsidR="00BC20BC" w:rsidRDefault="00BC20BC" w:rsidP="00584C84">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Default="00C10612" w:rsidP="00F3529B">
      <w:pPr>
        <w:pStyle w:val="a3"/>
        <w:numPr>
          <w:ilvl w:val="0"/>
          <w:numId w:val="23"/>
        </w:numPr>
        <w:ind w:left="0" w:firstLine="360"/>
        <w:jc w:val="both"/>
        <w:rPr>
          <w:rFonts w:ascii="Times New Roman" w:hAnsi="Times New Roman" w:cs="Times New Roman"/>
          <w:sz w:val="24"/>
          <w:szCs w:val="24"/>
          <w:lang w:val="uk-UA"/>
        </w:rPr>
      </w:pPr>
      <w:r w:rsidRPr="00BC20BC">
        <w:rPr>
          <w:rFonts w:ascii="Times New Roman" w:hAnsi="Times New Roman" w:cs="Times New Roman"/>
          <w:sz w:val="24"/>
          <w:szCs w:val="24"/>
          <w:lang w:val="uk-UA"/>
        </w:rPr>
        <w:t>Взаємодія з йодом (йодокрохмальна реакція) – якісна реакція: утворюється сполука темно-синього коль</w:t>
      </w:r>
      <w:r w:rsidR="00BC20BC">
        <w:rPr>
          <w:rFonts w:ascii="Times New Roman" w:hAnsi="Times New Roman" w:cs="Times New Roman"/>
          <w:sz w:val="24"/>
          <w:szCs w:val="24"/>
          <w:lang w:val="uk-UA"/>
        </w:rPr>
        <w:t>о</w:t>
      </w:r>
      <w:r w:rsidRPr="00BC20BC">
        <w:rPr>
          <w:rFonts w:ascii="Times New Roman" w:hAnsi="Times New Roman" w:cs="Times New Roman"/>
          <w:sz w:val="24"/>
          <w:szCs w:val="24"/>
          <w:lang w:val="uk-UA"/>
        </w:rPr>
        <w:t>ру.</w:t>
      </w:r>
    </w:p>
    <w:p w:rsidR="00BC20BC" w:rsidRPr="00BC20BC" w:rsidRDefault="00BC20BC" w:rsidP="00BC20BC">
      <w:pPr>
        <w:pStyle w:val="a3"/>
        <w:jc w:val="center"/>
        <w:rPr>
          <w:rFonts w:ascii="Times New Roman" w:hAnsi="Times New Roman" w:cs="Times New Roman"/>
          <w:sz w:val="24"/>
          <w:szCs w:val="24"/>
          <w:lang w:val="uk-UA"/>
        </w:rPr>
      </w:pPr>
      <w:r>
        <w:rPr>
          <w:rStyle w:val="a6"/>
          <w:rFonts w:ascii="Times New Roman" w:hAnsi="Times New Roman" w:cs="Times New Roman"/>
          <w:sz w:val="24"/>
          <w:szCs w:val="24"/>
          <w:lang w:val="uk-UA"/>
        </w:rPr>
        <w:t>Ц</w:t>
      </w:r>
      <w:r w:rsidRPr="001A5566">
        <w:rPr>
          <w:rStyle w:val="a6"/>
          <w:rFonts w:ascii="Times New Roman" w:hAnsi="Times New Roman" w:cs="Times New Roman"/>
          <w:sz w:val="24"/>
          <w:szCs w:val="24"/>
        </w:rPr>
        <w:t>елюлоза</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2977"/>
      </w:tblGrid>
      <w:tr w:rsidR="00C10612" w:rsidRPr="001A5566" w:rsidTr="00BC20BC">
        <w:trPr>
          <w:trHeight w:val="1689"/>
        </w:trPr>
        <w:tc>
          <w:tcPr>
            <w:tcW w:w="5569" w:type="dxa"/>
          </w:tcPr>
          <w:p w:rsidR="00C10612" w:rsidRPr="001A5566" w:rsidRDefault="00C10612" w:rsidP="001A5566">
            <w:pPr>
              <w:pStyle w:val="a3"/>
              <w:rPr>
                <w:rFonts w:ascii="Times New Roman" w:hAnsi="Times New Roman" w:cs="Times New Roman"/>
                <w:sz w:val="24"/>
                <w:szCs w:val="24"/>
                <w:lang w:val="uk-UA"/>
              </w:rPr>
            </w:pPr>
            <w:r w:rsidRPr="001A5566">
              <w:rPr>
                <w:rStyle w:val="a6"/>
                <w:rFonts w:ascii="Times New Roman" w:hAnsi="Times New Roman" w:cs="Times New Roman"/>
                <w:b w:val="0"/>
                <w:sz w:val="24"/>
                <w:szCs w:val="24"/>
                <w:lang w:val="uk-UA"/>
              </w:rPr>
              <w:t xml:space="preserve">      </w:t>
            </w:r>
            <w:r w:rsidRPr="001A5566">
              <w:rPr>
                <w:rFonts w:ascii="Times New Roman" w:hAnsi="Times New Roman" w:cs="Times New Roman"/>
                <w:sz w:val="24"/>
                <w:szCs w:val="24"/>
                <w:lang w:val="uk-UA"/>
              </w:rPr>
              <w:t>Целюлоза складається із залишків β-глюкози.</w:t>
            </w:r>
          </w:p>
          <w:p w:rsidR="00C10612" w:rsidRPr="001A5566" w:rsidRDefault="00BC20BC" w:rsidP="00BC20BC">
            <w:pPr>
              <w:pStyle w:val="a3"/>
              <w:jc w:val="both"/>
              <w:rPr>
                <w:rFonts w:ascii="Times New Roman" w:hAnsi="Times New Roman" w:cs="Times New Roman"/>
                <w:sz w:val="24"/>
                <w:szCs w:val="24"/>
                <w:lang w:val="uk-UA"/>
              </w:rPr>
            </w:pPr>
            <w:r>
              <w:rPr>
                <w:rStyle w:val="a6"/>
                <w:rFonts w:ascii="Times New Roman" w:hAnsi="Times New Roman" w:cs="Times New Roman"/>
                <w:b w:val="0"/>
                <w:sz w:val="24"/>
                <w:szCs w:val="24"/>
                <w:lang w:val="uk-UA"/>
              </w:rPr>
              <w:t xml:space="preserve">     </w:t>
            </w:r>
            <w:r w:rsidR="00C10612" w:rsidRPr="001A5566">
              <w:rPr>
                <w:rStyle w:val="a6"/>
                <w:rFonts w:ascii="Times New Roman" w:hAnsi="Times New Roman" w:cs="Times New Roman"/>
                <w:b w:val="0"/>
                <w:sz w:val="24"/>
                <w:szCs w:val="24"/>
                <w:lang w:val="uk-UA"/>
              </w:rPr>
              <w:t>Целюлоза</w:t>
            </w:r>
            <w:r w:rsidR="00C10612" w:rsidRPr="001A5566">
              <w:rPr>
                <w:rStyle w:val="a6"/>
                <w:rFonts w:ascii="Times New Roman" w:hAnsi="Times New Roman" w:cs="Times New Roman"/>
                <w:sz w:val="24"/>
                <w:szCs w:val="24"/>
                <w:lang w:val="uk-UA"/>
              </w:rPr>
              <w:t xml:space="preserve"> </w:t>
            </w:r>
            <w:r w:rsidR="00C10612" w:rsidRPr="001A5566">
              <w:rPr>
                <w:rFonts w:ascii="Times New Roman" w:hAnsi="Times New Roman" w:cs="Times New Roman"/>
                <w:sz w:val="24"/>
                <w:szCs w:val="24"/>
                <w:lang w:val="uk-UA"/>
              </w:rPr>
              <w:t>— біла тверда речовина, нерозчинна у воді і більшості органічних розчинників, набухає у воді дуже повільно.</w:t>
            </w:r>
          </w:p>
        </w:tc>
        <w:tc>
          <w:tcPr>
            <w:tcW w:w="2977" w:type="dxa"/>
          </w:tcPr>
          <w:p w:rsidR="00C10612" w:rsidRPr="001A5566" w:rsidRDefault="00C10612" w:rsidP="00BC20BC">
            <w:pPr>
              <w:pStyle w:val="a3"/>
              <w:jc w:val="center"/>
              <w:rPr>
                <w:rFonts w:ascii="Times New Roman" w:hAnsi="Times New Roman" w:cs="Times New Roman"/>
                <w:sz w:val="24"/>
                <w:szCs w:val="24"/>
                <w:lang w:val="uk-UA"/>
              </w:rPr>
            </w:pPr>
            <w:r w:rsidRPr="001A5566">
              <w:rPr>
                <w:rFonts w:ascii="Times New Roman" w:hAnsi="Times New Roman" w:cs="Times New Roman"/>
                <w:noProof/>
                <w:sz w:val="24"/>
                <w:szCs w:val="24"/>
              </w:rPr>
              <w:drawing>
                <wp:inline distT="0" distB="0" distL="0" distR="0">
                  <wp:extent cx="1314450" cy="857250"/>
                  <wp:effectExtent l="19050" t="0" r="0" b="0"/>
                  <wp:docPr id="28" name="Рисунок 28" descr="images4657images_103_fm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s4657images_103_fmt1"/>
                          <pic:cNvPicPr>
                            <a:picLocks noChangeAspect="1" noChangeArrowheads="1"/>
                          </pic:cNvPicPr>
                        </pic:nvPicPr>
                        <pic:blipFill>
                          <a:blip r:embed="rId20"/>
                          <a:srcRect/>
                          <a:stretch>
                            <a:fillRect/>
                          </a:stretch>
                        </pic:blipFill>
                        <pic:spPr bwMode="auto">
                          <a:xfrm>
                            <a:off x="0" y="0"/>
                            <a:ext cx="1319162" cy="860323"/>
                          </a:xfrm>
                          <a:prstGeom prst="rect">
                            <a:avLst/>
                          </a:prstGeom>
                          <a:noFill/>
                          <a:ln w="9525">
                            <a:noFill/>
                            <a:miter lim="800000"/>
                            <a:headEnd/>
                            <a:tailEnd/>
                          </a:ln>
                        </pic:spPr>
                      </pic:pic>
                    </a:graphicData>
                  </a:graphic>
                </wp:inline>
              </w:drawing>
            </w:r>
          </w:p>
        </w:tc>
      </w:tr>
    </w:tbl>
    <w:p w:rsidR="00C10612" w:rsidRPr="00BC20BC" w:rsidRDefault="00C10612" w:rsidP="00BC20BC">
      <w:pPr>
        <w:pStyle w:val="a3"/>
        <w:jc w:val="center"/>
        <w:rPr>
          <w:rFonts w:ascii="Times New Roman" w:hAnsi="Times New Roman" w:cs="Times New Roman"/>
          <w:b/>
          <w:sz w:val="24"/>
          <w:szCs w:val="24"/>
          <w:lang w:val="uk-UA"/>
        </w:rPr>
      </w:pPr>
      <w:r w:rsidRPr="00BC20BC">
        <w:rPr>
          <w:rFonts w:ascii="Times New Roman" w:hAnsi="Times New Roman" w:cs="Times New Roman"/>
          <w:b/>
          <w:sz w:val="24"/>
          <w:szCs w:val="24"/>
          <w:lang w:val="uk-UA"/>
        </w:rPr>
        <w:t>Хімічні властивості целюлози</w:t>
      </w:r>
    </w:p>
    <w:p w:rsidR="00C10612" w:rsidRPr="001A5566" w:rsidRDefault="00C10612" w:rsidP="00F3529B">
      <w:pPr>
        <w:pStyle w:val="a3"/>
        <w:numPr>
          <w:ilvl w:val="0"/>
          <w:numId w:val="24"/>
        </w:numPr>
        <w:rPr>
          <w:rFonts w:ascii="Times New Roman" w:hAnsi="Times New Roman" w:cs="Times New Roman"/>
          <w:sz w:val="24"/>
          <w:szCs w:val="24"/>
          <w:lang w:val="uk-UA"/>
        </w:rPr>
      </w:pPr>
      <w:r w:rsidRPr="001A5566">
        <w:rPr>
          <w:rFonts w:ascii="Times New Roman" w:hAnsi="Times New Roman" w:cs="Times New Roman"/>
          <w:sz w:val="24"/>
          <w:szCs w:val="24"/>
          <w:lang w:val="uk-UA"/>
        </w:rPr>
        <w:t>Горить з виділенням великої кількості енергії:</w:t>
      </w:r>
    </w:p>
    <w:p w:rsidR="00BC20BC" w:rsidRDefault="00BC20BC" w:rsidP="00584C84">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1A5566" w:rsidRDefault="00C10612" w:rsidP="00F3529B">
      <w:pPr>
        <w:pStyle w:val="a3"/>
        <w:numPr>
          <w:ilvl w:val="0"/>
          <w:numId w:val="24"/>
        </w:numPr>
        <w:rPr>
          <w:rFonts w:ascii="Times New Roman" w:hAnsi="Times New Roman" w:cs="Times New Roman"/>
          <w:sz w:val="24"/>
          <w:szCs w:val="24"/>
          <w:lang w:val="uk-UA"/>
        </w:rPr>
      </w:pPr>
      <w:r w:rsidRPr="001A5566">
        <w:rPr>
          <w:rFonts w:ascii="Times New Roman" w:hAnsi="Times New Roman" w:cs="Times New Roman"/>
          <w:sz w:val="24"/>
          <w:szCs w:val="24"/>
          <w:lang w:val="uk-UA"/>
        </w:rPr>
        <w:t>Гідроліз під дією ферментів або при нагріванні з водними розчинами кислот:</w:t>
      </w:r>
    </w:p>
    <w:p w:rsidR="00584C84" w:rsidRDefault="00584C84" w:rsidP="00584C84">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1A5566" w:rsidRDefault="00C10612" w:rsidP="00F3529B">
      <w:pPr>
        <w:pStyle w:val="a3"/>
        <w:numPr>
          <w:ilvl w:val="0"/>
          <w:numId w:val="24"/>
        </w:numPr>
        <w:ind w:left="0" w:firstLine="360"/>
        <w:jc w:val="both"/>
        <w:rPr>
          <w:rFonts w:ascii="Times New Roman" w:hAnsi="Times New Roman" w:cs="Times New Roman"/>
          <w:sz w:val="24"/>
          <w:szCs w:val="24"/>
          <w:lang w:val="uk-UA"/>
        </w:rPr>
      </w:pPr>
      <w:r w:rsidRPr="001A5566">
        <w:rPr>
          <w:rFonts w:ascii="Times New Roman" w:hAnsi="Times New Roman" w:cs="Times New Roman"/>
          <w:sz w:val="24"/>
          <w:szCs w:val="24"/>
          <w:lang w:val="uk-UA"/>
        </w:rPr>
        <w:t>Термічний розклад: під час нагрівання без доступу повітря розкладається на деревне вугілля та леткі органічні речовини.</w:t>
      </w:r>
    </w:p>
    <w:p w:rsidR="00C10612" w:rsidRPr="001A5566" w:rsidRDefault="00C10612" w:rsidP="00F3529B">
      <w:pPr>
        <w:pStyle w:val="a3"/>
        <w:numPr>
          <w:ilvl w:val="0"/>
          <w:numId w:val="24"/>
        </w:numPr>
        <w:rPr>
          <w:rFonts w:ascii="Times New Roman" w:hAnsi="Times New Roman" w:cs="Times New Roman"/>
          <w:sz w:val="24"/>
          <w:szCs w:val="24"/>
          <w:lang w:val="uk-UA"/>
        </w:rPr>
      </w:pPr>
      <w:r w:rsidRPr="001A5566">
        <w:rPr>
          <w:rFonts w:ascii="Times New Roman" w:hAnsi="Times New Roman" w:cs="Times New Roman"/>
          <w:sz w:val="24"/>
          <w:szCs w:val="24"/>
          <w:lang w:val="uk-UA"/>
        </w:rPr>
        <w:t>Естерифікація:</w:t>
      </w:r>
    </w:p>
    <w:p w:rsidR="00C10612" w:rsidRPr="001A5566" w:rsidRDefault="00C10612" w:rsidP="00584C84">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а) утворення тринітроцелюлози (піроксиліну):</w:t>
      </w:r>
    </w:p>
    <w:p w:rsidR="00C10612" w:rsidRPr="001A5566" w:rsidRDefault="00C10612" w:rsidP="00584C84">
      <w:pPr>
        <w:pStyle w:val="a3"/>
        <w:jc w:val="center"/>
        <w:rPr>
          <w:rFonts w:ascii="Times New Roman" w:hAnsi="Times New Roman" w:cs="Times New Roman"/>
          <w:sz w:val="24"/>
          <w:szCs w:val="24"/>
          <w:lang w:val="uk-UA"/>
        </w:rPr>
      </w:pPr>
      <w:r w:rsidRPr="001A5566">
        <w:rPr>
          <w:rFonts w:ascii="Times New Roman" w:hAnsi="Times New Roman" w:cs="Times New Roman"/>
          <w:sz w:val="24"/>
          <w:szCs w:val="24"/>
          <w:lang w:val="uk-UA"/>
        </w:rPr>
        <w:t>[С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7</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(ОН)</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w:t>
      </w:r>
      <w:r w:rsidRPr="001A5566">
        <w:rPr>
          <w:rFonts w:ascii="Times New Roman" w:hAnsi="Times New Roman" w:cs="Times New Roman"/>
          <w:sz w:val="24"/>
          <w:szCs w:val="24"/>
          <w:vertAlign w:val="subscript"/>
          <w:lang w:val="uk-UA"/>
        </w:rPr>
        <w:t>n</w:t>
      </w:r>
      <w:r w:rsidRPr="001A5566">
        <w:rPr>
          <w:rFonts w:ascii="Times New Roman" w:hAnsi="Times New Roman" w:cs="Times New Roman"/>
          <w:sz w:val="24"/>
          <w:szCs w:val="24"/>
          <w:lang w:val="uk-UA"/>
        </w:rPr>
        <w:t xml:space="preserve"> + 3nНNО</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 xml:space="preserve"> </w:t>
      </w:r>
      <w:r w:rsidRPr="001A5566">
        <w:rPr>
          <w:rStyle w:val="a6"/>
          <w:rFonts w:ascii="Times New Roman" w:hAnsi="Times New Roman" w:cs="Times New Roman"/>
          <w:b w:val="0"/>
          <w:sz w:val="24"/>
          <w:szCs w:val="24"/>
          <w:lang w:val="uk-UA"/>
        </w:rPr>
        <w:t xml:space="preserve">→ </w:t>
      </w:r>
      <w:r w:rsidRPr="001A5566">
        <w:rPr>
          <w:rFonts w:ascii="Times New Roman" w:hAnsi="Times New Roman" w:cs="Times New Roman"/>
          <w:sz w:val="24"/>
          <w:szCs w:val="24"/>
          <w:lang w:val="uk-UA"/>
        </w:rPr>
        <w:t>[С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7</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(ОNО</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w:t>
      </w:r>
      <w:r w:rsidRPr="001A5566">
        <w:rPr>
          <w:rFonts w:ascii="Times New Roman" w:hAnsi="Times New Roman" w:cs="Times New Roman"/>
          <w:sz w:val="24"/>
          <w:szCs w:val="24"/>
          <w:vertAlign w:val="subscript"/>
          <w:lang w:val="uk-UA"/>
        </w:rPr>
        <w:t>n</w:t>
      </w:r>
      <w:r w:rsidRPr="001A5566">
        <w:rPr>
          <w:rFonts w:ascii="Times New Roman" w:hAnsi="Times New Roman" w:cs="Times New Roman"/>
          <w:sz w:val="24"/>
          <w:szCs w:val="24"/>
          <w:lang w:val="uk-UA"/>
        </w:rPr>
        <w:t xml:space="preserve"> + 3n</w:t>
      </w:r>
      <w:r w:rsidRPr="001A5566">
        <w:rPr>
          <w:rStyle w:val="a6"/>
          <w:rFonts w:ascii="Times New Roman" w:hAnsi="Times New Roman" w:cs="Times New Roman"/>
          <w:b w:val="0"/>
          <w:sz w:val="24"/>
          <w:szCs w:val="24"/>
          <w:lang w:val="uk-UA"/>
        </w:rPr>
        <w:t>Н</w:t>
      </w:r>
      <w:r w:rsidRPr="001A5566">
        <w:rPr>
          <w:rStyle w:val="a6"/>
          <w:rFonts w:ascii="Times New Roman" w:hAnsi="Times New Roman" w:cs="Times New Roman"/>
          <w:b w:val="0"/>
          <w:sz w:val="24"/>
          <w:szCs w:val="24"/>
          <w:vertAlign w:val="subscript"/>
          <w:lang w:val="uk-UA"/>
        </w:rPr>
        <w:t>2</w:t>
      </w:r>
      <w:r w:rsidRPr="001A5566">
        <w:rPr>
          <w:rStyle w:val="a6"/>
          <w:rFonts w:ascii="Times New Roman" w:hAnsi="Times New Roman" w:cs="Times New Roman"/>
          <w:b w:val="0"/>
          <w:sz w:val="24"/>
          <w:szCs w:val="24"/>
          <w:lang w:val="uk-UA"/>
        </w:rPr>
        <w:t>О</w:t>
      </w:r>
    </w:p>
    <w:p w:rsidR="00C10612" w:rsidRPr="001A5566" w:rsidRDefault="00C10612" w:rsidP="00584C84">
      <w:pPr>
        <w:pStyle w:val="a3"/>
        <w:ind w:firstLine="708"/>
        <w:rPr>
          <w:rFonts w:ascii="Times New Roman" w:hAnsi="Times New Roman" w:cs="Times New Roman"/>
          <w:sz w:val="24"/>
          <w:szCs w:val="24"/>
          <w:lang w:val="uk-UA"/>
        </w:rPr>
      </w:pPr>
      <w:r w:rsidRPr="001A5566">
        <w:rPr>
          <w:rFonts w:ascii="Times New Roman" w:hAnsi="Times New Roman" w:cs="Times New Roman"/>
          <w:sz w:val="24"/>
          <w:szCs w:val="24"/>
          <w:lang w:val="uk-UA"/>
        </w:rPr>
        <w:t>б) утворення триацетатцелюлози:</w:t>
      </w:r>
    </w:p>
    <w:p w:rsidR="00C10612" w:rsidRPr="001A5566" w:rsidRDefault="00C10612" w:rsidP="00584C84">
      <w:pPr>
        <w:pStyle w:val="a3"/>
        <w:jc w:val="center"/>
        <w:rPr>
          <w:rFonts w:ascii="Times New Roman" w:hAnsi="Times New Roman" w:cs="Times New Roman"/>
          <w:sz w:val="24"/>
          <w:szCs w:val="24"/>
        </w:rPr>
      </w:pPr>
      <w:r w:rsidRPr="001A5566">
        <w:rPr>
          <w:rFonts w:ascii="Times New Roman" w:hAnsi="Times New Roman" w:cs="Times New Roman"/>
          <w:sz w:val="24"/>
          <w:szCs w:val="24"/>
          <w:lang w:val="uk-UA"/>
        </w:rPr>
        <w:t>[С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7</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(ОН)</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w:t>
      </w:r>
      <w:r w:rsidRPr="001A5566">
        <w:rPr>
          <w:rFonts w:ascii="Times New Roman" w:hAnsi="Times New Roman" w:cs="Times New Roman"/>
          <w:sz w:val="24"/>
          <w:szCs w:val="24"/>
          <w:vertAlign w:val="subscript"/>
          <w:lang w:val="uk-UA"/>
        </w:rPr>
        <w:t>n</w:t>
      </w:r>
      <w:r w:rsidRPr="001A5566">
        <w:rPr>
          <w:rFonts w:ascii="Times New Roman" w:hAnsi="Times New Roman" w:cs="Times New Roman"/>
          <w:sz w:val="24"/>
          <w:szCs w:val="24"/>
          <w:lang w:val="uk-UA"/>
        </w:rPr>
        <w:t xml:space="preserve"> + 3nСН</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 xml:space="preserve">СООН </w:t>
      </w:r>
      <w:r w:rsidRPr="001A5566">
        <w:rPr>
          <w:rStyle w:val="a6"/>
          <w:rFonts w:ascii="Times New Roman" w:hAnsi="Times New Roman" w:cs="Times New Roman"/>
          <w:b w:val="0"/>
          <w:sz w:val="24"/>
          <w:szCs w:val="24"/>
          <w:lang w:val="uk-UA"/>
        </w:rPr>
        <w:t xml:space="preserve">→ </w:t>
      </w:r>
      <w:r w:rsidRPr="001A5566">
        <w:rPr>
          <w:rFonts w:ascii="Times New Roman" w:hAnsi="Times New Roman" w:cs="Times New Roman"/>
          <w:sz w:val="24"/>
          <w:szCs w:val="24"/>
          <w:lang w:val="uk-UA"/>
        </w:rPr>
        <w:t>[С</w:t>
      </w:r>
      <w:r w:rsidRPr="001A5566">
        <w:rPr>
          <w:rFonts w:ascii="Times New Roman" w:hAnsi="Times New Roman" w:cs="Times New Roman"/>
          <w:sz w:val="24"/>
          <w:szCs w:val="24"/>
          <w:vertAlign w:val="subscript"/>
          <w:lang w:val="uk-UA"/>
        </w:rPr>
        <w:t>6</w:t>
      </w:r>
      <w:r w:rsidRPr="001A5566">
        <w:rPr>
          <w:rFonts w:ascii="Times New Roman" w:hAnsi="Times New Roman" w:cs="Times New Roman"/>
          <w:sz w:val="24"/>
          <w:szCs w:val="24"/>
          <w:lang w:val="uk-UA"/>
        </w:rPr>
        <w:t>Н</w:t>
      </w:r>
      <w:r w:rsidRPr="001A5566">
        <w:rPr>
          <w:rFonts w:ascii="Times New Roman" w:hAnsi="Times New Roman" w:cs="Times New Roman"/>
          <w:sz w:val="24"/>
          <w:szCs w:val="24"/>
          <w:vertAlign w:val="subscript"/>
          <w:lang w:val="uk-UA"/>
        </w:rPr>
        <w:t>7</w:t>
      </w:r>
      <w:r w:rsidRPr="001A5566">
        <w:rPr>
          <w:rFonts w:ascii="Times New Roman" w:hAnsi="Times New Roman" w:cs="Times New Roman"/>
          <w:sz w:val="24"/>
          <w:szCs w:val="24"/>
          <w:lang w:val="uk-UA"/>
        </w:rPr>
        <w:t>О</w:t>
      </w:r>
      <w:r w:rsidRPr="001A5566">
        <w:rPr>
          <w:rFonts w:ascii="Times New Roman" w:hAnsi="Times New Roman" w:cs="Times New Roman"/>
          <w:sz w:val="24"/>
          <w:szCs w:val="24"/>
          <w:vertAlign w:val="subscript"/>
          <w:lang w:val="uk-UA"/>
        </w:rPr>
        <w:t>2</w:t>
      </w:r>
      <w:r w:rsidRPr="001A5566">
        <w:rPr>
          <w:rFonts w:ascii="Times New Roman" w:hAnsi="Times New Roman" w:cs="Times New Roman"/>
          <w:sz w:val="24"/>
          <w:szCs w:val="24"/>
          <w:lang w:val="uk-UA"/>
        </w:rPr>
        <w:t>(ОСОСН</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w:t>
      </w:r>
      <w:r w:rsidRPr="001A5566">
        <w:rPr>
          <w:rFonts w:ascii="Times New Roman" w:hAnsi="Times New Roman" w:cs="Times New Roman"/>
          <w:sz w:val="24"/>
          <w:szCs w:val="24"/>
          <w:vertAlign w:val="subscript"/>
          <w:lang w:val="uk-UA"/>
        </w:rPr>
        <w:t>3</w:t>
      </w:r>
      <w:r w:rsidRPr="001A5566">
        <w:rPr>
          <w:rFonts w:ascii="Times New Roman" w:hAnsi="Times New Roman" w:cs="Times New Roman"/>
          <w:sz w:val="24"/>
          <w:szCs w:val="24"/>
          <w:lang w:val="uk-UA"/>
        </w:rPr>
        <w:t>]</w:t>
      </w:r>
      <w:r w:rsidRPr="001A5566">
        <w:rPr>
          <w:rFonts w:ascii="Times New Roman" w:hAnsi="Times New Roman" w:cs="Times New Roman"/>
          <w:sz w:val="24"/>
          <w:szCs w:val="24"/>
          <w:vertAlign w:val="subscript"/>
          <w:lang w:val="uk-UA"/>
        </w:rPr>
        <w:t>n</w:t>
      </w:r>
      <w:r w:rsidRPr="001A5566">
        <w:rPr>
          <w:rFonts w:ascii="Times New Roman" w:hAnsi="Times New Roman" w:cs="Times New Roman"/>
          <w:sz w:val="24"/>
          <w:szCs w:val="24"/>
          <w:lang w:val="uk-UA"/>
        </w:rPr>
        <w:t xml:space="preserve"> + 3n</w:t>
      </w:r>
      <w:r w:rsidRPr="001A5566">
        <w:rPr>
          <w:rStyle w:val="a6"/>
          <w:rFonts w:ascii="Times New Roman" w:hAnsi="Times New Roman" w:cs="Times New Roman"/>
          <w:b w:val="0"/>
          <w:sz w:val="24"/>
          <w:szCs w:val="24"/>
          <w:lang w:val="uk-UA"/>
        </w:rPr>
        <w:t>Н</w:t>
      </w:r>
      <w:r w:rsidRPr="001A5566">
        <w:rPr>
          <w:rStyle w:val="a6"/>
          <w:rFonts w:ascii="Times New Roman" w:hAnsi="Times New Roman" w:cs="Times New Roman"/>
          <w:b w:val="0"/>
          <w:sz w:val="24"/>
          <w:szCs w:val="24"/>
          <w:vertAlign w:val="subscript"/>
          <w:lang w:val="uk-UA"/>
        </w:rPr>
        <w:t>2</w:t>
      </w:r>
      <w:r w:rsidRPr="001A5566">
        <w:rPr>
          <w:rStyle w:val="a6"/>
          <w:rFonts w:ascii="Times New Roman" w:hAnsi="Times New Roman" w:cs="Times New Roman"/>
          <w:b w:val="0"/>
          <w:sz w:val="24"/>
          <w:szCs w:val="24"/>
          <w:lang w:val="uk-UA"/>
        </w:rPr>
        <w:t>О</w:t>
      </w:r>
    </w:p>
    <w:p w:rsidR="00584C84" w:rsidRDefault="00584C84" w:rsidP="00584C8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584C84" w:rsidRDefault="00584C84" w:rsidP="00584C84">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584C84" w:rsidRDefault="00584C84" w:rsidP="00584C84">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584C84" w:rsidRDefault="00584C84" w:rsidP="00584C84">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584C84">
      <w:pPr>
        <w:pStyle w:val="a3"/>
        <w:jc w:val="right"/>
        <w:rPr>
          <w:rFonts w:ascii="Times New Roman" w:hAnsi="Times New Roman" w:cs="Times New Roman"/>
          <w:sz w:val="24"/>
          <w:szCs w:val="24"/>
        </w:rPr>
      </w:pPr>
      <w:r w:rsidRPr="00B12832">
        <w:rPr>
          <w:rFonts w:ascii="Times New Roman" w:hAnsi="Times New Roman" w:cs="Times New Roman"/>
          <w:sz w:val="24"/>
          <w:szCs w:val="24"/>
          <w:lang w:val="uk-UA"/>
        </w:rPr>
        <w:lastRenderedPageBreak/>
        <w:t>Лекція 2</w:t>
      </w:r>
      <w:r w:rsidRPr="00B12832">
        <w:rPr>
          <w:rFonts w:ascii="Times New Roman" w:hAnsi="Times New Roman" w:cs="Times New Roman"/>
          <w:sz w:val="24"/>
          <w:szCs w:val="24"/>
        </w:rPr>
        <w:t>2</w:t>
      </w:r>
    </w:p>
    <w:p w:rsidR="00C10612" w:rsidRPr="00584C84" w:rsidRDefault="00C10612" w:rsidP="00584C84">
      <w:pPr>
        <w:pStyle w:val="a3"/>
        <w:jc w:val="center"/>
        <w:rPr>
          <w:rFonts w:ascii="Times New Roman" w:hAnsi="Times New Roman" w:cs="Times New Roman"/>
          <w:b/>
          <w:sz w:val="24"/>
          <w:szCs w:val="24"/>
          <w:lang w:val="uk-UA"/>
        </w:rPr>
      </w:pPr>
      <w:r w:rsidRPr="00584C84">
        <w:rPr>
          <w:rFonts w:ascii="Times New Roman" w:hAnsi="Times New Roman" w:cs="Times New Roman"/>
          <w:b/>
          <w:sz w:val="24"/>
          <w:szCs w:val="24"/>
          <w:lang w:val="uk-UA"/>
        </w:rPr>
        <w:t>Нітрогеновмісні сполуки: аміни, амінокислоти, білки</w:t>
      </w:r>
    </w:p>
    <w:p w:rsidR="00C10612" w:rsidRPr="00584C84" w:rsidRDefault="00C10612" w:rsidP="00584C84">
      <w:pPr>
        <w:pStyle w:val="a3"/>
        <w:jc w:val="center"/>
        <w:rPr>
          <w:rFonts w:ascii="Times New Roman" w:hAnsi="Times New Roman" w:cs="Times New Roman"/>
          <w:b/>
          <w:sz w:val="24"/>
          <w:szCs w:val="24"/>
          <w:lang w:val="uk-UA"/>
        </w:rPr>
      </w:pPr>
      <w:r w:rsidRPr="00584C84">
        <w:rPr>
          <w:rFonts w:ascii="Times New Roman" w:hAnsi="Times New Roman" w:cs="Times New Roman"/>
          <w:b/>
          <w:sz w:val="24"/>
          <w:szCs w:val="24"/>
          <w:lang w:val="uk-UA"/>
        </w:rPr>
        <w:t>Нітросполуки</w:t>
      </w:r>
    </w:p>
    <w:p w:rsidR="00C10612" w:rsidRPr="00B12832" w:rsidRDefault="00C10612" w:rsidP="00584C84">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Нітросполуки – це органічні речовини, до складу молекул яких входить нітрогрупа</w:t>
      </w:r>
      <w:r w:rsidR="00E60DD0">
        <w:rPr>
          <w:rFonts w:ascii="Times New Roman" w:hAnsi="Times New Roman" w:cs="Times New Roman"/>
          <w:sz w:val="24"/>
          <w:szCs w:val="24"/>
          <w:lang w:val="uk-UA"/>
        </w:rPr>
        <w:t xml:space="preserve"> - </w:t>
      </w:r>
      <w:r w:rsidRPr="00B12832">
        <w:rPr>
          <w:rFonts w:ascii="Times New Roman" w:hAnsi="Times New Roman" w:cs="Times New Roman"/>
          <w:sz w:val="24"/>
          <w:szCs w:val="24"/>
          <w:lang w:val="uk-UA"/>
        </w:rPr>
        <w:t>NO</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яка безпосередньо зв’</w:t>
      </w:r>
      <w:r w:rsidR="00584C84">
        <w:rPr>
          <w:rFonts w:ascii="Times New Roman" w:hAnsi="Times New Roman" w:cs="Times New Roman"/>
          <w:sz w:val="24"/>
          <w:szCs w:val="24"/>
          <w:lang w:val="uk-UA"/>
        </w:rPr>
        <w:t>язана з вуглеводневим радикалом:</w:t>
      </w:r>
    </w:p>
    <w:p w:rsidR="00584C84" w:rsidRDefault="00584C84" w:rsidP="00584C84">
      <w:pPr>
        <w:pStyle w:val="a3"/>
        <w:jc w:val="both"/>
        <w:rPr>
          <w:rFonts w:ascii="Times New Roman" w:hAnsi="Times New Roman" w:cs="Times New Roman"/>
          <w:sz w:val="24"/>
          <w:szCs w:val="24"/>
          <w:lang w:val="uk-UA"/>
        </w:rPr>
      </w:pPr>
    </w:p>
    <w:p w:rsidR="00584C84" w:rsidRDefault="00584C84" w:rsidP="00B12832">
      <w:pPr>
        <w:pStyle w:val="a3"/>
        <w:rPr>
          <w:rFonts w:ascii="Times New Roman" w:hAnsi="Times New Roman" w:cs="Times New Roman"/>
          <w:sz w:val="24"/>
          <w:szCs w:val="24"/>
          <w:lang w:val="uk-UA"/>
        </w:rPr>
      </w:pPr>
    </w:p>
    <w:p w:rsidR="00C10612" w:rsidRDefault="00C10612" w:rsidP="00CE5DE5">
      <w:pPr>
        <w:pStyle w:val="a3"/>
        <w:spacing w:line="360" w:lineRule="auto"/>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Нітросполуки добувають реакціями </w:t>
      </w:r>
      <w:r w:rsidR="00584C84">
        <w:rPr>
          <w:rFonts w:ascii="Times New Roman" w:hAnsi="Times New Roman" w:cs="Times New Roman"/>
          <w:sz w:val="24"/>
          <w:szCs w:val="24"/>
          <w:lang w:val="uk-UA"/>
        </w:rPr>
        <w:t>нітрування (реакція Коновалова):</w:t>
      </w:r>
    </w:p>
    <w:p w:rsidR="00584C84" w:rsidRDefault="00584C84" w:rsidP="00CE5DE5">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584C84" w:rsidRPr="00B12832" w:rsidRDefault="00584C84" w:rsidP="006F1948">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584C84">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Нітрування ароматичних вуглеводнів проводять при їхньому нагріванні з нітрувальною сумішшю (суміш сульфатної та нітратної кислот у мольному співвідношенні 1:1):</w:t>
      </w:r>
    </w:p>
    <w:p w:rsidR="00584C84" w:rsidRDefault="00584C84" w:rsidP="00584C84">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584C84">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Нітросполуки використовують як розчинники, вони є проміжними продуктами у виробництві барвників, вибухових речовин, антибактеріальних  препаратів, антибіотиків і репелентів.</w:t>
      </w:r>
    </w:p>
    <w:p w:rsidR="00C10612" w:rsidRPr="00584C84" w:rsidRDefault="00C10612" w:rsidP="00584C84">
      <w:pPr>
        <w:pStyle w:val="a3"/>
        <w:jc w:val="center"/>
        <w:rPr>
          <w:rFonts w:ascii="Times New Roman" w:hAnsi="Times New Roman" w:cs="Times New Roman"/>
          <w:b/>
          <w:sz w:val="24"/>
          <w:szCs w:val="24"/>
          <w:lang w:val="uk-UA"/>
        </w:rPr>
      </w:pPr>
      <w:r w:rsidRPr="00584C84">
        <w:rPr>
          <w:rFonts w:ascii="Times New Roman" w:hAnsi="Times New Roman" w:cs="Times New Roman"/>
          <w:b/>
          <w:sz w:val="24"/>
          <w:szCs w:val="24"/>
          <w:lang w:val="uk-UA"/>
        </w:rPr>
        <w:t>Аміни</w:t>
      </w:r>
    </w:p>
    <w:p w:rsidR="00C10612" w:rsidRPr="00B12832" w:rsidRDefault="00C10612" w:rsidP="00584C84">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Аміни – органічні сполуки, похідні аміаку, у молекулі якого один, два чи три атоми Гідрогену заміщені на вуглеводневі замісники</w:t>
      </w:r>
      <w:r w:rsidR="00584C84">
        <w:rPr>
          <w:rFonts w:ascii="Times New Roman" w:hAnsi="Times New Roman" w:cs="Times New Roman"/>
          <w:sz w:val="24"/>
          <w:szCs w:val="24"/>
          <w:lang w:val="uk-UA"/>
        </w:rPr>
        <w:t>. Наприклад</w:t>
      </w:r>
      <w:r w:rsidRPr="00B12832">
        <w:rPr>
          <w:rFonts w:ascii="Times New Roman" w:hAnsi="Times New Roman" w:cs="Times New Roman"/>
          <w:sz w:val="24"/>
          <w:szCs w:val="24"/>
          <w:lang w:val="uk-UA"/>
        </w:rPr>
        <w:t>:</w:t>
      </w:r>
    </w:p>
    <w:p w:rsidR="00584C84" w:rsidRDefault="00584C84" w:rsidP="00B12832">
      <w:pPr>
        <w:pStyle w:val="a3"/>
        <w:rPr>
          <w:rFonts w:ascii="Times New Roman" w:hAnsi="Times New Roman" w:cs="Times New Roman"/>
          <w:sz w:val="24"/>
          <w:szCs w:val="24"/>
          <w:lang w:val="uk-UA"/>
        </w:rPr>
      </w:pPr>
    </w:p>
    <w:p w:rsidR="00584C84" w:rsidRDefault="00584C84" w:rsidP="00B12832">
      <w:pPr>
        <w:pStyle w:val="a3"/>
        <w:rPr>
          <w:rFonts w:ascii="Times New Roman" w:hAnsi="Times New Roman" w:cs="Times New Roman"/>
          <w:sz w:val="24"/>
          <w:szCs w:val="24"/>
          <w:lang w:val="uk-UA"/>
        </w:rPr>
      </w:pPr>
    </w:p>
    <w:p w:rsidR="00C10612" w:rsidRPr="00B12832" w:rsidRDefault="00C10612" w:rsidP="00584C84">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Як і в молекулі амоніаку, так і в молекулах амінів, в атома Нітрогену є одна вільна неподілена електронна пара, за рахунок якої вони можуть приєднувати протони, відбираючи їх від молекул води чи кислот і утворюючи позитивно заряджені йони:</w:t>
      </w:r>
    </w:p>
    <w:p w:rsidR="00C10612" w:rsidRPr="00B12832" w:rsidRDefault="00C10612" w:rsidP="002F1D86">
      <w:pPr>
        <w:pStyle w:val="a3"/>
        <w:jc w:val="center"/>
        <w:rPr>
          <w:rFonts w:ascii="Times New Roman" w:hAnsi="Times New Roman" w:cs="Times New Roman"/>
          <w:sz w:val="24"/>
          <w:szCs w:val="24"/>
          <w:lang w:val="uk-UA"/>
        </w:rPr>
      </w:pPr>
      <w:r w:rsidRPr="00B12832">
        <w:rPr>
          <w:rFonts w:ascii="Times New Roman" w:hAnsi="Times New Roman" w:cs="Times New Roman"/>
          <w:sz w:val="24"/>
          <w:szCs w:val="24"/>
          <w:lang w:val="uk-UA"/>
        </w:rPr>
        <w:t>СН</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 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N: +Н</w:t>
      </w:r>
      <w:r w:rsidRPr="00B12832">
        <w:rPr>
          <w:rFonts w:ascii="Times New Roman" w:hAnsi="Times New Roman" w:cs="Times New Roman"/>
          <w:sz w:val="24"/>
          <w:szCs w:val="24"/>
          <w:vertAlign w:val="superscript"/>
          <w:lang w:val="uk-UA"/>
        </w:rPr>
        <w:t>+</w:t>
      </w:r>
      <w:r w:rsidRPr="00B12832">
        <w:rPr>
          <w:rFonts w:ascii="Times New Roman" w:hAnsi="Times New Roman" w:cs="Times New Roman"/>
          <w:sz w:val="24"/>
          <w:szCs w:val="24"/>
          <w:lang w:val="uk-UA"/>
        </w:rPr>
        <w:t xml:space="preserve"> :ОН</w:t>
      </w:r>
      <w:r w:rsidRPr="00B12832">
        <w:rPr>
          <w:rFonts w:ascii="Times New Roman" w:hAnsi="Times New Roman" w:cs="Times New Roman"/>
          <w:sz w:val="24"/>
          <w:szCs w:val="24"/>
          <w:vertAlign w:val="superscript"/>
          <w:lang w:val="uk-UA"/>
        </w:rPr>
        <w:t>-</w:t>
      </w:r>
      <w:r w:rsidRPr="00B12832">
        <w:rPr>
          <w:rFonts w:ascii="Times New Roman" w:hAnsi="Times New Roman" w:cs="Times New Roman"/>
          <w:sz w:val="24"/>
          <w:szCs w:val="24"/>
          <w:lang w:val="uk-UA"/>
        </w:rPr>
        <w:t xml:space="preserve"> → [СН</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 Н</w:t>
      </w:r>
      <w:r w:rsidRPr="00B12832">
        <w:rPr>
          <w:rFonts w:ascii="Times New Roman" w:hAnsi="Times New Roman" w:cs="Times New Roman"/>
          <w:sz w:val="24"/>
          <w:szCs w:val="24"/>
          <w:vertAlign w:val="subscript"/>
          <w:lang w:val="uk-UA"/>
        </w:rPr>
        <w:t>3</w:t>
      </w:r>
      <w:r w:rsidRPr="00B12832">
        <w:rPr>
          <w:rFonts w:ascii="Times New Roman" w:hAnsi="Times New Roman" w:cs="Times New Roman"/>
          <w:sz w:val="24"/>
          <w:szCs w:val="24"/>
          <w:lang w:val="uk-UA"/>
        </w:rPr>
        <w:t>N]</w:t>
      </w:r>
      <w:r w:rsidRPr="00B12832">
        <w:rPr>
          <w:rFonts w:ascii="Times New Roman" w:hAnsi="Times New Roman" w:cs="Times New Roman"/>
          <w:sz w:val="24"/>
          <w:szCs w:val="24"/>
          <w:vertAlign w:val="superscript"/>
          <w:lang w:val="uk-UA"/>
        </w:rPr>
        <w:t>+</w:t>
      </w:r>
      <w:r w:rsidRPr="00B12832">
        <w:rPr>
          <w:rFonts w:ascii="Times New Roman" w:hAnsi="Times New Roman" w:cs="Times New Roman"/>
          <w:sz w:val="24"/>
          <w:szCs w:val="24"/>
          <w:lang w:val="uk-UA"/>
        </w:rPr>
        <w:t xml:space="preserve"> + ОН</w:t>
      </w:r>
      <w:r w:rsidRPr="00B12832">
        <w:rPr>
          <w:rFonts w:ascii="Times New Roman" w:hAnsi="Times New Roman" w:cs="Times New Roman"/>
          <w:sz w:val="24"/>
          <w:szCs w:val="24"/>
          <w:vertAlign w:val="superscript"/>
          <w:lang w:val="uk-UA"/>
        </w:rPr>
        <w:t>-</w:t>
      </w:r>
    </w:p>
    <w:p w:rsidR="00C10612" w:rsidRPr="002F1D86" w:rsidRDefault="00C10612" w:rsidP="002F1D86">
      <w:pPr>
        <w:pStyle w:val="a3"/>
        <w:jc w:val="center"/>
        <w:rPr>
          <w:rFonts w:ascii="Times New Roman" w:hAnsi="Times New Roman" w:cs="Times New Roman"/>
          <w:b/>
          <w:sz w:val="24"/>
          <w:szCs w:val="24"/>
          <w:lang w:val="uk-UA"/>
        </w:rPr>
      </w:pPr>
      <w:r w:rsidRPr="002F1D86">
        <w:rPr>
          <w:rFonts w:ascii="Times New Roman" w:hAnsi="Times New Roman" w:cs="Times New Roman"/>
          <w:b/>
          <w:sz w:val="24"/>
          <w:szCs w:val="24"/>
          <w:lang w:val="uk-UA"/>
        </w:rPr>
        <w:t>Фізичні властивості аліфатичних амінів</w:t>
      </w:r>
    </w:p>
    <w:p w:rsidR="00C10612" w:rsidRPr="00B12832" w:rsidRDefault="00C10612" w:rsidP="002F1D86">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Аміни – це продукти метаболізму живих організмів. Серед них є гази, рідини і тверді речовини. Нижчі аміни (газоподібні метиламін, диметиламін, триетиламін) мають запах амоніаку. Складніші аміни – рідкі або тверді речовини з неприємним запахом тухлої риби. Первинні і вторинні аміни утворюють водневі зв’язки, їхня розчинність зменшується зі збільшенням молярної маси, а температури їхнього кипіння значно вищі, ніж третинних амінів.</w:t>
      </w:r>
    </w:p>
    <w:p w:rsidR="00C10612" w:rsidRPr="002F1D86" w:rsidRDefault="00C10612" w:rsidP="002F1D86">
      <w:pPr>
        <w:pStyle w:val="a3"/>
        <w:jc w:val="center"/>
        <w:rPr>
          <w:rFonts w:ascii="Times New Roman" w:hAnsi="Times New Roman" w:cs="Times New Roman"/>
          <w:b/>
          <w:sz w:val="24"/>
          <w:szCs w:val="24"/>
          <w:lang w:val="uk-UA"/>
        </w:rPr>
      </w:pPr>
      <w:r w:rsidRPr="002F1D86">
        <w:rPr>
          <w:rFonts w:ascii="Times New Roman" w:hAnsi="Times New Roman" w:cs="Times New Roman"/>
          <w:b/>
          <w:sz w:val="24"/>
          <w:szCs w:val="24"/>
          <w:lang w:val="uk-UA"/>
        </w:rPr>
        <w:t>Хімічні властивості аліфатичних амінів</w:t>
      </w:r>
    </w:p>
    <w:p w:rsidR="00C10612" w:rsidRPr="00B12832" w:rsidRDefault="00C10612" w:rsidP="00F3529B">
      <w:pPr>
        <w:pStyle w:val="a3"/>
        <w:numPr>
          <w:ilvl w:val="0"/>
          <w:numId w:val="25"/>
        </w:numPr>
        <w:rPr>
          <w:rFonts w:ascii="Times New Roman" w:hAnsi="Times New Roman" w:cs="Times New Roman"/>
          <w:sz w:val="24"/>
          <w:szCs w:val="24"/>
          <w:lang w:val="uk-UA"/>
        </w:rPr>
      </w:pPr>
      <w:r w:rsidRPr="00B12832">
        <w:rPr>
          <w:rFonts w:ascii="Times New Roman" w:hAnsi="Times New Roman" w:cs="Times New Roman"/>
          <w:sz w:val="24"/>
          <w:szCs w:val="24"/>
          <w:lang w:val="uk-UA"/>
        </w:rPr>
        <w:t>Вза</w:t>
      </w:r>
      <w:r w:rsidR="002F1D86">
        <w:rPr>
          <w:rFonts w:ascii="Times New Roman" w:hAnsi="Times New Roman" w:cs="Times New Roman"/>
          <w:sz w:val="24"/>
          <w:szCs w:val="24"/>
          <w:lang w:val="uk-UA"/>
        </w:rPr>
        <w:t>ємодія з мінеральними кислотами:</w:t>
      </w:r>
    </w:p>
    <w:p w:rsidR="002F1D86" w:rsidRDefault="002F1D86" w:rsidP="00CE5DE5">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F3529B">
      <w:pPr>
        <w:pStyle w:val="a3"/>
        <w:numPr>
          <w:ilvl w:val="0"/>
          <w:numId w:val="25"/>
        </w:numPr>
        <w:rPr>
          <w:rFonts w:ascii="Times New Roman" w:hAnsi="Times New Roman" w:cs="Times New Roman"/>
          <w:sz w:val="24"/>
          <w:szCs w:val="24"/>
          <w:lang w:val="uk-UA"/>
        </w:rPr>
      </w:pPr>
      <w:r w:rsidRPr="00B12832">
        <w:rPr>
          <w:rFonts w:ascii="Times New Roman" w:hAnsi="Times New Roman" w:cs="Times New Roman"/>
          <w:sz w:val="24"/>
          <w:szCs w:val="24"/>
          <w:lang w:val="uk-UA"/>
        </w:rPr>
        <w:t>Дисоціація: амін виявляє основні вла</w:t>
      </w:r>
      <w:r w:rsidR="002F1D86">
        <w:rPr>
          <w:rFonts w:ascii="Times New Roman" w:hAnsi="Times New Roman" w:cs="Times New Roman"/>
          <w:sz w:val="24"/>
          <w:szCs w:val="24"/>
          <w:lang w:val="uk-UA"/>
        </w:rPr>
        <w:t>стивості:</w:t>
      </w:r>
    </w:p>
    <w:p w:rsidR="002F1D86" w:rsidRDefault="002F1D86" w:rsidP="006F1948">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B12832" w:rsidRDefault="00C10612" w:rsidP="00F3529B">
      <w:pPr>
        <w:pStyle w:val="a3"/>
        <w:numPr>
          <w:ilvl w:val="0"/>
          <w:numId w:val="25"/>
        </w:numPr>
        <w:rPr>
          <w:rFonts w:ascii="Times New Roman" w:hAnsi="Times New Roman" w:cs="Times New Roman"/>
          <w:sz w:val="24"/>
          <w:szCs w:val="24"/>
          <w:lang w:val="uk-UA"/>
        </w:rPr>
      </w:pPr>
      <w:r w:rsidRPr="00B12832">
        <w:rPr>
          <w:rFonts w:ascii="Times New Roman" w:hAnsi="Times New Roman" w:cs="Times New Roman"/>
          <w:sz w:val="24"/>
          <w:szCs w:val="24"/>
          <w:lang w:val="uk-UA"/>
        </w:rPr>
        <w:t xml:space="preserve">Аміни, на відміну </w:t>
      </w:r>
      <w:r w:rsidR="002F1D86">
        <w:rPr>
          <w:rFonts w:ascii="Times New Roman" w:hAnsi="Times New Roman" w:cs="Times New Roman"/>
          <w:sz w:val="24"/>
          <w:szCs w:val="24"/>
          <w:lang w:val="uk-UA"/>
        </w:rPr>
        <w:t>від амоніаку, горять на повітрі:</w:t>
      </w:r>
    </w:p>
    <w:p w:rsidR="002F1D86" w:rsidRDefault="002F1D86" w:rsidP="00CE5DE5">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2F1D86" w:rsidRDefault="002F1D86" w:rsidP="002F1D86">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Ароматичні аміни</w:t>
      </w:r>
    </w:p>
    <w:p w:rsidR="00C10612" w:rsidRDefault="00C10612" w:rsidP="002F1D86">
      <w:pPr>
        <w:pStyle w:val="a3"/>
        <w:ind w:firstLine="426"/>
        <w:jc w:val="both"/>
        <w:rPr>
          <w:rFonts w:ascii="Times New Roman" w:hAnsi="Times New Roman" w:cs="Times New Roman"/>
          <w:sz w:val="24"/>
          <w:szCs w:val="24"/>
          <w:lang w:val="uk-UA"/>
        </w:rPr>
      </w:pPr>
      <w:r w:rsidRPr="002F1D86">
        <w:rPr>
          <w:rFonts w:ascii="Times New Roman" w:hAnsi="Times New Roman" w:cs="Times New Roman"/>
          <w:sz w:val="24"/>
          <w:szCs w:val="24"/>
          <w:lang w:val="uk-UA"/>
        </w:rPr>
        <w:t>Ароматичні аміни – це похідні ароматичних вуглеводнів, у яких атом (атоми) Гідрогену заміщені на аміногрупу. Ароматичні аміни – основи слабші, ніж амоніак і аліфатичні аміни.</w:t>
      </w:r>
    </w:p>
    <w:p w:rsidR="002F1D86" w:rsidRPr="00E95C3B" w:rsidRDefault="002F1D86" w:rsidP="002F1D86">
      <w:pPr>
        <w:pStyle w:val="a3"/>
        <w:jc w:val="center"/>
        <w:rPr>
          <w:rFonts w:ascii="Times New Roman" w:hAnsi="Times New Roman" w:cs="Times New Roman"/>
          <w:sz w:val="24"/>
          <w:szCs w:val="24"/>
          <w:lang w:val="uk-UA"/>
        </w:rPr>
      </w:pPr>
      <w:r w:rsidRPr="002F1D86">
        <w:rPr>
          <w:rFonts w:ascii="Times New Roman" w:hAnsi="Times New Roman" w:cs="Times New Roman"/>
          <w:b/>
          <w:sz w:val="24"/>
          <w:szCs w:val="24"/>
          <w:lang w:val="uk-UA"/>
        </w:rPr>
        <w:t>Анілін</w:t>
      </w:r>
    </w:p>
    <w:p w:rsidR="00E60DD0" w:rsidRDefault="005E0DFC" w:rsidP="00E60DD0">
      <w:pPr>
        <w:pStyle w:val="a3"/>
        <w:ind w:firstLine="426"/>
        <w:jc w:val="both"/>
        <w:rPr>
          <w:rFonts w:ascii="Times New Roman" w:hAnsi="Times New Roman" w:cs="Times New Roman"/>
          <w:sz w:val="24"/>
          <w:szCs w:val="24"/>
          <w:lang w:val="uk-UA"/>
        </w:rPr>
      </w:pPr>
      <w:r w:rsidRPr="005E0DFC">
        <w:rPr>
          <w:rFonts w:ascii="Times New Roman" w:hAnsi="Times New Roman" w:cs="Times New Roman"/>
          <w:noProof/>
          <w:sz w:val="24"/>
          <w:szCs w:val="24"/>
          <w:lang w:val="uk-UA" w:eastAsia="en-US"/>
        </w:rPr>
        <w:pict>
          <v:shape id="_x0000_s1036" type="#_x0000_t202" style="position:absolute;left:0;text-align:left;margin-left:5.4pt;margin-top:6pt;width:95.75pt;height:70.2pt;z-index:-251646976;mso-width-relative:margin;mso-height-relative:margin" wrapcoords="-169 -284 -169 21316 21769 21316 21769 -284 -169 -284">
            <v:textbox>
              <w:txbxContent>
                <w:p w:rsidR="00A36279" w:rsidRDefault="00A36279"/>
              </w:txbxContent>
            </v:textbox>
            <w10:wrap type="tight"/>
          </v:shape>
        </w:pict>
      </w:r>
      <w:r w:rsidR="00C10612" w:rsidRPr="00B12832">
        <w:rPr>
          <w:rFonts w:ascii="Times New Roman" w:hAnsi="Times New Roman" w:cs="Times New Roman"/>
          <w:sz w:val="24"/>
          <w:szCs w:val="24"/>
          <w:lang w:val="uk-UA"/>
        </w:rPr>
        <w:t>Анілін, феніламін (С</w:t>
      </w:r>
      <w:r w:rsidR="00C10612" w:rsidRPr="00B12832">
        <w:rPr>
          <w:rFonts w:ascii="Times New Roman" w:hAnsi="Times New Roman" w:cs="Times New Roman"/>
          <w:sz w:val="24"/>
          <w:szCs w:val="24"/>
          <w:vertAlign w:val="subscript"/>
          <w:lang w:val="uk-UA"/>
        </w:rPr>
        <w:t>6</w:t>
      </w:r>
      <w:r w:rsidR="00C10612" w:rsidRPr="00B12832">
        <w:rPr>
          <w:rFonts w:ascii="Times New Roman" w:hAnsi="Times New Roman" w:cs="Times New Roman"/>
          <w:sz w:val="24"/>
          <w:szCs w:val="24"/>
          <w:lang w:val="uk-UA"/>
        </w:rPr>
        <w:t>Н</w:t>
      </w:r>
      <w:r w:rsidR="00C10612" w:rsidRPr="00B12832">
        <w:rPr>
          <w:rFonts w:ascii="Times New Roman" w:hAnsi="Times New Roman" w:cs="Times New Roman"/>
          <w:sz w:val="24"/>
          <w:szCs w:val="24"/>
          <w:vertAlign w:val="subscript"/>
          <w:lang w:val="uk-UA"/>
        </w:rPr>
        <w:t>5</w:t>
      </w:r>
      <w:r w:rsidR="00E60DD0">
        <w:rPr>
          <w:rFonts w:ascii="Times New Roman" w:hAnsi="Times New Roman" w:cs="Times New Roman"/>
          <w:sz w:val="24"/>
          <w:szCs w:val="24"/>
          <w:lang w:val="uk-UA"/>
        </w:rPr>
        <w:t>-</w:t>
      </w:r>
      <w:r w:rsidR="00C10612" w:rsidRPr="00B12832">
        <w:rPr>
          <w:rFonts w:ascii="Times New Roman" w:hAnsi="Times New Roman" w:cs="Times New Roman"/>
          <w:sz w:val="24"/>
          <w:szCs w:val="24"/>
          <w:lang w:val="uk-UA"/>
        </w:rPr>
        <w:t>NН</w:t>
      </w:r>
      <w:r w:rsidR="00C10612" w:rsidRPr="00B12832">
        <w:rPr>
          <w:rFonts w:ascii="Times New Roman" w:hAnsi="Times New Roman" w:cs="Times New Roman"/>
          <w:sz w:val="24"/>
          <w:szCs w:val="24"/>
          <w:vertAlign w:val="subscript"/>
          <w:lang w:val="uk-UA"/>
        </w:rPr>
        <w:t>2</w:t>
      </w:r>
      <w:r w:rsidR="00C10612" w:rsidRPr="00B12832">
        <w:rPr>
          <w:rFonts w:ascii="Times New Roman" w:hAnsi="Times New Roman" w:cs="Times New Roman"/>
          <w:sz w:val="24"/>
          <w:szCs w:val="24"/>
          <w:lang w:val="uk-UA"/>
        </w:rPr>
        <w:t xml:space="preserve">) – найпростіший представник ароматичних амінів. Безбарвна масляниста токсична рідина з характерним запахом, погано розчинна у воді і добре в органічних розчинниках. </w:t>
      </w:r>
      <w:r w:rsidR="00CE5DE5">
        <w:rPr>
          <w:rFonts w:ascii="Times New Roman" w:hAnsi="Times New Roman" w:cs="Times New Roman"/>
          <w:sz w:val="24"/>
          <w:szCs w:val="24"/>
          <w:lang w:val="uk-UA"/>
        </w:rPr>
        <w:t>На повітрі швидко окислюється, набуваючи червоно-бурого кольору.</w:t>
      </w:r>
    </w:p>
    <w:p w:rsidR="00E60DD0" w:rsidRDefault="00E60DD0" w:rsidP="00E60DD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Добування аніліну</w:t>
      </w:r>
    </w:p>
    <w:p w:rsidR="00E60DD0" w:rsidRDefault="00E60DD0" w:rsidP="00E60DD0">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Реакцію відновлення ароматичних нітросполук в ароматичні аміни називають </w:t>
      </w:r>
      <w:r w:rsidRPr="00E60DD0">
        <w:rPr>
          <w:rFonts w:ascii="Times New Roman" w:hAnsi="Times New Roman" w:cs="Times New Roman"/>
          <w:i/>
          <w:sz w:val="24"/>
          <w:szCs w:val="24"/>
          <w:lang w:val="uk-UA"/>
        </w:rPr>
        <w:t>реакцією Зініна</w:t>
      </w:r>
      <w:r>
        <w:rPr>
          <w:rFonts w:ascii="Times New Roman" w:hAnsi="Times New Roman" w:cs="Times New Roman"/>
          <w:i/>
          <w:sz w:val="24"/>
          <w:szCs w:val="24"/>
          <w:lang w:val="uk-UA"/>
        </w:rPr>
        <w:t xml:space="preserve"> </w:t>
      </w:r>
      <w:r w:rsidRPr="00E60DD0">
        <w:rPr>
          <w:rFonts w:ascii="Times New Roman" w:hAnsi="Times New Roman" w:cs="Times New Roman"/>
          <w:sz w:val="24"/>
          <w:szCs w:val="24"/>
          <w:lang w:val="uk-UA"/>
        </w:rPr>
        <w:t>(1842р.).</w:t>
      </w:r>
    </w:p>
    <w:p w:rsidR="00E60DD0" w:rsidRPr="00B12832" w:rsidRDefault="00E60DD0" w:rsidP="00E60DD0">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Процес відновлення нітробензену (добування аніліну) можна показати такою схемою:</w:t>
      </w:r>
    </w:p>
    <w:p w:rsidR="00E60DD0" w:rsidRPr="00B12832" w:rsidRDefault="00E60DD0" w:rsidP="00E60DD0">
      <w:pPr>
        <w:pStyle w:val="a3"/>
        <w:jc w:val="center"/>
        <w:rPr>
          <w:rFonts w:ascii="Times New Roman" w:hAnsi="Times New Roman" w:cs="Times New Roman"/>
          <w:sz w:val="24"/>
          <w:szCs w:val="24"/>
          <w:lang w:val="uk-UA"/>
        </w:rPr>
      </w:pPr>
      <w:r w:rsidRPr="00B12832">
        <w:rPr>
          <w:rFonts w:ascii="Times New Roman" w:hAnsi="Times New Roman" w:cs="Times New Roman"/>
          <w:sz w:val="24"/>
          <w:szCs w:val="24"/>
          <w:lang w:val="uk-UA"/>
        </w:rPr>
        <w:t>С</w:t>
      </w:r>
      <w:r w:rsidRPr="00B12832">
        <w:rPr>
          <w:rFonts w:ascii="Times New Roman" w:hAnsi="Times New Roman" w:cs="Times New Roman"/>
          <w:sz w:val="24"/>
          <w:szCs w:val="24"/>
          <w:vertAlign w:val="subscript"/>
          <w:lang w:val="uk-UA"/>
        </w:rPr>
        <w:t>6</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5</w:t>
      </w:r>
      <w:r w:rsidRPr="00B12832">
        <w:rPr>
          <w:rFonts w:ascii="Times New Roman" w:hAnsi="Times New Roman" w:cs="Times New Roman"/>
          <w:sz w:val="24"/>
          <w:szCs w:val="24"/>
          <w:lang w:val="uk-UA"/>
        </w:rPr>
        <w:t>–NО</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xml:space="preserve"> + 6Н –</w:t>
      </w:r>
      <w:r w:rsidRPr="00B12832">
        <w:rPr>
          <w:rFonts w:ascii="Times New Roman" w:hAnsi="Times New Roman" w:cs="Times New Roman"/>
          <w:sz w:val="24"/>
          <w:szCs w:val="24"/>
          <w:vertAlign w:val="superscript"/>
          <w:lang w:val="uk-UA"/>
        </w:rPr>
        <w:t>кат.</w:t>
      </w:r>
      <w:r w:rsidRPr="00B12832">
        <w:rPr>
          <w:rFonts w:ascii="Times New Roman" w:hAnsi="Times New Roman" w:cs="Times New Roman"/>
          <w:sz w:val="24"/>
          <w:szCs w:val="24"/>
          <w:lang w:val="uk-UA"/>
        </w:rPr>
        <w:t>→  С</w:t>
      </w:r>
      <w:r w:rsidRPr="00B12832">
        <w:rPr>
          <w:rFonts w:ascii="Times New Roman" w:hAnsi="Times New Roman" w:cs="Times New Roman"/>
          <w:sz w:val="24"/>
          <w:szCs w:val="24"/>
          <w:vertAlign w:val="subscript"/>
          <w:lang w:val="uk-UA"/>
        </w:rPr>
        <w:t>6</w:t>
      </w:r>
      <w:r w:rsidRPr="00B12832">
        <w:rPr>
          <w:rFonts w:ascii="Times New Roman" w:hAnsi="Times New Roman" w:cs="Times New Roman"/>
          <w:sz w:val="24"/>
          <w:szCs w:val="24"/>
          <w:lang w:val="uk-UA"/>
        </w:rPr>
        <w:t>Н</w:t>
      </w:r>
      <w:r w:rsidRPr="00B12832">
        <w:rPr>
          <w:rFonts w:ascii="Times New Roman" w:hAnsi="Times New Roman" w:cs="Times New Roman"/>
          <w:sz w:val="24"/>
          <w:szCs w:val="24"/>
          <w:vertAlign w:val="subscript"/>
          <w:lang w:val="uk-UA"/>
        </w:rPr>
        <w:t>5</w:t>
      </w:r>
      <w:r w:rsidRPr="00B12832">
        <w:rPr>
          <w:rFonts w:ascii="Times New Roman" w:hAnsi="Times New Roman" w:cs="Times New Roman"/>
          <w:sz w:val="24"/>
          <w:szCs w:val="24"/>
          <w:lang w:val="uk-UA"/>
        </w:rPr>
        <w:t>NН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xml:space="preserve"> + 2Н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О</w:t>
      </w:r>
    </w:p>
    <w:p w:rsidR="00E60DD0" w:rsidRPr="00E60DD0" w:rsidRDefault="00E60DD0" w:rsidP="00E60DD0">
      <w:pPr>
        <w:pStyle w:val="a3"/>
        <w:jc w:val="center"/>
        <w:rPr>
          <w:rFonts w:ascii="Times New Roman" w:hAnsi="Times New Roman" w:cs="Times New Roman"/>
          <w:b/>
          <w:sz w:val="24"/>
          <w:szCs w:val="24"/>
          <w:lang w:val="uk-UA"/>
        </w:rPr>
      </w:pPr>
      <w:r w:rsidRPr="00E60DD0">
        <w:rPr>
          <w:rFonts w:ascii="Times New Roman" w:hAnsi="Times New Roman" w:cs="Times New Roman"/>
          <w:b/>
          <w:sz w:val="24"/>
          <w:szCs w:val="24"/>
          <w:lang w:val="uk-UA"/>
        </w:rPr>
        <w:t>Хімічні властивості аніліну</w:t>
      </w:r>
    </w:p>
    <w:p w:rsidR="00E60DD0" w:rsidRPr="00CE5DE5" w:rsidRDefault="00C10612" w:rsidP="00F3529B">
      <w:pPr>
        <w:pStyle w:val="a3"/>
        <w:numPr>
          <w:ilvl w:val="0"/>
          <w:numId w:val="26"/>
        </w:numPr>
        <w:jc w:val="both"/>
        <w:rPr>
          <w:rFonts w:ascii="Times New Roman" w:hAnsi="Times New Roman" w:cs="Times New Roman"/>
          <w:sz w:val="24"/>
          <w:szCs w:val="24"/>
          <w:lang w:val="uk-UA"/>
        </w:rPr>
      </w:pPr>
      <w:r w:rsidRPr="00CE5DE5">
        <w:rPr>
          <w:rFonts w:ascii="Times New Roman" w:hAnsi="Times New Roman" w:cs="Times New Roman"/>
          <w:sz w:val="24"/>
          <w:szCs w:val="24"/>
          <w:lang w:val="uk-UA"/>
        </w:rPr>
        <w:t xml:space="preserve">Реагує із </w:t>
      </w:r>
      <w:r w:rsidR="00E60DD0" w:rsidRPr="00CE5DE5">
        <w:rPr>
          <w:rFonts w:ascii="Times New Roman" w:hAnsi="Times New Roman" w:cs="Times New Roman"/>
          <w:sz w:val="24"/>
          <w:szCs w:val="24"/>
          <w:lang w:val="uk-UA"/>
        </w:rPr>
        <w:t>сильними мінеральними кислотами:</w:t>
      </w:r>
    </w:p>
    <w:p w:rsidR="00E60DD0" w:rsidRDefault="00E60DD0" w:rsidP="006F1948">
      <w:pPr>
        <w:pStyle w:val="a3"/>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E60DD0" w:rsidRPr="00357CCE" w:rsidRDefault="00C10612" w:rsidP="00357CCE">
      <w:pPr>
        <w:pStyle w:val="a3"/>
        <w:numPr>
          <w:ilvl w:val="0"/>
          <w:numId w:val="26"/>
        </w:numPr>
        <w:spacing w:line="276" w:lineRule="auto"/>
        <w:ind w:left="0" w:firstLine="360"/>
        <w:jc w:val="both"/>
        <w:rPr>
          <w:rFonts w:ascii="Times New Roman" w:hAnsi="Times New Roman" w:cs="Times New Roman"/>
          <w:sz w:val="24"/>
          <w:szCs w:val="24"/>
          <w:lang w:val="uk-UA"/>
        </w:rPr>
      </w:pPr>
      <w:r w:rsidRPr="00357CCE">
        <w:rPr>
          <w:rFonts w:ascii="Times New Roman" w:hAnsi="Times New Roman" w:cs="Times New Roman"/>
          <w:sz w:val="24"/>
          <w:szCs w:val="24"/>
          <w:u w:val="single"/>
          <w:lang w:val="uk-UA"/>
        </w:rPr>
        <w:t>Якісна реакція</w:t>
      </w:r>
      <w:r w:rsidR="00CE5DE5" w:rsidRPr="00357CCE">
        <w:rPr>
          <w:rFonts w:ascii="Times New Roman" w:hAnsi="Times New Roman" w:cs="Times New Roman"/>
          <w:sz w:val="24"/>
          <w:szCs w:val="24"/>
          <w:lang w:val="uk-UA"/>
        </w:rPr>
        <w:t xml:space="preserve">: взаємодія з бромною водою. </w:t>
      </w:r>
      <w:r w:rsidR="006F1948" w:rsidRPr="00357CCE">
        <w:rPr>
          <w:rFonts w:ascii="Times New Roman" w:hAnsi="Times New Roman" w:cs="Times New Roman"/>
          <w:sz w:val="24"/>
          <w:szCs w:val="24"/>
          <w:lang w:val="uk-UA"/>
        </w:rPr>
        <w:t xml:space="preserve">Утворюється </w:t>
      </w:r>
      <w:r w:rsidR="00CE5DE5" w:rsidRPr="00357CCE">
        <w:rPr>
          <w:rFonts w:ascii="Times New Roman" w:hAnsi="Times New Roman" w:cs="Times New Roman"/>
          <w:sz w:val="24"/>
          <w:szCs w:val="24"/>
          <w:lang w:val="uk-UA"/>
        </w:rPr>
        <w:t xml:space="preserve">2,4,6-триброманілін   </w:t>
      </w:r>
      <w:r w:rsidR="006F1948" w:rsidRPr="00357CCE">
        <w:rPr>
          <w:rFonts w:ascii="Times New Roman" w:hAnsi="Times New Roman" w:cs="Times New Roman"/>
          <w:sz w:val="24"/>
          <w:szCs w:val="24"/>
          <w:lang w:val="uk-UA"/>
        </w:rPr>
        <w:t>осад білого кольору:</w:t>
      </w:r>
      <w:r w:rsidRPr="00357CCE">
        <w:rPr>
          <w:rFonts w:ascii="Times New Roman" w:hAnsi="Times New Roman" w:cs="Times New Roman"/>
          <w:sz w:val="24"/>
          <w:szCs w:val="24"/>
          <w:lang w:val="uk-UA"/>
        </w:rPr>
        <w:t xml:space="preserve"> </w:t>
      </w:r>
      <w:r w:rsidR="00357CCE">
        <w:rPr>
          <w:rFonts w:ascii="Times New Roman" w:hAnsi="Times New Roman" w:cs="Times New Roman"/>
          <w:sz w:val="24"/>
          <w:szCs w:val="24"/>
          <w:lang w:val="uk-UA"/>
        </w:rPr>
        <w:t xml:space="preserve">                  </w:t>
      </w:r>
      <w:r w:rsidR="00E60DD0" w:rsidRPr="00357CCE">
        <w:rPr>
          <w:rFonts w:ascii="Times New Roman" w:hAnsi="Times New Roman" w:cs="Times New Roman"/>
          <w:sz w:val="24"/>
          <w:szCs w:val="24"/>
          <w:lang w:val="uk-UA"/>
        </w:rPr>
        <w:t>.……………………………..</w:t>
      </w:r>
    </w:p>
    <w:p w:rsidR="00E60DD0" w:rsidRPr="004114DC" w:rsidRDefault="004114DC" w:rsidP="00E60DD0">
      <w:pPr>
        <w:pStyle w:val="a3"/>
        <w:jc w:val="center"/>
        <w:rPr>
          <w:rFonts w:ascii="Times New Roman" w:hAnsi="Times New Roman" w:cs="Times New Roman"/>
          <w:b/>
          <w:sz w:val="24"/>
          <w:szCs w:val="24"/>
          <w:lang w:val="uk-UA"/>
        </w:rPr>
      </w:pPr>
      <w:r w:rsidRPr="004114DC">
        <w:rPr>
          <w:rFonts w:ascii="Times New Roman" w:hAnsi="Times New Roman" w:cs="Times New Roman"/>
          <w:b/>
          <w:sz w:val="24"/>
          <w:szCs w:val="24"/>
          <w:lang w:val="uk-UA"/>
        </w:rPr>
        <w:t>Використання аніліну</w:t>
      </w:r>
    </w:p>
    <w:p w:rsidR="00C10612" w:rsidRPr="00B12832" w:rsidRDefault="00C10612" w:rsidP="004114DC">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Використовують анілін у виробництві: пластмас (поліуретанів) і штучних канчуків, гербіцидів, барвників (мовеїна, фіолетового кольору), вибухових речовин, медикаментів.</w:t>
      </w:r>
    </w:p>
    <w:p w:rsidR="00C10612" w:rsidRPr="004114DC" w:rsidRDefault="00C10612" w:rsidP="004114DC">
      <w:pPr>
        <w:pStyle w:val="a3"/>
        <w:jc w:val="center"/>
        <w:rPr>
          <w:rFonts w:ascii="Times New Roman" w:hAnsi="Times New Roman" w:cs="Times New Roman"/>
          <w:b/>
          <w:sz w:val="24"/>
          <w:szCs w:val="24"/>
          <w:lang w:val="uk-UA"/>
        </w:rPr>
      </w:pPr>
      <w:r w:rsidRPr="004114DC">
        <w:rPr>
          <w:rFonts w:ascii="Times New Roman" w:hAnsi="Times New Roman" w:cs="Times New Roman"/>
          <w:b/>
          <w:sz w:val="24"/>
          <w:szCs w:val="24"/>
          <w:lang w:val="uk-UA"/>
        </w:rPr>
        <w:t>Амінокислоти</w:t>
      </w:r>
    </w:p>
    <w:p w:rsidR="00C10612" w:rsidRPr="00B12832" w:rsidRDefault="00C10612" w:rsidP="004114DC">
      <w:pPr>
        <w:pStyle w:val="a3"/>
        <w:ind w:firstLine="426"/>
        <w:rPr>
          <w:rFonts w:ascii="Times New Roman" w:hAnsi="Times New Roman" w:cs="Times New Roman"/>
          <w:sz w:val="24"/>
          <w:szCs w:val="24"/>
          <w:lang w:val="uk-UA"/>
        </w:rPr>
      </w:pPr>
      <w:r w:rsidRPr="00B12832">
        <w:rPr>
          <w:rFonts w:ascii="Times New Roman" w:hAnsi="Times New Roman" w:cs="Times New Roman"/>
          <w:sz w:val="24"/>
          <w:szCs w:val="24"/>
          <w:lang w:val="uk-UA"/>
        </w:rPr>
        <w:t>Амінокислоти – це органічні сполуки, що містять карбоксильну –СООН та аміногрупу –NН</w:t>
      </w:r>
      <w:r w:rsidRPr="00B12832">
        <w:rPr>
          <w:rFonts w:ascii="Times New Roman" w:hAnsi="Times New Roman" w:cs="Times New Roman"/>
          <w:sz w:val="24"/>
          <w:szCs w:val="24"/>
          <w:vertAlign w:val="subscript"/>
          <w:lang w:val="uk-UA"/>
        </w:rPr>
        <w:t>2</w:t>
      </w:r>
      <w:r w:rsidRPr="00B12832">
        <w:rPr>
          <w:rFonts w:ascii="Times New Roman" w:hAnsi="Times New Roman" w:cs="Times New Roman"/>
          <w:sz w:val="24"/>
          <w:szCs w:val="24"/>
          <w:lang w:val="uk-UA"/>
        </w:rPr>
        <w:t>. Амінокислоти, як і органічні сполуки інших класів, утворюють гомологічні ряди, аналогічні до гомологічних рядів насичених карбонових кислот.</w:t>
      </w:r>
    </w:p>
    <w:p w:rsidR="00C10612" w:rsidRPr="00357CCE" w:rsidRDefault="00C10612" w:rsidP="00357CCE">
      <w:pPr>
        <w:pStyle w:val="a3"/>
        <w:jc w:val="center"/>
        <w:rPr>
          <w:rFonts w:ascii="Times New Roman" w:hAnsi="Times New Roman" w:cs="Times New Roman"/>
          <w:i/>
          <w:sz w:val="24"/>
          <w:szCs w:val="24"/>
          <w:lang w:val="uk-UA"/>
        </w:rPr>
      </w:pPr>
      <w:r w:rsidRPr="00357CCE">
        <w:rPr>
          <w:rFonts w:ascii="Times New Roman" w:hAnsi="Times New Roman" w:cs="Times New Roman"/>
          <w:i/>
          <w:sz w:val="24"/>
          <w:szCs w:val="24"/>
          <w:lang w:val="uk-UA"/>
        </w:rPr>
        <w:t>Біполярна будова молекули амінокислоти</w:t>
      </w:r>
    </w:p>
    <w:p w:rsidR="00C10612" w:rsidRPr="00B12832" w:rsidRDefault="005E0DFC" w:rsidP="004114DC">
      <w:pPr>
        <w:pStyle w:val="a3"/>
        <w:ind w:firstLine="426"/>
        <w:jc w:val="both"/>
        <w:rPr>
          <w:rFonts w:ascii="Times New Roman" w:hAnsi="Times New Roman" w:cs="Times New Roman"/>
          <w:sz w:val="24"/>
          <w:szCs w:val="24"/>
          <w:lang w:val="uk-UA"/>
        </w:rPr>
      </w:pPr>
      <w:r w:rsidRPr="005E0DFC">
        <w:rPr>
          <w:rFonts w:ascii="Times New Roman" w:hAnsi="Times New Roman" w:cs="Times New Roman"/>
          <w:noProof/>
          <w:sz w:val="24"/>
          <w:szCs w:val="24"/>
          <w:lang w:val="uk-UA" w:eastAsia="en-US"/>
        </w:rPr>
        <w:pict>
          <v:shape id="_x0000_s1037" type="#_x0000_t202" style="position:absolute;left:0;text-align:left;margin-left:-1.05pt;margin-top:1.8pt;width:111.75pt;height:65.25pt;z-index:-251644928;mso-width-relative:margin;mso-height-relative:margin" wrapcoords="-145 0 -145 21352 21600 21352 21600 0 -145 0" stroked="f">
            <v:textbox>
              <w:txbxContent>
                <w:p w:rsidR="00A36279" w:rsidRDefault="00A36279">
                  <w:r w:rsidRPr="00357CCE">
                    <w:rPr>
                      <w:noProof/>
                    </w:rPr>
                    <w:drawing>
                      <wp:inline distT="0" distB="0" distL="0" distR="0">
                        <wp:extent cx="1247775" cy="685800"/>
                        <wp:effectExtent l="19050" t="0" r="9525"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1247775" cy="685800"/>
                                </a:xfrm>
                                <a:prstGeom prst="rect">
                                  <a:avLst/>
                                </a:prstGeom>
                                <a:noFill/>
                                <a:ln w="9525">
                                  <a:noFill/>
                                  <a:miter lim="800000"/>
                                  <a:headEnd/>
                                  <a:tailEnd/>
                                </a:ln>
                              </pic:spPr>
                            </pic:pic>
                          </a:graphicData>
                        </a:graphic>
                      </wp:inline>
                    </w:drawing>
                  </w:r>
                </w:p>
              </w:txbxContent>
            </v:textbox>
            <w10:wrap type="tight"/>
          </v:shape>
        </w:pict>
      </w:r>
      <w:r w:rsidR="00C10612" w:rsidRPr="00B12832">
        <w:rPr>
          <w:rFonts w:ascii="Times New Roman" w:hAnsi="Times New Roman" w:cs="Times New Roman"/>
          <w:sz w:val="24"/>
          <w:szCs w:val="24"/>
          <w:lang w:val="uk-UA"/>
        </w:rPr>
        <w:t>Молекули амінокислот існують у вигляді біполярних іонів (цвіттер-іонів). Біполярний іон – це своєрідна внутрішньомолекулярна сіль, яка утворюється внаслідок переходу протона (Н</w:t>
      </w:r>
      <w:r w:rsidR="00C10612" w:rsidRPr="00B12832">
        <w:rPr>
          <w:rFonts w:ascii="Times New Roman" w:hAnsi="Times New Roman" w:cs="Times New Roman"/>
          <w:sz w:val="24"/>
          <w:szCs w:val="24"/>
          <w:vertAlign w:val="superscript"/>
          <w:lang w:val="uk-UA"/>
        </w:rPr>
        <w:t>+</w:t>
      </w:r>
      <w:r w:rsidR="00C10612" w:rsidRPr="00B12832">
        <w:rPr>
          <w:rFonts w:ascii="Times New Roman" w:hAnsi="Times New Roman" w:cs="Times New Roman"/>
          <w:sz w:val="24"/>
          <w:szCs w:val="24"/>
          <w:lang w:val="uk-UA"/>
        </w:rPr>
        <w:t>) від карбоксильної до аміногрупи. Ось чому індикатор фіксує нейтральне середовище в розчинах нейтральних амінокислот.</w:t>
      </w:r>
      <w:r w:rsidR="00357CCE">
        <w:rPr>
          <w:rFonts w:ascii="Times New Roman" w:hAnsi="Times New Roman" w:cs="Times New Roman"/>
          <w:sz w:val="24"/>
          <w:szCs w:val="24"/>
          <w:lang w:val="uk-UA"/>
        </w:rPr>
        <w:t xml:space="preserve"> </w:t>
      </w:r>
      <w:r w:rsidR="00C10612" w:rsidRPr="00B12832">
        <w:rPr>
          <w:rFonts w:ascii="Times New Roman" w:hAnsi="Times New Roman" w:cs="Times New Roman"/>
          <w:sz w:val="24"/>
          <w:szCs w:val="24"/>
          <w:lang w:val="uk-UA"/>
        </w:rPr>
        <w:t xml:space="preserve">Найбільше значення мають α-амінокислоти. </w:t>
      </w:r>
    </w:p>
    <w:p w:rsidR="00C10612" w:rsidRPr="004114DC" w:rsidRDefault="00C10612" w:rsidP="004114DC">
      <w:pPr>
        <w:pStyle w:val="a3"/>
        <w:jc w:val="center"/>
        <w:rPr>
          <w:rFonts w:ascii="Times New Roman" w:hAnsi="Times New Roman" w:cs="Times New Roman"/>
          <w:b/>
          <w:sz w:val="24"/>
          <w:szCs w:val="24"/>
          <w:lang w:val="uk-UA"/>
        </w:rPr>
      </w:pPr>
      <w:r w:rsidRPr="004114DC">
        <w:rPr>
          <w:rFonts w:ascii="Times New Roman" w:hAnsi="Times New Roman" w:cs="Times New Roman"/>
          <w:b/>
          <w:sz w:val="24"/>
          <w:szCs w:val="24"/>
          <w:lang w:val="uk-UA"/>
        </w:rPr>
        <w:t>Фізичні властивості амінокислот</w:t>
      </w:r>
    </w:p>
    <w:p w:rsidR="004114DC" w:rsidRDefault="00C10612" w:rsidP="004114DC">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Амінокислоти – це безбарвні кристалічні речовини, добре розчинні у воді, гірше – в органічних розчинниках. Мають високі температури плавлення. Одні амінокислоти не мають смаку, інші солодкі на смак (гліцин) або гіркі.</w:t>
      </w:r>
    </w:p>
    <w:p w:rsidR="00CE5DE5" w:rsidRPr="005B2F5C" w:rsidRDefault="00CE5DE5" w:rsidP="00CE5DE5">
      <w:pPr>
        <w:pStyle w:val="a3"/>
        <w:jc w:val="center"/>
        <w:rPr>
          <w:rFonts w:ascii="Times New Roman" w:hAnsi="Times New Roman" w:cs="Times New Roman"/>
          <w:b/>
          <w:sz w:val="24"/>
          <w:szCs w:val="24"/>
          <w:lang w:val="uk-UA"/>
        </w:rPr>
      </w:pPr>
      <w:r w:rsidRPr="005B2F5C">
        <w:rPr>
          <w:rFonts w:ascii="Times New Roman" w:hAnsi="Times New Roman" w:cs="Times New Roman"/>
          <w:b/>
          <w:sz w:val="24"/>
          <w:szCs w:val="24"/>
          <w:lang w:val="uk-UA"/>
        </w:rPr>
        <w:t>Хімічні властивості амінокислот</w:t>
      </w:r>
    </w:p>
    <w:p w:rsidR="005B2F5C" w:rsidRDefault="00C10612" w:rsidP="005B2F5C">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Амінокислоти – це типові амфотерні сполуки: реагую</w:t>
      </w:r>
      <w:r w:rsidR="005B2F5C">
        <w:rPr>
          <w:rFonts w:ascii="Times New Roman" w:hAnsi="Times New Roman" w:cs="Times New Roman"/>
          <w:sz w:val="24"/>
          <w:szCs w:val="24"/>
          <w:lang w:val="uk-UA"/>
        </w:rPr>
        <w:t>ть і з основами, і з кислотами.</w:t>
      </w:r>
    </w:p>
    <w:p w:rsidR="005B2F5C" w:rsidRDefault="005B2F5C" w:rsidP="00F8244D">
      <w:pPr>
        <w:pStyle w:val="a3"/>
        <w:ind w:firstLine="426"/>
        <w:jc w:val="center"/>
        <w:rPr>
          <w:rFonts w:ascii="Times New Roman" w:hAnsi="Times New Roman" w:cs="Times New Roman"/>
          <w:sz w:val="24"/>
          <w:szCs w:val="24"/>
          <w:lang w:val="uk-UA"/>
        </w:rPr>
      </w:pPr>
      <w:r w:rsidRPr="00F8244D">
        <w:rPr>
          <w:rFonts w:ascii="Times New Roman" w:hAnsi="Times New Roman" w:cs="Times New Roman"/>
          <w:sz w:val="24"/>
          <w:szCs w:val="24"/>
          <w:u w:val="single"/>
          <w:lang w:val="uk-UA"/>
        </w:rPr>
        <w:t>Реакції аміногрупи</w:t>
      </w:r>
      <w:r>
        <w:rPr>
          <w:rFonts w:ascii="Times New Roman" w:hAnsi="Times New Roman" w:cs="Times New Roman"/>
          <w:sz w:val="24"/>
          <w:szCs w:val="24"/>
          <w:lang w:val="uk-UA"/>
        </w:rPr>
        <w:t xml:space="preserve"> (</w:t>
      </w:r>
      <w:r w:rsidR="00C10612" w:rsidRPr="00B12832">
        <w:rPr>
          <w:rFonts w:ascii="Times New Roman" w:hAnsi="Times New Roman" w:cs="Times New Roman"/>
          <w:sz w:val="24"/>
          <w:szCs w:val="24"/>
          <w:lang w:val="uk-UA"/>
        </w:rPr>
        <w:t>основні властивості</w:t>
      </w:r>
      <w:r>
        <w:rPr>
          <w:rFonts w:ascii="Times New Roman" w:hAnsi="Times New Roman" w:cs="Times New Roman"/>
          <w:sz w:val="24"/>
          <w:szCs w:val="24"/>
          <w:lang w:val="uk-UA"/>
        </w:rPr>
        <w:t>)</w:t>
      </w:r>
    </w:p>
    <w:p w:rsidR="005B2F5C" w:rsidRDefault="005B2F5C" w:rsidP="005B2F5C">
      <w:pPr>
        <w:pStyle w:val="a3"/>
        <w:numPr>
          <w:ilvl w:val="0"/>
          <w:numId w:val="30"/>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00C10612" w:rsidRPr="00B12832">
        <w:rPr>
          <w:rFonts w:ascii="Times New Roman" w:hAnsi="Times New Roman" w:cs="Times New Roman"/>
          <w:sz w:val="24"/>
          <w:szCs w:val="24"/>
          <w:lang w:val="uk-UA"/>
        </w:rPr>
        <w:t>кислотами</w:t>
      </w:r>
      <w:r>
        <w:rPr>
          <w:rFonts w:ascii="Times New Roman" w:hAnsi="Times New Roman" w:cs="Times New Roman"/>
          <w:sz w:val="24"/>
          <w:szCs w:val="24"/>
          <w:lang w:val="uk-UA"/>
        </w:rPr>
        <w:t>:</w:t>
      </w:r>
    </w:p>
    <w:p w:rsidR="005B2F5C" w:rsidRDefault="00F8244D" w:rsidP="00357CC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F8244D" w:rsidRPr="00357CCE" w:rsidRDefault="00357CCE" w:rsidP="00357CCE">
      <w:pPr>
        <w:pStyle w:val="a3"/>
        <w:jc w:val="center"/>
        <w:rPr>
          <w:rFonts w:ascii="Times New Roman" w:hAnsi="Times New Roman" w:cs="Times New Roman"/>
          <w:sz w:val="24"/>
          <w:szCs w:val="24"/>
        </w:rPr>
      </w:pPr>
      <w:r w:rsidRPr="00357CCE">
        <w:rPr>
          <w:rFonts w:ascii="Times New Roman" w:hAnsi="Times New Roman" w:cs="Times New Roman"/>
          <w:sz w:val="24"/>
          <w:szCs w:val="24"/>
        </w:rPr>
        <w:t>.............................................</w:t>
      </w:r>
    </w:p>
    <w:p w:rsidR="005B2F5C" w:rsidRDefault="005B2F5C" w:rsidP="00F8244D">
      <w:pPr>
        <w:pStyle w:val="a3"/>
        <w:ind w:left="360"/>
        <w:jc w:val="center"/>
        <w:rPr>
          <w:rFonts w:ascii="Times New Roman" w:hAnsi="Times New Roman" w:cs="Times New Roman"/>
          <w:sz w:val="24"/>
          <w:szCs w:val="24"/>
          <w:lang w:val="uk-UA"/>
        </w:rPr>
      </w:pPr>
      <w:r w:rsidRPr="00F8244D">
        <w:rPr>
          <w:rFonts w:ascii="Times New Roman" w:hAnsi="Times New Roman" w:cs="Times New Roman"/>
          <w:sz w:val="24"/>
          <w:szCs w:val="24"/>
          <w:u w:val="single"/>
          <w:lang w:val="uk-UA"/>
        </w:rPr>
        <w:t>Реакції карбоксильної групи</w:t>
      </w:r>
      <w:r>
        <w:rPr>
          <w:rFonts w:ascii="Times New Roman" w:hAnsi="Times New Roman" w:cs="Times New Roman"/>
          <w:sz w:val="24"/>
          <w:szCs w:val="24"/>
          <w:lang w:val="uk-UA"/>
        </w:rPr>
        <w:t xml:space="preserve"> (</w:t>
      </w:r>
      <w:r w:rsidR="00C10612" w:rsidRPr="00B12832">
        <w:rPr>
          <w:rFonts w:ascii="Times New Roman" w:hAnsi="Times New Roman" w:cs="Times New Roman"/>
          <w:sz w:val="24"/>
          <w:szCs w:val="24"/>
          <w:lang w:val="uk-UA"/>
        </w:rPr>
        <w:t>кислотні властивості</w:t>
      </w:r>
      <w:r>
        <w:rPr>
          <w:rFonts w:ascii="Times New Roman" w:hAnsi="Times New Roman" w:cs="Times New Roman"/>
          <w:sz w:val="24"/>
          <w:szCs w:val="24"/>
          <w:lang w:val="uk-UA"/>
        </w:rPr>
        <w:t>)</w:t>
      </w:r>
    </w:p>
    <w:p w:rsidR="005B2F5C" w:rsidRDefault="005B2F5C" w:rsidP="005B2F5C">
      <w:pPr>
        <w:pStyle w:val="a3"/>
        <w:numPr>
          <w:ilvl w:val="0"/>
          <w:numId w:val="3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00C10612" w:rsidRPr="00B12832">
        <w:rPr>
          <w:rFonts w:ascii="Times New Roman" w:hAnsi="Times New Roman" w:cs="Times New Roman"/>
          <w:sz w:val="24"/>
          <w:szCs w:val="24"/>
          <w:lang w:val="uk-UA"/>
        </w:rPr>
        <w:t>основними оксидами</w:t>
      </w:r>
      <w:r w:rsidR="00357CCE">
        <w:rPr>
          <w:rFonts w:ascii="Times New Roman" w:hAnsi="Times New Roman" w:cs="Times New Roman"/>
          <w:sz w:val="24"/>
          <w:szCs w:val="24"/>
          <w:lang w:val="uk-UA"/>
        </w:rPr>
        <w:t xml:space="preserve"> і лугами</w:t>
      </w:r>
      <w:r>
        <w:rPr>
          <w:rFonts w:ascii="Times New Roman" w:hAnsi="Times New Roman" w:cs="Times New Roman"/>
          <w:sz w:val="24"/>
          <w:szCs w:val="24"/>
          <w:lang w:val="uk-UA"/>
        </w:rPr>
        <w:t>:</w:t>
      </w:r>
    </w:p>
    <w:p w:rsidR="005B2F5C" w:rsidRDefault="00F8244D" w:rsidP="00357CCE">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F8244D" w:rsidRDefault="00F8244D" w:rsidP="00357CCE">
      <w:pPr>
        <w:pStyle w:val="a3"/>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5B2F5C" w:rsidRDefault="005B2F5C" w:rsidP="005B2F5C">
      <w:pPr>
        <w:pStyle w:val="a3"/>
        <w:numPr>
          <w:ilvl w:val="0"/>
          <w:numId w:val="31"/>
        </w:num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C10612" w:rsidRPr="00B12832">
        <w:rPr>
          <w:rFonts w:ascii="Times New Roman" w:hAnsi="Times New Roman" w:cs="Times New Roman"/>
          <w:sz w:val="24"/>
          <w:szCs w:val="24"/>
          <w:lang w:val="uk-UA"/>
        </w:rPr>
        <w:t xml:space="preserve"> солями слабших кислот</w:t>
      </w:r>
      <w:r>
        <w:rPr>
          <w:rFonts w:ascii="Times New Roman" w:hAnsi="Times New Roman" w:cs="Times New Roman"/>
          <w:sz w:val="24"/>
          <w:szCs w:val="24"/>
          <w:lang w:val="uk-UA"/>
        </w:rPr>
        <w:t>:</w:t>
      </w:r>
    </w:p>
    <w:p w:rsidR="00F8244D" w:rsidRDefault="00F8244D" w:rsidP="00F8244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F8244D" w:rsidRPr="00357CCE" w:rsidRDefault="005B2F5C" w:rsidP="00357CCE">
      <w:pPr>
        <w:pStyle w:val="a3"/>
        <w:numPr>
          <w:ilvl w:val="0"/>
          <w:numId w:val="31"/>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00C10612" w:rsidRPr="00B12832">
        <w:rPr>
          <w:rFonts w:ascii="Times New Roman" w:hAnsi="Times New Roman" w:cs="Times New Roman"/>
          <w:sz w:val="24"/>
          <w:szCs w:val="24"/>
          <w:lang w:val="uk-UA"/>
        </w:rPr>
        <w:t>гідроксидами важких металічних елементів</w:t>
      </w:r>
      <w:r w:rsidR="00F8244D">
        <w:rPr>
          <w:rFonts w:ascii="Times New Roman" w:hAnsi="Times New Roman" w:cs="Times New Roman"/>
          <w:sz w:val="24"/>
          <w:szCs w:val="24"/>
          <w:lang w:val="uk-UA"/>
        </w:rPr>
        <w:t>. І</w:t>
      </w:r>
      <w:r w:rsidR="00F8244D" w:rsidRPr="001A5566">
        <w:rPr>
          <w:rFonts w:ascii="Times New Roman" w:hAnsi="Times New Roman" w:cs="Times New Roman"/>
          <w:sz w:val="24"/>
          <w:szCs w:val="24"/>
          <w:lang w:val="uk-UA"/>
        </w:rPr>
        <w:t>з розчином купрум(ІІ) гідроксиду</w:t>
      </w:r>
      <w:r w:rsidR="00F8244D">
        <w:rPr>
          <w:rFonts w:ascii="Times New Roman" w:hAnsi="Times New Roman" w:cs="Times New Roman"/>
          <w:sz w:val="24"/>
          <w:szCs w:val="24"/>
          <w:lang w:val="uk-UA"/>
        </w:rPr>
        <w:t xml:space="preserve"> гліцин утворює комплекс темно-синього кольору.</w:t>
      </w:r>
    </w:p>
    <w:p w:rsidR="005B2F5C" w:rsidRDefault="005B2F5C" w:rsidP="005B2F5C">
      <w:pPr>
        <w:pStyle w:val="a3"/>
        <w:numPr>
          <w:ilvl w:val="0"/>
          <w:numId w:val="31"/>
        </w:num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C10612" w:rsidRPr="00B12832">
        <w:rPr>
          <w:rFonts w:ascii="Times New Roman" w:hAnsi="Times New Roman" w:cs="Times New Roman"/>
          <w:sz w:val="24"/>
          <w:szCs w:val="24"/>
          <w:lang w:val="uk-UA"/>
        </w:rPr>
        <w:t xml:space="preserve"> спиртами</w:t>
      </w:r>
      <w:r>
        <w:rPr>
          <w:rFonts w:ascii="Times New Roman" w:hAnsi="Times New Roman" w:cs="Times New Roman"/>
          <w:sz w:val="24"/>
          <w:szCs w:val="24"/>
          <w:lang w:val="uk-UA"/>
        </w:rPr>
        <w:t>:</w:t>
      </w:r>
    </w:p>
    <w:p w:rsidR="00F8244D" w:rsidRDefault="00F8244D" w:rsidP="00F8244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357CCE">
        <w:rPr>
          <w:rFonts w:ascii="Times New Roman" w:hAnsi="Times New Roman" w:cs="Times New Roman"/>
          <w:sz w:val="24"/>
          <w:szCs w:val="24"/>
          <w:lang w:val="uk-UA"/>
        </w:rPr>
        <w:t>..</w:t>
      </w:r>
      <w:r>
        <w:rPr>
          <w:rFonts w:ascii="Times New Roman" w:hAnsi="Times New Roman" w:cs="Times New Roman"/>
          <w:sz w:val="24"/>
          <w:szCs w:val="24"/>
          <w:lang w:val="uk-UA"/>
        </w:rPr>
        <w:t>…………….</w:t>
      </w:r>
    </w:p>
    <w:p w:rsidR="00357CCE" w:rsidRDefault="005B2F5C" w:rsidP="005B2F5C">
      <w:pPr>
        <w:pStyle w:val="a3"/>
        <w:numPr>
          <w:ilvl w:val="0"/>
          <w:numId w:val="31"/>
        </w:numPr>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C10612" w:rsidRPr="00B12832">
        <w:rPr>
          <w:rFonts w:ascii="Times New Roman" w:hAnsi="Times New Roman" w:cs="Times New Roman"/>
          <w:sz w:val="24"/>
          <w:szCs w:val="24"/>
          <w:lang w:val="uk-UA"/>
        </w:rPr>
        <w:t>еакції декарбоксилування</w:t>
      </w:r>
      <w:r>
        <w:rPr>
          <w:rFonts w:ascii="Times New Roman" w:hAnsi="Times New Roman" w:cs="Times New Roman"/>
          <w:sz w:val="24"/>
          <w:szCs w:val="24"/>
          <w:lang w:val="uk-UA"/>
        </w:rPr>
        <w:t>:</w:t>
      </w:r>
      <w:r w:rsidR="00F8244D">
        <w:rPr>
          <w:rFonts w:ascii="Times New Roman" w:hAnsi="Times New Roman" w:cs="Times New Roman"/>
          <w:sz w:val="24"/>
          <w:szCs w:val="24"/>
          <w:lang w:val="uk-UA"/>
        </w:rPr>
        <w:t xml:space="preserve"> </w:t>
      </w:r>
    </w:p>
    <w:p w:rsidR="00F8244D" w:rsidRDefault="00357CCE" w:rsidP="00357CC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F8244D">
        <w:rPr>
          <w:rFonts w:ascii="Times New Roman" w:hAnsi="Times New Roman" w:cs="Times New Roman"/>
          <w:sz w:val="24"/>
          <w:szCs w:val="24"/>
          <w:lang w:val="uk-UA"/>
        </w:rPr>
        <w:t>…………</w:t>
      </w:r>
      <w:r>
        <w:rPr>
          <w:rFonts w:ascii="Times New Roman" w:hAnsi="Times New Roman" w:cs="Times New Roman"/>
          <w:sz w:val="24"/>
          <w:szCs w:val="24"/>
          <w:lang w:val="uk-UA"/>
        </w:rPr>
        <w:t>.</w:t>
      </w:r>
      <w:r w:rsidR="00F8244D">
        <w:rPr>
          <w:rFonts w:ascii="Times New Roman" w:hAnsi="Times New Roman" w:cs="Times New Roman"/>
          <w:sz w:val="24"/>
          <w:szCs w:val="24"/>
          <w:lang w:val="uk-UA"/>
        </w:rPr>
        <w:t>………………..</w:t>
      </w:r>
    </w:p>
    <w:p w:rsidR="00F8244D" w:rsidRDefault="00F8244D" w:rsidP="00F8244D">
      <w:pPr>
        <w:pStyle w:val="a3"/>
        <w:jc w:val="center"/>
        <w:rPr>
          <w:rFonts w:ascii="Times New Roman" w:hAnsi="Times New Roman" w:cs="Times New Roman"/>
          <w:sz w:val="24"/>
          <w:szCs w:val="24"/>
          <w:lang w:val="uk-UA"/>
        </w:rPr>
      </w:pPr>
      <w:r w:rsidRPr="00F8244D">
        <w:rPr>
          <w:rFonts w:ascii="Times New Roman" w:hAnsi="Times New Roman" w:cs="Times New Roman"/>
          <w:sz w:val="24"/>
          <w:szCs w:val="24"/>
          <w:u w:val="single"/>
          <w:lang w:val="uk-UA"/>
        </w:rPr>
        <w:t xml:space="preserve">Реакції </w:t>
      </w:r>
      <w:r w:rsidR="00C10612" w:rsidRPr="00F8244D">
        <w:rPr>
          <w:rFonts w:ascii="Times New Roman" w:hAnsi="Times New Roman" w:cs="Times New Roman"/>
          <w:sz w:val="24"/>
          <w:szCs w:val="24"/>
          <w:u w:val="single"/>
          <w:lang w:val="uk-UA"/>
        </w:rPr>
        <w:t>з одночасною участю карбоксильної та аміногрупи</w:t>
      </w:r>
    </w:p>
    <w:p w:rsidR="00C10612" w:rsidRPr="00B12832" w:rsidRDefault="00F8244D" w:rsidP="00F8244D">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Утворення пептидів. </w:t>
      </w:r>
      <w:r w:rsidR="00C10612" w:rsidRPr="00B12832">
        <w:rPr>
          <w:rFonts w:ascii="Times New Roman" w:hAnsi="Times New Roman" w:cs="Times New Roman"/>
          <w:sz w:val="24"/>
          <w:szCs w:val="24"/>
          <w:lang w:val="uk-UA"/>
        </w:rPr>
        <w:t>Вони є найважливішою природною властивістю амінокислот. Поліпептидний зв’язок є основою будови білка.</w:t>
      </w:r>
    </w:p>
    <w:p w:rsidR="006F1948" w:rsidRDefault="006F1948" w:rsidP="006F1948">
      <w:pPr>
        <w:pStyle w:val="a3"/>
        <w:spacing w:line="276" w:lineRule="auto"/>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w:t>
      </w:r>
      <w:r>
        <w:rPr>
          <w:rFonts w:ascii="Times New Roman" w:hAnsi="Times New Roman" w:cs="Times New Roman"/>
          <w:sz w:val="24"/>
          <w:szCs w:val="24"/>
          <w:lang w:val="uk-UA"/>
        </w:rPr>
        <w:t>………………….</w:t>
      </w:r>
      <w:r w:rsidRPr="006F1948">
        <w:rPr>
          <w:rFonts w:ascii="Times New Roman" w:hAnsi="Times New Roman" w:cs="Times New Roman"/>
          <w:sz w:val="24"/>
          <w:szCs w:val="24"/>
          <w:lang w:val="uk-UA"/>
        </w:rPr>
        <w:t>..</w:t>
      </w:r>
    </w:p>
    <w:p w:rsidR="006F1948" w:rsidRDefault="006F1948" w:rsidP="006F1948">
      <w:pPr>
        <w:pStyle w:val="a3"/>
        <w:spacing w:line="276" w:lineRule="auto"/>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w:t>
      </w:r>
      <w:r>
        <w:rPr>
          <w:rFonts w:ascii="Times New Roman" w:hAnsi="Times New Roman" w:cs="Times New Roman"/>
          <w:sz w:val="24"/>
          <w:szCs w:val="24"/>
          <w:lang w:val="uk-UA"/>
        </w:rPr>
        <w:t>………………….</w:t>
      </w:r>
      <w:r w:rsidRPr="006F1948">
        <w:rPr>
          <w:rFonts w:ascii="Times New Roman" w:hAnsi="Times New Roman" w:cs="Times New Roman"/>
          <w:sz w:val="24"/>
          <w:szCs w:val="24"/>
          <w:lang w:val="uk-UA"/>
        </w:rPr>
        <w:t>..</w:t>
      </w:r>
    </w:p>
    <w:p w:rsidR="00357CCE" w:rsidRPr="006F1948" w:rsidRDefault="00357CCE" w:rsidP="006F1948">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10612" w:rsidRPr="004114DC" w:rsidRDefault="00C10612" w:rsidP="004114DC">
      <w:pPr>
        <w:pStyle w:val="a3"/>
        <w:jc w:val="center"/>
        <w:rPr>
          <w:rFonts w:ascii="Times New Roman" w:hAnsi="Times New Roman" w:cs="Times New Roman"/>
          <w:b/>
          <w:sz w:val="24"/>
          <w:szCs w:val="24"/>
          <w:lang w:val="uk-UA"/>
        </w:rPr>
      </w:pPr>
      <w:r w:rsidRPr="004114DC">
        <w:rPr>
          <w:rFonts w:ascii="Times New Roman" w:hAnsi="Times New Roman" w:cs="Times New Roman"/>
          <w:b/>
          <w:sz w:val="24"/>
          <w:szCs w:val="24"/>
          <w:lang w:val="uk-UA"/>
        </w:rPr>
        <w:lastRenderedPageBreak/>
        <w:t>Білки</w:t>
      </w:r>
    </w:p>
    <w:p w:rsidR="004114DC" w:rsidRDefault="00C10612" w:rsidP="004114DC">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Білки – це складні високомолекулярні природні сполуки (біополімери), побудовані із залишків α-амінокислот, з’єднаних у певній послідовності пептидними зв’язками.</w:t>
      </w:r>
    </w:p>
    <w:p w:rsidR="00C10612" w:rsidRPr="00B12832" w:rsidRDefault="00C10612" w:rsidP="004114DC">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Білки можна розглядати як поліпептиди, тобто аміди, що утворилися внаслідок взаємодії аміно- і карбоксильної груп амінокислот і які мають молекулярну масу  більшу за 10 000 Да. В усіх живих організмів нашої планети налічується близько 10</w:t>
      </w:r>
      <w:r w:rsidRPr="00B12832">
        <w:rPr>
          <w:rFonts w:ascii="Times New Roman" w:hAnsi="Times New Roman" w:cs="Times New Roman"/>
          <w:sz w:val="24"/>
          <w:szCs w:val="24"/>
          <w:vertAlign w:val="superscript"/>
          <w:lang w:val="uk-UA"/>
        </w:rPr>
        <w:t>10</w:t>
      </w:r>
      <w:r w:rsidRPr="00B12832">
        <w:rPr>
          <w:rFonts w:ascii="Times New Roman" w:hAnsi="Times New Roman" w:cs="Times New Roman"/>
          <w:sz w:val="24"/>
          <w:szCs w:val="24"/>
          <w:lang w:val="uk-UA"/>
        </w:rPr>
        <w:t xml:space="preserve"> – 10</w:t>
      </w:r>
      <w:r w:rsidRPr="00B12832">
        <w:rPr>
          <w:rFonts w:ascii="Times New Roman" w:hAnsi="Times New Roman" w:cs="Times New Roman"/>
          <w:sz w:val="24"/>
          <w:szCs w:val="24"/>
          <w:vertAlign w:val="superscript"/>
          <w:lang w:val="uk-UA"/>
        </w:rPr>
        <w:t>12</w:t>
      </w:r>
      <w:r w:rsidRPr="00B12832">
        <w:rPr>
          <w:rFonts w:ascii="Times New Roman" w:hAnsi="Times New Roman" w:cs="Times New Roman"/>
          <w:sz w:val="24"/>
          <w:szCs w:val="24"/>
          <w:lang w:val="uk-UA"/>
        </w:rPr>
        <w:t xml:space="preserve"> різних білків. Кожен з них має свою, тільки йому притаманну, послідовність амінокислотних залишків, просторову будову і відповідно функцію. Ідентифіковано більше 10 000 білків людського організму.</w:t>
      </w:r>
    </w:p>
    <w:p w:rsidR="00C10612" w:rsidRPr="006F1948" w:rsidRDefault="00C10612" w:rsidP="006F1948">
      <w:pPr>
        <w:pStyle w:val="a3"/>
        <w:jc w:val="center"/>
        <w:rPr>
          <w:rFonts w:ascii="Times New Roman" w:hAnsi="Times New Roman" w:cs="Times New Roman"/>
          <w:b/>
          <w:sz w:val="24"/>
          <w:szCs w:val="24"/>
          <w:lang w:val="uk-UA"/>
        </w:rPr>
      </w:pPr>
      <w:r w:rsidRPr="006F1948">
        <w:rPr>
          <w:rFonts w:ascii="Times New Roman" w:hAnsi="Times New Roman" w:cs="Times New Roman"/>
          <w:b/>
          <w:sz w:val="24"/>
          <w:szCs w:val="24"/>
          <w:lang w:val="uk-UA"/>
        </w:rPr>
        <w:t>Будова</w:t>
      </w:r>
    </w:p>
    <w:p w:rsidR="006F1948" w:rsidRPr="00357CCE" w:rsidRDefault="00C10612" w:rsidP="00357CCE">
      <w:pPr>
        <w:pStyle w:val="a3"/>
        <w:ind w:firstLine="426"/>
        <w:jc w:val="both"/>
        <w:rPr>
          <w:rFonts w:ascii="Times New Roman" w:hAnsi="Times New Roman" w:cs="Times New Roman"/>
          <w:lang w:val="uk-UA"/>
        </w:rPr>
      </w:pPr>
      <w:r w:rsidRPr="00357CCE">
        <w:rPr>
          <w:rFonts w:ascii="Times New Roman" w:hAnsi="Times New Roman" w:cs="Times New Roman"/>
          <w:lang w:val="uk-UA"/>
        </w:rPr>
        <w:t xml:space="preserve">Основні відомості про склад білків отримані під час гідролізу, в результаті якого утворюється суміш амінокислот. Виділяють чотири рівні </w:t>
      </w:r>
      <w:r w:rsidR="006F1948" w:rsidRPr="00357CCE">
        <w:rPr>
          <w:rFonts w:ascii="Times New Roman" w:hAnsi="Times New Roman" w:cs="Times New Roman"/>
          <w:lang w:val="uk-UA"/>
        </w:rPr>
        <w:t>структурної організації білків.</w:t>
      </w:r>
    </w:p>
    <w:p w:rsidR="006F1948" w:rsidRDefault="00C10612" w:rsidP="006F1948">
      <w:pPr>
        <w:pStyle w:val="a3"/>
        <w:ind w:firstLine="426"/>
        <w:jc w:val="both"/>
        <w:rPr>
          <w:rFonts w:ascii="Times New Roman" w:hAnsi="Times New Roman" w:cs="Times New Roman"/>
          <w:sz w:val="24"/>
          <w:szCs w:val="24"/>
          <w:lang w:val="uk-UA"/>
        </w:rPr>
      </w:pPr>
      <w:r w:rsidRPr="006F1948">
        <w:rPr>
          <w:rFonts w:ascii="Times New Roman" w:hAnsi="Times New Roman" w:cs="Times New Roman"/>
          <w:sz w:val="24"/>
          <w:szCs w:val="24"/>
          <w:u w:val="single"/>
          <w:lang w:val="uk-UA"/>
        </w:rPr>
        <w:t>Первинна структура білка</w:t>
      </w:r>
      <w:r w:rsidRPr="00B12832">
        <w:rPr>
          <w:rFonts w:ascii="Times New Roman" w:hAnsi="Times New Roman" w:cs="Times New Roman"/>
          <w:sz w:val="24"/>
          <w:szCs w:val="24"/>
          <w:lang w:val="uk-UA"/>
        </w:rPr>
        <w:t xml:space="preserve"> – це лінійний поліпептидний ланцюг; послідовність амінокислот якого визначає функції білка.</w:t>
      </w:r>
    </w:p>
    <w:p w:rsidR="006F1948" w:rsidRDefault="00C10612" w:rsidP="006F1948">
      <w:pPr>
        <w:pStyle w:val="a3"/>
        <w:ind w:firstLine="426"/>
        <w:jc w:val="both"/>
        <w:rPr>
          <w:rFonts w:ascii="Times New Roman" w:hAnsi="Times New Roman" w:cs="Times New Roman"/>
          <w:sz w:val="24"/>
          <w:szCs w:val="24"/>
          <w:lang w:val="uk-UA"/>
        </w:rPr>
      </w:pPr>
      <w:r w:rsidRPr="006F1948">
        <w:rPr>
          <w:rFonts w:ascii="Times New Roman" w:hAnsi="Times New Roman" w:cs="Times New Roman"/>
          <w:sz w:val="24"/>
          <w:szCs w:val="24"/>
          <w:u w:val="single"/>
          <w:lang w:val="uk-UA"/>
        </w:rPr>
        <w:t>Вторинна структура білка</w:t>
      </w:r>
      <w:r w:rsidRPr="00B12832">
        <w:rPr>
          <w:rFonts w:ascii="Times New Roman" w:hAnsi="Times New Roman" w:cs="Times New Roman"/>
          <w:sz w:val="24"/>
          <w:szCs w:val="24"/>
          <w:lang w:val="uk-UA"/>
        </w:rPr>
        <w:t xml:space="preserve"> – це локальне упорядкування фрагмента поліпептидного ланцюга, яке буває у вигляді α-спіралі.</w:t>
      </w:r>
    </w:p>
    <w:p w:rsidR="006F1948" w:rsidRPr="00357CCE" w:rsidRDefault="00C10612" w:rsidP="006F1948">
      <w:pPr>
        <w:pStyle w:val="a3"/>
        <w:ind w:firstLine="426"/>
        <w:jc w:val="both"/>
        <w:rPr>
          <w:rFonts w:ascii="Times New Roman" w:hAnsi="Times New Roman" w:cs="Times New Roman"/>
          <w:lang w:val="uk-UA"/>
        </w:rPr>
      </w:pPr>
      <w:r w:rsidRPr="006F1948">
        <w:rPr>
          <w:rFonts w:ascii="Times New Roman" w:hAnsi="Times New Roman" w:cs="Times New Roman"/>
          <w:sz w:val="24"/>
          <w:szCs w:val="24"/>
          <w:u w:val="single"/>
          <w:lang w:val="uk-UA"/>
        </w:rPr>
        <w:t>Третинна структура білка</w:t>
      </w:r>
      <w:r w:rsidRPr="00B12832">
        <w:rPr>
          <w:rFonts w:ascii="Times New Roman" w:hAnsi="Times New Roman" w:cs="Times New Roman"/>
          <w:sz w:val="24"/>
          <w:szCs w:val="24"/>
          <w:lang w:val="uk-UA"/>
        </w:rPr>
        <w:t xml:space="preserve"> – </w:t>
      </w:r>
      <w:r w:rsidRPr="00357CCE">
        <w:rPr>
          <w:rFonts w:ascii="Times New Roman" w:hAnsi="Times New Roman" w:cs="Times New Roman"/>
          <w:lang w:val="uk-UA"/>
        </w:rPr>
        <w:t>це специфічна просторова орієнтація поліпептидного ланцюга, яка визначає біологічну функцію білка і стабілізована завдяки ковалентним зв’язкам (дисульфідним місткам –S-S-), сольовим місткам (між карбоксильною –СООН та аміногрупою –NН</w:t>
      </w:r>
      <w:r w:rsidRPr="00357CCE">
        <w:rPr>
          <w:rFonts w:ascii="Times New Roman" w:hAnsi="Times New Roman" w:cs="Times New Roman"/>
          <w:vertAlign w:val="subscript"/>
          <w:lang w:val="uk-UA"/>
        </w:rPr>
        <w:t>2</w:t>
      </w:r>
      <w:r w:rsidRPr="00357CCE">
        <w:rPr>
          <w:rFonts w:ascii="Times New Roman" w:hAnsi="Times New Roman" w:cs="Times New Roman"/>
          <w:lang w:val="uk-UA"/>
        </w:rPr>
        <w:t>), водневим зв’язкам, утворенню естерним зв’язків –СОО- між карбоксильною та гідроксильною групами.</w:t>
      </w:r>
    </w:p>
    <w:p w:rsidR="00C10612" w:rsidRPr="00B12832" w:rsidRDefault="00C10612" w:rsidP="006F1948">
      <w:pPr>
        <w:pStyle w:val="a3"/>
        <w:ind w:firstLine="426"/>
        <w:jc w:val="both"/>
        <w:rPr>
          <w:rFonts w:ascii="Times New Roman" w:hAnsi="Times New Roman" w:cs="Times New Roman"/>
          <w:sz w:val="24"/>
          <w:szCs w:val="24"/>
          <w:lang w:val="uk-UA"/>
        </w:rPr>
      </w:pPr>
      <w:r w:rsidRPr="006F1948">
        <w:rPr>
          <w:rFonts w:ascii="Times New Roman" w:hAnsi="Times New Roman" w:cs="Times New Roman"/>
          <w:sz w:val="24"/>
          <w:szCs w:val="24"/>
          <w:u w:val="single"/>
          <w:lang w:val="uk-UA"/>
        </w:rPr>
        <w:t>Четвертинна структура білка</w:t>
      </w:r>
      <w:r w:rsidRPr="00B12832">
        <w:rPr>
          <w:rFonts w:ascii="Times New Roman" w:hAnsi="Times New Roman" w:cs="Times New Roman"/>
          <w:sz w:val="24"/>
          <w:szCs w:val="24"/>
          <w:lang w:val="uk-UA"/>
        </w:rPr>
        <w:t xml:space="preserve"> – це структура, що іноді виникає в результаті взаємодії кількох білкових молекул, субодиниць. Поєднання кількох субодиниць, що разом виконують спільну функцію, називають білковим </w:t>
      </w:r>
      <w:r w:rsidRPr="00B12832">
        <w:rPr>
          <w:rFonts w:ascii="Times New Roman" w:hAnsi="Times New Roman" w:cs="Times New Roman"/>
          <w:i/>
          <w:sz w:val="24"/>
          <w:szCs w:val="24"/>
          <w:lang w:val="uk-UA"/>
        </w:rPr>
        <w:t>комплексом</w:t>
      </w:r>
      <w:r w:rsidRPr="00B12832">
        <w:rPr>
          <w:rFonts w:ascii="Times New Roman" w:hAnsi="Times New Roman" w:cs="Times New Roman"/>
          <w:sz w:val="24"/>
          <w:szCs w:val="24"/>
          <w:lang w:val="uk-UA"/>
        </w:rPr>
        <w:t>.</w:t>
      </w:r>
    </w:p>
    <w:p w:rsidR="00C10612" w:rsidRPr="006F1948" w:rsidRDefault="00C10612" w:rsidP="006F1948">
      <w:pPr>
        <w:pStyle w:val="a3"/>
        <w:jc w:val="center"/>
        <w:rPr>
          <w:rFonts w:ascii="Times New Roman" w:hAnsi="Times New Roman" w:cs="Times New Roman"/>
          <w:b/>
          <w:sz w:val="24"/>
          <w:szCs w:val="24"/>
          <w:lang w:val="uk-UA"/>
        </w:rPr>
      </w:pPr>
      <w:r w:rsidRPr="006F1948">
        <w:rPr>
          <w:rFonts w:ascii="Times New Roman" w:hAnsi="Times New Roman" w:cs="Times New Roman"/>
          <w:b/>
          <w:sz w:val="24"/>
          <w:szCs w:val="24"/>
          <w:lang w:val="uk-UA"/>
        </w:rPr>
        <w:t>Хімічні властивості білків</w:t>
      </w:r>
    </w:p>
    <w:p w:rsidR="006F1948" w:rsidRDefault="00C10612" w:rsidP="00F3529B">
      <w:pPr>
        <w:pStyle w:val="a3"/>
        <w:numPr>
          <w:ilvl w:val="0"/>
          <w:numId w:val="27"/>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u w:val="single"/>
          <w:lang w:val="uk-UA"/>
        </w:rPr>
        <w:t>Амфотерність.</w:t>
      </w:r>
      <w:r w:rsidRPr="006F1948">
        <w:rPr>
          <w:rFonts w:ascii="Times New Roman" w:hAnsi="Times New Roman" w:cs="Times New Roman"/>
          <w:sz w:val="24"/>
          <w:szCs w:val="24"/>
          <w:lang w:val="uk-UA"/>
        </w:rPr>
        <w:t xml:space="preserve"> Наявність в амінокислотах ланках білків груп –СООН та –NН</w:t>
      </w:r>
      <w:r w:rsidRPr="006F1948">
        <w:rPr>
          <w:rFonts w:ascii="Times New Roman" w:hAnsi="Times New Roman" w:cs="Times New Roman"/>
          <w:sz w:val="24"/>
          <w:szCs w:val="24"/>
          <w:vertAlign w:val="subscript"/>
          <w:lang w:val="uk-UA"/>
        </w:rPr>
        <w:t>2</w:t>
      </w:r>
      <w:r w:rsidRPr="006F1948">
        <w:rPr>
          <w:rFonts w:ascii="Times New Roman" w:hAnsi="Times New Roman" w:cs="Times New Roman"/>
          <w:sz w:val="24"/>
          <w:szCs w:val="24"/>
          <w:lang w:val="uk-UA"/>
        </w:rPr>
        <w:t xml:space="preserve"> зумовлює взаємодію і з основами, і з кислотами, тобто амфотерність.</w:t>
      </w:r>
    </w:p>
    <w:p w:rsidR="006F1948" w:rsidRPr="00357CCE" w:rsidRDefault="00C10612" w:rsidP="00F3529B">
      <w:pPr>
        <w:pStyle w:val="a3"/>
        <w:numPr>
          <w:ilvl w:val="0"/>
          <w:numId w:val="27"/>
        </w:numPr>
        <w:ind w:left="0" w:firstLine="360"/>
        <w:jc w:val="both"/>
        <w:rPr>
          <w:rFonts w:ascii="Times New Roman" w:hAnsi="Times New Roman" w:cs="Times New Roman"/>
          <w:lang w:val="uk-UA"/>
        </w:rPr>
      </w:pPr>
      <w:r w:rsidRPr="006F1948">
        <w:rPr>
          <w:rFonts w:ascii="Times New Roman" w:hAnsi="Times New Roman" w:cs="Times New Roman"/>
          <w:sz w:val="24"/>
          <w:szCs w:val="24"/>
          <w:u w:val="single"/>
          <w:lang w:val="uk-UA"/>
        </w:rPr>
        <w:t>Денатурація</w:t>
      </w:r>
      <w:r w:rsidRPr="006F1948">
        <w:rPr>
          <w:rFonts w:ascii="Times New Roman" w:hAnsi="Times New Roman" w:cs="Times New Roman"/>
          <w:sz w:val="24"/>
          <w:szCs w:val="24"/>
          <w:lang w:val="uk-UA"/>
        </w:rPr>
        <w:t xml:space="preserve"> – </w:t>
      </w:r>
      <w:r w:rsidRPr="00357CCE">
        <w:rPr>
          <w:rFonts w:ascii="Times New Roman" w:hAnsi="Times New Roman" w:cs="Times New Roman"/>
          <w:lang w:val="uk-UA"/>
        </w:rPr>
        <w:t>руйнування вторинної та третинної структур білка під дією температури (&gt;60ºС), радіації, сильних кислот, лугів, солей важких металічних елементів, сильного струшування та інших чинників. Процес необоротний.</w:t>
      </w:r>
    </w:p>
    <w:p w:rsidR="006F1948" w:rsidRDefault="00C10612" w:rsidP="00F3529B">
      <w:pPr>
        <w:pStyle w:val="a3"/>
        <w:numPr>
          <w:ilvl w:val="0"/>
          <w:numId w:val="27"/>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u w:val="single"/>
          <w:lang w:val="uk-UA"/>
        </w:rPr>
        <w:t>Гідроліз</w:t>
      </w:r>
      <w:r w:rsidRPr="006F1948">
        <w:rPr>
          <w:rFonts w:ascii="Times New Roman" w:hAnsi="Times New Roman" w:cs="Times New Roman"/>
          <w:sz w:val="24"/>
          <w:szCs w:val="24"/>
          <w:lang w:val="uk-UA"/>
        </w:rPr>
        <w:t xml:space="preserve"> – руйнування первинної структури з утворенням амінокислот під дією лугів, кислот, ферментів</w:t>
      </w:r>
      <w:r w:rsidR="006F1948">
        <w:rPr>
          <w:rFonts w:ascii="Times New Roman" w:hAnsi="Times New Roman" w:cs="Times New Roman"/>
          <w:sz w:val="24"/>
          <w:szCs w:val="24"/>
          <w:lang w:val="uk-UA"/>
        </w:rPr>
        <w:t>.</w:t>
      </w:r>
    </w:p>
    <w:p w:rsidR="00C10612" w:rsidRPr="006F1948" w:rsidRDefault="00C10612" w:rsidP="00F3529B">
      <w:pPr>
        <w:pStyle w:val="a3"/>
        <w:numPr>
          <w:ilvl w:val="0"/>
          <w:numId w:val="27"/>
        </w:numPr>
        <w:jc w:val="both"/>
        <w:rPr>
          <w:rFonts w:ascii="Times New Roman" w:hAnsi="Times New Roman" w:cs="Times New Roman"/>
          <w:sz w:val="24"/>
          <w:szCs w:val="24"/>
          <w:lang w:val="uk-UA"/>
        </w:rPr>
      </w:pPr>
      <w:r w:rsidRPr="006F1948">
        <w:rPr>
          <w:rFonts w:ascii="Times New Roman" w:hAnsi="Times New Roman" w:cs="Times New Roman"/>
          <w:sz w:val="24"/>
          <w:szCs w:val="24"/>
          <w:u w:val="single"/>
          <w:lang w:val="uk-UA"/>
        </w:rPr>
        <w:t>Кольорові реакції</w:t>
      </w:r>
      <w:r w:rsidRPr="006F1948">
        <w:rPr>
          <w:rFonts w:ascii="Times New Roman" w:hAnsi="Times New Roman" w:cs="Times New Roman"/>
          <w:sz w:val="24"/>
          <w:szCs w:val="24"/>
          <w:lang w:val="uk-UA"/>
        </w:rPr>
        <w:t xml:space="preserve"> (здійснюються для аналітичного виявлення білків):</w:t>
      </w:r>
    </w:p>
    <w:p w:rsidR="00C10612" w:rsidRPr="00357CCE" w:rsidRDefault="00C10612" w:rsidP="006F1948">
      <w:pPr>
        <w:pStyle w:val="a3"/>
        <w:ind w:firstLine="360"/>
        <w:jc w:val="both"/>
        <w:rPr>
          <w:rFonts w:ascii="Times New Roman" w:hAnsi="Times New Roman" w:cs="Times New Roman"/>
          <w:lang w:val="uk-UA"/>
        </w:rPr>
      </w:pPr>
      <w:r w:rsidRPr="00B12832">
        <w:rPr>
          <w:rFonts w:ascii="Times New Roman" w:hAnsi="Times New Roman" w:cs="Times New Roman"/>
          <w:sz w:val="24"/>
          <w:szCs w:val="24"/>
          <w:lang w:val="uk-UA"/>
        </w:rPr>
        <w:t xml:space="preserve">а) </w:t>
      </w:r>
      <w:r w:rsidRPr="006F1948">
        <w:rPr>
          <w:rFonts w:ascii="Times New Roman" w:hAnsi="Times New Roman" w:cs="Times New Roman"/>
          <w:sz w:val="24"/>
          <w:szCs w:val="24"/>
          <w:u w:val="single"/>
          <w:lang w:val="uk-UA"/>
        </w:rPr>
        <w:t>біуретова реакція</w:t>
      </w:r>
      <w:r w:rsidRPr="00B12832">
        <w:rPr>
          <w:rFonts w:ascii="Times New Roman" w:hAnsi="Times New Roman" w:cs="Times New Roman"/>
          <w:sz w:val="24"/>
          <w:szCs w:val="24"/>
          <w:lang w:val="uk-UA"/>
        </w:rPr>
        <w:t xml:space="preserve"> свідчить про наявність пептидних зв’язків: </w:t>
      </w:r>
      <w:r w:rsidRPr="00357CCE">
        <w:rPr>
          <w:rFonts w:ascii="Times New Roman" w:hAnsi="Times New Roman" w:cs="Times New Roman"/>
          <w:lang w:val="uk-UA"/>
        </w:rPr>
        <w:t>унаслідок дії  на білок лугу та кількох крапель розчину купрум(ІІ) сульфату виникає характерне фіолетове забарвлення;</w:t>
      </w:r>
    </w:p>
    <w:p w:rsidR="00C10612" w:rsidRPr="00357CCE" w:rsidRDefault="00C10612" w:rsidP="006F1948">
      <w:pPr>
        <w:pStyle w:val="a3"/>
        <w:ind w:firstLine="360"/>
        <w:jc w:val="both"/>
        <w:rPr>
          <w:rFonts w:ascii="Times New Roman" w:hAnsi="Times New Roman" w:cs="Times New Roman"/>
          <w:lang w:val="uk-UA"/>
        </w:rPr>
      </w:pPr>
      <w:r w:rsidRPr="00B12832">
        <w:rPr>
          <w:rFonts w:ascii="Times New Roman" w:hAnsi="Times New Roman" w:cs="Times New Roman"/>
          <w:sz w:val="24"/>
          <w:szCs w:val="24"/>
          <w:lang w:val="uk-UA"/>
        </w:rPr>
        <w:t xml:space="preserve">б) </w:t>
      </w:r>
      <w:r w:rsidRPr="006F1948">
        <w:rPr>
          <w:rFonts w:ascii="Times New Roman" w:hAnsi="Times New Roman" w:cs="Times New Roman"/>
          <w:sz w:val="24"/>
          <w:szCs w:val="24"/>
          <w:u w:val="single"/>
          <w:lang w:val="uk-UA"/>
        </w:rPr>
        <w:t>ксантопротеїнова реакція</w:t>
      </w:r>
      <w:r w:rsidRPr="00B12832">
        <w:rPr>
          <w:rFonts w:ascii="Times New Roman" w:hAnsi="Times New Roman" w:cs="Times New Roman"/>
          <w:sz w:val="24"/>
          <w:szCs w:val="24"/>
          <w:lang w:val="uk-UA"/>
        </w:rPr>
        <w:t xml:space="preserve"> – виявляє наявність бенз</w:t>
      </w:r>
      <w:r w:rsidR="006F1948">
        <w:rPr>
          <w:rFonts w:ascii="Times New Roman" w:hAnsi="Times New Roman" w:cs="Times New Roman"/>
          <w:sz w:val="24"/>
          <w:szCs w:val="24"/>
          <w:lang w:val="uk-UA"/>
        </w:rPr>
        <w:t>е</w:t>
      </w:r>
      <w:r w:rsidRPr="00B12832">
        <w:rPr>
          <w:rFonts w:ascii="Times New Roman" w:hAnsi="Times New Roman" w:cs="Times New Roman"/>
          <w:sz w:val="24"/>
          <w:szCs w:val="24"/>
          <w:lang w:val="uk-UA"/>
        </w:rPr>
        <w:t xml:space="preserve">нових ядер: </w:t>
      </w:r>
      <w:r w:rsidRPr="00357CCE">
        <w:rPr>
          <w:rFonts w:ascii="Times New Roman" w:hAnsi="Times New Roman" w:cs="Times New Roman"/>
          <w:lang w:val="uk-UA"/>
        </w:rPr>
        <w:t>унаслідок дії нітратної кислоти на білок виникає жовте забарвлення, яке при додаванні лугу змінюється на жовтогаряче.</w:t>
      </w:r>
    </w:p>
    <w:p w:rsidR="00C10612" w:rsidRPr="006F1948" w:rsidRDefault="00C10612" w:rsidP="006F1948">
      <w:pPr>
        <w:pStyle w:val="a3"/>
        <w:jc w:val="center"/>
        <w:rPr>
          <w:rFonts w:ascii="Times New Roman" w:hAnsi="Times New Roman" w:cs="Times New Roman"/>
          <w:b/>
          <w:sz w:val="24"/>
          <w:szCs w:val="24"/>
          <w:lang w:val="uk-UA"/>
        </w:rPr>
      </w:pPr>
      <w:r w:rsidRPr="006F1948">
        <w:rPr>
          <w:rFonts w:ascii="Times New Roman" w:hAnsi="Times New Roman" w:cs="Times New Roman"/>
          <w:b/>
          <w:sz w:val="24"/>
          <w:szCs w:val="24"/>
          <w:lang w:val="uk-UA"/>
        </w:rPr>
        <w:t>Значення білків</w:t>
      </w:r>
    </w:p>
    <w:p w:rsidR="006F1948" w:rsidRDefault="00C10612" w:rsidP="006F1948">
      <w:pPr>
        <w:pStyle w:val="a3"/>
        <w:ind w:firstLine="426"/>
        <w:jc w:val="both"/>
        <w:rPr>
          <w:rFonts w:ascii="Times New Roman" w:hAnsi="Times New Roman" w:cs="Times New Roman"/>
          <w:sz w:val="24"/>
          <w:szCs w:val="24"/>
          <w:lang w:val="uk-UA"/>
        </w:rPr>
      </w:pPr>
      <w:r w:rsidRPr="00B12832">
        <w:rPr>
          <w:rFonts w:ascii="Times New Roman" w:hAnsi="Times New Roman" w:cs="Times New Roman"/>
          <w:sz w:val="24"/>
          <w:szCs w:val="24"/>
          <w:lang w:val="uk-UA"/>
        </w:rPr>
        <w:t>Разом із цурками, жирами та нуклеїновими кислотами білки є невід’ємною складовою всіх живих організмів.</w:t>
      </w:r>
    </w:p>
    <w:p w:rsidR="006F1948" w:rsidRDefault="00C10612" w:rsidP="00F3529B">
      <w:pPr>
        <w:pStyle w:val="a3"/>
        <w:numPr>
          <w:ilvl w:val="0"/>
          <w:numId w:val="28"/>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Білки складова їжі тварин і людини. У травній трубці вони гідролізують до амінокислот.</w:t>
      </w:r>
    </w:p>
    <w:p w:rsidR="006F1948" w:rsidRDefault="00C10612" w:rsidP="00F3529B">
      <w:pPr>
        <w:pStyle w:val="a3"/>
        <w:numPr>
          <w:ilvl w:val="0"/>
          <w:numId w:val="28"/>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Білки – це основний будівельний матеріал тваринних клітин, вони надають форму клітинам та органелам, беруть участь в утворенні міжклітинної речовини.</w:t>
      </w:r>
    </w:p>
    <w:p w:rsidR="006F1948" w:rsidRDefault="00C10612" w:rsidP="00F3529B">
      <w:pPr>
        <w:pStyle w:val="a3"/>
        <w:numPr>
          <w:ilvl w:val="0"/>
          <w:numId w:val="28"/>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Білки – це ферменти (біологічні каталізатори), які беруть участь у безлічі біохімічних реакцій, значно прискорюючи їх.</w:t>
      </w:r>
    </w:p>
    <w:p w:rsidR="006F1948" w:rsidRDefault="00C10612" w:rsidP="00F3529B">
      <w:pPr>
        <w:pStyle w:val="a3"/>
        <w:numPr>
          <w:ilvl w:val="0"/>
          <w:numId w:val="28"/>
        </w:numPr>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Білки виконують захисні функції (фізичний, хімічний та імунний захист).</w:t>
      </w:r>
    </w:p>
    <w:p w:rsidR="006F1948" w:rsidRDefault="00C10612" w:rsidP="00F3529B">
      <w:pPr>
        <w:pStyle w:val="a3"/>
        <w:numPr>
          <w:ilvl w:val="0"/>
          <w:numId w:val="28"/>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Білки беруть участь у регуляції складних внутрішньоклітинних процесів, передачі сигналів (гормони, цитокіни) та їх сприйнятті (цитоплазматичні та мембранні білкові рецептори, які сприймають різноманітні сигнали)</w:t>
      </w:r>
    </w:p>
    <w:p w:rsidR="006F1948" w:rsidRDefault="00C10612" w:rsidP="00F3529B">
      <w:pPr>
        <w:pStyle w:val="a3"/>
        <w:numPr>
          <w:ilvl w:val="0"/>
          <w:numId w:val="28"/>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Білки забезпечують транспорт простих і складних сполук через клітинну мембрану та між тканинами організму.</w:t>
      </w:r>
    </w:p>
    <w:p w:rsidR="00C10612" w:rsidRPr="006F1948" w:rsidRDefault="00C10612" w:rsidP="00F3529B">
      <w:pPr>
        <w:pStyle w:val="a3"/>
        <w:numPr>
          <w:ilvl w:val="0"/>
          <w:numId w:val="28"/>
        </w:numPr>
        <w:ind w:left="0" w:firstLine="360"/>
        <w:jc w:val="both"/>
        <w:rPr>
          <w:rFonts w:ascii="Times New Roman" w:hAnsi="Times New Roman" w:cs="Times New Roman"/>
          <w:sz w:val="24"/>
          <w:szCs w:val="24"/>
          <w:lang w:val="uk-UA"/>
        </w:rPr>
      </w:pPr>
      <w:r w:rsidRPr="006F1948">
        <w:rPr>
          <w:rFonts w:ascii="Times New Roman" w:hAnsi="Times New Roman" w:cs="Times New Roman"/>
          <w:sz w:val="24"/>
          <w:szCs w:val="24"/>
          <w:lang w:val="uk-UA"/>
        </w:rPr>
        <w:t>Білки виконують моторні функції, забезпечуючи скорочення м’язів, рух клітин, органел, активний та спрямований внутрішньоклітинний транспорт речовин.</w:t>
      </w:r>
    </w:p>
    <w:sectPr w:rsidR="00C10612" w:rsidRPr="006F1948" w:rsidSect="00E95C3B">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64B" w:rsidRDefault="00CC664B" w:rsidP="00B12832">
      <w:pPr>
        <w:spacing w:after="0" w:line="240" w:lineRule="auto"/>
      </w:pPr>
      <w:r>
        <w:separator/>
      </w:r>
    </w:p>
  </w:endnote>
  <w:endnote w:type="continuationSeparator" w:id="1">
    <w:p w:rsidR="00CC664B" w:rsidRDefault="00CC664B" w:rsidP="00B12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79" w:rsidRDefault="005E0DFC">
    <w:pPr>
      <w:pStyle w:val="ab"/>
      <w:jc w:val="right"/>
    </w:pPr>
    <w:fldSimple w:instr=" PAGE   \* MERGEFORMAT ">
      <w:r w:rsidR="00E47796">
        <w:rPr>
          <w:noProof/>
        </w:rPr>
        <w:t>22</w:t>
      </w:r>
    </w:fldSimple>
  </w:p>
  <w:p w:rsidR="00A36279" w:rsidRDefault="00A362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64B" w:rsidRDefault="00CC664B" w:rsidP="00B12832">
      <w:pPr>
        <w:spacing w:after="0" w:line="240" w:lineRule="auto"/>
      </w:pPr>
      <w:r>
        <w:separator/>
      </w:r>
    </w:p>
  </w:footnote>
  <w:footnote w:type="continuationSeparator" w:id="1">
    <w:p w:rsidR="00CC664B" w:rsidRDefault="00CC664B" w:rsidP="00B12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D6F"/>
    <w:multiLevelType w:val="hybridMultilevel"/>
    <w:tmpl w:val="059CB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8502E"/>
    <w:multiLevelType w:val="hybridMultilevel"/>
    <w:tmpl w:val="352A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44DAC"/>
    <w:multiLevelType w:val="hybridMultilevel"/>
    <w:tmpl w:val="2DE88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C70B1"/>
    <w:multiLevelType w:val="hybridMultilevel"/>
    <w:tmpl w:val="4B7C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266EC"/>
    <w:multiLevelType w:val="hybridMultilevel"/>
    <w:tmpl w:val="8B3CE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44221"/>
    <w:multiLevelType w:val="hybridMultilevel"/>
    <w:tmpl w:val="5E36C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653F2"/>
    <w:multiLevelType w:val="hybridMultilevel"/>
    <w:tmpl w:val="AE021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90C10"/>
    <w:multiLevelType w:val="hybridMultilevel"/>
    <w:tmpl w:val="73AE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0DA"/>
    <w:multiLevelType w:val="hybridMultilevel"/>
    <w:tmpl w:val="C082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906FF"/>
    <w:multiLevelType w:val="hybridMultilevel"/>
    <w:tmpl w:val="1D3E2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3B30"/>
    <w:multiLevelType w:val="hybridMultilevel"/>
    <w:tmpl w:val="E12C1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D2E46"/>
    <w:multiLevelType w:val="hybridMultilevel"/>
    <w:tmpl w:val="A9FA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86788"/>
    <w:multiLevelType w:val="hybridMultilevel"/>
    <w:tmpl w:val="5970B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307DC"/>
    <w:multiLevelType w:val="hybridMultilevel"/>
    <w:tmpl w:val="F744A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71C66"/>
    <w:multiLevelType w:val="hybridMultilevel"/>
    <w:tmpl w:val="5B68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E3281"/>
    <w:multiLevelType w:val="hybridMultilevel"/>
    <w:tmpl w:val="81F28EDE"/>
    <w:lvl w:ilvl="0" w:tplc="DA569E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24C03"/>
    <w:multiLevelType w:val="hybridMultilevel"/>
    <w:tmpl w:val="AD94B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421BE9"/>
    <w:multiLevelType w:val="hybridMultilevel"/>
    <w:tmpl w:val="3310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E964EC"/>
    <w:multiLevelType w:val="hybridMultilevel"/>
    <w:tmpl w:val="5F20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E1FFF"/>
    <w:multiLevelType w:val="hybridMultilevel"/>
    <w:tmpl w:val="3E9A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E86FFA"/>
    <w:multiLevelType w:val="hybridMultilevel"/>
    <w:tmpl w:val="6F44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061ED"/>
    <w:multiLevelType w:val="hybridMultilevel"/>
    <w:tmpl w:val="F8F6C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708B3"/>
    <w:multiLevelType w:val="hybridMultilevel"/>
    <w:tmpl w:val="5428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787235"/>
    <w:multiLevelType w:val="hybridMultilevel"/>
    <w:tmpl w:val="00BA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13609"/>
    <w:multiLevelType w:val="hybridMultilevel"/>
    <w:tmpl w:val="DD30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9B1DDB"/>
    <w:multiLevelType w:val="hybridMultilevel"/>
    <w:tmpl w:val="B068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E11E3B"/>
    <w:multiLevelType w:val="hybridMultilevel"/>
    <w:tmpl w:val="68B8C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414180"/>
    <w:multiLevelType w:val="hybridMultilevel"/>
    <w:tmpl w:val="05167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0607F3"/>
    <w:multiLevelType w:val="hybridMultilevel"/>
    <w:tmpl w:val="FDDA2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A4214C"/>
    <w:multiLevelType w:val="hybridMultilevel"/>
    <w:tmpl w:val="C3AC2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CA04DF"/>
    <w:multiLevelType w:val="hybridMultilevel"/>
    <w:tmpl w:val="F95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9"/>
  </w:num>
  <w:num w:numId="4">
    <w:abstractNumId w:val="10"/>
  </w:num>
  <w:num w:numId="5">
    <w:abstractNumId w:val="26"/>
  </w:num>
  <w:num w:numId="6">
    <w:abstractNumId w:val="21"/>
  </w:num>
  <w:num w:numId="7">
    <w:abstractNumId w:val="4"/>
  </w:num>
  <w:num w:numId="8">
    <w:abstractNumId w:val="19"/>
  </w:num>
  <w:num w:numId="9">
    <w:abstractNumId w:val="16"/>
  </w:num>
  <w:num w:numId="10">
    <w:abstractNumId w:val="25"/>
  </w:num>
  <w:num w:numId="11">
    <w:abstractNumId w:val="30"/>
  </w:num>
  <w:num w:numId="12">
    <w:abstractNumId w:val="18"/>
  </w:num>
  <w:num w:numId="13">
    <w:abstractNumId w:val="29"/>
  </w:num>
  <w:num w:numId="14">
    <w:abstractNumId w:val="28"/>
  </w:num>
  <w:num w:numId="15">
    <w:abstractNumId w:val="15"/>
  </w:num>
  <w:num w:numId="16">
    <w:abstractNumId w:val="24"/>
  </w:num>
  <w:num w:numId="17">
    <w:abstractNumId w:val="14"/>
  </w:num>
  <w:num w:numId="18">
    <w:abstractNumId w:val="8"/>
  </w:num>
  <w:num w:numId="19">
    <w:abstractNumId w:val="11"/>
  </w:num>
  <w:num w:numId="20">
    <w:abstractNumId w:val="2"/>
  </w:num>
  <w:num w:numId="21">
    <w:abstractNumId w:val="7"/>
  </w:num>
  <w:num w:numId="22">
    <w:abstractNumId w:val="3"/>
  </w:num>
  <w:num w:numId="23">
    <w:abstractNumId w:val="12"/>
  </w:num>
  <w:num w:numId="24">
    <w:abstractNumId w:val="22"/>
  </w:num>
  <w:num w:numId="25">
    <w:abstractNumId w:val="20"/>
  </w:num>
  <w:num w:numId="26">
    <w:abstractNumId w:val="6"/>
  </w:num>
  <w:num w:numId="27">
    <w:abstractNumId w:val="13"/>
  </w:num>
  <w:num w:numId="28">
    <w:abstractNumId w:val="5"/>
  </w:num>
  <w:num w:numId="29">
    <w:abstractNumId w:val="17"/>
  </w:num>
  <w:num w:numId="30">
    <w:abstractNumId w:val="1"/>
  </w:num>
  <w:num w:numId="31">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3BAA"/>
    <w:rsid w:val="000B3F25"/>
    <w:rsid w:val="000F2F0A"/>
    <w:rsid w:val="00121B1D"/>
    <w:rsid w:val="00135111"/>
    <w:rsid w:val="00143FE9"/>
    <w:rsid w:val="001814C7"/>
    <w:rsid w:val="001A5566"/>
    <w:rsid w:val="001B2BF8"/>
    <w:rsid w:val="00204B8F"/>
    <w:rsid w:val="00237D92"/>
    <w:rsid w:val="00250E52"/>
    <w:rsid w:val="00255319"/>
    <w:rsid w:val="00294BFB"/>
    <w:rsid w:val="002B0B1E"/>
    <w:rsid w:val="002D2409"/>
    <w:rsid w:val="002F1D86"/>
    <w:rsid w:val="003276DF"/>
    <w:rsid w:val="00357CCE"/>
    <w:rsid w:val="0038710B"/>
    <w:rsid w:val="003A6561"/>
    <w:rsid w:val="003D0347"/>
    <w:rsid w:val="003D5F66"/>
    <w:rsid w:val="004114DC"/>
    <w:rsid w:val="00420065"/>
    <w:rsid w:val="00434236"/>
    <w:rsid w:val="00471965"/>
    <w:rsid w:val="00490979"/>
    <w:rsid w:val="004A4A67"/>
    <w:rsid w:val="004B6BC9"/>
    <w:rsid w:val="004F10F9"/>
    <w:rsid w:val="00547BE9"/>
    <w:rsid w:val="00566703"/>
    <w:rsid w:val="00571D89"/>
    <w:rsid w:val="00584C84"/>
    <w:rsid w:val="005B2F5C"/>
    <w:rsid w:val="005C4651"/>
    <w:rsid w:val="005E0DFC"/>
    <w:rsid w:val="006058F5"/>
    <w:rsid w:val="0061778A"/>
    <w:rsid w:val="006207B1"/>
    <w:rsid w:val="006F1948"/>
    <w:rsid w:val="007307D6"/>
    <w:rsid w:val="00743B44"/>
    <w:rsid w:val="00756767"/>
    <w:rsid w:val="0078528D"/>
    <w:rsid w:val="007E7AC7"/>
    <w:rsid w:val="007F2356"/>
    <w:rsid w:val="007F31BF"/>
    <w:rsid w:val="00832621"/>
    <w:rsid w:val="00842C8A"/>
    <w:rsid w:val="00843D99"/>
    <w:rsid w:val="008563BD"/>
    <w:rsid w:val="00883BAA"/>
    <w:rsid w:val="0089272B"/>
    <w:rsid w:val="00895011"/>
    <w:rsid w:val="008A0EBC"/>
    <w:rsid w:val="009569B4"/>
    <w:rsid w:val="0097396C"/>
    <w:rsid w:val="00A115A3"/>
    <w:rsid w:val="00A36279"/>
    <w:rsid w:val="00A60E10"/>
    <w:rsid w:val="00A82F41"/>
    <w:rsid w:val="00A87506"/>
    <w:rsid w:val="00AB4DCC"/>
    <w:rsid w:val="00B12832"/>
    <w:rsid w:val="00B40192"/>
    <w:rsid w:val="00B70800"/>
    <w:rsid w:val="00BC20BC"/>
    <w:rsid w:val="00C10612"/>
    <w:rsid w:val="00C27146"/>
    <w:rsid w:val="00C4639A"/>
    <w:rsid w:val="00C85BB6"/>
    <w:rsid w:val="00C87A8F"/>
    <w:rsid w:val="00C90291"/>
    <w:rsid w:val="00CC664B"/>
    <w:rsid w:val="00CE09F4"/>
    <w:rsid w:val="00CE5DE5"/>
    <w:rsid w:val="00D1779C"/>
    <w:rsid w:val="00D2087C"/>
    <w:rsid w:val="00D63E81"/>
    <w:rsid w:val="00D82CB6"/>
    <w:rsid w:val="00DB2CC9"/>
    <w:rsid w:val="00E47796"/>
    <w:rsid w:val="00E60DD0"/>
    <w:rsid w:val="00E76CEC"/>
    <w:rsid w:val="00E95C3B"/>
    <w:rsid w:val="00EF2786"/>
    <w:rsid w:val="00F3529B"/>
    <w:rsid w:val="00F366AB"/>
    <w:rsid w:val="00F640FD"/>
    <w:rsid w:val="00F8244D"/>
    <w:rsid w:val="00FA23BA"/>
    <w:rsid w:val="00FA7BE7"/>
    <w:rsid w:val="00FB3FBE"/>
    <w:rsid w:val="00FD6058"/>
    <w:rsid w:val="00FE0493"/>
    <w:rsid w:val="00FF4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BAA"/>
    <w:pPr>
      <w:spacing w:after="0" w:line="240" w:lineRule="auto"/>
    </w:pPr>
  </w:style>
  <w:style w:type="table" w:styleId="a4">
    <w:name w:val="Table Grid"/>
    <w:basedOn w:val="a1"/>
    <w:uiPriority w:val="59"/>
    <w:rsid w:val="00883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C106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C10612"/>
    <w:rPr>
      <w:b/>
      <w:bCs/>
    </w:rPr>
  </w:style>
  <w:style w:type="paragraph" w:styleId="a7">
    <w:name w:val="Balloon Text"/>
    <w:basedOn w:val="a"/>
    <w:link w:val="a8"/>
    <w:uiPriority w:val="99"/>
    <w:semiHidden/>
    <w:unhideWhenUsed/>
    <w:rsid w:val="00C106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612"/>
    <w:rPr>
      <w:rFonts w:ascii="Tahoma" w:hAnsi="Tahoma" w:cs="Tahoma"/>
      <w:sz w:val="16"/>
      <w:szCs w:val="16"/>
    </w:rPr>
  </w:style>
  <w:style w:type="paragraph" w:styleId="a9">
    <w:name w:val="header"/>
    <w:basedOn w:val="a"/>
    <w:link w:val="aa"/>
    <w:uiPriority w:val="99"/>
    <w:semiHidden/>
    <w:unhideWhenUsed/>
    <w:rsid w:val="00B128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2832"/>
  </w:style>
  <w:style w:type="paragraph" w:styleId="ab">
    <w:name w:val="footer"/>
    <w:basedOn w:val="a"/>
    <w:link w:val="ac"/>
    <w:uiPriority w:val="99"/>
    <w:unhideWhenUsed/>
    <w:rsid w:val="00B128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28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71FC-708F-4624-8A3D-561CCC6C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22</Pages>
  <Words>8340</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2014-03-18T08:29:00Z</cp:lastPrinted>
  <dcterms:created xsi:type="dcterms:W3CDTF">2014-02-24T20:23:00Z</dcterms:created>
  <dcterms:modified xsi:type="dcterms:W3CDTF">2014-03-30T17:42:00Z</dcterms:modified>
</cp:coreProperties>
</file>