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B38" w:rsidRPr="004C0B38" w:rsidRDefault="004C0B38" w:rsidP="004C0B38">
      <w:pPr>
        <w:pStyle w:val="1"/>
        <w:spacing w:before="0"/>
        <w:ind w:firstLine="709"/>
        <w:jc w:val="both"/>
        <w:rPr>
          <w:rFonts w:ascii="Times New Roman" w:hAnsi="Times New Roman"/>
          <w:color w:val="auto"/>
        </w:rPr>
      </w:pPr>
      <w:bookmarkStart w:id="0" w:name="_GoBack"/>
      <w:r w:rsidRPr="004C0B38">
        <w:rPr>
          <w:rFonts w:ascii="Times New Roman" w:hAnsi="Times New Roman"/>
          <w:color w:val="auto"/>
        </w:rPr>
        <w:t>Тема</w:t>
      </w:r>
      <w:r w:rsidRPr="004C0B38">
        <w:rPr>
          <w:rFonts w:ascii="Times New Roman" w:hAnsi="Times New Roman"/>
          <w:color w:val="auto"/>
          <w:spacing w:val="10"/>
        </w:rPr>
        <w:t xml:space="preserve"> </w:t>
      </w:r>
      <w:r w:rsidRPr="004C0B38">
        <w:rPr>
          <w:rFonts w:ascii="Times New Roman" w:hAnsi="Times New Roman"/>
          <w:color w:val="auto"/>
        </w:rPr>
        <w:t>7.</w:t>
      </w:r>
      <w:r w:rsidRPr="004C0B38">
        <w:rPr>
          <w:rFonts w:ascii="Times New Roman" w:hAnsi="Times New Roman"/>
          <w:color w:val="auto"/>
          <w:spacing w:val="11"/>
        </w:rPr>
        <w:t xml:space="preserve"> </w:t>
      </w:r>
      <w:r w:rsidRPr="004C0B38">
        <w:rPr>
          <w:rFonts w:ascii="Times New Roman" w:hAnsi="Times New Roman"/>
          <w:color w:val="auto"/>
        </w:rPr>
        <w:t>Договірні</w:t>
      </w:r>
      <w:r w:rsidRPr="004C0B38">
        <w:rPr>
          <w:rFonts w:ascii="Times New Roman" w:hAnsi="Times New Roman"/>
          <w:color w:val="auto"/>
          <w:spacing w:val="12"/>
        </w:rPr>
        <w:t xml:space="preserve"> </w:t>
      </w:r>
      <w:r w:rsidRPr="004C0B38">
        <w:rPr>
          <w:rFonts w:ascii="Times New Roman" w:hAnsi="Times New Roman"/>
          <w:color w:val="auto"/>
        </w:rPr>
        <w:t>взаємовідносини</w:t>
      </w:r>
      <w:r w:rsidRPr="004C0B38">
        <w:rPr>
          <w:rFonts w:ascii="Times New Roman" w:hAnsi="Times New Roman"/>
          <w:color w:val="auto"/>
          <w:spacing w:val="15"/>
        </w:rPr>
        <w:t xml:space="preserve"> </w:t>
      </w:r>
      <w:r w:rsidRPr="004C0B38">
        <w:rPr>
          <w:rFonts w:ascii="Times New Roman" w:hAnsi="Times New Roman"/>
          <w:color w:val="auto"/>
        </w:rPr>
        <w:t>і</w:t>
      </w:r>
      <w:r w:rsidRPr="004C0B38">
        <w:rPr>
          <w:rFonts w:ascii="Times New Roman" w:hAnsi="Times New Roman"/>
          <w:color w:val="auto"/>
          <w:spacing w:val="10"/>
        </w:rPr>
        <w:t xml:space="preserve"> </w:t>
      </w:r>
      <w:r w:rsidRPr="004C0B38">
        <w:rPr>
          <w:rFonts w:ascii="Times New Roman" w:hAnsi="Times New Roman"/>
          <w:color w:val="auto"/>
        </w:rPr>
        <w:t>партнерські</w:t>
      </w:r>
      <w:r w:rsidRPr="004C0B38">
        <w:rPr>
          <w:rFonts w:ascii="Times New Roman" w:hAnsi="Times New Roman"/>
          <w:color w:val="auto"/>
          <w:spacing w:val="12"/>
        </w:rPr>
        <w:t xml:space="preserve"> </w:t>
      </w:r>
      <w:r w:rsidRPr="004C0B38">
        <w:rPr>
          <w:rFonts w:ascii="Times New Roman" w:hAnsi="Times New Roman"/>
          <w:color w:val="auto"/>
        </w:rPr>
        <w:t>зв’язки</w:t>
      </w:r>
      <w:r w:rsidRPr="004C0B38">
        <w:rPr>
          <w:rFonts w:ascii="Times New Roman" w:hAnsi="Times New Roman"/>
          <w:color w:val="auto"/>
          <w:spacing w:val="12"/>
        </w:rPr>
        <w:t xml:space="preserve"> </w:t>
      </w:r>
      <w:r w:rsidRPr="004C0B38">
        <w:rPr>
          <w:rFonts w:ascii="Times New Roman" w:hAnsi="Times New Roman"/>
          <w:color w:val="auto"/>
        </w:rPr>
        <w:t>у</w:t>
      </w:r>
      <w:r w:rsidRPr="004C0B38">
        <w:rPr>
          <w:rFonts w:ascii="Times New Roman" w:hAnsi="Times New Roman"/>
          <w:color w:val="auto"/>
          <w:spacing w:val="-77"/>
        </w:rPr>
        <w:t xml:space="preserve"> </w:t>
      </w:r>
      <w:r w:rsidRPr="004C0B38">
        <w:rPr>
          <w:rFonts w:ascii="Times New Roman" w:hAnsi="Times New Roman"/>
          <w:color w:val="auto"/>
        </w:rPr>
        <w:t>підприємництві</w:t>
      </w:r>
    </w:p>
    <w:bookmarkEnd w:id="0"/>
    <w:p w:rsidR="004C0B38" w:rsidRPr="004C0B38" w:rsidRDefault="004C0B38" w:rsidP="004C0B38">
      <w:pPr>
        <w:pStyle w:val="a9"/>
        <w:numPr>
          <w:ilvl w:val="1"/>
          <w:numId w:val="9"/>
        </w:numPr>
        <w:tabs>
          <w:tab w:val="left" w:pos="1592"/>
        </w:tabs>
        <w:ind w:left="0" w:firstLine="709"/>
        <w:contextualSpacing w:val="0"/>
        <w:rPr>
          <w:sz w:val="28"/>
          <w:szCs w:val="28"/>
        </w:rPr>
      </w:pPr>
      <w:r w:rsidRPr="004C0B38">
        <w:rPr>
          <w:sz w:val="28"/>
          <w:szCs w:val="28"/>
        </w:rPr>
        <w:t>Організація</w:t>
      </w:r>
      <w:r w:rsidRPr="004C0B38">
        <w:rPr>
          <w:spacing w:val="-5"/>
          <w:sz w:val="28"/>
          <w:szCs w:val="28"/>
        </w:rPr>
        <w:t xml:space="preserve"> </w:t>
      </w:r>
      <w:r w:rsidRPr="004C0B38">
        <w:rPr>
          <w:sz w:val="28"/>
          <w:szCs w:val="28"/>
        </w:rPr>
        <w:t>договірних</w:t>
      </w:r>
      <w:r w:rsidRPr="004C0B38">
        <w:rPr>
          <w:spacing w:val="-4"/>
          <w:sz w:val="28"/>
          <w:szCs w:val="28"/>
        </w:rPr>
        <w:t xml:space="preserve"> </w:t>
      </w:r>
      <w:r w:rsidRPr="004C0B38">
        <w:rPr>
          <w:sz w:val="28"/>
          <w:szCs w:val="28"/>
        </w:rPr>
        <w:t>взаємовідносин</w:t>
      </w:r>
      <w:r w:rsidRPr="004C0B38">
        <w:rPr>
          <w:spacing w:val="-4"/>
          <w:sz w:val="28"/>
          <w:szCs w:val="28"/>
        </w:rPr>
        <w:t xml:space="preserve"> </w:t>
      </w:r>
      <w:r w:rsidRPr="004C0B38">
        <w:rPr>
          <w:sz w:val="28"/>
          <w:szCs w:val="28"/>
        </w:rPr>
        <w:t>у</w:t>
      </w:r>
      <w:r w:rsidRPr="004C0B38">
        <w:rPr>
          <w:spacing w:val="-4"/>
          <w:sz w:val="28"/>
          <w:szCs w:val="28"/>
        </w:rPr>
        <w:t xml:space="preserve"> </w:t>
      </w:r>
      <w:r w:rsidRPr="004C0B38">
        <w:rPr>
          <w:sz w:val="28"/>
          <w:szCs w:val="28"/>
        </w:rPr>
        <w:t>бізнесі.</w:t>
      </w:r>
    </w:p>
    <w:p w:rsidR="004C0B38" w:rsidRPr="004C0B38" w:rsidRDefault="004C0B38" w:rsidP="004C0B38">
      <w:pPr>
        <w:pStyle w:val="a9"/>
        <w:numPr>
          <w:ilvl w:val="1"/>
          <w:numId w:val="9"/>
        </w:numPr>
        <w:tabs>
          <w:tab w:val="left" w:pos="1592"/>
        </w:tabs>
        <w:ind w:left="0" w:firstLine="709"/>
        <w:contextualSpacing w:val="0"/>
        <w:rPr>
          <w:sz w:val="28"/>
          <w:szCs w:val="28"/>
        </w:rPr>
      </w:pPr>
      <w:r w:rsidRPr="004C0B38">
        <w:rPr>
          <w:sz w:val="28"/>
          <w:szCs w:val="28"/>
        </w:rPr>
        <w:t>Формування</w:t>
      </w:r>
      <w:r w:rsidRPr="004C0B38">
        <w:rPr>
          <w:spacing w:val="-4"/>
          <w:sz w:val="28"/>
          <w:szCs w:val="28"/>
        </w:rPr>
        <w:t xml:space="preserve"> </w:t>
      </w:r>
      <w:r w:rsidRPr="004C0B38">
        <w:rPr>
          <w:sz w:val="28"/>
          <w:szCs w:val="28"/>
        </w:rPr>
        <w:t>умов</w:t>
      </w:r>
      <w:r w:rsidRPr="004C0B38">
        <w:rPr>
          <w:spacing w:val="-3"/>
          <w:sz w:val="28"/>
          <w:szCs w:val="28"/>
        </w:rPr>
        <w:t xml:space="preserve"> </w:t>
      </w:r>
      <w:r w:rsidRPr="004C0B38">
        <w:rPr>
          <w:sz w:val="28"/>
          <w:szCs w:val="28"/>
        </w:rPr>
        <w:t>договору</w:t>
      </w:r>
      <w:r w:rsidRPr="004C0B38">
        <w:rPr>
          <w:spacing w:val="-3"/>
          <w:sz w:val="28"/>
          <w:szCs w:val="28"/>
        </w:rPr>
        <w:t xml:space="preserve"> </w:t>
      </w:r>
      <w:r w:rsidRPr="004C0B38">
        <w:rPr>
          <w:sz w:val="28"/>
          <w:szCs w:val="28"/>
        </w:rPr>
        <w:t>підприємцем.</w:t>
      </w:r>
    </w:p>
    <w:p w:rsidR="004C0B38" w:rsidRPr="004C0B38" w:rsidRDefault="004C0B38" w:rsidP="004C0B38">
      <w:pPr>
        <w:pStyle w:val="a9"/>
        <w:numPr>
          <w:ilvl w:val="1"/>
          <w:numId w:val="9"/>
        </w:numPr>
        <w:tabs>
          <w:tab w:val="left" w:pos="1592"/>
        </w:tabs>
        <w:ind w:left="0" w:firstLine="709"/>
        <w:contextualSpacing w:val="0"/>
        <w:rPr>
          <w:sz w:val="28"/>
          <w:szCs w:val="28"/>
        </w:rPr>
      </w:pPr>
      <w:r w:rsidRPr="004C0B38">
        <w:rPr>
          <w:sz w:val="28"/>
          <w:szCs w:val="28"/>
        </w:rPr>
        <w:t>Напрямки</w:t>
      </w:r>
      <w:r w:rsidRPr="004C0B38">
        <w:rPr>
          <w:spacing w:val="-4"/>
          <w:sz w:val="28"/>
          <w:szCs w:val="28"/>
        </w:rPr>
        <w:t xml:space="preserve"> </w:t>
      </w:r>
      <w:r w:rsidRPr="004C0B38">
        <w:rPr>
          <w:sz w:val="28"/>
          <w:szCs w:val="28"/>
        </w:rPr>
        <w:t>і</w:t>
      </w:r>
      <w:r w:rsidRPr="004C0B38">
        <w:rPr>
          <w:spacing w:val="-5"/>
          <w:sz w:val="28"/>
          <w:szCs w:val="28"/>
        </w:rPr>
        <w:t xml:space="preserve"> </w:t>
      </w:r>
      <w:r w:rsidRPr="004C0B38">
        <w:rPr>
          <w:sz w:val="28"/>
          <w:szCs w:val="28"/>
        </w:rPr>
        <w:t>форми</w:t>
      </w:r>
      <w:r w:rsidRPr="004C0B38">
        <w:rPr>
          <w:spacing w:val="-3"/>
          <w:sz w:val="28"/>
          <w:szCs w:val="28"/>
        </w:rPr>
        <w:t xml:space="preserve"> </w:t>
      </w:r>
      <w:r w:rsidRPr="004C0B38">
        <w:rPr>
          <w:sz w:val="28"/>
          <w:szCs w:val="28"/>
        </w:rPr>
        <w:t>співробітництва</w:t>
      </w:r>
      <w:r w:rsidRPr="004C0B38">
        <w:rPr>
          <w:spacing w:val="-5"/>
          <w:sz w:val="28"/>
          <w:szCs w:val="28"/>
        </w:rPr>
        <w:t xml:space="preserve"> </w:t>
      </w:r>
      <w:r w:rsidRPr="004C0B38">
        <w:rPr>
          <w:sz w:val="28"/>
          <w:szCs w:val="28"/>
        </w:rPr>
        <w:t>партнерів.</w:t>
      </w:r>
    </w:p>
    <w:p w:rsidR="004C0B38" w:rsidRPr="004C0B38" w:rsidRDefault="004C0B38" w:rsidP="004C0B38">
      <w:pPr>
        <w:pStyle w:val="aa"/>
        <w:ind w:left="0" w:firstLine="709"/>
        <w:rPr>
          <w:sz w:val="28"/>
          <w:szCs w:val="28"/>
        </w:rPr>
      </w:pPr>
    </w:p>
    <w:p w:rsidR="004C0B38" w:rsidRPr="004C0B38" w:rsidRDefault="004C0B38" w:rsidP="004C0B38">
      <w:pPr>
        <w:pStyle w:val="1"/>
        <w:keepNext w:val="0"/>
        <w:keepLines w:val="0"/>
        <w:numPr>
          <w:ilvl w:val="1"/>
          <w:numId w:val="8"/>
        </w:numPr>
        <w:tabs>
          <w:tab w:val="left" w:pos="1482"/>
        </w:tabs>
        <w:spacing w:before="0"/>
        <w:ind w:left="0" w:firstLine="709"/>
        <w:jc w:val="left"/>
        <w:rPr>
          <w:rFonts w:ascii="Times New Roman" w:hAnsi="Times New Roman"/>
          <w:color w:val="auto"/>
        </w:rPr>
      </w:pPr>
      <w:r w:rsidRPr="004C0B38">
        <w:rPr>
          <w:rFonts w:ascii="Times New Roman" w:hAnsi="Times New Roman"/>
          <w:color w:val="auto"/>
        </w:rPr>
        <w:t>Організація</w:t>
      </w:r>
      <w:r w:rsidRPr="004C0B38">
        <w:rPr>
          <w:rFonts w:ascii="Times New Roman" w:hAnsi="Times New Roman"/>
          <w:color w:val="auto"/>
          <w:spacing w:val="-4"/>
        </w:rPr>
        <w:t xml:space="preserve"> </w:t>
      </w:r>
      <w:r w:rsidRPr="004C0B38">
        <w:rPr>
          <w:rFonts w:ascii="Times New Roman" w:hAnsi="Times New Roman"/>
          <w:color w:val="auto"/>
        </w:rPr>
        <w:t>договірних</w:t>
      </w:r>
      <w:r w:rsidRPr="004C0B38">
        <w:rPr>
          <w:rFonts w:ascii="Times New Roman" w:hAnsi="Times New Roman"/>
          <w:color w:val="auto"/>
          <w:spacing w:val="-4"/>
        </w:rPr>
        <w:t xml:space="preserve"> </w:t>
      </w:r>
      <w:r w:rsidRPr="004C0B38">
        <w:rPr>
          <w:rFonts w:ascii="Times New Roman" w:hAnsi="Times New Roman"/>
          <w:color w:val="auto"/>
        </w:rPr>
        <w:t>взаємовідносин</w:t>
      </w:r>
      <w:r w:rsidRPr="004C0B38">
        <w:rPr>
          <w:rFonts w:ascii="Times New Roman" w:hAnsi="Times New Roman"/>
          <w:color w:val="auto"/>
          <w:spacing w:val="-4"/>
        </w:rPr>
        <w:t xml:space="preserve"> </w:t>
      </w:r>
      <w:r w:rsidRPr="004C0B38">
        <w:rPr>
          <w:rFonts w:ascii="Times New Roman" w:hAnsi="Times New Roman"/>
          <w:color w:val="auto"/>
        </w:rPr>
        <w:t>у</w:t>
      </w:r>
      <w:r w:rsidRPr="004C0B38">
        <w:rPr>
          <w:rFonts w:ascii="Times New Roman" w:hAnsi="Times New Roman"/>
          <w:color w:val="auto"/>
          <w:spacing w:val="-6"/>
        </w:rPr>
        <w:t xml:space="preserve"> </w:t>
      </w:r>
      <w:r w:rsidRPr="004C0B38">
        <w:rPr>
          <w:rFonts w:ascii="Times New Roman" w:hAnsi="Times New Roman"/>
          <w:color w:val="auto"/>
        </w:rPr>
        <w:t>бізнесі</w:t>
      </w:r>
    </w:p>
    <w:p w:rsidR="004C0B38" w:rsidRPr="004C0B38" w:rsidRDefault="004C0B38" w:rsidP="004C0B38">
      <w:pPr>
        <w:pStyle w:val="aa"/>
        <w:ind w:left="0" w:firstLine="709"/>
        <w:jc w:val="both"/>
        <w:rPr>
          <w:sz w:val="28"/>
          <w:szCs w:val="28"/>
        </w:rPr>
      </w:pPr>
      <w:r w:rsidRPr="004C0B38">
        <w:rPr>
          <w:sz w:val="28"/>
          <w:szCs w:val="28"/>
        </w:rPr>
        <w:t>В</w:t>
      </w:r>
      <w:r w:rsidRPr="004C0B38">
        <w:rPr>
          <w:spacing w:val="1"/>
          <w:sz w:val="28"/>
          <w:szCs w:val="28"/>
        </w:rPr>
        <w:t xml:space="preserve"> </w:t>
      </w:r>
      <w:r w:rsidRPr="004C0B38">
        <w:rPr>
          <w:sz w:val="28"/>
          <w:szCs w:val="28"/>
        </w:rPr>
        <w:t>умовах</w:t>
      </w:r>
      <w:r w:rsidRPr="004C0B38">
        <w:rPr>
          <w:spacing w:val="1"/>
          <w:sz w:val="28"/>
          <w:szCs w:val="28"/>
        </w:rPr>
        <w:t xml:space="preserve"> </w:t>
      </w:r>
      <w:r w:rsidRPr="004C0B38">
        <w:rPr>
          <w:sz w:val="28"/>
          <w:szCs w:val="28"/>
        </w:rPr>
        <w:t>ринку</w:t>
      </w:r>
      <w:r w:rsidRPr="004C0B38">
        <w:rPr>
          <w:spacing w:val="1"/>
          <w:sz w:val="28"/>
          <w:szCs w:val="28"/>
        </w:rPr>
        <w:t xml:space="preserve"> </w:t>
      </w:r>
      <w:r w:rsidRPr="004C0B38">
        <w:rPr>
          <w:sz w:val="28"/>
          <w:szCs w:val="28"/>
        </w:rPr>
        <w:t>організація</w:t>
      </w:r>
      <w:r w:rsidRPr="004C0B38">
        <w:rPr>
          <w:spacing w:val="1"/>
          <w:sz w:val="28"/>
          <w:szCs w:val="28"/>
        </w:rPr>
        <w:t xml:space="preserve"> </w:t>
      </w:r>
      <w:r w:rsidRPr="004C0B38">
        <w:rPr>
          <w:sz w:val="28"/>
          <w:szCs w:val="28"/>
        </w:rPr>
        <w:t>підприємницької</w:t>
      </w:r>
      <w:r w:rsidRPr="004C0B38">
        <w:rPr>
          <w:spacing w:val="1"/>
          <w:sz w:val="28"/>
          <w:szCs w:val="28"/>
        </w:rPr>
        <w:t xml:space="preserve"> </w:t>
      </w:r>
      <w:r w:rsidRPr="004C0B38">
        <w:rPr>
          <w:sz w:val="28"/>
          <w:szCs w:val="28"/>
        </w:rPr>
        <w:t>діяльності</w:t>
      </w:r>
      <w:r w:rsidRPr="004C0B38">
        <w:rPr>
          <w:spacing w:val="1"/>
          <w:sz w:val="28"/>
          <w:szCs w:val="28"/>
        </w:rPr>
        <w:t xml:space="preserve"> </w:t>
      </w:r>
      <w:r w:rsidRPr="004C0B38">
        <w:rPr>
          <w:sz w:val="28"/>
          <w:szCs w:val="28"/>
        </w:rPr>
        <w:t>в</w:t>
      </w:r>
      <w:r w:rsidRPr="004C0B38">
        <w:rPr>
          <w:spacing w:val="-77"/>
          <w:sz w:val="28"/>
          <w:szCs w:val="28"/>
        </w:rPr>
        <w:t xml:space="preserve"> </w:t>
      </w:r>
      <w:r w:rsidRPr="004C0B38">
        <w:rPr>
          <w:sz w:val="28"/>
          <w:szCs w:val="28"/>
        </w:rPr>
        <w:t>будь-якій</w:t>
      </w:r>
      <w:r w:rsidRPr="004C0B38">
        <w:rPr>
          <w:spacing w:val="1"/>
          <w:sz w:val="28"/>
          <w:szCs w:val="28"/>
        </w:rPr>
        <w:t xml:space="preserve"> </w:t>
      </w:r>
      <w:r w:rsidRPr="004C0B38">
        <w:rPr>
          <w:sz w:val="28"/>
          <w:szCs w:val="28"/>
        </w:rPr>
        <w:t>із</w:t>
      </w:r>
      <w:r w:rsidRPr="004C0B38">
        <w:rPr>
          <w:spacing w:val="1"/>
          <w:sz w:val="28"/>
          <w:szCs w:val="28"/>
        </w:rPr>
        <w:t xml:space="preserve"> </w:t>
      </w:r>
      <w:r w:rsidRPr="004C0B38">
        <w:rPr>
          <w:sz w:val="28"/>
          <w:szCs w:val="28"/>
        </w:rPr>
        <w:t>сфер</w:t>
      </w:r>
      <w:r w:rsidRPr="004C0B38">
        <w:rPr>
          <w:spacing w:val="1"/>
          <w:sz w:val="28"/>
          <w:szCs w:val="28"/>
        </w:rPr>
        <w:t xml:space="preserve"> </w:t>
      </w:r>
      <w:r w:rsidRPr="004C0B38">
        <w:rPr>
          <w:sz w:val="28"/>
          <w:szCs w:val="28"/>
        </w:rPr>
        <w:t>господарювання</w:t>
      </w:r>
      <w:r w:rsidRPr="004C0B38">
        <w:rPr>
          <w:spacing w:val="1"/>
          <w:sz w:val="28"/>
          <w:szCs w:val="28"/>
        </w:rPr>
        <w:t xml:space="preserve"> </w:t>
      </w:r>
      <w:r w:rsidRPr="004C0B38">
        <w:rPr>
          <w:sz w:val="28"/>
          <w:szCs w:val="28"/>
        </w:rPr>
        <w:t>базується</w:t>
      </w:r>
      <w:r w:rsidRPr="004C0B38">
        <w:rPr>
          <w:spacing w:val="1"/>
          <w:sz w:val="28"/>
          <w:szCs w:val="28"/>
        </w:rPr>
        <w:t xml:space="preserve"> </w:t>
      </w:r>
      <w:r w:rsidRPr="004C0B38">
        <w:rPr>
          <w:sz w:val="28"/>
          <w:szCs w:val="28"/>
        </w:rPr>
        <w:t>виключно</w:t>
      </w:r>
      <w:r w:rsidRPr="004C0B38">
        <w:rPr>
          <w:spacing w:val="1"/>
          <w:sz w:val="28"/>
          <w:szCs w:val="28"/>
        </w:rPr>
        <w:t xml:space="preserve"> </w:t>
      </w:r>
      <w:r w:rsidRPr="004C0B38">
        <w:rPr>
          <w:sz w:val="28"/>
          <w:szCs w:val="28"/>
        </w:rPr>
        <w:t>на</w:t>
      </w:r>
      <w:r w:rsidRPr="004C0B38">
        <w:rPr>
          <w:spacing w:val="-77"/>
          <w:sz w:val="28"/>
          <w:szCs w:val="28"/>
        </w:rPr>
        <w:t xml:space="preserve"> </w:t>
      </w:r>
      <w:r w:rsidRPr="004C0B38">
        <w:rPr>
          <w:sz w:val="28"/>
          <w:szCs w:val="28"/>
        </w:rPr>
        <w:t>договірних</w:t>
      </w:r>
      <w:r w:rsidRPr="004C0B38">
        <w:rPr>
          <w:spacing w:val="1"/>
          <w:sz w:val="28"/>
          <w:szCs w:val="28"/>
        </w:rPr>
        <w:t xml:space="preserve"> </w:t>
      </w:r>
      <w:r w:rsidRPr="004C0B38">
        <w:rPr>
          <w:sz w:val="28"/>
          <w:szCs w:val="28"/>
        </w:rPr>
        <w:t>відносинах.</w:t>
      </w:r>
      <w:r w:rsidRPr="004C0B38">
        <w:rPr>
          <w:spacing w:val="1"/>
          <w:sz w:val="28"/>
          <w:szCs w:val="28"/>
        </w:rPr>
        <w:t xml:space="preserve"> </w:t>
      </w:r>
      <w:r w:rsidRPr="004C0B38">
        <w:rPr>
          <w:sz w:val="28"/>
          <w:szCs w:val="28"/>
        </w:rPr>
        <w:t>Основою</w:t>
      </w:r>
      <w:r w:rsidRPr="004C0B38">
        <w:rPr>
          <w:spacing w:val="1"/>
          <w:sz w:val="28"/>
          <w:szCs w:val="28"/>
        </w:rPr>
        <w:t xml:space="preserve"> </w:t>
      </w:r>
      <w:r w:rsidRPr="004C0B38">
        <w:rPr>
          <w:sz w:val="28"/>
          <w:szCs w:val="28"/>
        </w:rPr>
        <w:t>закріплення</w:t>
      </w:r>
      <w:r w:rsidRPr="004C0B38">
        <w:rPr>
          <w:spacing w:val="81"/>
          <w:sz w:val="28"/>
          <w:szCs w:val="28"/>
        </w:rPr>
        <w:t xml:space="preserve"> </w:t>
      </w:r>
      <w:r w:rsidRPr="004C0B38">
        <w:rPr>
          <w:sz w:val="28"/>
          <w:szCs w:val="28"/>
        </w:rPr>
        <w:t>партнерських</w:t>
      </w:r>
      <w:r w:rsidRPr="004C0B38">
        <w:rPr>
          <w:spacing w:val="1"/>
          <w:sz w:val="28"/>
          <w:szCs w:val="28"/>
        </w:rPr>
        <w:t xml:space="preserve"> </w:t>
      </w:r>
      <w:r w:rsidRPr="004C0B38">
        <w:rPr>
          <w:sz w:val="28"/>
          <w:szCs w:val="28"/>
        </w:rPr>
        <w:t>зв’язків, а саме предмета договору, є тривалі господарські договори</w:t>
      </w:r>
      <w:r w:rsidRPr="004C0B38">
        <w:rPr>
          <w:spacing w:val="-77"/>
          <w:sz w:val="28"/>
          <w:szCs w:val="28"/>
        </w:rPr>
        <w:t xml:space="preserve"> </w:t>
      </w:r>
      <w:r w:rsidRPr="004C0B38">
        <w:rPr>
          <w:sz w:val="28"/>
          <w:szCs w:val="28"/>
        </w:rPr>
        <w:t>на виконання</w:t>
      </w:r>
      <w:r w:rsidRPr="004C0B38">
        <w:rPr>
          <w:spacing w:val="1"/>
          <w:sz w:val="28"/>
          <w:szCs w:val="28"/>
        </w:rPr>
        <w:t xml:space="preserve"> </w:t>
      </w:r>
      <w:r w:rsidRPr="004C0B38">
        <w:rPr>
          <w:sz w:val="28"/>
          <w:szCs w:val="28"/>
        </w:rPr>
        <w:t>робіт</w:t>
      </w:r>
      <w:r w:rsidRPr="004C0B38">
        <w:rPr>
          <w:spacing w:val="1"/>
          <w:sz w:val="28"/>
          <w:szCs w:val="28"/>
        </w:rPr>
        <w:t xml:space="preserve"> </w:t>
      </w:r>
      <w:r w:rsidRPr="004C0B38">
        <w:rPr>
          <w:sz w:val="28"/>
          <w:szCs w:val="28"/>
        </w:rPr>
        <w:t>і послуг, а</w:t>
      </w:r>
      <w:r w:rsidRPr="004C0B38">
        <w:rPr>
          <w:spacing w:val="1"/>
          <w:sz w:val="28"/>
          <w:szCs w:val="28"/>
        </w:rPr>
        <w:t xml:space="preserve"> </w:t>
      </w:r>
      <w:r w:rsidRPr="004C0B38">
        <w:rPr>
          <w:sz w:val="28"/>
          <w:szCs w:val="28"/>
        </w:rPr>
        <w:t>також</w:t>
      </w:r>
      <w:r w:rsidRPr="004C0B38">
        <w:rPr>
          <w:spacing w:val="1"/>
          <w:sz w:val="28"/>
          <w:szCs w:val="28"/>
        </w:rPr>
        <w:t xml:space="preserve"> </w:t>
      </w:r>
      <w:r w:rsidRPr="004C0B38">
        <w:rPr>
          <w:sz w:val="28"/>
          <w:szCs w:val="28"/>
        </w:rPr>
        <w:t>на</w:t>
      </w:r>
      <w:r w:rsidRPr="004C0B38">
        <w:rPr>
          <w:spacing w:val="1"/>
          <w:sz w:val="28"/>
          <w:szCs w:val="28"/>
        </w:rPr>
        <w:t xml:space="preserve"> </w:t>
      </w:r>
      <w:r w:rsidRPr="004C0B38">
        <w:rPr>
          <w:sz w:val="28"/>
          <w:szCs w:val="28"/>
        </w:rPr>
        <w:t>постачання необхідних</w:t>
      </w:r>
      <w:r w:rsidRPr="004C0B38">
        <w:rPr>
          <w:spacing w:val="1"/>
          <w:sz w:val="28"/>
          <w:szCs w:val="28"/>
        </w:rPr>
        <w:t xml:space="preserve"> </w:t>
      </w:r>
      <w:r w:rsidRPr="004C0B38">
        <w:rPr>
          <w:sz w:val="28"/>
          <w:szCs w:val="28"/>
        </w:rPr>
        <w:t>матеріально-технічних</w:t>
      </w:r>
      <w:r w:rsidRPr="004C0B38">
        <w:rPr>
          <w:spacing w:val="1"/>
          <w:sz w:val="28"/>
          <w:szCs w:val="28"/>
        </w:rPr>
        <w:t xml:space="preserve"> </w:t>
      </w:r>
      <w:r w:rsidRPr="004C0B38">
        <w:rPr>
          <w:sz w:val="28"/>
          <w:szCs w:val="28"/>
        </w:rPr>
        <w:t>ресурсів.</w:t>
      </w:r>
      <w:r w:rsidRPr="004C0B38">
        <w:rPr>
          <w:spacing w:val="1"/>
          <w:sz w:val="28"/>
          <w:szCs w:val="28"/>
        </w:rPr>
        <w:t xml:space="preserve"> </w:t>
      </w:r>
      <w:r w:rsidRPr="004C0B38">
        <w:rPr>
          <w:sz w:val="28"/>
          <w:szCs w:val="28"/>
        </w:rPr>
        <w:t>Для</w:t>
      </w:r>
      <w:r w:rsidRPr="004C0B38">
        <w:rPr>
          <w:spacing w:val="1"/>
          <w:sz w:val="28"/>
          <w:szCs w:val="28"/>
        </w:rPr>
        <w:t xml:space="preserve"> </w:t>
      </w:r>
      <w:r w:rsidRPr="004C0B38">
        <w:rPr>
          <w:sz w:val="28"/>
          <w:szCs w:val="28"/>
        </w:rPr>
        <w:t>підприємств</w:t>
      </w:r>
      <w:r w:rsidRPr="004C0B38">
        <w:rPr>
          <w:spacing w:val="1"/>
          <w:sz w:val="28"/>
          <w:szCs w:val="28"/>
        </w:rPr>
        <w:t xml:space="preserve"> </w:t>
      </w:r>
      <w:r w:rsidRPr="004C0B38">
        <w:rPr>
          <w:sz w:val="28"/>
          <w:szCs w:val="28"/>
        </w:rPr>
        <w:t>довгострокові</w:t>
      </w:r>
      <w:r w:rsidRPr="004C0B38">
        <w:rPr>
          <w:spacing w:val="1"/>
          <w:sz w:val="28"/>
          <w:szCs w:val="28"/>
        </w:rPr>
        <w:t xml:space="preserve"> </w:t>
      </w:r>
      <w:r w:rsidRPr="004C0B38">
        <w:rPr>
          <w:sz w:val="28"/>
          <w:szCs w:val="28"/>
        </w:rPr>
        <w:t>господарські</w:t>
      </w:r>
      <w:r w:rsidRPr="004C0B38">
        <w:rPr>
          <w:spacing w:val="1"/>
          <w:sz w:val="28"/>
          <w:szCs w:val="28"/>
        </w:rPr>
        <w:t xml:space="preserve"> </w:t>
      </w:r>
      <w:r w:rsidRPr="004C0B38">
        <w:rPr>
          <w:sz w:val="28"/>
          <w:szCs w:val="28"/>
        </w:rPr>
        <w:t>договори</w:t>
      </w:r>
      <w:r w:rsidRPr="004C0B38">
        <w:rPr>
          <w:spacing w:val="1"/>
          <w:sz w:val="28"/>
          <w:szCs w:val="28"/>
        </w:rPr>
        <w:t xml:space="preserve"> </w:t>
      </w:r>
      <w:r w:rsidRPr="004C0B38">
        <w:rPr>
          <w:sz w:val="28"/>
          <w:szCs w:val="28"/>
        </w:rPr>
        <w:t>мають</w:t>
      </w:r>
      <w:r w:rsidRPr="004C0B38">
        <w:rPr>
          <w:spacing w:val="1"/>
          <w:sz w:val="28"/>
          <w:szCs w:val="28"/>
        </w:rPr>
        <w:t xml:space="preserve"> </w:t>
      </w:r>
      <w:r w:rsidRPr="004C0B38">
        <w:rPr>
          <w:sz w:val="28"/>
          <w:szCs w:val="28"/>
        </w:rPr>
        <w:t>складати</w:t>
      </w:r>
      <w:r w:rsidRPr="004C0B38">
        <w:rPr>
          <w:spacing w:val="1"/>
          <w:sz w:val="28"/>
          <w:szCs w:val="28"/>
        </w:rPr>
        <w:t xml:space="preserve"> </w:t>
      </w:r>
      <w:r w:rsidRPr="004C0B38">
        <w:rPr>
          <w:sz w:val="28"/>
          <w:szCs w:val="28"/>
        </w:rPr>
        <w:t>основу</w:t>
      </w:r>
      <w:r w:rsidRPr="004C0B38">
        <w:rPr>
          <w:spacing w:val="1"/>
          <w:sz w:val="28"/>
          <w:szCs w:val="28"/>
        </w:rPr>
        <w:t xml:space="preserve"> </w:t>
      </w:r>
      <w:r w:rsidRPr="004C0B38">
        <w:rPr>
          <w:sz w:val="28"/>
          <w:szCs w:val="28"/>
        </w:rPr>
        <w:t>виробничо-</w:t>
      </w:r>
      <w:r w:rsidRPr="004C0B38">
        <w:rPr>
          <w:spacing w:val="1"/>
          <w:sz w:val="28"/>
          <w:szCs w:val="28"/>
        </w:rPr>
        <w:t xml:space="preserve"> </w:t>
      </w:r>
      <w:r w:rsidRPr="004C0B38">
        <w:rPr>
          <w:sz w:val="28"/>
          <w:szCs w:val="28"/>
        </w:rPr>
        <w:t>комерційної</w:t>
      </w:r>
      <w:r w:rsidRPr="004C0B38">
        <w:rPr>
          <w:spacing w:val="1"/>
          <w:sz w:val="28"/>
          <w:szCs w:val="28"/>
        </w:rPr>
        <w:t xml:space="preserve"> </w:t>
      </w:r>
      <w:r w:rsidRPr="004C0B38">
        <w:rPr>
          <w:sz w:val="28"/>
          <w:szCs w:val="28"/>
        </w:rPr>
        <w:t>діяльності,</w:t>
      </w:r>
      <w:r w:rsidRPr="004C0B38">
        <w:rPr>
          <w:spacing w:val="1"/>
          <w:sz w:val="28"/>
          <w:szCs w:val="28"/>
        </w:rPr>
        <w:t xml:space="preserve"> </w:t>
      </w:r>
      <w:r w:rsidRPr="004C0B38">
        <w:rPr>
          <w:sz w:val="28"/>
          <w:szCs w:val="28"/>
        </w:rPr>
        <w:t>оскільки</w:t>
      </w:r>
      <w:r w:rsidRPr="004C0B38">
        <w:rPr>
          <w:spacing w:val="1"/>
          <w:sz w:val="28"/>
          <w:szCs w:val="28"/>
        </w:rPr>
        <w:t xml:space="preserve"> </w:t>
      </w:r>
      <w:r w:rsidRPr="004C0B38">
        <w:rPr>
          <w:sz w:val="28"/>
          <w:szCs w:val="28"/>
        </w:rPr>
        <w:t>їхній</w:t>
      </w:r>
      <w:r w:rsidRPr="004C0B38">
        <w:rPr>
          <w:spacing w:val="1"/>
          <w:sz w:val="28"/>
          <w:szCs w:val="28"/>
        </w:rPr>
        <w:t xml:space="preserve"> </w:t>
      </w:r>
      <w:r w:rsidRPr="004C0B38">
        <w:rPr>
          <w:sz w:val="28"/>
          <w:szCs w:val="28"/>
        </w:rPr>
        <w:t>зміст</w:t>
      </w:r>
      <w:r w:rsidRPr="004C0B38">
        <w:rPr>
          <w:spacing w:val="1"/>
          <w:sz w:val="28"/>
          <w:szCs w:val="28"/>
        </w:rPr>
        <w:t xml:space="preserve"> </w:t>
      </w:r>
      <w:r w:rsidRPr="004C0B38">
        <w:rPr>
          <w:sz w:val="28"/>
          <w:szCs w:val="28"/>
        </w:rPr>
        <w:t>дозволяє</w:t>
      </w:r>
      <w:r w:rsidRPr="004C0B38">
        <w:rPr>
          <w:spacing w:val="1"/>
          <w:sz w:val="28"/>
          <w:szCs w:val="28"/>
        </w:rPr>
        <w:t xml:space="preserve"> </w:t>
      </w:r>
      <w:r w:rsidRPr="004C0B38">
        <w:rPr>
          <w:sz w:val="28"/>
          <w:szCs w:val="28"/>
        </w:rPr>
        <w:t>точніше</w:t>
      </w:r>
      <w:r w:rsidRPr="004C0B38">
        <w:rPr>
          <w:spacing w:val="1"/>
          <w:sz w:val="28"/>
          <w:szCs w:val="28"/>
        </w:rPr>
        <w:t xml:space="preserve"> </w:t>
      </w:r>
      <w:r w:rsidRPr="004C0B38">
        <w:rPr>
          <w:sz w:val="28"/>
          <w:szCs w:val="28"/>
        </w:rPr>
        <w:t>визначити кон’юнктуру ринку і сприяє створенню умов для їхньої</w:t>
      </w:r>
      <w:r w:rsidRPr="004C0B38">
        <w:rPr>
          <w:spacing w:val="1"/>
          <w:sz w:val="28"/>
          <w:szCs w:val="28"/>
        </w:rPr>
        <w:t xml:space="preserve"> </w:t>
      </w:r>
      <w:r w:rsidRPr="004C0B38">
        <w:rPr>
          <w:sz w:val="28"/>
          <w:szCs w:val="28"/>
        </w:rPr>
        <w:t>стабільної</w:t>
      </w:r>
      <w:r w:rsidRPr="004C0B38">
        <w:rPr>
          <w:spacing w:val="-1"/>
          <w:sz w:val="28"/>
          <w:szCs w:val="28"/>
        </w:rPr>
        <w:t xml:space="preserve"> </w:t>
      </w:r>
      <w:r w:rsidRPr="004C0B38">
        <w:rPr>
          <w:sz w:val="28"/>
          <w:szCs w:val="28"/>
        </w:rPr>
        <w:t>роботи.</w:t>
      </w:r>
    </w:p>
    <w:p w:rsidR="004C0B38" w:rsidRPr="004C0B38" w:rsidRDefault="004C0B38" w:rsidP="004C0B38">
      <w:pPr>
        <w:pStyle w:val="aa"/>
        <w:ind w:left="0" w:firstLine="709"/>
        <w:jc w:val="both"/>
        <w:rPr>
          <w:sz w:val="28"/>
          <w:szCs w:val="28"/>
        </w:rPr>
      </w:pPr>
      <w:r w:rsidRPr="004C0B38">
        <w:rPr>
          <w:sz w:val="28"/>
          <w:szCs w:val="28"/>
        </w:rPr>
        <w:t>Саме</w:t>
      </w:r>
      <w:r w:rsidRPr="004C0B38">
        <w:rPr>
          <w:spacing w:val="6"/>
          <w:sz w:val="28"/>
          <w:szCs w:val="28"/>
        </w:rPr>
        <w:t xml:space="preserve"> </w:t>
      </w:r>
      <w:r w:rsidRPr="004C0B38">
        <w:rPr>
          <w:sz w:val="28"/>
          <w:szCs w:val="28"/>
        </w:rPr>
        <w:t>у</w:t>
      </w:r>
      <w:r w:rsidRPr="004C0B38">
        <w:rPr>
          <w:spacing w:val="5"/>
          <w:sz w:val="28"/>
          <w:szCs w:val="28"/>
        </w:rPr>
        <w:t xml:space="preserve"> </w:t>
      </w:r>
      <w:r w:rsidRPr="004C0B38">
        <w:rPr>
          <w:sz w:val="28"/>
          <w:szCs w:val="28"/>
        </w:rPr>
        <w:t>ринковій</w:t>
      </w:r>
      <w:r w:rsidRPr="004C0B38">
        <w:rPr>
          <w:spacing w:val="8"/>
          <w:sz w:val="28"/>
          <w:szCs w:val="28"/>
        </w:rPr>
        <w:t xml:space="preserve"> </w:t>
      </w:r>
      <w:r w:rsidRPr="004C0B38">
        <w:rPr>
          <w:sz w:val="28"/>
          <w:szCs w:val="28"/>
        </w:rPr>
        <w:t>економіці</w:t>
      </w:r>
      <w:r w:rsidRPr="004C0B38">
        <w:rPr>
          <w:spacing w:val="5"/>
          <w:sz w:val="28"/>
          <w:szCs w:val="28"/>
        </w:rPr>
        <w:t xml:space="preserve"> </w:t>
      </w:r>
      <w:r w:rsidRPr="004C0B38">
        <w:rPr>
          <w:sz w:val="28"/>
          <w:szCs w:val="28"/>
        </w:rPr>
        <w:t>договори</w:t>
      </w:r>
      <w:r w:rsidRPr="004C0B38">
        <w:rPr>
          <w:spacing w:val="6"/>
          <w:sz w:val="28"/>
          <w:szCs w:val="28"/>
        </w:rPr>
        <w:t xml:space="preserve"> </w:t>
      </w:r>
      <w:r w:rsidRPr="004C0B38">
        <w:rPr>
          <w:sz w:val="28"/>
          <w:szCs w:val="28"/>
        </w:rPr>
        <w:t>є</w:t>
      </w:r>
      <w:r w:rsidRPr="004C0B38">
        <w:rPr>
          <w:spacing w:val="6"/>
          <w:sz w:val="28"/>
          <w:szCs w:val="28"/>
        </w:rPr>
        <w:t xml:space="preserve"> </w:t>
      </w:r>
      <w:r w:rsidRPr="004C0B38">
        <w:rPr>
          <w:sz w:val="28"/>
          <w:szCs w:val="28"/>
        </w:rPr>
        <w:t>визначальною</w:t>
      </w:r>
      <w:r w:rsidRPr="004C0B38">
        <w:rPr>
          <w:spacing w:val="6"/>
          <w:sz w:val="28"/>
          <w:szCs w:val="28"/>
        </w:rPr>
        <w:t xml:space="preserve"> </w:t>
      </w:r>
      <w:r w:rsidRPr="004C0B38">
        <w:rPr>
          <w:sz w:val="28"/>
          <w:szCs w:val="28"/>
        </w:rPr>
        <w:t>і</w:t>
      </w:r>
      <w:r w:rsidRPr="004C0B38">
        <w:rPr>
          <w:spacing w:val="5"/>
          <w:sz w:val="28"/>
          <w:szCs w:val="28"/>
        </w:rPr>
        <w:t xml:space="preserve"> </w:t>
      </w:r>
      <w:r w:rsidRPr="004C0B38">
        <w:rPr>
          <w:sz w:val="28"/>
          <w:szCs w:val="28"/>
        </w:rPr>
        <w:t>майже</w:t>
      </w:r>
      <w:r>
        <w:rPr>
          <w:sz w:val="28"/>
          <w:szCs w:val="28"/>
        </w:rPr>
        <w:t xml:space="preserve"> </w:t>
      </w:r>
      <w:r w:rsidRPr="004C0B38">
        <w:rPr>
          <w:sz w:val="28"/>
          <w:szCs w:val="28"/>
        </w:rPr>
        <w:t>єдиною</w:t>
      </w:r>
      <w:r w:rsidRPr="004C0B38">
        <w:rPr>
          <w:spacing w:val="1"/>
          <w:sz w:val="28"/>
          <w:szCs w:val="28"/>
        </w:rPr>
        <w:t xml:space="preserve"> </w:t>
      </w:r>
      <w:r w:rsidRPr="004C0B38">
        <w:rPr>
          <w:sz w:val="28"/>
          <w:szCs w:val="28"/>
        </w:rPr>
        <w:t>правовою</w:t>
      </w:r>
      <w:r w:rsidRPr="004C0B38">
        <w:rPr>
          <w:spacing w:val="1"/>
          <w:sz w:val="28"/>
          <w:szCs w:val="28"/>
        </w:rPr>
        <w:t xml:space="preserve"> </w:t>
      </w:r>
      <w:r w:rsidRPr="004C0B38">
        <w:rPr>
          <w:sz w:val="28"/>
          <w:szCs w:val="28"/>
        </w:rPr>
        <w:t>формою</w:t>
      </w:r>
      <w:r w:rsidRPr="004C0B38">
        <w:rPr>
          <w:spacing w:val="1"/>
          <w:sz w:val="28"/>
          <w:szCs w:val="28"/>
        </w:rPr>
        <w:t xml:space="preserve"> </w:t>
      </w:r>
      <w:r w:rsidRPr="004C0B38">
        <w:rPr>
          <w:sz w:val="28"/>
          <w:szCs w:val="28"/>
        </w:rPr>
        <w:t>партнерських</w:t>
      </w:r>
      <w:r w:rsidRPr="004C0B38">
        <w:rPr>
          <w:spacing w:val="1"/>
          <w:sz w:val="28"/>
          <w:szCs w:val="28"/>
        </w:rPr>
        <w:t xml:space="preserve"> </w:t>
      </w:r>
      <w:r w:rsidRPr="004C0B38">
        <w:rPr>
          <w:sz w:val="28"/>
          <w:szCs w:val="28"/>
        </w:rPr>
        <w:t>взаємовідносин,</w:t>
      </w:r>
      <w:r w:rsidRPr="004C0B38">
        <w:rPr>
          <w:spacing w:val="1"/>
          <w:sz w:val="28"/>
          <w:szCs w:val="28"/>
        </w:rPr>
        <w:t xml:space="preserve"> </w:t>
      </w:r>
      <w:r w:rsidRPr="004C0B38">
        <w:rPr>
          <w:sz w:val="28"/>
          <w:szCs w:val="28"/>
        </w:rPr>
        <w:t>які</w:t>
      </w:r>
      <w:r w:rsidRPr="004C0B38">
        <w:rPr>
          <w:spacing w:val="1"/>
          <w:sz w:val="28"/>
          <w:szCs w:val="28"/>
        </w:rPr>
        <w:t xml:space="preserve"> </w:t>
      </w:r>
      <w:r w:rsidRPr="004C0B38">
        <w:rPr>
          <w:sz w:val="28"/>
          <w:szCs w:val="28"/>
        </w:rPr>
        <w:t>вимагають збереження принципів договірних взаємин і водночас</w:t>
      </w:r>
      <w:r w:rsidRPr="004C0B38">
        <w:rPr>
          <w:spacing w:val="1"/>
          <w:sz w:val="28"/>
          <w:szCs w:val="28"/>
        </w:rPr>
        <w:t xml:space="preserve"> </w:t>
      </w:r>
      <w:r w:rsidRPr="004C0B38">
        <w:rPr>
          <w:sz w:val="28"/>
          <w:szCs w:val="28"/>
        </w:rPr>
        <w:t>роблять</w:t>
      </w:r>
      <w:r w:rsidRPr="004C0B38">
        <w:rPr>
          <w:spacing w:val="-1"/>
          <w:sz w:val="28"/>
          <w:szCs w:val="28"/>
        </w:rPr>
        <w:t xml:space="preserve"> </w:t>
      </w:r>
      <w:r w:rsidRPr="004C0B38">
        <w:rPr>
          <w:sz w:val="28"/>
          <w:szCs w:val="28"/>
        </w:rPr>
        <w:t>договір</w:t>
      </w:r>
      <w:r w:rsidRPr="004C0B38">
        <w:rPr>
          <w:spacing w:val="-1"/>
          <w:sz w:val="28"/>
          <w:szCs w:val="28"/>
        </w:rPr>
        <w:t xml:space="preserve"> </w:t>
      </w:r>
      <w:r w:rsidRPr="004C0B38">
        <w:rPr>
          <w:sz w:val="28"/>
          <w:szCs w:val="28"/>
        </w:rPr>
        <w:t>універсальною</w:t>
      </w:r>
      <w:r w:rsidRPr="004C0B38">
        <w:rPr>
          <w:spacing w:val="-1"/>
          <w:sz w:val="28"/>
          <w:szCs w:val="28"/>
        </w:rPr>
        <w:t xml:space="preserve"> </w:t>
      </w:r>
      <w:r w:rsidRPr="004C0B38">
        <w:rPr>
          <w:sz w:val="28"/>
          <w:szCs w:val="28"/>
        </w:rPr>
        <w:t>формою</w:t>
      </w:r>
      <w:r w:rsidRPr="004C0B38">
        <w:rPr>
          <w:spacing w:val="-1"/>
          <w:sz w:val="28"/>
          <w:szCs w:val="28"/>
        </w:rPr>
        <w:t xml:space="preserve"> </w:t>
      </w:r>
      <w:r w:rsidRPr="004C0B38">
        <w:rPr>
          <w:sz w:val="28"/>
          <w:szCs w:val="28"/>
        </w:rPr>
        <w:t>існування</w:t>
      </w:r>
      <w:r w:rsidRPr="004C0B38">
        <w:rPr>
          <w:spacing w:val="-1"/>
          <w:sz w:val="28"/>
          <w:szCs w:val="28"/>
        </w:rPr>
        <w:t xml:space="preserve"> </w:t>
      </w:r>
      <w:r w:rsidRPr="004C0B38">
        <w:rPr>
          <w:sz w:val="28"/>
          <w:szCs w:val="28"/>
        </w:rPr>
        <w:t>ринку.</w:t>
      </w:r>
    </w:p>
    <w:p w:rsidR="004C0B38" w:rsidRPr="004C0B38" w:rsidRDefault="004C0B38" w:rsidP="004C0B38">
      <w:pPr>
        <w:pStyle w:val="aa"/>
        <w:ind w:left="0" w:firstLine="709"/>
        <w:jc w:val="both"/>
        <w:rPr>
          <w:sz w:val="28"/>
          <w:szCs w:val="28"/>
        </w:rPr>
      </w:pPr>
      <w:r w:rsidRPr="004C0B38">
        <w:rPr>
          <w:sz w:val="28"/>
          <w:szCs w:val="28"/>
        </w:rPr>
        <w:t>У</w:t>
      </w:r>
      <w:r w:rsidRPr="004C0B38">
        <w:rPr>
          <w:spacing w:val="1"/>
          <w:sz w:val="28"/>
          <w:szCs w:val="28"/>
        </w:rPr>
        <w:t xml:space="preserve"> </w:t>
      </w:r>
      <w:r w:rsidRPr="004C0B38">
        <w:rPr>
          <w:sz w:val="28"/>
          <w:szCs w:val="28"/>
        </w:rPr>
        <w:t>цьому</w:t>
      </w:r>
      <w:r w:rsidRPr="004C0B38">
        <w:rPr>
          <w:spacing w:val="1"/>
          <w:sz w:val="28"/>
          <w:szCs w:val="28"/>
        </w:rPr>
        <w:t xml:space="preserve"> </w:t>
      </w:r>
      <w:r w:rsidRPr="004C0B38">
        <w:rPr>
          <w:sz w:val="28"/>
          <w:szCs w:val="28"/>
        </w:rPr>
        <w:t>зв’язку</w:t>
      </w:r>
      <w:r w:rsidRPr="004C0B38">
        <w:rPr>
          <w:spacing w:val="1"/>
          <w:sz w:val="28"/>
          <w:szCs w:val="28"/>
        </w:rPr>
        <w:t xml:space="preserve"> </w:t>
      </w:r>
      <w:r w:rsidRPr="004C0B38">
        <w:rPr>
          <w:sz w:val="28"/>
          <w:szCs w:val="28"/>
        </w:rPr>
        <w:t>необхідно</w:t>
      </w:r>
      <w:r w:rsidRPr="004C0B38">
        <w:rPr>
          <w:spacing w:val="1"/>
          <w:sz w:val="28"/>
          <w:szCs w:val="28"/>
        </w:rPr>
        <w:t xml:space="preserve"> </w:t>
      </w:r>
      <w:r w:rsidRPr="004C0B38">
        <w:rPr>
          <w:sz w:val="28"/>
          <w:szCs w:val="28"/>
        </w:rPr>
        <w:t>усвідомити,</w:t>
      </w:r>
      <w:r w:rsidRPr="004C0B38">
        <w:rPr>
          <w:spacing w:val="1"/>
          <w:sz w:val="28"/>
          <w:szCs w:val="28"/>
        </w:rPr>
        <w:t xml:space="preserve"> </w:t>
      </w:r>
      <w:r w:rsidRPr="004C0B38">
        <w:rPr>
          <w:sz w:val="28"/>
          <w:szCs w:val="28"/>
        </w:rPr>
        <w:t>що</w:t>
      </w:r>
      <w:r w:rsidRPr="004C0B38">
        <w:rPr>
          <w:spacing w:val="1"/>
          <w:sz w:val="28"/>
          <w:szCs w:val="28"/>
        </w:rPr>
        <w:t xml:space="preserve"> </w:t>
      </w:r>
      <w:r w:rsidRPr="004C0B38">
        <w:rPr>
          <w:sz w:val="28"/>
          <w:szCs w:val="28"/>
        </w:rPr>
        <w:t>важливим</w:t>
      </w:r>
      <w:r w:rsidRPr="004C0B38">
        <w:rPr>
          <w:spacing w:val="1"/>
          <w:sz w:val="28"/>
          <w:szCs w:val="28"/>
        </w:rPr>
        <w:t xml:space="preserve"> </w:t>
      </w:r>
      <w:r w:rsidRPr="004C0B38">
        <w:rPr>
          <w:sz w:val="28"/>
          <w:szCs w:val="28"/>
        </w:rPr>
        <w:t>з</w:t>
      </w:r>
      <w:r w:rsidRPr="004C0B38">
        <w:rPr>
          <w:spacing w:val="1"/>
          <w:sz w:val="28"/>
          <w:szCs w:val="28"/>
        </w:rPr>
        <w:t xml:space="preserve"> </w:t>
      </w:r>
      <w:r w:rsidRPr="004C0B38">
        <w:rPr>
          <w:sz w:val="28"/>
          <w:szCs w:val="28"/>
        </w:rPr>
        <w:t>практичного боку є те, що в основу</w:t>
      </w:r>
      <w:r w:rsidRPr="004C0B38">
        <w:rPr>
          <w:spacing w:val="1"/>
          <w:sz w:val="28"/>
          <w:szCs w:val="28"/>
        </w:rPr>
        <w:t xml:space="preserve"> </w:t>
      </w:r>
      <w:r w:rsidRPr="004C0B38">
        <w:rPr>
          <w:sz w:val="28"/>
          <w:szCs w:val="28"/>
        </w:rPr>
        <w:t>будь-якого договору покладено</w:t>
      </w:r>
      <w:r w:rsidRPr="004C0B38">
        <w:rPr>
          <w:spacing w:val="-77"/>
          <w:sz w:val="28"/>
          <w:szCs w:val="28"/>
        </w:rPr>
        <w:t xml:space="preserve"> </w:t>
      </w:r>
      <w:r w:rsidRPr="004C0B38">
        <w:rPr>
          <w:sz w:val="28"/>
          <w:szCs w:val="28"/>
        </w:rPr>
        <w:t>зобов’язання, відповідно до яких одна особа (кредитор) має право</w:t>
      </w:r>
      <w:r w:rsidRPr="004C0B38">
        <w:rPr>
          <w:spacing w:val="1"/>
          <w:sz w:val="28"/>
          <w:szCs w:val="28"/>
        </w:rPr>
        <w:t xml:space="preserve"> </w:t>
      </w:r>
      <w:r w:rsidRPr="004C0B38">
        <w:rPr>
          <w:sz w:val="28"/>
          <w:szCs w:val="28"/>
        </w:rPr>
        <w:t>вимагати від іншої особи (боржника) здійснення певних дій або</w:t>
      </w:r>
      <w:r w:rsidRPr="004C0B38">
        <w:rPr>
          <w:spacing w:val="1"/>
          <w:sz w:val="28"/>
          <w:szCs w:val="28"/>
        </w:rPr>
        <w:t xml:space="preserve"> </w:t>
      </w:r>
      <w:r w:rsidRPr="004C0B38">
        <w:rPr>
          <w:sz w:val="28"/>
          <w:szCs w:val="28"/>
        </w:rPr>
        <w:t>отримання</w:t>
      </w:r>
      <w:r w:rsidRPr="004C0B38">
        <w:rPr>
          <w:spacing w:val="-1"/>
          <w:sz w:val="28"/>
          <w:szCs w:val="28"/>
        </w:rPr>
        <w:t xml:space="preserve"> </w:t>
      </w:r>
      <w:r w:rsidRPr="004C0B38">
        <w:rPr>
          <w:sz w:val="28"/>
          <w:szCs w:val="28"/>
        </w:rPr>
        <w:t>зиску від</w:t>
      </w:r>
      <w:r w:rsidRPr="004C0B38">
        <w:rPr>
          <w:spacing w:val="-1"/>
          <w:sz w:val="28"/>
          <w:szCs w:val="28"/>
        </w:rPr>
        <w:t xml:space="preserve"> </w:t>
      </w:r>
      <w:r w:rsidRPr="004C0B38">
        <w:rPr>
          <w:sz w:val="28"/>
          <w:szCs w:val="28"/>
        </w:rPr>
        <w:t>їхнього</w:t>
      </w:r>
      <w:r w:rsidRPr="004C0B38">
        <w:rPr>
          <w:spacing w:val="-1"/>
          <w:sz w:val="28"/>
          <w:szCs w:val="28"/>
        </w:rPr>
        <w:t xml:space="preserve"> </w:t>
      </w:r>
      <w:r w:rsidRPr="004C0B38">
        <w:rPr>
          <w:sz w:val="28"/>
          <w:szCs w:val="28"/>
        </w:rPr>
        <w:t>виконання.</w:t>
      </w:r>
    </w:p>
    <w:p w:rsidR="004C0B38" w:rsidRPr="004C0B38" w:rsidRDefault="004C0B38" w:rsidP="004C0B38">
      <w:pPr>
        <w:pStyle w:val="aa"/>
        <w:ind w:left="0" w:firstLine="709"/>
        <w:jc w:val="both"/>
        <w:rPr>
          <w:sz w:val="28"/>
          <w:szCs w:val="28"/>
        </w:rPr>
      </w:pPr>
      <w:r w:rsidRPr="004C0B38">
        <w:rPr>
          <w:sz w:val="28"/>
          <w:szCs w:val="28"/>
        </w:rPr>
        <w:t>Особливу увагу слід звернути на те, що у різних сферах з</w:t>
      </w:r>
      <w:r w:rsidRPr="004C0B38">
        <w:rPr>
          <w:spacing w:val="1"/>
          <w:sz w:val="28"/>
          <w:szCs w:val="28"/>
        </w:rPr>
        <w:t xml:space="preserve"> </w:t>
      </w:r>
      <w:r w:rsidRPr="004C0B38">
        <w:rPr>
          <w:sz w:val="28"/>
          <w:szCs w:val="28"/>
        </w:rPr>
        <w:t>метою організації людських взаємовідносин застосовується багато</w:t>
      </w:r>
      <w:r w:rsidRPr="004C0B38">
        <w:rPr>
          <w:spacing w:val="1"/>
          <w:sz w:val="28"/>
          <w:szCs w:val="28"/>
        </w:rPr>
        <w:t xml:space="preserve"> </w:t>
      </w:r>
      <w:r w:rsidRPr="004C0B38">
        <w:rPr>
          <w:sz w:val="28"/>
          <w:szCs w:val="28"/>
        </w:rPr>
        <w:t>видів і форм договорів. Насамперед треба знати, що у ринковій</w:t>
      </w:r>
      <w:r w:rsidRPr="004C0B38">
        <w:rPr>
          <w:spacing w:val="1"/>
          <w:sz w:val="28"/>
          <w:szCs w:val="28"/>
        </w:rPr>
        <w:t xml:space="preserve"> </w:t>
      </w:r>
      <w:r w:rsidRPr="004C0B38">
        <w:rPr>
          <w:sz w:val="28"/>
          <w:szCs w:val="28"/>
        </w:rPr>
        <w:t>системі господарювання існує два види договорів – установчий і</w:t>
      </w:r>
      <w:r w:rsidRPr="004C0B38">
        <w:rPr>
          <w:spacing w:val="1"/>
          <w:sz w:val="28"/>
          <w:szCs w:val="28"/>
        </w:rPr>
        <w:t xml:space="preserve"> </w:t>
      </w:r>
      <w:r w:rsidRPr="004C0B38">
        <w:rPr>
          <w:sz w:val="28"/>
          <w:szCs w:val="28"/>
        </w:rPr>
        <w:t>підприємницький.</w:t>
      </w:r>
    </w:p>
    <w:p w:rsidR="004C0B38" w:rsidRPr="004C0B38" w:rsidRDefault="004C0B38" w:rsidP="004C0B38">
      <w:pPr>
        <w:pStyle w:val="aa"/>
        <w:ind w:left="0" w:firstLine="709"/>
        <w:jc w:val="both"/>
        <w:rPr>
          <w:sz w:val="28"/>
          <w:szCs w:val="28"/>
        </w:rPr>
      </w:pPr>
      <w:r w:rsidRPr="004C0B38">
        <w:rPr>
          <w:sz w:val="28"/>
          <w:szCs w:val="28"/>
        </w:rPr>
        <w:t>Установчі</w:t>
      </w:r>
      <w:r w:rsidRPr="004C0B38">
        <w:rPr>
          <w:spacing w:val="1"/>
          <w:sz w:val="28"/>
          <w:szCs w:val="28"/>
        </w:rPr>
        <w:t xml:space="preserve"> </w:t>
      </w:r>
      <w:r w:rsidRPr="004C0B38">
        <w:rPr>
          <w:sz w:val="28"/>
          <w:szCs w:val="28"/>
        </w:rPr>
        <w:t>договори</w:t>
      </w:r>
      <w:r w:rsidRPr="004C0B38">
        <w:rPr>
          <w:spacing w:val="1"/>
          <w:sz w:val="28"/>
          <w:szCs w:val="28"/>
        </w:rPr>
        <w:t xml:space="preserve"> </w:t>
      </w:r>
      <w:r w:rsidRPr="004C0B38">
        <w:rPr>
          <w:sz w:val="28"/>
          <w:szCs w:val="28"/>
        </w:rPr>
        <w:t>використовуються</w:t>
      </w:r>
      <w:r w:rsidRPr="004C0B38">
        <w:rPr>
          <w:spacing w:val="1"/>
          <w:sz w:val="28"/>
          <w:szCs w:val="28"/>
        </w:rPr>
        <w:t xml:space="preserve"> </w:t>
      </w:r>
      <w:r w:rsidRPr="004C0B38">
        <w:rPr>
          <w:sz w:val="28"/>
          <w:szCs w:val="28"/>
        </w:rPr>
        <w:t>при</w:t>
      </w:r>
      <w:r w:rsidRPr="004C0B38">
        <w:rPr>
          <w:spacing w:val="1"/>
          <w:sz w:val="28"/>
          <w:szCs w:val="28"/>
        </w:rPr>
        <w:t xml:space="preserve"> </w:t>
      </w:r>
      <w:r w:rsidRPr="004C0B38">
        <w:rPr>
          <w:sz w:val="28"/>
          <w:szCs w:val="28"/>
        </w:rPr>
        <w:t>створенні</w:t>
      </w:r>
      <w:r w:rsidRPr="004C0B38">
        <w:rPr>
          <w:spacing w:val="1"/>
          <w:sz w:val="28"/>
          <w:szCs w:val="28"/>
        </w:rPr>
        <w:t xml:space="preserve"> </w:t>
      </w:r>
      <w:r w:rsidRPr="004C0B38">
        <w:rPr>
          <w:sz w:val="28"/>
          <w:szCs w:val="28"/>
        </w:rPr>
        <w:t>підприємств</w:t>
      </w:r>
      <w:r w:rsidRPr="004C0B38">
        <w:rPr>
          <w:spacing w:val="-2"/>
          <w:sz w:val="28"/>
          <w:szCs w:val="28"/>
        </w:rPr>
        <w:t xml:space="preserve"> </w:t>
      </w:r>
      <w:r w:rsidRPr="004C0B38">
        <w:rPr>
          <w:sz w:val="28"/>
          <w:szCs w:val="28"/>
        </w:rPr>
        <w:t>певних</w:t>
      </w:r>
      <w:r w:rsidRPr="004C0B38">
        <w:rPr>
          <w:spacing w:val="-1"/>
          <w:sz w:val="28"/>
          <w:szCs w:val="28"/>
        </w:rPr>
        <w:t xml:space="preserve"> </w:t>
      </w:r>
      <w:r w:rsidRPr="004C0B38">
        <w:rPr>
          <w:sz w:val="28"/>
          <w:szCs w:val="28"/>
        </w:rPr>
        <w:t>організаційних</w:t>
      </w:r>
      <w:r w:rsidRPr="004C0B38">
        <w:rPr>
          <w:spacing w:val="-1"/>
          <w:sz w:val="28"/>
          <w:szCs w:val="28"/>
        </w:rPr>
        <w:t xml:space="preserve"> </w:t>
      </w:r>
      <w:r w:rsidRPr="004C0B38">
        <w:rPr>
          <w:sz w:val="28"/>
          <w:szCs w:val="28"/>
        </w:rPr>
        <w:t>форм</w:t>
      </w:r>
      <w:r w:rsidRPr="004C0B38">
        <w:rPr>
          <w:spacing w:val="-2"/>
          <w:sz w:val="28"/>
          <w:szCs w:val="28"/>
        </w:rPr>
        <w:t xml:space="preserve"> </w:t>
      </w:r>
      <w:r w:rsidRPr="004C0B38">
        <w:rPr>
          <w:sz w:val="28"/>
          <w:szCs w:val="28"/>
        </w:rPr>
        <w:t>бізнесу (тема</w:t>
      </w:r>
      <w:r w:rsidRPr="004C0B38">
        <w:rPr>
          <w:spacing w:val="-2"/>
          <w:sz w:val="28"/>
          <w:szCs w:val="28"/>
        </w:rPr>
        <w:t xml:space="preserve"> </w:t>
      </w:r>
      <w:r w:rsidRPr="004C0B38">
        <w:rPr>
          <w:sz w:val="28"/>
          <w:szCs w:val="28"/>
        </w:rPr>
        <w:t>4).</w:t>
      </w:r>
    </w:p>
    <w:p w:rsidR="004C0B38" w:rsidRPr="004C0B38" w:rsidRDefault="004C0B38" w:rsidP="004C0B38">
      <w:pPr>
        <w:pStyle w:val="aa"/>
        <w:ind w:left="0" w:firstLine="709"/>
        <w:jc w:val="both"/>
        <w:rPr>
          <w:sz w:val="28"/>
          <w:szCs w:val="28"/>
        </w:rPr>
      </w:pPr>
      <w:r w:rsidRPr="004C0B38">
        <w:rPr>
          <w:sz w:val="28"/>
          <w:szCs w:val="28"/>
        </w:rPr>
        <w:t>Структуризація</w:t>
      </w:r>
      <w:r w:rsidRPr="004C0B38">
        <w:rPr>
          <w:spacing w:val="1"/>
          <w:sz w:val="28"/>
          <w:szCs w:val="28"/>
        </w:rPr>
        <w:t xml:space="preserve"> </w:t>
      </w:r>
      <w:r w:rsidRPr="004C0B38">
        <w:rPr>
          <w:sz w:val="28"/>
          <w:szCs w:val="28"/>
        </w:rPr>
        <w:t>підприємницьких</w:t>
      </w:r>
      <w:r w:rsidRPr="004C0B38">
        <w:rPr>
          <w:spacing w:val="1"/>
          <w:sz w:val="28"/>
          <w:szCs w:val="28"/>
        </w:rPr>
        <w:t xml:space="preserve"> </w:t>
      </w:r>
      <w:r w:rsidRPr="004C0B38">
        <w:rPr>
          <w:sz w:val="28"/>
          <w:szCs w:val="28"/>
        </w:rPr>
        <w:t>договорів</w:t>
      </w:r>
      <w:r w:rsidRPr="004C0B38">
        <w:rPr>
          <w:spacing w:val="1"/>
          <w:sz w:val="28"/>
          <w:szCs w:val="28"/>
        </w:rPr>
        <w:t xml:space="preserve"> </w:t>
      </w:r>
      <w:r w:rsidRPr="004C0B38">
        <w:rPr>
          <w:sz w:val="28"/>
          <w:szCs w:val="28"/>
        </w:rPr>
        <w:t>(контрактів,</w:t>
      </w:r>
      <w:r w:rsidRPr="004C0B38">
        <w:rPr>
          <w:spacing w:val="1"/>
          <w:sz w:val="28"/>
          <w:szCs w:val="28"/>
        </w:rPr>
        <w:t xml:space="preserve"> </w:t>
      </w:r>
      <w:r w:rsidRPr="004C0B38">
        <w:rPr>
          <w:sz w:val="28"/>
          <w:szCs w:val="28"/>
        </w:rPr>
        <w:t>угод) за</w:t>
      </w:r>
      <w:r w:rsidRPr="004C0B38">
        <w:rPr>
          <w:spacing w:val="-1"/>
          <w:sz w:val="28"/>
          <w:szCs w:val="28"/>
        </w:rPr>
        <w:t xml:space="preserve"> </w:t>
      </w:r>
      <w:r w:rsidRPr="004C0B38">
        <w:rPr>
          <w:sz w:val="28"/>
          <w:szCs w:val="28"/>
        </w:rPr>
        <w:t>сферами</w:t>
      </w:r>
      <w:r w:rsidRPr="004C0B38">
        <w:rPr>
          <w:spacing w:val="-1"/>
          <w:sz w:val="28"/>
          <w:szCs w:val="28"/>
        </w:rPr>
        <w:t xml:space="preserve"> </w:t>
      </w:r>
      <w:r w:rsidRPr="004C0B38">
        <w:rPr>
          <w:sz w:val="28"/>
          <w:szCs w:val="28"/>
        </w:rPr>
        <w:t>діяльності подана</w:t>
      </w:r>
      <w:r w:rsidRPr="004C0B38">
        <w:rPr>
          <w:spacing w:val="-2"/>
          <w:sz w:val="28"/>
          <w:szCs w:val="28"/>
        </w:rPr>
        <w:t xml:space="preserve"> </w:t>
      </w:r>
      <w:r w:rsidRPr="004C0B38">
        <w:rPr>
          <w:sz w:val="28"/>
          <w:szCs w:val="28"/>
        </w:rPr>
        <w:t>в таблиці</w:t>
      </w:r>
      <w:r w:rsidRPr="004C0B38">
        <w:rPr>
          <w:spacing w:val="-1"/>
          <w:sz w:val="28"/>
          <w:szCs w:val="28"/>
        </w:rPr>
        <w:t xml:space="preserve"> </w:t>
      </w:r>
      <w:r w:rsidRPr="004C0B38">
        <w:rPr>
          <w:sz w:val="28"/>
          <w:szCs w:val="28"/>
        </w:rPr>
        <w:t>7.1.</w:t>
      </w:r>
    </w:p>
    <w:p w:rsidR="00C73623" w:rsidRPr="004C0B38" w:rsidRDefault="00C73623" w:rsidP="00A63936">
      <w:pPr>
        <w:pStyle w:val="aa"/>
        <w:ind w:left="0" w:firstLine="709"/>
        <w:jc w:val="both"/>
        <w:rPr>
          <w:sz w:val="28"/>
          <w:szCs w:val="28"/>
        </w:rPr>
      </w:pPr>
      <w:r w:rsidRPr="004C0B38">
        <w:rPr>
          <w:sz w:val="28"/>
          <w:szCs w:val="28"/>
        </w:rPr>
        <w:t>Таблиця</w:t>
      </w:r>
      <w:r w:rsidRPr="004C0B38">
        <w:rPr>
          <w:spacing w:val="-3"/>
          <w:sz w:val="28"/>
          <w:szCs w:val="28"/>
        </w:rPr>
        <w:t xml:space="preserve"> </w:t>
      </w:r>
      <w:r w:rsidRPr="004C0B38">
        <w:rPr>
          <w:sz w:val="28"/>
          <w:szCs w:val="28"/>
        </w:rPr>
        <w:t>7.1</w:t>
      </w:r>
      <w:r w:rsidRPr="004C0B38">
        <w:rPr>
          <w:spacing w:val="10"/>
          <w:sz w:val="28"/>
          <w:szCs w:val="28"/>
        </w:rPr>
        <w:t xml:space="preserve"> </w:t>
      </w:r>
      <w:r w:rsidRPr="004C0B38">
        <w:rPr>
          <w:sz w:val="28"/>
          <w:szCs w:val="28"/>
        </w:rPr>
        <w:t>–</w:t>
      </w:r>
      <w:r w:rsidRPr="004C0B38">
        <w:rPr>
          <w:spacing w:val="8"/>
          <w:sz w:val="28"/>
          <w:szCs w:val="28"/>
        </w:rPr>
        <w:t xml:space="preserve"> </w:t>
      </w:r>
      <w:r w:rsidRPr="004C0B38">
        <w:rPr>
          <w:sz w:val="28"/>
          <w:szCs w:val="28"/>
        </w:rPr>
        <w:t>Класифікація</w:t>
      </w:r>
      <w:r w:rsidRPr="004C0B38">
        <w:rPr>
          <w:spacing w:val="10"/>
          <w:sz w:val="28"/>
          <w:szCs w:val="28"/>
        </w:rPr>
        <w:t xml:space="preserve"> </w:t>
      </w:r>
      <w:r w:rsidRPr="004C0B38">
        <w:rPr>
          <w:sz w:val="28"/>
          <w:szCs w:val="28"/>
        </w:rPr>
        <w:t>підприємницьких</w:t>
      </w:r>
      <w:r w:rsidRPr="004C0B38">
        <w:rPr>
          <w:spacing w:val="8"/>
          <w:sz w:val="28"/>
          <w:szCs w:val="28"/>
        </w:rPr>
        <w:t xml:space="preserve"> </w:t>
      </w:r>
      <w:r w:rsidRPr="004C0B38">
        <w:rPr>
          <w:sz w:val="28"/>
          <w:szCs w:val="28"/>
        </w:rPr>
        <w:t>договорів</w:t>
      </w:r>
      <w:r w:rsidRPr="004C0B38">
        <w:rPr>
          <w:spacing w:val="8"/>
          <w:sz w:val="28"/>
          <w:szCs w:val="28"/>
        </w:rPr>
        <w:t xml:space="preserve"> </w:t>
      </w:r>
      <w:r w:rsidRPr="004C0B38">
        <w:rPr>
          <w:sz w:val="28"/>
          <w:szCs w:val="28"/>
        </w:rPr>
        <w:t>за</w:t>
      </w:r>
      <w:r w:rsidRPr="004C0B38">
        <w:rPr>
          <w:spacing w:val="10"/>
          <w:sz w:val="28"/>
          <w:szCs w:val="28"/>
        </w:rPr>
        <w:t xml:space="preserve"> </w:t>
      </w:r>
      <w:r w:rsidRPr="004C0B38">
        <w:rPr>
          <w:sz w:val="28"/>
          <w:szCs w:val="28"/>
        </w:rPr>
        <w:t>сферами</w:t>
      </w:r>
      <w:r w:rsidRPr="004C0B38">
        <w:rPr>
          <w:spacing w:val="-77"/>
          <w:sz w:val="28"/>
          <w:szCs w:val="28"/>
        </w:rPr>
        <w:t xml:space="preserve"> </w:t>
      </w:r>
      <w:r w:rsidRPr="004C0B38">
        <w:rPr>
          <w:sz w:val="28"/>
          <w:szCs w:val="28"/>
        </w:rPr>
        <w:t>діяльності</w:t>
      </w:r>
    </w:p>
    <w:tbl>
      <w:tblPr>
        <w:tblStyle w:val="TableNormal"/>
        <w:tblW w:w="9727" w:type="dxa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1"/>
        <w:gridCol w:w="7796"/>
      </w:tblGrid>
      <w:tr w:rsidR="00C73623" w:rsidRPr="00C73623" w:rsidTr="00354C89">
        <w:trPr>
          <w:trHeight w:val="328"/>
        </w:trPr>
        <w:tc>
          <w:tcPr>
            <w:tcW w:w="1931" w:type="dxa"/>
            <w:tcBorders>
              <w:bottom w:val="single" w:sz="6" w:space="0" w:color="000000"/>
              <w:right w:val="single" w:sz="6" w:space="0" w:color="000000"/>
            </w:tcBorders>
          </w:tcPr>
          <w:p w:rsidR="00C73623" w:rsidRPr="00C73623" w:rsidRDefault="00C73623" w:rsidP="00354C89">
            <w:pPr>
              <w:pStyle w:val="TableParagraph"/>
              <w:rPr>
                <w:rFonts w:cs="Times New Roman"/>
                <w:sz w:val="24"/>
                <w:szCs w:val="24"/>
              </w:rPr>
            </w:pPr>
            <w:r w:rsidRPr="00C73623">
              <w:rPr>
                <w:rFonts w:cs="Times New Roman"/>
                <w:sz w:val="24"/>
                <w:szCs w:val="24"/>
              </w:rPr>
              <w:t>Сфера</w:t>
            </w:r>
            <w:r w:rsidRPr="00C73623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C73623">
              <w:rPr>
                <w:rFonts w:cs="Times New Roman"/>
                <w:sz w:val="24"/>
                <w:szCs w:val="24"/>
              </w:rPr>
              <w:t>діяльності</w:t>
            </w:r>
          </w:p>
        </w:tc>
        <w:tc>
          <w:tcPr>
            <w:tcW w:w="7796" w:type="dxa"/>
            <w:tcBorders>
              <w:left w:val="single" w:sz="6" w:space="0" w:color="000000"/>
              <w:bottom w:val="single" w:sz="6" w:space="0" w:color="000000"/>
            </w:tcBorders>
          </w:tcPr>
          <w:p w:rsidR="00C73623" w:rsidRPr="00C73623" w:rsidRDefault="00C73623" w:rsidP="00354C89">
            <w:pPr>
              <w:pStyle w:val="TableParagraph"/>
              <w:jc w:val="center"/>
              <w:rPr>
                <w:rFonts w:cs="Times New Roman"/>
                <w:sz w:val="24"/>
                <w:szCs w:val="24"/>
              </w:rPr>
            </w:pPr>
            <w:r w:rsidRPr="00C73623">
              <w:rPr>
                <w:rFonts w:cs="Times New Roman"/>
                <w:sz w:val="24"/>
                <w:szCs w:val="24"/>
              </w:rPr>
              <w:t>Сутність</w:t>
            </w:r>
            <w:r w:rsidRPr="00C73623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C73623">
              <w:rPr>
                <w:rFonts w:cs="Times New Roman"/>
                <w:sz w:val="24"/>
                <w:szCs w:val="24"/>
              </w:rPr>
              <w:t>договорів</w:t>
            </w:r>
          </w:p>
        </w:tc>
      </w:tr>
      <w:tr w:rsidR="00C73623" w:rsidRPr="00C73623" w:rsidTr="00354C89">
        <w:trPr>
          <w:trHeight w:val="304"/>
        </w:trPr>
        <w:tc>
          <w:tcPr>
            <w:tcW w:w="19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623" w:rsidRPr="00C73623" w:rsidRDefault="00C73623" w:rsidP="00354C89">
            <w:pPr>
              <w:pStyle w:val="TableParagraph"/>
              <w:jc w:val="center"/>
              <w:rPr>
                <w:rFonts w:cs="Times New Roman"/>
                <w:sz w:val="24"/>
                <w:szCs w:val="24"/>
              </w:rPr>
            </w:pPr>
            <w:r w:rsidRPr="00C7362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73623" w:rsidRPr="00C73623" w:rsidRDefault="00C73623" w:rsidP="00354C89">
            <w:pPr>
              <w:pStyle w:val="TableParagraph"/>
              <w:jc w:val="center"/>
              <w:rPr>
                <w:rFonts w:cs="Times New Roman"/>
                <w:sz w:val="24"/>
                <w:szCs w:val="24"/>
              </w:rPr>
            </w:pPr>
            <w:r w:rsidRPr="00C73623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C73623" w:rsidRPr="00C73623" w:rsidTr="00354C89">
        <w:trPr>
          <w:trHeight w:val="2644"/>
        </w:trPr>
        <w:tc>
          <w:tcPr>
            <w:tcW w:w="19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623" w:rsidRPr="00C73623" w:rsidRDefault="00C73623" w:rsidP="00354C89">
            <w:pPr>
              <w:pStyle w:val="TableParagraph"/>
              <w:tabs>
                <w:tab w:val="left" w:pos="1440"/>
              </w:tabs>
              <w:rPr>
                <w:rFonts w:cs="Times New Roman"/>
                <w:sz w:val="24"/>
                <w:szCs w:val="24"/>
              </w:rPr>
            </w:pPr>
            <w:r w:rsidRPr="00C73623">
              <w:rPr>
                <w:rFonts w:cs="Times New Roman"/>
                <w:sz w:val="24"/>
                <w:szCs w:val="24"/>
              </w:rPr>
              <w:t>1 Купівля,</w:t>
            </w:r>
            <w:r w:rsidRPr="00C73623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C73623">
              <w:rPr>
                <w:rFonts w:cs="Times New Roman"/>
                <w:sz w:val="24"/>
                <w:szCs w:val="24"/>
              </w:rPr>
              <w:t xml:space="preserve">продаж, </w:t>
            </w:r>
            <w:r w:rsidRPr="00C73623">
              <w:rPr>
                <w:rFonts w:cs="Times New Roman"/>
                <w:spacing w:val="-1"/>
                <w:sz w:val="24"/>
                <w:szCs w:val="24"/>
              </w:rPr>
              <w:t>орен-</w:t>
            </w:r>
            <w:r w:rsidRPr="00C73623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C73623">
              <w:rPr>
                <w:rFonts w:cs="Times New Roman"/>
                <w:sz w:val="24"/>
                <w:szCs w:val="24"/>
              </w:rPr>
              <w:t>да</w:t>
            </w:r>
            <w:r w:rsidRPr="00C73623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C73623">
              <w:rPr>
                <w:rFonts w:cs="Times New Roman"/>
                <w:sz w:val="24"/>
                <w:szCs w:val="24"/>
              </w:rPr>
              <w:t>і лізинг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73623" w:rsidRPr="00C73623" w:rsidRDefault="00C73623" w:rsidP="00354C89">
            <w:pPr>
              <w:pStyle w:val="TableParagraph"/>
              <w:numPr>
                <w:ilvl w:val="1"/>
                <w:numId w:val="7"/>
              </w:numPr>
              <w:tabs>
                <w:tab w:val="left" w:pos="520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C73623">
              <w:rPr>
                <w:rFonts w:cs="Times New Roman"/>
                <w:sz w:val="24"/>
                <w:szCs w:val="24"/>
              </w:rPr>
              <w:t>Договір</w:t>
            </w:r>
            <w:r w:rsidRPr="00C73623">
              <w:rPr>
                <w:rFonts w:cs="Times New Roman"/>
                <w:spacing w:val="20"/>
                <w:sz w:val="24"/>
                <w:szCs w:val="24"/>
              </w:rPr>
              <w:t xml:space="preserve"> </w:t>
            </w:r>
            <w:r w:rsidRPr="00C73623">
              <w:rPr>
                <w:rFonts w:cs="Times New Roman"/>
                <w:sz w:val="24"/>
                <w:szCs w:val="24"/>
              </w:rPr>
              <w:t>купівлі-продажу</w:t>
            </w:r>
            <w:r w:rsidRPr="00C73623">
              <w:rPr>
                <w:rFonts w:cs="Times New Roman"/>
                <w:spacing w:val="18"/>
                <w:sz w:val="24"/>
                <w:szCs w:val="24"/>
              </w:rPr>
              <w:t xml:space="preserve"> </w:t>
            </w:r>
            <w:r w:rsidRPr="00C73623">
              <w:rPr>
                <w:rFonts w:cs="Times New Roman"/>
                <w:sz w:val="24"/>
                <w:szCs w:val="24"/>
              </w:rPr>
              <w:t>продукції,</w:t>
            </w:r>
            <w:r w:rsidRPr="00C73623">
              <w:rPr>
                <w:rFonts w:cs="Times New Roman"/>
                <w:spacing w:val="20"/>
                <w:sz w:val="24"/>
                <w:szCs w:val="24"/>
              </w:rPr>
              <w:t xml:space="preserve"> </w:t>
            </w:r>
            <w:r w:rsidRPr="00C73623">
              <w:rPr>
                <w:rFonts w:cs="Times New Roman"/>
                <w:sz w:val="24"/>
                <w:szCs w:val="24"/>
              </w:rPr>
              <w:t>виробленої</w:t>
            </w:r>
            <w:r w:rsidRPr="00C73623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C73623">
              <w:rPr>
                <w:rFonts w:cs="Times New Roman"/>
                <w:sz w:val="24"/>
                <w:szCs w:val="24"/>
              </w:rPr>
              <w:t>підприємством</w:t>
            </w:r>
          </w:p>
          <w:p w:rsidR="00C73623" w:rsidRPr="00C73623" w:rsidRDefault="00C73623" w:rsidP="00354C89">
            <w:pPr>
              <w:pStyle w:val="TableParagraph"/>
              <w:numPr>
                <w:ilvl w:val="1"/>
                <w:numId w:val="7"/>
              </w:numPr>
              <w:tabs>
                <w:tab w:val="left" w:pos="520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C73623">
              <w:rPr>
                <w:rFonts w:cs="Times New Roman"/>
                <w:sz w:val="24"/>
                <w:szCs w:val="24"/>
              </w:rPr>
              <w:t>Договір</w:t>
            </w:r>
            <w:r w:rsidRPr="00C73623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C73623">
              <w:rPr>
                <w:rFonts w:cs="Times New Roman"/>
                <w:sz w:val="24"/>
                <w:szCs w:val="24"/>
              </w:rPr>
              <w:t>на</w:t>
            </w:r>
            <w:r w:rsidRPr="00C73623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C73623">
              <w:rPr>
                <w:rFonts w:cs="Times New Roman"/>
                <w:sz w:val="24"/>
                <w:szCs w:val="24"/>
              </w:rPr>
              <w:t>поставку</w:t>
            </w:r>
            <w:r w:rsidRPr="00C73623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C73623">
              <w:rPr>
                <w:rFonts w:cs="Times New Roman"/>
                <w:sz w:val="24"/>
                <w:szCs w:val="24"/>
              </w:rPr>
              <w:t>товарів</w:t>
            </w:r>
            <w:r w:rsidRPr="00C73623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C73623">
              <w:rPr>
                <w:rFonts w:cs="Times New Roman"/>
                <w:sz w:val="24"/>
                <w:szCs w:val="24"/>
              </w:rPr>
              <w:t>через</w:t>
            </w:r>
            <w:r w:rsidRPr="00C73623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C73623">
              <w:rPr>
                <w:rFonts w:cs="Times New Roman"/>
                <w:sz w:val="24"/>
                <w:szCs w:val="24"/>
              </w:rPr>
              <w:t>посередника</w:t>
            </w:r>
          </w:p>
          <w:p w:rsidR="00C73623" w:rsidRPr="00C73623" w:rsidRDefault="00C73623" w:rsidP="00354C89">
            <w:pPr>
              <w:pStyle w:val="TableParagraph"/>
              <w:numPr>
                <w:ilvl w:val="1"/>
                <w:numId w:val="7"/>
              </w:numPr>
              <w:tabs>
                <w:tab w:val="left" w:pos="520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C73623">
              <w:rPr>
                <w:rFonts w:cs="Times New Roman"/>
                <w:sz w:val="24"/>
                <w:szCs w:val="24"/>
              </w:rPr>
              <w:t>Договір</w:t>
            </w:r>
            <w:r w:rsidRPr="00C73623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C73623">
              <w:rPr>
                <w:rFonts w:cs="Times New Roman"/>
                <w:sz w:val="24"/>
                <w:szCs w:val="24"/>
              </w:rPr>
              <w:t>про</w:t>
            </w:r>
            <w:r w:rsidRPr="00C73623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C73623">
              <w:rPr>
                <w:rFonts w:cs="Times New Roman"/>
                <w:sz w:val="24"/>
                <w:szCs w:val="24"/>
              </w:rPr>
              <w:t>аукціонний</w:t>
            </w:r>
            <w:r w:rsidRPr="00C73623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C73623">
              <w:rPr>
                <w:rFonts w:cs="Times New Roman"/>
                <w:sz w:val="24"/>
                <w:szCs w:val="24"/>
              </w:rPr>
              <w:t>продаж</w:t>
            </w:r>
            <w:r w:rsidRPr="00C73623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C73623">
              <w:rPr>
                <w:rFonts w:cs="Times New Roman"/>
                <w:sz w:val="24"/>
                <w:szCs w:val="24"/>
              </w:rPr>
              <w:t>товарів</w:t>
            </w:r>
          </w:p>
          <w:p w:rsidR="00C73623" w:rsidRPr="00C73623" w:rsidRDefault="00C73623" w:rsidP="00354C89">
            <w:pPr>
              <w:pStyle w:val="TableParagraph"/>
              <w:numPr>
                <w:ilvl w:val="1"/>
                <w:numId w:val="7"/>
              </w:numPr>
              <w:tabs>
                <w:tab w:val="left" w:pos="520"/>
                <w:tab w:val="left" w:pos="1992"/>
                <w:tab w:val="left" w:pos="2887"/>
                <w:tab w:val="left" w:pos="5147"/>
                <w:tab w:val="left" w:pos="6871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C73623">
              <w:rPr>
                <w:rFonts w:cs="Times New Roman"/>
                <w:sz w:val="24"/>
                <w:szCs w:val="24"/>
              </w:rPr>
              <w:t xml:space="preserve">Договір про виготовлення продукції </w:t>
            </w:r>
            <w:r w:rsidRPr="00C73623">
              <w:rPr>
                <w:rFonts w:cs="Times New Roman"/>
                <w:spacing w:val="-3"/>
                <w:sz w:val="24"/>
                <w:szCs w:val="24"/>
              </w:rPr>
              <w:t>із</w:t>
            </w:r>
            <w:r w:rsidRPr="00C73623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C73623">
              <w:rPr>
                <w:rFonts w:cs="Times New Roman"/>
                <w:sz w:val="24"/>
                <w:szCs w:val="24"/>
              </w:rPr>
              <w:t>сировини</w:t>
            </w:r>
            <w:r w:rsidRPr="00C73623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C73623">
              <w:rPr>
                <w:rFonts w:cs="Times New Roman"/>
                <w:sz w:val="24"/>
                <w:szCs w:val="24"/>
              </w:rPr>
              <w:t>і</w:t>
            </w:r>
            <w:r w:rsidRPr="00C73623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C73623">
              <w:rPr>
                <w:rFonts w:cs="Times New Roman"/>
                <w:sz w:val="24"/>
                <w:szCs w:val="24"/>
              </w:rPr>
              <w:t>матеріалів</w:t>
            </w:r>
            <w:r w:rsidRPr="00C73623"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  <w:r w:rsidRPr="00C73623">
              <w:rPr>
                <w:rFonts w:cs="Times New Roman"/>
                <w:sz w:val="24"/>
                <w:szCs w:val="24"/>
              </w:rPr>
              <w:t>замовника</w:t>
            </w:r>
          </w:p>
          <w:p w:rsidR="00C73623" w:rsidRPr="00C73623" w:rsidRDefault="00C73623" w:rsidP="00354C89">
            <w:pPr>
              <w:pStyle w:val="TableParagraph"/>
              <w:numPr>
                <w:ilvl w:val="1"/>
                <w:numId w:val="7"/>
              </w:numPr>
              <w:tabs>
                <w:tab w:val="left" w:pos="520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C73623">
              <w:rPr>
                <w:rFonts w:cs="Times New Roman"/>
                <w:sz w:val="24"/>
                <w:szCs w:val="24"/>
              </w:rPr>
              <w:t>Договір</w:t>
            </w:r>
            <w:r w:rsidRPr="00C73623">
              <w:rPr>
                <w:rFonts w:cs="Times New Roman"/>
                <w:spacing w:val="30"/>
                <w:sz w:val="24"/>
                <w:szCs w:val="24"/>
              </w:rPr>
              <w:t xml:space="preserve"> </w:t>
            </w:r>
            <w:r w:rsidRPr="00C73623">
              <w:rPr>
                <w:rFonts w:cs="Times New Roman"/>
                <w:sz w:val="24"/>
                <w:szCs w:val="24"/>
              </w:rPr>
              <w:t>продажу</w:t>
            </w:r>
            <w:r w:rsidRPr="00C73623">
              <w:rPr>
                <w:rFonts w:cs="Times New Roman"/>
                <w:spacing w:val="28"/>
                <w:sz w:val="24"/>
                <w:szCs w:val="24"/>
              </w:rPr>
              <w:t xml:space="preserve"> </w:t>
            </w:r>
            <w:r w:rsidRPr="00C73623">
              <w:rPr>
                <w:rFonts w:cs="Times New Roman"/>
                <w:sz w:val="24"/>
                <w:szCs w:val="24"/>
              </w:rPr>
              <w:t>майна</w:t>
            </w:r>
            <w:r w:rsidRPr="00C73623">
              <w:rPr>
                <w:rFonts w:cs="Times New Roman"/>
                <w:spacing w:val="28"/>
                <w:sz w:val="24"/>
                <w:szCs w:val="24"/>
              </w:rPr>
              <w:t xml:space="preserve"> </w:t>
            </w:r>
            <w:r w:rsidRPr="00C73623">
              <w:rPr>
                <w:rFonts w:cs="Times New Roman"/>
                <w:sz w:val="24"/>
                <w:szCs w:val="24"/>
              </w:rPr>
              <w:t>підприємства</w:t>
            </w:r>
            <w:r w:rsidRPr="00C73623">
              <w:rPr>
                <w:rFonts w:cs="Times New Roman"/>
                <w:spacing w:val="28"/>
                <w:sz w:val="24"/>
                <w:szCs w:val="24"/>
              </w:rPr>
              <w:t xml:space="preserve"> </w:t>
            </w:r>
            <w:r w:rsidRPr="00C73623">
              <w:rPr>
                <w:rFonts w:cs="Times New Roman"/>
                <w:sz w:val="24"/>
                <w:szCs w:val="24"/>
              </w:rPr>
              <w:t>іншим</w:t>
            </w:r>
            <w:r w:rsidRPr="00C73623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C73623">
              <w:rPr>
                <w:rFonts w:cs="Times New Roman"/>
                <w:sz w:val="24"/>
                <w:szCs w:val="24"/>
              </w:rPr>
              <w:t>юридичним</w:t>
            </w:r>
            <w:r w:rsidRPr="00C73623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C73623">
              <w:rPr>
                <w:rFonts w:cs="Times New Roman"/>
                <w:sz w:val="24"/>
                <w:szCs w:val="24"/>
              </w:rPr>
              <w:t>особам</w:t>
            </w:r>
          </w:p>
          <w:p w:rsidR="00C73623" w:rsidRPr="00C73623" w:rsidRDefault="00C73623" w:rsidP="00354C89">
            <w:pPr>
              <w:pStyle w:val="TableParagraph"/>
              <w:numPr>
                <w:ilvl w:val="1"/>
                <w:numId w:val="7"/>
              </w:numPr>
              <w:tabs>
                <w:tab w:val="left" w:pos="520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C73623">
              <w:rPr>
                <w:rFonts w:cs="Times New Roman"/>
                <w:sz w:val="24"/>
                <w:szCs w:val="24"/>
              </w:rPr>
              <w:t>Державний</w:t>
            </w:r>
            <w:r w:rsidRPr="00C73623">
              <w:rPr>
                <w:rFonts w:cs="Times New Roman"/>
                <w:spacing w:val="-5"/>
                <w:sz w:val="24"/>
                <w:szCs w:val="24"/>
              </w:rPr>
              <w:t xml:space="preserve"> </w:t>
            </w:r>
            <w:r w:rsidRPr="00C73623">
              <w:rPr>
                <w:rFonts w:cs="Times New Roman"/>
                <w:sz w:val="24"/>
                <w:szCs w:val="24"/>
              </w:rPr>
              <w:t>контракт</w:t>
            </w:r>
          </w:p>
          <w:p w:rsidR="00C73623" w:rsidRPr="00C73623" w:rsidRDefault="00C73623" w:rsidP="00354C89">
            <w:pPr>
              <w:pStyle w:val="TableParagraph"/>
              <w:numPr>
                <w:ilvl w:val="1"/>
                <w:numId w:val="7"/>
              </w:numPr>
              <w:tabs>
                <w:tab w:val="left" w:pos="520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C73623">
              <w:rPr>
                <w:rFonts w:cs="Times New Roman"/>
                <w:sz w:val="24"/>
                <w:szCs w:val="24"/>
              </w:rPr>
              <w:t>Державне</w:t>
            </w:r>
            <w:r w:rsidRPr="00C73623">
              <w:rPr>
                <w:rFonts w:cs="Times New Roman"/>
                <w:spacing w:val="-12"/>
                <w:sz w:val="24"/>
                <w:szCs w:val="24"/>
              </w:rPr>
              <w:t xml:space="preserve"> </w:t>
            </w:r>
            <w:r w:rsidRPr="00C73623">
              <w:rPr>
                <w:rFonts w:cs="Times New Roman"/>
                <w:sz w:val="24"/>
                <w:szCs w:val="24"/>
              </w:rPr>
              <w:t>замовлення</w:t>
            </w:r>
          </w:p>
          <w:p w:rsidR="00C73623" w:rsidRPr="00C73623" w:rsidRDefault="00C73623" w:rsidP="00354C89">
            <w:pPr>
              <w:pStyle w:val="TableParagraph"/>
              <w:numPr>
                <w:ilvl w:val="1"/>
                <w:numId w:val="7"/>
              </w:numPr>
              <w:tabs>
                <w:tab w:val="left" w:pos="520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C73623">
              <w:rPr>
                <w:rFonts w:cs="Times New Roman"/>
                <w:sz w:val="24"/>
                <w:szCs w:val="24"/>
              </w:rPr>
              <w:t>Договір</w:t>
            </w:r>
            <w:r w:rsidRPr="00C73623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C73623">
              <w:rPr>
                <w:rFonts w:cs="Times New Roman"/>
                <w:sz w:val="24"/>
                <w:szCs w:val="24"/>
              </w:rPr>
              <w:t>оренди</w:t>
            </w:r>
            <w:r w:rsidRPr="00C73623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C73623">
              <w:rPr>
                <w:rFonts w:cs="Times New Roman"/>
                <w:sz w:val="24"/>
                <w:szCs w:val="24"/>
              </w:rPr>
              <w:t>майна</w:t>
            </w:r>
          </w:p>
          <w:p w:rsidR="00C73623" w:rsidRPr="00C73623" w:rsidRDefault="00C73623" w:rsidP="00354C89">
            <w:pPr>
              <w:pStyle w:val="TableParagraph"/>
              <w:numPr>
                <w:ilvl w:val="1"/>
                <w:numId w:val="7"/>
              </w:numPr>
              <w:tabs>
                <w:tab w:val="left" w:pos="520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C73623">
              <w:rPr>
                <w:rFonts w:cs="Times New Roman"/>
                <w:sz w:val="24"/>
                <w:szCs w:val="24"/>
              </w:rPr>
              <w:t>Лізингова</w:t>
            </w:r>
            <w:r w:rsidRPr="00C73623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C73623">
              <w:rPr>
                <w:rFonts w:cs="Times New Roman"/>
                <w:sz w:val="24"/>
                <w:szCs w:val="24"/>
              </w:rPr>
              <w:t>угода</w:t>
            </w:r>
          </w:p>
        </w:tc>
      </w:tr>
    </w:tbl>
    <w:p w:rsidR="004C0B38" w:rsidRPr="004C0B38" w:rsidRDefault="004C0B38" w:rsidP="004C0B38">
      <w:pPr>
        <w:pStyle w:val="aa"/>
        <w:ind w:left="0" w:firstLine="709"/>
        <w:rPr>
          <w:sz w:val="28"/>
          <w:szCs w:val="28"/>
        </w:rPr>
      </w:pPr>
    </w:p>
    <w:p w:rsidR="004C0B38" w:rsidRPr="004C0B38" w:rsidRDefault="004C0B38" w:rsidP="004C0B38">
      <w:pPr>
        <w:pStyle w:val="aa"/>
        <w:ind w:left="0" w:firstLine="709"/>
        <w:jc w:val="both"/>
        <w:rPr>
          <w:sz w:val="28"/>
          <w:szCs w:val="28"/>
        </w:rPr>
      </w:pPr>
    </w:p>
    <w:tbl>
      <w:tblPr>
        <w:tblStyle w:val="TableNormal"/>
        <w:tblW w:w="9727" w:type="dxa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1"/>
        <w:gridCol w:w="7796"/>
      </w:tblGrid>
      <w:tr w:rsidR="00A63936" w:rsidRPr="00C73623" w:rsidTr="00B931F7">
        <w:trPr>
          <w:trHeight w:val="230"/>
        </w:trPr>
        <w:tc>
          <w:tcPr>
            <w:tcW w:w="19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936" w:rsidRPr="00C73623" w:rsidRDefault="00B931F7" w:rsidP="00B931F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3936" w:rsidRPr="00C73623" w:rsidRDefault="00B931F7" w:rsidP="00B931F7">
            <w:pPr>
              <w:pStyle w:val="TableParagraph"/>
              <w:tabs>
                <w:tab w:val="left" w:pos="520"/>
                <w:tab w:val="left" w:pos="1914"/>
                <w:tab w:val="left" w:pos="2730"/>
                <w:tab w:val="left" w:pos="4598"/>
                <w:tab w:val="left" w:pos="5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B4DD7" w:rsidRPr="00C73623" w:rsidTr="00C73623">
        <w:trPr>
          <w:trHeight w:val="1977"/>
        </w:trPr>
        <w:tc>
          <w:tcPr>
            <w:tcW w:w="19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DD7" w:rsidRPr="00C73623" w:rsidRDefault="00AB4DD7" w:rsidP="00C73623">
            <w:pPr>
              <w:pStyle w:val="TableParagraph"/>
              <w:rPr>
                <w:rFonts w:cs="Times New Roman"/>
                <w:sz w:val="24"/>
                <w:szCs w:val="24"/>
              </w:rPr>
            </w:pPr>
            <w:r w:rsidRPr="00C73623">
              <w:rPr>
                <w:rFonts w:cs="Times New Roman"/>
                <w:sz w:val="24"/>
                <w:szCs w:val="24"/>
              </w:rPr>
              <w:t>2</w:t>
            </w:r>
            <w:r w:rsidRPr="00C73623">
              <w:rPr>
                <w:rFonts w:cs="Times New Roman"/>
                <w:spacing w:val="-15"/>
                <w:sz w:val="24"/>
                <w:szCs w:val="24"/>
              </w:rPr>
              <w:t xml:space="preserve"> </w:t>
            </w:r>
            <w:r w:rsidRPr="00C73623">
              <w:rPr>
                <w:rFonts w:cs="Times New Roman"/>
                <w:sz w:val="24"/>
                <w:szCs w:val="24"/>
              </w:rPr>
              <w:t>Підрядні</w:t>
            </w:r>
            <w:r w:rsidRPr="00C73623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C73623">
              <w:rPr>
                <w:rFonts w:cs="Times New Roman"/>
                <w:sz w:val="24"/>
                <w:szCs w:val="24"/>
              </w:rPr>
              <w:t>послуги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B4DD7" w:rsidRPr="00C73623" w:rsidRDefault="00AB4DD7" w:rsidP="00C73623">
            <w:pPr>
              <w:pStyle w:val="TableParagraph"/>
              <w:numPr>
                <w:ilvl w:val="1"/>
                <w:numId w:val="6"/>
              </w:numPr>
              <w:tabs>
                <w:tab w:val="left" w:pos="520"/>
                <w:tab w:val="left" w:pos="1914"/>
                <w:tab w:val="left" w:pos="2730"/>
                <w:tab w:val="left" w:pos="4598"/>
                <w:tab w:val="left" w:pos="5205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C73623">
              <w:rPr>
                <w:rFonts w:cs="Times New Roman"/>
                <w:sz w:val="24"/>
                <w:szCs w:val="24"/>
              </w:rPr>
              <w:t xml:space="preserve">Договір про консалтинг та </w:t>
            </w:r>
            <w:r w:rsidRPr="00C73623">
              <w:rPr>
                <w:rFonts w:cs="Times New Roman"/>
                <w:spacing w:val="-1"/>
                <w:sz w:val="24"/>
                <w:szCs w:val="24"/>
              </w:rPr>
              <w:t>інформаційне</w:t>
            </w:r>
            <w:r w:rsidRPr="00C73623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C73623">
              <w:rPr>
                <w:rFonts w:cs="Times New Roman"/>
                <w:sz w:val="24"/>
                <w:szCs w:val="24"/>
              </w:rPr>
              <w:t>обслуговування</w:t>
            </w:r>
            <w:r w:rsidRPr="00C73623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C73623">
              <w:rPr>
                <w:rFonts w:cs="Times New Roman"/>
                <w:sz w:val="24"/>
                <w:szCs w:val="24"/>
              </w:rPr>
              <w:t>підприємств</w:t>
            </w:r>
            <w:r w:rsidRPr="00C73623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C73623">
              <w:rPr>
                <w:rFonts w:cs="Times New Roman"/>
                <w:sz w:val="24"/>
                <w:szCs w:val="24"/>
              </w:rPr>
              <w:t>і</w:t>
            </w:r>
            <w:r w:rsidRPr="00C73623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C73623">
              <w:rPr>
                <w:rFonts w:cs="Times New Roman"/>
                <w:sz w:val="24"/>
                <w:szCs w:val="24"/>
              </w:rPr>
              <w:t>організацій</w:t>
            </w:r>
          </w:p>
          <w:p w:rsidR="00AB4DD7" w:rsidRPr="00C73623" w:rsidRDefault="00AB4DD7" w:rsidP="00C73623">
            <w:pPr>
              <w:pStyle w:val="TableParagraph"/>
              <w:numPr>
                <w:ilvl w:val="1"/>
                <w:numId w:val="6"/>
              </w:numPr>
              <w:tabs>
                <w:tab w:val="left" w:pos="520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C73623">
              <w:rPr>
                <w:rFonts w:cs="Times New Roman"/>
                <w:sz w:val="24"/>
                <w:szCs w:val="24"/>
              </w:rPr>
              <w:t>Договір</w:t>
            </w:r>
            <w:r w:rsidRPr="00C73623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C73623">
              <w:rPr>
                <w:rFonts w:cs="Times New Roman"/>
                <w:sz w:val="24"/>
                <w:szCs w:val="24"/>
              </w:rPr>
              <w:t>про</w:t>
            </w:r>
            <w:r w:rsidRPr="00C73623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C73623">
              <w:rPr>
                <w:rFonts w:cs="Times New Roman"/>
                <w:sz w:val="24"/>
                <w:szCs w:val="24"/>
              </w:rPr>
              <w:t>надання</w:t>
            </w:r>
            <w:r w:rsidRPr="00C73623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C73623">
              <w:rPr>
                <w:rFonts w:cs="Times New Roman"/>
                <w:sz w:val="24"/>
                <w:szCs w:val="24"/>
              </w:rPr>
              <w:t>юридичних</w:t>
            </w:r>
            <w:r w:rsidRPr="00C73623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C73623">
              <w:rPr>
                <w:rFonts w:cs="Times New Roman"/>
                <w:sz w:val="24"/>
                <w:szCs w:val="24"/>
              </w:rPr>
              <w:t>послуг</w:t>
            </w:r>
          </w:p>
          <w:p w:rsidR="00AB4DD7" w:rsidRPr="00C73623" w:rsidRDefault="00AB4DD7" w:rsidP="00C73623">
            <w:pPr>
              <w:pStyle w:val="TableParagraph"/>
              <w:numPr>
                <w:ilvl w:val="1"/>
                <w:numId w:val="6"/>
              </w:numPr>
              <w:tabs>
                <w:tab w:val="left" w:pos="520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C73623">
              <w:rPr>
                <w:rFonts w:cs="Times New Roman"/>
                <w:sz w:val="24"/>
                <w:szCs w:val="24"/>
              </w:rPr>
              <w:t>Договір</w:t>
            </w:r>
            <w:r w:rsidRPr="00C73623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C73623">
              <w:rPr>
                <w:rFonts w:cs="Times New Roman"/>
                <w:sz w:val="24"/>
                <w:szCs w:val="24"/>
              </w:rPr>
              <w:t>про</w:t>
            </w:r>
            <w:r w:rsidRPr="00C73623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C73623">
              <w:rPr>
                <w:rFonts w:cs="Times New Roman"/>
                <w:sz w:val="24"/>
                <w:szCs w:val="24"/>
              </w:rPr>
              <w:t>надання</w:t>
            </w:r>
            <w:r w:rsidRPr="00C73623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C73623">
              <w:rPr>
                <w:rFonts w:cs="Times New Roman"/>
                <w:sz w:val="24"/>
                <w:szCs w:val="24"/>
              </w:rPr>
              <w:t>аудиторських</w:t>
            </w:r>
            <w:r w:rsidRPr="00C73623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C73623">
              <w:rPr>
                <w:rFonts w:cs="Times New Roman"/>
                <w:sz w:val="24"/>
                <w:szCs w:val="24"/>
              </w:rPr>
              <w:t>послуг</w:t>
            </w:r>
          </w:p>
          <w:p w:rsidR="00AB4DD7" w:rsidRPr="00C73623" w:rsidRDefault="00AB4DD7" w:rsidP="00C73623">
            <w:pPr>
              <w:pStyle w:val="TableParagraph"/>
              <w:numPr>
                <w:ilvl w:val="1"/>
                <w:numId w:val="6"/>
              </w:numPr>
              <w:tabs>
                <w:tab w:val="left" w:pos="520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C73623">
              <w:rPr>
                <w:rFonts w:cs="Times New Roman"/>
                <w:sz w:val="24"/>
                <w:szCs w:val="24"/>
              </w:rPr>
              <w:t>Договір</w:t>
            </w:r>
            <w:r w:rsidRPr="00C73623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C73623">
              <w:rPr>
                <w:rFonts w:cs="Times New Roman"/>
                <w:sz w:val="24"/>
                <w:szCs w:val="24"/>
              </w:rPr>
              <w:t>про</w:t>
            </w:r>
            <w:r w:rsidRPr="00C73623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C73623">
              <w:rPr>
                <w:rFonts w:cs="Times New Roman"/>
                <w:sz w:val="24"/>
                <w:szCs w:val="24"/>
              </w:rPr>
              <w:t>надання</w:t>
            </w:r>
            <w:r w:rsidRPr="00C73623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C73623">
              <w:rPr>
                <w:rFonts w:cs="Times New Roman"/>
                <w:sz w:val="24"/>
                <w:szCs w:val="24"/>
              </w:rPr>
              <w:t>брокерських</w:t>
            </w:r>
            <w:r w:rsidRPr="00C73623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C73623">
              <w:rPr>
                <w:rFonts w:cs="Times New Roman"/>
                <w:sz w:val="24"/>
                <w:szCs w:val="24"/>
              </w:rPr>
              <w:t>послуг</w:t>
            </w:r>
          </w:p>
          <w:p w:rsidR="00AB4DD7" w:rsidRPr="00C73623" w:rsidRDefault="00AB4DD7" w:rsidP="00C73623">
            <w:pPr>
              <w:pStyle w:val="TableParagraph"/>
              <w:numPr>
                <w:ilvl w:val="1"/>
                <w:numId w:val="6"/>
              </w:numPr>
              <w:tabs>
                <w:tab w:val="left" w:pos="520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C73623">
              <w:rPr>
                <w:rFonts w:cs="Times New Roman"/>
                <w:sz w:val="24"/>
                <w:szCs w:val="24"/>
              </w:rPr>
              <w:t>Договір</w:t>
            </w:r>
            <w:r w:rsidRPr="00C73623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C73623">
              <w:rPr>
                <w:rFonts w:cs="Times New Roman"/>
                <w:sz w:val="24"/>
                <w:szCs w:val="24"/>
              </w:rPr>
              <w:t>про</w:t>
            </w:r>
            <w:r w:rsidRPr="00C73623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C73623">
              <w:rPr>
                <w:rFonts w:cs="Times New Roman"/>
                <w:sz w:val="24"/>
                <w:szCs w:val="24"/>
              </w:rPr>
              <w:t>рекламні</w:t>
            </w:r>
            <w:r w:rsidRPr="00C73623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C73623">
              <w:rPr>
                <w:rFonts w:cs="Times New Roman"/>
                <w:sz w:val="24"/>
                <w:szCs w:val="24"/>
              </w:rPr>
              <w:t>послуги</w:t>
            </w:r>
          </w:p>
          <w:p w:rsidR="00AB4DD7" w:rsidRPr="00C73623" w:rsidRDefault="00AB4DD7" w:rsidP="00C73623">
            <w:pPr>
              <w:pStyle w:val="TableParagraph"/>
              <w:numPr>
                <w:ilvl w:val="1"/>
                <w:numId w:val="6"/>
              </w:numPr>
              <w:tabs>
                <w:tab w:val="left" w:pos="520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C73623">
              <w:rPr>
                <w:rFonts w:cs="Times New Roman"/>
                <w:sz w:val="24"/>
                <w:szCs w:val="24"/>
              </w:rPr>
              <w:t>Договір</w:t>
            </w:r>
            <w:r w:rsidRPr="00C73623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C73623">
              <w:rPr>
                <w:rFonts w:cs="Times New Roman"/>
                <w:sz w:val="24"/>
                <w:szCs w:val="24"/>
              </w:rPr>
              <w:t>на</w:t>
            </w:r>
            <w:r w:rsidRPr="00C73623">
              <w:rPr>
                <w:rFonts w:cs="Times New Roman"/>
                <w:spacing w:val="-5"/>
                <w:sz w:val="24"/>
                <w:szCs w:val="24"/>
              </w:rPr>
              <w:t xml:space="preserve"> </w:t>
            </w:r>
            <w:r w:rsidRPr="00C73623">
              <w:rPr>
                <w:rFonts w:cs="Times New Roman"/>
                <w:sz w:val="24"/>
                <w:szCs w:val="24"/>
              </w:rPr>
              <w:t>виконання</w:t>
            </w:r>
            <w:r w:rsidRPr="00C73623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C73623">
              <w:rPr>
                <w:rFonts w:cs="Times New Roman"/>
                <w:sz w:val="24"/>
                <w:szCs w:val="24"/>
              </w:rPr>
              <w:t>науково-дослідних</w:t>
            </w:r>
            <w:r w:rsidRPr="00C73623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C73623">
              <w:rPr>
                <w:rFonts w:cs="Times New Roman"/>
                <w:sz w:val="24"/>
                <w:szCs w:val="24"/>
              </w:rPr>
              <w:t>робіт</w:t>
            </w:r>
          </w:p>
        </w:tc>
      </w:tr>
      <w:tr w:rsidR="00AB4DD7" w:rsidRPr="00C73623" w:rsidTr="00C73623">
        <w:trPr>
          <w:trHeight w:val="1133"/>
        </w:trPr>
        <w:tc>
          <w:tcPr>
            <w:tcW w:w="19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DD7" w:rsidRPr="00C73623" w:rsidRDefault="00AB4DD7" w:rsidP="00C73623">
            <w:pPr>
              <w:pStyle w:val="TableParagraph"/>
              <w:rPr>
                <w:rFonts w:cs="Times New Roman"/>
                <w:sz w:val="24"/>
                <w:szCs w:val="24"/>
              </w:rPr>
            </w:pPr>
            <w:r w:rsidRPr="00C73623">
              <w:rPr>
                <w:rFonts w:cs="Times New Roman"/>
                <w:sz w:val="24"/>
                <w:szCs w:val="24"/>
              </w:rPr>
              <w:t>3 Трудові</w:t>
            </w:r>
            <w:r w:rsidRPr="00C73623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C73623">
              <w:rPr>
                <w:rFonts w:cs="Times New Roman"/>
                <w:spacing w:val="-1"/>
                <w:sz w:val="24"/>
                <w:szCs w:val="24"/>
              </w:rPr>
              <w:t>відносини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B4DD7" w:rsidRPr="00C73623" w:rsidRDefault="00AB4DD7" w:rsidP="00C73623">
            <w:pPr>
              <w:pStyle w:val="TableParagraph"/>
              <w:numPr>
                <w:ilvl w:val="1"/>
                <w:numId w:val="5"/>
              </w:numPr>
              <w:tabs>
                <w:tab w:val="left" w:pos="520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C73623">
              <w:rPr>
                <w:rFonts w:cs="Times New Roman"/>
                <w:sz w:val="24"/>
                <w:szCs w:val="24"/>
              </w:rPr>
              <w:t>Колективний</w:t>
            </w:r>
            <w:r w:rsidRPr="00C73623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C73623">
              <w:rPr>
                <w:rFonts w:cs="Times New Roman"/>
                <w:sz w:val="24"/>
                <w:szCs w:val="24"/>
              </w:rPr>
              <w:t>договір</w:t>
            </w:r>
          </w:p>
          <w:p w:rsidR="00AB4DD7" w:rsidRPr="00C73623" w:rsidRDefault="00AB4DD7" w:rsidP="00C73623">
            <w:pPr>
              <w:pStyle w:val="TableParagraph"/>
              <w:numPr>
                <w:ilvl w:val="1"/>
                <w:numId w:val="5"/>
              </w:numPr>
              <w:tabs>
                <w:tab w:val="left" w:pos="520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C73623">
              <w:rPr>
                <w:rFonts w:cs="Times New Roman"/>
                <w:sz w:val="24"/>
                <w:szCs w:val="24"/>
              </w:rPr>
              <w:t>Тарифна</w:t>
            </w:r>
            <w:r w:rsidRPr="00C73623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C73623">
              <w:rPr>
                <w:rFonts w:cs="Times New Roman"/>
                <w:sz w:val="24"/>
                <w:szCs w:val="24"/>
              </w:rPr>
              <w:t>угода</w:t>
            </w:r>
          </w:p>
          <w:p w:rsidR="00AB4DD7" w:rsidRPr="00C73623" w:rsidRDefault="00AB4DD7" w:rsidP="00C73623">
            <w:pPr>
              <w:pStyle w:val="TableParagraph"/>
              <w:numPr>
                <w:ilvl w:val="1"/>
                <w:numId w:val="5"/>
              </w:numPr>
              <w:tabs>
                <w:tab w:val="left" w:pos="520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C73623">
              <w:rPr>
                <w:rFonts w:cs="Times New Roman"/>
                <w:sz w:val="24"/>
                <w:szCs w:val="24"/>
              </w:rPr>
              <w:t>Договір</w:t>
            </w:r>
            <w:r w:rsidRPr="00C73623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C73623">
              <w:rPr>
                <w:rFonts w:cs="Times New Roman"/>
                <w:sz w:val="24"/>
                <w:szCs w:val="24"/>
              </w:rPr>
              <w:t>(контракт)</w:t>
            </w:r>
            <w:r w:rsidRPr="00C73623">
              <w:rPr>
                <w:rFonts w:cs="Times New Roman"/>
                <w:spacing w:val="-5"/>
                <w:sz w:val="24"/>
                <w:szCs w:val="24"/>
              </w:rPr>
              <w:t xml:space="preserve"> </w:t>
            </w:r>
            <w:r w:rsidRPr="00C73623">
              <w:rPr>
                <w:rFonts w:cs="Times New Roman"/>
                <w:sz w:val="24"/>
                <w:szCs w:val="24"/>
              </w:rPr>
              <w:t>про</w:t>
            </w:r>
            <w:r w:rsidRPr="00C73623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C73623">
              <w:rPr>
                <w:rFonts w:cs="Times New Roman"/>
                <w:sz w:val="24"/>
                <w:szCs w:val="24"/>
              </w:rPr>
              <w:t>наймання</w:t>
            </w:r>
            <w:r w:rsidRPr="00C73623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C73623">
              <w:rPr>
                <w:rFonts w:cs="Times New Roman"/>
                <w:sz w:val="24"/>
                <w:szCs w:val="24"/>
              </w:rPr>
              <w:t>керівника</w:t>
            </w:r>
          </w:p>
          <w:p w:rsidR="00AB4DD7" w:rsidRPr="00C73623" w:rsidRDefault="00AB4DD7" w:rsidP="00C73623">
            <w:pPr>
              <w:pStyle w:val="TableParagraph"/>
              <w:numPr>
                <w:ilvl w:val="1"/>
                <w:numId w:val="5"/>
              </w:numPr>
              <w:tabs>
                <w:tab w:val="left" w:pos="520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C73623">
              <w:rPr>
                <w:rFonts w:cs="Times New Roman"/>
                <w:sz w:val="24"/>
                <w:szCs w:val="24"/>
              </w:rPr>
              <w:t>Договір</w:t>
            </w:r>
            <w:r w:rsidRPr="00C73623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C73623">
              <w:rPr>
                <w:rFonts w:cs="Times New Roman"/>
                <w:sz w:val="24"/>
                <w:szCs w:val="24"/>
              </w:rPr>
              <w:t>(контракт)</w:t>
            </w:r>
            <w:r w:rsidRPr="00C73623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C73623">
              <w:rPr>
                <w:rFonts w:cs="Times New Roman"/>
                <w:sz w:val="24"/>
                <w:szCs w:val="24"/>
              </w:rPr>
              <w:t>про</w:t>
            </w:r>
            <w:r w:rsidRPr="00C73623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C73623">
              <w:rPr>
                <w:rFonts w:cs="Times New Roman"/>
                <w:sz w:val="24"/>
                <w:szCs w:val="24"/>
              </w:rPr>
              <w:t>наймання</w:t>
            </w:r>
            <w:r w:rsidRPr="00C73623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C73623">
              <w:rPr>
                <w:rFonts w:cs="Times New Roman"/>
                <w:sz w:val="24"/>
                <w:szCs w:val="24"/>
              </w:rPr>
              <w:t>працівника</w:t>
            </w:r>
          </w:p>
        </w:tc>
      </w:tr>
      <w:tr w:rsidR="00AB4DD7" w:rsidRPr="00C73623" w:rsidTr="00A63936">
        <w:trPr>
          <w:trHeight w:val="1054"/>
        </w:trPr>
        <w:tc>
          <w:tcPr>
            <w:tcW w:w="19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DD7" w:rsidRPr="00C73623" w:rsidRDefault="00AB4DD7" w:rsidP="00C73623">
            <w:pPr>
              <w:pStyle w:val="TableParagraph"/>
              <w:rPr>
                <w:rFonts w:cs="Times New Roman"/>
                <w:sz w:val="24"/>
                <w:szCs w:val="24"/>
              </w:rPr>
            </w:pPr>
            <w:r w:rsidRPr="00C73623">
              <w:rPr>
                <w:rFonts w:cs="Times New Roman"/>
                <w:sz w:val="24"/>
                <w:szCs w:val="24"/>
              </w:rPr>
              <w:t>4</w:t>
            </w:r>
            <w:r w:rsidRPr="00C73623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C73623">
              <w:rPr>
                <w:rFonts w:cs="Times New Roman"/>
                <w:sz w:val="24"/>
                <w:szCs w:val="24"/>
              </w:rPr>
              <w:t>Страхування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B4DD7" w:rsidRPr="00C73623" w:rsidRDefault="00AB4DD7" w:rsidP="00C73623">
            <w:pPr>
              <w:pStyle w:val="TableParagraph"/>
              <w:numPr>
                <w:ilvl w:val="1"/>
                <w:numId w:val="4"/>
              </w:numPr>
              <w:tabs>
                <w:tab w:val="left" w:pos="562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C73623">
              <w:rPr>
                <w:rFonts w:cs="Times New Roman"/>
                <w:sz w:val="24"/>
                <w:szCs w:val="24"/>
              </w:rPr>
              <w:t>Договір</w:t>
            </w:r>
            <w:r w:rsidRPr="00C73623">
              <w:rPr>
                <w:rFonts w:cs="Times New Roman"/>
                <w:spacing w:val="36"/>
                <w:sz w:val="24"/>
                <w:szCs w:val="24"/>
              </w:rPr>
              <w:t xml:space="preserve"> </w:t>
            </w:r>
            <w:r w:rsidRPr="00C73623">
              <w:rPr>
                <w:rFonts w:cs="Times New Roman"/>
                <w:sz w:val="24"/>
                <w:szCs w:val="24"/>
              </w:rPr>
              <w:t>особистого</w:t>
            </w:r>
            <w:r w:rsidRPr="00C73623">
              <w:rPr>
                <w:rFonts w:cs="Times New Roman"/>
                <w:spacing w:val="37"/>
                <w:sz w:val="24"/>
                <w:szCs w:val="24"/>
              </w:rPr>
              <w:t xml:space="preserve"> </w:t>
            </w:r>
            <w:r w:rsidRPr="00C73623">
              <w:rPr>
                <w:rFonts w:cs="Times New Roman"/>
                <w:sz w:val="24"/>
                <w:szCs w:val="24"/>
              </w:rPr>
              <w:t>страхування</w:t>
            </w:r>
            <w:r w:rsidRPr="00C73623">
              <w:rPr>
                <w:rFonts w:cs="Times New Roman"/>
                <w:spacing w:val="38"/>
                <w:sz w:val="24"/>
                <w:szCs w:val="24"/>
              </w:rPr>
              <w:t xml:space="preserve"> </w:t>
            </w:r>
            <w:r w:rsidRPr="00C73623">
              <w:rPr>
                <w:rFonts w:cs="Times New Roman"/>
                <w:sz w:val="24"/>
                <w:szCs w:val="24"/>
              </w:rPr>
              <w:t>від</w:t>
            </w:r>
            <w:r w:rsidRPr="00C73623">
              <w:rPr>
                <w:rFonts w:cs="Times New Roman"/>
                <w:spacing w:val="36"/>
                <w:sz w:val="24"/>
                <w:szCs w:val="24"/>
              </w:rPr>
              <w:t xml:space="preserve"> </w:t>
            </w:r>
            <w:r w:rsidRPr="00C73623">
              <w:rPr>
                <w:rFonts w:cs="Times New Roman"/>
                <w:sz w:val="24"/>
                <w:szCs w:val="24"/>
              </w:rPr>
              <w:t>нещасних</w:t>
            </w:r>
            <w:r w:rsidRPr="00C73623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C73623">
              <w:rPr>
                <w:rFonts w:cs="Times New Roman"/>
                <w:sz w:val="24"/>
                <w:szCs w:val="24"/>
              </w:rPr>
              <w:t>випадків</w:t>
            </w:r>
          </w:p>
          <w:p w:rsidR="00AB4DD7" w:rsidRPr="00C73623" w:rsidRDefault="00AB4DD7" w:rsidP="00C73623">
            <w:pPr>
              <w:pStyle w:val="TableParagraph"/>
              <w:numPr>
                <w:ilvl w:val="1"/>
                <w:numId w:val="4"/>
              </w:numPr>
              <w:tabs>
                <w:tab w:val="left" w:pos="520"/>
                <w:tab w:val="left" w:pos="1852"/>
                <w:tab w:val="left" w:pos="3799"/>
                <w:tab w:val="left" w:pos="4892"/>
                <w:tab w:val="left" w:pos="6993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C73623">
              <w:rPr>
                <w:rFonts w:cs="Times New Roman"/>
                <w:sz w:val="24"/>
                <w:szCs w:val="24"/>
              </w:rPr>
              <w:t xml:space="preserve">Договір страхування майна підприємства </w:t>
            </w:r>
            <w:r w:rsidRPr="00C73623">
              <w:rPr>
                <w:rFonts w:cs="Times New Roman"/>
                <w:spacing w:val="-5"/>
                <w:sz w:val="24"/>
                <w:szCs w:val="24"/>
              </w:rPr>
              <w:t>і</w:t>
            </w:r>
            <w:r w:rsidRPr="00C73623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C73623">
              <w:rPr>
                <w:rFonts w:cs="Times New Roman"/>
                <w:sz w:val="24"/>
                <w:szCs w:val="24"/>
              </w:rPr>
              <w:t>громадян</w:t>
            </w:r>
          </w:p>
          <w:p w:rsidR="00AB4DD7" w:rsidRPr="00C73623" w:rsidRDefault="00AB4DD7" w:rsidP="00C73623">
            <w:pPr>
              <w:pStyle w:val="TableParagraph"/>
              <w:numPr>
                <w:ilvl w:val="1"/>
                <w:numId w:val="4"/>
              </w:numPr>
              <w:tabs>
                <w:tab w:val="left" w:pos="520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C73623">
              <w:rPr>
                <w:rFonts w:cs="Times New Roman"/>
                <w:sz w:val="24"/>
                <w:szCs w:val="24"/>
              </w:rPr>
              <w:t>Договір</w:t>
            </w:r>
            <w:r w:rsidRPr="00C73623">
              <w:rPr>
                <w:rFonts w:cs="Times New Roman"/>
                <w:spacing w:val="-5"/>
                <w:sz w:val="24"/>
                <w:szCs w:val="24"/>
              </w:rPr>
              <w:t xml:space="preserve"> </w:t>
            </w:r>
            <w:r w:rsidRPr="00C73623">
              <w:rPr>
                <w:rFonts w:cs="Times New Roman"/>
                <w:sz w:val="24"/>
                <w:szCs w:val="24"/>
              </w:rPr>
              <w:t>обов’язкового</w:t>
            </w:r>
            <w:r w:rsidRPr="00C73623"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  <w:r w:rsidRPr="00C73623">
              <w:rPr>
                <w:rFonts w:cs="Times New Roman"/>
                <w:sz w:val="24"/>
                <w:szCs w:val="24"/>
              </w:rPr>
              <w:t>медичного</w:t>
            </w:r>
            <w:r w:rsidRPr="00C73623">
              <w:rPr>
                <w:rFonts w:cs="Times New Roman"/>
                <w:spacing w:val="-5"/>
                <w:sz w:val="24"/>
                <w:szCs w:val="24"/>
              </w:rPr>
              <w:t xml:space="preserve"> </w:t>
            </w:r>
            <w:r w:rsidRPr="00C73623">
              <w:rPr>
                <w:rFonts w:cs="Times New Roman"/>
                <w:sz w:val="24"/>
                <w:szCs w:val="24"/>
              </w:rPr>
              <w:t>страхування</w:t>
            </w:r>
          </w:p>
          <w:p w:rsidR="00AB4DD7" w:rsidRPr="00C73623" w:rsidRDefault="00AB4DD7" w:rsidP="00C73623">
            <w:pPr>
              <w:pStyle w:val="TableParagraph"/>
              <w:numPr>
                <w:ilvl w:val="1"/>
                <w:numId w:val="4"/>
              </w:numPr>
              <w:tabs>
                <w:tab w:val="left" w:pos="520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C73623">
              <w:rPr>
                <w:rFonts w:cs="Times New Roman"/>
                <w:sz w:val="24"/>
                <w:szCs w:val="24"/>
              </w:rPr>
              <w:t>Договір</w:t>
            </w:r>
            <w:r w:rsidRPr="00C73623">
              <w:rPr>
                <w:rFonts w:cs="Times New Roman"/>
                <w:spacing w:val="-5"/>
                <w:sz w:val="24"/>
                <w:szCs w:val="24"/>
              </w:rPr>
              <w:t xml:space="preserve"> </w:t>
            </w:r>
            <w:r w:rsidRPr="00C73623">
              <w:rPr>
                <w:rFonts w:cs="Times New Roman"/>
                <w:sz w:val="24"/>
                <w:szCs w:val="24"/>
              </w:rPr>
              <w:t>добровільного</w:t>
            </w:r>
            <w:r w:rsidRPr="00C73623">
              <w:rPr>
                <w:rFonts w:cs="Times New Roman"/>
                <w:spacing w:val="-5"/>
                <w:sz w:val="24"/>
                <w:szCs w:val="24"/>
              </w:rPr>
              <w:t xml:space="preserve"> </w:t>
            </w:r>
            <w:r w:rsidRPr="00C73623">
              <w:rPr>
                <w:rFonts w:cs="Times New Roman"/>
                <w:sz w:val="24"/>
                <w:szCs w:val="24"/>
              </w:rPr>
              <w:t>медичного</w:t>
            </w:r>
            <w:r w:rsidRPr="00C73623">
              <w:rPr>
                <w:rFonts w:cs="Times New Roman"/>
                <w:spacing w:val="-5"/>
                <w:sz w:val="24"/>
                <w:szCs w:val="24"/>
              </w:rPr>
              <w:t xml:space="preserve"> </w:t>
            </w:r>
            <w:r w:rsidRPr="00C73623">
              <w:rPr>
                <w:rFonts w:cs="Times New Roman"/>
                <w:sz w:val="24"/>
                <w:szCs w:val="24"/>
              </w:rPr>
              <w:t>страхування</w:t>
            </w:r>
          </w:p>
        </w:tc>
      </w:tr>
      <w:tr w:rsidR="00AB4DD7" w:rsidRPr="00C73623" w:rsidTr="00C73623">
        <w:trPr>
          <w:trHeight w:val="1119"/>
        </w:trPr>
        <w:tc>
          <w:tcPr>
            <w:tcW w:w="19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DD7" w:rsidRPr="00C73623" w:rsidRDefault="00AB4DD7" w:rsidP="00C73623">
            <w:pPr>
              <w:pStyle w:val="TableParagraph"/>
              <w:tabs>
                <w:tab w:val="left" w:pos="2093"/>
              </w:tabs>
              <w:rPr>
                <w:rFonts w:cs="Times New Roman"/>
                <w:sz w:val="24"/>
                <w:szCs w:val="24"/>
              </w:rPr>
            </w:pPr>
            <w:r w:rsidRPr="00C73623">
              <w:rPr>
                <w:rFonts w:cs="Times New Roman"/>
                <w:sz w:val="24"/>
                <w:szCs w:val="24"/>
              </w:rPr>
              <w:t>5</w:t>
            </w:r>
            <w:r w:rsidRPr="00C73623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C73623">
              <w:rPr>
                <w:rFonts w:cs="Times New Roman"/>
                <w:sz w:val="24"/>
                <w:szCs w:val="24"/>
              </w:rPr>
              <w:t xml:space="preserve">Розрахунки </w:t>
            </w:r>
            <w:r w:rsidRPr="00C73623">
              <w:rPr>
                <w:rFonts w:cs="Times New Roman"/>
                <w:spacing w:val="-5"/>
                <w:sz w:val="24"/>
                <w:szCs w:val="24"/>
              </w:rPr>
              <w:t>і</w:t>
            </w:r>
            <w:r w:rsidRPr="00C73623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C73623">
              <w:rPr>
                <w:rFonts w:cs="Times New Roman"/>
                <w:sz w:val="24"/>
                <w:szCs w:val="24"/>
              </w:rPr>
              <w:t>кредитування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B4DD7" w:rsidRPr="00C73623" w:rsidRDefault="00AB4DD7" w:rsidP="00C73623">
            <w:pPr>
              <w:pStyle w:val="TableParagraph"/>
              <w:numPr>
                <w:ilvl w:val="1"/>
                <w:numId w:val="3"/>
              </w:numPr>
              <w:tabs>
                <w:tab w:val="left" w:pos="520"/>
                <w:tab w:val="left" w:pos="2176"/>
                <w:tab w:val="left" w:pos="3077"/>
                <w:tab w:val="left" w:pos="5514"/>
                <w:tab w:val="left" w:pos="6192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C73623">
              <w:rPr>
                <w:rFonts w:cs="Times New Roman"/>
                <w:sz w:val="24"/>
                <w:szCs w:val="24"/>
              </w:rPr>
              <w:t xml:space="preserve">Договір на розрахункове і </w:t>
            </w:r>
            <w:r w:rsidRPr="00C73623">
              <w:rPr>
                <w:rFonts w:cs="Times New Roman"/>
                <w:spacing w:val="-1"/>
                <w:sz w:val="24"/>
                <w:szCs w:val="24"/>
              </w:rPr>
              <w:t>касове</w:t>
            </w:r>
            <w:r w:rsidRPr="00C73623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C73623">
              <w:rPr>
                <w:rFonts w:cs="Times New Roman"/>
                <w:sz w:val="24"/>
                <w:szCs w:val="24"/>
              </w:rPr>
              <w:t>обслуговування</w:t>
            </w:r>
          </w:p>
          <w:p w:rsidR="00AB4DD7" w:rsidRPr="00C73623" w:rsidRDefault="00AB4DD7" w:rsidP="00C73623">
            <w:pPr>
              <w:pStyle w:val="TableParagraph"/>
              <w:numPr>
                <w:ilvl w:val="1"/>
                <w:numId w:val="3"/>
              </w:numPr>
              <w:tabs>
                <w:tab w:val="left" w:pos="520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C73623">
              <w:rPr>
                <w:rFonts w:cs="Times New Roman"/>
                <w:sz w:val="24"/>
                <w:szCs w:val="24"/>
              </w:rPr>
              <w:t>Договір</w:t>
            </w:r>
            <w:r w:rsidRPr="00C73623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C73623">
              <w:rPr>
                <w:rFonts w:cs="Times New Roman"/>
                <w:sz w:val="24"/>
                <w:szCs w:val="24"/>
              </w:rPr>
              <w:t>поручництва</w:t>
            </w:r>
          </w:p>
          <w:p w:rsidR="00AB4DD7" w:rsidRPr="00C73623" w:rsidRDefault="00AB4DD7" w:rsidP="00C73623">
            <w:pPr>
              <w:pStyle w:val="TableParagraph"/>
              <w:numPr>
                <w:ilvl w:val="1"/>
                <w:numId w:val="3"/>
              </w:numPr>
              <w:tabs>
                <w:tab w:val="left" w:pos="520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C73623">
              <w:rPr>
                <w:rFonts w:cs="Times New Roman"/>
                <w:sz w:val="24"/>
                <w:szCs w:val="24"/>
              </w:rPr>
              <w:t>Договір</w:t>
            </w:r>
            <w:r w:rsidRPr="00C73623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C73623">
              <w:rPr>
                <w:rFonts w:cs="Times New Roman"/>
                <w:sz w:val="24"/>
                <w:szCs w:val="24"/>
              </w:rPr>
              <w:t>позики</w:t>
            </w:r>
            <w:r w:rsidRPr="00C73623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C73623">
              <w:rPr>
                <w:rFonts w:cs="Times New Roman"/>
                <w:sz w:val="24"/>
                <w:szCs w:val="24"/>
              </w:rPr>
              <w:t>із</w:t>
            </w:r>
            <w:r w:rsidRPr="00C73623">
              <w:rPr>
                <w:rFonts w:cs="Times New Roman"/>
                <w:spacing w:val="-5"/>
                <w:sz w:val="24"/>
                <w:szCs w:val="24"/>
              </w:rPr>
              <w:t xml:space="preserve"> </w:t>
            </w:r>
            <w:r w:rsidRPr="00C73623">
              <w:rPr>
                <w:rFonts w:cs="Times New Roman"/>
                <w:sz w:val="24"/>
                <w:szCs w:val="24"/>
              </w:rPr>
              <w:t>заставним</w:t>
            </w:r>
            <w:r w:rsidRPr="00C73623"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  <w:r w:rsidRPr="00C73623">
              <w:rPr>
                <w:rFonts w:cs="Times New Roman"/>
                <w:sz w:val="24"/>
                <w:szCs w:val="24"/>
              </w:rPr>
              <w:t>забезпеченням</w:t>
            </w:r>
          </w:p>
          <w:p w:rsidR="00AB4DD7" w:rsidRPr="00C73623" w:rsidRDefault="00AB4DD7" w:rsidP="00C73623">
            <w:pPr>
              <w:pStyle w:val="TableParagraph"/>
              <w:numPr>
                <w:ilvl w:val="1"/>
                <w:numId w:val="3"/>
              </w:numPr>
              <w:tabs>
                <w:tab w:val="left" w:pos="520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C73623">
              <w:rPr>
                <w:rFonts w:cs="Times New Roman"/>
                <w:sz w:val="24"/>
                <w:szCs w:val="24"/>
              </w:rPr>
              <w:t>Кредитний</w:t>
            </w:r>
            <w:r w:rsidRPr="00C73623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C73623">
              <w:rPr>
                <w:rFonts w:cs="Times New Roman"/>
                <w:sz w:val="24"/>
                <w:szCs w:val="24"/>
              </w:rPr>
              <w:t>договір</w:t>
            </w:r>
          </w:p>
        </w:tc>
      </w:tr>
      <w:tr w:rsidR="00C73623" w:rsidRPr="00C73623" w:rsidTr="00C73623">
        <w:trPr>
          <w:trHeight w:val="835"/>
        </w:trPr>
        <w:tc>
          <w:tcPr>
            <w:tcW w:w="19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623" w:rsidRPr="00C73623" w:rsidRDefault="00C73623" w:rsidP="00C73623">
            <w:pPr>
              <w:pStyle w:val="TableParagraph"/>
              <w:rPr>
                <w:rFonts w:cs="Times New Roman"/>
                <w:sz w:val="24"/>
                <w:szCs w:val="24"/>
              </w:rPr>
            </w:pPr>
            <w:r w:rsidRPr="00C73623">
              <w:rPr>
                <w:rFonts w:cs="Times New Roman"/>
                <w:sz w:val="24"/>
                <w:szCs w:val="24"/>
              </w:rPr>
              <w:t>6</w:t>
            </w:r>
            <w:r w:rsidRPr="00C73623">
              <w:rPr>
                <w:rFonts w:cs="Times New Roman"/>
                <w:spacing w:val="-16"/>
                <w:sz w:val="24"/>
                <w:szCs w:val="24"/>
              </w:rPr>
              <w:t xml:space="preserve"> </w:t>
            </w:r>
            <w:r w:rsidRPr="00C73623">
              <w:rPr>
                <w:rFonts w:cs="Times New Roman"/>
                <w:sz w:val="24"/>
                <w:szCs w:val="24"/>
              </w:rPr>
              <w:t>Зовнішньо-</w:t>
            </w:r>
            <w:r w:rsidRPr="00C73623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C73623">
              <w:rPr>
                <w:rFonts w:cs="Times New Roman"/>
                <w:sz w:val="24"/>
                <w:szCs w:val="24"/>
              </w:rPr>
              <w:t>економічна</w:t>
            </w:r>
            <w:r w:rsidRPr="00C73623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C73623">
              <w:rPr>
                <w:rFonts w:cs="Times New Roman"/>
                <w:sz w:val="24"/>
                <w:szCs w:val="24"/>
              </w:rPr>
              <w:t>діяльність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73623" w:rsidRPr="00C73623" w:rsidRDefault="00C73623" w:rsidP="00C73623">
            <w:pPr>
              <w:pStyle w:val="TableParagraph"/>
              <w:numPr>
                <w:ilvl w:val="1"/>
                <w:numId w:val="2"/>
              </w:numPr>
              <w:tabs>
                <w:tab w:val="left" w:pos="520"/>
                <w:tab w:val="left" w:pos="2048"/>
                <w:tab w:val="left" w:pos="2821"/>
                <w:tab w:val="left" w:pos="5145"/>
                <w:tab w:val="left" w:pos="6677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C73623">
              <w:rPr>
                <w:rFonts w:cs="Times New Roman"/>
                <w:sz w:val="24"/>
                <w:szCs w:val="24"/>
              </w:rPr>
              <w:t xml:space="preserve">Договір на декларування товарів, </w:t>
            </w:r>
            <w:r w:rsidRPr="00C73623">
              <w:rPr>
                <w:rFonts w:cs="Times New Roman"/>
                <w:spacing w:val="-2"/>
                <w:sz w:val="24"/>
                <w:szCs w:val="24"/>
              </w:rPr>
              <w:t>що</w:t>
            </w:r>
            <w:r w:rsidRPr="00C73623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C73623">
              <w:rPr>
                <w:rFonts w:cs="Times New Roman"/>
                <w:sz w:val="24"/>
                <w:szCs w:val="24"/>
              </w:rPr>
              <w:t>підлягають</w:t>
            </w:r>
            <w:r w:rsidRPr="00C73623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C73623">
              <w:rPr>
                <w:rFonts w:cs="Times New Roman"/>
                <w:sz w:val="24"/>
                <w:szCs w:val="24"/>
              </w:rPr>
              <w:t>митному</w:t>
            </w:r>
            <w:r w:rsidRPr="00C73623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C73623">
              <w:rPr>
                <w:rFonts w:cs="Times New Roman"/>
                <w:sz w:val="24"/>
                <w:szCs w:val="24"/>
              </w:rPr>
              <w:t>контролю</w:t>
            </w:r>
          </w:p>
          <w:p w:rsidR="00C73623" w:rsidRPr="00C73623" w:rsidRDefault="00C73623" w:rsidP="00C73623">
            <w:pPr>
              <w:pStyle w:val="TableParagraph"/>
              <w:numPr>
                <w:ilvl w:val="1"/>
                <w:numId w:val="2"/>
              </w:numPr>
              <w:tabs>
                <w:tab w:val="left" w:pos="520"/>
                <w:tab w:val="left" w:pos="2354"/>
                <w:tab w:val="left" w:pos="3431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C73623">
              <w:rPr>
                <w:rFonts w:cs="Times New Roman"/>
                <w:sz w:val="24"/>
                <w:szCs w:val="24"/>
              </w:rPr>
              <w:t xml:space="preserve">Договір на </w:t>
            </w:r>
            <w:r w:rsidRPr="00C73623">
              <w:rPr>
                <w:rFonts w:cs="Times New Roman"/>
                <w:spacing w:val="-1"/>
                <w:sz w:val="24"/>
                <w:szCs w:val="24"/>
              </w:rPr>
              <w:t>транспортно-експедиційне</w:t>
            </w:r>
            <w:r w:rsidRPr="00C73623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C73623">
              <w:rPr>
                <w:rFonts w:cs="Times New Roman"/>
                <w:sz w:val="24"/>
                <w:szCs w:val="24"/>
              </w:rPr>
              <w:t>обслуговування</w:t>
            </w:r>
            <w:r w:rsidRPr="00C73623"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  <w:r w:rsidRPr="00C73623">
              <w:rPr>
                <w:rFonts w:cs="Times New Roman"/>
                <w:sz w:val="24"/>
                <w:szCs w:val="24"/>
              </w:rPr>
              <w:t>зовнішньоторговельних</w:t>
            </w:r>
            <w:r w:rsidRPr="00C73623">
              <w:rPr>
                <w:rFonts w:cs="Times New Roman"/>
                <w:spacing w:val="-5"/>
                <w:sz w:val="24"/>
                <w:szCs w:val="24"/>
              </w:rPr>
              <w:t xml:space="preserve"> </w:t>
            </w:r>
            <w:r w:rsidRPr="00C73623">
              <w:rPr>
                <w:rFonts w:cs="Times New Roman"/>
                <w:sz w:val="24"/>
                <w:szCs w:val="24"/>
              </w:rPr>
              <w:t>операцій</w:t>
            </w:r>
          </w:p>
          <w:p w:rsidR="00C73623" w:rsidRPr="00C73623" w:rsidRDefault="00C73623" w:rsidP="00C73623">
            <w:pPr>
              <w:pStyle w:val="TableParagraph"/>
              <w:numPr>
                <w:ilvl w:val="1"/>
                <w:numId w:val="2"/>
              </w:numPr>
              <w:tabs>
                <w:tab w:val="left" w:pos="520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C73623">
              <w:rPr>
                <w:rFonts w:cs="Times New Roman"/>
                <w:sz w:val="24"/>
                <w:szCs w:val="24"/>
              </w:rPr>
              <w:t>Ліцензійний</w:t>
            </w:r>
            <w:r w:rsidRPr="00C73623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C73623">
              <w:rPr>
                <w:rFonts w:cs="Times New Roman"/>
                <w:sz w:val="24"/>
                <w:szCs w:val="24"/>
              </w:rPr>
              <w:t>договір</w:t>
            </w:r>
            <w:r w:rsidRPr="00C73623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C73623">
              <w:rPr>
                <w:rFonts w:cs="Times New Roman"/>
                <w:sz w:val="24"/>
                <w:szCs w:val="24"/>
              </w:rPr>
              <w:t>загального</w:t>
            </w:r>
            <w:r w:rsidRPr="00C73623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C73623">
              <w:rPr>
                <w:rFonts w:cs="Times New Roman"/>
                <w:sz w:val="24"/>
                <w:szCs w:val="24"/>
              </w:rPr>
              <w:t>типу</w:t>
            </w:r>
          </w:p>
          <w:p w:rsidR="00C73623" w:rsidRPr="00C73623" w:rsidRDefault="00C73623" w:rsidP="00C73623">
            <w:pPr>
              <w:pStyle w:val="TableParagraph"/>
              <w:numPr>
                <w:ilvl w:val="1"/>
                <w:numId w:val="2"/>
              </w:numPr>
              <w:tabs>
                <w:tab w:val="left" w:pos="520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C73623">
              <w:rPr>
                <w:rFonts w:cs="Times New Roman"/>
                <w:sz w:val="24"/>
                <w:szCs w:val="24"/>
              </w:rPr>
              <w:t>Договір</w:t>
            </w:r>
            <w:r w:rsidRPr="00C73623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C73623">
              <w:rPr>
                <w:rFonts w:cs="Times New Roman"/>
                <w:sz w:val="24"/>
                <w:szCs w:val="24"/>
              </w:rPr>
              <w:t>консигнації</w:t>
            </w:r>
          </w:p>
          <w:p w:rsidR="00C73623" w:rsidRPr="00C73623" w:rsidRDefault="00C73623" w:rsidP="00C73623">
            <w:pPr>
              <w:pStyle w:val="TableParagraph"/>
              <w:numPr>
                <w:ilvl w:val="1"/>
                <w:numId w:val="2"/>
              </w:numPr>
              <w:tabs>
                <w:tab w:val="left" w:pos="520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C73623">
              <w:rPr>
                <w:rFonts w:cs="Times New Roman"/>
                <w:sz w:val="24"/>
                <w:szCs w:val="24"/>
              </w:rPr>
              <w:t>Агентський</w:t>
            </w:r>
            <w:r w:rsidRPr="00C73623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C73623">
              <w:rPr>
                <w:rFonts w:cs="Times New Roman"/>
                <w:sz w:val="24"/>
                <w:szCs w:val="24"/>
              </w:rPr>
              <w:t>договір</w:t>
            </w:r>
          </w:p>
          <w:p w:rsidR="00C73623" w:rsidRPr="00C73623" w:rsidRDefault="00C73623" w:rsidP="00C73623">
            <w:pPr>
              <w:pStyle w:val="TableParagraph"/>
              <w:numPr>
                <w:ilvl w:val="1"/>
                <w:numId w:val="2"/>
              </w:numPr>
              <w:tabs>
                <w:tab w:val="left" w:pos="520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C73623">
              <w:rPr>
                <w:rFonts w:cs="Times New Roman"/>
                <w:sz w:val="24"/>
                <w:szCs w:val="24"/>
              </w:rPr>
              <w:t>Договір</w:t>
            </w:r>
            <w:r w:rsidRPr="00C73623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C73623">
              <w:rPr>
                <w:rFonts w:cs="Times New Roman"/>
                <w:sz w:val="24"/>
                <w:szCs w:val="24"/>
              </w:rPr>
              <w:t>на</w:t>
            </w:r>
            <w:r w:rsidRPr="00C73623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C73623">
              <w:rPr>
                <w:rFonts w:cs="Times New Roman"/>
                <w:sz w:val="24"/>
                <w:szCs w:val="24"/>
              </w:rPr>
              <w:t>закупівлю</w:t>
            </w:r>
            <w:r w:rsidRPr="00C73623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C73623">
              <w:rPr>
                <w:rFonts w:cs="Times New Roman"/>
                <w:sz w:val="24"/>
                <w:szCs w:val="24"/>
              </w:rPr>
              <w:t>товарів</w:t>
            </w:r>
            <w:r w:rsidRPr="00C73623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C73623">
              <w:rPr>
                <w:rFonts w:cs="Times New Roman"/>
                <w:sz w:val="24"/>
                <w:szCs w:val="24"/>
              </w:rPr>
              <w:t>за</w:t>
            </w:r>
            <w:r w:rsidRPr="00C73623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C73623">
              <w:rPr>
                <w:rFonts w:cs="Times New Roman"/>
                <w:sz w:val="24"/>
                <w:szCs w:val="24"/>
              </w:rPr>
              <w:t>імпортом</w:t>
            </w:r>
            <w:r w:rsidRPr="00C73623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C73623">
              <w:rPr>
                <w:rFonts w:cs="Times New Roman"/>
                <w:sz w:val="24"/>
                <w:szCs w:val="24"/>
              </w:rPr>
              <w:t>6.7.Договір</w:t>
            </w:r>
            <w:r w:rsidRPr="00C73623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C73623">
              <w:rPr>
                <w:rFonts w:cs="Times New Roman"/>
                <w:sz w:val="24"/>
                <w:szCs w:val="24"/>
              </w:rPr>
              <w:t>поставки</w:t>
            </w:r>
            <w:r w:rsidRPr="00C73623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C73623">
              <w:rPr>
                <w:rFonts w:cs="Times New Roman"/>
                <w:sz w:val="24"/>
                <w:szCs w:val="24"/>
              </w:rPr>
              <w:t>товарів</w:t>
            </w:r>
            <w:r w:rsidRPr="00C73623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C73623">
              <w:rPr>
                <w:rFonts w:cs="Times New Roman"/>
                <w:sz w:val="24"/>
                <w:szCs w:val="24"/>
              </w:rPr>
              <w:t>за</w:t>
            </w:r>
            <w:r w:rsidRPr="00C73623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C73623">
              <w:rPr>
                <w:rFonts w:cs="Times New Roman"/>
                <w:sz w:val="24"/>
                <w:szCs w:val="24"/>
              </w:rPr>
              <w:t>експортом</w:t>
            </w:r>
          </w:p>
        </w:tc>
      </w:tr>
      <w:tr w:rsidR="00C73623" w:rsidRPr="00C73623" w:rsidTr="00A63936">
        <w:trPr>
          <w:trHeight w:val="836"/>
        </w:trPr>
        <w:tc>
          <w:tcPr>
            <w:tcW w:w="1931" w:type="dxa"/>
            <w:tcBorders>
              <w:top w:val="single" w:sz="6" w:space="0" w:color="000000"/>
              <w:right w:val="single" w:sz="6" w:space="0" w:color="000000"/>
            </w:tcBorders>
          </w:tcPr>
          <w:p w:rsidR="00C73623" w:rsidRPr="00C73623" w:rsidRDefault="00C73623" w:rsidP="00C73623">
            <w:pPr>
              <w:pStyle w:val="TableParagraph"/>
              <w:rPr>
                <w:rFonts w:cs="Times New Roman"/>
                <w:sz w:val="24"/>
                <w:szCs w:val="24"/>
              </w:rPr>
            </w:pPr>
            <w:r w:rsidRPr="00C73623">
              <w:rPr>
                <w:rFonts w:cs="Times New Roman"/>
                <w:sz w:val="24"/>
                <w:szCs w:val="24"/>
              </w:rPr>
              <w:t>7 Інші</w:t>
            </w:r>
            <w:r w:rsidRPr="00C73623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C73623">
              <w:rPr>
                <w:rFonts w:cs="Times New Roman"/>
                <w:spacing w:val="-1"/>
                <w:sz w:val="24"/>
                <w:szCs w:val="24"/>
              </w:rPr>
              <w:t>договори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</w:tcBorders>
          </w:tcPr>
          <w:p w:rsidR="00C73623" w:rsidRPr="00C73623" w:rsidRDefault="00C73623" w:rsidP="00C73623">
            <w:pPr>
              <w:pStyle w:val="TableParagraph"/>
              <w:numPr>
                <w:ilvl w:val="1"/>
                <w:numId w:val="1"/>
              </w:numPr>
              <w:tabs>
                <w:tab w:val="left" w:pos="600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C73623">
              <w:rPr>
                <w:rFonts w:cs="Times New Roman"/>
                <w:sz w:val="24"/>
                <w:szCs w:val="24"/>
              </w:rPr>
              <w:t>Договір</w:t>
            </w:r>
            <w:r w:rsidRPr="00C73623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C73623">
              <w:rPr>
                <w:rFonts w:cs="Times New Roman"/>
                <w:sz w:val="24"/>
                <w:szCs w:val="24"/>
              </w:rPr>
              <w:t>доручення</w:t>
            </w:r>
          </w:p>
          <w:p w:rsidR="00C73623" w:rsidRPr="00C73623" w:rsidRDefault="00C73623" w:rsidP="00C73623">
            <w:pPr>
              <w:pStyle w:val="TableParagraph"/>
              <w:numPr>
                <w:ilvl w:val="1"/>
                <w:numId w:val="1"/>
              </w:numPr>
              <w:tabs>
                <w:tab w:val="left" w:pos="600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C73623">
              <w:rPr>
                <w:rFonts w:cs="Times New Roman"/>
                <w:sz w:val="24"/>
                <w:szCs w:val="24"/>
              </w:rPr>
              <w:t>Договір</w:t>
            </w:r>
            <w:r w:rsidRPr="00C73623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C73623">
              <w:rPr>
                <w:rFonts w:cs="Times New Roman"/>
                <w:sz w:val="24"/>
                <w:szCs w:val="24"/>
              </w:rPr>
              <w:t>комісії</w:t>
            </w:r>
          </w:p>
          <w:p w:rsidR="00C73623" w:rsidRPr="00C73623" w:rsidRDefault="00C73623" w:rsidP="00C73623">
            <w:pPr>
              <w:pStyle w:val="TableParagraph"/>
              <w:numPr>
                <w:ilvl w:val="1"/>
                <w:numId w:val="1"/>
              </w:numPr>
              <w:tabs>
                <w:tab w:val="left" w:pos="600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C73623">
              <w:rPr>
                <w:rFonts w:cs="Times New Roman"/>
                <w:sz w:val="24"/>
                <w:szCs w:val="24"/>
              </w:rPr>
              <w:t>Договір</w:t>
            </w:r>
            <w:r w:rsidRPr="00C73623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C73623">
              <w:rPr>
                <w:rFonts w:cs="Times New Roman"/>
                <w:sz w:val="24"/>
                <w:szCs w:val="24"/>
              </w:rPr>
              <w:t>про</w:t>
            </w:r>
            <w:r w:rsidRPr="00C73623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C73623">
              <w:rPr>
                <w:rFonts w:cs="Times New Roman"/>
                <w:sz w:val="24"/>
                <w:szCs w:val="24"/>
              </w:rPr>
              <w:t>спільну</w:t>
            </w:r>
            <w:r w:rsidRPr="00C73623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C73623">
              <w:rPr>
                <w:rFonts w:cs="Times New Roman"/>
                <w:sz w:val="24"/>
                <w:szCs w:val="24"/>
              </w:rPr>
              <w:t>діяльність</w:t>
            </w:r>
          </w:p>
        </w:tc>
      </w:tr>
    </w:tbl>
    <w:p w:rsidR="004C0B38" w:rsidRPr="004C0B38" w:rsidRDefault="004C0B38" w:rsidP="004C0B38">
      <w:pPr>
        <w:pStyle w:val="aa"/>
        <w:ind w:left="0" w:firstLine="709"/>
        <w:rPr>
          <w:sz w:val="28"/>
          <w:szCs w:val="28"/>
        </w:rPr>
      </w:pPr>
    </w:p>
    <w:p w:rsidR="00A63936" w:rsidRPr="004C0B38" w:rsidRDefault="00A63936" w:rsidP="00A63936">
      <w:pPr>
        <w:pStyle w:val="aa"/>
        <w:ind w:left="0" w:firstLine="709"/>
        <w:rPr>
          <w:sz w:val="28"/>
          <w:szCs w:val="28"/>
        </w:rPr>
      </w:pPr>
    </w:p>
    <w:p w:rsidR="00A63936" w:rsidRPr="004C0B38" w:rsidRDefault="00A63936" w:rsidP="00A63936">
      <w:pPr>
        <w:pStyle w:val="1"/>
        <w:keepNext w:val="0"/>
        <w:keepLines w:val="0"/>
        <w:numPr>
          <w:ilvl w:val="1"/>
          <w:numId w:val="10"/>
        </w:numPr>
        <w:tabs>
          <w:tab w:val="left" w:pos="1612"/>
        </w:tabs>
        <w:spacing w:before="0"/>
        <w:jc w:val="left"/>
        <w:rPr>
          <w:rFonts w:ascii="Times New Roman" w:hAnsi="Times New Roman"/>
          <w:color w:val="auto"/>
        </w:rPr>
      </w:pPr>
      <w:r w:rsidRPr="004C0B38">
        <w:rPr>
          <w:rFonts w:ascii="Times New Roman" w:hAnsi="Times New Roman"/>
          <w:color w:val="auto"/>
        </w:rPr>
        <w:t>Формування</w:t>
      </w:r>
      <w:r w:rsidRPr="004C0B38">
        <w:rPr>
          <w:rFonts w:ascii="Times New Roman" w:hAnsi="Times New Roman"/>
          <w:color w:val="auto"/>
          <w:spacing w:val="-3"/>
        </w:rPr>
        <w:t xml:space="preserve"> </w:t>
      </w:r>
      <w:r w:rsidRPr="004C0B38">
        <w:rPr>
          <w:rFonts w:ascii="Times New Roman" w:hAnsi="Times New Roman"/>
          <w:color w:val="auto"/>
        </w:rPr>
        <w:t>умов</w:t>
      </w:r>
      <w:r w:rsidRPr="004C0B38">
        <w:rPr>
          <w:rFonts w:ascii="Times New Roman" w:hAnsi="Times New Roman"/>
          <w:color w:val="auto"/>
          <w:spacing w:val="-5"/>
        </w:rPr>
        <w:t xml:space="preserve"> </w:t>
      </w:r>
      <w:r w:rsidRPr="004C0B38">
        <w:rPr>
          <w:rFonts w:ascii="Times New Roman" w:hAnsi="Times New Roman"/>
          <w:color w:val="auto"/>
        </w:rPr>
        <w:t>договору</w:t>
      </w:r>
      <w:r w:rsidRPr="004C0B38">
        <w:rPr>
          <w:rFonts w:ascii="Times New Roman" w:hAnsi="Times New Roman"/>
          <w:color w:val="auto"/>
          <w:spacing w:val="-4"/>
        </w:rPr>
        <w:t xml:space="preserve"> </w:t>
      </w:r>
      <w:r w:rsidRPr="004C0B38">
        <w:rPr>
          <w:rFonts w:ascii="Times New Roman" w:hAnsi="Times New Roman"/>
          <w:color w:val="auto"/>
        </w:rPr>
        <w:t>підприємцем</w:t>
      </w:r>
    </w:p>
    <w:p w:rsidR="00A63936" w:rsidRPr="004C0B38" w:rsidRDefault="00A63936" w:rsidP="00A63936">
      <w:pPr>
        <w:pStyle w:val="aa"/>
        <w:ind w:left="0" w:firstLine="709"/>
        <w:jc w:val="both"/>
        <w:rPr>
          <w:sz w:val="28"/>
          <w:szCs w:val="28"/>
        </w:rPr>
      </w:pPr>
      <w:r w:rsidRPr="004C0B38">
        <w:rPr>
          <w:sz w:val="28"/>
          <w:szCs w:val="28"/>
        </w:rPr>
        <w:t>Важливим</w:t>
      </w:r>
      <w:r w:rsidRPr="004C0B38">
        <w:rPr>
          <w:spacing w:val="1"/>
          <w:sz w:val="28"/>
          <w:szCs w:val="28"/>
        </w:rPr>
        <w:t xml:space="preserve"> </w:t>
      </w:r>
      <w:r w:rsidRPr="004C0B38">
        <w:rPr>
          <w:sz w:val="28"/>
          <w:szCs w:val="28"/>
        </w:rPr>
        <w:t>з</w:t>
      </w:r>
      <w:r w:rsidRPr="004C0B38">
        <w:rPr>
          <w:spacing w:val="1"/>
          <w:sz w:val="28"/>
          <w:szCs w:val="28"/>
        </w:rPr>
        <w:t xml:space="preserve"> </w:t>
      </w:r>
      <w:r w:rsidRPr="004C0B38">
        <w:rPr>
          <w:sz w:val="28"/>
          <w:szCs w:val="28"/>
        </w:rPr>
        <w:t>практичної</w:t>
      </w:r>
      <w:r w:rsidRPr="004C0B38">
        <w:rPr>
          <w:spacing w:val="1"/>
          <w:sz w:val="28"/>
          <w:szCs w:val="28"/>
        </w:rPr>
        <w:t xml:space="preserve"> </w:t>
      </w:r>
      <w:r w:rsidRPr="004C0B38">
        <w:rPr>
          <w:sz w:val="28"/>
          <w:szCs w:val="28"/>
        </w:rPr>
        <w:t>точки</w:t>
      </w:r>
      <w:r w:rsidRPr="004C0B38">
        <w:rPr>
          <w:spacing w:val="1"/>
          <w:sz w:val="28"/>
          <w:szCs w:val="28"/>
        </w:rPr>
        <w:t xml:space="preserve"> </w:t>
      </w:r>
      <w:r w:rsidRPr="004C0B38">
        <w:rPr>
          <w:sz w:val="28"/>
          <w:szCs w:val="28"/>
        </w:rPr>
        <w:t>зору</w:t>
      </w:r>
      <w:r w:rsidRPr="004C0B38">
        <w:rPr>
          <w:spacing w:val="1"/>
          <w:sz w:val="28"/>
          <w:szCs w:val="28"/>
        </w:rPr>
        <w:t xml:space="preserve"> </w:t>
      </w:r>
      <w:r w:rsidRPr="004C0B38">
        <w:rPr>
          <w:sz w:val="28"/>
          <w:szCs w:val="28"/>
        </w:rPr>
        <w:t>є</w:t>
      </w:r>
      <w:r w:rsidRPr="004C0B38">
        <w:rPr>
          <w:spacing w:val="1"/>
          <w:sz w:val="28"/>
          <w:szCs w:val="28"/>
        </w:rPr>
        <w:t xml:space="preserve"> </w:t>
      </w:r>
      <w:r w:rsidRPr="004C0B38">
        <w:rPr>
          <w:sz w:val="28"/>
          <w:szCs w:val="28"/>
        </w:rPr>
        <w:t>питання</w:t>
      </w:r>
      <w:r w:rsidRPr="004C0B38">
        <w:rPr>
          <w:spacing w:val="1"/>
          <w:sz w:val="28"/>
          <w:szCs w:val="28"/>
        </w:rPr>
        <w:t xml:space="preserve"> </w:t>
      </w:r>
      <w:r w:rsidRPr="004C0B38">
        <w:rPr>
          <w:sz w:val="28"/>
          <w:szCs w:val="28"/>
        </w:rPr>
        <w:t>щодо</w:t>
      </w:r>
      <w:r w:rsidRPr="004C0B38">
        <w:rPr>
          <w:spacing w:val="1"/>
          <w:sz w:val="28"/>
          <w:szCs w:val="28"/>
        </w:rPr>
        <w:t xml:space="preserve"> </w:t>
      </w:r>
      <w:r w:rsidRPr="004C0B38">
        <w:rPr>
          <w:sz w:val="28"/>
          <w:szCs w:val="28"/>
        </w:rPr>
        <w:t>формування змісту і умов договору підприємцем. Типовий зміст</w:t>
      </w:r>
      <w:r w:rsidRPr="004C0B38">
        <w:rPr>
          <w:spacing w:val="1"/>
          <w:sz w:val="28"/>
          <w:szCs w:val="28"/>
        </w:rPr>
        <w:t xml:space="preserve"> </w:t>
      </w:r>
      <w:r w:rsidRPr="004C0B38">
        <w:rPr>
          <w:sz w:val="28"/>
          <w:szCs w:val="28"/>
        </w:rPr>
        <w:t>підприємницького</w:t>
      </w:r>
      <w:r w:rsidRPr="004C0B38">
        <w:rPr>
          <w:spacing w:val="-1"/>
          <w:sz w:val="28"/>
          <w:szCs w:val="28"/>
        </w:rPr>
        <w:t xml:space="preserve"> </w:t>
      </w:r>
      <w:r w:rsidRPr="004C0B38">
        <w:rPr>
          <w:sz w:val="28"/>
          <w:szCs w:val="28"/>
        </w:rPr>
        <w:t>договору подано</w:t>
      </w:r>
      <w:r w:rsidRPr="004C0B38">
        <w:rPr>
          <w:spacing w:val="-1"/>
          <w:sz w:val="28"/>
          <w:szCs w:val="28"/>
        </w:rPr>
        <w:t xml:space="preserve"> </w:t>
      </w:r>
      <w:r w:rsidRPr="004C0B38">
        <w:rPr>
          <w:sz w:val="28"/>
          <w:szCs w:val="28"/>
        </w:rPr>
        <w:t>на</w:t>
      </w:r>
      <w:r w:rsidRPr="004C0B38">
        <w:rPr>
          <w:spacing w:val="-1"/>
          <w:sz w:val="28"/>
          <w:szCs w:val="28"/>
        </w:rPr>
        <w:t xml:space="preserve"> </w:t>
      </w:r>
      <w:r w:rsidRPr="004C0B38">
        <w:rPr>
          <w:sz w:val="28"/>
          <w:szCs w:val="28"/>
        </w:rPr>
        <w:t>рисунку</w:t>
      </w:r>
      <w:r w:rsidRPr="004C0B38">
        <w:rPr>
          <w:spacing w:val="-1"/>
          <w:sz w:val="28"/>
          <w:szCs w:val="28"/>
        </w:rPr>
        <w:t xml:space="preserve"> </w:t>
      </w:r>
      <w:r w:rsidRPr="004C0B38">
        <w:rPr>
          <w:sz w:val="28"/>
          <w:szCs w:val="28"/>
        </w:rPr>
        <w:t>7.1.</w:t>
      </w:r>
    </w:p>
    <w:p w:rsidR="00A63936" w:rsidRPr="004C0B38" w:rsidRDefault="00A63936" w:rsidP="00A63936">
      <w:pPr>
        <w:pStyle w:val="aa"/>
        <w:ind w:left="0" w:firstLine="709"/>
        <w:jc w:val="both"/>
        <w:rPr>
          <w:sz w:val="28"/>
          <w:szCs w:val="28"/>
        </w:rPr>
      </w:pPr>
      <w:r w:rsidRPr="004C0B38">
        <w:rPr>
          <w:sz w:val="28"/>
          <w:szCs w:val="28"/>
        </w:rPr>
        <w:t>Особливу</w:t>
      </w:r>
      <w:r w:rsidRPr="004C0B38">
        <w:rPr>
          <w:spacing w:val="1"/>
          <w:sz w:val="28"/>
          <w:szCs w:val="28"/>
        </w:rPr>
        <w:t xml:space="preserve"> </w:t>
      </w:r>
      <w:r w:rsidRPr="004C0B38">
        <w:rPr>
          <w:sz w:val="28"/>
          <w:szCs w:val="28"/>
        </w:rPr>
        <w:t>увагу</w:t>
      </w:r>
      <w:r w:rsidRPr="004C0B38">
        <w:rPr>
          <w:spacing w:val="1"/>
          <w:sz w:val="28"/>
          <w:szCs w:val="28"/>
        </w:rPr>
        <w:t xml:space="preserve"> </w:t>
      </w:r>
      <w:r w:rsidRPr="004C0B38">
        <w:rPr>
          <w:sz w:val="28"/>
          <w:szCs w:val="28"/>
        </w:rPr>
        <w:t>слід</w:t>
      </w:r>
      <w:r w:rsidRPr="004C0B38">
        <w:rPr>
          <w:spacing w:val="1"/>
          <w:sz w:val="28"/>
          <w:szCs w:val="28"/>
        </w:rPr>
        <w:t xml:space="preserve"> </w:t>
      </w:r>
      <w:r w:rsidRPr="004C0B38">
        <w:rPr>
          <w:sz w:val="28"/>
          <w:szCs w:val="28"/>
        </w:rPr>
        <w:t>звернути</w:t>
      </w:r>
      <w:r w:rsidRPr="004C0B38">
        <w:rPr>
          <w:spacing w:val="1"/>
          <w:sz w:val="28"/>
          <w:szCs w:val="28"/>
        </w:rPr>
        <w:t xml:space="preserve"> </w:t>
      </w:r>
      <w:r w:rsidRPr="004C0B38">
        <w:rPr>
          <w:sz w:val="28"/>
          <w:szCs w:val="28"/>
        </w:rPr>
        <w:t>на</w:t>
      </w:r>
      <w:r w:rsidRPr="004C0B38">
        <w:rPr>
          <w:spacing w:val="1"/>
          <w:sz w:val="28"/>
          <w:szCs w:val="28"/>
        </w:rPr>
        <w:t xml:space="preserve"> </w:t>
      </w:r>
      <w:r w:rsidRPr="004C0B38">
        <w:rPr>
          <w:sz w:val="28"/>
          <w:szCs w:val="28"/>
        </w:rPr>
        <w:t>те,</w:t>
      </w:r>
      <w:r w:rsidRPr="004C0B38">
        <w:rPr>
          <w:spacing w:val="1"/>
          <w:sz w:val="28"/>
          <w:szCs w:val="28"/>
        </w:rPr>
        <w:t xml:space="preserve"> </w:t>
      </w:r>
      <w:r w:rsidRPr="004C0B38">
        <w:rPr>
          <w:sz w:val="28"/>
          <w:szCs w:val="28"/>
        </w:rPr>
        <w:t>що</w:t>
      </w:r>
      <w:r w:rsidRPr="004C0B38">
        <w:rPr>
          <w:spacing w:val="1"/>
          <w:sz w:val="28"/>
          <w:szCs w:val="28"/>
        </w:rPr>
        <w:t xml:space="preserve"> </w:t>
      </w:r>
      <w:r w:rsidRPr="004C0B38">
        <w:rPr>
          <w:sz w:val="28"/>
          <w:szCs w:val="28"/>
        </w:rPr>
        <w:t>від</w:t>
      </w:r>
      <w:r w:rsidRPr="004C0B38">
        <w:rPr>
          <w:spacing w:val="1"/>
          <w:sz w:val="28"/>
          <w:szCs w:val="28"/>
        </w:rPr>
        <w:t xml:space="preserve"> </w:t>
      </w:r>
      <w:r w:rsidRPr="004C0B38">
        <w:rPr>
          <w:sz w:val="28"/>
          <w:szCs w:val="28"/>
        </w:rPr>
        <w:t>точності</w:t>
      </w:r>
      <w:r w:rsidRPr="004C0B38">
        <w:rPr>
          <w:spacing w:val="80"/>
          <w:sz w:val="28"/>
          <w:szCs w:val="28"/>
        </w:rPr>
        <w:t xml:space="preserve"> </w:t>
      </w:r>
      <w:r w:rsidRPr="004C0B38">
        <w:rPr>
          <w:sz w:val="28"/>
          <w:szCs w:val="28"/>
        </w:rPr>
        <w:t>і</w:t>
      </w:r>
      <w:r w:rsidRPr="004C0B38">
        <w:rPr>
          <w:spacing w:val="1"/>
          <w:sz w:val="28"/>
          <w:szCs w:val="28"/>
        </w:rPr>
        <w:t xml:space="preserve"> </w:t>
      </w:r>
      <w:r w:rsidRPr="004C0B38">
        <w:rPr>
          <w:sz w:val="28"/>
          <w:szCs w:val="28"/>
        </w:rPr>
        <w:t>повноти</w:t>
      </w:r>
      <w:r w:rsidRPr="004C0B38">
        <w:rPr>
          <w:spacing w:val="1"/>
          <w:sz w:val="28"/>
          <w:szCs w:val="28"/>
        </w:rPr>
        <w:t xml:space="preserve"> </w:t>
      </w:r>
      <w:r w:rsidRPr="004C0B38">
        <w:rPr>
          <w:sz w:val="28"/>
          <w:szCs w:val="28"/>
        </w:rPr>
        <w:t>формування</w:t>
      </w:r>
      <w:r w:rsidRPr="004C0B38">
        <w:rPr>
          <w:spacing w:val="1"/>
          <w:sz w:val="28"/>
          <w:szCs w:val="28"/>
        </w:rPr>
        <w:t xml:space="preserve"> </w:t>
      </w:r>
      <w:r w:rsidRPr="004C0B38">
        <w:rPr>
          <w:sz w:val="28"/>
          <w:szCs w:val="28"/>
        </w:rPr>
        <w:t>потенційно</w:t>
      </w:r>
      <w:r w:rsidRPr="004C0B38">
        <w:rPr>
          <w:spacing w:val="1"/>
          <w:sz w:val="28"/>
          <w:szCs w:val="28"/>
        </w:rPr>
        <w:t xml:space="preserve"> </w:t>
      </w:r>
      <w:r w:rsidRPr="004C0B38">
        <w:rPr>
          <w:sz w:val="28"/>
          <w:szCs w:val="28"/>
        </w:rPr>
        <w:t>можливих</w:t>
      </w:r>
      <w:r w:rsidRPr="004C0B38">
        <w:rPr>
          <w:spacing w:val="1"/>
          <w:sz w:val="28"/>
          <w:szCs w:val="28"/>
        </w:rPr>
        <w:t xml:space="preserve"> </w:t>
      </w:r>
      <w:r w:rsidRPr="004C0B38">
        <w:rPr>
          <w:sz w:val="28"/>
          <w:szCs w:val="28"/>
        </w:rPr>
        <w:t>умов</w:t>
      </w:r>
      <w:r w:rsidRPr="004C0B38">
        <w:rPr>
          <w:spacing w:val="81"/>
          <w:sz w:val="28"/>
          <w:szCs w:val="28"/>
        </w:rPr>
        <w:t xml:space="preserve"> </w:t>
      </w:r>
      <w:r w:rsidRPr="004C0B38">
        <w:rPr>
          <w:sz w:val="28"/>
          <w:szCs w:val="28"/>
        </w:rPr>
        <w:t>договору</w:t>
      </w:r>
      <w:r w:rsidRPr="004C0B38">
        <w:rPr>
          <w:spacing w:val="1"/>
          <w:sz w:val="28"/>
          <w:szCs w:val="28"/>
        </w:rPr>
        <w:t xml:space="preserve"> </w:t>
      </w:r>
      <w:r w:rsidRPr="004C0B38">
        <w:rPr>
          <w:sz w:val="28"/>
          <w:szCs w:val="28"/>
        </w:rPr>
        <w:t>залежить ефективність підприємницької діяльності, заснованої на</w:t>
      </w:r>
      <w:r w:rsidRPr="004C0B38">
        <w:rPr>
          <w:spacing w:val="1"/>
          <w:sz w:val="28"/>
          <w:szCs w:val="28"/>
        </w:rPr>
        <w:t xml:space="preserve"> </w:t>
      </w:r>
      <w:r w:rsidRPr="004C0B38">
        <w:rPr>
          <w:sz w:val="28"/>
          <w:szCs w:val="28"/>
        </w:rPr>
        <w:t>договірних</w:t>
      </w:r>
      <w:r w:rsidRPr="004C0B38">
        <w:rPr>
          <w:spacing w:val="15"/>
          <w:sz w:val="28"/>
          <w:szCs w:val="28"/>
        </w:rPr>
        <w:t xml:space="preserve"> </w:t>
      </w:r>
      <w:r w:rsidRPr="004C0B38">
        <w:rPr>
          <w:sz w:val="28"/>
          <w:szCs w:val="28"/>
        </w:rPr>
        <w:t>взаємовідносинах</w:t>
      </w:r>
      <w:r w:rsidRPr="004C0B38">
        <w:rPr>
          <w:spacing w:val="16"/>
          <w:sz w:val="28"/>
          <w:szCs w:val="28"/>
        </w:rPr>
        <w:t xml:space="preserve"> </w:t>
      </w:r>
      <w:r w:rsidRPr="004C0B38">
        <w:rPr>
          <w:sz w:val="28"/>
          <w:szCs w:val="28"/>
        </w:rPr>
        <w:t>партнерів.</w:t>
      </w:r>
      <w:r w:rsidRPr="004C0B38">
        <w:rPr>
          <w:spacing w:val="16"/>
          <w:sz w:val="28"/>
          <w:szCs w:val="28"/>
        </w:rPr>
        <w:t xml:space="preserve"> </w:t>
      </w:r>
      <w:r w:rsidRPr="004C0B38">
        <w:rPr>
          <w:sz w:val="28"/>
          <w:szCs w:val="28"/>
        </w:rPr>
        <w:t>Тому</w:t>
      </w:r>
      <w:r w:rsidRPr="004C0B38">
        <w:rPr>
          <w:spacing w:val="16"/>
          <w:sz w:val="28"/>
          <w:szCs w:val="28"/>
        </w:rPr>
        <w:t xml:space="preserve"> </w:t>
      </w:r>
      <w:r w:rsidRPr="004C0B38">
        <w:rPr>
          <w:sz w:val="28"/>
          <w:szCs w:val="28"/>
        </w:rPr>
        <w:t>ретельне</w:t>
      </w:r>
      <w:r w:rsidRPr="004C0B38">
        <w:rPr>
          <w:spacing w:val="16"/>
          <w:sz w:val="28"/>
          <w:szCs w:val="28"/>
        </w:rPr>
        <w:t xml:space="preserve"> </w:t>
      </w:r>
      <w:r w:rsidRPr="004C0B38">
        <w:rPr>
          <w:sz w:val="28"/>
          <w:szCs w:val="28"/>
        </w:rPr>
        <w:t>визначення</w:t>
      </w:r>
      <w:r w:rsidRPr="004C0B38">
        <w:rPr>
          <w:spacing w:val="-77"/>
          <w:sz w:val="28"/>
          <w:szCs w:val="28"/>
        </w:rPr>
        <w:t xml:space="preserve"> </w:t>
      </w:r>
      <w:r w:rsidRPr="004C0B38">
        <w:rPr>
          <w:sz w:val="28"/>
          <w:szCs w:val="28"/>
        </w:rPr>
        <w:t>і формування конкретних умов для певних розділів договору можна</w:t>
      </w:r>
      <w:r w:rsidRPr="004C0B38">
        <w:rPr>
          <w:spacing w:val="-77"/>
          <w:sz w:val="28"/>
          <w:szCs w:val="28"/>
        </w:rPr>
        <w:t xml:space="preserve"> </w:t>
      </w:r>
      <w:r w:rsidRPr="004C0B38">
        <w:rPr>
          <w:sz w:val="28"/>
          <w:szCs w:val="28"/>
        </w:rPr>
        <w:t>вважати</w:t>
      </w:r>
      <w:r w:rsidRPr="004C0B38">
        <w:rPr>
          <w:spacing w:val="-1"/>
          <w:sz w:val="28"/>
          <w:szCs w:val="28"/>
        </w:rPr>
        <w:t xml:space="preserve"> </w:t>
      </w:r>
      <w:r w:rsidRPr="004C0B38">
        <w:rPr>
          <w:sz w:val="28"/>
          <w:szCs w:val="28"/>
        </w:rPr>
        <w:t>визначальним етапом</w:t>
      </w:r>
      <w:r w:rsidRPr="004C0B38">
        <w:rPr>
          <w:spacing w:val="-2"/>
          <w:sz w:val="28"/>
          <w:szCs w:val="28"/>
        </w:rPr>
        <w:t xml:space="preserve"> </w:t>
      </w:r>
      <w:r w:rsidRPr="004C0B38">
        <w:rPr>
          <w:sz w:val="28"/>
          <w:szCs w:val="28"/>
        </w:rPr>
        <w:t>підготовки</w:t>
      </w:r>
      <w:r w:rsidRPr="004C0B38">
        <w:rPr>
          <w:spacing w:val="-1"/>
          <w:sz w:val="28"/>
          <w:szCs w:val="28"/>
        </w:rPr>
        <w:t xml:space="preserve"> </w:t>
      </w:r>
      <w:r w:rsidRPr="004C0B38">
        <w:rPr>
          <w:sz w:val="28"/>
          <w:szCs w:val="28"/>
        </w:rPr>
        <w:t>його</w:t>
      </w:r>
      <w:r w:rsidRPr="004C0B38">
        <w:rPr>
          <w:spacing w:val="-1"/>
          <w:sz w:val="28"/>
          <w:szCs w:val="28"/>
        </w:rPr>
        <w:t xml:space="preserve"> </w:t>
      </w:r>
      <w:r w:rsidRPr="004C0B38">
        <w:rPr>
          <w:sz w:val="28"/>
          <w:szCs w:val="28"/>
        </w:rPr>
        <w:t>проекту.</w:t>
      </w:r>
    </w:p>
    <w:p w:rsidR="004C0B38" w:rsidRPr="004C0B38" w:rsidRDefault="00A63936" w:rsidP="00B931F7">
      <w:pPr>
        <w:pStyle w:val="aa"/>
        <w:ind w:left="0" w:firstLine="709"/>
        <w:jc w:val="both"/>
        <w:rPr>
          <w:sz w:val="28"/>
          <w:szCs w:val="28"/>
        </w:rPr>
      </w:pPr>
      <w:r w:rsidRPr="004C0B38">
        <w:rPr>
          <w:sz w:val="28"/>
          <w:szCs w:val="28"/>
        </w:rPr>
        <w:t>Важливе значення для прийняття підприємницьких рішень</w:t>
      </w:r>
      <w:r w:rsidRPr="004C0B38">
        <w:rPr>
          <w:spacing w:val="1"/>
          <w:sz w:val="28"/>
          <w:szCs w:val="28"/>
        </w:rPr>
        <w:t xml:space="preserve"> </w:t>
      </w:r>
      <w:r w:rsidRPr="004C0B38">
        <w:rPr>
          <w:sz w:val="28"/>
          <w:szCs w:val="28"/>
        </w:rPr>
        <w:t>щодо реалізації конкретного проекту бізнесового спрямування має</w:t>
      </w:r>
      <w:r w:rsidRPr="004C0B38">
        <w:rPr>
          <w:spacing w:val="1"/>
          <w:sz w:val="28"/>
          <w:szCs w:val="28"/>
        </w:rPr>
        <w:t xml:space="preserve"> </w:t>
      </w:r>
      <w:r w:rsidRPr="004C0B38">
        <w:rPr>
          <w:sz w:val="28"/>
          <w:szCs w:val="28"/>
        </w:rPr>
        <w:t>вивчення</w:t>
      </w:r>
      <w:r w:rsidRPr="004C0B38">
        <w:rPr>
          <w:spacing w:val="1"/>
          <w:sz w:val="28"/>
          <w:szCs w:val="28"/>
        </w:rPr>
        <w:t xml:space="preserve"> </w:t>
      </w:r>
      <w:r w:rsidRPr="004C0B38">
        <w:rPr>
          <w:sz w:val="28"/>
          <w:szCs w:val="28"/>
        </w:rPr>
        <w:t>третього</w:t>
      </w:r>
      <w:r w:rsidRPr="004C0B38">
        <w:rPr>
          <w:spacing w:val="1"/>
          <w:sz w:val="28"/>
          <w:szCs w:val="28"/>
        </w:rPr>
        <w:t xml:space="preserve"> </w:t>
      </w:r>
      <w:r w:rsidRPr="004C0B38">
        <w:rPr>
          <w:sz w:val="28"/>
          <w:szCs w:val="28"/>
        </w:rPr>
        <w:t>питання</w:t>
      </w:r>
      <w:r w:rsidRPr="004C0B38">
        <w:rPr>
          <w:spacing w:val="1"/>
          <w:sz w:val="28"/>
          <w:szCs w:val="28"/>
        </w:rPr>
        <w:t xml:space="preserve"> </w:t>
      </w:r>
      <w:r w:rsidRPr="004C0B38">
        <w:rPr>
          <w:sz w:val="28"/>
          <w:szCs w:val="28"/>
        </w:rPr>
        <w:t>теми.</w:t>
      </w:r>
      <w:r w:rsidRPr="004C0B38">
        <w:rPr>
          <w:spacing w:val="1"/>
          <w:sz w:val="28"/>
          <w:szCs w:val="28"/>
        </w:rPr>
        <w:t xml:space="preserve"> </w:t>
      </w:r>
      <w:r w:rsidRPr="004C0B38">
        <w:rPr>
          <w:sz w:val="28"/>
          <w:szCs w:val="28"/>
        </w:rPr>
        <w:t>При</w:t>
      </w:r>
      <w:r w:rsidRPr="004C0B38">
        <w:rPr>
          <w:spacing w:val="1"/>
          <w:sz w:val="28"/>
          <w:szCs w:val="28"/>
        </w:rPr>
        <w:t xml:space="preserve"> </w:t>
      </w:r>
      <w:r w:rsidRPr="004C0B38">
        <w:rPr>
          <w:sz w:val="28"/>
          <w:szCs w:val="28"/>
        </w:rPr>
        <w:t>цьому</w:t>
      </w:r>
      <w:r w:rsidRPr="004C0B38">
        <w:rPr>
          <w:spacing w:val="1"/>
          <w:sz w:val="28"/>
          <w:szCs w:val="28"/>
        </w:rPr>
        <w:t xml:space="preserve"> </w:t>
      </w:r>
      <w:r w:rsidRPr="004C0B38">
        <w:rPr>
          <w:sz w:val="28"/>
          <w:szCs w:val="28"/>
        </w:rPr>
        <w:t>необхідно</w:t>
      </w:r>
      <w:r w:rsidRPr="004C0B38">
        <w:rPr>
          <w:spacing w:val="1"/>
          <w:sz w:val="28"/>
          <w:szCs w:val="28"/>
        </w:rPr>
        <w:t xml:space="preserve"> </w:t>
      </w:r>
      <w:r w:rsidRPr="004C0B38">
        <w:rPr>
          <w:sz w:val="28"/>
          <w:szCs w:val="28"/>
        </w:rPr>
        <w:t xml:space="preserve">ознайомитися з сутністю і конкретними формами </w:t>
      </w:r>
      <w:r w:rsidRPr="004C0B38">
        <w:rPr>
          <w:sz w:val="28"/>
          <w:szCs w:val="28"/>
        </w:rPr>
        <w:lastRenderedPageBreak/>
        <w:t>співробітництва у</w:t>
      </w:r>
      <w:r w:rsidRPr="004C0B38">
        <w:rPr>
          <w:spacing w:val="-77"/>
          <w:sz w:val="28"/>
          <w:szCs w:val="28"/>
        </w:rPr>
        <w:t xml:space="preserve"> </w:t>
      </w:r>
      <w:r w:rsidRPr="004C0B38">
        <w:rPr>
          <w:sz w:val="28"/>
          <w:szCs w:val="28"/>
        </w:rPr>
        <w:t>сфері</w:t>
      </w:r>
      <w:r w:rsidRPr="004C0B38">
        <w:rPr>
          <w:spacing w:val="-4"/>
          <w:sz w:val="28"/>
          <w:szCs w:val="28"/>
        </w:rPr>
        <w:t xml:space="preserve"> </w:t>
      </w:r>
      <w:r w:rsidRPr="004C0B38">
        <w:rPr>
          <w:sz w:val="28"/>
          <w:szCs w:val="28"/>
        </w:rPr>
        <w:t>виробництва,</w:t>
      </w:r>
      <w:r w:rsidRPr="004C0B38">
        <w:rPr>
          <w:spacing w:val="-4"/>
          <w:sz w:val="28"/>
          <w:szCs w:val="28"/>
        </w:rPr>
        <w:t xml:space="preserve"> </w:t>
      </w:r>
      <w:r w:rsidRPr="004C0B38">
        <w:rPr>
          <w:sz w:val="28"/>
          <w:szCs w:val="28"/>
        </w:rPr>
        <w:t>товарообміну,</w:t>
      </w:r>
      <w:r w:rsidRPr="004C0B38">
        <w:rPr>
          <w:spacing w:val="-2"/>
          <w:sz w:val="28"/>
          <w:szCs w:val="28"/>
        </w:rPr>
        <w:t xml:space="preserve"> </w:t>
      </w:r>
      <w:r w:rsidRPr="004C0B38">
        <w:rPr>
          <w:sz w:val="28"/>
          <w:szCs w:val="28"/>
        </w:rPr>
        <w:t>торгівлі,</w:t>
      </w:r>
      <w:r w:rsidRPr="004C0B38">
        <w:rPr>
          <w:spacing w:val="-2"/>
          <w:sz w:val="28"/>
          <w:szCs w:val="28"/>
        </w:rPr>
        <w:t xml:space="preserve"> </w:t>
      </w:r>
      <w:r w:rsidRPr="004C0B38">
        <w:rPr>
          <w:sz w:val="28"/>
          <w:szCs w:val="28"/>
        </w:rPr>
        <w:t>фінансових</w:t>
      </w:r>
      <w:r w:rsidRPr="004C0B38">
        <w:rPr>
          <w:spacing w:val="-3"/>
          <w:sz w:val="28"/>
          <w:szCs w:val="28"/>
        </w:rPr>
        <w:t xml:space="preserve"> </w:t>
      </w:r>
      <w:r w:rsidRPr="004C0B38">
        <w:rPr>
          <w:sz w:val="28"/>
          <w:szCs w:val="28"/>
        </w:rPr>
        <w:t>відносин.</w:t>
      </w:r>
    </w:p>
    <w:p w:rsidR="004C0B38" w:rsidRPr="004C0B38" w:rsidRDefault="004C0B38" w:rsidP="004C0B38">
      <w:pPr>
        <w:pStyle w:val="aa"/>
        <w:ind w:left="0" w:firstLine="709"/>
        <w:rPr>
          <w:sz w:val="28"/>
          <w:szCs w:val="28"/>
        </w:rPr>
      </w:pPr>
    </w:p>
    <w:p w:rsidR="004C0B38" w:rsidRPr="004C0B38" w:rsidRDefault="004C0B38" w:rsidP="00A63936">
      <w:pPr>
        <w:pStyle w:val="1"/>
        <w:keepNext w:val="0"/>
        <w:keepLines w:val="0"/>
        <w:numPr>
          <w:ilvl w:val="1"/>
          <w:numId w:val="10"/>
        </w:numPr>
        <w:tabs>
          <w:tab w:val="left" w:pos="1592"/>
        </w:tabs>
        <w:spacing w:before="0"/>
        <w:ind w:left="0" w:firstLine="709"/>
        <w:jc w:val="left"/>
        <w:rPr>
          <w:rFonts w:ascii="Times New Roman" w:hAnsi="Times New Roman"/>
          <w:color w:val="auto"/>
        </w:rPr>
      </w:pPr>
      <w:r w:rsidRPr="004C0B38">
        <w:rPr>
          <w:rFonts w:ascii="Times New Roman" w:hAnsi="Times New Roman"/>
          <w:color w:val="auto"/>
        </w:rPr>
        <w:t>Напрямки</w:t>
      </w:r>
      <w:r w:rsidRPr="004C0B38">
        <w:rPr>
          <w:rFonts w:ascii="Times New Roman" w:hAnsi="Times New Roman"/>
          <w:color w:val="auto"/>
          <w:spacing w:val="-4"/>
        </w:rPr>
        <w:t xml:space="preserve"> </w:t>
      </w:r>
      <w:r w:rsidRPr="004C0B38">
        <w:rPr>
          <w:rFonts w:ascii="Times New Roman" w:hAnsi="Times New Roman"/>
          <w:color w:val="auto"/>
        </w:rPr>
        <w:t>і</w:t>
      </w:r>
      <w:r w:rsidRPr="004C0B38">
        <w:rPr>
          <w:rFonts w:ascii="Times New Roman" w:hAnsi="Times New Roman"/>
          <w:color w:val="auto"/>
          <w:spacing w:val="-5"/>
        </w:rPr>
        <w:t xml:space="preserve"> </w:t>
      </w:r>
      <w:r w:rsidRPr="004C0B38">
        <w:rPr>
          <w:rFonts w:ascii="Times New Roman" w:hAnsi="Times New Roman"/>
          <w:color w:val="auto"/>
        </w:rPr>
        <w:t>форми</w:t>
      </w:r>
      <w:r w:rsidRPr="004C0B38">
        <w:rPr>
          <w:rFonts w:ascii="Times New Roman" w:hAnsi="Times New Roman"/>
          <w:color w:val="auto"/>
          <w:spacing w:val="-6"/>
        </w:rPr>
        <w:t xml:space="preserve"> </w:t>
      </w:r>
      <w:r w:rsidRPr="004C0B38">
        <w:rPr>
          <w:rFonts w:ascii="Times New Roman" w:hAnsi="Times New Roman"/>
          <w:color w:val="auto"/>
        </w:rPr>
        <w:t>співробітництва</w:t>
      </w:r>
      <w:r w:rsidRPr="004C0B38">
        <w:rPr>
          <w:rFonts w:ascii="Times New Roman" w:hAnsi="Times New Roman"/>
          <w:color w:val="auto"/>
          <w:spacing w:val="-2"/>
        </w:rPr>
        <w:t xml:space="preserve"> </w:t>
      </w:r>
      <w:r w:rsidRPr="004C0B38">
        <w:rPr>
          <w:rFonts w:ascii="Times New Roman" w:hAnsi="Times New Roman"/>
          <w:color w:val="auto"/>
        </w:rPr>
        <w:t>партнерів</w:t>
      </w:r>
    </w:p>
    <w:p w:rsidR="004C0B38" w:rsidRPr="004C0B38" w:rsidRDefault="004C0B38" w:rsidP="004C0B38">
      <w:pPr>
        <w:pStyle w:val="aa"/>
        <w:ind w:left="0" w:firstLine="709"/>
        <w:jc w:val="both"/>
        <w:rPr>
          <w:sz w:val="28"/>
          <w:szCs w:val="28"/>
        </w:rPr>
      </w:pPr>
      <w:r w:rsidRPr="004C0B38">
        <w:rPr>
          <w:sz w:val="28"/>
          <w:szCs w:val="28"/>
        </w:rPr>
        <w:t>Важливе значення для прийняття підприємницьких рішень</w:t>
      </w:r>
      <w:r w:rsidRPr="004C0B38">
        <w:rPr>
          <w:spacing w:val="1"/>
          <w:sz w:val="28"/>
          <w:szCs w:val="28"/>
        </w:rPr>
        <w:t xml:space="preserve"> </w:t>
      </w:r>
      <w:r w:rsidRPr="004C0B38">
        <w:rPr>
          <w:sz w:val="28"/>
          <w:szCs w:val="28"/>
        </w:rPr>
        <w:t>щодо реалізації конкретного проекту бізнесового спрямування має</w:t>
      </w:r>
      <w:r w:rsidRPr="004C0B38">
        <w:rPr>
          <w:spacing w:val="1"/>
          <w:sz w:val="28"/>
          <w:szCs w:val="28"/>
        </w:rPr>
        <w:t xml:space="preserve"> </w:t>
      </w:r>
      <w:r w:rsidRPr="004C0B38">
        <w:rPr>
          <w:sz w:val="28"/>
          <w:szCs w:val="28"/>
        </w:rPr>
        <w:t>вибір</w:t>
      </w:r>
      <w:r w:rsidRPr="004C0B38">
        <w:rPr>
          <w:spacing w:val="1"/>
          <w:sz w:val="28"/>
          <w:szCs w:val="28"/>
        </w:rPr>
        <w:t xml:space="preserve"> </w:t>
      </w:r>
      <w:r w:rsidRPr="004C0B38">
        <w:rPr>
          <w:sz w:val="28"/>
          <w:szCs w:val="28"/>
        </w:rPr>
        <w:t>напряму</w:t>
      </w:r>
      <w:r w:rsidRPr="004C0B38">
        <w:rPr>
          <w:spacing w:val="1"/>
          <w:sz w:val="28"/>
          <w:szCs w:val="28"/>
        </w:rPr>
        <w:t xml:space="preserve"> </w:t>
      </w:r>
      <w:r w:rsidRPr="004C0B38">
        <w:rPr>
          <w:sz w:val="28"/>
          <w:szCs w:val="28"/>
        </w:rPr>
        <w:t>та</w:t>
      </w:r>
      <w:r w:rsidRPr="004C0B38">
        <w:rPr>
          <w:spacing w:val="1"/>
          <w:sz w:val="28"/>
          <w:szCs w:val="28"/>
        </w:rPr>
        <w:t xml:space="preserve"> </w:t>
      </w:r>
      <w:r w:rsidRPr="004C0B38">
        <w:rPr>
          <w:sz w:val="28"/>
          <w:szCs w:val="28"/>
        </w:rPr>
        <w:t>форми</w:t>
      </w:r>
      <w:r w:rsidRPr="004C0B38">
        <w:rPr>
          <w:spacing w:val="1"/>
          <w:sz w:val="28"/>
          <w:szCs w:val="28"/>
        </w:rPr>
        <w:t xml:space="preserve"> </w:t>
      </w:r>
      <w:r w:rsidRPr="004C0B38">
        <w:rPr>
          <w:sz w:val="28"/>
          <w:szCs w:val="28"/>
        </w:rPr>
        <w:t>співробітництва</w:t>
      </w:r>
      <w:r w:rsidRPr="004C0B38">
        <w:rPr>
          <w:spacing w:val="1"/>
          <w:sz w:val="28"/>
          <w:szCs w:val="28"/>
        </w:rPr>
        <w:t xml:space="preserve"> </w:t>
      </w:r>
      <w:r w:rsidRPr="004C0B38">
        <w:rPr>
          <w:sz w:val="28"/>
          <w:szCs w:val="28"/>
        </w:rPr>
        <w:t>партнерів.</w:t>
      </w:r>
      <w:r w:rsidRPr="004C0B38">
        <w:rPr>
          <w:spacing w:val="1"/>
          <w:sz w:val="28"/>
          <w:szCs w:val="28"/>
        </w:rPr>
        <w:t xml:space="preserve"> </w:t>
      </w:r>
      <w:r w:rsidRPr="004C0B38">
        <w:rPr>
          <w:sz w:val="28"/>
          <w:szCs w:val="28"/>
        </w:rPr>
        <w:t>При</w:t>
      </w:r>
      <w:r w:rsidRPr="004C0B38">
        <w:rPr>
          <w:spacing w:val="1"/>
          <w:sz w:val="28"/>
          <w:szCs w:val="28"/>
        </w:rPr>
        <w:t xml:space="preserve"> </w:t>
      </w:r>
      <w:r w:rsidRPr="004C0B38">
        <w:rPr>
          <w:sz w:val="28"/>
          <w:szCs w:val="28"/>
        </w:rPr>
        <w:t>цьому</w:t>
      </w:r>
      <w:r w:rsidRPr="004C0B38">
        <w:rPr>
          <w:spacing w:val="1"/>
          <w:sz w:val="28"/>
          <w:szCs w:val="28"/>
        </w:rPr>
        <w:t xml:space="preserve"> </w:t>
      </w:r>
      <w:r w:rsidRPr="004C0B38">
        <w:rPr>
          <w:sz w:val="28"/>
          <w:szCs w:val="28"/>
        </w:rPr>
        <w:t>необхідно</w:t>
      </w:r>
      <w:r w:rsidRPr="004C0B38">
        <w:rPr>
          <w:spacing w:val="1"/>
          <w:sz w:val="28"/>
          <w:szCs w:val="28"/>
        </w:rPr>
        <w:t xml:space="preserve"> </w:t>
      </w:r>
      <w:r w:rsidRPr="004C0B38">
        <w:rPr>
          <w:sz w:val="28"/>
          <w:szCs w:val="28"/>
        </w:rPr>
        <w:t>ознайомитися</w:t>
      </w:r>
      <w:r w:rsidRPr="004C0B38">
        <w:rPr>
          <w:spacing w:val="1"/>
          <w:sz w:val="28"/>
          <w:szCs w:val="28"/>
        </w:rPr>
        <w:t xml:space="preserve"> </w:t>
      </w:r>
      <w:r w:rsidRPr="004C0B38">
        <w:rPr>
          <w:sz w:val="28"/>
          <w:szCs w:val="28"/>
        </w:rPr>
        <w:t>з</w:t>
      </w:r>
      <w:r w:rsidRPr="004C0B38">
        <w:rPr>
          <w:spacing w:val="1"/>
          <w:sz w:val="28"/>
          <w:szCs w:val="28"/>
        </w:rPr>
        <w:t xml:space="preserve"> </w:t>
      </w:r>
      <w:r w:rsidRPr="004C0B38">
        <w:rPr>
          <w:sz w:val="28"/>
          <w:szCs w:val="28"/>
        </w:rPr>
        <w:t>сутністю</w:t>
      </w:r>
      <w:r w:rsidRPr="004C0B38">
        <w:rPr>
          <w:spacing w:val="1"/>
          <w:sz w:val="28"/>
          <w:szCs w:val="28"/>
        </w:rPr>
        <w:t xml:space="preserve"> </w:t>
      </w:r>
      <w:r w:rsidRPr="004C0B38">
        <w:rPr>
          <w:sz w:val="28"/>
          <w:szCs w:val="28"/>
        </w:rPr>
        <w:t>і</w:t>
      </w:r>
      <w:r w:rsidRPr="004C0B38">
        <w:rPr>
          <w:spacing w:val="1"/>
          <w:sz w:val="28"/>
          <w:szCs w:val="28"/>
        </w:rPr>
        <w:t xml:space="preserve"> </w:t>
      </w:r>
      <w:r w:rsidRPr="004C0B38">
        <w:rPr>
          <w:sz w:val="28"/>
          <w:szCs w:val="28"/>
        </w:rPr>
        <w:t>конкретними</w:t>
      </w:r>
      <w:r w:rsidRPr="004C0B38">
        <w:rPr>
          <w:spacing w:val="1"/>
          <w:sz w:val="28"/>
          <w:szCs w:val="28"/>
        </w:rPr>
        <w:t xml:space="preserve"> </w:t>
      </w:r>
      <w:r w:rsidRPr="004C0B38">
        <w:rPr>
          <w:sz w:val="28"/>
          <w:szCs w:val="28"/>
        </w:rPr>
        <w:t>формами</w:t>
      </w:r>
      <w:r w:rsidRPr="004C0B38">
        <w:rPr>
          <w:spacing w:val="1"/>
          <w:sz w:val="28"/>
          <w:szCs w:val="28"/>
        </w:rPr>
        <w:t xml:space="preserve"> </w:t>
      </w:r>
      <w:r w:rsidRPr="004C0B38">
        <w:rPr>
          <w:sz w:val="28"/>
          <w:szCs w:val="28"/>
        </w:rPr>
        <w:t>співробітництва</w:t>
      </w:r>
      <w:r w:rsidRPr="004C0B38">
        <w:rPr>
          <w:spacing w:val="1"/>
          <w:sz w:val="28"/>
          <w:szCs w:val="28"/>
        </w:rPr>
        <w:t xml:space="preserve"> </w:t>
      </w:r>
      <w:r w:rsidRPr="004C0B38">
        <w:rPr>
          <w:sz w:val="28"/>
          <w:szCs w:val="28"/>
        </w:rPr>
        <w:t>у</w:t>
      </w:r>
      <w:r w:rsidRPr="004C0B38">
        <w:rPr>
          <w:spacing w:val="1"/>
          <w:sz w:val="28"/>
          <w:szCs w:val="28"/>
        </w:rPr>
        <w:t xml:space="preserve"> </w:t>
      </w:r>
      <w:r w:rsidRPr="004C0B38">
        <w:rPr>
          <w:sz w:val="28"/>
          <w:szCs w:val="28"/>
        </w:rPr>
        <w:t>сфері</w:t>
      </w:r>
      <w:r w:rsidRPr="004C0B38">
        <w:rPr>
          <w:spacing w:val="1"/>
          <w:sz w:val="28"/>
          <w:szCs w:val="28"/>
        </w:rPr>
        <w:t xml:space="preserve"> </w:t>
      </w:r>
      <w:r w:rsidRPr="004C0B38">
        <w:rPr>
          <w:sz w:val="28"/>
          <w:szCs w:val="28"/>
        </w:rPr>
        <w:t>виробництва,</w:t>
      </w:r>
      <w:r w:rsidRPr="004C0B38">
        <w:rPr>
          <w:spacing w:val="1"/>
          <w:sz w:val="28"/>
          <w:szCs w:val="28"/>
        </w:rPr>
        <w:t xml:space="preserve"> </w:t>
      </w:r>
      <w:r w:rsidRPr="004C0B38">
        <w:rPr>
          <w:sz w:val="28"/>
          <w:szCs w:val="28"/>
        </w:rPr>
        <w:t>товарообміну,</w:t>
      </w:r>
      <w:r w:rsidRPr="004C0B38">
        <w:rPr>
          <w:spacing w:val="1"/>
          <w:sz w:val="28"/>
          <w:szCs w:val="28"/>
        </w:rPr>
        <w:t xml:space="preserve"> </w:t>
      </w:r>
      <w:r w:rsidRPr="004C0B38">
        <w:rPr>
          <w:sz w:val="28"/>
          <w:szCs w:val="28"/>
        </w:rPr>
        <w:t>торгівлі,</w:t>
      </w:r>
      <w:r w:rsidRPr="004C0B38">
        <w:rPr>
          <w:spacing w:val="1"/>
          <w:sz w:val="28"/>
          <w:szCs w:val="28"/>
        </w:rPr>
        <w:t xml:space="preserve"> </w:t>
      </w:r>
      <w:r w:rsidRPr="004C0B38">
        <w:rPr>
          <w:sz w:val="28"/>
          <w:szCs w:val="28"/>
        </w:rPr>
        <w:t>фінансових відносин. В узагальненому вигляді найбільш важливі</w:t>
      </w:r>
      <w:r w:rsidRPr="004C0B38">
        <w:rPr>
          <w:spacing w:val="1"/>
          <w:sz w:val="28"/>
          <w:szCs w:val="28"/>
        </w:rPr>
        <w:t xml:space="preserve"> </w:t>
      </w:r>
      <w:r w:rsidRPr="004C0B38">
        <w:rPr>
          <w:sz w:val="28"/>
          <w:szCs w:val="28"/>
        </w:rPr>
        <w:t>форми</w:t>
      </w:r>
      <w:r w:rsidRPr="004C0B38">
        <w:rPr>
          <w:spacing w:val="1"/>
          <w:sz w:val="28"/>
          <w:szCs w:val="28"/>
        </w:rPr>
        <w:t xml:space="preserve"> </w:t>
      </w:r>
      <w:r w:rsidRPr="004C0B38">
        <w:rPr>
          <w:sz w:val="28"/>
          <w:szCs w:val="28"/>
        </w:rPr>
        <w:t>співробітництва</w:t>
      </w:r>
      <w:r w:rsidRPr="004C0B38">
        <w:rPr>
          <w:spacing w:val="1"/>
          <w:sz w:val="28"/>
          <w:szCs w:val="28"/>
        </w:rPr>
        <w:t xml:space="preserve"> </w:t>
      </w:r>
      <w:r w:rsidRPr="004C0B38">
        <w:rPr>
          <w:sz w:val="28"/>
          <w:szCs w:val="28"/>
        </w:rPr>
        <w:t>за</w:t>
      </w:r>
      <w:r w:rsidRPr="004C0B38">
        <w:rPr>
          <w:spacing w:val="1"/>
          <w:sz w:val="28"/>
          <w:szCs w:val="28"/>
        </w:rPr>
        <w:t xml:space="preserve"> </w:t>
      </w:r>
      <w:r w:rsidRPr="004C0B38">
        <w:rPr>
          <w:sz w:val="28"/>
          <w:szCs w:val="28"/>
        </w:rPr>
        <w:t>окремими</w:t>
      </w:r>
      <w:r w:rsidRPr="004C0B38">
        <w:rPr>
          <w:spacing w:val="1"/>
          <w:sz w:val="28"/>
          <w:szCs w:val="28"/>
        </w:rPr>
        <w:t xml:space="preserve"> </w:t>
      </w:r>
      <w:r w:rsidRPr="004C0B38">
        <w:rPr>
          <w:sz w:val="28"/>
          <w:szCs w:val="28"/>
        </w:rPr>
        <w:t>напрямками</w:t>
      </w:r>
      <w:r w:rsidRPr="004C0B38">
        <w:rPr>
          <w:spacing w:val="1"/>
          <w:sz w:val="28"/>
          <w:szCs w:val="28"/>
        </w:rPr>
        <w:t xml:space="preserve"> </w:t>
      </w:r>
      <w:r w:rsidRPr="004C0B38">
        <w:rPr>
          <w:sz w:val="28"/>
          <w:szCs w:val="28"/>
        </w:rPr>
        <w:t>зображені</w:t>
      </w:r>
      <w:r w:rsidRPr="004C0B38">
        <w:rPr>
          <w:spacing w:val="1"/>
          <w:sz w:val="28"/>
          <w:szCs w:val="28"/>
        </w:rPr>
        <w:t xml:space="preserve"> </w:t>
      </w:r>
      <w:r w:rsidRPr="004C0B38">
        <w:rPr>
          <w:sz w:val="28"/>
          <w:szCs w:val="28"/>
        </w:rPr>
        <w:t>на</w:t>
      </w:r>
      <w:r w:rsidRPr="004C0B38">
        <w:rPr>
          <w:spacing w:val="1"/>
          <w:sz w:val="28"/>
          <w:szCs w:val="28"/>
        </w:rPr>
        <w:t xml:space="preserve"> </w:t>
      </w:r>
      <w:r w:rsidRPr="004C0B38">
        <w:rPr>
          <w:sz w:val="28"/>
          <w:szCs w:val="28"/>
        </w:rPr>
        <w:t>рисунку</w:t>
      </w:r>
      <w:r w:rsidRPr="004C0B38">
        <w:rPr>
          <w:spacing w:val="-1"/>
          <w:sz w:val="28"/>
          <w:szCs w:val="28"/>
        </w:rPr>
        <w:t xml:space="preserve"> </w:t>
      </w:r>
      <w:r w:rsidRPr="004C0B38">
        <w:rPr>
          <w:sz w:val="28"/>
          <w:szCs w:val="28"/>
        </w:rPr>
        <w:t>7.2.</w:t>
      </w:r>
    </w:p>
    <w:p w:rsidR="004C0B38" w:rsidRDefault="004C0B38" w:rsidP="004C0B38">
      <w:pPr>
        <w:ind w:firstLine="709"/>
        <w:jc w:val="both"/>
        <w:rPr>
          <w:sz w:val="28"/>
          <w:szCs w:val="28"/>
        </w:rPr>
      </w:pPr>
    </w:p>
    <w:p w:rsidR="004C0B38" w:rsidRPr="004C0B38" w:rsidRDefault="004C0B38" w:rsidP="004C0B38">
      <w:pPr>
        <w:pStyle w:val="aa"/>
        <w:ind w:left="0" w:firstLine="709"/>
        <w:rPr>
          <w:sz w:val="28"/>
          <w:szCs w:val="28"/>
        </w:rPr>
      </w:pPr>
    </w:p>
    <w:p w:rsidR="004C0B38" w:rsidRPr="004C0B38" w:rsidRDefault="004C0B38" w:rsidP="004C0B38">
      <w:pPr>
        <w:ind w:firstLine="709"/>
        <w:rPr>
          <w:sz w:val="28"/>
          <w:szCs w:val="28"/>
        </w:rPr>
        <w:sectPr w:rsidR="004C0B38" w:rsidRPr="004C0B38">
          <w:footerReference w:type="default" r:id="rId5"/>
          <w:pgSz w:w="11910" w:h="16840"/>
          <w:pgMar w:top="1580" w:right="1020" w:bottom="880" w:left="1200" w:header="0" w:footer="691" w:gutter="0"/>
          <w:cols w:space="720"/>
        </w:sectPr>
      </w:pPr>
    </w:p>
    <w:p w:rsidR="004C0B38" w:rsidRPr="004C0B38" w:rsidRDefault="004C0B38" w:rsidP="004C0B38">
      <w:pPr>
        <w:pStyle w:val="aa"/>
        <w:ind w:left="0" w:firstLine="709"/>
        <w:rPr>
          <w:sz w:val="28"/>
          <w:szCs w:val="28"/>
        </w:rPr>
      </w:pPr>
    </w:p>
    <w:p w:rsidR="004C0B38" w:rsidRPr="004C0B38" w:rsidRDefault="004C0B38" w:rsidP="004C0B38">
      <w:pPr>
        <w:pStyle w:val="aa"/>
        <w:ind w:left="0" w:firstLine="709"/>
        <w:rPr>
          <w:sz w:val="28"/>
          <w:szCs w:val="28"/>
        </w:rPr>
      </w:pPr>
    </w:p>
    <w:p w:rsidR="004C0B38" w:rsidRPr="004C0B38" w:rsidRDefault="004C0B38" w:rsidP="004C0B38">
      <w:pPr>
        <w:pStyle w:val="aa"/>
        <w:ind w:left="0" w:firstLine="709"/>
        <w:rPr>
          <w:sz w:val="28"/>
          <w:szCs w:val="28"/>
        </w:rPr>
      </w:pPr>
    </w:p>
    <w:p w:rsidR="004C0B38" w:rsidRPr="004C0B38" w:rsidRDefault="004C0B38" w:rsidP="004C0B38">
      <w:pPr>
        <w:pStyle w:val="aa"/>
        <w:ind w:left="0" w:firstLine="709"/>
        <w:rPr>
          <w:sz w:val="28"/>
          <w:szCs w:val="28"/>
        </w:rPr>
      </w:pPr>
    </w:p>
    <w:p w:rsidR="004C0B38" w:rsidRPr="004C0B38" w:rsidRDefault="004C0B38" w:rsidP="004C0B38">
      <w:pPr>
        <w:pStyle w:val="aa"/>
        <w:ind w:left="0" w:firstLine="709"/>
        <w:rPr>
          <w:sz w:val="28"/>
          <w:szCs w:val="28"/>
        </w:rPr>
      </w:pPr>
    </w:p>
    <w:p w:rsidR="004C0B38" w:rsidRPr="004C0B38" w:rsidRDefault="004C0B38" w:rsidP="004C0B38">
      <w:pPr>
        <w:pStyle w:val="aa"/>
        <w:ind w:left="0" w:firstLine="709"/>
        <w:rPr>
          <w:sz w:val="28"/>
          <w:szCs w:val="28"/>
        </w:rPr>
      </w:pPr>
    </w:p>
    <w:p w:rsidR="004C0B38" w:rsidRPr="004C0B38" w:rsidRDefault="004C0B38" w:rsidP="004C0B38">
      <w:pPr>
        <w:pStyle w:val="aa"/>
        <w:ind w:left="0" w:firstLine="709"/>
        <w:rPr>
          <w:sz w:val="28"/>
          <w:szCs w:val="28"/>
        </w:rPr>
      </w:pPr>
    </w:p>
    <w:p w:rsidR="004C0B38" w:rsidRPr="004C0B38" w:rsidRDefault="004C0B38" w:rsidP="004C0B38">
      <w:pPr>
        <w:pStyle w:val="aa"/>
        <w:ind w:left="0" w:firstLine="709"/>
        <w:rPr>
          <w:sz w:val="28"/>
          <w:szCs w:val="28"/>
        </w:rPr>
      </w:pPr>
    </w:p>
    <w:p w:rsidR="004C0B38" w:rsidRPr="004C0B38" w:rsidRDefault="004C0B38" w:rsidP="004C0B38">
      <w:pPr>
        <w:pStyle w:val="aa"/>
        <w:ind w:left="0" w:firstLine="709"/>
        <w:rPr>
          <w:sz w:val="28"/>
          <w:szCs w:val="28"/>
        </w:rPr>
      </w:pPr>
    </w:p>
    <w:p w:rsidR="004C0B38" w:rsidRPr="004C0B38" w:rsidRDefault="004C0B38" w:rsidP="004C0B38">
      <w:pPr>
        <w:pStyle w:val="aa"/>
        <w:ind w:left="0" w:firstLine="709"/>
        <w:rPr>
          <w:sz w:val="28"/>
          <w:szCs w:val="28"/>
        </w:rPr>
      </w:pPr>
    </w:p>
    <w:p w:rsidR="004C0B38" w:rsidRPr="004C0B38" w:rsidRDefault="004C0B38" w:rsidP="004C0B38">
      <w:pPr>
        <w:pStyle w:val="aa"/>
        <w:ind w:left="0" w:firstLine="709"/>
        <w:rPr>
          <w:sz w:val="28"/>
          <w:szCs w:val="28"/>
        </w:rPr>
      </w:pPr>
    </w:p>
    <w:p w:rsidR="004C0B38" w:rsidRPr="004C0B38" w:rsidRDefault="004C0B38" w:rsidP="004C0B38">
      <w:pPr>
        <w:pStyle w:val="aa"/>
        <w:ind w:left="0" w:firstLine="709"/>
        <w:rPr>
          <w:sz w:val="28"/>
          <w:szCs w:val="28"/>
        </w:rPr>
      </w:pPr>
    </w:p>
    <w:p w:rsidR="004C0B38" w:rsidRPr="004C0B38" w:rsidRDefault="004C0B38" w:rsidP="004C0B38">
      <w:pPr>
        <w:pStyle w:val="aa"/>
        <w:ind w:left="0" w:firstLine="709"/>
        <w:rPr>
          <w:sz w:val="28"/>
          <w:szCs w:val="28"/>
        </w:rPr>
      </w:pPr>
    </w:p>
    <w:p w:rsidR="004C0B38" w:rsidRPr="004C0B38" w:rsidRDefault="004C0B38" w:rsidP="004C0B38">
      <w:pPr>
        <w:pStyle w:val="aa"/>
        <w:ind w:left="0" w:firstLine="709"/>
        <w:rPr>
          <w:sz w:val="28"/>
          <w:szCs w:val="28"/>
        </w:rPr>
      </w:pPr>
    </w:p>
    <w:p w:rsidR="004C0B38" w:rsidRPr="004C0B38" w:rsidRDefault="004C0B38" w:rsidP="004C0B38">
      <w:pPr>
        <w:pStyle w:val="aa"/>
        <w:ind w:left="0" w:firstLine="709"/>
        <w:rPr>
          <w:sz w:val="28"/>
          <w:szCs w:val="28"/>
        </w:rPr>
      </w:pPr>
    </w:p>
    <w:p w:rsidR="004C0B38" w:rsidRPr="004C0B38" w:rsidRDefault="004C0B38" w:rsidP="004C0B38">
      <w:pPr>
        <w:pStyle w:val="aa"/>
        <w:ind w:left="0" w:firstLine="709"/>
        <w:rPr>
          <w:sz w:val="28"/>
          <w:szCs w:val="28"/>
        </w:rPr>
      </w:pPr>
    </w:p>
    <w:p w:rsidR="004C0B38" w:rsidRPr="004C0B38" w:rsidRDefault="004C0B38" w:rsidP="004C0B38">
      <w:pPr>
        <w:pStyle w:val="aa"/>
        <w:ind w:left="0" w:firstLine="709"/>
        <w:rPr>
          <w:sz w:val="28"/>
          <w:szCs w:val="28"/>
        </w:rPr>
      </w:pPr>
    </w:p>
    <w:p w:rsidR="004C0B38" w:rsidRPr="004C0B38" w:rsidRDefault="004C0B38" w:rsidP="004C0B38">
      <w:pPr>
        <w:pStyle w:val="aa"/>
        <w:ind w:left="0" w:firstLine="709"/>
        <w:rPr>
          <w:sz w:val="28"/>
          <w:szCs w:val="28"/>
        </w:rPr>
      </w:pPr>
    </w:p>
    <w:p w:rsidR="004C0B38" w:rsidRPr="004C0B38" w:rsidRDefault="004C0B38" w:rsidP="004C0B38">
      <w:pPr>
        <w:pStyle w:val="aa"/>
        <w:ind w:left="0" w:firstLine="709"/>
        <w:rPr>
          <w:sz w:val="28"/>
          <w:szCs w:val="28"/>
        </w:rPr>
      </w:pPr>
    </w:p>
    <w:p w:rsidR="004C0B38" w:rsidRPr="004C0B38" w:rsidRDefault="004C0B38" w:rsidP="004C0B38">
      <w:pPr>
        <w:pStyle w:val="aa"/>
        <w:ind w:left="0" w:firstLine="709"/>
        <w:rPr>
          <w:sz w:val="28"/>
          <w:szCs w:val="28"/>
        </w:rPr>
      </w:pPr>
    </w:p>
    <w:p w:rsidR="004C0B38" w:rsidRPr="004C0B38" w:rsidRDefault="004C0B38" w:rsidP="004C0B38">
      <w:pPr>
        <w:pStyle w:val="aa"/>
        <w:ind w:left="0" w:firstLine="709"/>
        <w:rPr>
          <w:sz w:val="28"/>
          <w:szCs w:val="28"/>
        </w:rPr>
      </w:pPr>
    </w:p>
    <w:p w:rsidR="004C0B38" w:rsidRPr="004C0B38" w:rsidRDefault="004C0B38" w:rsidP="004C0B38">
      <w:pPr>
        <w:pStyle w:val="aa"/>
        <w:ind w:left="0" w:firstLine="709"/>
        <w:rPr>
          <w:sz w:val="28"/>
          <w:szCs w:val="28"/>
        </w:rPr>
      </w:pPr>
    </w:p>
    <w:p w:rsidR="004C0B38" w:rsidRPr="004C0B38" w:rsidRDefault="004C0B38" w:rsidP="004C0B38">
      <w:pPr>
        <w:pStyle w:val="aa"/>
        <w:ind w:left="0" w:firstLine="709"/>
        <w:rPr>
          <w:sz w:val="28"/>
          <w:szCs w:val="28"/>
        </w:rPr>
      </w:pPr>
    </w:p>
    <w:p w:rsidR="004C0B38" w:rsidRPr="004C0B38" w:rsidRDefault="004C0B38" w:rsidP="004C0B38">
      <w:pPr>
        <w:pStyle w:val="aa"/>
        <w:ind w:left="0" w:firstLine="709"/>
        <w:rPr>
          <w:sz w:val="28"/>
          <w:szCs w:val="28"/>
        </w:rPr>
      </w:pPr>
    </w:p>
    <w:p w:rsidR="004C0B38" w:rsidRPr="004C0B38" w:rsidRDefault="004C0B38" w:rsidP="004C0B38">
      <w:pPr>
        <w:pStyle w:val="aa"/>
        <w:ind w:left="0" w:firstLine="709"/>
        <w:rPr>
          <w:sz w:val="28"/>
          <w:szCs w:val="28"/>
        </w:rPr>
      </w:pPr>
    </w:p>
    <w:p w:rsidR="004C0B38" w:rsidRPr="004C0B38" w:rsidRDefault="004C0B38" w:rsidP="004C0B38">
      <w:pPr>
        <w:pStyle w:val="aa"/>
        <w:ind w:left="0" w:firstLine="709"/>
        <w:rPr>
          <w:sz w:val="28"/>
          <w:szCs w:val="28"/>
        </w:rPr>
      </w:pPr>
    </w:p>
    <w:p w:rsidR="004C0B38" w:rsidRPr="004C0B38" w:rsidRDefault="004C0B38" w:rsidP="004C0B38">
      <w:pPr>
        <w:pStyle w:val="aa"/>
        <w:ind w:left="0" w:firstLine="709"/>
        <w:rPr>
          <w:sz w:val="28"/>
          <w:szCs w:val="28"/>
        </w:rPr>
      </w:pPr>
    </w:p>
    <w:p w:rsidR="004C0B38" w:rsidRPr="004C0B38" w:rsidRDefault="004C0B38" w:rsidP="004C0B38">
      <w:pPr>
        <w:pStyle w:val="aa"/>
        <w:ind w:left="0" w:firstLine="709"/>
        <w:rPr>
          <w:sz w:val="28"/>
          <w:szCs w:val="28"/>
        </w:rPr>
      </w:pPr>
    </w:p>
    <w:p w:rsidR="004C0B38" w:rsidRPr="004C0B38" w:rsidRDefault="004C0B38" w:rsidP="004C0B38">
      <w:pPr>
        <w:pStyle w:val="aa"/>
        <w:ind w:left="0" w:firstLine="709"/>
        <w:rPr>
          <w:sz w:val="28"/>
          <w:szCs w:val="28"/>
        </w:rPr>
      </w:pPr>
    </w:p>
    <w:p w:rsidR="004C0B38" w:rsidRPr="004C0B38" w:rsidRDefault="004C0B38" w:rsidP="004C0B38">
      <w:pPr>
        <w:pStyle w:val="aa"/>
        <w:ind w:left="0" w:firstLine="709"/>
        <w:rPr>
          <w:sz w:val="28"/>
          <w:szCs w:val="28"/>
        </w:rPr>
      </w:pPr>
    </w:p>
    <w:p w:rsidR="004C0B38" w:rsidRPr="004C0B38" w:rsidRDefault="004C0B38" w:rsidP="004C0B38">
      <w:pPr>
        <w:pStyle w:val="aa"/>
        <w:ind w:left="0" w:firstLine="709"/>
        <w:rPr>
          <w:sz w:val="28"/>
          <w:szCs w:val="28"/>
        </w:rPr>
      </w:pPr>
    </w:p>
    <w:p w:rsidR="001C6659" w:rsidRPr="004C0B38" w:rsidRDefault="001C6659" w:rsidP="004C0B38">
      <w:pPr>
        <w:ind w:firstLine="709"/>
        <w:rPr>
          <w:sz w:val="28"/>
          <w:szCs w:val="28"/>
        </w:rPr>
      </w:pPr>
    </w:p>
    <w:sectPr w:rsidR="001C6659" w:rsidRPr="004C0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3A8" w:rsidRDefault="004C0B38">
    <w:pPr>
      <w:pStyle w:val="aa"/>
      <w:spacing w:line="14" w:lineRule="auto"/>
      <w:ind w:left="0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3707130</wp:posOffset>
              </wp:positionH>
              <wp:positionV relativeFrom="page">
                <wp:posOffset>10062845</wp:posOffset>
              </wp:positionV>
              <wp:extent cx="342900" cy="22288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73A8" w:rsidRDefault="00B81D3A">
                          <w:pPr>
                            <w:spacing w:before="8"/>
                            <w:ind w:left="6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291.9pt;margin-top:792.35pt;width:27pt;height:1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" filled="f" stroked="f">
              <v:textbox inset="0,0,0,0">
                <w:txbxContent>
                  <w:p w:rsidR="00A473A8" w:rsidRDefault="00B81D3A">
                    <w:pPr>
                      <w:spacing w:before="8"/>
                      <w:ind w:left="6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275DF"/>
    <w:multiLevelType w:val="multilevel"/>
    <w:tmpl w:val="B3FA11B8"/>
    <w:lvl w:ilvl="0">
      <w:start w:val="6"/>
      <w:numFmt w:val="decimal"/>
      <w:lvlText w:val="%1"/>
      <w:lvlJc w:val="left"/>
      <w:pPr>
        <w:ind w:left="39" w:hanging="48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39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1455" w:hanging="48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163" w:hanging="4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871" w:hanging="4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578" w:hanging="4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286" w:hanging="4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994" w:hanging="4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702" w:hanging="480"/>
      </w:pPr>
      <w:rPr>
        <w:rFonts w:hint="default"/>
        <w:lang w:val="uk-UA" w:eastAsia="en-US" w:bidi="ar-SA"/>
      </w:rPr>
    </w:lvl>
  </w:abstractNum>
  <w:abstractNum w:abstractNumId="1">
    <w:nsid w:val="16915D53"/>
    <w:multiLevelType w:val="multilevel"/>
    <w:tmpl w:val="DB0A8FA4"/>
    <w:lvl w:ilvl="0">
      <w:start w:val="7"/>
      <w:numFmt w:val="decimal"/>
      <w:lvlText w:val="%1"/>
      <w:lvlJc w:val="left"/>
      <w:pPr>
        <w:ind w:left="1592" w:hanging="48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592" w:hanging="480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3217" w:hanging="48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25" w:hanging="4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34" w:hanging="4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43" w:hanging="4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51" w:hanging="4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60" w:hanging="4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68" w:hanging="480"/>
      </w:pPr>
      <w:rPr>
        <w:rFonts w:hint="default"/>
        <w:lang w:val="uk-UA" w:eastAsia="en-US" w:bidi="ar-SA"/>
      </w:rPr>
    </w:lvl>
  </w:abstractNum>
  <w:abstractNum w:abstractNumId="2">
    <w:nsid w:val="1BBA6CD6"/>
    <w:multiLevelType w:val="multilevel"/>
    <w:tmpl w:val="5010E6C0"/>
    <w:lvl w:ilvl="0">
      <w:start w:val="4"/>
      <w:numFmt w:val="decimal"/>
      <w:lvlText w:val="%1"/>
      <w:lvlJc w:val="left"/>
      <w:pPr>
        <w:ind w:left="39" w:hanging="52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39" w:hanging="5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1455" w:hanging="52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163" w:hanging="52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871" w:hanging="52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578" w:hanging="52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286" w:hanging="52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994" w:hanging="52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702" w:hanging="522"/>
      </w:pPr>
      <w:rPr>
        <w:rFonts w:hint="default"/>
        <w:lang w:val="uk-UA" w:eastAsia="en-US" w:bidi="ar-SA"/>
      </w:rPr>
    </w:lvl>
  </w:abstractNum>
  <w:abstractNum w:abstractNumId="3">
    <w:nsid w:val="218063EC"/>
    <w:multiLevelType w:val="multilevel"/>
    <w:tmpl w:val="98AECD60"/>
    <w:lvl w:ilvl="0">
      <w:start w:val="7"/>
      <w:numFmt w:val="decimal"/>
      <w:lvlText w:val="%1"/>
      <w:lvlJc w:val="left"/>
      <w:pPr>
        <w:ind w:left="1482" w:hanging="48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82" w:hanging="4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3121" w:hanging="48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41" w:hanging="4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62" w:hanging="4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83" w:hanging="4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03" w:hanging="4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24" w:hanging="4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44" w:hanging="480"/>
      </w:pPr>
      <w:rPr>
        <w:rFonts w:hint="default"/>
        <w:lang w:val="uk-UA" w:eastAsia="en-US" w:bidi="ar-SA"/>
      </w:rPr>
    </w:lvl>
  </w:abstractNum>
  <w:abstractNum w:abstractNumId="4">
    <w:nsid w:val="33DD62AC"/>
    <w:multiLevelType w:val="multilevel"/>
    <w:tmpl w:val="D5EA11F4"/>
    <w:lvl w:ilvl="0">
      <w:start w:val="1"/>
      <w:numFmt w:val="decimal"/>
      <w:lvlText w:val="%1"/>
      <w:lvlJc w:val="left"/>
      <w:pPr>
        <w:ind w:left="39" w:hanging="48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39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455" w:hanging="48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163" w:hanging="4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871" w:hanging="4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578" w:hanging="4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286" w:hanging="4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994" w:hanging="4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702" w:hanging="480"/>
      </w:pPr>
      <w:rPr>
        <w:rFonts w:hint="default"/>
        <w:lang w:val="uk-UA" w:eastAsia="en-US" w:bidi="ar-SA"/>
      </w:rPr>
    </w:lvl>
  </w:abstractNum>
  <w:abstractNum w:abstractNumId="5">
    <w:nsid w:val="4FEB344E"/>
    <w:multiLevelType w:val="multilevel"/>
    <w:tmpl w:val="53567100"/>
    <w:lvl w:ilvl="0">
      <w:start w:val="3"/>
      <w:numFmt w:val="decimal"/>
      <w:lvlText w:val="%1"/>
      <w:lvlJc w:val="left"/>
      <w:pPr>
        <w:ind w:left="519" w:hanging="48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519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1839" w:hanging="48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499" w:hanging="4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159" w:hanging="4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818" w:hanging="4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478" w:hanging="4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138" w:hanging="4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798" w:hanging="480"/>
      </w:pPr>
      <w:rPr>
        <w:rFonts w:hint="default"/>
        <w:lang w:val="uk-UA" w:eastAsia="en-US" w:bidi="ar-SA"/>
      </w:rPr>
    </w:lvl>
  </w:abstractNum>
  <w:abstractNum w:abstractNumId="6">
    <w:nsid w:val="6840266E"/>
    <w:multiLevelType w:val="multilevel"/>
    <w:tmpl w:val="4FE6B722"/>
    <w:lvl w:ilvl="0">
      <w:start w:val="5"/>
      <w:numFmt w:val="decimal"/>
      <w:lvlText w:val="%1"/>
      <w:lvlJc w:val="left"/>
      <w:pPr>
        <w:ind w:left="39" w:hanging="48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39" w:hanging="4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1455" w:hanging="48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163" w:hanging="4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871" w:hanging="4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578" w:hanging="4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286" w:hanging="4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994" w:hanging="4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702" w:hanging="480"/>
      </w:pPr>
      <w:rPr>
        <w:rFonts w:hint="default"/>
        <w:lang w:val="uk-UA" w:eastAsia="en-US" w:bidi="ar-SA"/>
      </w:rPr>
    </w:lvl>
  </w:abstractNum>
  <w:abstractNum w:abstractNumId="7">
    <w:nsid w:val="71D554D2"/>
    <w:multiLevelType w:val="multilevel"/>
    <w:tmpl w:val="0DF82614"/>
    <w:lvl w:ilvl="0">
      <w:start w:val="2"/>
      <w:numFmt w:val="decimal"/>
      <w:lvlText w:val="%1"/>
      <w:lvlJc w:val="left"/>
      <w:pPr>
        <w:ind w:left="39" w:hanging="48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39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1455" w:hanging="48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163" w:hanging="4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871" w:hanging="4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578" w:hanging="4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286" w:hanging="4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994" w:hanging="4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702" w:hanging="480"/>
      </w:pPr>
      <w:rPr>
        <w:rFonts w:hint="default"/>
        <w:lang w:val="uk-UA" w:eastAsia="en-US" w:bidi="ar-SA"/>
      </w:rPr>
    </w:lvl>
  </w:abstractNum>
  <w:abstractNum w:abstractNumId="8">
    <w:nsid w:val="72667438"/>
    <w:multiLevelType w:val="multilevel"/>
    <w:tmpl w:val="98AECD60"/>
    <w:lvl w:ilvl="0">
      <w:start w:val="7"/>
      <w:numFmt w:val="decimal"/>
      <w:lvlText w:val="%1"/>
      <w:lvlJc w:val="left"/>
      <w:pPr>
        <w:ind w:left="1482" w:hanging="48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82" w:hanging="4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3121" w:hanging="48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41" w:hanging="4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62" w:hanging="4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83" w:hanging="4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03" w:hanging="4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24" w:hanging="4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44" w:hanging="480"/>
      </w:pPr>
      <w:rPr>
        <w:rFonts w:hint="default"/>
        <w:lang w:val="uk-UA" w:eastAsia="en-US" w:bidi="ar-SA"/>
      </w:rPr>
    </w:lvl>
  </w:abstractNum>
  <w:abstractNum w:abstractNumId="9">
    <w:nsid w:val="75B5772A"/>
    <w:multiLevelType w:val="multilevel"/>
    <w:tmpl w:val="125CBE56"/>
    <w:lvl w:ilvl="0">
      <w:start w:val="7"/>
      <w:numFmt w:val="decimal"/>
      <w:lvlText w:val="%1"/>
      <w:lvlJc w:val="left"/>
      <w:pPr>
        <w:ind w:left="599" w:hanging="56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99" w:hanging="5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1903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555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207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858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510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162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814" w:hanging="560"/>
      </w:pPr>
      <w:rPr>
        <w:rFonts w:hint="default"/>
        <w:lang w:val="uk-UA" w:eastAsia="en-US" w:bidi="ar-SA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B38"/>
    <w:rsid w:val="001C6659"/>
    <w:rsid w:val="004C0B38"/>
    <w:rsid w:val="006704EB"/>
    <w:rsid w:val="00A63936"/>
    <w:rsid w:val="00AB4DD7"/>
    <w:rsid w:val="00B81D3A"/>
    <w:rsid w:val="00B931F7"/>
    <w:rsid w:val="00BB3506"/>
    <w:rsid w:val="00C7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978C57-C445-4111-BD5A-E0D1E23E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C0B38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uk-UA"/>
    </w:rPr>
  </w:style>
  <w:style w:type="paragraph" w:styleId="1">
    <w:name w:val="heading 1"/>
    <w:basedOn w:val="a"/>
    <w:next w:val="a"/>
    <w:link w:val="10"/>
    <w:uiPriority w:val="1"/>
    <w:qFormat/>
    <w:rsid w:val="00BB350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B350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B3506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35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B3506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qFormat/>
    <w:rsid w:val="00BB3506"/>
    <w:pPr>
      <w:keepNext/>
      <w:spacing w:line="360" w:lineRule="auto"/>
      <w:ind w:firstLine="851"/>
      <w:jc w:val="both"/>
      <w:outlineLvl w:val="5"/>
    </w:pPr>
    <w:rPr>
      <w:bCs/>
      <w:spacing w:val="6"/>
      <w:sz w:val="28"/>
      <w:szCs w:val="24"/>
      <w:u w:val="single"/>
    </w:rPr>
  </w:style>
  <w:style w:type="paragraph" w:styleId="7">
    <w:name w:val="heading 7"/>
    <w:basedOn w:val="a"/>
    <w:next w:val="a"/>
    <w:link w:val="70"/>
    <w:unhideWhenUsed/>
    <w:qFormat/>
    <w:rsid w:val="00BB3506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B3506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BB3506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BB3506"/>
    <w:rPr>
      <w:rFonts w:ascii="Cambria" w:hAnsi="Cambria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BB3506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BB3506"/>
    <w:rPr>
      <w:rFonts w:ascii="Cambria" w:hAnsi="Cambria"/>
      <w:color w:val="243F60"/>
    </w:rPr>
  </w:style>
  <w:style w:type="character" w:customStyle="1" w:styleId="60">
    <w:name w:val="Заголовок 6 Знак"/>
    <w:link w:val="6"/>
    <w:rsid w:val="00BB3506"/>
    <w:rPr>
      <w:rFonts w:ascii="Times New Roman" w:hAnsi="Times New Roman"/>
      <w:bCs/>
      <w:spacing w:val="6"/>
      <w:sz w:val="28"/>
      <w:szCs w:val="24"/>
      <w:u w:val="single"/>
      <w:lang w:val="uk-UA"/>
    </w:rPr>
  </w:style>
  <w:style w:type="character" w:customStyle="1" w:styleId="70">
    <w:name w:val="Заголовок 7 Знак"/>
    <w:link w:val="7"/>
    <w:rsid w:val="00BB3506"/>
    <w:rPr>
      <w:rFonts w:ascii="Cambria" w:hAnsi="Cambria"/>
      <w:i/>
      <w:iCs/>
      <w:color w:val="404040"/>
    </w:rPr>
  </w:style>
  <w:style w:type="paragraph" w:styleId="a3">
    <w:name w:val="caption"/>
    <w:basedOn w:val="a"/>
    <w:next w:val="a"/>
    <w:qFormat/>
    <w:rsid w:val="00BB3506"/>
    <w:pPr>
      <w:jc w:val="center"/>
    </w:pPr>
    <w:rPr>
      <w:b/>
      <w:sz w:val="24"/>
      <w:szCs w:val="20"/>
    </w:rPr>
  </w:style>
  <w:style w:type="paragraph" w:styleId="a4">
    <w:name w:val="Title"/>
    <w:basedOn w:val="a"/>
    <w:link w:val="a5"/>
    <w:qFormat/>
    <w:rsid w:val="00BB3506"/>
    <w:pPr>
      <w:jc w:val="center"/>
    </w:pPr>
    <w:rPr>
      <w:b/>
      <w:bCs/>
      <w:sz w:val="28"/>
      <w:szCs w:val="28"/>
    </w:rPr>
  </w:style>
  <w:style w:type="character" w:customStyle="1" w:styleId="a5">
    <w:name w:val="Назва Знак"/>
    <w:link w:val="a4"/>
    <w:rsid w:val="00BB3506"/>
    <w:rPr>
      <w:rFonts w:ascii="Times New Roman" w:hAnsi="Times New Roman"/>
      <w:b/>
      <w:bCs/>
      <w:sz w:val="28"/>
      <w:szCs w:val="28"/>
      <w:lang w:val="uk-UA"/>
    </w:rPr>
  </w:style>
  <w:style w:type="character" w:styleId="a6">
    <w:name w:val="Emphasis"/>
    <w:qFormat/>
    <w:rsid w:val="00BB3506"/>
    <w:rPr>
      <w:i/>
      <w:iCs/>
    </w:rPr>
  </w:style>
  <w:style w:type="paragraph" w:styleId="a7">
    <w:name w:val="No Spacing"/>
    <w:link w:val="a8"/>
    <w:uiPriority w:val="1"/>
    <w:qFormat/>
    <w:rsid w:val="00BB3506"/>
    <w:rPr>
      <w:rFonts w:eastAsia="Calibri"/>
      <w:sz w:val="22"/>
      <w:szCs w:val="22"/>
      <w:lang w:eastAsia="ru-RU"/>
    </w:rPr>
  </w:style>
  <w:style w:type="character" w:customStyle="1" w:styleId="a8">
    <w:name w:val="Без інтервалів Знак"/>
    <w:link w:val="a7"/>
    <w:uiPriority w:val="1"/>
    <w:locked/>
    <w:rsid w:val="00BB3506"/>
    <w:rPr>
      <w:rFonts w:eastAsia="Calibri"/>
      <w:sz w:val="22"/>
      <w:szCs w:val="22"/>
      <w:lang w:eastAsia="ru-RU"/>
    </w:rPr>
  </w:style>
  <w:style w:type="paragraph" w:styleId="a9">
    <w:name w:val="List Paragraph"/>
    <w:basedOn w:val="a"/>
    <w:uiPriority w:val="1"/>
    <w:qFormat/>
    <w:rsid w:val="00BB350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C0B3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4C0B38"/>
    <w:pPr>
      <w:ind w:left="231"/>
    </w:pPr>
    <w:rPr>
      <w:sz w:val="32"/>
      <w:szCs w:val="32"/>
    </w:rPr>
  </w:style>
  <w:style w:type="character" w:customStyle="1" w:styleId="ab">
    <w:name w:val="Основний текст Знак"/>
    <w:basedOn w:val="a0"/>
    <w:link w:val="aa"/>
    <w:uiPriority w:val="1"/>
    <w:rsid w:val="004C0B38"/>
    <w:rPr>
      <w:rFonts w:ascii="Times New Roman" w:hAnsi="Times New Roman"/>
      <w:sz w:val="32"/>
      <w:szCs w:val="32"/>
      <w:lang w:val="uk-UA"/>
    </w:rPr>
  </w:style>
  <w:style w:type="paragraph" w:customStyle="1" w:styleId="TableParagraph">
    <w:name w:val="Table Paragraph"/>
    <w:basedOn w:val="a"/>
    <w:uiPriority w:val="1"/>
    <w:qFormat/>
    <w:rsid w:val="004C0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3105</Words>
  <Characters>1771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2023-11-15T09:56:00Z</dcterms:created>
  <dcterms:modified xsi:type="dcterms:W3CDTF">2023-11-15T10:03:00Z</dcterms:modified>
</cp:coreProperties>
</file>