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color w:val="000000"/>
          <w:sz w:val="20"/>
          <w:szCs w:val="20"/>
        </w:rPr>
        <w:t xml:space="preserve">Для </w:t>
      </w:r>
      <w:proofErr w:type="spellStart"/>
      <w:r w:rsidRPr="00512D1A">
        <w:rPr>
          <w:color w:val="000000"/>
          <w:sz w:val="20"/>
          <w:szCs w:val="20"/>
        </w:rPr>
        <w:t>реєстрації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доменних</w:t>
      </w:r>
      <w:proofErr w:type="spellEnd"/>
      <w:r w:rsidRPr="00512D1A">
        <w:rPr>
          <w:color w:val="000000"/>
          <w:sz w:val="20"/>
          <w:szCs w:val="20"/>
        </w:rPr>
        <w:t xml:space="preserve"> адрес та </w:t>
      </w:r>
      <w:proofErr w:type="spellStart"/>
      <w:r w:rsidRPr="00512D1A">
        <w:rPr>
          <w:color w:val="000000"/>
          <w:sz w:val="20"/>
          <w:szCs w:val="20"/>
        </w:rPr>
        <w:t>їх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запису</w:t>
      </w:r>
      <w:proofErr w:type="spellEnd"/>
      <w:r w:rsidRPr="00512D1A">
        <w:rPr>
          <w:color w:val="000000"/>
          <w:sz w:val="20"/>
          <w:szCs w:val="20"/>
        </w:rPr>
        <w:t xml:space="preserve"> на </w:t>
      </w:r>
      <w:proofErr w:type="spellStart"/>
      <w:r w:rsidRPr="00512D1A">
        <w:rPr>
          <w:color w:val="000000"/>
          <w:sz w:val="20"/>
          <w:szCs w:val="20"/>
        </w:rPr>
        <w:t>безкоштовних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доменних</w:t>
      </w:r>
      <w:proofErr w:type="spellEnd"/>
      <w:r w:rsidRPr="00512D1A">
        <w:rPr>
          <w:color w:val="000000"/>
          <w:sz w:val="20"/>
          <w:szCs w:val="20"/>
        </w:rPr>
        <w:t xml:space="preserve"> серверах </w:t>
      </w:r>
      <w:proofErr w:type="spellStart"/>
      <w:r w:rsidRPr="00512D1A">
        <w:rPr>
          <w:color w:val="000000"/>
          <w:sz w:val="20"/>
          <w:szCs w:val="20"/>
        </w:rPr>
        <w:t>скористайтеся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відповідними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сервісами</w:t>
      </w:r>
      <w:proofErr w:type="spellEnd"/>
      <w:r w:rsidRPr="00512D1A">
        <w:rPr>
          <w:color w:val="000000"/>
          <w:sz w:val="20"/>
          <w:szCs w:val="20"/>
        </w:rPr>
        <w:t>.</w:t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color w:val="000000"/>
          <w:sz w:val="20"/>
          <w:szCs w:val="20"/>
        </w:rPr>
        <w:t xml:space="preserve">1. </w:t>
      </w:r>
      <w:proofErr w:type="spellStart"/>
      <w:r w:rsidRPr="00512D1A">
        <w:rPr>
          <w:color w:val="000000"/>
          <w:sz w:val="20"/>
          <w:szCs w:val="20"/>
        </w:rPr>
        <w:t>Сервіс</w:t>
      </w:r>
      <w:proofErr w:type="spellEnd"/>
      <w:r w:rsidRPr="00512D1A">
        <w:rPr>
          <w:color w:val="000000"/>
          <w:sz w:val="20"/>
          <w:szCs w:val="20"/>
        </w:rPr>
        <w:t> </w:t>
      </w:r>
      <w:hyperlink r:id="rId4" w:history="1">
        <w:r w:rsidRPr="00512D1A">
          <w:rPr>
            <w:rStyle w:val="a4"/>
            <w:sz w:val="20"/>
            <w:szCs w:val="20"/>
            <w:u w:val="none"/>
          </w:rPr>
          <w:t>http://nic.ua</w:t>
        </w:r>
      </w:hyperlink>
      <w:r w:rsidRPr="00512D1A">
        <w:rPr>
          <w:color w:val="000000"/>
          <w:sz w:val="20"/>
          <w:szCs w:val="20"/>
        </w:rPr>
        <w:t xml:space="preserve"> - </w:t>
      </w:r>
      <w:proofErr w:type="spellStart"/>
      <w:r w:rsidRPr="00512D1A">
        <w:rPr>
          <w:color w:val="000000"/>
          <w:sz w:val="20"/>
          <w:szCs w:val="20"/>
        </w:rPr>
        <w:t>дозволяє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реєструвати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домени</w:t>
      </w:r>
      <w:proofErr w:type="spellEnd"/>
      <w:r w:rsidRPr="00512D1A">
        <w:rPr>
          <w:color w:val="000000"/>
          <w:sz w:val="20"/>
          <w:szCs w:val="20"/>
        </w:rPr>
        <w:t xml:space="preserve"> (</w:t>
      </w:r>
      <w:proofErr w:type="spellStart"/>
      <w:r w:rsidRPr="00512D1A">
        <w:rPr>
          <w:color w:val="000000"/>
          <w:sz w:val="20"/>
          <w:szCs w:val="20"/>
        </w:rPr>
        <w:t>також</w:t>
      </w:r>
      <w:proofErr w:type="spellEnd"/>
      <w:r w:rsidRPr="00512D1A">
        <w:rPr>
          <w:color w:val="000000"/>
          <w:sz w:val="20"/>
          <w:szCs w:val="20"/>
        </w:rPr>
        <w:t xml:space="preserve"> доступна </w:t>
      </w:r>
      <w:proofErr w:type="spellStart"/>
      <w:r w:rsidRPr="00512D1A">
        <w:rPr>
          <w:color w:val="000000"/>
          <w:sz w:val="20"/>
          <w:szCs w:val="20"/>
        </w:rPr>
        <w:t>реєстрація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безкоштовних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доменів</w:t>
      </w:r>
      <w:proofErr w:type="spellEnd"/>
      <w:r w:rsidRPr="00512D1A">
        <w:rPr>
          <w:color w:val="000000"/>
          <w:sz w:val="20"/>
          <w:szCs w:val="20"/>
        </w:rPr>
        <w:t xml:space="preserve"> в pp.ua).</w:t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213453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91" cy="24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196715" cy="159526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09" cy="15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196715" cy="2141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439" cy="215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192024" cy="2339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84" cy="23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4D" w:rsidRPr="00512D1A" w:rsidRDefault="0041624D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color w:val="000000"/>
          <w:sz w:val="20"/>
          <w:szCs w:val="20"/>
          <w:lang w:val="uk-UA"/>
        </w:rPr>
        <w:lastRenderedPageBreak/>
        <w:t xml:space="preserve">Наступним кроком буде вибір ідентифікатора домена. Якщо Ви іще не зареєстровані в системі, виберіть </w:t>
      </w:r>
      <w:r w:rsidRPr="00512D1A">
        <w:rPr>
          <w:i/>
          <w:color w:val="000000"/>
          <w:sz w:val="20"/>
          <w:szCs w:val="20"/>
          <w:lang w:val="uk-UA"/>
        </w:rPr>
        <w:t>Добавити новий контакт</w:t>
      </w:r>
      <w:r w:rsidRPr="00512D1A">
        <w:rPr>
          <w:color w:val="000000"/>
          <w:sz w:val="20"/>
          <w:szCs w:val="20"/>
          <w:lang w:val="uk-UA"/>
        </w:rPr>
        <w:t>.</w:t>
      </w: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179133" cy="15786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36" cy="15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4D" w:rsidRPr="00512D1A" w:rsidRDefault="0041624D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</w:p>
    <w:p w:rsidR="00736BC0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4176522" cy="202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19" cy="20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52" w:rsidRPr="00512D1A" w:rsidRDefault="0041624D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color w:val="000000"/>
          <w:sz w:val="20"/>
          <w:szCs w:val="20"/>
          <w:lang w:val="uk-UA"/>
        </w:rPr>
        <w:t xml:space="preserve">Виберіть обслуговування домену на сервері клієнта та введіть адреси Ваших доменних серверів </w:t>
      </w:r>
    </w:p>
    <w:p w:rsidR="00037852" w:rsidRPr="00512D1A" w:rsidRDefault="00037852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noProof/>
        </w:rPr>
        <w:drawing>
          <wp:inline distT="0" distB="0" distL="0" distR="0" wp14:anchorId="1A27C332" wp14:editId="15C9FE4F">
            <wp:extent cx="6120765" cy="22650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52" w:rsidRPr="00512D1A" w:rsidRDefault="00CE4EF1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noProof/>
        </w:rPr>
        <w:lastRenderedPageBreak/>
        <w:drawing>
          <wp:inline distT="0" distB="0" distL="0" distR="0" wp14:anchorId="799FAEB6" wp14:editId="1AF8BABE">
            <wp:extent cx="6120765" cy="56781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52" w:rsidRPr="00512D1A" w:rsidRDefault="00037852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bookmarkStart w:id="0" w:name="_GoBack"/>
      <w:bookmarkEnd w:id="0"/>
    </w:p>
    <w:p w:rsidR="00037852" w:rsidRPr="00512D1A" w:rsidRDefault="00037852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noProof/>
        </w:rPr>
        <w:lastRenderedPageBreak/>
        <w:drawing>
          <wp:inline distT="0" distB="0" distL="0" distR="0" wp14:anchorId="14D39EF7" wp14:editId="54FBAD59">
            <wp:extent cx="5524500" cy="571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52" w:rsidRPr="00512D1A" w:rsidRDefault="00037852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noProof/>
        </w:rPr>
        <w:drawing>
          <wp:inline distT="0" distB="0" distL="0" distR="0" wp14:anchorId="7A990B19" wp14:editId="1A141A1C">
            <wp:extent cx="6120765" cy="40347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4D" w:rsidRPr="00512D1A" w:rsidRDefault="003A2ACA" w:rsidP="00736BC0">
      <w:pPr>
        <w:pStyle w:val="a3"/>
        <w:spacing w:before="0" w:beforeAutospacing="0" w:after="240" w:afterAutospacing="0" w:line="267" w:lineRule="atLeast"/>
        <w:rPr>
          <w:rStyle w:val="a4"/>
          <w:sz w:val="20"/>
          <w:szCs w:val="20"/>
          <w:u w:val="none"/>
        </w:rPr>
      </w:pPr>
      <w:r w:rsidRPr="00512D1A">
        <w:rPr>
          <w:color w:val="000000"/>
          <w:sz w:val="20"/>
          <w:szCs w:val="20"/>
          <w:lang w:val="uk-UA"/>
        </w:rPr>
        <w:lastRenderedPageBreak/>
        <w:t>Д</w:t>
      </w:r>
      <w:r w:rsidR="0041624D" w:rsidRPr="00512D1A">
        <w:rPr>
          <w:color w:val="000000"/>
          <w:sz w:val="20"/>
          <w:szCs w:val="20"/>
          <w:lang w:val="uk-UA"/>
        </w:rPr>
        <w:t xml:space="preserve">ля цього можна використати </w:t>
      </w:r>
      <w:r w:rsidRPr="00512D1A">
        <w:rPr>
          <w:color w:val="000000"/>
          <w:sz w:val="20"/>
          <w:szCs w:val="20"/>
          <w:lang w:val="uk-UA"/>
        </w:rPr>
        <w:t xml:space="preserve">доменний сервер за </w:t>
      </w:r>
      <w:proofErr w:type="spellStart"/>
      <w:r w:rsidR="0041624D" w:rsidRPr="00512D1A">
        <w:rPr>
          <w:color w:val="000000"/>
          <w:sz w:val="20"/>
          <w:szCs w:val="20"/>
          <w:lang w:val="uk-UA"/>
        </w:rPr>
        <w:t>адрес</w:t>
      </w:r>
      <w:r w:rsidRPr="00512D1A">
        <w:rPr>
          <w:color w:val="000000"/>
          <w:sz w:val="20"/>
          <w:szCs w:val="20"/>
          <w:lang w:val="uk-UA"/>
        </w:rPr>
        <w:t>ою</w:t>
      </w:r>
      <w:proofErr w:type="spellEnd"/>
      <w:r w:rsidR="0041624D" w:rsidRPr="00512D1A">
        <w:rPr>
          <w:color w:val="000000"/>
          <w:sz w:val="20"/>
          <w:szCs w:val="20"/>
          <w:lang w:val="uk-UA"/>
        </w:rPr>
        <w:t xml:space="preserve"> </w:t>
      </w:r>
      <w:hyperlink r:id="rId15" w:tgtFrame="_blank" w:history="1">
        <w:r w:rsidR="0041624D" w:rsidRPr="00512D1A">
          <w:rPr>
            <w:rStyle w:val="a4"/>
            <w:sz w:val="20"/>
            <w:szCs w:val="20"/>
            <w:u w:val="none"/>
          </w:rPr>
          <w:t>dnsexit.com</w:t>
        </w:r>
      </w:hyperlink>
    </w:p>
    <w:p w:rsidR="00736BC0" w:rsidRPr="00512D1A" w:rsidRDefault="0020298F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</w:rPr>
        <w:drawing>
          <wp:inline distT="0" distB="0" distL="0" distR="0" wp14:anchorId="2A03C5E6" wp14:editId="4A7B3BC6">
            <wp:extent cx="6120765" cy="3248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4D" w:rsidRPr="00512D1A" w:rsidRDefault="00736BC0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color w:val="000000"/>
          <w:sz w:val="20"/>
          <w:szCs w:val="20"/>
        </w:rPr>
        <w:t xml:space="preserve">2. </w:t>
      </w:r>
      <w:proofErr w:type="spellStart"/>
      <w:r w:rsidRPr="00512D1A">
        <w:rPr>
          <w:color w:val="000000"/>
          <w:sz w:val="20"/>
          <w:szCs w:val="20"/>
        </w:rPr>
        <w:t>Сервіс</w:t>
      </w:r>
      <w:proofErr w:type="spellEnd"/>
      <w:r w:rsidRPr="00512D1A">
        <w:rPr>
          <w:color w:val="000000"/>
          <w:sz w:val="20"/>
          <w:szCs w:val="20"/>
        </w:rPr>
        <w:t xml:space="preserve">  </w:t>
      </w:r>
      <w:hyperlink r:id="rId17" w:tgtFrame="_blank" w:history="1">
        <w:r w:rsidRPr="00512D1A">
          <w:rPr>
            <w:rStyle w:val="a4"/>
            <w:sz w:val="20"/>
            <w:szCs w:val="20"/>
            <w:u w:val="none"/>
          </w:rPr>
          <w:t>dnsexit.com</w:t>
        </w:r>
      </w:hyperlink>
      <w:r w:rsidRPr="00512D1A">
        <w:rPr>
          <w:color w:val="000000"/>
          <w:sz w:val="20"/>
          <w:szCs w:val="20"/>
        </w:rPr>
        <w:t xml:space="preserve"> - </w:t>
      </w:r>
      <w:proofErr w:type="spellStart"/>
      <w:r w:rsidRPr="00512D1A">
        <w:rPr>
          <w:color w:val="000000"/>
          <w:sz w:val="20"/>
          <w:szCs w:val="20"/>
        </w:rPr>
        <w:t>дозволяє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безкоштовно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прив'язати</w:t>
      </w:r>
      <w:proofErr w:type="spellEnd"/>
      <w:r w:rsidRPr="00512D1A">
        <w:rPr>
          <w:color w:val="000000"/>
          <w:sz w:val="20"/>
          <w:szCs w:val="20"/>
        </w:rPr>
        <w:t xml:space="preserve"> </w:t>
      </w:r>
      <w:proofErr w:type="spellStart"/>
      <w:r w:rsidRPr="00512D1A">
        <w:rPr>
          <w:color w:val="000000"/>
          <w:sz w:val="20"/>
          <w:szCs w:val="20"/>
        </w:rPr>
        <w:t>зареєстрований</w:t>
      </w:r>
      <w:proofErr w:type="spellEnd"/>
      <w:r w:rsidRPr="00512D1A">
        <w:rPr>
          <w:color w:val="000000"/>
          <w:sz w:val="20"/>
          <w:szCs w:val="20"/>
        </w:rPr>
        <w:t xml:space="preserve"> в</w:t>
      </w:r>
      <w:r w:rsidRPr="00512D1A">
        <w:rPr>
          <w:rStyle w:val="apple-converted-space"/>
          <w:color w:val="000000"/>
          <w:sz w:val="20"/>
          <w:szCs w:val="20"/>
        </w:rPr>
        <w:t> </w:t>
      </w:r>
      <w:hyperlink r:id="rId18" w:history="1">
        <w:r w:rsidRPr="00512D1A">
          <w:rPr>
            <w:rStyle w:val="a4"/>
            <w:sz w:val="20"/>
            <w:szCs w:val="20"/>
            <w:u w:val="none"/>
          </w:rPr>
          <w:t>nic.ua</w:t>
        </w:r>
      </w:hyperlink>
      <w:r w:rsidRPr="00512D1A">
        <w:rPr>
          <w:color w:val="000000"/>
          <w:sz w:val="20"/>
          <w:szCs w:val="20"/>
        </w:rPr>
        <w:t> домен до </w:t>
      </w:r>
      <w:proofErr w:type="spellStart"/>
      <w:r w:rsidRPr="00512D1A">
        <w:rPr>
          <w:color w:val="000000"/>
          <w:sz w:val="20"/>
          <w:szCs w:val="20"/>
        </w:rPr>
        <w:t>dns</w:t>
      </w:r>
      <w:proofErr w:type="spellEnd"/>
      <w:r w:rsidRPr="00512D1A">
        <w:rPr>
          <w:color w:val="000000"/>
          <w:sz w:val="20"/>
          <w:szCs w:val="20"/>
        </w:rPr>
        <w:t>-серверу</w:t>
      </w:r>
      <w:r w:rsidR="0041624D" w:rsidRPr="00512D1A">
        <w:rPr>
          <w:color w:val="000000"/>
          <w:sz w:val="20"/>
          <w:szCs w:val="20"/>
          <w:lang w:val="uk-UA"/>
        </w:rPr>
        <w:t>.</w:t>
      </w:r>
    </w:p>
    <w:p w:rsidR="0041624D" w:rsidRPr="00512D1A" w:rsidRDefault="0041624D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  <w:lang w:val="uk-UA"/>
        </w:rPr>
      </w:pPr>
      <w:r w:rsidRPr="00512D1A">
        <w:rPr>
          <w:color w:val="000000"/>
          <w:sz w:val="20"/>
          <w:szCs w:val="20"/>
          <w:lang w:val="uk-UA"/>
        </w:rPr>
        <w:t xml:space="preserve">Після реєстрації в системі, виберіть </w:t>
      </w:r>
      <w:r w:rsidRPr="00512D1A">
        <w:rPr>
          <w:color w:val="000000"/>
          <w:sz w:val="20"/>
          <w:szCs w:val="20"/>
          <w:lang w:val="en-US"/>
        </w:rPr>
        <w:t>setup</w:t>
      </w:r>
      <w:r w:rsidRPr="00512D1A">
        <w:rPr>
          <w:color w:val="000000"/>
          <w:sz w:val="20"/>
          <w:szCs w:val="20"/>
          <w:lang w:val="uk-UA"/>
        </w:rPr>
        <w:t xml:space="preserve"> </w:t>
      </w:r>
      <w:proofErr w:type="spellStart"/>
      <w:r w:rsidRPr="00512D1A">
        <w:rPr>
          <w:color w:val="000000"/>
          <w:sz w:val="20"/>
          <w:szCs w:val="20"/>
          <w:lang w:val="en-US"/>
        </w:rPr>
        <w:t>dns</w:t>
      </w:r>
      <w:proofErr w:type="spellEnd"/>
      <w:r w:rsidRPr="00512D1A">
        <w:rPr>
          <w:color w:val="000000"/>
          <w:sz w:val="20"/>
          <w:szCs w:val="20"/>
          <w:lang w:val="uk-UA"/>
        </w:rPr>
        <w:t xml:space="preserve"> і далі </w:t>
      </w:r>
      <w:r w:rsidR="00FC61FF" w:rsidRPr="00512D1A">
        <w:rPr>
          <w:color w:val="000000"/>
          <w:sz w:val="20"/>
          <w:szCs w:val="20"/>
          <w:lang w:val="uk-UA"/>
        </w:rPr>
        <w:t xml:space="preserve">домен, який Ви хочете прив’язати та </w:t>
      </w:r>
      <w:proofErr w:type="spellStart"/>
      <w:r w:rsidR="00FC61FF" w:rsidRPr="00512D1A">
        <w:rPr>
          <w:color w:val="000000"/>
          <w:sz w:val="20"/>
          <w:szCs w:val="20"/>
          <w:lang w:val="uk-UA"/>
        </w:rPr>
        <w:t>ір</w:t>
      </w:r>
      <w:proofErr w:type="spellEnd"/>
      <w:r w:rsidR="00FC61FF" w:rsidRPr="00512D1A">
        <w:rPr>
          <w:color w:val="000000"/>
          <w:sz w:val="20"/>
          <w:szCs w:val="20"/>
          <w:lang w:val="uk-UA"/>
        </w:rPr>
        <w:t xml:space="preserve">-адресу Вашого веб-серверу (це може бути Ваш домашній комп’ютер чи хостинг </w:t>
      </w:r>
      <w:proofErr w:type="spellStart"/>
      <w:r w:rsidR="00FC61FF" w:rsidRPr="00512D1A">
        <w:rPr>
          <w:color w:val="000000"/>
          <w:sz w:val="20"/>
          <w:szCs w:val="20"/>
          <w:lang w:val="en-US"/>
        </w:rPr>
        <w:t>lntu</w:t>
      </w:r>
      <w:proofErr w:type="spellEnd"/>
      <w:r w:rsidR="00FC61FF" w:rsidRPr="00512D1A">
        <w:rPr>
          <w:color w:val="000000"/>
          <w:sz w:val="20"/>
          <w:szCs w:val="20"/>
          <w:lang w:val="uk-UA"/>
        </w:rPr>
        <w:t>.</w:t>
      </w:r>
      <w:r w:rsidR="00FC61FF" w:rsidRPr="00512D1A">
        <w:rPr>
          <w:color w:val="000000"/>
          <w:sz w:val="20"/>
          <w:szCs w:val="20"/>
          <w:lang w:val="en-US"/>
        </w:rPr>
        <w:t>info</w:t>
      </w:r>
      <w:r w:rsidR="00FC61FF" w:rsidRPr="00512D1A">
        <w:rPr>
          <w:color w:val="000000"/>
          <w:sz w:val="20"/>
          <w:szCs w:val="20"/>
          <w:lang w:val="uk-UA"/>
        </w:rPr>
        <w:t>).</w:t>
      </w:r>
    </w:p>
    <w:p w:rsidR="00736BC0" w:rsidRPr="00512D1A" w:rsidRDefault="0041624D" w:rsidP="00736BC0">
      <w:pPr>
        <w:pStyle w:val="a3"/>
        <w:spacing w:before="0" w:beforeAutospacing="0" w:after="240" w:afterAutospacing="0" w:line="267" w:lineRule="atLeast"/>
        <w:rPr>
          <w:color w:val="000000"/>
          <w:sz w:val="20"/>
          <w:szCs w:val="20"/>
        </w:rPr>
      </w:pPr>
      <w:r w:rsidRPr="00512D1A">
        <w:rPr>
          <w:noProof/>
          <w:color w:val="000000"/>
          <w:sz w:val="20"/>
          <w:szCs w:val="20"/>
          <w:lang w:val="uk-UA" w:eastAsia="uk-UA"/>
        </w:rPr>
        <w:drawing>
          <wp:inline distT="0" distB="0" distL="0" distR="0" wp14:anchorId="06A15A38" wp14:editId="770ED189">
            <wp:extent cx="4282060" cy="230695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21" cy="23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8A" w:rsidRPr="00512D1A" w:rsidRDefault="00886F29">
      <w:pPr>
        <w:rPr>
          <w:rFonts w:ascii="Times New Roman" w:hAnsi="Times New Roman" w:cs="Times New Roman"/>
        </w:rPr>
      </w:pPr>
      <w:r w:rsidRPr="00512D1A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03844B3E" wp14:editId="1832C3BA">
            <wp:extent cx="4842933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293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15" w:rsidRPr="00512D1A" w:rsidRDefault="00397CCB">
      <w:pPr>
        <w:rPr>
          <w:rFonts w:ascii="Times New Roman" w:hAnsi="Times New Roman" w:cs="Times New Roman"/>
          <w:lang w:val="uk-UA"/>
        </w:rPr>
      </w:pPr>
      <w:r w:rsidRPr="00512D1A">
        <w:rPr>
          <w:rFonts w:ascii="Times New Roman" w:hAnsi="Times New Roman" w:cs="Times New Roman"/>
          <w:lang w:val="uk-UA"/>
        </w:rPr>
        <w:t xml:space="preserve">Зверніть увагу, що для розміщення доменного імені в </w:t>
      </w:r>
      <w:r w:rsidR="00D16C95" w:rsidRPr="00512D1A">
        <w:rPr>
          <w:rFonts w:ascii="Times New Roman" w:hAnsi="Times New Roman" w:cs="Times New Roman"/>
          <w:lang w:val="uk-UA"/>
        </w:rPr>
        <w:t xml:space="preserve">хостинг-панелі </w:t>
      </w:r>
      <w:proofErr w:type="spellStart"/>
      <w:r w:rsidR="000D3B15" w:rsidRPr="00512D1A">
        <w:rPr>
          <w:rFonts w:ascii="Times New Roman" w:hAnsi="Times New Roman" w:cs="Times New Roman"/>
          <w:lang w:val="uk-UA"/>
        </w:rPr>
        <w:t>Brainyср</w:t>
      </w:r>
      <w:proofErr w:type="spellEnd"/>
      <w:r w:rsidR="000D3B15" w:rsidRPr="00512D1A">
        <w:rPr>
          <w:rFonts w:ascii="Times New Roman" w:hAnsi="Times New Roman" w:cs="Times New Roman"/>
          <w:lang w:val="uk-UA"/>
        </w:rPr>
        <w:t xml:space="preserve"> необхідно ввести </w:t>
      </w:r>
      <w:proofErr w:type="spellStart"/>
      <w:r w:rsidR="000D3B15" w:rsidRPr="00512D1A">
        <w:rPr>
          <w:rFonts w:ascii="Times New Roman" w:hAnsi="Times New Roman" w:cs="Times New Roman"/>
          <w:lang w:val="uk-UA"/>
        </w:rPr>
        <w:t>ір</w:t>
      </w:r>
      <w:proofErr w:type="spellEnd"/>
      <w:r w:rsidR="000D3B15" w:rsidRPr="00512D1A">
        <w:rPr>
          <w:rFonts w:ascii="Times New Roman" w:hAnsi="Times New Roman" w:cs="Times New Roman"/>
          <w:lang w:val="uk-UA"/>
        </w:rPr>
        <w:t>-адрес 134.249.112.135.</w:t>
      </w:r>
    </w:p>
    <w:p w:rsidR="000D3B15" w:rsidRPr="00512D1A" w:rsidRDefault="000D3B15">
      <w:pPr>
        <w:rPr>
          <w:rFonts w:ascii="Times New Roman" w:hAnsi="Times New Roman" w:cs="Times New Roman"/>
          <w:lang w:val="uk-UA"/>
        </w:rPr>
      </w:pPr>
      <w:r w:rsidRPr="00512D1A">
        <w:rPr>
          <w:rFonts w:ascii="Times New Roman" w:hAnsi="Times New Roman" w:cs="Times New Roman"/>
          <w:lang w:val="uk-UA"/>
        </w:rPr>
        <w:t xml:space="preserve">Доступ до панелі здійснюється за </w:t>
      </w:r>
      <w:proofErr w:type="spellStart"/>
      <w:r w:rsidRPr="00512D1A">
        <w:rPr>
          <w:rFonts w:ascii="Times New Roman" w:hAnsi="Times New Roman" w:cs="Times New Roman"/>
          <w:lang w:val="uk-UA"/>
        </w:rPr>
        <w:t>адресою</w:t>
      </w:r>
      <w:proofErr w:type="spellEnd"/>
      <w:r w:rsidRPr="00512D1A">
        <w:rPr>
          <w:rFonts w:ascii="Times New Roman" w:hAnsi="Times New Roman" w:cs="Times New Roman"/>
          <w:lang w:val="uk-UA"/>
        </w:rPr>
        <w:t>:  </w:t>
      </w:r>
      <w:hyperlink r:id="rId21" w:history="1">
        <w:r w:rsidRPr="00512D1A">
          <w:rPr>
            <w:rFonts w:ascii="Times New Roman" w:hAnsi="Times New Roman" w:cs="Times New Roman"/>
            <w:lang w:val="uk-UA"/>
          </w:rPr>
          <w:t>https://134.249.112.135:8003/</w:t>
        </w:r>
      </w:hyperlink>
      <w:r w:rsidRPr="00512D1A">
        <w:rPr>
          <w:rFonts w:ascii="Times New Roman" w:hAnsi="Times New Roman" w:cs="Times New Roman"/>
          <w:lang w:val="uk-UA"/>
        </w:rPr>
        <w:t> </w:t>
      </w:r>
    </w:p>
    <w:p w:rsidR="00397CCB" w:rsidRPr="00512D1A" w:rsidRDefault="000D3B15">
      <w:pPr>
        <w:rPr>
          <w:rFonts w:ascii="Times New Roman" w:hAnsi="Times New Roman" w:cs="Times New Roman"/>
          <w:lang w:val="uk-UA"/>
        </w:rPr>
      </w:pPr>
      <w:r w:rsidRPr="00512D1A">
        <w:rPr>
          <w:rFonts w:ascii="Times New Roman" w:hAnsi="Times New Roman" w:cs="Times New Roman"/>
          <w:lang w:val="uk-UA"/>
        </w:rPr>
        <w:t>(доступ локальний     </w:t>
      </w:r>
      <w:hyperlink r:id="rId22" w:history="1">
        <w:r w:rsidRPr="00512D1A">
          <w:rPr>
            <w:rFonts w:ascii="Times New Roman" w:hAnsi="Times New Roman" w:cs="Times New Roman"/>
            <w:lang w:val="uk-UA"/>
          </w:rPr>
          <w:t>http://192.168.2.9:8002/</w:t>
        </w:r>
      </w:hyperlink>
      <w:r w:rsidRPr="00512D1A">
        <w:rPr>
          <w:rFonts w:ascii="Times New Roman" w:hAnsi="Times New Roman" w:cs="Times New Roman"/>
          <w:lang w:val="uk-UA"/>
        </w:rPr>
        <w:t>)</w:t>
      </w:r>
      <w:r w:rsidR="00397CCB" w:rsidRPr="00512D1A">
        <w:rPr>
          <w:rFonts w:ascii="Times New Roman" w:hAnsi="Times New Roman" w:cs="Times New Roman"/>
          <w:lang w:val="uk-UA"/>
        </w:rPr>
        <w:t xml:space="preserve"> </w:t>
      </w:r>
    </w:p>
    <w:p w:rsidR="00763675" w:rsidRPr="00512D1A" w:rsidRDefault="00763675">
      <w:pPr>
        <w:rPr>
          <w:rFonts w:ascii="Times New Roman" w:hAnsi="Times New Roman" w:cs="Times New Roman"/>
          <w:u w:val="single"/>
          <w:lang w:val="en-US"/>
        </w:rPr>
      </w:pPr>
    </w:p>
    <w:p w:rsidR="00763675" w:rsidRPr="00512D1A" w:rsidRDefault="00763675">
      <w:pPr>
        <w:rPr>
          <w:rFonts w:ascii="Times New Roman" w:hAnsi="Times New Roman" w:cs="Times New Roman"/>
          <w:color w:val="FF0000"/>
          <w:lang w:val="uk-UA"/>
        </w:rPr>
      </w:pPr>
      <w:r w:rsidRPr="00512D1A">
        <w:rPr>
          <w:rFonts w:ascii="Times New Roman" w:hAnsi="Times New Roman" w:cs="Times New Roman"/>
          <w:color w:val="FF0000"/>
          <w:lang w:val="uk-UA"/>
        </w:rPr>
        <w:t>Іншим варіантом використання безкоштовного домену є реєстрація в http://www.dot.tk/</w:t>
      </w:r>
    </w:p>
    <w:p w:rsidR="00763675" w:rsidRPr="00512D1A" w:rsidRDefault="00763675">
      <w:pPr>
        <w:rPr>
          <w:rFonts w:ascii="Times New Roman" w:hAnsi="Times New Roman" w:cs="Times New Roman"/>
          <w:lang w:val="en-US"/>
        </w:rPr>
      </w:pPr>
      <w:r w:rsidRPr="00512D1A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01B7E2E2" wp14:editId="1C21D1B6">
            <wp:extent cx="6257925" cy="254697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2880" cy="254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675" w:rsidRPr="00512D1A" w:rsidSect="00736BC0">
      <w:pgSz w:w="11906" w:h="16838"/>
      <w:pgMar w:top="426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6BC0"/>
    <w:rsid w:val="00037852"/>
    <w:rsid w:val="000C3B2A"/>
    <w:rsid w:val="000D3B15"/>
    <w:rsid w:val="0020298F"/>
    <w:rsid w:val="00365B8A"/>
    <w:rsid w:val="00397CCB"/>
    <w:rsid w:val="003A2ACA"/>
    <w:rsid w:val="003E6F27"/>
    <w:rsid w:val="0041624D"/>
    <w:rsid w:val="00512D1A"/>
    <w:rsid w:val="00736BC0"/>
    <w:rsid w:val="00763675"/>
    <w:rsid w:val="00886F29"/>
    <w:rsid w:val="008F5F24"/>
    <w:rsid w:val="00B0450E"/>
    <w:rsid w:val="00BC340C"/>
    <w:rsid w:val="00CE4EF1"/>
    <w:rsid w:val="00D16C95"/>
    <w:rsid w:val="00DA158C"/>
    <w:rsid w:val="00FC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99F26-F5BF-407E-9EF5-A16FBDF4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6BC0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6BC0"/>
  </w:style>
  <w:style w:type="paragraph" w:styleId="a5">
    <w:name w:val="Balloon Text"/>
    <w:basedOn w:val="a"/>
    <w:link w:val="a6"/>
    <w:uiPriority w:val="99"/>
    <w:semiHidden/>
    <w:unhideWhenUsed/>
    <w:rsid w:val="00BC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C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7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://nic.u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134.249.112.135:8003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http://dnsexit.com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://dnsexit.com/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6.JPG"/><Relationship Id="rId19" Type="http://schemas.openxmlformats.org/officeDocument/2006/relationships/image" Target="media/image12.JPG"/><Relationship Id="rId4" Type="http://schemas.openxmlformats.org/officeDocument/2006/relationships/hyperlink" Target="http://nic.ua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hyperlink" Target="http://192.168.2.9:80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888</Words>
  <Characters>507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Герасимчук</cp:lastModifiedBy>
  <cp:revision>14</cp:revision>
  <dcterms:created xsi:type="dcterms:W3CDTF">2013-11-16T17:57:00Z</dcterms:created>
  <dcterms:modified xsi:type="dcterms:W3CDTF">2020-10-07T11:24:00Z</dcterms:modified>
</cp:coreProperties>
</file>