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1" w:rsidRPr="007B2001" w:rsidRDefault="007B2001" w:rsidP="007B2001">
      <w:pPr>
        <w:jc w:val="center"/>
        <w:rPr>
          <w:rFonts w:eastAsiaTheme="minorEastAsia"/>
          <w:b/>
          <w:sz w:val="22"/>
          <w:szCs w:val="22"/>
          <w:lang w:val="uk-UA"/>
        </w:rPr>
      </w:pPr>
      <w:r w:rsidRPr="007B2001">
        <w:rPr>
          <w:rFonts w:eastAsiaTheme="minorEastAsia"/>
          <w:b/>
          <w:sz w:val="22"/>
          <w:szCs w:val="22"/>
          <w:lang w:val="uk-UA"/>
        </w:rPr>
        <w:t xml:space="preserve">Практичне заняття №4. </w:t>
      </w:r>
      <w:r w:rsidRPr="007B2001">
        <w:rPr>
          <w:rFonts w:eastAsia="TimesNewRomanPSMT"/>
          <w:b/>
          <w:sz w:val="22"/>
          <w:szCs w:val="22"/>
          <w:lang w:val="uk-UA"/>
        </w:rPr>
        <w:t>Розрахунок моментів інерції та опору виробничих механізмів.</w:t>
      </w:r>
    </w:p>
    <w:p w:rsidR="007B2001" w:rsidRDefault="007B2001" w:rsidP="00EA2D8C">
      <w:pPr>
        <w:pStyle w:val="a5"/>
        <w:ind w:left="0" w:firstLine="708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7B2001">
        <w:rPr>
          <w:rFonts w:eastAsiaTheme="minorEastAsia" w:cs="Times New Roman"/>
          <w:sz w:val="22"/>
          <w:szCs w:val="22"/>
        </w:rPr>
        <w:t>Визначити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величину </w:t>
      </w:r>
      <w:proofErr w:type="spellStart"/>
      <w:r w:rsidRPr="007B2001">
        <w:rPr>
          <w:rFonts w:eastAsiaTheme="minorEastAsia" w:cs="Times New Roman"/>
          <w:sz w:val="22"/>
          <w:szCs w:val="22"/>
        </w:rPr>
        <w:t>обертаючих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>
        <w:rPr>
          <w:rFonts w:eastAsiaTheme="minorEastAsia" w:cs="Times New Roman"/>
          <w:sz w:val="22"/>
          <w:szCs w:val="22"/>
        </w:rPr>
        <w:t>моментів</w:t>
      </w:r>
      <w:proofErr w:type="spellEnd"/>
      <w:r>
        <w:rPr>
          <w:rFonts w:eastAsiaTheme="minorEastAsia" w:cs="Times New Roman"/>
          <w:sz w:val="22"/>
          <w:szCs w:val="22"/>
        </w:rPr>
        <w:t xml:space="preserve"> на валу </w:t>
      </w:r>
      <w:proofErr w:type="spellStart"/>
      <w:r>
        <w:rPr>
          <w:rFonts w:eastAsiaTheme="minorEastAsia" w:cs="Times New Roman"/>
          <w:sz w:val="22"/>
          <w:szCs w:val="22"/>
        </w:rPr>
        <w:t>двигуна</w:t>
      </w:r>
      <w:proofErr w:type="spellEnd"/>
      <w:r>
        <w:rPr>
          <w:rFonts w:eastAsiaTheme="minorEastAsia" w:cs="Times New Roman"/>
          <w:sz w:val="22"/>
          <w:szCs w:val="22"/>
        </w:rPr>
        <w:t xml:space="preserve"> (рис.</w:t>
      </w:r>
      <w:r>
        <w:rPr>
          <w:rFonts w:eastAsiaTheme="minorEastAsia" w:cs="Times New Roman"/>
          <w:sz w:val="22"/>
          <w:szCs w:val="22"/>
          <w:lang w:val="uk-UA"/>
        </w:rPr>
        <w:t>4.1</w:t>
      </w:r>
      <w:r w:rsidRPr="007B2001">
        <w:rPr>
          <w:rFonts w:eastAsiaTheme="minorEastAsia" w:cs="Times New Roman"/>
          <w:sz w:val="22"/>
          <w:szCs w:val="22"/>
        </w:rPr>
        <w:t xml:space="preserve">): при </w:t>
      </w:r>
      <w:proofErr w:type="spellStart"/>
      <w:proofErr w:type="gramStart"/>
      <w:r w:rsidRPr="007B2001">
        <w:rPr>
          <w:rFonts w:eastAsiaTheme="minorEastAsia" w:cs="Times New Roman"/>
          <w:sz w:val="22"/>
          <w:szCs w:val="22"/>
        </w:rPr>
        <w:t>п</w:t>
      </w:r>
      <w:proofErr w:type="gramEnd"/>
      <w:r w:rsidRPr="007B2001">
        <w:rPr>
          <w:rFonts w:eastAsiaTheme="minorEastAsia" w:cs="Times New Roman"/>
          <w:sz w:val="22"/>
          <w:szCs w:val="22"/>
        </w:rPr>
        <w:t>ідйомі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спуску </w:t>
      </w:r>
      <w:proofErr w:type="spellStart"/>
      <w:r w:rsidRPr="007B2001">
        <w:rPr>
          <w:rFonts w:eastAsiaTheme="minorEastAsia" w:cs="Times New Roman"/>
          <w:sz w:val="22"/>
          <w:szCs w:val="22"/>
        </w:rPr>
        <w:t>вантажу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масою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m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= 10000 кг, а </w:t>
      </w:r>
      <w:proofErr w:type="spellStart"/>
      <w:r w:rsidRPr="007B2001">
        <w:rPr>
          <w:rFonts w:eastAsiaTheme="minorEastAsia" w:cs="Times New Roman"/>
          <w:sz w:val="22"/>
          <w:szCs w:val="22"/>
        </w:rPr>
        <w:t>також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при </w:t>
      </w:r>
      <w:proofErr w:type="spellStart"/>
      <w:r w:rsidRPr="007B2001">
        <w:rPr>
          <w:rFonts w:eastAsiaTheme="minorEastAsia" w:cs="Times New Roman"/>
          <w:sz w:val="22"/>
          <w:szCs w:val="22"/>
        </w:rPr>
        <w:t>підйомі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опусканні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вільного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гака </w:t>
      </w:r>
      <w:proofErr w:type="spellStart"/>
      <w:r w:rsidRPr="007B2001">
        <w:rPr>
          <w:rFonts w:eastAsiaTheme="minorEastAsia" w:cs="Times New Roman"/>
          <w:sz w:val="22"/>
          <w:szCs w:val="22"/>
        </w:rPr>
        <w:t>масою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m0 = 800 кг.  ККД </w:t>
      </w:r>
      <w:proofErr w:type="spellStart"/>
      <w:proofErr w:type="gramStart"/>
      <w:r w:rsidRPr="007B2001">
        <w:rPr>
          <w:rFonts w:eastAsiaTheme="minorEastAsia" w:cs="Times New Roman"/>
          <w:sz w:val="22"/>
          <w:szCs w:val="22"/>
        </w:rPr>
        <w:t>п</w:t>
      </w:r>
      <w:proofErr w:type="gramEnd"/>
      <w:r w:rsidRPr="007B2001">
        <w:rPr>
          <w:rFonts w:eastAsiaTheme="minorEastAsia" w:cs="Times New Roman"/>
          <w:sz w:val="22"/>
          <w:szCs w:val="22"/>
        </w:rPr>
        <w:t>ідйомного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механізму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при </w:t>
      </w:r>
      <w:proofErr w:type="spellStart"/>
      <w:r w:rsidRPr="007B2001">
        <w:rPr>
          <w:rFonts w:eastAsiaTheme="minorEastAsia" w:cs="Times New Roman"/>
          <w:sz w:val="22"/>
          <w:szCs w:val="22"/>
        </w:rPr>
        <w:t>передачі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номінального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моменту η = 0,7.  </w:t>
      </w:r>
      <w:proofErr w:type="spellStart"/>
      <w:r w:rsidRPr="007B2001">
        <w:rPr>
          <w:rFonts w:eastAsiaTheme="minorEastAsia" w:cs="Times New Roman"/>
          <w:sz w:val="22"/>
          <w:szCs w:val="22"/>
        </w:rPr>
        <w:t>Передавальне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число </w:t>
      </w:r>
      <w:proofErr w:type="spellStart"/>
      <w:r w:rsidRPr="007B2001">
        <w:rPr>
          <w:rFonts w:eastAsiaTheme="minorEastAsia" w:cs="Times New Roman"/>
          <w:sz w:val="22"/>
          <w:szCs w:val="22"/>
        </w:rPr>
        <w:t>обох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пар </w:t>
      </w:r>
      <w:proofErr w:type="spellStart"/>
      <w:r w:rsidRPr="007B2001">
        <w:rPr>
          <w:rFonts w:eastAsiaTheme="minorEastAsia" w:cs="Times New Roman"/>
          <w:sz w:val="22"/>
          <w:szCs w:val="22"/>
        </w:rPr>
        <w:t>зубчастих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коліс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7B2001">
        <w:rPr>
          <w:rFonts w:eastAsiaTheme="minorEastAsia" w:cs="Times New Roman"/>
          <w:sz w:val="22"/>
          <w:szCs w:val="22"/>
        </w:rPr>
        <w:t>k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= 25, </w:t>
      </w:r>
      <w:proofErr w:type="spellStart"/>
      <w:r w:rsidRPr="007B2001">
        <w:rPr>
          <w:rFonts w:eastAsiaTheme="minorEastAsia" w:cs="Times New Roman"/>
          <w:sz w:val="22"/>
          <w:szCs w:val="22"/>
        </w:rPr>
        <w:t>діаметр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барабана </w:t>
      </w:r>
      <w:proofErr w:type="spellStart"/>
      <w:proofErr w:type="gramStart"/>
      <w:r w:rsidRPr="007B2001">
        <w:rPr>
          <w:rFonts w:eastAsiaTheme="minorEastAsia" w:cs="Times New Roman"/>
          <w:sz w:val="22"/>
          <w:szCs w:val="22"/>
        </w:rPr>
        <w:t>D</w:t>
      </w:r>
      <w:proofErr w:type="gramEnd"/>
      <w:r w:rsidRPr="007B2001">
        <w:rPr>
          <w:rFonts w:eastAsiaTheme="minorEastAsia" w:cs="Times New Roman"/>
          <w:sz w:val="22"/>
          <w:szCs w:val="22"/>
        </w:rPr>
        <w:t>б</w:t>
      </w:r>
      <w:proofErr w:type="spellEnd"/>
      <w:r w:rsidRPr="007B2001">
        <w:rPr>
          <w:rFonts w:eastAsiaTheme="minorEastAsia" w:cs="Times New Roman"/>
          <w:sz w:val="22"/>
          <w:szCs w:val="22"/>
        </w:rPr>
        <w:t xml:space="preserve"> = 0,4 м.</w:t>
      </w:r>
    </w:p>
    <w:p w:rsidR="007B2001" w:rsidRPr="007B2001" w:rsidRDefault="007B2001" w:rsidP="007B2001">
      <w:pPr>
        <w:pStyle w:val="a5"/>
        <w:ind w:left="0"/>
        <w:jc w:val="center"/>
        <w:rPr>
          <w:sz w:val="22"/>
          <w:szCs w:val="22"/>
        </w:rPr>
      </w:pPr>
      <w:r w:rsidRPr="007B2001">
        <w:rPr>
          <w:sz w:val="22"/>
          <w:szCs w:val="22"/>
        </w:rPr>
        <w:object w:dxaOrig="3377" w:dyaOrig="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pt;height:3in" o:ole="">
            <v:imagedata r:id="rId5" o:title=""/>
          </v:shape>
          <o:OLEObject Type="Embed" ProgID="Visio.Drawing.11" ShapeID="_x0000_i1025" DrawAspect="Content" ObjectID="_1652083357" r:id="rId6"/>
        </w:object>
      </w:r>
    </w:p>
    <w:p w:rsidR="007B2001" w:rsidRPr="00EA2D8C" w:rsidRDefault="00EA2D8C" w:rsidP="007B2001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  <w:r>
        <w:rPr>
          <w:sz w:val="22"/>
          <w:szCs w:val="22"/>
        </w:rPr>
        <w:t>Рис</w:t>
      </w:r>
      <w:r>
        <w:rPr>
          <w:sz w:val="22"/>
          <w:szCs w:val="22"/>
          <w:lang w:val="uk-UA"/>
        </w:rPr>
        <w:t>.4.1.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EA2D8C" w:rsidRDefault="00EA2D8C" w:rsidP="00EA2D8C">
      <w:pPr>
        <w:pStyle w:val="a5"/>
        <w:ind w:left="0" w:firstLine="284"/>
        <w:jc w:val="center"/>
        <w:rPr>
          <w:rFonts w:eastAsiaTheme="minorEastAsia" w:cs="Times New Roman"/>
          <w:b/>
          <w:sz w:val="22"/>
          <w:szCs w:val="22"/>
          <w:lang w:val="uk-UA"/>
        </w:rPr>
      </w:pPr>
      <w:proofErr w:type="spellStart"/>
      <w:r w:rsidRPr="00EA2D8C">
        <w:rPr>
          <w:rFonts w:eastAsiaTheme="minorEastAsia" w:cs="Times New Roman"/>
          <w:b/>
          <w:sz w:val="22"/>
          <w:szCs w:val="22"/>
          <w:lang w:val="uk-UA"/>
        </w:rPr>
        <w:t>Розв’</w:t>
      </w:r>
      <w:r w:rsidRPr="00EA2D8C">
        <w:rPr>
          <w:rFonts w:eastAsiaTheme="minorEastAsia" w:cs="Times New Roman"/>
          <w:b/>
          <w:sz w:val="22"/>
          <w:szCs w:val="22"/>
        </w:rPr>
        <w:t>язання</w:t>
      </w:r>
      <w:proofErr w:type="spellEnd"/>
      <w:r w:rsidRPr="00EA2D8C">
        <w:rPr>
          <w:rFonts w:eastAsiaTheme="minorEastAsia" w:cs="Times New Roman"/>
          <w:b/>
          <w:sz w:val="22"/>
          <w:szCs w:val="22"/>
        </w:rPr>
        <w:t>.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right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=(</m:t>
        </m:r>
        <m:r>
          <w:rPr>
            <w:rFonts w:ascii="Cambria Math" w:eastAsiaTheme="minorEastAsia" w:hAnsi="Cambria Math" w:cs="Times New Roman"/>
            <w:sz w:val="22"/>
            <w:szCs w:val="22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)</m:t>
        </m:r>
        <m:r>
          <m:rPr>
            <m:sty m:val="p"/>
          </m:rPr>
          <w:rPr>
            <w:rFonts w:ascii="Cambria Math" w:eastAsiaTheme="minorEastAsia" w:hAnsi="Cambria Math" w:cs="Segoe UI"/>
            <w:sz w:val="22"/>
            <w:szCs w:val="22"/>
          </w:rPr>
          <m:t>·</m:t>
        </m:r>
      </m:oMath>
      <w:r w:rsidRPr="007B2001">
        <w:rPr>
          <w:rFonts w:eastAsiaTheme="minorEastAsia" w:cs="Times New Roman"/>
          <w:sz w:val="22"/>
          <w:szCs w:val="22"/>
          <w:lang w:val="en-US"/>
        </w:rPr>
        <w:t>g</w:t>
      </w:r>
      <w:proofErr w:type="gramStart"/>
      <w:r w:rsidRPr="007B2001">
        <w:rPr>
          <w:rFonts w:eastAsiaTheme="minorEastAsia" w:cs="Times New Roman"/>
          <w:sz w:val="22"/>
          <w:szCs w:val="22"/>
        </w:rPr>
        <w:t>=(</w:t>
      </w:r>
      <w:proofErr w:type="gramEnd"/>
      <w:r w:rsidRPr="007B2001">
        <w:rPr>
          <w:rFonts w:eastAsiaTheme="minorEastAsia" w:cs="Times New Roman"/>
          <w:sz w:val="22"/>
          <w:szCs w:val="22"/>
        </w:rPr>
        <w:t>10000+800)</w:t>
      </w:r>
      <w:r w:rsidRPr="007B2001">
        <w:rPr>
          <w:rFonts w:ascii="Segoe UI" w:eastAsiaTheme="minorEastAsia" w:hAnsi="Segoe UI" w:cs="Segoe UI"/>
          <w:sz w:val="22"/>
          <w:szCs w:val="22"/>
        </w:rPr>
        <w:t>·</w:t>
      </w:r>
      <w:r w:rsidRPr="007B2001">
        <w:rPr>
          <w:rFonts w:eastAsiaTheme="minorEastAsia" w:cs="Times New Roman"/>
          <w:sz w:val="22"/>
          <w:szCs w:val="22"/>
        </w:rPr>
        <w:t xml:space="preserve">9,81=106000 Н 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  <w:r w:rsidRPr="007B2001">
        <w:rPr>
          <w:rFonts w:eastAsiaTheme="minorEastAsia" w:cs="Times New Roman"/>
          <w:sz w:val="22"/>
          <w:szCs w:val="22"/>
        </w:rPr>
        <w:t xml:space="preserve">             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Завдяки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блоку </w:t>
      </w:r>
      <w:proofErr w:type="spellStart"/>
      <w:r w:rsidRPr="00EA2D8C">
        <w:rPr>
          <w:rFonts w:eastAsiaTheme="minorEastAsia" w:cs="Times New Roman"/>
          <w:sz w:val="22"/>
          <w:szCs w:val="22"/>
        </w:rPr>
        <w:t>це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розподіляється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proofErr w:type="gramStart"/>
      <w:r w:rsidRPr="00EA2D8C">
        <w:rPr>
          <w:rFonts w:eastAsiaTheme="minorEastAsia" w:cs="Times New Roman"/>
          <w:sz w:val="22"/>
          <w:szCs w:val="22"/>
        </w:rPr>
        <w:t>р</w:t>
      </w:r>
      <w:proofErr w:type="gramEnd"/>
      <w:r w:rsidRPr="00EA2D8C">
        <w:rPr>
          <w:rFonts w:eastAsiaTheme="minorEastAsia" w:cs="Times New Roman"/>
          <w:sz w:val="22"/>
          <w:szCs w:val="22"/>
        </w:rPr>
        <w:t>івномірно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між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чотирма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гілками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троса, на </w:t>
      </w:r>
      <w:proofErr w:type="spellStart"/>
      <w:r w:rsidRPr="00EA2D8C">
        <w:rPr>
          <w:rFonts w:eastAsiaTheme="minorEastAsia" w:cs="Times New Roman"/>
          <w:sz w:val="22"/>
          <w:szCs w:val="22"/>
        </w:rPr>
        <w:t>яких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підвішений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блок, тому барабан </w:t>
      </w:r>
      <w:proofErr w:type="spellStart"/>
      <w:r w:rsidRPr="00EA2D8C">
        <w:rPr>
          <w:rFonts w:eastAsiaTheme="minorEastAsia" w:cs="Times New Roman"/>
          <w:sz w:val="22"/>
          <w:szCs w:val="22"/>
        </w:rPr>
        <w:t>сприймає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EA2D8C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106000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=26500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7B2001">
        <w:rPr>
          <w:rFonts w:eastAsiaTheme="minorEastAsia" w:cs="Times New Roman"/>
          <w:sz w:val="22"/>
          <w:szCs w:val="22"/>
        </w:rPr>
        <w:t>Момент на валу барабана: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26500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=5300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Статич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ний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 </m:t>
        </m:r>
      </m:oMath>
      <w:r w:rsidRPr="007B2001">
        <w:rPr>
          <w:rFonts w:eastAsiaTheme="minorEastAsia" w:cs="Times New Roman"/>
          <w:sz w:val="22"/>
          <w:szCs w:val="22"/>
        </w:rPr>
        <w:t>момент на валу двиг</w:t>
      </w:r>
      <w:proofErr w:type="spellStart"/>
      <w:r w:rsidR="00EA2D8C"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Pr="007B2001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kη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5300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25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0,7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=303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proofErr w:type="gramStart"/>
      <w:r w:rsidRPr="007B2001">
        <w:rPr>
          <w:rFonts w:eastAsiaTheme="minorEastAsia" w:cs="Times New Roman"/>
          <w:sz w:val="22"/>
          <w:szCs w:val="22"/>
        </w:rPr>
        <w:t xml:space="preserve"> 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7B2001">
        <w:rPr>
          <w:rFonts w:eastAsiaTheme="minorEastAsia" w:cs="Times New Roman"/>
          <w:sz w:val="22"/>
          <w:szCs w:val="22"/>
        </w:rPr>
        <w:t>Усилие при подъеме крюка: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EA2D8C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=800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9,81=7850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Момент</m:t>
        </m:r>
      </m:oMath>
      <w:r w:rsidRPr="007B2001">
        <w:rPr>
          <w:rFonts w:eastAsiaTheme="minorEastAsia" w:cs="Times New Roman"/>
          <w:sz w:val="22"/>
          <w:szCs w:val="22"/>
        </w:rPr>
        <w:t xml:space="preserve"> на валу барабана: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EA2D8C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б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7850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0,4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4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=392,5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EA2D8C" w:rsidRPr="00EA2D8C" w:rsidRDefault="00EA2D8C" w:rsidP="00EA2D8C">
      <w:pPr>
        <w:ind w:firstLine="708"/>
        <w:jc w:val="both"/>
        <w:rPr>
          <w:rFonts w:eastAsiaTheme="minorEastAsia"/>
          <w:sz w:val="22"/>
          <w:szCs w:val="22"/>
          <w:lang w:val="uk-UA"/>
        </w:rPr>
      </w:pPr>
      <w:r w:rsidRPr="00EA2D8C">
        <w:rPr>
          <w:rFonts w:eastAsiaTheme="minorEastAsia"/>
          <w:sz w:val="22"/>
          <w:szCs w:val="22"/>
          <w:lang w:val="uk-UA"/>
        </w:rPr>
        <w:t>Так як ККД зубчастої передачі залежить від завантаження, то при підйомі гака він буде іншим, тому скористаємося кривими (рис.1).</w:t>
      </w:r>
    </w:p>
    <w:p w:rsidR="00EA2D8C" w:rsidRPr="00EA2D8C" w:rsidRDefault="00EA2D8C" w:rsidP="00EA2D8C">
      <w:pPr>
        <w:ind w:firstLine="708"/>
        <w:jc w:val="both"/>
        <w:rPr>
          <w:rFonts w:eastAsiaTheme="minorEastAsia"/>
          <w:sz w:val="22"/>
          <w:szCs w:val="22"/>
          <w:lang w:val="uk-UA"/>
        </w:rPr>
      </w:pPr>
      <w:r w:rsidRPr="00EA2D8C">
        <w:rPr>
          <w:rFonts w:eastAsiaTheme="minorEastAsia"/>
          <w:sz w:val="22"/>
          <w:szCs w:val="22"/>
          <w:lang w:val="uk-UA"/>
        </w:rPr>
        <w:t>Спочатку визначимо коефіцієнт завантаження передачі:</w:t>
      </w:r>
    </w:p>
    <w:p w:rsidR="00EA2D8C" w:rsidRPr="00EA2D8C" w:rsidRDefault="00EA2D8C" w:rsidP="00EA2D8C">
      <w:pPr>
        <w:pStyle w:val="a5"/>
        <w:ind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EA2D8C" w:rsidRPr="00EA2D8C" w:rsidRDefault="00EA2D8C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a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lang w:val="en-US"/>
              </w:rPr>
              <m:t>392,5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  <w:lang w:val="en-US"/>
              </w:rPr>
              <m:t>5300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  <w:lang w:val="en-US"/>
          </w:rPr>
          <m:t>=0,074</m:t>
        </m:r>
      </m:oMath>
      <w:r>
        <w:rPr>
          <w:rFonts w:eastAsiaTheme="minorEastAsia" w:cs="Times New Roman"/>
          <w:sz w:val="22"/>
          <w:szCs w:val="22"/>
          <w:lang w:val="uk-UA"/>
        </w:rPr>
        <w:t>.</w:t>
      </w:r>
    </w:p>
    <w:p w:rsidR="00EA2D8C" w:rsidRPr="00EA2D8C" w:rsidRDefault="00EA2D8C" w:rsidP="00EA2D8C">
      <w:pPr>
        <w:pStyle w:val="a5"/>
        <w:ind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EA2D8C" w:rsidRDefault="00EA2D8C" w:rsidP="00EA2D8C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r w:rsidRPr="00EA2D8C">
        <w:rPr>
          <w:rFonts w:eastAsiaTheme="minorEastAsia" w:cs="Times New Roman"/>
          <w:sz w:val="22"/>
          <w:szCs w:val="22"/>
          <w:lang w:val="uk-UA"/>
        </w:rPr>
        <w:t xml:space="preserve"> Цьому коефіцієнту завантаження відповідає ККД передачі η1 = 0,25, тоді момент на валу двигуна при підйомі гака буде дорівнює:</w:t>
      </w:r>
    </w:p>
    <w:p w:rsid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момент на валу </w:t>
      </w:r>
      <w:proofErr w:type="spellStart"/>
      <w:r w:rsidRPr="00EA2D8C">
        <w:rPr>
          <w:rFonts w:eastAsiaTheme="minorEastAsia" w:cs="Times New Roman"/>
          <w:sz w:val="22"/>
          <w:szCs w:val="22"/>
        </w:rPr>
        <w:t>двигуна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при спуску </w:t>
      </w:r>
      <w:proofErr w:type="spellStart"/>
      <w:r w:rsidRPr="00EA2D8C">
        <w:rPr>
          <w:rFonts w:eastAsiaTheme="minorEastAsia" w:cs="Times New Roman"/>
          <w:sz w:val="22"/>
          <w:szCs w:val="22"/>
        </w:rPr>
        <w:t>повного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вантажу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може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бути </w:t>
      </w:r>
      <w:proofErr w:type="spellStart"/>
      <w:proofErr w:type="gramStart"/>
      <w:r w:rsidRPr="00EA2D8C">
        <w:rPr>
          <w:rFonts w:eastAsiaTheme="minorEastAsia" w:cs="Times New Roman"/>
          <w:sz w:val="22"/>
          <w:szCs w:val="22"/>
        </w:rPr>
        <w:t>п</w:t>
      </w:r>
      <w:proofErr w:type="gramEnd"/>
      <w:r w:rsidRPr="00EA2D8C">
        <w:rPr>
          <w:rFonts w:eastAsiaTheme="minorEastAsia" w:cs="Times New Roman"/>
          <w:sz w:val="22"/>
          <w:szCs w:val="22"/>
        </w:rPr>
        <w:t>ідрахований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за формулою:</w:t>
      </w:r>
    </w:p>
    <w:p w:rsidR="00EA2D8C" w:rsidRP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m:t>-</m:t>
        </m:r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η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5300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0,7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148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>
        <w:rPr>
          <w:rFonts w:eastAsiaTheme="minorEastAsia" w:cs="Times New Roman"/>
          <w:sz w:val="22"/>
          <w:szCs w:val="22"/>
          <w:lang w:val="uk-UA"/>
        </w:rPr>
        <w:t>Або</w:t>
      </w:r>
      <w:r>
        <w:rPr>
          <w:rFonts w:eastAsiaTheme="minorEastAsia" w:cs="Times New Roman"/>
          <w:sz w:val="22"/>
          <w:szCs w:val="22"/>
        </w:rPr>
        <w:t xml:space="preserve"> по </w:t>
      </w:r>
      <w:proofErr w:type="spellStart"/>
      <w:r>
        <w:rPr>
          <w:rFonts w:eastAsiaTheme="minorEastAsia" w:cs="Times New Roman"/>
          <w:sz w:val="22"/>
          <w:szCs w:val="22"/>
        </w:rPr>
        <w:t>точн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>і</w:t>
      </w:r>
      <w:proofErr w:type="spellStart"/>
      <w:r>
        <w:rPr>
          <w:rFonts w:eastAsiaTheme="minorEastAsia" w:cs="Times New Roman"/>
          <w:sz w:val="22"/>
          <w:szCs w:val="22"/>
        </w:rPr>
        <w:t>й</w:t>
      </w:r>
      <w:proofErr w:type="spellEnd"/>
      <w:r>
        <w:rPr>
          <w:rFonts w:eastAsiaTheme="minorEastAsia" w:cs="Times New Roman"/>
          <w:sz w:val="22"/>
          <w:szCs w:val="22"/>
        </w:rPr>
        <w:t xml:space="preserve"> формул</w:t>
      </w:r>
      <w:r>
        <w:rPr>
          <w:rFonts w:eastAsiaTheme="minorEastAsia" w:cs="Times New Roman"/>
          <w:sz w:val="22"/>
          <w:szCs w:val="22"/>
          <w:lang w:val="uk-UA"/>
        </w:rPr>
        <w:t>і</w:t>
      </w:r>
      <w:r w:rsidR="007B2001" w:rsidRPr="007B2001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w:lastRenderedPageBreak/>
          <m:t>-</m:t>
        </m:r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б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5300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0,7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121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Момен</m:t>
        </m:r>
      </m:oMath>
      <w:r w:rsidRPr="007B2001">
        <w:rPr>
          <w:rFonts w:eastAsiaTheme="minorEastAsia" w:cs="Times New Roman"/>
          <w:sz w:val="22"/>
          <w:szCs w:val="22"/>
        </w:rPr>
        <w:t>т на валу двиг</w:t>
      </w:r>
      <w:proofErr w:type="spellStart"/>
      <w:r w:rsidR="00EA2D8C">
        <w:rPr>
          <w:rFonts w:eastAsiaTheme="minorEastAsia" w:cs="Times New Roman"/>
          <w:sz w:val="22"/>
          <w:szCs w:val="22"/>
          <w:lang w:val="uk-UA"/>
        </w:rPr>
        <w:t>уна</w:t>
      </w:r>
      <w:proofErr w:type="spellEnd"/>
      <w:r w:rsidR="00EA2D8C">
        <w:rPr>
          <w:rFonts w:eastAsiaTheme="minorEastAsia" w:cs="Times New Roman"/>
          <w:sz w:val="22"/>
          <w:szCs w:val="22"/>
          <w:lang w:val="uk-UA"/>
        </w:rPr>
        <w:t xml:space="preserve"> </w:t>
      </w:r>
      <w:proofErr w:type="gramStart"/>
      <w:r w:rsidR="00EA2D8C">
        <w:rPr>
          <w:rFonts w:eastAsiaTheme="minorEastAsia" w:cs="Times New Roman"/>
          <w:sz w:val="22"/>
          <w:szCs w:val="22"/>
          <w:lang w:val="uk-UA"/>
        </w:rPr>
        <w:t>п</w:t>
      </w:r>
      <w:proofErr w:type="spellStart"/>
      <w:r w:rsidR="00EA2D8C">
        <w:rPr>
          <w:rFonts w:eastAsiaTheme="minorEastAsia" w:cs="Times New Roman"/>
          <w:sz w:val="22"/>
          <w:szCs w:val="22"/>
        </w:rPr>
        <w:t>ри</w:t>
      </w:r>
      <w:proofErr w:type="spellEnd"/>
      <w:proofErr w:type="gramEnd"/>
      <w:r w:rsidR="00EA2D8C">
        <w:rPr>
          <w:rFonts w:eastAsiaTheme="minorEastAsia" w:cs="Times New Roman"/>
          <w:sz w:val="22"/>
          <w:szCs w:val="22"/>
        </w:rPr>
        <w:t xml:space="preserve"> спуск</w:t>
      </w:r>
      <w:r w:rsidR="00EA2D8C">
        <w:rPr>
          <w:rFonts w:eastAsiaTheme="minorEastAsia" w:cs="Times New Roman"/>
          <w:sz w:val="22"/>
          <w:szCs w:val="22"/>
          <w:lang w:val="uk-UA"/>
        </w:rPr>
        <w:t>у</w:t>
      </w:r>
      <w:r w:rsidRPr="007B2001">
        <w:rPr>
          <w:rFonts w:eastAsiaTheme="minorEastAsia" w:cs="Times New Roman"/>
          <w:sz w:val="22"/>
          <w:szCs w:val="22"/>
        </w:rPr>
        <w:t xml:space="preserve"> крюка: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'</m:t>
            </m:r>
          </m:sup>
        </m:sSup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cs="Times New Roman"/>
                        <w:sz w:val="22"/>
                        <w:szCs w:val="22"/>
                      </w:rPr>
                      <m:t>б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'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392,5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4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Н·м,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k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η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392,5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25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0,25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=31,4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EA2D8C" w:rsidRDefault="00EA2D8C" w:rsidP="00EA2D8C">
      <w:pPr>
        <w:ind w:firstLine="708"/>
        <w:jc w:val="both"/>
        <w:rPr>
          <w:rFonts w:eastAsiaTheme="minorEastAsia"/>
          <w:sz w:val="22"/>
          <w:szCs w:val="22"/>
          <w:lang w:val="uk-UA"/>
        </w:rPr>
      </w:pPr>
      <w:r w:rsidRPr="00EA2D8C">
        <w:rPr>
          <w:rFonts w:eastAsiaTheme="minorEastAsia"/>
          <w:sz w:val="22"/>
          <w:szCs w:val="22"/>
        </w:rPr>
        <w:t xml:space="preserve">Таким чином, </w:t>
      </w:r>
      <w:proofErr w:type="spellStart"/>
      <w:r w:rsidRPr="00EA2D8C">
        <w:rPr>
          <w:rFonts w:eastAsiaTheme="minorEastAsia"/>
          <w:sz w:val="22"/>
          <w:szCs w:val="22"/>
        </w:rPr>
        <w:t>статичний</w:t>
      </w:r>
      <w:proofErr w:type="spellEnd"/>
      <w:r w:rsidRPr="00EA2D8C">
        <w:rPr>
          <w:rFonts w:eastAsiaTheme="minorEastAsia"/>
          <w:sz w:val="22"/>
          <w:szCs w:val="22"/>
        </w:rPr>
        <w:t xml:space="preserve"> момент на валу </w:t>
      </w:r>
      <w:proofErr w:type="spellStart"/>
      <w:r w:rsidRPr="00EA2D8C">
        <w:rPr>
          <w:rFonts w:eastAsiaTheme="minorEastAsia"/>
          <w:sz w:val="22"/>
          <w:szCs w:val="22"/>
        </w:rPr>
        <w:t>двигуна</w:t>
      </w:r>
      <w:proofErr w:type="spellEnd"/>
      <w:r w:rsidRPr="00EA2D8C">
        <w:rPr>
          <w:rFonts w:eastAsiaTheme="minorEastAsia"/>
          <w:sz w:val="22"/>
          <w:szCs w:val="22"/>
        </w:rPr>
        <w:t xml:space="preserve"> при спуску </w:t>
      </w:r>
      <w:proofErr w:type="spellStart"/>
      <w:r w:rsidRPr="00EA2D8C">
        <w:rPr>
          <w:rFonts w:eastAsiaTheme="minorEastAsia"/>
          <w:sz w:val="22"/>
          <w:szCs w:val="22"/>
        </w:rPr>
        <w:t>двигуна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є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гальмівним</w:t>
      </w:r>
      <w:proofErr w:type="spellEnd"/>
      <w:r w:rsidRPr="00EA2D8C">
        <w:rPr>
          <w:rFonts w:eastAsiaTheme="minorEastAsia"/>
          <w:sz w:val="22"/>
          <w:szCs w:val="22"/>
        </w:rPr>
        <w:t xml:space="preserve">, </w:t>
      </w:r>
      <w:proofErr w:type="spellStart"/>
      <w:r w:rsidRPr="00EA2D8C">
        <w:rPr>
          <w:rFonts w:eastAsiaTheme="minorEastAsia"/>
          <w:sz w:val="22"/>
          <w:szCs w:val="22"/>
        </w:rPr>
        <w:t>але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порахований</w:t>
      </w:r>
      <w:proofErr w:type="spellEnd"/>
      <w:r w:rsidRPr="00EA2D8C">
        <w:rPr>
          <w:rFonts w:eastAsiaTheme="minorEastAsia"/>
          <w:sz w:val="22"/>
          <w:szCs w:val="22"/>
        </w:rPr>
        <w:t xml:space="preserve"> по </w:t>
      </w:r>
      <w:proofErr w:type="spellStart"/>
      <w:r w:rsidRPr="00EA2D8C">
        <w:rPr>
          <w:rFonts w:eastAsiaTheme="minorEastAsia"/>
          <w:sz w:val="22"/>
          <w:szCs w:val="22"/>
        </w:rPr>
        <w:t>точній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формулі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дещо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менший</w:t>
      </w:r>
      <w:proofErr w:type="spellEnd"/>
      <w:r w:rsidRPr="00EA2D8C">
        <w:rPr>
          <w:rFonts w:eastAsiaTheme="minorEastAsia"/>
          <w:sz w:val="22"/>
          <w:szCs w:val="22"/>
        </w:rPr>
        <w:t xml:space="preserve">, </w:t>
      </w:r>
      <w:proofErr w:type="spellStart"/>
      <w:r w:rsidRPr="00EA2D8C">
        <w:rPr>
          <w:rFonts w:eastAsiaTheme="minorEastAsia"/>
          <w:sz w:val="22"/>
          <w:szCs w:val="22"/>
        </w:rPr>
        <w:t>ніж</w:t>
      </w:r>
      <w:proofErr w:type="spellEnd"/>
      <w:r w:rsidRPr="00EA2D8C">
        <w:rPr>
          <w:rFonts w:eastAsiaTheme="minorEastAsia"/>
          <w:sz w:val="22"/>
          <w:szCs w:val="22"/>
        </w:rPr>
        <w:t xml:space="preserve"> за </w:t>
      </w:r>
      <w:proofErr w:type="spellStart"/>
      <w:r w:rsidRPr="00EA2D8C">
        <w:rPr>
          <w:rFonts w:eastAsiaTheme="minorEastAsia"/>
          <w:sz w:val="22"/>
          <w:szCs w:val="22"/>
        </w:rPr>
        <w:t>звичайним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ви</w:t>
      </w:r>
      <w:proofErr w:type="spellEnd"/>
      <w:r>
        <w:rPr>
          <w:rFonts w:eastAsiaTheme="minorEastAsia"/>
          <w:sz w:val="22"/>
          <w:szCs w:val="22"/>
          <w:lang w:val="uk-UA"/>
        </w:rPr>
        <w:t>разом</w:t>
      </w:r>
      <w:r w:rsidRPr="00EA2D8C">
        <w:rPr>
          <w:rFonts w:eastAsiaTheme="minorEastAsia"/>
          <w:sz w:val="22"/>
          <w:szCs w:val="22"/>
        </w:rPr>
        <w:t xml:space="preserve">, при спуску ж </w:t>
      </w:r>
      <w:proofErr w:type="spellStart"/>
      <w:r w:rsidRPr="00EA2D8C">
        <w:rPr>
          <w:rFonts w:eastAsiaTheme="minorEastAsia"/>
          <w:sz w:val="22"/>
          <w:szCs w:val="22"/>
        </w:rPr>
        <w:t>порожнього</w:t>
      </w:r>
      <w:proofErr w:type="spellEnd"/>
      <w:r w:rsidRPr="00EA2D8C">
        <w:rPr>
          <w:rFonts w:eastAsiaTheme="minorEastAsia"/>
          <w:sz w:val="22"/>
          <w:szCs w:val="22"/>
        </w:rPr>
        <w:t xml:space="preserve"> гака </w:t>
      </w:r>
      <w:proofErr w:type="spellStart"/>
      <w:r w:rsidRPr="00EA2D8C">
        <w:rPr>
          <w:rFonts w:eastAsiaTheme="minorEastAsia"/>
          <w:sz w:val="22"/>
          <w:szCs w:val="22"/>
        </w:rPr>
        <w:t>статичний</w:t>
      </w:r>
      <w:proofErr w:type="spellEnd"/>
      <w:r w:rsidRPr="00EA2D8C">
        <w:rPr>
          <w:rFonts w:eastAsiaTheme="minorEastAsia"/>
          <w:sz w:val="22"/>
          <w:szCs w:val="22"/>
        </w:rPr>
        <w:t xml:space="preserve"> момент на валу </w:t>
      </w:r>
      <w:proofErr w:type="spellStart"/>
      <w:r w:rsidRPr="00EA2D8C">
        <w:rPr>
          <w:rFonts w:eastAsiaTheme="minorEastAsia"/>
          <w:sz w:val="22"/>
          <w:szCs w:val="22"/>
        </w:rPr>
        <w:t>двигуна</w:t>
      </w:r>
      <w:proofErr w:type="spellEnd"/>
      <w:r w:rsidRPr="00EA2D8C">
        <w:rPr>
          <w:rFonts w:eastAsiaTheme="minorEastAsia"/>
          <w:sz w:val="22"/>
          <w:szCs w:val="22"/>
        </w:rPr>
        <w:t xml:space="preserve">, </w:t>
      </w:r>
      <w:proofErr w:type="spellStart"/>
      <w:proofErr w:type="gramStart"/>
      <w:r w:rsidRPr="00EA2D8C">
        <w:rPr>
          <w:rFonts w:eastAsiaTheme="minorEastAsia"/>
          <w:sz w:val="22"/>
          <w:szCs w:val="22"/>
        </w:rPr>
        <w:t>п</w:t>
      </w:r>
      <w:proofErr w:type="gramEnd"/>
      <w:r w:rsidRPr="00EA2D8C">
        <w:rPr>
          <w:rFonts w:eastAsiaTheme="minorEastAsia"/>
          <w:sz w:val="22"/>
          <w:szCs w:val="22"/>
        </w:rPr>
        <w:t>ідрахований</w:t>
      </w:r>
      <w:proofErr w:type="spellEnd"/>
      <w:r w:rsidRPr="00EA2D8C">
        <w:rPr>
          <w:rFonts w:eastAsiaTheme="minorEastAsia"/>
          <w:sz w:val="22"/>
          <w:szCs w:val="22"/>
        </w:rPr>
        <w:t xml:space="preserve"> по </w:t>
      </w:r>
      <w:proofErr w:type="spellStart"/>
      <w:r w:rsidRPr="00EA2D8C">
        <w:rPr>
          <w:rFonts w:eastAsiaTheme="minorEastAsia"/>
          <w:sz w:val="22"/>
          <w:szCs w:val="22"/>
        </w:rPr>
        <w:t>точній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формулі</w:t>
      </w:r>
      <w:proofErr w:type="spellEnd"/>
      <w:r w:rsidRPr="00EA2D8C">
        <w:rPr>
          <w:rFonts w:eastAsiaTheme="minorEastAsia"/>
          <w:sz w:val="22"/>
          <w:szCs w:val="22"/>
        </w:rPr>
        <w:t xml:space="preserve">, повинен бути </w:t>
      </w:r>
      <w:r>
        <w:rPr>
          <w:rFonts w:eastAsiaTheme="minorEastAsia"/>
          <w:sz w:val="22"/>
          <w:szCs w:val="22"/>
          <w:lang w:val="uk-UA"/>
        </w:rPr>
        <w:t>тяговим</w:t>
      </w:r>
      <w:r w:rsidRPr="00EA2D8C">
        <w:rPr>
          <w:rFonts w:eastAsiaTheme="minorEastAsia"/>
          <w:sz w:val="22"/>
          <w:szCs w:val="22"/>
        </w:rPr>
        <w:t xml:space="preserve">, а за </w:t>
      </w:r>
      <w:proofErr w:type="spellStart"/>
      <w:r w:rsidRPr="00EA2D8C">
        <w:rPr>
          <w:rFonts w:eastAsiaTheme="minorEastAsia"/>
          <w:sz w:val="22"/>
          <w:szCs w:val="22"/>
        </w:rPr>
        <w:t>звичайним</w:t>
      </w:r>
      <w:proofErr w:type="spellEnd"/>
      <w:r w:rsidRPr="00EA2D8C">
        <w:rPr>
          <w:rFonts w:eastAsiaTheme="minorEastAsia"/>
          <w:sz w:val="22"/>
          <w:szCs w:val="22"/>
        </w:rPr>
        <w:t xml:space="preserve">  </w:t>
      </w:r>
      <w:proofErr w:type="spellStart"/>
      <w:r w:rsidRPr="00EA2D8C">
        <w:rPr>
          <w:rFonts w:eastAsiaTheme="minorEastAsia"/>
          <w:sz w:val="22"/>
          <w:szCs w:val="22"/>
        </w:rPr>
        <w:t>ви</w:t>
      </w:r>
      <w:proofErr w:type="spellEnd"/>
      <w:r>
        <w:rPr>
          <w:rFonts w:eastAsiaTheme="minorEastAsia"/>
          <w:sz w:val="22"/>
          <w:szCs w:val="22"/>
          <w:lang w:val="uk-UA"/>
        </w:rPr>
        <w:t>разом</w:t>
      </w:r>
      <w:r w:rsidRPr="00EA2D8C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–</w:t>
      </w:r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гальмівним</w:t>
      </w:r>
      <w:proofErr w:type="spellEnd"/>
      <w:r w:rsidRPr="00EA2D8C">
        <w:rPr>
          <w:rFonts w:eastAsiaTheme="minorEastAsia"/>
          <w:sz w:val="22"/>
          <w:szCs w:val="22"/>
        </w:rPr>
        <w:t xml:space="preserve">.  </w:t>
      </w:r>
      <w:proofErr w:type="spellStart"/>
      <w:r w:rsidRPr="00EA2D8C">
        <w:rPr>
          <w:rFonts w:eastAsiaTheme="minorEastAsia"/>
          <w:sz w:val="22"/>
          <w:szCs w:val="22"/>
        </w:rPr>
        <w:t>Це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пояснюється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більш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точним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урахуванням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втрат</w:t>
      </w:r>
      <w:proofErr w:type="spellEnd"/>
      <w:r w:rsidRPr="00EA2D8C">
        <w:rPr>
          <w:rFonts w:eastAsiaTheme="minorEastAsia"/>
          <w:sz w:val="22"/>
          <w:szCs w:val="22"/>
        </w:rPr>
        <w:t xml:space="preserve"> в передачах, </w:t>
      </w:r>
      <w:proofErr w:type="spellStart"/>
      <w:proofErr w:type="gramStart"/>
      <w:r w:rsidRPr="00EA2D8C">
        <w:rPr>
          <w:rFonts w:eastAsiaTheme="minorEastAsia"/>
          <w:sz w:val="22"/>
          <w:szCs w:val="22"/>
        </w:rPr>
        <w:t>п</w:t>
      </w:r>
      <w:proofErr w:type="gramEnd"/>
      <w:r w:rsidRPr="00EA2D8C">
        <w:rPr>
          <w:rFonts w:eastAsiaTheme="minorEastAsia"/>
          <w:sz w:val="22"/>
          <w:szCs w:val="22"/>
        </w:rPr>
        <w:t>ідрахованих</w:t>
      </w:r>
      <w:proofErr w:type="spellEnd"/>
      <w:r w:rsidRPr="00EA2D8C">
        <w:rPr>
          <w:rFonts w:eastAsiaTheme="minorEastAsia"/>
          <w:sz w:val="22"/>
          <w:szCs w:val="22"/>
        </w:rPr>
        <w:t xml:space="preserve"> по </w:t>
      </w:r>
      <w:proofErr w:type="spellStart"/>
      <w:r w:rsidRPr="00EA2D8C">
        <w:rPr>
          <w:rFonts w:eastAsiaTheme="minorEastAsia"/>
          <w:sz w:val="22"/>
          <w:szCs w:val="22"/>
        </w:rPr>
        <w:t>точній</w:t>
      </w:r>
      <w:proofErr w:type="spellEnd"/>
      <w:r w:rsidRPr="00EA2D8C">
        <w:rPr>
          <w:rFonts w:eastAsiaTheme="minorEastAsia"/>
          <w:sz w:val="22"/>
          <w:szCs w:val="22"/>
        </w:rPr>
        <w:t xml:space="preserve"> </w:t>
      </w:r>
      <w:proofErr w:type="spellStart"/>
      <w:r w:rsidRPr="00EA2D8C">
        <w:rPr>
          <w:rFonts w:eastAsiaTheme="minorEastAsia"/>
          <w:sz w:val="22"/>
          <w:szCs w:val="22"/>
        </w:rPr>
        <w:t>формулі</w:t>
      </w:r>
      <w:proofErr w:type="spellEnd"/>
      <w:r w:rsidRPr="00EA2D8C">
        <w:rPr>
          <w:rFonts w:eastAsiaTheme="minorEastAsia"/>
          <w:sz w:val="22"/>
          <w:szCs w:val="22"/>
        </w:rPr>
        <w:t>.</w:t>
      </w:r>
    </w:p>
    <w:p w:rsidR="00EA2D8C" w:rsidRDefault="00EA2D8C" w:rsidP="00EA2D8C">
      <w:pPr>
        <w:ind w:firstLine="708"/>
        <w:jc w:val="both"/>
        <w:rPr>
          <w:rFonts w:eastAsiaTheme="minorEastAsia"/>
          <w:sz w:val="22"/>
          <w:szCs w:val="22"/>
          <w:lang w:val="uk-UA"/>
        </w:rPr>
      </w:pPr>
    </w:p>
    <w:p w:rsidR="00EA2D8C" w:rsidRDefault="00EA2D8C" w:rsidP="00EA2D8C">
      <w:pPr>
        <w:ind w:firstLine="708"/>
        <w:jc w:val="both"/>
        <w:rPr>
          <w:rFonts w:eastAsiaTheme="minorEastAsia"/>
          <w:sz w:val="22"/>
          <w:szCs w:val="22"/>
          <w:lang w:val="uk-UA"/>
        </w:rPr>
      </w:pPr>
    </w:p>
    <w:p w:rsidR="00EA2D8C" w:rsidRPr="00EA2D8C" w:rsidRDefault="00EA2D8C" w:rsidP="00EA2D8C">
      <w:pPr>
        <w:ind w:firstLine="708"/>
        <w:jc w:val="center"/>
        <w:rPr>
          <w:rFonts w:eastAsiaTheme="minorEastAsia"/>
          <w:b/>
          <w:sz w:val="22"/>
          <w:szCs w:val="22"/>
          <w:lang w:val="uk-UA"/>
        </w:rPr>
      </w:pPr>
      <w:r w:rsidRPr="00EA2D8C">
        <w:rPr>
          <w:rFonts w:eastAsiaTheme="minorEastAsia"/>
          <w:b/>
          <w:sz w:val="22"/>
          <w:szCs w:val="22"/>
          <w:lang w:val="uk-UA"/>
        </w:rPr>
        <w:t>Задача 4.2.</w:t>
      </w:r>
    </w:p>
    <w:p w:rsidR="007B2001" w:rsidRPr="007B2001" w:rsidRDefault="00EA2D8C" w:rsidP="00EA2D8C">
      <w:pPr>
        <w:pStyle w:val="a5"/>
        <w:ind w:left="0" w:firstLine="708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Визначити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величину </w:t>
      </w:r>
      <w:proofErr w:type="spellStart"/>
      <w:r w:rsidRPr="00EA2D8C">
        <w:rPr>
          <w:rFonts w:eastAsiaTheme="minorEastAsia" w:cs="Times New Roman"/>
          <w:sz w:val="22"/>
          <w:szCs w:val="22"/>
        </w:rPr>
        <w:t>обертаючих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м</w:t>
      </w:r>
      <w:r>
        <w:rPr>
          <w:rFonts w:eastAsiaTheme="minorEastAsia" w:cs="Times New Roman"/>
          <w:sz w:val="22"/>
          <w:szCs w:val="22"/>
        </w:rPr>
        <w:t>оментів</w:t>
      </w:r>
      <w:proofErr w:type="spellEnd"/>
      <w:r>
        <w:rPr>
          <w:rFonts w:eastAsiaTheme="minorEastAsia" w:cs="Times New Roman"/>
          <w:sz w:val="22"/>
          <w:szCs w:val="22"/>
        </w:rPr>
        <w:t xml:space="preserve"> на валу барабана (рис.</w:t>
      </w:r>
      <w:r>
        <w:rPr>
          <w:rFonts w:eastAsiaTheme="minorEastAsia" w:cs="Times New Roman"/>
          <w:sz w:val="22"/>
          <w:szCs w:val="22"/>
          <w:lang w:val="uk-UA"/>
        </w:rPr>
        <w:t>4.2</w:t>
      </w:r>
      <w:r w:rsidRPr="00EA2D8C">
        <w:rPr>
          <w:rFonts w:eastAsiaTheme="minorEastAsia" w:cs="Times New Roman"/>
          <w:sz w:val="22"/>
          <w:szCs w:val="22"/>
        </w:rPr>
        <w:t xml:space="preserve">), </w:t>
      </w:r>
      <w:proofErr w:type="spellStart"/>
      <w:r w:rsidRPr="00EA2D8C">
        <w:rPr>
          <w:rFonts w:eastAsiaTheme="minorEastAsia" w:cs="Times New Roman"/>
          <w:sz w:val="22"/>
          <w:szCs w:val="22"/>
        </w:rPr>
        <w:t>необхідних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при </w:t>
      </w:r>
      <w:proofErr w:type="spellStart"/>
      <w:proofErr w:type="gramStart"/>
      <w:r w:rsidRPr="00EA2D8C">
        <w:rPr>
          <w:rFonts w:eastAsiaTheme="minorEastAsia" w:cs="Times New Roman"/>
          <w:sz w:val="22"/>
          <w:szCs w:val="22"/>
        </w:rPr>
        <w:t>п</w:t>
      </w:r>
      <w:proofErr w:type="gramEnd"/>
      <w:r w:rsidRPr="00EA2D8C">
        <w:rPr>
          <w:rFonts w:eastAsiaTheme="minorEastAsia" w:cs="Times New Roman"/>
          <w:sz w:val="22"/>
          <w:szCs w:val="22"/>
        </w:rPr>
        <w:t>ідйомі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вагонетки </w:t>
      </w:r>
      <w:proofErr w:type="spellStart"/>
      <w:r w:rsidRPr="00EA2D8C">
        <w:rPr>
          <w:rFonts w:eastAsiaTheme="minorEastAsia" w:cs="Times New Roman"/>
          <w:sz w:val="22"/>
          <w:szCs w:val="22"/>
        </w:rPr>
        <w:t>вгору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по </w:t>
      </w:r>
      <w:proofErr w:type="spellStart"/>
      <w:r w:rsidRPr="00EA2D8C">
        <w:rPr>
          <w:rFonts w:eastAsiaTheme="minorEastAsia" w:cs="Times New Roman"/>
          <w:sz w:val="22"/>
          <w:szCs w:val="22"/>
        </w:rPr>
        <w:t>ухилу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EA2D8C">
        <w:rPr>
          <w:rFonts w:eastAsiaTheme="minorEastAsia" w:cs="Times New Roman"/>
          <w:sz w:val="22"/>
          <w:szCs w:val="22"/>
        </w:rPr>
        <w:t>якщо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: </w:t>
      </w:r>
      <w:proofErr w:type="spellStart"/>
      <w:r w:rsidRPr="00EA2D8C">
        <w:rPr>
          <w:rFonts w:eastAsiaTheme="minorEastAsia" w:cs="Times New Roman"/>
          <w:sz w:val="22"/>
          <w:szCs w:val="22"/>
        </w:rPr>
        <w:t>маса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корисного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вантажу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m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= 750 кг;  </w:t>
      </w:r>
      <w:proofErr w:type="spellStart"/>
      <w:r w:rsidRPr="00EA2D8C">
        <w:rPr>
          <w:rFonts w:eastAsiaTheme="minorEastAsia" w:cs="Times New Roman"/>
          <w:sz w:val="22"/>
          <w:szCs w:val="22"/>
        </w:rPr>
        <w:t>маса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порожньої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вагонетки m0 = 250 кг.  </w:t>
      </w:r>
      <w:proofErr w:type="spellStart"/>
      <w:r w:rsidRPr="00EA2D8C">
        <w:rPr>
          <w:rFonts w:eastAsiaTheme="minorEastAsia" w:cs="Times New Roman"/>
          <w:sz w:val="22"/>
          <w:szCs w:val="22"/>
        </w:rPr>
        <w:t>Діаметр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колеса вагонетки </w:t>
      </w:r>
      <w:proofErr w:type="spellStart"/>
      <w:r w:rsidRPr="00EA2D8C">
        <w:rPr>
          <w:rFonts w:eastAsiaTheme="minorEastAsia" w:cs="Times New Roman"/>
          <w:sz w:val="22"/>
          <w:szCs w:val="22"/>
        </w:rPr>
        <w:t>Dk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= 35 см, </w:t>
      </w:r>
      <w:proofErr w:type="spellStart"/>
      <w:r w:rsidRPr="00EA2D8C">
        <w:rPr>
          <w:rFonts w:eastAsiaTheme="minorEastAsia" w:cs="Times New Roman"/>
          <w:sz w:val="22"/>
          <w:szCs w:val="22"/>
        </w:rPr>
        <w:t>діаметр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цапфи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gramStart"/>
      <w:r w:rsidRPr="00EA2D8C">
        <w:rPr>
          <w:rFonts w:eastAsiaTheme="minorEastAsia" w:cs="Times New Roman"/>
          <w:sz w:val="22"/>
          <w:szCs w:val="22"/>
        </w:rPr>
        <w:t>D</w:t>
      </w:r>
      <w:proofErr w:type="gramEnd"/>
      <w:r w:rsidRPr="00EA2D8C">
        <w:rPr>
          <w:rFonts w:eastAsiaTheme="minorEastAsia" w:cs="Times New Roman"/>
          <w:sz w:val="22"/>
          <w:szCs w:val="22"/>
        </w:rPr>
        <w:t xml:space="preserve">Ц = 5 см; 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коефіцієнт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тертя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кочення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колеса </w:t>
      </w:r>
      <w:proofErr w:type="spellStart"/>
      <w:r w:rsidRPr="00EA2D8C">
        <w:rPr>
          <w:rFonts w:eastAsiaTheme="minorEastAsia" w:cs="Times New Roman"/>
          <w:sz w:val="22"/>
          <w:szCs w:val="22"/>
        </w:rPr>
        <w:t>f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= 0,05 см; 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коефіцієнт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тертя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ковзання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цапф μ = 0,08; 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коефіцієнт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збільшення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тертя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від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реборд </w:t>
      </w:r>
      <w:proofErr w:type="spellStart"/>
      <w:r w:rsidRPr="00EA2D8C">
        <w:rPr>
          <w:rFonts w:eastAsiaTheme="minorEastAsia" w:cs="Times New Roman"/>
          <w:sz w:val="22"/>
          <w:szCs w:val="22"/>
        </w:rPr>
        <w:t>a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= 1,4;  </w:t>
      </w:r>
      <w:proofErr w:type="spellStart"/>
      <w:r w:rsidRPr="00EA2D8C">
        <w:rPr>
          <w:rFonts w:eastAsiaTheme="minorEastAsia" w:cs="Times New Roman"/>
          <w:sz w:val="22"/>
          <w:szCs w:val="22"/>
        </w:rPr>
        <w:t>діаметр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барабана </w:t>
      </w:r>
      <w:proofErr w:type="spellStart"/>
      <w:r w:rsidRPr="00EA2D8C">
        <w:rPr>
          <w:rFonts w:eastAsiaTheme="minorEastAsia" w:cs="Times New Roman"/>
          <w:sz w:val="22"/>
          <w:szCs w:val="22"/>
        </w:rPr>
        <w:t>лебідки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Dб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= 0,5 м;  ККД барабана η = 0,9;  кут </w:t>
      </w:r>
      <w:proofErr w:type="spellStart"/>
      <w:r w:rsidRPr="00EA2D8C">
        <w:rPr>
          <w:rFonts w:eastAsiaTheme="minorEastAsia" w:cs="Times New Roman"/>
          <w:sz w:val="22"/>
          <w:szCs w:val="22"/>
        </w:rPr>
        <w:t>нахилу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площини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α = 15˚.</w:t>
      </w:r>
    </w:p>
    <w:p w:rsidR="007B2001" w:rsidRPr="007B2001" w:rsidRDefault="00EA2D8C" w:rsidP="007B2001">
      <w:pPr>
        <w:pStyle w:val="a5"/>
        <w:ind w:left="0"/>
        <w:jc w:val="center"/>
        <w:rPr>
          <w:sz w:val="22"/>
          <w:szCs w:val="22"/>
        </w:rPr>
      </w:pPr>
      <w:r w:rsidRPr="007B2001">
        <w:rPr>
          <w:sz w:val="22"/>
          <w:szCs w:val="22"/>
        </w:rPr>
        <w:object w:dxaOrig="4751" w:dyaOrig="1643">
          <v:shape id="_x0000_i1026" type="#_x0000_t75" style="width:245.45pt;height:85.15pt" o:ole="">
            <v:imagedata r:id="rId7" o:title=""/>
          </v:shape>
          <o:OLEObject Type="Embed" ProgID="Visio.Drawing.11" ShapeID="_x0000_i1026" DrawAspect="Content" ObjectID="_1652083358" r:id="rId8"/>
        </w:object>
      </w:r>
    </w:p>
    <w:p w:rsidR="007B2001" w:rsidRPr="00EA2D8C" w:rsidRDefault="00EA2D8C" w:rsidP="007B2001">
      <w:pPr>
        <w:pStyle w:val="a5"/>
        <w:ind w:left="0"/>
        <w:jc w:val="center"/>
        <w:rPr>
          <w:rFonts w:eastAsiaTheme="minorEastAsia" w:cs="Times New Roman"/>
          <w:sz w:val="22"/>
          <w:szCs w:val="22"/>
          <w:lang w:val="uk-UA"/>
        </w:rPr>
      </w:pPr>
      <w:r>
        <w:rPr>
          <w:sz w:val="22"/>
          <w:szCs w:val="22"/>
        </w:rPr>
        <w:t>Рис</w:t>
      </w:r>
      <w:r>
        <w:rPr>
          <w:sz w:val="22"/>
          <w:szCs w:val="22"/>
          <w:lang w:val="uk-UA"/>
        </w:rPr>
        <w:t>.4.2.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EA2D8C" w:rsidRPr="00EA2D8C" w:rsidRDefault="00EA2D8C" w:rsidP="00EA2D8C">
      <w:pPr>
        <w:pStyle w:val="a5"/>
        <w:tabs>
          <w:tab w:val="left" w:pos="0"/>
        </w:tabs>
        <w:ind w:hanging="11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Розрахунок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провести для </w:t>
      </w:r>
      <w:proofErr w:type="spellStart"/>
      <w:r w:rsidRPr="00EA2D8C">
        <w:rPr>
          <w:rFonts w:eastAsiaTheme="minorEastAsia" w:cs="Times New Roman"/>
          <w:sz w:val="22"/>
          <w:szCs w:val="22"/>
        </w:rPr>
        <w:t>випадків</w:t>
      </w:r>
      <w:proofErr w:type="spellEnd"/>
      <w:r w:rsidRPr="00EA2D8C">
        <w:rPr>
          <w:rFonts w:eastAsiaTheme="minorEastAsia" w:cs="Times New Roman"/>
          <w:sz w:val="22"/>
          <w:szCs w:val="22"/>
        </w:rPr>
        <w:t>:</w:t>
      </w:r>
    </w:p>
    <w:p w:rsidR="00EA2D8C" w:rsidRPr="00EA2D8C" w:rsidRDefault="00EA2D8C" w:rsidP="00EA2D8C">
      <w:pPr>
        <w:pStyle w:val="a5"/>
        <w:tabs>
          <w:tab w:val="left" w:pos="0"/>
        </w:tabs>
        <w:ind w:left="0" w:hanging="11"/>
        <w:jc w:val="both"/>
        <w:rPr>
          <w:rFonts w:eastAsiaTheme="minorEastAsia" w:cs="Times New Roman"/>
          <w:sz w:val="22"/>
          <w:szCs w:val="22"/>
        </w:rPr>
      </w:pPr>
      <w:r w:rsidRPr="00EA2D8C">
        <w:rPr>
          <w:rFonts w:eastAsiaTheme="minorEastAsia" w:cs="Times New Roman"/>
          <w:sz w:val="22"/>
          <w:szCs w:val="22"/>
        </w:rPr>
        <w:t xml:space="preserve"> 1. Разгона ваг</w:t>
      </w:r>
      <w:r>
        <w:rPr>
          <w:rFonts w:eastAsiaTheme="minorEastAsia" w:cs="Times New Roman"/>
          <w:sz w:val="22"/>
          <w:szCs w:val="22"/>
        </w:rPr>
        <w:t xml:space="preserve">онетки </w:t>
      </w:r>
      <w:proofErr w:type="spellStart"/>
      <w:r>
        <w:rPr>
          <w:rFonts w:eastAsiaTheme="minorEastAsia" w:cs="Times New Roman"/>
          <w:sz w:val="22"/>
          <w:szCs w:val="22"/>
        </w:rPr>
        <w:t>з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proofErr w:type="spellStart"/>
      <w:r>
        <w:rPr>
          <w:rFonts w:eastAsiaTheme="minorEastAsia" w:cs="Times New Roman"/>
          <w:sz w:val="22"/>
          <w:szCs w:val="22"/>
        </w:rPr>
        <w:t>прискоренням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proofErr w:type="spellStart"/>
      <w:r>
        <w:rPr>
          <w:rFonts w:eastAsiaTheme="minorEastAsia" w:cs="Times New Roman"/>
          <w:sz w:val="22"/>
          <w:szCs w:val="22"/>
        </w:rPr>
        <w:t>a</w:t>
      </w:r>
      <w:proofErr w:type="spellEnd"/>
      <w:r>
        <w:rPr>
          <w:rFonts w:eastAsiaTheme="minorEastAsia" w:cs="Times New Roman"/>
          <w:sz w:val="22"/>
          <w:szCs w:val="22"/>
        </w:rPr>
        <w:t xml:space="preserve"> = 1 м /</w:t>
      </w:r>
      <w:r w:rsidRPr="00EA2D8C">
        <w:rPr>
          <w:rFonts w:eastAsiaTheme="minorEastAsia" w:cs="Times New Roman"/>
          <w:sz w:val="22"/>
          <w:szCs w:val="22"/>
        </w:rPr>
        <w:t>с</w:t>
      </w:r>
      <w:proofErr w:type="gramStart"/>
      <w:r w:rsidRPr="00EA2D8C">
        <w:rPr>
          <w:rFonts w:eastAsiaTheme="minorEastAsia" w:cs="Times New Roman"/>
          <w:sz w:val="22"/>
          <w:szCs w:val="22"/>
          <w:vertAlign w:val="superscript"/>
        </w:rPr>
        <w:t>2</w:t>
      </w:r>
      <w:proofErr w:type="gramEnd"/>
      <w:r w:rsidRPr="00EA2D8C">
        <w:rPr>
          <w:rFonts w:eastAsiaTheme="minorEastAsia" w:cs="Times New Roman"/>
          <w:sz w:val="22"/>
          <w:szCs w:val="22"/>
        </w:rPr>
        <w:t>;</w:t>
      </w:r>
    </w:p>
    <w:p w:rsidR="00EA2D8C" w:rsidRPr="00EA2D8C" w:rsidRDefault="00EA2D8C" w:rsidP="00EA2D8C">
      <w:pPr>
        <w:pStyle w:val="a5"/>
        <w:tabs>
          <w:tab w:val="left" w:pos="0"/>
        </w:tabs>
        <w:ind w:left="0" w:hanging="11"/>
        <w:jc w:val="both"/>
        <w:rPr>
          <w:rFonts w:eastAsiaTheme="minorEastAsia" w:cs="Times New Roman"/>
          <w:sz w:val="22"/>
          <w:szCs w:val="22"/>
        </w:rPr>
      </w:pPr>
      <w:r w:rsidRPr="00EA2D8C">
        <w:rPr>
          <w:rFonts w:eastAsiaTheme="minorEastAsia" w:cs="Times New Roman"/>
          <w:sz w:val="22"/>
          <w:szCs w:val="22"/>
        </w:rPr>
        <w:t xml:space="preserve"> 2. </w:t>
      </w:r>
      <w:proofErr w:type="spellStart"/>
      <w:r w:rsidRPr="00EA2D8C">
        <w:rPr>
          <w:rFonts w:eastAsiaTheme="minorEastAsia" w:cs="Times New Roman"/>
          <w:sz w:val="22"/>
          <w:szCs w:val="22"/>
        </w:rPr>
        <w:t>Сталої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руху</w:t>
      </w:r>
      <w:proofErr w:type="spellEnd"/>
      <w:r w:rsidRPr="00EA2D8C">
        <w:rPr>
          <w:rFonts w:eastAsiaTheme="minorEastAsia" w:cs="Times New Roman"/>
          <w:sz w:val="22"/>
          <w:szCs w:val="22"/>
        </w:rPr>
        <w:t>;</w:t>
      </w:r>
    </w:p>
    <w:p w:rsidR="00EA2D8C" w:rsidRPr="00EA2D8C" w:rsidRDefault="00EA2D8C" w:rsidP="00EA2D8C">
      <w:pPr>
        <w:pStyle w:val="a5"/>
        <w:tabs>
          <w:tab w:val="left" w:pos="0"/>
        </w:tabs>
        <w:ind w:left="0" w:hanging="11"/>
        <w:jc w:val="both"/>
        <w:rPr>
          <w:rFonts w:eastAsiaTheme="minorEastAsia" w:cs="Times New Roman"/>
          <w:sz w:val="22"/>
          <w:szCs w:val="22"/>
        </w:rPr>
      </w:pPr>
      <w:r w:rsidRPr="00EA2D8C">
        <w:rPr>
          <w:rFonts w:eastAsiaTheme="minorEastAsia" w:cs="Times New Roman"/>
          <w:sz w:val="22"/>
          <w:szCs w:val="22"/>
        </w:rPr>
        <w:t xml:space="preserve"> 3. </w:t>
      </w:r>
      <w:proofErr w:type="spellStart"/>
      <w:r w:rsidRPr="00EA2D8C">
        <w:rPr>
          <w:rFonts w:eastAsiaTheme="minorEastAsia" w:cs="Times New Roman"/>
          <w:sz w:val="22"/>
          <w:szCs w:val="22"/>
        </w:rPr>
        <w:t>Уп</w:t>
      </w:r>
      <w:r>
        <w:rPr>
          <w:rFonts w:eastAsiaTheme="minorEastAsia" w:cs="Times New Roman"/>
          <w:sz w:val="22"/>
          <w:szCs w:val="22"/>
        </w:rPr>
        <w:t>овільнення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proofErr w:type="spellStart"/>
      <w:r>
        <w:rPr>
          <w:rFonts w:eastAsiaTheme="minorEastAsia" w:cs="Times New Roman"/>
          <w:sz w:val="22"/>
          <w:szCs w:val="22"/>
        </w:rPr>
        <w:t>з</w:t>
      </w:r>
      <w:proofErr w:type="spellEnd"/>
      <w:r>
        <w:rPr>
          <w:rFonts w:eastAsiaTheme="minorEastAsia" w:cs="Times New Roman"/>
          <w:sz w:val="22"/>
          <w:szCs w:val="22"/>
        </w:rPr>
        <w:t xml:space="preserve"> </w:t>
      </w:r>
      <w:proofErr w:type="spellStart"/>
      <w:r>
        <w:rPr>
          <w:rFonts w:eastAsiaTheme="minorEastAsia" w:cs="Times New Roman"/>
          <w:sz w:val="22"/>
          <w:szCs w:val="22"/>
        </w:rPr>
        <w:t>прискоренням</w:t>
      </w:r>
      <w:proofErr w:type="spellEnd"/>
      <w:r>
        <w:rPr>
          <w:rFonts w:eastAsiaTheme="minorEastAsia" w:cs="Times New Roman"/>
          <w:sz w:val="22"/>
          <w:szCs w:val="22"/>
        </w:rPr>
        <w:t xml:space="preserve"> 1 м /</w:t>
      </w:r>
      <w:r w:rsidRPr="00EA2D8C">
        <w:rPr>
          <w:rFonts w:eastAsiaTheme="minorEastAsia" w:cs="Times New Roman"/>
          <w:sz w:val="22"/>
          <w:szCs w:val="22"/>
        </w:rPr>
        <w:t>с</w:t>
      </w:r>
      <w:proofErr w:type="gramStart"/>
      <w:r w:rsidRPr="00EA2D8C">
        <w:rPr>
          <w:rFonts w:eastAsiaTheme="minorEastAsia" w:cs="Times New Roman"/>
          <w:sz w:val="22"/>
          <w:szCs w:val="22"/>
          <w:vertAlign w:val="superscript"/>
        </w:rPr>
        <w:t>2</w:t>
      </w:r>
      <w:proofErr w:type="gramEnd"/>
      <w:r w:rsidRPr="00EA2D8C">
        <w:rPr>
          <w:rFonts w:eastAsiaTheme="minorEastAsia" w:cs="Times New Roman"/>
          <w:sz w:val="22"/>
          <w:szCs w:val="22"/>
        </w:rPr>
        <w:t>.</w:t>
      </w:r>
    </w:p>
    <w:p w:rsidR="00EA2D8C" w:rsidRPr="00EA2D8C" w:rsidRDefault="00EA2D8C" w:rsidP="00EA2D8C">
      <w:pPr>
        <w:pStyle w:val="a5"/>
        <w:ind w:left="0" w:firstLine="709"/>
        <w:jc w:val="center"/>
        <w:rPr>
          <w:rFonts w:eastAsiaTheme="minorEastAsia" w:cs="Times New Roman"/>
          <w:sz w:val="22"/>
          <w:szCs w:val="22"/>
          <w:lang w:val="uk-UA"/>
        </w:rPr>
      </w:pPr>
      <w:proofErr w:type="spellStart"/>
      <w:r>
        <w:rPr>
          <w:rFonts w:eastAsiaTheme="minorEastAsia" w:cs="Times New Roman"/>
          <w:sz w:val="22"/>
          <w:szCs w:val="22"/>
          <w:lang w:val="uk-UA"/>
        </w:rPr>
        <w:t>Розв’</w:t>
      </w:r>
      <w:r>
        <w:rPr>
          <w:rFonts w:eastAsiaTheme="minorEastAsia" w:cs="Times New Roman"/>
          <w:sz w:val="22"/>
          <w:szCs w:val="22"/>
          <w:lang w:val="en-US"/>
        </w:rPr>
        <w:t>язання</w:t>
      </w:r>
      <w:proofErr w:type="spellEnd"/>
    </w:p>
    <w:p w:rsidR="00EA2D8C" w:rsidRDefault="00EA2D8C" w:rsidP="00EA2D8C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EA2D8C" w:rsidP="00EA2D8C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EA2D8C">
        <w:rPr>
          <w:rFonts w:eastAsiaTheme="minorEastAsia" w:cs="Times New Roman"/>
          <w:sz w:val="22"/>
          <w:szCs w:val="22"/>
        </w:rPr>
        <w:t xml:space="preserve"> Сила </w:t>
      </w:r>
      <w:proofErr w:type="spellStart"/>
      <w:r w:rsidRPr="00EA2D8C">
        <w:rPr>
          <w:rFonts w:eastAsiaTheme="minorEastAsia" w:cs="Times New Roman"/>
          <w:sz w:val="22"/>
          <w:szCs w:val="22"/>
        </w:rPr>
        <w:t>тяжіння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визначається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як:</w:t>
      </w: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т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=(</m:t>
        </m:r>
        <m:r>
          <w:rPr>
            <w:rFonts w:ascii="Cambria Math" w:eastAsiaTheme="minorEastAsia" w:hAnsi="Cambria Math" w:cs="Times New Roman"/>
            <w:sz w:val="22"/>
            <w:szCs w:val="22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)</m:t>
        </m:r>
        <m:r>
          <m:rPr>
            <m:sty m:val="p"/>
          </m:rPr>
          <w:rPr>
            <w:rFonts w:ascii="Cambria Math" w:eastAsiaTheme="minorEastAsia" w:hAnsi="Cambria Math" w:cs="Segoe UI"/>
            <w:sz w:val="22"/>
            <w:szCs w:val="22"/>
          </w:rPr>
          <m:t>·</m:t>
        </m:r>
      </m:oMath>
      <w:r w:rsidRPr="007B2001">
        <w:rPr>
          <w:rFonts w:eastAsiaTheme="minorEastAsia" w:cs="Times New Roman"/>
          <w:sz w:val="22"/>
          <w:szCs w:val="22"/>
          <w:lang w:val="en-US"/>
        </w:rPr>
        <w:t>g</w:t>
      </w:r>
      <w:proofErr w:type="gramStart"/>
      <w:r w:rsidRPr="007B2001">
        <w:rPr>
          <w:rFonts w:eastAsiaTheme="minorEastAsia" w:cs="Times New Roman"/>
          <w:sz w:val="22"/>
          <w:szCs w:val="22"/>
        </w:rPr>
        <w:t>=(</w:t>
      </w:r>
      <w:proofErr w:type="gramEnd"/>
      <w:r w:rsidRPr="007B2001">
        <w:rPr>
          <w:rFonts w:eastAsiaTheme="minorEastAsia" w:cs="Times New Roman"/>
          <w:sz w:val="22"/>
          <w:szCs w:val="22"/>
        </w:rPr>
        <w:t>750+250)</w:t>
      </w:r>
      <w:r w:rsidRPr="007B2001">
        <w:rPr>
          <w:rFonts w:ascii="Segoe UI" w:eastAsiaTheme="minorEastAsia" w:hAnsi="Segoe UI" w:cs="Segoe UI"/>
          <w:sz w:val="22"/>
          <w:szCs w:val="22"/>
        </w:rPr>
        <w:t>·</w:t>
      </w:r>
      <w:r w:rsidRPr="007B2001">
        <w:rPr>
          <w:rFonts w:eastAsiaTheme="minorEastAsia" w:cs="Times New Roman"/>
          <w:sz w:val="22"/>
          <w:szCs w:val="22"/>
        </w:rPr>
        <w:t>9,81=9810 Н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Цю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силу </w:t>
      </w:r>
      <w:proofErr w:type="spellStart"/>
      <w:r w:rsidRPr="00EA2D8C">
        <w:rPr>
          <w:rFonts w:eastAsiaTheme="minorEastAsia" w:cs="Times New Roman"/>
          <w:sz w:val="22"/>
          <w:szCs w:val="22"/>
        </w:rPr>
        <w:t>розкладаємо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на </w:t>
      </w:r>
      <w:proofErr w:type="spellStart"/>
      <w:r w:rsidRPr="00EA2D8C">
        <w:rPr>
          <w:rFonts w:eastAsiaTheme="minorEastAsia" w:cs="Times New Roman"/>
          <w:sz w:val="22"/>
          <w:szCs w:val="22"/>
        </w:rPr>
        <w:t>дві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складові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: одну, </w:t>
      </w:r>
      <w:proofErr w:type="spellStart"/>
      <w:r w:rsidRPr="00EA2D8C">
        <w:rPr>
          <w:rFonts w:eastAsiaTheme="minorEastAsia" w:cs="Times New Roman"/>
          <w:sz w:val="22"/>
          <w:szCs w:val="22"/>
        </w:rPr>
        <w:t>що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діє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проти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руху</w:t>
      </w:r>
      <w:proofErr w:type="spellEnd"/>
      <w:r w:rsidRPr="00EA2D8C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EA2D8C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т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uncPr>
          <m:fName>
            <m:r>
              <w:rPr>
                <w:rFonts w:ascii="Cambria Math" w:hAnsi="Cambria Math" w:cs="Times New Roman"/>
                <w:sz w:val="22"/>
                <w:szCs w:val="2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α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=9810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0,26=2551</m:t>
            </m:r>
          </m:e>
        </m:func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Н</m:t>
        </m:r>
      </m:oMath>
      <w:r w:rsidR="00EA2D8C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і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другу, </w:t>
      </w:r>
      <w:proofErr w:type="spellStart"/>
      <w:r w:rsidRPr="00EA2D8C">
        <w:rPr>
          <w:rFonts w:eastAsiaTheme="minorEastAsia" w:cs="Times New Roman"/>
          <w:sz w:val="22"/>
          <w:szCs w:val="22"/>
        </w:rPr>
        <w:t>що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діє</w:t>
      </w:r>
      <w:proofErr w:type="spellEnd"/>
      <w:r>
        <w:rPr>
          <w:rFonts w:eastAsiaTheme="minorEastAsia" w:cs="Times New Roman"/>
          <w:sz w:val="22"/>
          <w:szCs w:val="22"/>
          <w:lang w:val="uk-UA"/>
        </w:rPr>
        <w:t xml:space="preserve"> </w:t>
      </w:r>
      <w:r w:rsidRPr="00EA2D8C">
        <w:rPr>
          <w:rFonts w:eastAsiaTheme="minorEastAsia" w:cs="Times New Roman"/>
          <w:sz w:val="22"/>
          <w:szCs w:val="22"/>
        </w:rPr>
        <w:t xml:space="preserve">перпендикулярно </w:t>
      </w:r>
      <w:proofErr w:type="spellStart"/>
      <w:r w:rsidRPr="00EA2D8C">
        <w:rPr>
          <w:rFonts w:eastAsiaTheme="minorEastAsia" w:cs="Times New Roman"/>
          <w:sz w:val="22"/>
          <w:szCs w:val="22"/>
        </w:rPr>
        <w:t>руху</w:t>
      </w:r>
      <w:proofErr w:type="spellEnd"/>
      <w:r w:rsidRPr="00EA2D8C">
        <w:rPr>
          <w:rFonts w:eastAsiaTheme="minorEastAsia" w:cs="Times New Roman"/>
          <w:sz w:val="22"/>
          <w:szCs w:val="22"/>
        </w:rPr>
        <w:t>:</w:t>
      </w:r>
    </w:p>
    <w:p w:rsidR="00EA2D8C" w:rsidRP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EA2D8C">
      <w:pPr>
        <w:pStyle w:val="a5"/>
        <w:tabs>
          <w:tab w:val="left" w:pos="1701"/>
          <w:tab w:val="left" w:pos="1843"/>
        </w:tabs>
        <w:ind w:left="0" w:firstLine="284"/>
        <w:jc w:val="center"/>
        <w:rPr>
          <w:rFonts w:eastAsiaTheme="minorEastAsia" w:cs="Times New Roman"/>
          <w:sz w:val="22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2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т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sz w:val="22"/>
                  <w:szCs w:val="22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α</m:t>
                  </m:r>
                </m:e>
              </m:func>
            </m:fName>
            <m:e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=9810</m:t>
              </m:r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cs="Times New Roman"/>
                  <w:sz w:val="22"/>
                  <w:szCs w:val="22"/>
                </w:rPr>
                <m:t>0,97=9500</m:t>
              </m:r>
            </m:e>
          </m:func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Н</m:t>
          </m:r>
          <m:r>
            <m:rPr>
              <m:sty m:val="p"/>
            </m:rPr>
            <w:rPr>
              <w:rFonts w:ascii="Cambria Math" w:eastAsiaTheme="minorEastAsia" w:cs="Times New Roman"/>
              <w:sz w:val="22"/>
              <w:szCs w:val="22"/>
            </w:rPr>
            <m:t>.</m:t>
          </m:r>
        </m:oMath>
      </m:oMathPara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Звідки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EA2D8C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необхідне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для </w:t>
      </w:r>
      <w:proofErr w:type="spellStart"/>
      <w:r w:rsidRPr="00EA2D8C">
        <w:rPr>
          <w:rFonts w:eastAsiaTheme="minorEastAsia" w:cs="Times New Roman"/>
          <w:sz w:val="22"/>
          <w:szCs w:val="22"/>
        </w:rPr>
        <w:t>подолання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тертя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кочення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коліс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вагонетки, так само:</w:t>
      </w:r>
    </w:p>
    <w:p w:rsid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EA2D8C" w:rsidRPr="00EA2D8C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EA2D8C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0,5</m:t>
                </m:r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</w:rPr>
                  <m:t>k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9500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0,05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0,5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=27,1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proofErr w:type="gramStart"/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Pr="007B2001">
        <w:rPr>
          <w:rFonts w:eastAsiaTheme="minorEastAsia" w:cs="Times New Roman"/>
          <w:sz w:val="22"/>
          <w:szCs w:val="22"/>
        </w:rPr>
        <w:t xml:space="preserve"> </w:t>
      </w:r>
      <w:r w:rsidR="00EA2D8C"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7B2001" w:rsidRPr="007B2001" w:rsidRDefault="007B2001" w:rsidP="007B2001">
      <w:pPr>
        <w:pStyle w:val="a5"/>
        <w:ind w:left="0" w:firstLine="284"/>
        <w:jc w:val="right"/>
        <w:rPr>
          <w:rFonts w:eastAsiaTheme="minorEastAsia" w:cs="Times New Roman"/>
          <w:sz w:val="22"/>
          <w:szCs w:val="22"/>
        </w:rPr>
      </w:pPr>
      <w:r w:rsidRPr="007B2001">
        <w:rPr>
          <w:rFonts w:eastAsiaTheme="minorEastAsia" w:cs="Times New Roman"/>
          <w:sz w:val="22"/>
          <w:szCs w:val="22"/>
        </w:rPr>
        <w:t xml:space="preserve">                         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Default="00EA2D8C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EA2D8C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EA2D8C">
        <w:rPr>
          <w:rFonts w:eastAsiaTheme="minorEastAsia" w:cs="Times New Roman"/>
          <w:sz w:val="22"/>
          <w:szCs w:val="22"/>
        </w:rPr>
        <w:t>необхі</w:t>
      </w:r>
      <w:proofErr w:type="gramStart"/>
      <w:r w:rsidRPr="00EA2D8C">
        <w:rPr>
          <w:rFonts w:eastAsiaTheme="minorEastAsia" w:cs="Times New Roman"/>
          <w:sz w:val="22"/>
          <w:szCs w:val="22"/>
        </w:rPr>
        <w:t>дне</w:t>
      </w:r>
      <w:proofErr w:type="spellEnd"/>
      <w:proofErr w:type="gramEnd"/>
      <w:r w:rsidRPr="00EA2D8C">
        <w:rPr>
          <w:rFonts w:eastAsiaTheme="minorEastAsia" w:cs="Times New Roman"/>
          <w:sz w:val="22"/>
          <w:szCs w:val="22"/>
        </w:rPr>
        <w:t xml:space="preserve"> для </w:t>
      </w:r>
      <w:proofErr w:type="spellStart"/>
      <w:r w:rsidRPr="00EA2D8C">
        <w:rPr>
          <w:rFonts w:eastAsiaTheme="minorEastAsia" w:cs="Times New Roman"/>
          <w:sz w:val="22"/>
          <w:szCs w:val="22"/>
        </w:rPr>
        <w:t>подолання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тертя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EA2D8C">
        <w:rPr>
          <w:rFonts w:eastAsiaTheme="minorEastAsia" w:cs="Times New Roman"/>
          <w:sz w:val="22"/>
          <w:szCs w:val="22"/>
        </w:rPr>
        <w:t>ковзання</w:t>
      </w:r>
      <w:proofErr w:type="spellEnd"/>
      <w:r w:rsidRPr="00EA2D8C">
        <w:rPr>
          <w:rFonts w:eastAsiaTheme="minorEastAsia" w:cs="Times New Roman"/>
          <w:sz w:val="22"/>
          <w:szCs w:val="22"/>
        </w:rPr>
        <w:t xml:space="preserve"> в цапфах:</w:t>
      </w:r>
    </w:p>
    <w:p w:rsidR="00C25F78" w:rsidRPr="00C25F78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ц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μ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2"/>
                    <w:szCs w:val="22"/>
                  </w:rPr>
                  <m:t>ц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k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=9500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∙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0,08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35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=107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C25F78">
        <w:rPr>
          <w:rFonts w:eastAsiaTheme="minorEastAsia" w:cs="Times New Roman"/>
          <w:sz w:val="22"/>
          <w:szCs w:val="22"/>
        </w:rPr>
        <w:t>Загальне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C25F78">
        <w:rPr>
          <w:rFonts w:eastAsiaTheme="minorEastAsia" w:cs="Times New Roman"/>
          <w:sz w:val="22"/>
          <w:szCs w:val="22"/>
        </w:rPr>
        <w:t>зусилля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, </w:t>
      </w:r>
      <w:proofErr w:type="spellStart"/>
      <w:r w:rsidRPr="00C25F78">
        <w:rPr>
          <w:rFonts w:eastAsiaTheme="minorEastAsia" w:cs="Times New Roman"/>
          <w:sz w:val="22"/>
          <w:szCs w:val="22"/>
        </w:rPr>
        <w:t>з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C25F78">
        <w:rPr>
          <w:rFonts w:eastAsiaTheme="minorEastAsia" w:cs="Times New Roman"/>
          <w:sz w:val="22"/>
          <w:szCs w:val="22"/>
        </w:rPr>
        <w:t>урахуванням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C25F78">
        <w:rPr>
          <w:rFonts w:eastAsiaTheme="minorEastAsia" w:cs="Times New Roman"/>
          <w:sz w:val="22"/>
          <w:szCs w:val="22"/>
        </w:rPr>
        <w:t>тертя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реборд:</w:t>
      </w:r>
    </w:p>
    <w:p w:rsidR="00C25F78" w:rsidRPr="00C25F78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F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=1,4</m:t>
        </m:r>
        <m:d>
          <m:d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27,1+107</m:t>
            </m:r>
          </m:e>
        </m:d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=187,7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C25F78" w:rsidRDefault="00C25F78" w:rsidP="00C25F78">
      <w:pPr>
        <w:pStyle w:val="a5"/>
        <w:ind w:left="0" w:firstLine="284"/>
        <w:rPr>
          <w:rFonts w:eastAsiaTheme="minorEastAsia" w:cs="Times New Roman"/>
          <w:sz w:val="22"/>
          <w:szCs w:val="22"/>
          <w:lang w:val="uk-UA"/>
        </w:rPr>
      </w:pPr>
      <w:r w:rsidRPr="00C25F78">
        <w:rPr>
          <w:rFonts w:eastAsiaTheme="minorEastAsia" w:cs="Times New Roman"/>
          <w:sz w:val="22"/>
          <w:szCs w:val="22"/>
        </w:rPr>
        <w:t xml:space="preserve">Таким чином, сила статичного опору буде </w:t>
      </w:r>
      <w:proofErr w:type="spellStart"/>
      <w:r w:rsidRPr="00C25F78">
        <w:rPr>
          <w:rFonts w:eastAsiaTheme="minorEastAsia" w:cs="Times New Roman"/>
          <w:sz w:val="22"/>
          <w:szCs w:val="22"/>
        </w:rPr>
        <w:t>дорівню</w:t>
      </w:r>
      <w:proofErr w:type="gramStart"/>
      <w:r w:rsidRPr="00C25F78">
        <w:rPr>
          <w:rFonts w:eastAsiaTheme="minorEastAsia" w:cs="Times New Roman"/>
          <w:sz w:val="22"/>
          <w:szCs w:val="22"/>
        </w:rPr>
        <w:t>є</w:t>
      </w:r>
      <w:proofErr w:type="spellEnd"/>
      <w:r w:rsidRPr="00C25F78">
        <w:rPr>
          <w:rFonts w:eastAsiaTheme="minorEastAsia" w:cs="Times New Roman"/>
          <w:sz w:val="22"/>
          <w:szCs w:val="22"/>
        </w:rPr>
        <w:t>:</w:t>
      </w:r>
      <w:proofErr w:type="gramEnd"/>
    </w:p>
    <w:p w:rsidR="00C25F78" w:rsidRDefault="00C25F78" w:rsidP="007B2001">
      <w:pPr>
        <w:pStyle w:val="a5"/>
        <w:ind w:left="0" w:firstLine="284"/>
        <w:jc w:val="right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r>
          <w:rPr>
            <w:rFonts w:ascii="Cambria Math" w:eastAsiaTheme="minorEastAsia" w:hAnsi="Cambria Math" w:cs="Times New Roman"/>
            <w:sz w:val="22"/>
            <w:szCs w:val="22"/>
            <w:lang w:val="en-US"/>
          </w:rPr>
          <m:t>F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=2550+187,7=2737,7</m:t>
        </m:r>
      </m:oMath>
      <w:r w:rsidRPr="007B2001">
        <w:rPr>
          <w:rFonts w:eastAsiaTheme="minorEastAsia" w:cs="Times New Roman"/>
          <w:sz w:val="22"/>
          <w:szCs w:val="22"/>
        </w:rPr>
        <w:t xml:space="preserve">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proofErr w:type="spellStart"/>
      <w:r w:rsidRPr="00C25F78">
        <w:rPr>
          <w:rFonts w:eastAsiaTheme="minorEastAsia" w:cs="Times New Roman"/>
          <w:sz w:val="22"/>
          <w:szCs w:val="22"/>
        </w:rPr>
        <w:t>Статичний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момент на валу барабана </w:t>
      </w:r>
      <w:proofErr w:type="spellStart"/>
      <w:r w:rsidRPr="00C25F78">
        <w:rPr>
          <w:rFonts w:eastAsiaTheme="minorEastAsia" w:cs="Times New Roman"/>
          <w:sz w:val="22"/>
          <w:szCs w:val="22"/>
        </w:rPr>
        <w:t>з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C25F78">
        <w:rPr>
          <w:rFonts w:eastAsiaTheme="minorEastAsia" w:cs="Times New Roman"/>
          <w:sz w:val="22"/>
          <w:szCs w:val="22"/>
        </w:rPr>
        <w:t>урахуванням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</w:t>
      </w:r>
      <w:proofErr w:type="spellStart"/>
      <w:r w:rsidRPr="00C25F78">
        <w:rPr>
          <w:rFonts w:eastAsiaTheme="minorEastAsia" w:cs="Times New Roman"/>
          <w:sz w:val="22"/>
          <w:szCs w:val="22"/>
        </w:rPr>
        <w:t>втрат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в </w:t>
      </w:r>
      <w:proofErr w:type="spellStart"/>
      <w:r w:rsidRPr="00C25F78">
        <w:rPr>
          <w:rFonts w:eastAsiaTheme="minorEastAsia" w:cs="Times New Roman"/>
          <w:sz w:val="22"/>
          <w:szCs w:val="22"/>
        </w:rPr>
        <w:t>барабані</w:t>
      </w:r>
      <w:proofErr w:type="spellEnd"/>
      <w:r w:rsidRPr="00C25F78">
        <w:rPr>
          <w:rFonts w:eastAsiaTheme="minorEastAsia" w:cs="Times New Roman"/>
          <w:sz w:val="22"/>
          <w:szCs w:val="22"/>
        </w:rPr>
        <w:t>:</w:t>
      </w:r>
    </w:p>
    <w:p w:rsidR="00C25F78" w:rsidRPr="00C25F78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η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=2737,7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=760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proofErr w:type="gramStart"/>
      <w:r w:rsidRPr="007B2001">
        <w:rPr>
          <w:rFonts w:eastAsiaTheme="minorEastAsia" w:cs="Times New Roman"/>
          <w:sz w:val="22"/>
          <w:szCs w:val="22"/>
        </w:rPr>
        <w:t xml:space="preserve"> 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r w:rsidRPr="00C25F78">
        <w:rPr>
          <w:rFonts w:eastAsiaTheme="minorEastAsia" w:cs="Times New Roman"/>
          <w:sz w:val="22"/>
          <w:szCs w:val="22"/>
        </w:rPr>
        <w:t xml:space="preserve">Сила </w:t>
      </w:r>
      <w:proofErr w:type="spellStart"/>
      <w:r w:rsidRPr="00C25F78">
        <w:rPr>
          <w:rFonts w:eastAsiaTheme="minorEastAsia" w:cs="Times New Roman"/>
          <w:sz w:val="22"/>
          <w:szCs w:val="22"/>
        </w:rPr>
        <w:t>динамічного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опору:</w:t>
      </w:r>
    </w:p>
    <w:p w:rsidR="00C25F78" w:rsidRPr="00C25F78" w:rsidRDefault="00C25F78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=(</m:t>
        </m:r>
        <m:r>
          <w:rPr>
            <w:rFonts w:ascii="Cambria Math" w:eastAsiaTheme="minorEastAsia" w:hAnsi="Cambria Math" w:cs="Times New Roman"/>
            <w:sz w:val="22"/>
            <w:szCs w:val="22"/>
          </w:rPr>
          <m:t>m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)</m:t>
        </m:r>
        <m:r>
          <m:rPr>
            <m:sty m:val="p"/>
          </m:rPr>
          <w:rPr>
            <w:rFonts w:ascii="Cambria Math" w:eastAsiaTheme="minorEastAsia" w:hAnsi="Cambria Math" w:cs="Segoe UI"/>
            <w:sz w:val="22"/>
            <w:szCs w:val="22"/>
          </w:rPr>
          <m:t>·</m:t>
        </m:r>
      </m:oMath>
      <w:r w:rsidRPr="007B2001">
        <w:rPr>
          <w:rFonts w:eastAsiaTheme="minorEastAsia" w:cs="Times New Roman"/>
          <w:sz w:val="22"/>
          <w:szCs w:val="22"/>
          <w:lang w:val="en-US"/>
        </w:rPr>
        <w:t>a</w:t>
      </w:r>
      <w:proofErr w:type="gramStart"/>
      <w:r w:rsidRPr="007B2001">
        <w:rPr>
          <w:rFonts w:eastAsiaTheme="minorEastAsia" w:cs="Times New Roman"/>
          <w:sz w:val="22"/>
          <w:szCs w:val="22"/>
        </w:rPr>
        <w:t>=(</w:t>
      </w:r>
      <w:proofErr w:type="gramEnd"/>
      <w:r w:rsidRPr="007B2001">
        <w:rPr>
          <w:rFonts w:eastAsiaTheme="minorEastAsia" w:cs="Times New Roman"/>
          <w:sz w:val="22"/>
          <w:szCs w:val="22"/>
        </w:rPr>
        <w:t>750+250)</w:t>
      </w:r>
      <w:r w:rsidRPr="007B2001">
        <w:rPr>
          <w:rFonts w:ascii="Segoe UI" w:eastAsiaTheme="minorEastAsia" w:hAnsi="Segoe UI" w:cs="Segoe UI"/>
          <w:sz w:val="22"/>
          <w:szCs w:val="22"/>
        </w:rPr>
        <w:t>·</w:t>
      </w:r>
      <w:r w:rsidRPr="007B2001">
        <w:rPr>
          <w:rFonts w:eastAsiaTheme="minorEastAsia" w:cs="Times New Roman"/>
          <w:sz w:val="22"/>
          <w:szCs w:val="22"/>
        </w:rPr>
        <w:t xml:space="preserve">1=1000 </w:t>
      </w:r>
      <w:r w:rsidRPr="007B2001">
        <w:rPr>
          <w:rFonts w:eastAsiaTheme="minorEastAsia" w:cs="Times New Roman"/>
          <w:sz w:val="22"/>
          <w:szCs w:val="22"/>
          <w:lang w:val="en-US"/>
        </w:rPr>
        <w:t>H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C25F78" w:rsidRPr="00C25F78" w:rsidRDefault="00C25F78" w:rsidP="00C25F78">
      <w:pPr>
        <w:pStyle w:val="a5"/>
        <w:ind w:left="0" w:firstLine="709"/>
        <w:jc w:val="both"/>
        <w:rPr>
          <w:rFonts w:eastAsiaTheme="minorEastAsia" w:cs="Times New Roman"/>
          <w:sz w:val="22"/>
          <w:szCs w:val="22"/>
          <w:lang w:val="uk-UA"/>
        </w:rPr>
      </w:pPr>
      <w:r w:rsidRPr="00C25F78">
        <w:rPr>
          <w:rFonts w:eastAsiaTheme="minorEastAsia" w:cs="Times New Roman"/>
          <w:sz w:val="22"/>
          <w:szCs w:val="22"/>
          <w:lang w:val="uk-UA"/>
        </w:rPr>
        <w:t xml:space="preserve">Так як прискорення при розгоні і уповільненні прийнято однаковим, то динамічний момент на валу барабана в обох випадках </w:t>
      </w:r>
      <w:proofErr w:type="spellStart"/>
      <w:r w:rsidRPr="00C25F78">
        <w:rPr>
          <w:rFonts w:eastAsiaTheme="minorEastAsia" w:cs="Times New Roman"/>
          <w:sz w:val="22"/>
          <w:szCs w:val="22"/>
          <w:lang w:val="uk-UA"/>
        </w:rPr>
        <w:t>буден</w:t>
      </w:r>
      <w:proofErr w:type="spellEnd"/>
      <w:r w:rsidRPr="00C25F78">
        <w:rPr>
          <w:rFonts w:eastAsiaTheme="minorEastAsia" w:cs="Times New Roman"/>
          <w:sz w:val="22"/>
          <w:szCs w:val="22"/>
          <w:lang w:val="uk-UA"/>
        </w:rPr>
        <w:t xml:space="preserve"> один і той же, але при прискоренні буде складатися зі статичним моментом, а при уповільненні - відніматися.</w:t>
      </w:r>
    </w:p>
    <w:p w:rsidR="00C25F78" w:rsidRDefault="00C25F78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  <w:r w:rsidRPr="00C25F78">
        <w:rPr>
          <w:rFonts w:eastAsiaTheme="minorEastAsia" w:cs="Times New Roman"/>
          <w:sz w:val="22"/>
          <w:szCs w:val="22"/>
          <w:lang w:val="uk-UA"/>
        </w:rPr>
        <w:t xml:space="preserve"> Динамічний момент на валу барабана з урахуванням втрат:</w:t>
      </w:r>
    </w:p>
    <w:p w:rsidR="00C25F78" w:rsidRPr="00C25F78" w:rsidRDefault="00C25F78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2"/>
                    <w:szCs w:val="22"/>
                    <w:lang w:val="en-US"/>
                  </w:rPr>
                  <m:t>g</m:t>
                </m:r>
              </m:sub>
            </m:sSub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η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=1000</m:t>
        </m:r>
        <m:f>
          <m:fPr>
            <m:ctrlP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0,5</m:t>
            </m:r>
          </m:num>
          <m:den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∙</m:t>
            </m:r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0,9</m:t>
            </m:r>
          </m:den>
        </m:f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=278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C25F78" w:rsidRPr="00C25F78" w:rsidRDefault="00C25F78" w:rsidP="00C25F78">
      <w:pPr>
        <w:pStyle w:val="a5"/>
        <w:ind w:firstLine="284"/>
        <w:jc w:val="both"/>
        <w:rPr>
          <w:rFonts w:eastAsiaTheme="minorEastAsia" w:cs="Times New Roman"/>
          <w:sz w:val="22"/>
          <w:szCs w:val="22"/>
        </w:rPr>
      </w:pPr>
      <w:r w:rsidRPr="00C25F78">
        <w:rPr>
          <w:rFonts w:eastAsiaTheme="minorEastAsia" w:cs="Times New Roman"/>
          <w:sz w:val="22"/>
          <w:szCs w:val="22"/>
        </w:rPr>
        <w:t xml:space="preserve">Таким чином, </w:t>
      </w:r>
      <w:proofErr w:type="spellStart"/>
      <w:r w:rsidRPr="00C25F78">
        <w:rPr>
          <w:rFonts w:eastAsiaTheme="minorEastAsia" w:cs="Times New Roman"/>
          <w:sz w:val="22"/>
          <w:szCs w:val="22"/>
        </w:rPr>
        <w:t>матимемо</w:t>
      </w:r>
      <w:proofErr w:type="spellEnd"/>
      <w:r w:rsidRPr="00C25F78">
        <w:rPr>
          <w:rFonts w:eastAsiaTheme="minorEastAsia" w:cs="Times New Roman"/>
          <w:sz w:val="22"/>
          <w:szCs w:val="22"/>
        </w:rPr>
        <w:t xml:space="preserve"> момент на валу барабана:</w:t>
      </w:r>
    </w:p>
    <w:p w:rsidR="007B2001" w:rsidRDefault="00C25F78" w:rsidP="00C25F7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  <w:r w:rsidRPr="00C25F78">
        <w:rPr>
          <w:rFonts w:eastAsiaTheme="minorEastAsia" w:cs="Times New Roman"/>
          <w:sz w:val="22"/>
          <w:szCs w:val="22"/>
        </w:rPr>
        <w:t xml:space="preserve"> </w:t>
      </w:r>
      <w:r>
        <w:rPr>
          <w:rFonts w:eastAsiaTheme="minorEastAsia" w:cs="Times New Roman"/>
          <w:sz w:val="22"/>
          <w:szCs w:val="22"/>
          <w:lang w:val="uk-UA"/>
        </w:rPr>
        <w:t>-</w:t>
      </w:r>
      <w:r w:rsidRPr="00C25F78">
        <w:rPr>
          <w:rFonts w:eastAsiaTheme="minorEastAsia" w:cs="Times New Roman"/>
          <w:sz w:val="22"/>
          <w:szCs w:val="22"/>
        </w:rPr>
        <w:t xml:space="preserve"> при </w:t>
      </w:r>
      <w:proofErr w:type="spellStart"/>
      <w:r w:rsidRPr="00C25F78">
        <w:rPr>
          <w:rFonts w:eastAsiaTheme="minorEastAsia" w:cs="Times New Roman"/>
          <w:sz w:val="22"/>
          <w:szCs w:val="22"/>
        </w:rPr>
        <w:t>розгоні</w:t>
      </w:r>
      <w:proofErr w:type="spellEnd"/>
      <w:r w:rsidRPr="00C25F78">
        <w:rPr>
          <w:rFonts w:eastAsiaTheme="minorEastAsia" w:cs="Times New Roman"/>
          <w:sz w:val="22"/>
          <w:szCs w:val="22"/>
        </w:rPr>
        <w:t>:</w:t>
      </w:r>
    </w:p>
    <w:p w:rsidR="00C25F78" w:rsidRPr="00C25F78" w:rsidRDefault="00C25F78" w:rsidP="00C25F78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  <w:lang w:val="uk-UA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=760+278=1038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proofErr w:type="gramStart"/>
      <w:r w:rsidRPr="007B2001">
        <w:rPr>
          <w:rFonts w:eastAsiaTheme="minorEastAsia" w:cs="Times New Roman"/>
          <w:sz w:val="22"/>
          <w:szCs w:val="22"/>
        </w:rPr>
        <w:t xml:space="preserve"> 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  <w:proofErr w:type="gramEnd"/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7B2001">
        <w:rPr>
          <w:rFonts w:eastAsiaTheme="minorEastAsia" w:cs="Times New Roman"/>
          <w:sz w:val="22"/>
          <w:szCs w:val="22"/>
        </w:rPr>
        <w:sym w:font="Symbol" w:char="F02D"/>
      </w:r>
      <w:r w:rsidRPr="007B2001">
        <w:rPr>
          <w:rFonts w:eastAsiaTheme="minorEastAsia" w:cs="Times New Roman"/>
          <w:sz w:val="22"/>
          <w:szCs w:val="22"/>
        </w:rPr>
        <w:t xml:space="preserve"> при</w:t>
      </w:r>
      <w:r w:rsidR="00C25F78">
        <w:rPr>
          <w:rFonts w:eastAsiaTheme="minorEastAsia" w:cs="Times New Roman"/>
          <w:sz w:val="22"/>
          <w:szCs w:val="22"/>
          <w:lang w:val="uk-UA"/>
        </w:rPr>
        <w:t xml:space="preserve"> усталеному русі</w:t>
      </w:r>
      <w:r w:rsidRPr="007B2001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у</m:t>
            </m:r>
          </m:sub>
          <m:sup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=760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  <w:r w:rsidRPr="007B2001">
        <w:rPr>
          <w:rFonts w:eastAsiaTheme="minorEastAsia" w:cs="Times New Roman"/>
          <w:sz w:val="22"/>
          <w:szCs w:val="22"/>
        </w:rPr>
        <w:sym w:font="Symbol" w:char="F02D"/>
      </w:r>
      <w:r w:rsidRPr="007B2001">
        <w:rPr>
          <w:rFonts w:eastAsiaTheme="minorEastAsia" w:cs="Times New Roman"/>
          <w:sz w:val="22"/>
          <w:szCs w:val="22"/>
        </w:rPr>
        <w:t xml:space="preserve"> при </w:t>
      </w:r>
      <w:r w:rsidR="00C25F78">
        <w:rPr>
          <w:rFonts w:eastAsiaTheme="minorEastAsia" w:cs="Times New Roman"/>
          <w:sz w:val="22"/>
          <w:szCs w:val="22"/>
          <w:lang w:val="uk-UA"/>
        </w:rPr>
        <w:t>гальмуванні</w:t>
      </w:r>
      <w:r w:rsidRPr="007B2001">
        <w:rPr>
          <w:rFonts w:eastAsiaTheme="minorEastAsia" w:cs="Times New Roman"/>
          <w:sz w:val="22"/>
          <w:szCs w:val="22"/>
        </w:rPr>
        <w:t>:</w:t>
      </w:r>
    </w:p>
    <w:p w:rsidR="007B2001" w:rsidRPr="007B2001" w:rsidRDefault="007B2001" w:rsidP="007B2001">
      <w:pPr>
        <w:pStyle w:val="a5"/>
        <w:ind w:left="0" w:firstLine="284"/>
        <w:jc w:val="both"/>
        <w:rPr>
          <w:rFonts w:eastAsiaTheme="minorEastAsia" w:cs="Times New Roman"/>
          <w:sz w:val="22"/>
          <w:szCs w:val="22"/>
        </w:rPr>
      </w:pPr>
    </w:p>
    <w:p w:rsidR="007B2001" w:rsidRPr="007B2001" w:rsidRDefault="007B2001" w:rsidP="00C25F78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2"/>
                <w:szCs w:val="22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з</m:t>
            </m:r>
          </m:sub>
          <m:sup>
            <m:r>
              <m:rPr>
                <m:sty m:val="p"/>
              </m:rPr>
              <w:rPr>
                <w:rFonts w:ascii="Cambria Math" w:eastAsiaTheme="minorEastAsia" w:cs="Times New Roman"/>
                <w:sz w:val="22"/>
                <w:szCs w:val="22"/>
              </w:rPr>
              <m:t>'</m:t>
            </m:r>
          </m:sup>
        </m:sSubSup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c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2"/>
                <w:szCs w:val="22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=760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-</m:t>
        </m:r>
        <m:r>
          <m:rPr>
            <m:sty m:val="p"/>
          </m:rPr>
          <w:rPr>
            <w:rFonts w:ascii="Cambria Math" w:eastAsiaTheme="minorEastAsia" w:cs="Times New Roman"/>
            <w:sz w:val="22"/>
            <w:szCs w:val="22"/>
          </w:rPr>
          <m:t>278=482</m:t>
        </m:r>
      </m:oMath>
      <w:r w:rsidRPr="007B2001">
        <w:rPr>
          <w:rFonts w:eastAsiaTheme="minorEastAsia" w:cs="Times New Roman"/>
          <w:sz w:val="22"/>
          <w:szCs w:val="22"/>
        </w:rPr>
        <w:t xml:space="preserve"> Н·м</w:t>
      </w:r>
      <w:r w:rsidR="00C25F78">
        <w:rPr>
          <w:rFonts w:eastAsiaTheme="minorEastAsia" w:cs="Times New Roman"/>
          <w:sz w:val="22"/>
          <w:szCs w:val="22"/>
          <w:lang w:val="uk-UA"/>
        </w:rPr>
        <w:t>.</w:t>
      </w:r>
    </w:p>
    <w:p w:rsidR="007B2001" w:rsidRPr="007B2001" w:rsidRDefault="007B2001" w:rsidP="007B2001">
      <w:pPr>
        <w:pStyle w:val="a5"/>
        <w:ind w:left="0" w:firstLine="284"/>
        <w:jc w:val="center"/>
        <w:rPr>
          <w:rFonts w:eastAsiaTheme="minorEastAsia" w:cs="Times New Roman"/>
          <w:sz w:val="22"/>
          <w:szCs w:val="22"/>
        </w:rPr>
      </w:pPr>
    </w:p>
    <w:sectPr w:rsidR="007B2001" w:rsidRPr="007B2001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210DF0"/>
    <w:rsid w:val="004D6776"/>
    <w:rsid w:val="00794D59"/>
    <w:rsid w:val="007B2001"/>
    <w:rsid w:val="00983608"/>
    <w:rsid w:val="00B17FEF"/>
    <w:rsid w:val="00C25F78"/>
    <w:rsid w:val="00D27C65"/>
    <w:rsid w:val="00DE73F8"/>
    <w:rsid w:val="00E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2020-05-27T08:13:00Z</dcterms:created>
  <dcterms:modified xsi:type="dcterms:W3CDTF">2020-05-27T08:13:00Z</dcterms:modified>
</cp:coreProperties>
</file>