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D67" w14:textId="7652F961" w:rsidR="007D2812" w:rsidRPr="007D2812" w:rsidRDefault="007D2812" w:rsidP="00F13019">
      <w:pPr>
        <w:ind w:left="57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12: </w:t>
      </w:r>
      <w:r w:rsidRPr="007D2812">
        <w:rPr>
          <w:b/>
          <w:bCs/>
          <w:sz w:val="28"/>
          <w:szCs w:val="28"/>
          <w:lang w:val="uk-UA"/>
        </w:rPr>
        <w:t>Українськи землі в 1930-х рр.</w:t>
      </w:r>
    </w:p>
    <w:p w14:paraId="2CE4F089" w14:textId="77777777" w:rsidR="007D2812" w:rsidRDefault="007D2812" w:rsidP="00F13019">
      <w:pPr>
        <w:ind w:left="57"/>
        <w:jc w:val="both"/>
        <w:rPr>
          <w:sz w:val="28"/>
          <w:szCs w:val="28"/>
          <w:lang w:val="uk-UA"/>
        </w:rPr>
      </w:pPr>
    </w:p>
    <w:p w14:paraId="158B4532" w14:textId="6EBC1B13" w:rsidR="00922991" w:rsidRPr="007D2812" w:rsidRDefault="00922991" w:rsidP="00F13019">
      <w:pPr>
        <w:ind w:left="57"/>
        <w:jc w:val="both"/>
        <w:rPr>
          <w:b/>
          <w:bCs/>
          <w:i/>
          <w:iCs/>
          <w:sz w:val="28"/>
          <w:szCs w:val="28"/>
          <w:lang w:val="uk-UA"/>
        </w:rPr>
      </w:pPr>
      <w:r w:rsidRPr="007D2812">
        <w:rPr>
          <w:b/>
          <w:bCs/>
          <w:i/>
          <w:iCs/>
          <w:sz w:val="28"/>
          <w:szCs w:val="28"/>
          <w:lang w:val="uk-UA"/>
        </w:rPr>
        <w:t>1.</w:t>
      </w:r>
      <w:r w:rsidR="007D2812">
        <w:rPr>
          <w:b/>
          <w:bCs/>
          <w:i/>
          <w:iCs/>
          <w:sz w:val="28"/>
          <w:szCs w:val="28"/>
          <w:lang w:val="uk-UA"/>
        </w:rPr>
        <w:tab/>
      </w:r>
      <w:r w:rsidRPr="007D2812">
        <w:rPr>
          <w:b/>
          <w:bCs/>
          <w:i/>
          <w:iCs/>
          <w:sz w:val="28"/>
          <w:szCs w:val="28"/>
          <w:lang w:val="uk-UA"/>
        </w:rPr>
        <w:t xml:space="preserve"> З нижче наведених соціально-економічних заходів виберіть ті, які були характерні для України в період непу:</w:t>
      </w:r>
    </w:p>
    <w:p w14:paraId="1AEA4591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1) націоналізація великої промисловості, банків; 2) заміна продрозкладки продподатком; 3) введення господарського розрахунку та матеріальне заохочення працівників; 4)роз- виток товарно-грошових відносин, кооперації; 5) загальна трудова повинність і зрівняльність в оплаті праці.</w:t>
      </w:r>
    </w:p>
    <w:p w14:paraId="287B7A35" w14:textId="7B97198C" w:rsidR="00922991" w:rsidRPr="007D2812" w:rsidRDefault="00922991" w:rsidP="00F13019">
      <w:pPr>
        <w:pStyle w:val="31"/>
        <w:ind w:left="57"/>
        <w:rPr>
          <w:b/>
          <w:bCs/>
          <w:i/>
          <w:iCs/>
          <w:sz w:val="28"/>
          <w:szCs w:val="28"/>
          <w:lang w:val="uk-UA"/>
        </w:rPr>
      </w:pPr>
      <w:r w:rsidRPr="007D2812">
        <w:rPr>
          <w:b/>
          <w:bCs/>
          <w:i/>
          <w:iCs/>
          <w:sz w:val="28"/>
          <w:szCs w:val="28"/>
          <w:lang w:val="uk-UA"/>
        </w:rPr>
        <w:t>2.</w:t>
      </w:r>
      <w:r w:rsidR="007D2812">
        <w:rPr>
          <w:b/>
          <w:bCs/>
          <w:i/>
          <w:iCs/>
          <w:sz w:val="28"/>
          <w:szCs w:val="28"/>
          <w:lang w:val="uk-UA"/>
        </w:rPr>
        <w:tab/>
      </w:r>
      <w:r w:rsidRPr="007D2812">
        <w:rPr>
          <w:b/>
          <w:bCs/>
          <w:i/>
          <w:iCs/>
          <w:sz w:val="28"/>
          <w:szCs w:val="28"/>
          <w:lang w:val="uk-UA"/>
        </w:rPr>
        <w:t xml:space="preserve"> Входження УСРР до складу СРСР законодавчо закріплювалось…  (яким законодавчим органом?) в… (якому державному документі):</w:t>
      </w:r>
    </w:p>
    <w:p w14:paraId="240C1561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ІХ Всеукраїнським з’їздом Рад, Конституцією УСРР;</w:t>
      </w:r>
    </w:p>
    <w:p w14:paraId="7E9CE0B5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2) VII Всеукраїнським з’їздом Рад, в Декларації про утворення СРСР; 3) І Всесоюзним з’їздом Рад, Конституцією УСРР; 4) ІІ Всесоюзним з’їздом Рад, Конституцією СРСР; 5) ІХ Всеукраїнським з’їздом Рад, в Союзному договорі.</w:t>
      </w:r>
    </w:p>
    <w:p w14:paraId="636581FA" w14:textId="68360628" w:rsidR="00922991" w:rsidRPr="007D2812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7D2812">
        <w:rPr>
          <w:b/>
          <w:bCs/>
          <w:i/>
          <w:iCs/>
          <w:szCs w:val="28"/>
        </w:rPr>
        <w:t>3.</w:t>
      </w:r>
      <w:r w:rsidR="007D2812">
        <w:rPr>
          <w:b/>
          <w:bCs/>
          <w:i/>
          <w:iCs/>
          <w:szCs w:val="28"/>
        </w:rPr>
        <w:tab/>
      </w:r>
      <w:r w:rsidRPr="007D2812">
        <w:rPr>
          <w:b/>
          <w:bCs/>
          <w:i/>
          <w:iCs/>
          <w:szCs w:val="28"/>
        </w:rPr>
        <w:t xml:space="preserve"> В якому році було проголошено курс на колективізацію, і в якому році розпочалась суцільна колективізація українського села?</w:t>
      </w:r>
    </w:p>
    <w:p w14:paraId="323BD007" w14:textId="73C306BD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 xml:space="preserve">1) 1925 р.; 2) 1927 р.; 3) 1928 р.; 4) 1929 р.; 5) 1930 р.; </w:t>
      </w:r>
      <w:r w:rsidR="00185B6B">
        <w:rPr>
          <w:szCs w:val="28"/>
        </w:rPr>
        <w:t xml:space="preserve"> </w:t>
      </w:r>
      <w:r w:rsidRPr="00922991">
        <w:rPr>
          <w:szCs w:val="28"/>
        </w:rPr>
        <w:t>6) 1932 р.</w:t>
      </w:r>
    </w:p>
    <w:p w14:paraId="3BA86CA4" w14:textId="416794A0" w:rsidR="00922991" w:rsidRPr="007D2812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7D2812">
        <w:rPr>
          <w:b/>
          <w:bCs/>
          <w:i/>
          <w:iCs/>
          <w:szCs w:val="28"/>
        </w:rPr>
        <w:t>4.</w:t>
      </w:r>
      <w:r w:rsidR="007D2812" w:rsidRPr="007D2812">
        <w:rPr>
          <w:b/>
          <w:bCs/>
          <w:i/>
          <w:iCs/>
          <w:szCs w:val="28"/>
        </w:rPr>
        <w:tab/>
      </w:r>
      <w:r w:rsidRPr="007D2812">
        <w:rPr>
          <w:b/>
          <w:bCs/>
          <w:i/>
          <w:iCs/>
          <w:szCs w:val="28"/>
        </w:rPr>
        <w:t xml:space="preserve"> Чому віддавалися головні пріоритети в ході індустріалізації (виберіть необхідне):</w:t>
      </w:r>
    </w:p>
    <w:p w14:paraId="475CB016" w14:textId="6DBA012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1) важкій промисловості; 2) легкій промисловості; 3) сільському господарству; 4) економічному прискоренню; 5) підвищенню життєвого рівня; 6) вертикальним структурам управління; 7) професійній компетентності.</w:t>
      </w:r>
    </w:p>
    <w:p w14:paraId="1AF96128" w14:textId="3DBD872E" w:rsidR="00922991" w:rsidRPr="007D2812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7D2812">
        <w:rPr>
          <w:b/>
          <w:bCs/>
          <w:i/>
          <w:iCs/>
          <w:szCs w:val="28"/>
        </w:rPr>
        <w:t>5.</w:t>
      </w:r>
      <w:r w:rsidR="007D2812" w:rsidRPr="007D2812">
        <w:rPr>
          <w:b/>
          <w:bCs/>
          <w:i/>
          <w:iCs/>
          <w:szCs w:val="28"/>
        </w:rPr>
        <w:tab/>
      </w:r>
      <w:r w:rsidRPr="007D2812">
        <w:rPr>
          <w:b/>
          <w:bCs/>
          <w:i/>
          <w:iCs/>
          <w:szCs w:val="28"/>
        </w:rPr>
        <w:t xml:space="preserve"> Яке твердження є на вашу думку найбільш повним і вірним? </w:t>
      </w:r>
      <w:r w:rsidR="00185B6B" w:rsidRPr="007D2812">
        <w:rPr>
          <w:b/>
          <w:bCs/>
          <w:i/>
          <w:iCs/>
          <w:szCs w:val="28"/>
        </w:rPr>
        <w:t xml:space="preserve"> </w:t>
      </w:r>
      <w:r w:rsidRPr="007D2812">
        <w:rPr>
          <w:b/>
          <w:bCs/>
          <w:i/>
          <w:iCs/>
          <w:szCs w:val="28"/>
        </w:rPr>
        <w:t>Політика українізації передбачала:</w:t>
      </w:r>
    </w:p>
    <w:p w14:paraId="6C1104BC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1) Утвердження української мови як державної. Підготовку і висунення на керівні посади осіб української національності. Запровадження навчання в культурно-освітніх закладах, видання газет і журналів українською мовою; 2) Добровільне вивчення в школах російської мови. Запровадження навчання в культурно-освітніх закладах, видання книжок, газет і журналів українською мовою. Підготовка і висунення на керівні посади осіб української національності, перехід до діловодства українською мовою; 3) Запровадження навчання в культурно-освітніх закладах, видання книжок, газет і журналів українською мовою. Підготовка і висунення на керівні посади осіб української національності. Створення умов для рівноправного культурного розвитку національних меншин.</w:t>
      </w:r>
    </w:p>
    <w:p w14:paraId="63EF8BE4" w14:textId="2AF7CD5F" w:rsidR="00922991" w:rsidRPr="007D2812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7D2812">
        <w:rPr>
          <w:b/>
          <w:bCs/>
          <w:i/>
          <w:iCs/>
          <w:szCs w:val="28"/>
        </w:rPr>
        <w:t>6.</w:t>
      </w:r>
      <w:r w:rsidR="007D2812">
        <w:rPr>
          <w:b/>
          <w:bCs/>
          <w:i/>
          <w:iCs/>
          <w:szCs w:val="28"/>
        </w:rPr>
        <w:tab/>
      </w:r>
      <w:r w:rsidRPr="007D2812">
        <w:rPr>
          <w:b/>
          <w:bCs/>
          <w:i/>
          <w:iCs/>
          <w:szCs w:val="28"/>
        </w:rPr>
        <w:t xml:space="preserve"> Після громадянської війни українські землі входили до складу таких держав?</w:t>
      </w:r>
    </w:p>
    <w:p w14:paraId="77D6A3BC" w14:textId="53FA6CC4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 xml:space="preserve">1) Польщі; 2) </w:t>
      </w:r>
      <w:r w:rsidR="007D2812" w:rsidRPr="00922991">
        <w:rPr>
          <w:szCs w:val="28"/>
        </w:rPr>
        <w:t>Чехословаччини</w:t>
      </w:r>
      <w:r w:rsidRPr="00922991">
        <w:rPr>
          <w:szCs w:val="28"/>
        </w:rPr>
        <w:t>; 3) Румунії; 4) СРСР; 5) Австро-Угорщини.</w:t>
      </w:r>
    </w:p>
    <w:p w14:paraId="00545172" w14:textId="6B6318CC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 xml:space="preserve">7. </w:t>
      </w:r>
      <w:r w:rsidRPr="00185B6B">
        <w:rPr>
          <w:b/>
          <w:bCs/>
          <w:szCs w:val="28"/>
        </w:rPr>
        <w:t>Стаття Й.</w:t>
      </w:r>
      <w:r w:rsidR="002D67AB">
        <w:rPr>
          <w:b/>
          <w:bCs/>
          <w:szCs w:val="28"/>
        </w:rPr>
        <w:t xml:space="preserve"> </w:t>
      </w:r>
      <w:r w:rsidRPr="00185B6B">
        <w:rPr>
          <w:b/>
          <w:bCs/>
          <w:szCs w:val="28"/>
        </w:rPr>
        <w:t>Сталіна “Запаморочення від успіхів” була опублікована в “</w:t>
      </w:r>
      <w:proofErr w:type="spellStart"/>
      <w:r w:rsidRPr="00185B6B">
        <w:rPr>
          <w:b/>
          <w:bCs/>
          <w:szCs w:val="28"/>
        </w:rPr>
        <w:t>Правде</w:t>
      </w:r>
      <w:proofErr w:type="spellEnd"/>
      <w:r w:rsidRPr="00185B6B">
        <w:rPr>
          <w:b/>
          <w:bCs/>
          <w:szCs w:val="28"/>
        </w:rPr>
        <w:t>”:</w:t>
      </w:r>
    </w:p>
    <w:p w14:paraId="3DC5367D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1) у березні 1929 р.; 2) у березні 1930 р.; 3) у квітні 1931 р.</w:t>
      </w:r>
    </w:p>
    <w:p w14:paraId="51C83C77" w14:textId="2715AC0D" w:rsidR="00922991" w:rsidRPr="007D2812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7D2812">
        <w:rPr>
          <w:b/>
          <w:bCs/>
          <w:i/>
          <w:iCs/>
          <w:szCs w:val="28"/>
        </w:rPr>
        <w:t>8.</w:t>
      </w:r>
      <w:r w:rsidR="007D2812" w:rsidRPr="007D2812">
        <w:rPr>
          <w:b/>
          <w:bCs/>
          <w:i/>
          <w:iCs/>
          <w:szCs w:val="28"/>
        </w:rPr>
        <w:tab/>
      </w:r>
      <w:r w:rsidRPr="007D2812">
        <w:rPr>
          <w:b/>
          <w:bCs/>
          <w:i/>
          <w:iCs/>
          <w:szCs w:val="28"/>
        </w:rPr>
        <w:t xml:space="preserve"> Радянська Україна  з УСРР була перейменована на УРСР:</w:t>
      </w:r>
    </w:p>
    <w:p w14:paraId="09C48E68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1) 1934 р.; 2) 1936 р.; 3) 1935 р.; 4) 1937 р. 5) 1938 р.</w:t>
      </w:r>
    </w:p>
    <w:p w14:paraId="5497D1D8" w14:textId="11D85BB0" w:rsidR="00922991" w:rsidRPr="007D2812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7D2812">
        <w:rPr>
          <w:b/>
          <w:bCs/>
          <w:i/>
          <w:iCs/>
          <w:szCs w:val="28"/>
        </w:rPr>
        <w:t>9.</w:t>
      </w:r>
      <w:r w:rsidR="00876ED4">
        <w:rPr>
          <w:b/>
          <w:bCs/>
          <w:i/>
          <w:iCs/>
          <w:szCs w:val="28"/>
        </w:rPr>
        <w:tab/>
      </w:r>
      <w:r w:rsidRPr="007D2812">
        <w:rPr>
          <w:b/>
          <w:bCs/>
          <w:i/>
          <w:iCs/>
          <w:szCs w:val="28"/>
        </w:rPr>
        <w:t xml:space="preserve"> Коли і де було прийнято остаточне рішення про передачу суверенітету над Східною Галичиною Польщі?</w:t>
      </w:r>
    </w:p>
    <w:p w14:paraId="5F5A2FCC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lastRenderedPageBreak/>
        <w:t>1) У 1922 р. на Генуезькій конференції;  2) у 1923 р. на  конференції Ради послів Антанти; 3) у 1920 р. на Паризькій конференції; 4) у 1921 р. на основі умов Ризького мирного договору; 5) у 1922 р. на Лозаннській конференції.</w:t>
      </w:r>
    </w:p>
    <w:p w14:paraId="21E88745" w14:textId="344216BA" w:rsidR="00922991" w:rsidRPr="00876ED4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876ED4">
        <w:rPr>
          <w:b/>
          <w:bCs/>
          <w:i/>
          <w:iCs/>
          <w:szCs w:val="28"/>
        </w:rPr>
        <w:t>10.</w:t>
      </w:r>
      <w:r w:rsidR="00876ED4" w:rsidRPr="00876ED4">
        <w:rPr>
          <w:b/>
          <w:bCs/>
          <w:i/>
          <w:iCs/>
          <w:szCs w:val="28"/>
        </w:rPr>
        <w:tab/>
      </w:r>
      <w:r w:rsidRPr="00876ED4">
        <w:rPr>
          <w:b/>
          <w:bCs/>
          <w:i/>
          <w:iCs/>
          <w:szCs w:val="28"/>
        </w:rPr>
        <w:t xml:space="preserve"> Незалежність Карпатської України була проголошена:</w:t>
      </w:r>
    </w:p>
    <w:p w14:paraId="709A1397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 xml:space="preserve">1) 15 березня 1939 р.; 2) 11 жовтня 1939 р.; 3) 20 грудня </w:t>
      </w:r>
    </w:p>
    <w:p w14:paraId="61EE8A87" w14:textId="77777777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1939 р.; 4) 15 березня 1938 р.</w:t>
      </w:r>
    </w:p>
    <w:p w14:paraId="3E611325" w14:textId="666EA25A" w:rsidR="00185B6B" w:rsidRPr="00876ED4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876ED4">
        <w:rPr>
          <w:b/>
          <w:bCs/>
          <w:i/>
          <w:iCs/>
          <w:szCs w:val="28"/>
        </w:rPr>
        <w:t>11</w:t>
      </w:r>
      <w:r w:rsidR="00876ED4">
        <w:rPr>
          <w:b/>
          <w:bCs/>
          <w:i/>
          <w:iCs/>
          <w:szCs w:val="28"/>
        </w:rPr>
        <w:tab/>
      </w:r>
      <w:r w:rsidRPr="00876ED4">
        <w:rPr>
          <w:b/>
          <w:bCs/>
          <w:i/>
          <w:iCs/>
          <w:szCs w:val="28"/>
        </w:rPr>
        <w:t xml:space="preserve">. </w:t>
      </w:r>
      <w:r w:rsidR="00185B6B" w:rsidRPr="00876ED4">
        <w:rPr>
          <w:b/>
          <w:bCs/>
          <w:i/>
          <w:iCs/>
          <w:szCs w:val="28"/>
        </w:rPr>
        <w:t>Організатором</w:t>
      </w:r>
      <w:r w:rsidRPr="00876ED4">
        <w:rPr>
          <w:b/>
          <w:bCs/>
          <w:i/>
          <w:iCs/>
          <w:szCs w:val="28"/>
        </w:rPr>
        <w:t xml:space="preserve"> і керівником ОУН протягом 1929-1938 рр. був: </w:t>
      </w:r>
    </w:p>
    <w:p w14:paraId="174554DB" w14:textId="7F96E3BB" w:rsidR="00922991" w:rsidRPr="00922991" w:rsidRDefault="00922991" w:rsidP="00F13019">
      <w:pPr>
        <w:pStyle w:val="a3"/>
        <w:ind w:left="57"/>
        <w:rPr>
          <w:szCs w:val="28"/>
        </w:rPr>
      </w:pPr>
      <w:r w:rsidRPr="00922991">
        <w:rPr>
          <w:szCs w:val="28"/>
        </w:rPr>
        <w:t>1) С.</w:t>
      </w:r>
      <w:r w:rsidR="00876ED4">
        <w:rPr>
          <w:szCs w:val="28"/>
        </w:rPr>
        <w:tab/>
      </w:r>
      <w:r w:rsidRPr="00922991">
        <w:rPr>
          <w:szCs w:val="28"/>
        </w:rPr>
        <w:t>Томашівський; 2) Є.</w:t>
      </w:r>
      <w:r w:rsidR="00876ED4">
        <w:rPr>
          <w:szCs w:val="28"/>
        </w:rPr>
        <w:tab/>
      </w:r>
      <w:r w:rsidRPr="00922991">
        <w:rPr>
          <w:szCs w:val="28"/>
        </w:rPr>
        <w:t>Коновалець; 3) Д.</w:t>
      </w:r>
      <w:r w:rsidR="00876ED4">
        <w:rPr>
          <w:szCs w:val="28"/>
        </w:rPr>
        <w:tab/>
      </w:r>
      <w:r w:rsidRPr="00922991">
        <w:rPr>
          <w:szCs w:val="28"/>
        </w:rPr>
        <w:t>Донцов; 4) А.</w:t>
      </w:r>
      <w:r w:rsidR="00876ED4">
        <w:rPr>
          <w:szCs w:val="28"/>
        </w:rPr>
        <w:tab/>
      </w:r>
      <w:r w:rsidRPr="00922991">
        <w:rPr>
          <w:szCs w:val="28"/>
        </w:rPr>
        <w:t>Мельник.</w:t>
      </w:r>
    </w:p>
    <w:p w14:paraId="59D51A0B" w14:textId="5AAB6C80" w:rsidR="00922991" w:rsidRPr="00876ED4" w:rsidRDefault="00922991" w:rsidP="00F13019">
      <w:pPr>
        <w:pStyle w:val="a3"/>
        <w:ind w:left="57"/>
        <w:rPr>
          <w:b/>
          <w:bCs/>
          <w:i/>
          <w:iCs/>
          <w:szCs w:val="28"/>
        </w:rPr>
      </w:pPr>
      <w:r w:rsidRPr="00876ED4">
        <w:rPr>
          <w:b/>
          <w:bCs/>
          <w:i/>
          <w:iCs/>
          <w:szCs w:val="28"/>
        </w:rPr>
        <w:t>12.</w:t>
      </w:r>
      <w:r w:rsidR="00876ED4">
        <w:rPr>
          <w:b/>
          <w:bCs/>
          <w:i/>
          <w:iCs/>
          <w:szCs w:val="28"/>
        </w:rPr>
        <w:tab/>
      </w:r>
      <w:r w:rsidRPr="00876ED4">
        <w:rPr>
          <w:b/>
          <w:bCs/>
          <w:i/>
          <w:iCs/>
          <w:szCs w:val="28"/>
        </w:rPr>
        <w:t xml:space="preserve"> Розташуйте події з історії Радянської України 20-30-х років у хронологічній послідовності:</w:t>
      </w:r>
    </w:p>
    <w:p w14:paraId="5F54F295" w14:textId="51761DC3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 xml:space="preserve">1) початок колективізації; 2) запровадження </w:t>
      </w:r>
      <w:proofErr w:type="spellStart"/>
      <w:r w:rsidRPr="00922991">
        <w:rPr>
          <w:sz w:val="28"/>
          <w:szCs w:val="28"/>
          <w:lang w:val="uk-UA"/>
        </w:rPr>
        <w:t>НЕПу</w:t>
      </w:r>
      <w:proofErr w:type="spellEnd"/>
      <w:r w:rsidRPr="00922991">
        <w:rPr>
          <w:sz w:val="28"/>
          <w:szCs w:val="28"/>
          <w:lang w:val="uk-UA"/>
        </w:rPr>
        <w:t>; 3) проголошення курсу на індустріалізацію; 4) початок масових репресій; 5) утворення СРСР.</w:t>
      </w:r>
    </w:p>
    <w:p w14:paraId="0C2246D0" w14:textId="0CECB080" w:rsidR="00922991" w:rsidRPr="00876ED4" w:rsidRDefault="00922991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876ED4">
        <w:rPr>
          <w:b/>
          <w:bCs/>
          <w:i/>
          <w:iCs/>
          <w:sz w:val="28"/>
          <w:szCs w:val="28"/>
          <w:lang w:val="uk-UA"/>
        </w:rPr>
        <w:t>1</w:t>
      </w:r>
      <w:r w:rsidR="00876ED4" w:rsidRPr="00876ED4">
        <w:rPr>
          <w:b/>
          <w:bCs/>
          <w:i/>
          <w:iCs/>
          <w:sz w:val="28"/>
          <w:szCs w:val="28"/>
          <w:lang w:val="uk-UA"/>
        </w:rPr>
        <w:t>3</w:t>
      </w:r>
      <w:r w:rsidRPr="00876ED4">
        <w:rPr>
          <w:b/>
          <w:bCs/>
          <w:i/>
          <w:iCs/>
          <w:sz w:val="28"/>
          <w:szCs w:val="28"/>
          <w:lang w:val="uk-UA"/>
        </w:rPr>
        <w:t>.</w:t>
      </w:r>
      <w:r w:rsidR="00876ED4" w:rsidRPr="00876ED4">
        <w:rPr>
          <w:b/>
          <w:bCs/>
          <w:i/>
          <w:iCs/>
          <w:sz w:val="28"/>
          <w:szCs w:val="28"/>
          <w:lang w:val="uk-UA"/>
        </w:rPr>
        <w:tab/>
      </w:r>
      <w:r w:rsidRPr="00876ED4">
        <w:rPr>
          <w:b/>
          <w:bCs/>
          <w:i/>
          <w:iCs/>
          <w:sz w:val="28"/>
          <w:szCs w:val="28"/>
          <w:lang w:val="uk-UA"/>
        </w:rPr>
        <w:t xml:space="preserve"> Джерелами сталінської індустріалізації були: </w:t>
      </w:r>
    </w:p>
    <w:p w14:paraId="1A03421A" w14:textId="19519F90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перекачування коштів із сільського господарства і легкої промисловості; 2) вилучення коштів у населення через примусові державні позики; 3) кошти, одержані за рахунок масового продажу спиртних напоїв; 4) дешева робоча сила в’язнів; 5) продаж культурних цінностей за кордон; 6) продаж культурних цінностей за кордон; 7) експлуатація селян та робітників; 8) запровадження найновіших досягнень науки і техніки у виробництво.</w:t>
      </w:r>
    </w:p>
    <w:p w14:paraId="0A0B9D31" w14:textId="4FDB1105" w:rsidR="00922991" w:rsidRPr="00876ED4" w:rsidRDefault="00876ED4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876ED4">
        <w:rPr>
          <w:b/>
          <w:bCs/>
          <w:i/>
          <w:iCs/>
          <w:sz w:val="28"/>
          <w:szCs w:val="28"/>
          <w:lang w:val="uk-UA"/>
        </w:rPr>
        <w:t>14</w:t>
      </w:r>
      <w:r w:rsidR="00922991" w:rsidRPr="00876ED4">
        <w:rPr>
          <w:b/>
          <w:bCs/>
          <w:i/>
          <w:iCs/>
          <w:sz w:val="28"/>
          <w:szCs w:val="28"/>
          <w:lang w:val="uk-UA"/>
        </w:rPr>
        <w:t>.</w:t>
      </w:r>
      <w:r w:rsidRPr="00876ED4">
        <w:rPr>
          <w:b/>
          <w:bCs/>
          <w:i/>
          <w:iCs/>
          <w:sz w:val="28"/>
          <w:szCs w:val="28"/>
          <w:lang w:val="uk-UA"/>
        </w:rPr>
        <w:tab/>
      </w:r>
      <w:r w:rsidR="00922991" w:rsidRPr="00876ED4">
        <w:rPr>
          <w:b/>
          <w:bCs/>
          <w:i/>
          <w:iCs/>
          <w:sz w:val="28"/>
          <w:szCs w:val="28"/>
          <w:lang w:val="uk-UA"/>
        </w:rPr>
        <w:t xml:space="preserve"> Коли і де було прийнято остаточне рішення про передачу суверенітету над Східною Галичиною Польщі?</w:t>
      </w:r>
    </w:p>
    <w:p w14:paraId="7A9A07AF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У 1922 р. на Генуезькій конференції;  2) у 1923 р. на конференції Ради послів Антанти; 3)  у 1920 р. на Паризькій конференції; 4) у 1921 р. на основі умов Ризького мирного договору; 5) у 1922 р. на Лозаннській конференції.</w:t>
      </w:r>
    </w:p>
    <w:p w14:paraId="0225CF32" w14:textId="53458903" w:rsidR="00922991" w:rsidRPr="00876ED4" w:rsidRDefault="002D67AB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15</w:t>
      </w:r>
      <w:r w:rsidR="00876ED4" w:rsidRPr="00876ED4">
        <w:rPr>
          <w:b/>
          <w:bCs/>
          <w:i/>
          <w:iCs/>
          <w:sz w:val="28"/>
          <w:szCs w:val="28"/>
          <w:lang w:val="uk-UA"/>
        </w:rPr>
        <w:t>.</w:t>
      </w:r>
      <w:r w:rsidR="00876ED4" w:rsidRPr="00876ED4">
        <w:rPr>
          <w:b/>
          <w:bCs/>
          <w:i/>
          <w:iCs/>
          <w:sz w:val="28"/>
          <w:szCs w:val="28"/>
          <w:lang w:val="uk-UA"/>
        </w:rPr>
        <w:tab/>
      </w:r>
      <w:r w:rsidR="00922991" w:rsidRPr="00876ED4">
        <w:rPr>
          <w:b/>
          <w:bCs/>
          <w:i/>
          <w:iCs/>
          <w:sz w:val="28"/>
          <w:szCs w:val="28"/>
          <w:lang w:val="uk-UA"/>
        </w:rPr>
        <w:t xml:space="preserve"> Конституційне оформлення СРСР відбулося…( в якому році) … (у зв’язку з чим?)</w:t>
      </w:r>
    </w:p>
    <w:p w14:paraId="7F8A6623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у 1922 р., прийняттям Союзного договору; 2) у 1922 р., прийняттям Конституції СРСР; 3) в 1923 р., прийняттям Конституції СРСР; 4) у 1924 р., прийняттям Союзного договору; 5) у 1924 р., прийняттям Конституції СРСР.</w:t>
      </w:r>
    </w:p>
    <w:p w14:paraId="7B7D36AA" w14:textId="5594F9F2" w:rsidR="00922991" w:rsidRPr="00061635" w:rsidRDefault="00061635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061635">
        <w:rPr>
          <w:b/>
          <w:bCs/>
          <w:i/>
          <w:iCs/>
          <w:sz w:val="28"/>
          <w:szCs w:val="28"/>
          <w:lang w:val="uk-UA"/>
        </w:rPr>
        <w:t>1</w:t>
      </w:r>
      <w:r w:rsidR="002D67AB">
        <w:rPr>
          <w:b/>
          <w:bCs/>
          <w:i/>
          <w:iCs/>
          <w:sz w:val="28"/>
          <w:szCs w:val="28"/>
          <w:lang w:val="uk-UA"/>
        </w:rPr>
        <w:t>6</w:t>
      </w:r>
      <w:r w:rsidRPr="00061635">
        <w:rPr>
          <w:b/>
          <w:bCs/>
          <w:i/>
          <w:iCs/>
          <w:sz w:val="28"/>
          <w:szCs w:val="28"/>
          <w:lang w:val="uk-UA"/>
        </w:rPr>
        <w:t>.</w:t>
      </w:r>
      <w:r w:rsidRPr="00061635">
        <w:rPr>
          <w:b/>
          <w:bCs/>
          <w:i/>
          <w:iCs/>
          <w:sz w:val="28"/>
          <w:szCs w:val="28"/>
          <w:lang w:val="uk-UA"/>
        </w:rPr>
        <w:tab/>
      </w:r>
      <w:r w:rsidR="00922991" w:rsidRPr="00061635">
        <w:rPr>
          <w:b/>
          <w:bCs/>
          <w:i/>
          <w:iCs/>
          <w:sz w:val="28"/>
          <w:szCs w:val="28"/>
          <w:lang w:val="uk-UA"/>
        </w:rPr>
        <w:t>. До складу СРСР увійшли:</w:t>
      </w:r>
    </w:p>
    <w:p w14:paraId="0DA70289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Російська Федерація; 2) Українська СРР; 3) Білоруська СРР; 4) Литовська СРР; 5) Закавказька Федерація.</w:t>
      </w:r>
    </w:p>
    <w:p w14:paraId="5B18EF1A" w14:textId="3AD6CAE4" w:rsidR="00922991" w:rsidRPr="00061635" w:rsidRDefault="00061635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061635">
        <w:rPr>
          <w:b/>
          <w:bCs/>
          <w:i/>
          <w:iCs/>
          <w:sz w:val="28"/>
          <w:szCs w:val="28"/>
          <w:lang w:val="uk-UA"/>
        </w:rPr>
        <w:t>1</w:t>
      </w:r>
      <w:r w:rsidR="002D67AB">
        <w:rPr>
          <w:b/>
          <w:bCs/>
          <w:i/>
          <w:iCs/>
          <w:sz w:val="28"/>
          <w:szCs w:val="28"/>
          <w:lang w:val="uk-UA"/>
        </w:rPr>
        <w:t>7</w:t>
      </w:r>
      <w:r w:rsidRPr="00061635">
        <w:rPr>
          <w:b/>
          <w:bCs/>
          <w:i/>
          <w:iCs/>
          <w:sz w:val="28"/>
          <w:szCs w:val="28"/>
          <w:lang w:val="uk-UA"/>
        </w:rPr>
        <w:t>.</w:t>
      </w:r>
      <w:r w:rsidRPr="00061635">
        <w:rPr>
          <w:b/>
          <w:bCs/>
          <w:i/>
          <w:iCs/>
          <w:sz w:val="28"/>
          <w:szCs w:val="28"/>
          <w:lang w:val="uk-UA"/>
        </w:rPr>
        <w:tab/>
      </w:r>
      <w:r w:rsidR="00922991" w:rsidRPr="00061635">
        <w:rPr>
          <w:b/>
          <w:bCs/>
          <w:i/>
          <w:iCs/>
          <w:sz w:val="28"/>
          <w:szCs w:val="28"/>
          <w:lang w:val="uk-UA"/>
        </w:rPr>
        <w:t>. Хлібозаготівельна криза виникла:</w:t>
      </w:r>
    </w:p>
    <w:p w14:paraId="66998E29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взимку 1927-1928 рр.; 2) взимку 1928-1929 рр.; 3) навесні 1929 р.</w:t>
      </w:r>
    </w:p>
    <w:p w14:paraId="2BEFB34E" w14:textId="6F1B5C80" w:rsidR="00922991" w:rsidRPr="00922991" w:rsidRDefault="00061635" w:rsidP="00F13019">
      <w:pPr>
        <w:ind w:left="57"/>
        <w:jc w:val="both"/>
        <w:outlineLvl w:val="0"/>
        <w:rPr>
          <w:sz w:val="28"/>
          <w:szCs w:val="28"/>
          <w:lang w:val="uk-UA"/>
        </w:rPr>
      </w:pPr>
      <w:r w:rsidRPr="00061635">
        <w:rPr>
          <w:b/>
          <w:bCs/>
          <w:i/>
          <w:iCs/>
          <w:sz w:val="28"/>
          <w:szCs w:val="28"/>
          <w:lang w:val="uk-UA"/>
        </w:rPr>
        <w:t>1</w:t>
      </w:r>
      <w:r w:rsidR="002D67AB">
        <w:rPr>
          <w:b/>
          <w:bCs/>
          <w:i/>
          <w:iCs/>
          <w:sz w:val="28"/>
          <w:szCs w:val="28"/>
          <w:lang w:val="uk-UA"/>
        </w:rPr>
        <w:t>8</w:t>
      </w:r>
      <w:r w:rsidRPr="00061635">
        <w:rPr>
          <w:b/>
          <w:bCs/>
          <w:i/>
          <w:iCs/>
          <w:sz w:val="28"/>
          <w:szCs w:val="28"/>
          <w:lang w:val="uk-UA"/>
        </w:rPr>
        <w:t>.</w:t>
      </w:r>
      <w:r w:rsidRPr="00061635">
        <w:rPr>
          <w:b/>
          <w:bCs/>
          <w:i/>
          <w:iCs/>
          <w:sz w:val="28"/>
          <w:szCs w:val="28"/>
          <w:lang w:val="uk-UA"/>
        </w:rPr>
        <w:tab/>
      </w:r>
      <w:r w:rsidR="00922991" w:rsidRPr="00061635">
        <w:rPr>
          <w:b/>
          <w:bCs/>
          <w:i/>
          <w:iCs/>
          <w:sz w:val="28"/>
          <w:szCs w:val="28"/>
          <w:lang w:val="uk-UA"/>
        </w:rPr>
        <w:t>. Які з наведених західноукраїнських організацій і партій, що діяли у 20-30-і роки, виступали за незалежну Україну?</w:t>
      </w:r>
    </w:p>
    <w:p w14:paraId="25BE8D35" w14:textId="6A70E9F6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 xml:space="preserve">1) УНДО; </w:t>
      </w:r>
      <w:r w:rsidR="002D67AB">
        <w:rPr>
          <w:sz w:val="28"/>
          <w:szCs w:val="28"/>
          <w:lang w:val="uk-UA"/>
        </w:rPr>
        <w:t xml:space="preserve">        </w:t>
      </w:r>
      <w:r w:rsidRPr="00922991">
        <w:rPr>
          <w:sz w:val="28"/>
          <w:szCs w:val="28"/>
          <w:lang w:val="uk-UA"/>
        </w:rPr>
        <w:t xml:space="preserve">2) Радикальна партія; </w:t>
      </w:r>
      <w:r w:rsidR="002D67AB">
        <w:rPr>
          <w:sz w:val="28"/>
          <w:szCs w:val="28"/>
          <w:lang w:val="uk-UA"/>
        </w:rPr>
        <w:t xml:space="preserve">      </w:t>
      </w:r>
      <w:r w:rsidRPr="00922991">
        <w:rPr>
          <w:sz w:val="28"/>
          <w:szCs w:val="28"/>
          <w:lang w:val="uk-UA"/>
        </w:rPr>
        <w:t xml:space="preserve">3) ОУН; </w:t>
      </w:r>
      <w:r w:rsidR="002D67AB">
        <w:rPr>
          <w:sz w:val="28"/>
          <w:szCs w:val="28"/>
          <w:lang w:val="uk-UA"/>
        </w:rPr>
        <w:t xml:space="preserve">    </w:t>
      </w:r>
      <w:r w:rsidRPr="00922991">
        <w:rPr>
          <w:sz w:val="28"/>
          <w:szCs w:val="28"/>
          <w:lang w:val="uk-UA"/>
        </w:rPr>
        <w:t>4) КПЗУ.</w:t>
      </w:r>
    </w:p>
    <w:p w14:paraId="1A3BE3E0" w14:textId="4F224800" w:rsidR="00922991" w:rsidRPr="00061635" w:rsidRDefault="00061635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061635">
        <w:rPr>
          <w:b/>
          <w:bCs/>
          <w:i/>
          <w:iCs/>
          <w:sz w:val="28"/>
          <w:szCs w:val="28"/>
          <w:lang w:val="uk-UA"/>
        </w:rPr>
        <w:t>1</w:t>
      </w:r>
      <w:r w:rsidR="002D67AB">
        <w:rPr>
          <w:b/>
          <w:bCs/>
          <w:i/>
          <w:iCs/>
          <w:sz w:val="28"/>
          <w:szCs w:val="28"/>
          <w:lang w:val="uk-UA"/>
        </w:rPr>
        <w:t>9</w:t>
      </w:r>
      <w:r w:rsidRPr="00061635">
        <w:rPr>
          <w:b/>
          <w:bCs/>
          <w:i/>
          <w:iCs/>
          <w:sz w:val="28"/>
          <w:szCs w:val="28"/>
          <w:lang w:val="uk-UA"/>
        </w:rPr>
        <w:t>.</w:t>
      </w:r>
      <w:r w:rsidRPr="00061635">
        <w:rPr>
          <w:b/>
          <w:bCs/>
          <w:i/>
          <w:iCs/>
          <w:sz w:val="28"/>
          <w:szCs w:val="28"/>
          <w:lang w:val="uk-UA"/>
        </w:rPr>
        <w:tab/>
      </w:r>
      <w:r w:rsidR="00922991" w:rsidRPr="00061635">
        <w:rPr>
          <w:b/>
          <w:bCs/>
          <w:i/>
          <w:iCs/>
          <w:sz w:val="28"/>
          <w:szCs w:val="28"/>
          <w:lang w:val="uk-UA"/>
        </w:rPr>
        <w:t xml:space="preserve"> В Україні в роки перших п’ятирічок було побудовано підприємства-гіганти:</w:t>
      </w:r>
    </w:p>
    <w:p w14:paraId="099B9EBC" w14:textId="41AEDC60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061635">
        <w:rPr>
          <w:sz w:val="28"/>
          <w:szCs w:val="28"/>
          <w:lang w:val="uk-UA"/>
        </w:rPr>
        <w:t>1) Луганський</w:t>
      </w:r>
      <w:r w:rsidRPr="00922991">
        <w:rPr>
          <w:sz w:val="28"/>
          <w:szCs w:val="28"/>
          <w:lang w:val="uk-UA"/>
        </w:rPr>
        <w:t xml:space="preserve"> паровозобудівний завод; 2) Макіївський металургійний завод; 3) Запоріжсталь; 4) Криворіжсталь;</w:t>
      </w:r>
      <w:r w:rsidR="002D67AB">
        <w:rPr>
          <w:sz w:val="28"/>
          <w:szCs w:val="28"/>
          <w:lang w:val="uk-UA"/>
        </w:rPr>
        <w:t xml:space="preserve">  </w:t>
      </w:r>
      <w:r w:rsidRPr="00922991">
        <w:rPr>
          <w:sz w:val="28"/>
          <w:szCs w:val="28"/>
          <w:lang w:val="uk-UA"/>
        </w:rPr>
        <w:t>5) Краматорський машинобудівний завод.</w:t>
      </w:r>
    </w:p>
    <w:p w14:paraId="322558E1" w14:textId="344D20BF" w:rsidR="00922991" w:rsidRPr="002D67AB" w:rsidRDefault="002D67AB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20</w:t>
      </w:r>
      <w:r w:rsidRPr="002D67AB">
        <w:rPr>
          <w:b/>
          <w:bCs/>
          <w:i/>
          <w:iCs/>
          <w:sz w:val="28"/>
          <w:szCs w:val="28"/>
          <w:lang w:val="uk-UA"/>
        </w:rPr>
        <w:t>.</w:t>
      </w:r>
      <w:r w:rsidRPr="002D67AB">
        <w:rPr>
          <w:b/>
          <w:bCs/>
          <w:i/>
          <w:iCs/>
          <w:sz w:val="28"/>
          <w:szCs w:val="28"/>
          <w:lang w:val="uk-UA"/>
        </w:rPr>
        <w:tab/>
      </w:r>
      <w:r w:rsidR="00922991" w:rsidRPr="002D67AB">
        <w:rPr>
          <w:b/>
          <w:bCs/>
          <w:i/>
          <w:iCs/>
          <w:sz w:val="28"/>
          <w:szCs w:val="28"/>
          <w:lang w:val="uk-UA"/>
        </w:rPr>
        <w:t>. Які з перелічених рис характерні для тоталітарної держави?</w:t>
      </w:r>
    </w:p>
    <w:p w14:paraId="5DCF8D9F" w14:textId="18ABCD2E" w:rsidR="00922991" w:rsidRPr="00922991" w:rsidRDefault="00922991" w:rsidP="00F13019">
      <w:pPr>
        <w:tabs>
          <w:tab w:val="left" w:pos="3686"/>
        </w:tabs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 xml:space="preserve">1) придушення політичної опозиції; 2) збереження економічної свободи; 3) політична цензура; 4) співробітництво з традиційними соціальними й політичними інститутами: кадровою армією, церквою, монархією; 5) існування </w:t>
      </w:r>
      <w:r w:rsidRPr="00922991">
        <w:rPr>
          <w:sz w:val="28"/>
          <w:szCs w:val="28"/>
          <w:lang w:val="uk-UA"/>
        </w:rPr>
        <w:lastRenderedPageBreak/>
        <w:t>таємної поліції, свавілля каральних органів; 6) контроль над всім</w:t>
      </w:r>
      <w:r>
        <w:rPr>
          <w:sz w:val="28"/>
          <w:szCs w:val="28"/>
          <w:lang w:val="uk-UA"/>
        </w:rPr>
        <w:t>а</w:t>
      </w:r>
      <w:r w:rsidRPr="00922991">
        <w:rPr>
          <w:sz w:val="28"/>
          <w:szCs w:val="28"/>
          <w:lang w:val="uk-UA"/>
        </w:rPr>
        <w:t xml:space="preserve"> сферами життя.</w:t>
      </w:r>
    </w:p>
    <w:p w14:paraId="7E78FD73" w14:textId="00C7F924" w:rsidR="00922991" w:rsidRPr="002D67AB" w:rsidRDefault="002D67AB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2D67AB">
        <w:rPr>
          <w:b/>
          <w:bCs/>
          <w:i/>
          <w:iCs/>
          <w:sz w:val="28"/>
          <w:szCs w:val="28"/>
          <w:lang w:val="uk-UA"/>
        </w:rPr>
        <w:t>2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2D67AB">
        <w:rPr>
          <w:b/>
          <w:bCs/>
          <w:i/>
          <w:iCs/>
          <w:sz w:val="28"/>
          <w:szCs w:val="28"/>
          <w:lang w:val="uk-UA"/>
        </w:rPr>
        <w:t>.</w:t>
      </w:r>
      <w:r w:rsidRPr="002D67AB">
        <w:rPr>
          <w:b/>
          <w:bCs/>
          <w:i/>
          <w:iCs/>
          <w:sz w:val="28"/>
          <w:szCs w:val="28"/>
          <w:lang w:val="uk-UA"/>
        </w:rPr>
        <w:tab/>
      </w:r>
      <w:r w:rsidR="00922991" w:rsidRPr="002D67AB">
        <w:rPr>
          <w:b/>
          <w:bCs/>
          <w:i/>
          <w:iCs/>
          <w:sz w:val="28"/>
          <w:szCs w:val="28"/>
          <w:lang w:val="uk-UA"/>
        </w:rPr>
        <w:t>. Утворить хронологічний ланцюжок з таких подій історії Західної України в міжвоєнний період:</w:t>
      </w:r>
    </w:p>
    <w:p w14:paraId="02A02C2D" w14:textId="371C24AC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окупація Закарпаття Угорщиною; 2) утворення ОУН; 3) остаточне визнання суверенітету Польщі над Східною Галичиною; 4) надання Закарпаттю автономії; 5) заснування таємного університету у Львові.</w:t>
      </w:r>
    </w:p>
    <w:p w14:paraId="55CB7684" w14:textId="26BEE677" w:rsidR="00922991" w:rsidRPr="002D67AB" w:rsidRDefault="002D67AB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2D67AB">
        <w:rPr>
          <w:b/>
          <w:bCs/>
          <w:i/>
          <w:iCs/>
          <w:sz w:val="28"/>
          <w:szCs w:val="28"/>
          <w:lang w:val="uk-UA"/>
        </w:rPr>
        <w:t>2</w:t>
      </w:r>
      <w:r>
        <w:rPr>
          <w:b/>
          <w:bCs/>
          <w:i/>
          <w:iCs/>
          <w:sz w:val="28"/>
          <w:szCs w:val="28"/>
          <w:lang w:val="uk-UA"/>
        </w:rPr>
        <w:t>2</w:t>
      </w:r>
      <w:r w:rsidR="00922991" w:rsidRPr="002D67AB">
        <w:rPr>
          <w:b/>
          <w:bCs/>
          <w:i/>
          <w:iCs/>
          <w:sz w:val="28"/>
          <w:szCs w:val="28"/>
          <w:lang w:val="uk-UA"/>
        </w:rPr>
        <w:t>.</w:t>
      </w:r>
      <w:r w:rsidRPr="002D67AB">
        <w:rPr>
          <w:b/>
          <w:bCs/>
          <w:i/>
          <w:iCs/>
          <w:sz w:val="28"/>
          <w:szCs w:val="28"/>
          <w:lang w:val="uk-UA"/>
        </w:rPr>
        <w:tab/>
      </w:r>
      <w:r w:rsidR="00922991" w:rsidRPr="002D67AB">
        <w:rPr>
          <w:b/>
          <w:bCs/>
          <w:i/>
          <w:iCs/>
          <w:sz w:val="28"/>
          <w:szCs w:val="28"/>
          <w:lang w:val="uk-UA"/>
        </w:rPr>
        <w:t xml:space="preserve"> Організацію українських націоналістів (ОУН) було утворено:</w:t>
      </w:r>
    </w:p>
    <w:p w14:paraId="798E7A52" w14:textId="4DB7A56A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1927 р. у Відні; 2) 1928р. у Львові; 3) 1929 р. у Варшаві; 4) 1929 р.</w:t>
      </w:r>
      <w:r w:rsidR="002D67AB">
        <w:rPr>
          <w:sz w:val="28"/>
          <w:szCs w:val="28"/>
          <w:lang w:val="uk-UA"/>
        </w:rPr>
        <w:t xml:space="preserve"> </w:t>
      </w:r>
      <w:r w:rsidRPr="00922991">
        <w:rPr>
          <w:sz w:val="28"/>
          <w:szCs w:val="28"/>
          <w:lang w:val="uk-UA"/>
        </w:rPr>
        <w:t>у Відні; 5) 1929 р. у Львові.</w:t>
      </w:r>
    </w:p>
    <w:p w14:paraId="69F7A0DC" w14:textId="74BAFCEE" w:rsidR="00922991" w:rsidRPr="002D67AB" w:rsidRDefault="002D67AB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2D67AB">
        <w:rPr>
          <w:b/>
          <w:bCs/>
          <w:i/>
          <w:iCs/>
          <w:sz w:val="28"/>
          <w:szCs w:val="28"/>
          <w:lang w:val="uk-UA"/>
        </w:rPr>
        <w:t>2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="00922991" w:rsidRPr="002D67AB">
        <w:rPr>
          <w:b/>
          <w:bCs/>
          <w:i/>
          <w:iCs/>
          <w:sz w:val="28"/>
          <w:szCs w:val="28"/>
          <w:lang w:val="uk-UA"/>
        </w:rPr>
        <w:t>.</w:t>
      </w:r>
      <w:r w:rsidRPr="002D67AB">
        <w:rPr>
          <w:b/>
          <w:bCs/>
          <w:i/>
          <w:iCs/>
          <w:sz w:val="28"/>
          <w:szCs w:val="28"/>
          <w:lang w:val="uk-UA"/>
        </w:rPr>
        <w:tab/>
      </w:r>
      <w:r w:rsidR="00922991" w:rsidRPr="002D67AB">
        <w:rPr>
          <w:b/>
          <w:bCs/>
          <w:i/>
          <w:iCs/>
          <w:sz w:val="28"/>
          <w:szCs w:val="28"/>
          <w:lang w:val="uk-UA"/>
        </w:rPr>
        <w:t xml:space="preserve"> Першим прем’єр-міністром Карпатської України став:</w:t>
      </w:r>
    </w:p>
    <w:p w14:paraId="5BE3088A" w14:textId="2B017D42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>1) А.</w:t>
      </w:r>
      <w:r w:rsidR="002D67AB">
        <w:rPr>
          <w:sz w:val="28"/>
          <w:szCs w:val="28"/>
          <w:lang w:val="uk-UA"/>
        </w:rPr>
        <w:t xml:space="preserve"> </w:t>
      </w:r>
      <w:r w:rsidRPr="00922991">
        <w:rPr>
          <w:sz w:val="28"/>
          <w:szCs w:val="28"/>
          <w:lang w:val="uk-UA"/>
        </w:rPr>
        <w:t>Волошин; 2) А.</w:t>
      </w:r>
      <w:r w:rsidR="002D67AB">
        <w:rPr>
          <w:sz w:val="28"/>
          <w:szCs w:val="28"/>
          <w:lang w:val="uk-UA"/>
        </w:rPr>
        <w:t xml:space="preserve"> </w:t>
      </w:r>
      <w:proofErr w:type="spellStart"/>
      <w:r w:rsidRPr="00922991">
        <w:rPr>
          <w:sz w:val="28"/>
          <w:szCs w:val="28"/>
          <w:lang w:val="uk-UA"/>
        </w:rPr>
        <w:t>Бродій</w:t>
      </w:r>
      <w:proofErr w:type="spellEnd"/>
      <w:r w:rsidRPr="00922991">
        <w:rPr>
          <w:sz w:val="28"/>
          <w:szCs w:val="28"/>
          <w:lang w:val="uk-UA"/>
        </w:rPr>
        <w:t>; 3) С.</w:t>
      </w:r>
      <w:r w:rsidR="002D67AB">
        <w:rPr>
          <w:sz w:val="28"/>
          <w:szCs w:val="28"/>
          <w:lang w:val="uk-UA"/>
        </w:rPr>
        <w:t xml:space="preserve"> </w:t>
      </w:r>
      <w:proofErr w:type="spellStart"/>
      <w:r w:rsidRPr="00922991">
        <w:rPr>
          <w:sz w:val="28"/>
          <w:szCs w:val="28"/>
          <w:lang w:val="uk-UA"/>
        </w:rPr>
        <w:t>Фенцик</w:t>
      </w:r>
      <w:proofErr w:type="spellEnd"/>
      <w:r w:rsidRPr="00922991">
        <w:rPr>
          <w:sz w:val="28"/>
          <w:szCs w:val="28"/>
          <w:lang w:val="uk-UA"/>
        </w:rPr>
        <w:t>; 4) Ю.</w:t>
      </w:r>
      <w:r w:rsidR="002D67AB">
        <w:rPr>
          <w:sz w:val="28"/>
          <w:szCs w:val="28"/>
          <w:lang w:val="uk-UA"/>
        </w:rPr>
        <w:t xml:space="preserve"> </w:t>
      </w:r>
      <w:proofErr w:type="spellStart"/>
      <w:r w:rsidRPr="00922991">
        <w:rPr>
          <w:sz w:val="28"/>
          <w:szCs w:val="28"/>
          <w:lang w:val="uk-UA"/>
        </w:rPr>
        <w:t>Ревай</w:t>
      </w:r>
      <w:proofErr w:type="spellEnd"/>
      <w:r w:rsidRPr="00922991">
        <w:rPr>
          <w:sz w:val="28"/>
          <w:szCs w:val="28"/>
          <w:lang w:val="uk-UA"/>
        </w:rPr>
        <w:t>.</w:t>
      </w:r>
    </w:p>
    <w:p w14:paraId="2FCB7033" w14:textId="628EFEF3" w:rsidR="00922991" w:rsidRPr="002D67AB" w:rsidRDefault="002D67AB" w:rsidP="00F13019">
      <w:pPr>
        <w:ind w:left="57"/>
        <w:jc w:val="both"/>
        <w:outlineLvl w:val="0"/>
        <w:rPr>
          <w:b/>
          <w:bCs/>
          <w:i/>
          <w:iCs/>
          <w:sz w:val="28"/>
          <w:szCs w:val="28"/>
          <w:lang w:val="uk-UA"/>
        </w:rPr>
      </w:pPr>
      <w:r w:rsidRPr="002D67AB">
        <w:rPr>
          <w:b/>
          <w:bCs/>
          <w:i/>
          <w:iCs/>
          <w:sz w:val="28"/>
          <w:szCs w:val="28"/>
          <w:lang w:val="uk-UA"/>
        </w:rPr>
        <w:t>24</w:t>
      </w:r>
      <w:r w:rsidR="00922991" w:rsidRPr="002D67AB">
        <w:rPr>
          <w:b/>
          <w:bCs/>
          <w:i/>
          <w:iCs/>
          <w:sz w:val="28"/>
          <w:szCs w:val="28"/>
          <w:lang w:val="uk-UA"/>
        </w:rPr>
        <w:t>.</w:t>
      </w:r>
      <w:r w:rsidRPr="002D67AB">
        <w:rPr>
          <w:b/>
          <w:bCs/>
          <w:i/>
          <w:iCs/>
          <w:sz w:val="28"/>
          <w:szCs w:val="28"/>
          <w:lang w:val="uk-UA"/>
        </w:rPr>
        <w:tab/>
      </w:r>
      <w:r w:rsidR="00922991" w:rsidRPr="002D67AB">
        <w:rPr>
          <w:b/>
          <w:bCs/>
          <w:i/>
          <w:iCs/>
          <w:sz w:val="28"/>
          <w:szCs w:val="28"/>
          <w:lang w:val="uk-UA"/>
        </w:rPr>
        <w:t xml:space="preserve"> У 1925 р. українці мали у Польщі:</w:t>
      </w:r>
    </w:p>
    <w:p w14:paraId="2A9C14BE" w14:textId="77777777" w:rsidR="00922991" w:rsidRPr="00922991" w:rsidRDefault="00922991" w:rsidP="00F13019">
      <w:pPr>
        <w:ind w:left="57"/>
        <w:jc w:val="both"/>
        <w:rPr>
          <w:sz w:val="28"/>
          <w:szCs w:val="28"/>
          <w:lang w:val="uk-UA"/>
        </w:rPr>
      </w:pPr>
      <w:r w:rsidRPr="00922991">
        <w:rPr>
          <w:sz w:val="28"/>
          <w:szCs w:val="28"/>
          <w:lang w:val="uk-UA"/>
        </w:rPr>
        <w:t xml:space="preserve">1) 4 політичні партії; 2) 9 політичних партій; 3) 12 політичних партій; 4) не мали жодної політичної партії </w:t>
      </w:r>
    </w:p>
    <w:p w14:paraId="71801B1C" w14:textId="77777777" w:rsidR="00DF0D72" w:rsidRPr="00922991" w:rsidRDefault="00DF0D72" w:rsidP="00F13019">
      <w:pPr>
        <w:ind w:left="57"/>
        <w:rPr>
          <w:sz w:val="28"/>
          <w:szCs w:val="28"/>
          <w:lang w:val="uk-UA"/>
        </w:rPr>
      </w:pPr>
    </w:p>
    <w:p w14:paraId="3658DC5F" w14:textId="77777777" w:rsidR="00922991" w:rsidRPr="00922991" w:rsidRDefault="00922991" w:rsidP="00F13019">
      <w:pPr>
        <w:ind w:left="57"/>
        <w:rPr>
          <w:sz w:val="28"/>
          <w:szCs w:val="28"/>
          <w:lang w:val="uk-UA"/>
        </w:rPr>
      </w:pPr>
    </w:p>
    <w:sectPr w:rsidR="00922991" w:rsidRPr="00922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7"/>
    <w:rsid w:val="00061635"/>
    <w:rsid w:val="00185B6B"/>
    <w:rsid w:val="002D67AB"/>
    <w:rsid w:val="007D2812"/>
    <w:rsid w:val="00876ED4"/>
    <w:rsid w:val="00922991"/>
    <w:rsid w:val="009C5047"/>
    <w:rsid w:val="00DF0D72"/>
    <w:rsid w:val="00F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4009"/>
  <w15:chartTrackingRefBased/>
  <w15:docId w15:val="{116B8976-16C9-455D-B21D-CD3FDEF9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o-RO"/>
    </w:rPr>
  </w:style>
  <w:style w:type="paragraph" w:styleId="3">
    <w:name w:val="heading 3"/>
    <w:basedOn w:val="a"/>
    <w:next w:val="a"/>
    <w:link w:val="30"/>
    <w:qFormat/>
    <w:rsid w:val="00922991"/>
    <w:pPr>
      <w:keepNext/>
      <w:ind w:left="284" w:hanging="284"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922991"/>
    <w:pPr>
      <w:keepNext/>
      <w:ind w:left="284" w:hanging="284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991"/>
    <w:rPr>
      <w:rFonts w:ascii="Times New Roman" w:eastAsia="Times New Roman" w:hAnsi="Times New Roman" w:cs="Times New Roman"/>
      <w:b/>
      <w:szCs w:val="20"/>
      <w:lang w:val="ru-RU" w:eastAsia="ro-RO"/>
    </w:rPr>
  </w:style>
  <w:style w:type="character" w:customStyle="1" w:styleId="50">
    <w:name w:val="Заголовок 5 Знак"/>
    <w:basedOn w:val="a0"/>
    <w:link w:val="5"/>
    <w:rsid w:val="00922991"/>
    <w:rPr>
      <w:rFonts w:ascii="Times New Roman" w:eastAsia="Times New Roman" w:hAnsi="Times New Roman" w:cs="Times New Roman"/>
      <w:b/>
      <w:i/>
      <w:szCs w:val="20"/>
      <w:lang w:val="ru-RU" w:eastAsia="ro-RO"/>
    </w:rPr>
  </w:style>
  <w:style w:type="paragraph" w:styleId="a3">
    <w:name w:val="Body Text Indent"/>
    <w:basedOn w:val="a"/>
    <w:link w:val="a4"/>
    <w:rsid w:val="00922991"/>
    <w:pPr>
      <w:ind w:left="36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922991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31">
    <w:name w:val="Body Text Indent 3"/>
    <w:basedOn w:val="a"/>
    <w:link w:val="32"/>
    <w:rsid w:val="00922991"/>
    <w:pPr>
      <w:ind w:left="360"/>
      <w:jc w:val="both"/>
    </w:pPr>
    <w:rPr>
      <w:sz w:val="22"/>
    </w:rPr>
  </w:style>
  <w:style w:type="character" w:customStyle="1" w:styleId="32">
    <w:name w:val="Основний текст з відступом 3 Знак"/>
    <w:basedOn w:val="a0"/>
    <w:link w:val="31"/>
    <w:rsid w:val="00922991"/>
    <w:rPr>
      <w:rFonts w:ascii="Times New Roman" w:eastAsia="Times New Roman" w:hAnsi="Times New Roman" w:cs="Times New Roman"/>
      <w:szCs w:val="20"/>
      <w:lang w:val="ru-R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3991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7</cp:revision>
  <dcterms:created xsi:type="dcterms:W3CDTF">2023-01-17T07:30:00Z</dcterms:created>
  <dcterms:modified xsi:type="dcterms:W3CDTF">2023-01-31T07:52:00Z</dcterms:modified>
</cp:coreProperties>
</file>