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B2" w:rsidRPr="009837B2" w:rsidRDefault="009837B2" w:rsidP="009837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37B2">
        <w:rPr>
          <w:rFonts w:ascii="Times New Roman" w:eastAsia="Calibri" w:hAnsi="Times New Roman" w:cs="Times New Roman"/>
          <w:b/>
          <w:sz w:val="28"/>
          <w:szCs w:val="28"/>
        </w:rPr>
        <w:t>МІНІСТЕРСТВО ОСВІТИ І НАУКИ УКРАЇНИ</w:t>
      </w:r>
    </w:p>
    <w:p w:rsidR="009837B2" w:rsidRPr="009837B2" w:rsidRDefault="009837B2" w:rsidP="009837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37B2">
        <w:rPr>
          <w:rFonts w:ascii="Times New Roman" w:eastAsia="Calibri" w:hAnsi="Times New Roman" w:cs="Times New Roman"/>
          <w:b/>
          <w:sz w:val="28"/>
          <w:szCs w:val="28"/>
        </w:rPr>
        <w:t>ВІДОКРЕМЛЕНИЙ СТРУКТУРНИЙ ПІДРОЗДІЛ</w:t>
      </w:r>
    </w:p>
    <w:p w:rsidR="009837B2" w:rsidRPr="009837B2" w:rsidRDefault="009837B2" w:rsidP="009837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37B2">
        <w:rPr>
          <w:rFonts w:ascii="Times New Roman" w:eastAsia="Calibri" w:hAnsi="Times New Roman" w:cs="Times New Roman"/>
          <w:b/>
          <w:sz w:val="28"/>
          <w:szCs w:val="28"/>
        </w:rPr>
        <w:t>«ТЕХНІЧНИЙ ФАХОВИЙ КОЛЕДЖ</w:t>
      </w:r>
    </w:p>
    <w:p w:rsidR="009837B2" w:rsidRPr="009837B2" w:rsidRDefault="009837B2" w:rsidP="009837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37B2">
        <w:rPr>
          <w:rFonts w:ascii="Times New Roman" w:eastAsia="Calibri" w:hAnsi="Times New Roman" w:cs="Times New Roman"/>
          <w:b/>
          <w:sz w:val="28"/>
          <w:szCs w:val="28"/>
        </w:rPr>
        <w:t>ЛУЦЬКОГО НАЦІОНАЛЬНОГО ТЕХНІЧНОГО УНІВЕРСИТЕТКУ»</w:t>
      </w:r>
    </w:p>
    <w:p w:rsidR="009837B2" w:rsidRPr="009837B2" w:rsidRDefault="009837B2" w:rsidP="009837B2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9837B2">
        <w:rPr>
          <w:rFonts w:ascii="Times New Roman" w:eastAsia="Calibri" w:hAnsi="Times New Roman" w:cs="Times New Roman"/>
          <w:b/>
          <w:sz w:val="28"/>
          <w:szCs w:val="28"/>
        </w:rPr>
        <w:t>Циклова</w:t>
      </w:r>
      <w:proofErr w:type="spellEnd"/>
      <w:r w:rsidRPr="009837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837B2">
        <w:rPr>
          <w:rFonts w:ascii="Times New Roman" w:eastAsia="Calibri" w:hAnsi="Times New Roman" w:cs="Times New Roman"/>
          <w:b/>
          <w:sz w:val="28"/>
          <w:szCs w:val="28"/>
        </w:rPr>
        <w:t>комісія</w:t>
      </w:r>
      <w:proofErr w:type="spellEnd"/>
      <w:r w:rsidRPr="009837B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електричної інженерії </w:t>
      </w:r>
    </w:p>
    <w:p w:rsidR="009837B2" w:rsidRPr="009837B2" w:rsidRDefault="009837B2" w:rsidP="009837B2">
      <w:pPr>
        <w:spacing w:after="0"/>
        <w:ind w:left="5245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7B2" w:rsidRPr="009837B2" w:rsidRDefault="009837B2" w:rsidP="009837B2">
      <w:pPr>
        <w:spacing w:after="0"/>
        <w:ind w:left="5245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7B2" w:rsidRPr="009837B2" w:rsidRDefault="009837B2" w:rsidP="009837B2">
      <w:pPr>
        <w:spacing w:after="0"/>
        <w:ind w:left="5245"/>
        <w:rPr>
          <w:rFonts w:ascii="Times New Roman" w:eastAsia="Calibri" w:hAnsi="Times New Roman" w:cs="Times New Roman"/>
          <w:b/>
          <w:sz w:val="28"/>
          <w:szCs w:val="28"/>
        </w:rPr>
      </w:pPr>
      <w:r w:rsidRPr="009837B2">
        <w:rPr>
          <w:rFonts w:ascii="Times New Roman" w:eastAsia="Calibri" w:hAnsi="Times New Roman" w:cs="Times New Roman"/>
          <w:b/>
          <w:sz w:val="28"/>
          <w:szCs w:val="28"/>
        </w:rPr>
        <w:t>ЗАТВЕРДЖУЮ</w:t>
      </w:r>
    </w:p>
    <w:p w:rsidR="009837B2" w:rsidRPr="009837B2" w:rsidRDefault="009837B2" w:rsidP="009837B2">
      <w:pPr>
        <w:spacing w:after="0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9837B2">
        <w:rPr>
          <w:rFonts w:ascii="Times New Roman" w:eastAsia="Calibri" w:hAnsi="Times New Roman" w:cs="Times New Roman"/>
          <w:sz w:val="28"/>
          <w:szCs w:val="28"/>
        </w:rPr>
        <w:t>Заступник директора</w:t>
      </w:r>
    </w:p>
    <w:p w:rsidR="009837B2" w:rsidRPr="009837B2" w:rsidRDefault="009837B2" w:rsidP="009837B2">
      <w:pPr>
        <w:spacing w:after="0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9837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9837B2">
        <w:rPr>
          <w:rFonts w:ascii="Times New Roman" w:eastAsia="Calibri" w:hAnsi="Times New Roman" w:cs="Times New Roman"/>
          <w:sz w:val="28"/>
          <w:szCs w:val="28"/>
        </w:rPr>
        <w:t>навчально-виробничої</w:t>
      </w:r>
      <w:proofErr w:type="spellEnd"/>
      <w:r w:rsidRPr="00983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37B2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</w:p>
    <w:p w:rsidR="009837B2" w:rsidRPr="009837B2" w:rsidRDefault="009837B2" w:rsidP="009837B2">
      <w:pPr>
        <w:spacing w:after="0"/>
        <w:ind w:left="524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7B2">
        <w:rPr>
          <w:rFonts w:ascii="Times New Roman" w:eastAsia="Calibri" w:hAnsi="Times New Roman" w:cs="Times New Roman"/>
          <w:sz w:val="28"/>
          <w:szCs w:val="28"/>
        </w:rPr>
        <w:t>____________І. А</w:t>
      </w:r>
      <w:r w:rsidRPr="009837B2">
        <w:rPr>
          <w:rFonts w:ascii="Times New Roman" w:eastAsia="Calibri" w:hAnsi="Times New Roman" w:cs="Times New Roman"/>
          <w:sz w:val="28"/>
          <w:szCs w:val="28"/>
          <w:lang w:val="uk-UA"/>
        </w:rPr>
        <w:t>НДРОЩУК</w:t>
      </w:r>
    </w:p>
    <w:p w:rsidR="009837B2" w:rsidRPr="009837B2" w:rsidRDefault="009837B2" w:rsidP="009837B2">
      <w:pPr>
        <w:spacing w:after="0"/>
        <w:ind w:left="524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7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837B2">
        <w:rPr>
          <w:rFonts w:ascii="Times New Roman" w:eastAsia="Calibri" w:hAnsi="Times New Roman" w:cs="Times New Roman"/>
          <w:sz w:val="28"/>
          <w:szCs w:val="28"/>
        </w:rPr>
        <w:t>«____» ___________2022 року</w:t>
      </w:r>
    </w:p>
    <w:p w:rsidR="009837B2" w:rsidRPr="009837B2" w:rsidRDefault="009837B2" w:rsidP="009837B2">
      <w:pPr>
        <w:rPr>
          <w:rFonts w:ascii="Calibri" w:eastAsia="Calibri" w:hAnsi="Calibri" w:cs="Times New Roman"/>
        </w:rPr>
      </w:pPr>
    </w:p>
    <w:p w:rsidR="009837B2" w:rsidRPr="009837B2" w:rsidRDefault="009837B2" w:rsidP="009837B2">
      <w:pPr>
        <w:rPr>
          <w:rFonts w:ascii="Calibri" w:eastAsia="Calibri" w:hAnsi="Calibri" w:cs="Times New Roman"/>
        </w:rPr>
      </w:pPr>
    </w:p>
    <w:p w:rsidR="009837B2" w:rsidRPr="009837B2" w:rsidRDefault="009837B2" w:rsidP="009837B2">
      <w:pPr>
        <w:rPr>
          <w:rFonts w:ascii="Calibri" w:eastAsia="Calibri" w:hAnsi="Calibri" w:cs="Times New Roman"/>
        </w:rPr>
      </w:pPr>
    </w:p>
    <w:p w:rsidR="009837B2" w:rsidRPr="009837B2" w:rsidRDefault="009837B2" w:rsidP="009837B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37B2">
        <w:rPr>
          <w:rFonts w:ascii="Times New Roman" w:eastAsia="Calibri" w:hAnsi="Times New Roman" w:cs="Times New Roman"/>
          <w:b/>
          <w:sz w:val="28"/>
          <w:szCs w:val="28"/>
        </w:rPr>
        <w:t>ОСВІТНЯ РОБОЧА ПРОГРАМА</w:t>
      </w:r>
    </w:p>
    <w:p w:rsidR="009837B2" w:rsidRPr="009837B2" w:rsidRDefault="009837B2" w:rsidP="009837B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837B2">
        <w:rPr>
          <w:rFonts w:ascii="Times New Roman" w:eastAsia="Calibri" w:hAnsi="Times New Roman" w:cs="Times New Roman"/>
          <w:b/>
          <w:sz w:val="28"/>
          <w:szCs w:val="28"/>
        </w:rPr>
        <w:t xml:space="preserve">з </w:t>
      </w:r>
      <w:r w:rsidRPr="009837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дисципліни «ОСНОВИ СЛЮСАРНОЇ СПРАВИ»</w:t>
      </w:r>
    </w:p>
    <w:p w:rsidR="009837B2" w:rsidRPr="009837B2" w:rsidRDefault="009837B2" w:rsidP="009837B2">
      <w:pPr>
        <w:rPr>
          <w:rFonts w:ascii="Calibri" w:eastAsia="Calibri" w:hAnsi="Calibri" w:cs="Times New Roman"/>
        </w:rPr>
      </w:pPr>
    </w:p>
    <w:p w:rsidR="009837B2" w:rsidRPr="009837B2" w:rsidRDefault="009837B2" w:rsidP="009837B2">
      <w:pPr>
        <w:rPr>
          <w:rFonts w:ascii="Calibri" w:eastAsia="Calibri" w:hAnsi="Calibri" w:cs="Times New Roman"/>
        </w:rPr>
      </w:pPr>
    </w:p>
    <w:p w:rsidR="009837B2" w:rsidRPr="009837B2" w:rsidRDefault="009837B2" w:rsidP="009837B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837B2">
        <w:rPr>
          <w:rFonts w:ascii="Times New Roman" w:eastAsia="Calibri" w:hAnsi="Times New Roman" w:cs="Times New Roman"/>
          <w:sz w:val="28"/>
          <w:szCs w:val="28"/>
        </w:rPr>
        <w:t>Розробник</w:t>
      </w:r>
      <w:proofErr w:type="spellEnd"/>
      <w:r w:rsidRPr="009837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37B2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Галащук</w:t>
      </w:r>
      <w:proofErr w:type="spellEnd"/>
      <w:r w:rsidRPr="009837B2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В.С.</w:t>
      </w:r>
      <w:r w:rsidRPr="009837B2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</w:t>
      </w:r>
    </w:p>
    <w:p w:rsidR="009837B2" w:rsidRPr="009837B2" w:rsidRDefault="009837B2" w:rsidP="009837B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7B2">
        <w:rPr>
          <w:rFonts w:ascii="Times New Roman" w:eastAsia="Calibri" w:hAnsi="Times New Roman" w:cs="Times New Roman"/>
          <w:sz w:val="28"/>
          <w:szCs w:val="28"/>
        </w:rPr>
        <w:t xml:space="preserve">Код та </w:t>
      </w:r>
      <w:proofErr w:type="spellStart"/>
      <w:r w:rsidRPr="009837B2">
        <w:rPr>
          <w:rFonts w:ascii="Times New Roman" w:eastAsia="Calibri" w:hAnsi="Times New Roman" w:cs="Times New Roman"/>
          <w:sz w:val="28"/>
          <w:szCs w:val="28"/>
        </w:rPr>
        <w:t>назва</w:t>
      </w:r>
      <w:proofErr w:type="spellEnd"/>
      <w:r w:rsidRPr="00983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37B2">
        <w:rPr>
          <w:rFonts w:ascii="Times New Roman" w:eastAsia="Calibri" w:hAnsi="Times New Roman" w:cs="Times New Roman"/>
          <w:sz w:val="28"/>
          <w:szCs w:val="28"/>
        </w:rPr>
        <w:t>професії</w:t>
      </w:r>
      <w:proofErr w:type="spellEnd"/>
      <w:r w:rsidRPr="00983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37B2">
        <w:rPr>
          <w:rFonts w:ascii="Times New Roman" w:eastAsia="Calibri" w:hAnsi="Times New Roman" w:cs="Times New Roman"/>
          <w:sz w:val="28"/>
          <w:szCs w:val="28"/>
          <w:u w:val="single"/>
        </w:rPr>
        <w:t>723</w:t>
      </w:r>
      <w:r w:rsidRPr="009837B2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3</w:t>
      </w:r>
      <w:r w:rsidRPr="009837B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9837B2">
        <w:rPr>
          <w:rFonts w:ascii="Times New Roman" w:eastAsia="Calibri" w:hAnsi="Times New Roman" w:cs="Times New Roman"/>
          <w:sz w:val="28"/>
          <w:szCs w:val="28"/>
          <w:u w:val="single"/>
        </w:rPr>
        <w:t>Слюсар</w:t>
      </w:r>
      <w:proofErr w:type="spellEnd"/>
      <w:r w:rsidRPr="009837B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 ремонту </w:t>
      </w:r>
      <w:r w:rsidRPr="009837B2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та обслуговування систем вентиляції та </w:t>
      </w:r>
      <w:proofErr w:type="gramStart"/>
      <w:r w:rsidRPr="009837B2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кондиціювання»</w:t>
      </w:r>
      <w:r w:rsidRPr="009837B2">
        <w:rPr>
          <w:rFonts w:ascii="Times New Roman" w:eastAsia="Calibri" w:hAnsi="Times New Roman" w:cs="Times New Roman"/>
          <w:sz w:val="28"/>
          <w:szCs w:val="28"/>
          <w:lang w:val="uk-UA"/>
        </w:rPr>
        <w:t>_</w:t>
      </w:r>
      <w:proofErr w:type="gramEnd"/>
      <w:r w:rsidRPr="009837B2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</w:t>
      </w:r>
    </w:p>
    <w:p w:rsidR="009837B2" w:rsidRPr="009837B2" w:rsidRDefault="009837B2" w:rsidP="009837B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7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Рівень кваліфікації </w:t>
      </w:r>
      <w:r w:rsidRPr="009837B2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3, 4 розряд</w:t>
      </w:r>
      <w:r w:rsidRPr="009837B2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</w:t>
      </w:r>
    </w:p>
    <w:p w:rsidR="009837B2" w:rsidRPr="009837B2" w:rsidRDefault="009837B2" w:rsidP="009837B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7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Ступінь навчання </w:t>
      </w:r>
      <w:r w:rsidRPr="009837B2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другий</w:t>
      </w:r>
      <w:r w:rsidRPr="009837B2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</w:t>
      </w:r>
    </w:p>
    <w:p w:rsidR="009837B2" w:rsidRPr="009837B2" w:rsidRDefault="009837B2" w:rsidP="009837B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7B2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proofErr w:type="spellStart"/>
      <w:r w:rsidRPr="009837B2">
        <w:rPr>
          <w:rFonts w:ascii="Times New Roman" w:eastAsia="Calibri" w:hAnsi="Times New Roman" w:cs="Times New Roman"/>
          <w:sz w:val="28"/>
          <w:szCs w:val="28"/>
        </w:rPr>
        <w:t>професійн</w:t>
      </w:r>
      <w:r w:rsidRPr="009837B2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proofErr w:type="spellEnd"/>
      <w:r w:rsidRPr="00983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37B2">
        <w:rPr>
          <w:rFonts w:ascii="Times New Roman" w:eastAsia="Calibri" w:hAnsi="Times New Roman" w:cs="Times New Roman"/>
          <w:sz w:val="28"/>
          <w:szCs w:val="28"/>
        </w:rPr>
        <w:t>підготовки</w:t>
      </w:r>
      <w:proofErr w:type="spellEnd"/>
      <w:r w:rsidRPr="00983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37B2">
        <w:rPr>
          <w:rFonts w:ascii="Times New Roman" w:eastAsia="Calibri" w:hAnsi="Times New Roman" w:cs="Times New Roman"/>
          <w:sz w:val="28"/>
          <w:szCs w:val="28"/>
          <w:u w:val="single"/>
        </w:rPr>
        <w:t>первинна</w:t>
      </w:r>
      <w:proofErr w:type="spellEnd"/>
      <w:r w:rsidRPr="009837B2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9837B2">
        <w:rPr>
          <w:rFonts w:ascii="Times New Roman" w:eastAsia="Calibri" w:hAnsi="Times New Roman" w:cs="Times New Roman"/>
          <w:sz w:val="28"/>
          <w:szCs w:val="28"/>
          <w:u w:val="single"/>
        </w:rPr>
        <w:t>професійна</w:t>
      </w:r>
      <w:proofErr w:type="spellEnd"/>
      <w:r w:rsidRPr="009837B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837B2">
        <w:rPr>
          <w:rFonts w:ascii="Times New Roman" w:eastAsia="Calibri" w:hAnsi="Times New Roman" w:cs="Times New Roman"/>
          <w:sz w:val="28"/>
          <w:szCs w:val="28"/>
          <w:u w:val="single"/>
        </w:rPr>
        <w:t>підготовка</w:t>
      </w:r>
      <w:proofErr w:type="spellEnd"/>
      <w:r w:rsidRPr="009837B2">
        <w:rPr>
          <w:rFonts w:ascii="Times New Roman" w:eastAsia="Calibri" w:hAnsi="Times New Roman" w:cs="Times New Roman"/>
          <w:sz w:val="28"/>
          <w:szCs w:val="28"/>
          <w:lang w:val="uk-UA"/>
        </w:rPr>
        <w:t>___________</w:t>
      </w:r>
    </w:p>
    <w:p w:rsidR="009837B2" w:rsidRPr="009837B2" w:rsidRDefault="009837B2" w:rsidP="009837B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7B2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proofErr w:type="spellStart"/>
      <w:r w:rsidRPr="009837B2">
        <w:rPr>
          <w:rFonts w:ascii="Times New Roman" w:eastAsia="Calibri" w:hAnsi="Times New Roman" w:cs="Times New Roman"/>
          <w:sz w:val="28"/>
          <w:szCs w:val="28"/>
        </w:rPr>
        <w:t>підготовки</w:t>
      </w:r>
      <w:proofErr w:type="spellEnd"/>
      <w:r w:rsidRPr="009837B2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9837B2">
        <w:rPr>
          <w:rFonts w:ascii="Times New Roman" w:eastAsia="Calibri" w:hAnsi="Times New Roman" w:cs="Times New Roman"/>
          <w:sz w:val="28"/>
          <w:szCs w:val="28"/>
        </w:rPr>
        <w:t>здобуття</w:t>
      </w:r>
      <w:proofErr w:type="spellEnd"/>
      <w:r w:rsidRPr="009837B2">
        <w:rPr>
          <w:rFonts w:ascii="Times New Roman" w:eastAsia="Calibri" w:hAnsi="Times New Roman" w:cs="Times New Roman"/>
          <w:sz w:val="28"/>
          <w:szCs w:val="28"/>
        </w:rPr>
        <w:t xml:space="preserve"> ПТО </w:t>
      </w:r>
      <w:r w:rsidRPr="009837B2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професійно-теоретична</w:t>
      </w:r>
      <w:r w:rsidRPr="009837B2">
        <w:rPr>
          <w:rFonts w:ascii="Times New Roman" w:eastAsia="Calibri" w:hAnsi="Times New Roman" w:cs="Times New Roman"/>
          <w:sz w:val="28"/>
          <w:szCs w:val="28"/>
          <w:lang w:val="uk-UA"/>
        </w:rPr>
        <w:t>______________</w:t>
      </w:r>
      <w:r w:rsidRPr="009837B2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9837B2" w:rsidRPr="009837B2" w:rsidRDefault="009837B2" w:rsidP="009837B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7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Мова навчання </w:t>
      </w:r>
      <w:r w:rsidRPr="009837B2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українська</w:t>
      </w:r>
      <w:r w:rsidRPr="009837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_________________________________________ </w:t>
      </w:r>
    </w:p>
    <w:p w:rsidR="009837B2" w:rsidRPr="009837B2" w:rsidRDefault="009837B2" w:rsidP="009837B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837B2" w:rsidRPr="009837B2" w:rsidRDefault="009837B2" w:rsidP="009837B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837B2" w:rsidRPr="009837B2" w:rsidRDefault="009837B2" w:rsidP="009837B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837B2" w:rsidRPr="009837B2" w:rsidRDefault="009837B2" w:rsidP="009837B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837B2" w:rsidRPr="009837B2" w:rsidRDefault="009837B2" w:rsidP="009837B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837B2" w:rsidRPr="009837B2" w:rsidRDefault="009837B2" w:rsidP="009837B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837B2" w:rsidRPr="009837B2" w:rsidRDefault="009837B2" w:rsidP="009837B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837B2" w:rsidRPr="009837B2" w:rsidRDefault="009837B2" w:rsidP="009837B2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7B2">
        <w:rPr>
          <w:rFonts w:ascii="Times New Roman" w:eastAsia="Calibri" w:hAnsi="Times New Roman" w:cs="Times New Roman"/>
          <w:sz w:val="28"/>
          <w:szCs w:val="28"/>
          <w:lang w:val="uk-UA"/>
        </w:rPr>
        <w:t>2022 р.</w:t>
      </w:r>
    </w:p>
    <w:p w:rsidR="009837B2" w:rsidRPr="009837B2" w:rsidRDefault="009837B2" w:rsidP="009837B2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:rsidR="0045108B" w:rsidRPr="0045108B" w:rsidRDefault="0045108B" w:rsidP="0045108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Освітня робоча програма навчальної дисципліни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Основи слюсарної справи</w:t>
      </w: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для здобувачів професійної (професійно-технічної) освіти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курсу складена на основі освітньої програми з професії «</w:t>
      </w:r>
      <w:r w:rsidR="009837B2" w:rsidRPr="009837B2">
        <w:rPr>
          <w:rFonts w:ascii="Times New Roman" w:eastAsia="Times New Roman" w:hAnsi="Times New Roman" w:cs="Times New Roman"/>
          <w:sz w:val="28"/>
          <w:szCs w:val="28"/>
          <w:lang w:val="uk-UA"/>
        </w:rPr>
        <w:t>Слюсар з ремонту та обслуговування систем вентиляції та кондиціювання</w:t>
      </w: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="009837B2" w:rsidRPr="009837B2">
        <w:rPr>
          <w:rFonts w:ascii="Times New Roman" w:eastAsia="Times New Roman" w:hAnsi="Times New Roman" w:cs="Times New Roman"/>
          <w:sz w:val="28"/>
          <w:szCs w:val="28"/>
          <w:lang w:val="uk-UA"/>
        </w:rPr>
        <w:t>СП (ПТ)О</w:t>
      </w:r>
      <w:r w:rsidR="009837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7233. F. 43.22-2017 з професії</w:t>
      </w:r>
      <w:r w:rsidR="009837B2" w:rsidRPr="009837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837B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9837B2" w:rsidRPr="009837B2">
        <w:rPr>
          <w:rFonts w:ascii="Times New Roman" w:eastAsia="Times New Roman" w:hAnsi="Times New Roman" w:cs="Times New Roman"/>
          <w:sz w:val="28"/>
          <w:szCs w:val="28"/>
          <w:lang w:val="uk-UA"/>
        </w:rPr>
        <w:t>люсар з ре</w:t>
      </w:r>
      <w:r w:rsidR="00ED69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монту та обслуговування </w:t>
      </w:r>
      <w:r w:rsidR="009837B2" w:rsidRPr="009837B2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 вентиляції та кондиціювання</w:t>
      </w:r>
      <w:r w:rsidR="009837B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5108B" w:rsidRPr="0045108B" w:rsidRDefault="0045108B" w:rsidP="004510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 _____» _________________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22 </w:t>
      </w: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>р. – __</w:t>
      </w:r>
      <w:r w:rsidRPr="004510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</w:p>
    <w:p w:rsidR="0045108B" w:rsidRPr="0045108B" w:rsidRDefault="0045108B" w:rsidP="0045108B">
      <w:pPr>
        <w:shd w:val="clear" w:color="auto" w:fill="FFFFFF"/>
        <w:spacing w:line="240" w:lineRule="auto"/>
        <w:ind w:right="97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108B" w:rsidRPr="0045108B" w:rsidRDefault="0045108B" w:rsidP="004510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Розробники:</w:t>
      </w:r>
      <w:r w:rsidRPr="004510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5108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Галащук</w:t>
      </w:r>
      <w:proofErr w:type="spellEnd"/>
      <w:r w:rsidRPr="0045108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В.С.</w:t>
      </w:r>
    </w:p>
    <w:p w:rsidR="0045108B" w:rsidRPr="0045108B" w:rsidRDefault="0045108B" w:rsidP="0045108B">
      <w:pPr>
        <w:shd w:val="clear" w:color="auto" w:fill="FFFFFF"/>
        <w:spacing w:after="0" w:line="240" w:lineRule="auto"/>
        <w:ind w:right="97"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108B" w:rsidRPr="0045108B" w:rsidRDefault="0045108B" w:rsidP="0045108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робоча програма обговорена та схвалена на засіданні циклової комісії </w:t>
      </w:r>
      <w:r w:rsidR="00ED695E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електричної інженерії</w:t>
      </w:r>
    </w:p>
    <w:p w:rsidR="0045108B" w:rsidRPr="0045108B" w:rsidRDefault="0045108B" w:rsidP="0045108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від _________20___ року № </w:t>
      </w:r>
      <w:r w:rsidRPr="0045108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_</w:t>
      </w:r>
    </w:p>
    <w:p w:rsidR="0045108B" w:rsidRPr="0045108B" w:rsidRDefault="0045108B" w:rsidP="004510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108B" w:rsidRPr="0045108B" w:rsidRDefault="0045108B" w:rsidP="004510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циклової комісії ______________ </w:t>
      </w:r>
      <w:r w:rsidR="009837B2">
        <w:rPr>
          <w:rFonts w:ascii="Times New Roman" w:eastAsia="Times New Roman" w:hAnsi="Times New Roman" w:cs="Times New Roman"/>
          <w:sz w:val="28"/>
          <w:szCs w:val="28"/>
          <w:lang w:val="uk-UA"/>
        </w:rPr>
        <w:t>М. ЄВСЮК</w:t>
      </w:r>
    </w:p>
    <w:p w:rsidR="0045108B" w:rsidRPr="0045108B" w:rsidRDefault="0045108B" w:rsidP="0045108B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 xml:space="preserve">підпис                            </w:t>
      </w:r>
    </w:p>
    <w:p w:rsidR="0045108B" w:rsidRPr="0045108B" w:rsidRDefault="0045108B" w:rsidP="004510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108B" w:rsidRPr="0045108B" w:rsidRDefault="0045108B" w:rsidP="004510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45108B" w:rsidRPr="0045108B" w:rsidRDefault="0045108B" w:rsidP="0045108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45108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___</w:t>
      </w: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108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_______ </w:t>
      </w: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>2022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>року № ___</w:t>
      </w:r>
    </w:p>
    <w:p w:rsidR="0045108B" w:rsidRPr="0045108B" w:rsidRDefault="0045108B" w:rsidP="0045108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108B" w:rsidRPr="0045108B" w:rsidRDefault="0045108B" w:rsidP="0045108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108B" w:rsidRPr="0045108B" w:rsidRDefault="0045108B" w:rsidP="0045108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Робоча програма обговорена та схвалена на засіданні циклової комісії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</w:t>
      </w:r>
    </w:p>
    <w:p w:rsidR="0045108B" w:rsidRPr="0045108B" w:rsidRDefault="0045108B" w:rsidP="0045108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від _________20___ року № </w:t>
      </w:r>
      <w:r w:rsidRPr="0045108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_</w:t>
      </w:r>
    </w:p>
    <w:p w:rsidR="0045108B" w:rsidRPr="0045108B" w:rsidRDefault="0045108B" w:rsidP="004510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108B" w:rsidRPr="0045108B" w:rsidRDefault="0045108B" w:rsidP="004510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циклової комісії ______________               ________________</w:t>
      </w:r>
    </w:p>
    <w:p w:rsidR="0045108B" w:rsidRPr="0045108B" w:rsidRDefault="0045108B" w:rsidP="0045108B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підпис                                                 (прізвище, ініціали)</w:t>
      </w:r>
    </w:p>
    <w:p w:rsidR="0045108B" w:rsidRPr="0045108B" w:rsidRDefault="0045108B" w:rsidP="004510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108B" w:rsidRPr="0045108B" w:rsidRDefault="0045108B" w:rsidP="004510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45108B" w:rsidRPr="0045108B" w:rsidRDefault="0045108B" w:rsidP="0045108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45108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___</w:t>
      </w: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108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_______ </w:t>
      </w: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45108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___</w:t>
      </w: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___</w:t>
      </w:r>
    </w:p>
    <w:p w:rsidR="0045108B" w:rsidRPr="0045108B" w:rsidRDefault="0045108B" w:rsidP="0045108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108B" w:rsidRPr="0045108B" w:rsidRDefault="0045108B" w:rsidP="0045108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108B" w:rsidRPr="0045108B" w:rsidRDefault="0045108B" w:rsidP="0045108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Робоча програма обговорена та схвалена на засіданні циклової комісії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</w:t>
      </w:r>
    </w:p>
    <w:p w:rsidR="0045108B" w:rsidRPr="0045108B" w:rsidRDefault="0045108B" w:rsidP="0045108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від _________20___ року № </w:t>
      </w:r>
      <w:r w:rsidRPr="0045108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_</w:t>
      </w:r>
    </w:p>
    <w:p w:rsidR="0045108B" w:rsidRPr="0045108B" w:rsidRDefault="0045108B" w:rsidP="004510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108B" w:rsidRPr="0045108B" w:rsidRDefault="0045108B" w:rsidP="004510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циклової комісії ______________               ________________</w:t>
      </w:r>
    </w:p>
    <w:p w:rsidR="0045108B" w:rsidRPr="0045108B" w:rsidRDefault="0045108B" w:rsidP="0045108B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підпис                                                 (прізвище, ініціали)</w:t>
      </w:r>
    </w:p>
    <w:p w:rsidR="0045108B" w:rsidRPr="0045108B" w:rsidRDefault="0045108B" w:rsidP="004510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108B" w:rsidRPr="0045108B" w:rsidRDefault="0045108B" w:rsidP="004510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45108B" w:rsidRPr="0045108B" w:rsidRDefault="0045108B" w:rsidP="0045108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45108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___</w:t>
      </w: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108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_______ </w:t>
      </w: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45108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___</w:t>
      </w: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___</w:t>
      </w:r>
    </w:p>
    <w:p w:rsidR="0045108B" w:rsidRPr="0045108B" w:rsidRDefault="0045108B" w:rsidP="0045108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108B" w:rsidRDefault="004510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F3E1A" w:rsidRDefault="00402C46" w:rsidP="00A620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C4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ОПИС НАВЧАЛЬНОЇ ДИСЦИПЛІНИ</w:t>
      </w:r>
    </w:p>
    <w:tbl>
      <w:tblPr>
        <w:tblStyle w:val="a3"/>
        <w:tblpPr w:leftFromText="180" w:rightFromText="180" w:vertAnchor="text" w:horzAnchor="margin" w:tblpX="-176" w:tblpY="608"/>
        <w:tblW w:w="9747" w:type="dxa"/>
        <w:tblLook w:val="04A0" w:firstRow="1" w:lastRow="0" w:firstColumn="1" w:lastColumn="0" w:noHBand="0" w:noVBand="1"/>
      </w:tblPr>
      <w:tblGrid>
        <w:gridCol w:w="3085"/>
        <w:gridCol w:w="3720"/>
        <w:gridCol w:w="2942"/>
      </w:tblGrid>
      <w:tr w:rsidR="009837B2" w:rsidTr="004B21DB">
        <w:tc>
          <w:tcPr>
            <w:tcW w:w="3085" w:type="dxa"/>
          </w:tcPr>
          <w:p w:rsidR="009837B2" w:rsidRPr="00402C46" w:rsidRDefault="009837B2" w:rsidP="004B2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3720" w:type="dxa"/>
          </w:tcPr>
          <w:p w:rsidR="009837B2" w:rsidRDefault="009837B2" w:rsidP="004B2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знань, спеціальність,</w:t>
            </w:r>
          </w:p>
          <w:p w:rsidR="009837B2" w:rsidRPr="00402C46" w:rsidRDefault="009837B2" w:rsidP="004B2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освітньо-кваліфікаційний рівень</w:t>
            </w:r>
          </w:p>
        </w:tc>
        <w:tc>
          <w:tcPr>
            <w:tcW w:w="2942" w:type="dxa"/>
          </w:tcPr>
          <w:p w:rsidR="009837B2" w:rsidRPr="00402C46" w:rsidRDefault="009837B2" w:rsidP="004B2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9837B2" w:rsidTr="009837B2">
        <w:trPr>
          <w:trHeight w:val="810"/>
        </w:trPr>
        <w:tc>
          <w:tcPr>
            <w:tcW w:w="3085" w:type="dxa"/>
            <w:vMerge w:val="restart"/>
            <w:vAlign w:val="center"/>
          </w:tcPr>
          <w:p w:rsid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 – 2 </w:t>
            </w:r>
          </w:p>
          <w:p w:rsidR="009837B2" w:rsidRPr="00402C46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vMerge w:val="restart"/>
          </w:tcPr>
          <w:p w:rsid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кваліфікації:</w:t>
            </w:r>
          </w:p>
          <w:p w:rsidR="009837B2" w:rsidRPr="006C027A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IV</w:t>
            </w:r>
          </w:p>
          <w:p w:rsidR="009837B2" w:rsidRPr="00402C46" w:rsidRDefault="009837B2" w:rsidP="004B21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9837B2" w:rsidRPr="00D20B04" w:rsidRDefault="009837B2" w:rsidP="004B2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9837B2" w:rsidTr="004B21DB">
        <w:trPr>
          <w:trHeight w:val="465"/>
        </w:trPr>
        <w:tc>
          <w:tcPr>
            <w:tcW w:w="3085" w:type="dxa"/>
            <w:vMerge/>
          </w:tcPr>
          <w:p w:rsidR="009837B2" w:rsidRDefault="009837B2" w:rsidP="004B2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vMerge/>
          </w:tcPr>
          <w:p w:rsidR="009837B2" w:rsidRDefault="009837B2" w:rsidP="004B21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  <w:vMerge w:val="restart"/>
          </w:tcPr>
          <w:p w:rsidR="009837B2" w:rsidRPr="00D20B04" w:rsidRDefault="009837B2" w:rsidP="004B2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</w:p>
        </w:tc>
      </w:tr>
      <w:tr w:rsidR="009837B2" w:rsidRPr="00D20B04" w:rsidTr="004B21DB">
        <w:trPr>
          <w:trHeight w:val="322"/>
        </w:trPr>
        <w:tc>
          <w:tcPr>
            <w:tcW w:w="3085" w:type="dxa"/>
            <w:vMerge/>
          </w:tcPr>
          <w:p w:rsidR="009837B2" w:rsidRDefault="009837B2" w:rsidP="004B2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vMerge w:val="restart"/>
          </w:tcPr>
          <w:p w:rsidR="009837B2" w:rsidRDefault="009837B2" w:rsidP="004B21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та назва професії:</w:t>
            </w:r>
          </w:p>
          <w:p w:rsidR="009837B2" w:rsidRPr="00D20B04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027A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  <w:r w:rsidRPr="006C0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6C027A">
              <w:rPr>
                <w:rFonts w:ascii="Times New Roman" w:hAnsi="Times New Roman" w:cs="Times New Roman"/>
                <w:sz w:val="28"/>
                <w:szCs w:val="28"/>
              </w:rPr>
              <w:t>люсар</w:t>
            </w:r>
            <w:proofErr w:type="spellEnd"/>
            <w:r w:rsidRPr="006C027A">
              <w:rPr>
                <w:rFonts w:ascii="Times New Roman" w:hAnsi="Times New Roman" w:cs="Times New Roman"/>
                <w:sz w:val="28"/>
                <w:szCs w:val="28"/>
              </w:rPr>
              <w:t xml:space="preserve"> з ремонту </w:t>
            </w:r>
            <w:r w:rsidRPr="006C0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обслуговування систем вентиляції та кондиціювання </w:t>
            </w:r>
          </w:p>
        </w:tc>
        <w:tc>
          <w:tcPr>
            <w:tcW w:w="2942" w:type="dxa"/>
            <w:vMerge/>
          </w:tcPr>
          <w:p w:rsidR="009837B2" w:rsidRPr="00D20B04" w:rsidRDefault="009837B2" w:rsidP="004B2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37B2" w:rsidTr="004B21DB">
        <w:trPr>
          <w:trHeight w:val="405"/>
        </w:trPr>
        <w:tc>
          <w:tcPr>
            <w:tcW w:w="3085" w:type="dxa"/>
            <w:vMerge/>
          </w:tcPr>
          <w:p w:rsidR="009837B2" w:rsidRDefault="009837B2" w:rsidP="004B2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vMerge/>
          </w:tcPr>
          <w:p w:rsidR="009837B2" w:rsidRDefault="009837B2" w:rsidP="004B21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9837B2" w:rsidRPr="00D20B04" w:rsidRDefault="009837B2" w:rsidP="004B2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9837B2" w:rsidTr="004B21DB">
        <w:trPr>
          <w:trHeight w:val="367"/>
        </w:trPr>
        <w:tc>
          <w:tcPr>
            <w:tcW w:w="3085" w:type="dxa"/>
            <w:vMerge/>
          </w:tcPr>
          <w:p w:rsidR="009837B2" w:rsidRDefault="009837B2" w:rsidP="004B2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vMerge/>
          </w:tcPr>
          <w:p w:rsidR="009837B2" w:rsidRDefault="009837B2" w:rsidP="004B21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9837B2" w:rsidRPr="00D20B04" w:rsidRDefault="009837B2" w:rsidP="004B2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</w:p>
        </w:tc>
      </w:tr>
      <w:tr w:rsidR="009837B2" w:rsidTr="004B21DB">
        <w:trPr>
          <w:trHeight w:val="414"/>
        </w:trPr>
        <w:tc>
          <w:tcPr>
            <w:tcW w:w="3085" w:type="dxa"/>
            <w:vMerge/>
          </w:tcPr>
          <w:p w:rsidR="009837B2" w:rsidRDefault="009837B2" w:rsidP="004B2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vMerge/>
          </w:tcPr>
          <w:p w:rsidR="009837B2" w:rsidRDefault="009837B2" w:rsidP="004B21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9837B2" w:rsidRPr="00D20B04" w:rsidRDefault="009837B2" w:rsidP="004B2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9837B2" w:rsidRPr="00D20B04" w:rsidTr="004B21DB">
        <w:trPr>
          <w:trHeight w:val="362"/>
        </w:trPr>
        <w:tc>
          <w:tcPr>
            <w:tcW w:w="3085" w:type="dxa"/>
            <w:vMerge w:val="restart"/>
          </w:tcPr>
          <w:p w:rsidR="009837B2" w:rsidRPr="00155413" w:rsidRDefault="009837B2" w:rsidP="004B2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годин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20" w:type="dxa"/>
            <w:vMerge/>
          </w:tcPr>
          <w:p w:rsidR="009837B2" w:rsidRPr="00D20B04" w:rsidRDefault="009837B2" w:rsidP="004B21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9837B2" w:rsidRPr="00D20B04" w:rsidRDefault="009837B2" w:rsidP="004B2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</w:p>
        </w:tc>
      </w:tr>
      <w:tr w:rsidR="009837B2" w:rsidRPr="00D20B04" w:rsidTr="004B21DB">
        <w:trPr>
          <w:trHeight w:val="405"/>
        </w:trPr>
        <w:tc>
          <w:tcPr>
            <w:tcW w:w="3085" w:type="dxa"/>
            <w:vMerge/>
          </w:tcPr>
          <w:p w:rsidR="009837B2" w:rsidRDefault="009837B2" w:rsidP="004B2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vMerge w:val="restart"/>
          </w:tcPr>
          <w:p w:rsidR="009837B2" w:rsidRDefault="009837B2" w:rsidP="004B21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D20B04" w:rsidRDefault="009837B2" w:rsidP="004B21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Освітньо-кваліфікаційний рівень: кваліфікований робітник</w:t>
            </w:r>
          </w:p>
        </w:tc>
        <w:tc>
          <w:tcPr>
            <w:tcW w:w="2942" w:type="dxa"/>
          </w:tcPr>
          <w:p w:rsidR="009837B2" w:rsidRPr="00D20B04" w:rsidRDefault="009837B2" w:rsidP="004B2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9837B2" w:rsidRPr="00D20B04" w:rsidTr="004B21DB">
        <w:trPr>
          <w:trHeight w:val="435"/>
        </w:trPr>
        <w:tc>
          <w:tcPr>
            <w:tcW w:w="3085" w:type="dxa"/>
            <w:vMerge/>
          </w:tcPr>
          <w:p w:rsidR="009837B2" w:rsidRDefault="009837B2" w:rsidP="004B2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vMerge/>
          </w:tcPr>
          <w:p w:rsidR="009837B2" w:rsidRDefault="009837B2" w:rsidP="004B2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9837B2" w:rsidRPr="006C027A" w:rsidRDefault="009837B2" w:rsidP="004B2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9837B2" w:rsidRPr="00D20B04" w:rsidTr="004B21DB">
        <w:trPr>
          <w:trHeight w:val="390"/>
        </w:trPr>
        <w:tc>
          <w:tcPr>
            <w:tcW w:w="3085" w:type="dxa"/>
            <w:vMerge/>
          </w:tcPr>
          <w:p w:rsidR="009837B2" w:rsidRDefault="009837B2" w:rsidP="004B2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vMerge/>
          </w:tcPr>
          <w:p w:rsidR="009837B2" w:rsidRDefault="009837B2" w:rsidP="004B2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9837B2" w:rsidRPr="00D20B04" w:rsidRDefault="009837B2" w:rsidP="004B2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</w:t>
            </w:r>
          </w:p>
        </w:tc>
      </w:tr>
      <w:tr w:rsidR="009837B2" w:rsidRPr="00D20B04" w:rsidTr="004B21DB">
        <w:trPr>
          <w:trHeight w:val="375"/>
        </w:trPr>
        <w:tc>
          <w:tcPr>
            <w:tcW w:w="3085" w:type="dxa"/>
            <w:vMerge/>
          </w:tcPr>
          <w:p w:rsidR="009837B2" w:rsidRDefault="009837B2" w:rsidP="004B2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vMerge/>
          </w:tcPr>
          <w:p w:rsidR="009837B2" w:rsidRDefault="009837B2" w:rsidP="004B2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9837B2" w:rsidRPr="00155413" w:rsidRDefault="009837B2" w:rsidP="004B21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</w:tr>
      <w:tr w:rsidR="009837B2" w:rsidRPr="00D20B04" w:rsidTr="004B21DB">
        <w:trPr>
          <w:trHeight w:val="405"/>
        </w:trPr>
        <w:tc>
          <w:tcPr>
            <w:tcW w:w="3085" w:type="dxa"/>
            <w:vMerge/>
          </w:tcPr>
          <w:p w:rsidR="009837B2" w:rsidRDefault="009837B2" w:rsidP="004B2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vMerge/>
          </w:tcPr>
          <w:p w:rsidR="009837B2" w:rsidRDefault="009837B2" w:rsidP="004B2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9837B2" w:rsidRPr="00D20B04" w:rsidRDefault="009837B2" w:rsidP="004B2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контролю:</w:t>
            </w:r>
          </w:p>
        </w:tc>
      </w:tr>
      <w:tr w:rsidR="009837B2" w:rsidRPr="00D20B04" w:rsidTr="004B21DB">
        <w:trPr>
          <w:trHeight w:val="357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9837B2" w:rsidRDefault="009837B2" w:rsidP="004B2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vMerge/>
            <w:tcBorders>
              <w:bottom w:val="single" w:sz="4" w:space="0" w:color="auto"/>
            </w:tcBorders>
          </w:tcPr>
          <w:p w:rsidR="009837B2" w:rsidRDefault="009837B2" w:rsidP="004B2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837B2" w:rsidRDefault="009837B2" w:rsidP="004B2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Річна</w:t>
            </w:r>
          </w:p>
          <w:p w:rsidR="009837B2" w:rsidRPr="00D20B04" w:rsidRDefault="009837B2" w:rsidP="004B2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837B2" w:rsidRDefault="009837B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837B2" w:rsidRDefault="009837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8"/>
        <w:gridCol w:w="7217"/>
      </w:tblGrid>
      <w:tr w:rsidR="009837B2" w:rsidRPr="009837B2" w:rsidTr="004B21DB">
        <w:tc>
          <w:tcPr>
            <w:tcW w:w="9571" w:type="dxa"/>
            <w:gridSpan w:val="2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 ДИСЦИПЛІНИ, ПЕРЕДУМОВИ ЇЇ ВИВЧЕННЯ ТА ЗАПЛАНОВАНІ РЕЗУЛЬТАТИ НАВЧАННЯ</w:t>
            </w:r>
          </w:p>
        </w:tc>
      </w:tr>
      <w:tr w:rsidR="009837B2" w:rsidRPr="00ED695E" w:rsidTr="004B21DB">
        <w:trPr>
          <w:trHeight w:val="5055"/>
        </w:trPr>
        <w:tc>
          <w:tcPr>
            <w:tcW w:w="1951" w:type="dxa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дисципліни в </w:t>
            </w: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програмі</w:t>
            </w: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9837B2" w:rsidRPr="009837B2" w:rsidRDefault="009837B2" w:rsidP="00983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 дисципліни –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формування у здобувачів освіти знань, умінь та навичок, необхідних для  впровадження у виробничій діяльності знань з технології та обладнання для виконання слюсарних робіт. </w:t>
            </w:r>
          </w:p>
          <w:p w:rsidR="009837B2" w:rsidRPr="009837B2" w:rsidRDefault="009837B2" w:rsidP="00983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вивчення дисципліни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загальна технологічна підготовка майбутніх фахівців. Містить відомості про методи і способи слюсарної обробки металів,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застосовуються у монтажі систем вентиляції та кондиціювання.  Формування вмінь та навичок застосовувати сучасні методики проведення слюсарних операцій: розмічання, рубання, різання, випрямляння та рихтування, гнуття , обпилювання , свердління, зенкування, зенкерування та розвірчування отворів, нарізування різьби,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клепання та шабрування, паяння та зварювання металів.</w:t>
            </w:r>
          </w:p>
        </w:tc>
      </w:tr>
      <w:tr w:rsidR="009837B2" w:rsidRPr="009837B2" w:rsidTr="009837B2">
        <w:trPr>
          <w:trHeight w:val="2352"/>
        </w:trPr>
        <w:tc>
          <w:tcPr>
            <w:tcW w:w="1951" w:type="dxa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Компетентності</w:t>
            </w: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або фахові.</w:t>
            </w:r>
          </w:p>
        </w:tc>
        <w:tc>
          <w:tcPr>
            <w:tcW w:w="7620" w:type="dxa"/>
          </w:tcPr>
          <w:p w:rsidR="009837B2" w:rsidRPr="009837B2" w:rsidRDefault="009837B2" w:rsidP="00983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Загальні: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вчитися і оволодівати сучасними знаннями; здатність застосовувати отримані знання в практичних ситуаціях.</w:t>
            </w:r>
          </w:p>
          <w:p w:rsidR="009837B2" w:rsidRDefault="009837B2" w:rsidP="00983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Фахові: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приймати рішення по вибору процесів обробки,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обладнання та інструментів для розв’язування практичних завдань</w:t>
            </w:r>
          </w:p>
        </w:tc>
      </w:tr>
      <w:tr w:rsidR="009837B2" w:rsidRPr="009837B2" w:rsidTr="009837B2">
        <w:trPr>
          <w:trHeight w:val="968"/>
        </w:trPr>
        <w:tc>
          <w:tcPr>
            <w:tcW w:w="1951" w:type="dxa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Програмні </w:t>
            </w: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навчання</w:t>
            </w:r>
          </w:p>
        </w:tc>
        <w:tc>
          <w:tcPr>
            <w:tcW w:w="7620" w:type="dxa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Обирати і ефективно використовувати потрібні методи, обладнання та інструменти для виконання конкретних практичних завдань</w:t>
            </w:r>
          </w:p>
        </w:tc>
      </w:tr>
    </w:tbl>
    <w:p w:rsidR="00E92142" w:rsidRPr="009837B2" w:rsidRDefault="00E92142">
      <w:pPr>
        <w:rPr>
          <w:rFonts w:ascii="Times New Roman" w:hAnsi="Times New Roman" w:cs="Times New Roman"/>
          <w:sz w:val="28"/>
          <w:szCs w:val="28"/>
        </w:rPr>
      </w:pPr>
    </w:p>
    <w:p w:rsidR="009837B2" w:rsidRDefault="009837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37B2" w:rsidRDefault="009837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108B" w:rsidRDefault="0045108B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108B" w:rsidRDefault="004510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Style w:val="2"/>
        <w:tblW w:w="9575" w:type="dxa"/>
        <w:tblLayout w:type="fixed"/>
        <w:tblLook w:val="04A0" w:firstRow="1" w:lastRow="0" w:firstColumn="1" w:lastColumn="0" w:noHBand="0" w:noVBand="1"/>
      </w:tblPr>
      <w:tblGrid>
        <w:gridCol w:w="1101"/>
        <w:gridCol w:w="5378"/>
        <w:gridCol w:w="567"/>
        <w:gridCol w:w="855"/>
        <w:gridCol w:w="724"/>
        <w:gridCol w:w="950"/>
      </w:tblGrid>
      <w:tr w:rsidR="009837B2" w:rsidRPr="009837B2" w:rsidTr="004B21DB">
        <w:tc>
          <w:tcPr>
            <w:tcW w:w="9575" w:type="dxa"/>
            <w:gridSpan w:val="6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3. ОБСЯГ ТА СТРУКТУРА ПРОГРАМИ НАВЧАЛЬНОЇ ДИСЦИПЛІНИ</w:t>
            </w:r>
          </w:p>
        </w:tc>
      </w:tr>
      <w:tr w:rsidR="009837B2" w:rsidRPr="009837B2" w:rsidTr="004B21DB">
        <w:tc>
          <w:tcPr>
            <w:tcW w:w="6479" w:type="dxa"/>
            <w:gridSpan w:val="2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3096" w:type="dxa"/>
            <w:gridSpan w:val="4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ДЕННА(ОЧНА)</w:t>
            </w:r>
          </w:p>
        </w:tc>
      </w:tr>
      <w:tr w:rsidR="009837B2" w:rsidRPr="009837B2" w:rsidTr="004B21DB">
        <w:tc>
          <w:tcPr>
            <w:tcW w:w="6479" w:type="dxa"/>
            <w:gridSpan w:val="2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3096" w:type="dxa"/>
            <w:gridSpan w:val="4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Підсумкові оцінки (річна)</w:t>
            </w:r>
          </w:p>
        </w:tc>
      </w:tr>
      <w:tr w:rsidR="009837B2" w:rsidRPr="009837B2" w:rsidTr="009837B2">
        <w:tc>
          <w:tcPr>
            <w:tcW w:w="1101" w:type="dxa"/>
            <w:vMerge w:val="restart"/>
            <w:textDirection w:val="btLr"/>
            <w:vAlign w:val="center"/>
          </w:tcPr>
          <w:p w:rsidR="009837B2" w:rsidRPr="009837B2" w:rsidRDefault="009837B2" w:rsidP="009837B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модуля</w:t>
            </w:r>
          </w:p>
          <w:p w:rsidR="009837B2" w:rsidRPr="009837B2" w:rsidRDefault="009837B2" w:rsidP="009837B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78" w:type="dxa"/>
            <w:vMerge w:val="restart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 (компетентності)</w:t>
            </w: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6" w:type="dxa"/>
            <w:gridSpan w:val="4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годин:</w:t>
            </w:r>
          </w:p>
        </w:tc>
      </w:tr>
      <w:tr w:rsidR="009837B2" w:rsidRPr="009837B2" w:rsidTr="004B21DB">
        <w:tc>
          <w:tcPr>
            <w:tcW w:w="1101" w:type="dxa"/>
            <w:vMerge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78" w:type="dxa"/>
            <w:vMerge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837B2" w:rsidRPr="009837B2" w:rsidRDefault="009837B2" w:rsidP="009837B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529" w:type="dxa"/>
            <w:gridSpan w:val="3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заняття:</w:t>
            </w:r>
          </w:p>
        </w:tc>
      </w:tr>
      <w:tr w:rsidR="009837B2" w:rsidRPr="009837B2" w:rsidTr="004B21DB">
        <w:trPr>
          <w:trHeight w:val="322"/>
        </w:trPr>
        <w:tc>
          <w:tcPr>
            <w:tcW w:w="1101" w:type="dxa"/>
            <w:vMerge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78" w:type="dxa"/>
            <w:vMerge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9" w:type="dxa"/>
            <w:gridSpan w:val="3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них:</w:t>
            </w:r>
          </w:p>
        </w:tc>
      </w:tr>
      <w:tr w:rsidR="009837B2" w:rsidRPr="009837B2" w:rsidTr="004B21DB">
        <w:trPr>
          <w:cantSplit/>
          <w:trHeight w:val="1496"/>
        </w:trPr>
        <w:tc>
          <w:tcPr>
            <w:tcW w:w="1101" w:type="dxa"/>
            <w:vMerge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78" w:type="dxa"/>
            <w:vMerge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extDirection w:val="btLr"/>
          </w:tcPr>
          <w:p w:rsidR="009837B2" w:rsidRPr="009837B2" w:rsidRDefault="009837B2" w:rsidP="009837B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Лекційні заняття</w:t>
            </w:r>
          </w:p>
          <w:p w:rsidR="009837B2" w:rsidRPr="009837B2" w:rsidRDefault="009837B2" w:rsidP="009837B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4" w:type="dxa"/>
            <w:textDirection w:val="btLr"/>
          </w:tcPr>
          <w:p w:rsidR="009837B2" w:rsidRPr="009837B2" w:rsidRDefault="009837B2" w:rsidP="009837B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</w:t>
            </w:r>
          </w:p>
          <w:p w:rsidR="009837B2" w:rsidRPr="009837B2" w:rsidRDefault="009837B2" w:rsidP="009837B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</w:t>
            </w:r>
          </w:p>
          <w:p w:rsidR="009837B2" w:rsidRPr="009837B2" w:rsidRDefault="009837B2" w:rsidP="009837B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  <w:textDirection w:val="btLr"/>
          </w:tcPr>
          <w:p w:rsidR="009837B2" w:rsidRPr="009837B2" w:rsidRDefault="009837B2" w:rsidP="009837B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заняття</w:t>
            </w:r>
          </w:p>
          <w:p w:rsidR="009837B2" w:rsidRPr="009837B2" w:rsidRDefault="009837B2" w:rsidP="009837B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37B2" w:rsidRPr="009837B2" w:rsidTr="009837B2">
        <w:trPr>
          <w:trHeight w:val="825"/>
        </w:trPr>
        <w:tc>
          <w:tcPr>
            <w:tcW w:w="1101" w:type="dxa"/>
            <w:vMerge w:val="restart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ЗПК.11</w:t>
            </w: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78" w:type="dxa"/>
          </w:tcPr>
          <w:p w:rsidR="009837B2" w:rsidRPr="009837B2" w:rsidRDefault="009837B2" w:rsidP="00983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праці слюсаря</w:t>
            </w:r>
          </w:p>
          <w:p w:rsidR="009837B2" w:rsidRPr="009837B2" w:rsidRDefault="009837B2" w:rsidP="00983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і контрольно-вимірювальний інструменти, безпека праці слюсаря.</w:t>
            </w:r>
          </w:p>
        </w:tc>
        <w:tc>
          <w:tcPr>
            <w:tcW w:w="567" w:type="dxa"/>
            <w:vAlign w:val="center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5" w:type="dxa"/>
            <w:vAlign w:val="center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4" w:type="dxa"/>
            <w:vAlign w:val="center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  <w:vAlign w:val="center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37B2" w:rsidRPr="009837B2" w:rsidTr="009837B2">
        <w:trPr>
          <w:trHeight w:val="465"/>
        </w:trPr>
        <w:tc>
          <w:tcPr>
            <w:tcW w:w="1101" w:type="dxa"/>
            <w:vMerge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78" w:type="dxa"/>
          </w:tcPr>
          <w:p w:rsidR="009837B2" w:rsidRPr="009837B2" w:rsidRDefault="009837B2" w:rsidP="00983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Оволодіння основами слюсарної справи.</w:t>
            </w:r>
          </w:p>
          <w:p w:rsidR="009837B2" w:rsidRPr="009837B2" w:rsidRDefault="009837B2" w:rsidP="00983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та методи їх виконання. Робочий інструмент, безпека праці.</w:t>
            </w:r>
          </w:p>
        </w:tc>
        <w:tc>
          <w:tcPr>
            <w:tcW w:w="567" w:type="dxa"/>
            <w:vAlign w:val="center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55" w:type="dxa"/>
            <w:vAlign w:val="center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24" w:type="dxa"/>
            <w:vAlign w:val="center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50" w:type="dxa"/>
            <w:vAlign w:val="center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837B2" w:rsidRPr="009837B2" w:rsidTr="004B21DB">
        <w:tc>
          <w:tcPr>
            <w:tcW w:w="6479" w:type="dxa"/>
            <w:gridSpan w:val="2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 дисципліни:</w:t>
            </w:r>
          </w:p>
        </w:tc>
        <w:tc>
          <w:tcPr>
            <w:tcW w:w="567" w:type="dxa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855" w:type="dxa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724" w:type="dxa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50" w:type="dxa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45108B" w:rsidRDefault="0045108B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108B" w:rsidRDefault="004510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Style w:val="3"/>
        <w:tblW w:w="0" w:type="auto"/>
        <w:tblInd w:w="-459" w:type="dxa"/>
        <w:tblLook w:val="04A0" w:firstRow="1" w:lastRow="0" w:firstColumn="1" w:lastColumn="0" w:noHBand="0" w:noVBand="1"/>
      </w:tblPr>
      <w:tblGrid>
        <w:gridCol w:w="1137"/>
        <w:gridCol w:w="4162"/>
        <w:gridCol w:w="988"/>
        <w:gridCol w:w="3517"/>
      </w:tblGrid>
      <w:tr w:rsidR="009837B2" w:rsidRPr="009837B2" w:rsidTr="009837B2">
        <w:tc>
          <w:tcPr>
            <w:tcW w:w="9804" w:type="dxa"/>
            <w:gridSpan w:val="4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4. ІНФОРМАЦІЙНИЙ ОБСЯГ ПРОГРАМИ НАВЧАЛЬНОЇ</w:t>
            </w:r>
            <w:r w:rsidRPr="00983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ДИСЦИПЛІНИ</w:t>
            </w:r>
          </w:p>
        </w:tc>
      </w:tr>
      <w:tr w:rsidR="009837B2" w:rsidRPr="009837B2" w:rsidTr="009837B2">
        <w:tc>
          <w:tcPr>
            <w:tcW w:w="9804" w:type="dxa"/>
            <w:gridSpan w:val="4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4.1 Теми лекцій</w:t>
            </w:r>
          </w:p>
        </w:tc>
      </w:tr>
      <w:tr w:rsidR="009837B2" w:rsidRPr="009837B2" w:rsidTr="009837B2">
        <w:tc>
          <w:tcPr>
            <w:tcW w:w="1137" w:type="dxa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</w:t>
            </w:r>
          </w:p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модуля</w:t>
            </w:r>
          </w:p>
        </w:tc>
        <w:tc>
          <w:tcPr>
            <w:tcW w:w="4162" w:type="dxa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теми (компетентності)</w:t>
            </w: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988" w:type="dxa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3517" w:type="dxa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9837B2" w:rsidRPr="009837B2" w:rsidTr="009837B2">
        <w:tc>
          <w:tcPr>
            <w:tcW w:w="9804" w:type="dxa"/>
            <w:gridSpan w:val="4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</w:t>
            </w:r>
            <w:r w:rsidRPr="00983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 семестр</w:t>
            </w:r>
          </w:p>
        </w:tc>
      </w:tr>
      <w:tr w:rsidR="009837B2" w:rsidRPr="009837B2" w:rsidTr="009837B2">
        <w:tc>
          <w:tcPr>
            <w:tcW w:w="1137" w:type="dxa"/>
            <w:vMerge w:val="restart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ЗПК.11</w:t>
            </w: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2" w:type="dxa"/>
          </w:tcPr>
          <w:p w:rsidR="009837B2" w:rsidRPr="009837B2" w:rsidRDefault="009837B2" w:rsidP="00983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праці слюсаря.</w:t>
            </w: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Робочий і контрольно-вимірю</w:t>
            </w: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вальний інструменти, безпека праці слюсаря.</w:t>
            </w:r>
          </w:p>
        </w:tc>
        <w:tc>
          <w:tcPr>
            <w:tcW w:w="988" w:type="dxa"/>
            <w:vAlign w:val="center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517" w:type="dxa"/>
            <w:vAlign w:val="center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9837B2" w:rsidRPr="009837B2" w:rsidTr="009837B2">
        <w:trPr>
          <w:trHeight w:val="1112"/>
        </w:trPr>
        <w:tc>
          <w:tcPr>
            <w:tcW w:w="1137" w:type="dxa"/>
            <w:vMerge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2" w:type="dxa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Оволодіння основами слюсарної справи. Способи та методи їх виконання. Робочий інструмент, безпека праці.</w:t>
            </w:r>
          </w:p>
        </w:tc>
        <w:tc>
          <w:tcPr>
            <w:tcW w:w="988" w:type="dxa"/>
            <w:vAlign w:val="center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3517" w:type="dxa"/>
            <w:vAlign w:val="center"/>
          </w:tcPr>
          <w:p w:rsidR="009837B2" w:rsidRDefault="009837B2" w:rsidP="009837B2">
            <w:pPr>
              <w:jc w:val="center"/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9837B2" w:rsidRPr="009837B2" w:rsidTr="009837B2">
        <w:trPr>
          <w:trHeight w:val="870"/>
        </w:trPr>
        <w:tc>
          <w:tcPr>
            <w:tcW w:w="1137" w:type="dxa"/>
            <w:vMerge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2" w:type="dxa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Площинне розмічання. Прийоми площинного розмічання. Пристрої та інструменти. Безпека праці.</w:t>
            </w:r>
          </w:p>
        </w:tc>
        <w:tc>
          <w:tcPr>
            <w:tcW w:w="988" w:type="dxa"/>
            <w:vAlign w:val="center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7" w:type="dxa"/>
            <w:vAlign w:val="center"/>
          </w:tcPr>
          <w:p w:rsidR="009837B2" w:rsidRDefault="009837B2" w:rsidP="009837B2">
            <w:pPr>
              <w:jc w:val="center"/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9837B2" w:rsidRPr="009837B2" w:rsidTr="009837B2">
        <w:trPr>
          <w:trHeight w:val="735"/>
        </w:trPr>
        <w:tc>
          <w:tcPr>
            <w:tcW w:w="1137" w:type="dxa"/>
            <w:vMerge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2" w:type="dxa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Рубання металу. Пристрої та інструменти. Безпека праці.</w:t>
            </w:r>
          </w:p>
        </w:tc>
        <w:tc>
          <w:tcPr>
            <w:tcW w:w="988" w:type="dxa"/>
            <w:vAlign w:val="center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17" w:type="dxa"/>
            <w:vAlign w:val="center"/>
          </w:tcPr>
          <w:p w:rsidR="009837B2" w:rsidRDefault="009837B2" w:rsidP="009837B2">
            <w:pPr>
              <w:jc w:val="center"/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9837B2" w:rsidRPr="009837B2" w:rsidTr="009837B2">
        <w:trPr>
          <w:trHeight w:val="1040"/>
        </w:trPr>
        <w:tc>
          <w:tcPr>
            <w:tcW w:w="1137" w:type="dxa"/>
            <w:vMerge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2" w:type="dxa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Випрямлення, рихтування та згинання  металу. Пристрої та інструменти. Безпека праці.</w:t>
            </w:r>
          </w:p>
        </w:tc>
        <w:tc>
          <w:tcPr>
            <w:tcW w:w="988" w:type="dxa"/>
            <w:vAlign w:val="center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17" w:type="dxa"/>
            <w:vAlign w:val="center"/>
          </w:tcPr>
          <w:p w:rsidR="009837B2" w:rsidRDefault="009837B2" w:rsidP="009837B2">
            <w:pPr>
              <w:jc w:val="center"/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9837B2" w:rsidRPr="009837B2" w:rsidTr="009837B2">
        <w:trPr>
          <w:trHeight w:val="701"/>
        </w:trPr>
        <w:tc>
          <w:tcPr>
            <w:tcW w:w="1137" w:type="dxa"/>
            <w:vMerge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2" w:type="dxa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Обпилювання металу. Пристрої та інструменти. Безпека праці.</w:t>
            </w:r>
          </w:p>
        </w:tc>
        <w:tc>
          <w:tcPr>
            <w:tcW w:w="988" w:type="dxa"/>
            <w:vAlign w:val="center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17" w:type="dxa"/>
            <w:vAlign w:val="center"/>
          </w:tcPr>
          <w:p w:rsidR="009837B2" w:rsidRDefault="009837B2" w:rsidP="009837B2">
            <w:pPr>
              <w:jc w:val="center"/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9837B2" w:rsidRPr="009837B2" w:rsidTr="009837B2">
        <w:trPr>
          <w:trHeight w:val="741"/>
        </w:trPr>
        <w:tc>
          <w:tcPr>
            <w:tcW w:w="1137" w:type="dxa"/>
            <w:vMerge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2" w:type="dxa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Різання металу. Пристрої та інструменти. Безпека праці</w:t>
            </w:r>
          </w:p>
        </w:tc>
        <w:tc>
          <w:tcPr>
            <w:tcW w:w="988" w:type="dxa"/>
            <w:vAlign w:val="center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17" w:type="dxa"/>
            <w:vAlign w:val="center"/>
          </w:tcPr>
          <w:p w:rsidR="009837B2" w:rsidRDefault="009837B2" w:rsidP="009837B2">
            <w:pPr>
              <w:jc w:val="center"/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9837B2" w:rsidRPr="009837B2" w:rsidTr="009837B2">
        <w:trPr>
          <w:trHeight w:val="637"/>
        </w:trPr>
        <w:tc>
          <w:tcPr>
            <w:tcW w:w="1137" w:type="dxa"/>
            <w:vMerge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2" w:type="dxa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Свердління металу. Пристрої та інструменти. Безпека праці.</w:t>
            </w:r>
          </w:p>
        </w:tc>
        <w:tc>
          <w:tcPr>
            <w:tcW w:w="988" w:type="dxa"/>
            <w:vAlign w:val="center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17" w:type="dxa"/>
            <w:vAlign w:val="center"/>
          </w:tcPr>
          <w:p w:rsidR="009837B2" w:rsidRDefault="009837B2" w:rsidP="009837B2">
            <w:pPr>
              <w:jc w:val="center"/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9837B2" w:rsidRPr="009837B2" w:rsidTr="009837B2">
        <w:trPr>
          <w:trHeight w:val="987"/>
        </w:trPr>
        <w:tc>
          <w:tcPr>
            <w:tcW w:w="1137" w:type="dxa"/>
            <w:vMerge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2" w:type="dxa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Зенкерування,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зенкування та розвертання отворів. Пристрої та інструменти. Безпека праці.</w:t>
            </w:r>
          </w:p>
        </w:tc>
        <w:tc>
          <w:tcPr>
            <w:tcW w:w="988" w:type="dxa"/>
            <w:vAlign w:val="center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7" w:type="dxa"/>
            <w:vAlign w:val="center"/>
          </w:tcPr>
          <w:p w:rsidR="009837B2" w:rsidRDefault="009837B2" w:rsidP="009837B2">
            <w:pPr>
              <w:jc w:val="center"/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9837B2" w:rsidRPr="009837B2" w:rsidTr="009837B2">
        <w:trPr>
          <w:trHeight w:val="735"/>
        </w:trPr>
        <w:tc>
          <w:tcPr>
            <w:tcW w:w="1137" w:type="dxa"/>
            <w:vMerge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2" w:type="dxa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Нарізування різьби. Пристрої та інструменти. Безпека праці</w:t>
            </w:r>
          </w:p>
        </w:tc>
        <w:tc>
          <w:tcPr>
            <w:tcW w:w="988" w:type="dxa"/>
            <w:vAlign w:val="center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17" w:type="dxa"/>
            <w:vAlign w:val="center"/>
          </w:tcPr>
          <w:p w:rsidR="009837B2" w:rsidRDefault="009837B2" w:rsidP="009837B2">
            <w:pPr>
              <w:jc w:val="center"/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9837B2" w:rsidRPr="009837B2" w:rsidTr="009837B2">
        <w:trPr>
          <w:trHeight w:val="657"/>
        </w:trPr>
        <w:tc>
          <w:tcPr>
            <w:tcW w:w="1137" w:type="dxa"/>
            <w:vMerge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2" w:type="dxa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Клепання металу. Пристрої та інструменти. Безпека праці. </w:t>
            </w:r>
          </w:p>
        </w:tc>
        <w:tc>
          <w:tcPr>
            <w:tcW w:w="988" w:type="dxa"/>
            <w:vAlign w:val="center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17" w:type="dxa"/>
            <w:vAlign w:val="center"/>
          </w:tcPr>
          <w:p w:rsidR="009837B2" w:rsidRDefault="009837B2" w:rsidP="009837B2">
            <w:pPr>
              <w:jc w:val="center"/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9837B2" w:rsidRPr="009837B2" w:rsidTr="009837B2">
        <w:trPr>
          <w:trHeight w:val="701"/>
        </w:trPr>
        <w:tc>
          <w:tcPr>
            <w:tcW w:w="1137" w:type="dxa"/>
            <w:vMerge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2" w:type="dxa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Шабрування металу. Пристрої та інструменти. Безпека праці. </w:t>
            </w:r>
          </w:p>
        </w:tc>
        <w:tc>
          <w:tcPr>
            <w:tcW w:w="988" w:type="dxa"/>
            <w:vAlign w:val="center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17" w:type="dxa"/>
            <w:vAlign w:val="center"/>
          </w:tcPr>
          <w:p w:rsidR="009837B2" w:rsidRDefault="009837B2" w:rsidP="009837B2">
            <w:pPr>
              <w:jc w:val="center"/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9837B2" w:rsidRPr="009837B2" w:rsidTr="009837B2">
        <w:trPr>
          <w:trHeight w:val="1050"/>
        </w:trPr>
        <w:tc>
          <w:tcPr>
            <w:tcW w:w="1137" w:type="dxa"/>
            <w:vMerge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2" w:type="dxa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Розпилювання та припасування Пристрої та інструменти. Безпека праці. </w:t>
            </w:r>
          </w:p>
        </w:tc>
        <w:tc>
          <w:tcPr>
            <w:tcW w:w="988" w:type="dxa"/>
            <w:vAlign w:val="center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17" w:type="dxa"/>
            <w:vAlign w:val="center"/>
          </w:tcPr>
          <w:p w:rsidR="009837B2" w:rsidRDefault="009837B2" w:rsidP="009837B2">
            <w:pPr>
              <w:jc w:val="center"/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9837B2" w:rsidRPr="009837B2" w:rsidTr="009837B2">
        <w:trPr>
          <w:trHeight w:val="783"/>
        </w:trPr>
        <w:tc>
          <w:tcPr>
            <w:tcW w:w="1137" w:type="dxa"/>
            <w:vMerge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2" w:type="dxa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Притирка та доводка. Пристрої та інструменти. Безпека праці.</w:t>
            </w:r>
          </w:p>
        </w:tc>
        <w:tc>
          <w:tcPr>
            <w:tcW w:w="988" w:type="dxa"/>
            <w:vAlign w:val="center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17" w:type="dxa"/>
            <w:vAlign w:val="center"/>
          </w:tcPr>
          <w:p w:rsidR="009837B2" w:rsidRDefault="009837B2" w:rsidP="009837B2">
            <w:pPr>
              <w:jc w:val="center"/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9837B2" w:rsidRPr="009837B2" w:rsidTr="009837B2">
        <w:trPr>
          <w:trHeight w:val="553"/>
        </w:trPr>
        <w:tc>
          <w:tcPr>
            <w:tcW w:w="1137" w:type="dxa"/>
            <w:vMerge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2" w:type="dxa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Паяння металу. Пристрої та інструменти. Безпека праці. </w:t>
            </w:r>
          </w:p>
        </w:tc>
        <w:tc>
          <w:tcPr>
            <w:tcW w:w="988" w:type="dxa"/>
            <w:vAlign w:val="center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17" w:type="dxa"/>
            <w:vAlign w:val="center"/>
          </w:tcPr>
          <w:p w:rsidR="009837B2" w:rsidRDefault="009837B2" w:rsidP="009837B2">
            <w:pPr>
              <w:jc w:val="center"/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9837B2" w:rsidRPr="009837B2" w:rsidTr="009837B2">
        <w:trPr>
          <w:trHeight w:val="817"/>
        </w:trPr>
        <w:tc>
          <w:tcPr>
            <w:tcW w:w="1137" w:type="dxa"/>
            <w:vMerge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2" w:type="dxa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Зварювання металу. Пристрої та інструменти. Безпека праці. </w:t>
            </w:r>
          </w:p>
        </w:tc>
        <w:tc>
          <w:tcPr>
            <w:tcW w:w="988" w:type="dxa"/>
            <w:vAlign w:val="center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7" w:type="dxa"/>
            <w:vAlign w:val="center"/>
          </w:tcPr>
          <w:p w:rsidR="009837B2" w:rsidRDefault="009837B2" w:rsidP="009837B2">
            <w:pPr>
              <w:jc w:val="center"/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Pr="00DE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9837B2" w:rsidRPr="009837B2" w:rsidTr="009837B2">
        <w:trPr>
          <w:trHeight w:val="300"/>
        </w:trPr>
        <w:tc>
          <w:tcPr>
            <w:tcW w:w="5299" w:type="dxa"/>
            <w:gridSpan w:val="2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семестр</w:t>
            </w:r>
          </w:p>
        </w:tc>
        <w:tc>
          <w:tcPr>
            <w:tcW w:w="988" w:type="dxa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517" w:type="dxa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37B2" w:rsidRPr="009837B2" w:rsidTr="009837B2">
        <w:trPr>
          <w:trHeight w:val="240"/>
        </w:trPr>
        <w:tc>
          <w:tcPr>
            <w:tcW w:w="5299" w:type="dxa"/>
            <w:gridSpan w:val="2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88" w:type="dxa"/>
          </w:tcPr>
          <w:p w:rsidR="009837B2" w:rsidRPr="009837B2" w:rsidRDefault="009837B2" w:rsidP="00983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3517" w:type="dxa"/>
          </w:tcPr>
          <w:p w:rsidR="009837B2" w:rsidRPr="009837B2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5108B" w:rsidRDefault="0045108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37B2" w:rsidRDefault="009837B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B544F" w:rsidRDefault="005B6DE9" w:rsidP="00417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D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</w:t>
      </w:r>
      <w:r w:rsidR="00284F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B6DE9">
        <w:rPr>
          <w:rFonts w:ascii="Times New Roman" w:hAnsi="Times New Roman" w:cs="Times New Roman"/>
          <w:b/>
          <w:sz w:val="28"/>
          <w:szCs w:val="28"/>
          <w:lang w:val="uk-UA"/>
        </w:rPr>
        <w:t>ЗАСОБИ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6D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ДІАГНОСТИКИ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6D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РЕЗУЛЬТАТІВ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6DE9">
        <w:rPr>
          <w:rFonts w:ascii="Times New Roman" w:hAnsi="Times New Roman" w:cs="Times New Roman"/>
          <w:b/>
          <w:sz w:val="28"/>
          <w:szCs w:val="28"/>
          <w:lang w:val="uk-UA"/>
        </w:rPr>
        <w:t>НАВЧАННЯ, ІНСТРУМЕНТИ,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6DE9">
        <w:rPr>
          <w:rFonts w:ascii="Times New Roman" w:hAnsi="Times New Roman" w:cs="Times New Roman"/>
          <w:b/>
          <w:sz w:val="28"/>
          <w:szCs w:val="28"/>
          <w:lang w:val="uk-UA"/>
        </w:rPr>
        <w:t>ОБЛАДНАННЯ ТА ПРОГРАМНЕ ЗАБЕЗПЕЧЕННЯ,</w:t>
      </w:r>
    </w:p>
    <w:p w:rsidR="00BB544F" w:rsidRDefault="005B6DE9" w:rsidP="00417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DE9">
        <w:rPr>
          <w:rFonts w:ascii="Times New Roman" w:hAnsi="Times New Roman" w:cs="Times New Roman"/>
          <w:b/>
          <w:sz w:val="28"/>
          <w:szCs w:val="28"/>
          <w:lang w:val="uk-UA"/>
        </w:rPr>
        <w:t>ВИКО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РИСТАННЯ ЯКИХ ПЕРЕДБ</w:t>
      </w:r>
      <w:r w:rsidRPr="005B6DE9">
        <w:rPr>
          <w:rFonts w:ascii="Times New Roman" w:hAnsi="Times New Roman" w:cs="Times New Roman"/>
          <w:b/>
          <w:sz w:val="28"/>
          <w:szCs w:val="28"/>
          <w:lang w:val="uk-UA"/>
        </w:rPr>
        <w:t>АЧАЄ НАВЧАЛЬНА ДИСЦИПЛІНА</w:t>
      </w:r>
    </w:p>
    <w:p w:rsidR="0018290C" w:rsidRPr="00994E19" w:rsidRDefault="00994E19" w:rsidP="00417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E19">
        <w:rPr>
          <w:rFonts w:ascii="Times New Roman" w:hAnsi="Times New Roman" w:cs="Times New Roman"/>
          <w:sz w:val="28"/>
          <w:szCs w:val="28"/>
          <w:lang w:val="uk-UA"/>
        </w:rPr>
        <w:t>Засобами 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методами демонстрування результатів навчання </w:t>
      </w:r>
      <w:r w:rsidR="00761009">
        <w:rPr>
          <w:rFonts w:ascii="Times New Roman" w:hAnsi="Times New Roman" w:cs="Times New Roman"/>
          <w:sz w:val="28"/>
          <w:szCs w:val="28"/>
          <w:lang w:val="uk-UA"/>
        </w:rPr>
        <w:t>є презентації, реферати, усне та письмове опитування.</w:t>
      </w:r>
    </w:p>
    <w:p w:rsidR="0018290C" w:rsidRPr="00BB544F" w:rsidRDefault="0018290C" w:rsidP="004301A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977"/>
        <w:gridCol w:w="455"/>
        <w:gridCol w:w="5717"/>
      </w:tblGrid>
      <w:tr w:rsidR="00BB544F" w:rsidRPr="00BB544F" w:rsidTr="00BB544F">
        <w:tc>
          <w:tcPr>
            <w:tcW w:w="9571" w:type="dxa"/>
            <w:gridSpan w:val="4"/>
          </w:tcPr>
          <w:p w:rsidR="00BB544F" w:rsidRPr="00BB544F" w:rsidRDefault="00BB544F" w:rsidP="004F3E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54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ЗАСОБИ ТА КРИТЕРІЇ ОЦІНЮВАННЯ РЕЗУЛЬТАТІВ НАВЧАННЯ</w:t>
            </w:r>
          </w:p>
        </w:tc>
      </w:tr>
      <w:tr w:rsidR="00BB544F" w:rsidTr="00BB544F">
        <w:tc>
          <w:tcPr>
            <w:tcW w:w="9571" w:type="dxa"/>
            <w:gridSpan w:val="4"/>
          </w:tcPr>
          <w:p w:rsidR="00BB544F" w:rsidRPr="00BB544F" w:rsidRDefault="00BB544F" w:rsidP="00BB5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54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6.1. Порядок оцінювання результатів навчання</w:t>
            </w:r>
          </w:p>
        </w:tc>
      </w:tr>
      <w:tr w:rsidR="00BB544F" w:rsidTr="00C81FEB">
        <w:tc>
          <w:tcPr>
            <w:tcW w:w="3185" w:type="dxa"/>
            <w:gridSpan w:val="2"/>
          </w:tcPr>
          <w:p w:rsidR="00BB544F" w:rsidRDefault="00BB544F" w:rsidP="004F3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6386" w:type="dxa"/>
            <w:gridSpan w:val="2"/>
          </w:tcPr>
          <w:p w:rsidR="00BB544F" w:rsidRDefault="00BB544F" w:rsidP="00BB54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BB544F" w:rsidTr="00C81FEB">
        <w:tc>
          <w:tcPr>
            <w:tcW w:w="3185" w:type="dxa"/>
            <w:gridSpan w:val="2"/>
          </w:tcPr>
          <w:p w:rsidR="00BB544F" w:rsidRDefault="00BB544F" w:rsidP="004F3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6386" w:type="dxa"/>
            <w:gridSpan w:val="2"/>
          </w:tcPr>
          <w:p w:rsidR="00BB544F" w:rsidRDefault="00BB544F" w:rsidP="00BB54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Усне опитування, домашнє завдання</w:t>
            </w:r>
          </w:p>
        </w:tc>
      </w:tr>
      <w:tr w:rsidR="00BB544F" w:rsidTr="00C81FEB">
        <w:tc>
          <w:tcPr>
            <w:tcW w:w="3185" w:type="dxa"/>
            <w:gridSpan w:val="2"/>
          </w:tcPr>
          <w:p w:rsidR="00BB544F" w:rsidRDefault="00BB544F" w:rsidP="004F3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6386" w:type="dxa"/>
            <w:gridSpan w:val="2"/>
          </w:tcPr>
          <w:p w:rsidR="00BB544F" w:rsidRDefault="00BB544F" w:rsidP="00BB54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Річна</w:t>
            </w:r>
          </w:p>
        </w:tc>
      </w:tr>
      <w:tr w:rsidR="00BB544F" w:rsidTr="00BB544F">
        <w:tc>
          <w:tcPr>
            <w:tcW w:w="9571" w:type="dxa"/>
            <w:gridSpan w:val="4"/>
          </w:tcPr>
          <w:p w:rsidR="00BB544F" w:rsidRPr="00BB544F" w:rsidRDefault="00BB544F" w:rsidP="00BB5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54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6.2.Критерії оцінювання результатів навчання</w:t>
            </w:r>
          </w:p>
        </w:tc>
      </w:tr>
      <w:tr w:rsidR="00C81FEB" w:rsidTr="0041770C">
        <w:tc>
          <w:tcPr>
            <w:tcW w:w="3652" w:type="dxa"/>
            <w:gridSpan w:val="3"/>
            <w:vAlign w:val="center"/>
          </w:tcPr>
          <w:p w:rsidR="00C81FEB" w:rsidRDefault="00C81FEB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 за</w:t>
            </w:r>
          </w:p>
          <w:p w:rsidR="00C81FEB" w:rsidRDefault="00C81FEB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національною шкалою:</w:t>
            </w:r>
          </w:p>
        </w:tc>
        <w:tc>
          <w:tcPr>
            <w:tcW w:w="5919" w:type="dxa"/>
            <w:vMerge w:val="restart"/>
            <w:vAlign w:val="center"/>
          </w:tcPr>
          <w:p w:rsidR="00C81FEB" w:rsidRDefault="00C81FEB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1FEB" w:rsidRDefault="00C81FEB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C81FEB" w:rsidTr="0041770C">
        <w:trPr>
          <w:trHeight w:val="199"/>
        </w:trPr>
        <w:tc>
          <w:tcPr>
            <w:tcW w:w="2203" w:type="dxa"/>
            <w:vMerge w:val="restart"/>
            <w:vAlign w:val="center"/>
          </w:tcPr>
          <w:p w:rsidR="00C81FEB" w:rsidRDefault="00C81FEB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</w:t>
            </w:r>
          </w:p>
          <w:p w:rsidR="00C81FEB" w:rsidRDefault="00C81FEB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компетентності</w:t>
            </w:r>
          </w:p>
        </w:tc>
        <w:tc>
          <w:tcPr>
            <w:tcW w:w="1449" w:type="dxa"/>
            <w:gridSpan w:val="2"/>
          </w:tcPr>
          <w:p w:rsidR="00C81FEB" w:rsidRDefault="00C81FEB" w:rsidP="00C81F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5919" w:type="dxa"/>
            <w:vMerge/>
          </w:tcPr>
          <w:p w:rsidR="00C81FEB" w:rsidRDefault="00C81FEB" w:rsidP="004F3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1FEB" w:rsidTr="00C81FEB">
        <w:trPr>
          <w:trHeight w:val="315"/>
        </w:trPr>
        <w:tc>
          <w:tcPr>
            <w:tcW w:w="2203" w:type="dxa"/>
            <w:vMerge/>
          </w:tcPr>
          <w:p w:rsidR="00C81FEB" w:rsidRDefault="00C81FEB" w:rsidP="004F3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9" w:type="dxa"/>
            <w:gridSpan w:val="2"/>
          </w:tcPr>
          <w:p w:rsidR="00C81FEB" w:rsidRDefault="00C81FEB" w:rsidP="00C81F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12-бальна</w:t>
            </w:r>
          </w:p>
        </w:tc>
        <w:tc>
          <w:tcPr>
            <w:tcW w:w="5919" w:type="dxa"/>
            <w:vMerge/>
          </w:tcPr>
          <w:p w:rsidR="00C81FEB" w:rsidRDefault="00C81FEB" w:rsidP="004F3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290C" w:rsidRPr="00ED695E" w:rsidTr="0041770C">
        <w:trPr>
          <w:trHeight w:val="330"/>
        </w:trPr>
        <w:tc>
          <w:tcPr>
            <w:tcW w:w="2203" w:type="dxa"/>
            <w:vMerge w:val="restart"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449" w:type="dxa"/>
            <w:gridSpan w:val="2"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919" w:type="dxa"/>
          </w:tcPr>
          <w:p w:rsidR="0018290C" w:rsidRDefault="0018290C" w:rsidP="004177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Pr="00430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системні глибокі знання в обсязі та в межах вимог навчальних програм, усвідомлено використовує їх у стандартних та нестандартних ситуаціях. Уміє самостійно аналізувати, оцінювати, узагальнювати опанований матеріал, самостійно користуватися джерелами інформації, приймати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290C" w:rsidRPr="00ED695E" w:rsidTr="0041770C">
        <w:tc>
          <w:tcPr>
            <w:tcW w:w="2203" w:type="dxa"/>
            <w:vMerge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919" w:type="dxa"/>
          </w:tcPr>
          <w:p w:rsidR="0018290C" w:rsidRDefault="0018290C" w:rsidP="004177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Pr="00430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високому рівні володіє узагальненими знаннями в обсязі та в межах вимог навчальних програм, аргументовано використовує їх у різних ситуаціях, уміє знаходити інформацію та аналізувати її, ставити і розв'язувати проблеми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290C" w:rsidRPr="004301A7" w:rsidTr="0041770C">
        <w:tc>
          <w:tcPr>
            <w:tcW w:w="2203" w:type="dxa"/>
            <w:vMerge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919" w:type="dxa"/>
          </w:tcPr>
          <w:p w:rsidR="0018290C" w:rsidRDefault="0018290C" w:rsidP="004177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Pr="00430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міцні знання, здатний (а) використовувати їх у практичній діяльності, робити висновки, узагальнення, аргументувати їх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71C1F" w:rsidRPr="00ED695E" w:rsidTr="0041770C">
        <w:trPr>
          <w:trHeight w:val="1860"/>
        </w:trPr>
        <w:tc>
          <w:tcPr>
            <w:tcW w:w="2203" w:type="dxa"/>
            <w:vMerge w:val="restart"/>
            <w:vAlign w:val="center"/>
          </w:tcPr>
          <w:p w:rsidR="00671C1F" w:rsidRDefault="00671C1F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C1F" w:rsidRDefault="00671C1F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</w:t>
            </w:r>
          </w:p>
          <w:p w:rsidR="00671C1F" w:rsidRDefault="00671C1F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C1F" w:rsidRDefault="00671C1F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C1F" w:rsidRDefault="00671C1F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C1F" w:rsidRDefault="00671C1F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C1F" w:rsidRDefault="00671C1F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C1F" w:rsidRDefault="00671C1F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C1F" w:rsidRDefault="00671C1F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C1F" w:rsidRDefault="00671C1F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671C1F" w:rsidRDefault="00671C1F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5919" w:type="dxa"/>
          </w:tcPr>
          <w:p w:rsidR="00671C1F" w:rsidRDefault="00671C1F" w:rsidP="004177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Pr="00430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добре володіє вивченим матеріалом, застосовує знання в стандартних ситуаціях, уміє аналізувати й систематизувати інформацію, використовує загальновідомі докази із самостійною і правильною аргументацією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71C1F" w:rsidRPr="0038684B" w:rsidTr="0041770C">
        <w:trPr>
          <w:trHeight w:val="379"/>
        </w:trPr>
        <w:tc>
          <w:tcPr>
            <w:tcW w:w="2203" w:type="dxa"/>
            <w:vMerge/>
            <w:vAlign w:val="center"/>
          </w:tcPr>
          <w:p w:rsidR="00671C1F" w:rsidRDefault="00671C1F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671C1F" w:rsidRDefault="00671C1F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19" w:type="dxa"/>
          </w:tcPr>
          <w:p w:rsidR="00671C1F" w:rsidRPr="004301A7" w:rsidRDefault="00671C1F" w:rsidP="004177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Pr="00430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достатніми, він (вона) застосовує вивчений матеріал у стандартних </w:t>
            </w:r>
            <w:r w:rsidRPr="00E3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ситуаціях, намагається аналізувати, встановлювати найсуттєвіші зв'язки і залежність між явищами, фактами, робити висновки, загалом контролює власну діяльність. Відповідь його (її) логічна, хоч і має  неточності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71C1F" w:rsidRPr="00ED695E" w:rsidTr="0041770C">
        <w:trPr>
          <w:trHeight w:val="320"/>
        </w:trPr>
        <w:tc>
          <w:tcPr>
            <w:tcW w:w="2203" w:type="dxa"/>
            <w:vMerge/>
            <w:vAlign w:val="center"/>
          </w:tcPr>
          <w:p w:rsidR="00671C1F" w:rsidRDefault="00671C1F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671C1F" w:rsidRDefault="00671C1F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19" w:type="dxa"/>
          </w:tcPr>
          <w:p w:rsidR="00671C1F" w:rsidRPr="004301A7" w:rsidRDefault="00671C1F" w:rsidP="004177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Pr="00430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30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 відтворює навчальний матеріал, знає основоположні теорії і факти, вміє наводити окремі власні приклади на підтвердження певних думок, частково контролює власні навчальні 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290C" w:rsidRPr="004301A7" w:rsidTr="0041770C">
        <w:trPr>
          <w:trHeight w:val="285"/>
        </w:trPr>
        <w:tc>
          <w:tcPr>
            <w:tcW w:w="2203" w:type="dxa"/>
            <w:vMerge w:val="restart"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449" w:type="dxa"/>
            <w:gridSpan w:val="2"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19" w:type="dxa"/>
          </w:tcPr>
          <w:p w:rsidR="0018290C" w:rsidRDefault="0018290C" w:rsidP="004177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Pr="00430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виявляє знання й розуміння основних положень навчального матеріалу. Відповідь його(її) правильна, але недостатньо осмислена. Вміє застосовувати знання при виконанні завдань за зразком.</w:t>
            </w:r>
          </w:p>
        </w:tc>
      </w:tr>
      <w:tr w:rsidR="0018290C" w:rsidRPr="004301A7" w:rsidTr="0041770C">
        <w:trPr>
          <w:trHeight w:val="315"/>
        </w:trPr>
        <w:tc>
          <w:tcPr>
            <w:tcW w:w="2203" w:type="dxa"/>
            <w:vMerge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19" w:type="dxa"/>
          </w:tcPr>
          <w:p w:rsidR="0018290C" w:rsidRDefault="0018290C" w:rsidP="004177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Pr="00430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44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відтворює основний навчальний матеріал, здатний з помилками й неточностями дати визначення понять, сформулювати правило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290C" w:rsidRPr="004301A7" w:rsidTr="0041770C">
        <w:trPr>
          <w:trHeight w:val="255"/>
        </w:trPr>
        <w:tc>
          <w:tcPr>
            <w:tcW w:w="2203" w:type="dxa"/>
            <w:vMerge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19" w:type="dxa"/>
          </w:tcPr>
          <w:p w:rsidR="0018290C" w:rsidRDefault="0018290C" w:rsidP="004177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Pr="00430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допомогою вчителя відтворює основний навчальний матеріал, може повторити за зразком певну операцію, дію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290C" w:rsidRPr="004301A7" w:rsidTr="0041770C">
        <w:trPr>
          <w:trHeight w:val="180"/>
        </w:trPr>
        <w:tc>
          <w:tcPr>
            <w:tcW w:w="2203" w:type="dxa"/>
            <w:vMerge w:val="restart"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449" w:type="dxa"/>
            <w:gridSpan w:val="2"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19" w:type="dxa"/>
          </w:tcPr>
          <w:p w:rsidR="0018290C" w:rsidRDefault="0018290C" w:rsidP="004177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Pr="00430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відтворю</w:t>
            </w:r>
            <w:r w:rsidR="0041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частину навчального матеріалу з допомогою вчителя.</w:t>
            </w:r>
          </w:p>
        </w:tc>
      </w:tr>
      <w:tr w:rsidR="0018290C" w:rsidRPr="00ED695E" w:rsidTr="0041770C">
        <w:trPr>
          <w:trHeight w:val="70"/>
        </w:trPr>
        <w:tc>
          <w:tcPr>
            <w:tcW w:w="2203" w:type="dxa"/>
            <w:vMerge/>
          </w:tcPr>
          <w:p w:rsidR="0018290C" w:rsidRDefault="0018290C" w:rsidP="004F3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19" w:type="dxa"/>
          </w:tcPr>
          <w:p w:rsidR="0018290C" w:rsidRDefault="0018290C" w:rsidP="004177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Pr="00430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відтворює незначну частину навчального матеріалу, має нечіткі уявлення про об'єкт вивчення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матеріалу.</w:t>
            </w:r>
          </w:p>
        </w:tc>
      </w:tr>
      <w:tr w:rsidR="0018290C" w:rsidRPr="0038684B" w:rsidTr="0041770C">
        <w:trPr>
          <w:trHeight w:val="373"/>
        </w:trPr>
        <w:tc>
          <w:tcPr>
            <w:tcW w:w="2203" w:type="dxa"/>
            <w:vMerge/>
          </w:tcPr>
          <w:p w:rsidR="0018290C" w:rsidRDefault="0018290C" w:rsidP="004F3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19" w:type="dxa"/>
          </w:tcPr>
          <w:p w:rsidR="00994E19" w:rsidRDefault="0018290C" w:rsidP="004177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Pr="00430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може розрізняти об'єкти вивчення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матеріалу,але відтворювати </w:t>
            </w:r>
            <w:r w:rsidR="00994E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 не </w:t>
            </w:r>
          </w:p>
          <w:p w:rsidR="0018290C" w:rsidRPr="004301A7" w:rsidRDefault="0018290C" w:rsidP="004177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змозі.</w:t>
            </w:r>
          </w:p>
        </w:tc>
      </w:tr>
    </w:tbl>
    <w:p w:rsidR="0045108B" w:rsidRDefault="0045108B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108B" w:rsidRDefault="004510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566"/>
        <w:gridCol w:w="9074"/>
      </w:tblGrid>
      <w:tr w:rsidR="00BF2C31" w:rsidTr="0041770C">
        <w:trPr>
          <w:trHeight w:val="317"/>
        </w:trPr>
        <w:tc>
          <w:tcPr>
            <w:tcW w:w="9640" w:type="dxa"/>
            <w:gridSpan w:val="2"/>
          </w:tcPr>
          <w:p w:rsidR="00BF2C31" w:rsidRPr="00BF2C31" w:rsidRDefault="00BF2C31" w:rsidP="00BF2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C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7. РЕКОМЕНДОВАНА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F2C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ЛІТЕРАТУРА</w:t>
            </w:r>
          </w:p>
        </w:tc>
      </w:tr>
      <w:tr w:rsidR="00BF2C31" w:rsidTr="0041770C">
        <w:trPr>
          <w:trHeight w:val="633"/>
        </w:trPr>
        <w:tc>
          <w:tcPr>
            <w:tcW w:w="566" w:type="dxa"/>
          </w:tcPr>
          <w:p w:rsidR="00BF2C31" w:rsidRDefault="00BF2C31" w:rsidP="004F3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BF2C31" w:rsidRDefault="00BF2C31" w:rsidP="004F3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074" w:type="dxa"/>
          </w:tcPr>
          <w:p w:rsidR="00BF2C31" w:rsidRDefault="00BF2C31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 та назва літературного дж</w:t>
            </w:r>
            <w:r w:rsidR="0041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ерела</w:t>
            </w:r>
            <w:r w:rsidR="0041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(інформаційного ресурсу в </w:t>
            </w:r>
            <w:proofErr w:type="spellStart"/>
            <w:r w:rsidRPr="00B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нтернет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F2C31" w:rsidTr="0041770C">
        <w:trPr>
          <w:trHeight w:val="332"/>
        </w:trPr>
        <w:tc>
          <w:tcPr>
            <w:tcW w:w="566" w:type="dxa"/>
          </w:tcPr>
          <w:p w:rsidR="00BF2C31" w:rsidRDefault="00BF2C31" w:rsidP="004F3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4" w:type="dxa"/>
          </w:tcPr>
          <w:p w:rsidR="00BF2C31" w:rsidRDefault="00BF2C31" w:rsidP="00E46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 Основна література:</w:t>
            </w:r>
          </w:p>
        </w:tc>
      </w:tr>
      <w:tr w:rsidR="0045108B" w:rsidTr="0041770C">
        <w:trPr>
          <w:trHeight w:val="332"/>
        </w:trPr>
        <w:tc>
          <w:tcPr>
            <w:tcW w:w="566" w:type="dxa"/>
          </w:tcPr>
          <w:p w:rsidR="0045108B" w:rsidRPr="0045108B" w:rsidRDefault="0045108B" w:rsidP="0045108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4" w:type="dxa"/>
          </w:tcPr>
          <w:p w:rsidR="0045108B" w:rsidRDefault="0045108B" w:rsidP="004177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Власенко А.</w:t>
            </w:r>
            <w:r w:rsidRPr="0041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Слюсарні роботи. Підручник / А. М. Власенко. – Київ: Вища освіта, 2013. – 357 с.</w:t>
            </w:r>
          </w:p>
        </w:tc>
      </w:tr>
      <w:tr w:rsidR="0045108B" w:rsidTr="0041770C">
        <w:trPr>
          <w:trHeight w:val="332"/>
        </w:trPr>
        <w:tc>
          <w:tcPr>
            <w:tcW w:w="566" w:type="dxa"/>
          </w:tcPr>
          <w:p w:rsidR="0045108B" w:rsidRPr="0045108B" w:rsidRDefault="0045108B" w:rsidP="0045108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4" w:type="dxa"/>
          </w:tcPr>
          <w:p w:rsidR="0045108B" w:rsidRDefault="0045108B" w:rsidP="002B14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>слюсарної</w:t>
            </w:r>
            <w:proofErr w:type="spellEnd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proofErr w:type="spellEnd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 xml:space="preserve"> / А. </w:t>
            </w:r>
            <w:proofErr w:type="spellStart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>Ф.Попов</w:t>
            </w:r>
            <w:proofErr w:type="spellEnd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 xml:space="preserve">, Т. В. </w:t>
            </w:r>
            <w:proofErr w:type="spellStart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>Пахар</w:t>
            </w:r>
            <w:proofErr w:type="spellEnd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 xml:space="preserve">, О. В. </w:t>
            </w:r>
            <w:proofErr w:type="spellStart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>Паржницький</w:t>
            </w:r>
            <w:proofErr w:type="spellEnd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 xml:space="preserve">, Г. Ю. </w:t>
            </w:r>
            <w:proofErr w:type="spellStart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>Шулепіна</w:t>
            </w:r>
            <w:proofErr w:type="spellEnd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>Чернівці</w:t>
            </w:r>
            <w:proofErr w:type="spellEnd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>: "</w:t>
            </w:r>
            <w:proofErr w:type="spellStart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>Букрек</w:t>
            </w:r>
            <w:proofErr w:type="spellEnd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>", 2020. – 224 с.</w:t>
            </w:r>
          </w:p>
        </w:tc>
      </w:tr>
      <w:tr w:rsidR="0045108B" w:rsidTr="0041770C">
        <w:trPr>
          <w:trHeight w:val="332"/>
        </w:trPr>
        <w:tc>
          <w:tcPr>
            <w:tcW w:w="566" w:type="dxa"/>
          </w:tcPr>
          <w:p w:rsidR="0045108B" w:rsidRPr="0045108B" w:rsidRDefault="0045108B" w:rsidP="0045108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4" w:type="dxa"/>
          </w:tcPr>
          <w:p w:rsidR="0045108B" w:rsidRDefault="0045108B" w:rsidP="00451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>Пеховка</w:t>
            </w:r>
            <w:proofErr w:type="spellEnd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 xml:space="preserve"> М. В. </w:t>
            </w:r>
            <w:proofErr w:type="spellStart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>слюсарної</w:t>
            </w:r>
            <w:proofErr w:type="spellEnd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proofErr w:type="spellEnd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>посібник</w:t>
            </w:r>
            <w:proofErr w:type="spellEnd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 xml:space="preserve"> / М. В. </w:t>
            </w:r>
            <w:proofErr w:type="spellStart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>Пеховка</w:t>
            </w:r>
            <w:proofErr w:type="spellEnd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>Ресурсний</w:t>
            </w:r>
            <w:proofErr w:type="spellEnd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 xml:space="preserve"> центр ГУРТ, 2016. – 47 с.</w:t>
            </w:r>
          </w:p>
        </w:tc>
      </w:tr>
      <w:tr w:rsidR="0045108B" w:rsidTr="0045108B">
        <w:trPr>
          <w:trHeight w:val="718"/>
        </w:trPr>
        <w:tc>
          <w:tcPr>
            <w:tcW w:w="566" w:type="dxa"/>
          </w:tcPr>
          <w:p w:rsidR="0045108B" w:rsidRPr="0045108B" w:rsidRDefault="0045108B" w:rsidP="0045108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4" w:type="dxa"/>
          </w:tcPr>
          <w:p w:rsidR="009837B2" w:rsidRPr="009837B2" w:rsidRDefault="009837B2" w:rsidP="00983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 професійної (професійно-технічної) освіти СП(ПТ)О  7233.</w:t>
            </w:r>
          </w:p>
          <w:p w:rsidR="0045108B" w:rsidRDefault="009837B2" w:rsidP="0098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43.22-2017 з професії  Слюсар з ремонту та обслуговування систем вентиляції та кондиціювання</w:t>
            </w:r>
          </w:p>
        </w:tc>
      </w:tr>
    </w:tbl>
    <w:p w:rsidR="00BF2C31" w:rsidRDefault="00BF2C31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2C31" w:rsidRDefault="00BF2C31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2C31" w:rsidRDefault="00BF2C31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2C31" w:rsidRDefault="00BF2C31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B1" w:rsidRDefault="007D5EB1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B1" w:rsidRDefault="007D5EB1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B1" w:rsidRDefault="007D5EB1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B1" w:rsidRDefault="007D5EB1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B1" w:rsidRDefault="007D5EB1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B1" w:rsidRDefault="007D5EB1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B1" w:rsidRDefault="007D5EB1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B1" w:rsidRDefault="007D5EB1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B1" w:rsidRDefault="007D5EB1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B1" w:rsidRDefault="007D5EB1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108B" w:rsidRDefault="0045108B">
      <w:pPr>
        <w:rPr>
          <w:rFonts w:ascii="Times New Roman" w:hAnsi="Times New Roman" w:cs="Times New Roman"/>
          <w:b/>
          <w:sz w:val="28"/>
          <w:szCs w:val="28"/>
        </w:rPr>
      </w:pPr>
    </w:p>
    <w:sectPr w:rsidR="0045108B" w:rsidSect="0026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47DA5"/>
    <w:multiLevelType w:val="hybridMultilevel"/>
    <w:tmpl w:val="3E884872"/>
    <w:lvl w:ilvl="0" w:tplc="21F8A92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45DB3"/>
    <w:multiLevelType w:val="hybridMultilevel"/>
    <w:tmpl w:val="E21CE2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B8"/>
    <w:rsid w:val="00006131"/>
    <w:rsid w:val="000945BD"/>
    <w:rsid w:val="000A50A3"/>
    <w:rsid w:val="00144B85"/>
    <w:rsid w:val="00166397"/>
    <w:rsid w:val="0018290C"/>
    <w:rsid w:val="00192107"/>
    <w:rsid w:val="001C66AE"/>
    <w:rsid w:val="001D7978"/>
    <w:rsid w:val="00264454"/>
    <w:rsid w:val="00284F07"/>
    <w:rsid w:val="002B14CD"/>
    <w:rsid w:val="00302617"/>
    <w:rsid w:val="00306977"/>
    <w:rsid w:val="0038684B"/>
    <w:rsid w:val="003909A9"/>
    <w:rsid w:val="003D4A06"/>
    <w:rsid w:val="00402C46"/>
    <w:rsid w:val="0041770C"/>
    <w:rsid w:val="004301A7"/>
    <w:rsid w:val="00430FA5"/>
    <w:rsid w:val="004430A4"/>
    <w:rsid w:val="0045108B"/>
    <w:rsid w:val="0045736A"/>
    <w:rsid w:val="004F3E1A"/>
    <w:rsid w:val="004F6E03"/>
    <w:rsid w:val="005029E9"/>
    <w:rsid w:val="00527C25"/>
    <w:rsid w:val="005710B8"/>
    <w:rsid w:val="005814DD"/>
    <w:rsid w:val="0058343E"/>
    <w:rsid w:val="005A3A1A"/>
    <w:rsid w:val="005B1421"/>
    <w:rsid w:val="005B6DE9"/>
    <w:rsid w:val="00671C1F"/>
    <w:rsid w:val="00672A3A"/>
    <w:rsid w:val="006C027A"/>
    <w:rsid w:val="006F68FB"/>
    <w:rsid w:val="00717577"/>
    <w:rsid w:val="00761009"/>
    <w:rsid w:val="00764518"/>
    <w:rsid w:val="0077359E"/>
    <w:rsid w:val="007C47A3"/>
    <w:rsid w:val="007D5EB1"/>
    <w:rsid w:val="00823C94"/>
    <w:rsid w:val="00830004"/>
    <w:rsid w:val="008525EC"/>
    <w:rsid w:val="008633B6"/>
    <w:rsid w:val="008721F4"/>
    <w:rsid w:val="008A25FC"/>
    <w:rsid w:val="008F01C3"/>
    <w:rsid w:val="00903C9E"/>
    <w:rsid w:val="00965457"/>
    <w:rsid w:val="009837B2"/>
    <w:rsid w:val="00994E19"/>
    <w:rsid w:val="009E2875"/>
    <w:rsid w:val="009E3552"/>
    <w:rsid w:val="00A42FC4"/>
    <w:rsid w:val="00A51CF7"/>
    <w:rsid w:val="00A6209E"/>
    <w:rsid w:val="00B177B6"/>
    <w:rsid w:val="00B52441"/>
    <w:rsid w:val="00B670F3"/>
    <w:rsid w:val="00BB544F"/>
    <w:rsid w:val="00BD66F0"/>
    <w:rsid w:val="00BF16D2"/>
    <w:rsid w:val="00BF2C31"/>
    <w:rsid w:val="00C44FAF"/>
    <w:rsid w:val="00C54B86"/>
    <w:rsid w:val="00C81FEB"/>
    <w:rsid w:val="00CD1423"/>
    <w:rsid w:val="00D20B04"/>
    <w:rsid w:val="00D40965"/>
    <w:rsid w:val="00D77E86"/>
    <w:rsid w:val="00D942C3"/>
    <w:rsid w:val="00DE0C0F"/>
    <w:rsid w:val="00E31515"/>
    <w:rsid w:val="00E34155"/>
    <w:rsid w:val="00E46BFA"/>
    <w:rsid w:val="00E92142"/>
    <w:rsid w:val="00ED695E"/>
    <w:rsid w:val="00F21D62"/>
    <w:rsid w:val="00F60DD4"/>
    <w:rsid w:val="00F769EF"/>
    <w:rsid w:val="00FC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BE7A4-F5DE-44D6-A9CC-8114ECE1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21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5108B"/>
    <w:rPr>
      <w:rFonts w:ascii="Segoe UI" w:hAnsi="Segoe UI" w:cs="Segoe UI"/>
      <w:sz w:val="18"/>
      <w:szCs w:val="18"/>
    </w:rPr>
  </w:style>
  <w:style w:type="table" w:customStyle="1" w:styleId="1">
    <w:name w:val="Сітка таблиці1"/>
    <w:basedOn w:val="a1"/>
    <w:next w:val="a3"/>
    <w:uiPriority w:val="59"/>
    <w:rsid w:val="0098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59"/>
    <w:rsid w:val="0098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3"/>
    <w:uiPriority w:val="59"/>
    <w:rsid w:val="0098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F7DD-3703-40BC-A981-6E7F9924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6423</Words>
  <Characters>3662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2022-10-06T11:58:00Z</cp:lastPrinted>
  <dcterms:created xsi:type="dcterms:W3CDTF">2022-10-06T11:43:00Z</dcterms:created>
  <dcterms:modified xsi:type="dcterms:W3CDTF">2022-12-29T13:04:00Z</dcterms:modified>
</cp:coreProperties>
</file>