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BF" w:rsidRDefault="00433C77" w:rsidP="00433C77">
      <w:pPr>
        <w:ind w:left="-567" w:firstLine="567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Тема:</w:t>
      </w:r>
      <w:r w:rsidRPr="00433C77">
        <w:t xml:space="preserve"> </w:t>
      </w:r>
      <w:r w:rsidRPr="00433C77">
        <w:rPr>
          <w:rFonts w:ascii="Times New Roman" w:hAnsi="Times New Roman" w:cs="Times New Roman"/>
          <w:b/>
          <w:sz w:val="32"/>
          <w:lang w:val="uk-UA"/>
        </w:rPr>
        <w:t xml:space="preserve">Хмарна платформа Microsoft </w:t>
      </w:r>
      <w:proofErr w:type="spellStart"/>
      <w:r w:rsidRPr="00433C77">
        <w:rPr>
          <w:rFonts w:ascii="Times New Roman" w:hAnsi="Times New Roman" w:cs="Times New Roman"/>
          <w:b/>
          <w:sz w:val="32"/>
          <w:lang w:val="uk-UA"/>
        </w:rPr>
        <w:t>Azure</w:t>
      </w:r>
      <w:proofErr w:type="spellEnd"/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>Трансформація бізнесу неможлива без оптимізації підходу до створення й обслуговування ІТ-інфраструктури. Про це свідчить розвиток сфери ІТ, яка пережила ряд глобальних змін і в 2006 році відкрила світові хмарні технології.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 xml:space="preserve">Одним з лідерів розробки хмарних технологій є компанія Microsoft з її платформою – Microsoft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>.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 xml:space="preserve">Microsoft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– хмарна платформа, яка поєднує в собі як вирішення обчислювальної інфраструктури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(сервери, сховища даних, мережі, операційні системи), так і набір інструментів і сервісів, що полегшують розробку і розгортання хмарних додатків (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>).</w:t>
      </w:r>
    </w:p>
    <w:p w:rsid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 xml:space="preserve">Microsoft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– це гігантська платформа, яка обслуговується понад 160 дата-центрами та зростає з кожним роком.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 xml:space="preserve">Платформа являє собою різні типи хмарних сервісів: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>, яких більше 500 позицій з можливістю реалізації будь-яких завдань і проектів.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використовується різними компаніями для абсолютно різних завдань. Одні компанії, реалізовуючи стратегію розвитку внутрішніх бізнес-процесів, обирають шлях розміщення своєї інфраструктури за моделлю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. Інші компанії зосереджені на створенні програмного забезпечення, різних додатків і використовують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за моделлю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>.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 xml:space="preserve">Сценаріїв використання платформи MS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існує безмежна кількість. Різноманітність сервісів, їх постійний розвиток, поява нових, максимальне забезпечення захисту даних дозволяють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займати лідируючі позиції.</w:t>
      </w:r>
    </w:p>
    <w:p w:rsid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Pr="00433C77" w:rsidRDefault="00433C77" w:rsidP="00433C77">
      <w:pPr>
        <w:ind w:left="-567" w:firstLine="567"/>
        <w:jc w:val="center"/>
        <w:rPr>
          <w:rFonts w:ascii="Times New Roman" w:hAnsi="Times New Roman" w:cs="Times New Roman"/>
          <w:sz w:val="28"/>
          <w:lang w:val="uk-UA"/>
        </w:rPr>
      </w:pPr>
      <w:bookmarkStart w:id="0" w:name="_GoBack"/>
      <w:r w:rsidRPr="00433C77">
        <w:rPr>
          <w:rFonts w:ascii="Times New Roman" w:hAnsi="Times New Roman" w:cs="Times New Roman"/>
          <w:sz w:val="28"/>
          <w:lang w:val="uk-UA"/>
        </w:rPr>
        <w:lastRenderedPageBreak/>
        <w:t>БЕЗПЕКА ТА SLA В MICROSOFT AZURE</w:t>
      </w:r>
    </w:p>
    <w:bookmarkEnd w:id="0"/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>Незважаючи на величезну кількість центрів обробки даних і сервісів, що надаються, першочергове завдання компанії Microsoft – це безпека даних і безперебійність роботи будь-якої інфраструктури.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 xml:space="preserve">Для забезпечення максимальної безпеки, щорічно всі дата-центри Microsoft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проходять аудит передовими компаніями світу та відповідають максимальному набору міжнародних і певних для галузі стандартів відповідності, таких як: загальний регламент щодо захисту даних – GDPR, ISO 27001, SOC 2, SOC 1, HIPAA,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FedRAMP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. Крім цього, платформа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відповідає окремим стандартам, які необхідні в деяких країнах. Наприклад, MTCS – Сінгапур, Великобританія – G-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>, Австралія – IRAP.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 xml:space="preserve">В основі безпеки хмарних технологій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закладений принцип реплікації даних одного дата-центру в два інших, які знаходяться в різних регіонах світу.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>Крім цього, корпорація Microsoft несе відповідальність за безперебійність сервісів відповідно до рівня SLA (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Level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Agreement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– угода про рівень обслуговування). Він коливається від 99,9% до 99,95% в залежності від сервісів.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 xml:space="preserve">Якщо говорити про час простою, то служби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можуть бути недоступні максимум 4 години на рік. У разі фіксації простою понад стандарту корпорація Microsoft гарантує компенсацію за незручності.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>Угода про рівень обслуговування існує як загальна для всіх сервісів, так і для кожного сервісу окремо. Вся інформація знаходиться у відкритому доступі.</w:t>
      </w:r>
    </w:p>
    <w:p w:rsid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Pr="00433C77" w:rsidRDefault="00433C77" w:rsidP="00433C77">
      <w:pPr>
        <w:ind w:left="-567" w:firstLine="567"/>
        <w:jc w:val="center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>ІНФРАСТРУКТУРА В AZURE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 xml:space="preserve">Багато компаній використовують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, в першу чергу, як платформу для створення (або розміщення) інфраструктури. Тобто використовують модель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– інфраструктура як сервіс.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 xml:space="preserve">Платформа Microsoft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має величезну кількість віртуальних машин, типів сховищ і видів каналів зв’язку для забезпечення високих робочих навантажень, підтримки критично важливих додатків, і найголовніше – легко і швидко масштабовану інфраструктуру.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>Основними відмінними характеристиками викор</w:t>
      </w:r>
      <w:r>
        <w:rPr>
          <w:rFonts w:ascii="Times New Roman" w:hAnsi="Times New Roman" w:cs="Times New Roman"/>
          <w:sz w:val="28"/>
          <w:lang w:val="uk-UA"/>
        </w:rPr>
        <w:t xml:space="preserve">истання </w:t>
      </w:r>
      <w:proofErr w:type="spellStart"/>
      <w:r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по моделі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є: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>Швидкість підготовки і запуску інфраструктури будь-якого масштабу;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>Великий вибір готових образів і операційних систем останніх версій;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>Захист додатків і даних за допомогою вбудованих механізмів і служб;</w:t>
      </w:r>
    </w:p>
    <w:p w:rsid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>Оптимізація витрат на інфраструктуру без втрати продуктивності і забезпечення максимального захисту.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 xml:space="preserve">Використовуючи додатки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від Microsoft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, кожен клієнт отримує велику кількість супутніх функцій і служб для автоматизації та оптимізації </w:t>
      </w:r>
      <w:r>
        <w:rPr>
          <w:rFonts w:ascii="Times New Roman" w:hAnsi="Times New Roman" w:cs="Times New Roman"/>
          <w:sz w:val="28"/>
          <w:lang w:val="uk-UA"/>
        </w:rPr>
        <w:t>роботи інфраструктури, такі як: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>автоматична зупинка і запуск сервісів – дозволяє максимально оптимізувати витрати;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автомасштабована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інфраструктура для оптимізації навантаження;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>автоматична зміна типів використовуваних екземплярів в залежності від періоду використання додатків і навантаження на них;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>автоматична реплікація даних, швидкісне відновлення та ін.</w:t>
      </w:r>
    </w:p>
    <w:p w:rsidR="00433C77" w:rsidRPr="00433C77" w:rsidRDefault="00433C77" w:rsidP="00433C77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433C77">
        <w:rPr>
          <w:rFonts w:ascii="Times New Roman" w:hAnsi="Times New Roman" w:cs="Times New Roman"/>
          <w:sz w:val="28"/>
          <w:lang w:val="uk-UA"/>
        </w:rPr>
        <w:t xml:space="preserve">Сервіси Microsoft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433C77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433C77">
        <w:rPr>
          <w:rFonts w:ascii="Times New Roman" w:hAnsi="Times New Roman" w:cs="Times New Roman"/>
          <w:sz w:val="28"/>
          <w:lang w:val="uk-UA"/>
        </w:rPr>
        <w:t xml:space="preserve"> використовуються в різних сценаріях.</w:t>
      </w:r>
    </w:p>
    <w:sectPr w:rsidR="00433C77" w:rsidRPr="00433C7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CE"/>
    <w:rsid w:val="00433C77"/>
    <w:rsid w:val="008541BF"/>
    <w:rsid w:val="00A3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7FEC"/>
  <w15:chartTrackingRefBased/>
  <w15:docId w15:val="{783629F3-04B5-4741-98B4-BD89D75C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843">
          <w:marLeft w:val="0"/>
          <w:marRight w:val="2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735">
          <w:marLeft w:val="0"/>
          <w:marRight w:val="264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47549">
          <w:marLeft w:val="0"/>
          <w:marRight w:val="264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733">
          <w:marLeft w:val="0"/>
          <w:marRight w:val="264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22808">
          <w:marLeft w:val="0"/>
          <w:marRight w:val="2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82884">
              <w:marLeft w:val="0"/>
              <w:marRight w:val="259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9494">
          <w:marLeft w:val="0"/>
          <w:marRight w:val="2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66">
          <w:marLeft w:val="0"/>
          <w:marRight w:val="264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369977">
          <w:marLeft w:val="0"/>
          <w:marRight w:val="264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405">
          <w:marLeft w:val="0"/>
          <w:marRight w:val="2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278">
          <w:marLeft w:val="0"/>
          <w:marRight w:val="2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669">
          <w:marLeft w:val="0"/>
          <w:marRight w:val="264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76780">
          <w:marLeft w:val="0"/>
          <w:marRight w:val="264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277">
          <w:marLeft w:val="0"/>
          <w:marRight w:val="2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2814">
          <w:marLeft w:val="0"/>
          <w:marRight w:val="2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9797">
              <w:marLeft w:val="0"/>
              <w:marRight w:val="259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0324">
          <w:marLeft w:val="0"/>
          <w:marRight w:val="264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1948">
              <w:marLeft w:val="0"/>
              <w:marRight w:val="259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7125">
          <w:marLeft w:val="0"/>
          <w:marRight w:val="264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2722</Words>
  <Characters>1552</Characters>
  <Application>Microsoft Office Word</Application>
  <DocSecurity>0</DocSecurity>
  <Lines>12</Lines>
  <Paragraphs>8</Paragraphs>
  <ScaleCrop>false</ScaleCrop>
  <Company>SPecialiST RePack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2023-01-10T21:00:00Z</dcterms:created>
  <dcterms:modified xsi:type="dcterms:W3CDTF">2023-01-10T21:04:00Z</dcterms:modified>
</cp:coreProperties>
</file>