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88" w:rsidRPr="009C3577" w:rsidRDefault="00014E88" w:rsidP="00014E88">
      <w:pPr>
        <w:jc w:val="center"/>
        <w:rPr>
          <w:sz w:val="32"/>
          <w:szCs w:val="32"/>
          <w:lang w:val="uk-UA"/>
        </w:rPr>
      </w:pPr>
      <w:r w:rsidRPr="009C3577">
        <w:rPr>
          <w:sz w:val="32"/>
          <w:szCs w:val="32"/>
          <w:lang w:val="uk-UA"/>
        </w:rPr>
        <w:t>Міністерство освіти і науки України</w:t>
      </w:r>
    </w:p>
    <w:p w:rsidR="00014E88" w:rsidRPr="009C3577" w:rsidRDefault="00014E88" w:rsidP="00014E88">
      <w:pPr>
        <w:jc w:val="center"/>
        <w:rPr>
          <w:sz w:val="32"/>
          <w:szCs w:val="32"/>
          <w:lang w:val="uk-UA"/>
        </w:rPr>
      </w:pPr>
      <w:r w:rsidRPr="009C3577">
        <w:rPr>
          <w:sz w:val="32"/>
          <w:szCs w:val="32"/>
          <w:lang w:val="uk-UA"/>
        </w:rPr>
        <w:t xml:space="preserve">Відокремлений структурний підрозділ </w:t>
      </w:r>
    </w:p>
    <w:p w:rsidR="00014E88" w:rsidRPr="009C3577" w:rsidRDefault="00014E88" w:rsidP="00014E88">
      <w:pPr>
        <w:jc w:val="center"/>
        <w:rPr>
          <w:sz w:val="32"/>
          <w:szCs w:val="32"/>
          <w:lang w:val="uk-UA"/>
        </w:rPr>
      </w:pPr>
      <w:r w:rsidRPr="009C3577">
        <w:rPr>
          <w:sz w:val="32"/>
          <w:szCs w:val="32"/>
          <w:lang w:val="uk-UA"/>
        </w:rPr>
        <w:t xml:space="preserve">"Технічний фаховий коледж </w:t>
      </w:r>
      <w:r w:rsidRPr="009C3577">
        <w:rPr>
          <w:sz w:val="32"/>
          <w:szCs w:val="32"/>
          <w:lang w:val="uk-UA"/>
        </w:rPr>
        <w:br/>
        <w:t>Луцького національного технічного університету"</w:t>
      </w:r>
    </w:p>
    <w:p w:rsidR="00014E88" w:rsidRPr="009C3577" w:rsidRDefault="00FE726D" w:rsidP="00014E88">
      <w:pPr>
        <w:jc w:val="center"/>
        <w:rPr>
          <w:sz w:val="32"/>
          <w:szCs w:val="32"/>
          <w:lang w:val="uk-UA"/>
        </w:rPr>
      </w:pPr>
      <w:r w:rsidRPr="009C3577">
        <w:rPr>
          <w:sz w:val="32"/>
          <w:szCs w:val="32"/>
          <w:lang w:val="uk-UA"/>
        </w:rPr>
        <w:t xml:space="preserve">Випускова циклова комісія </w:t>
      </w:r>
      <w:r w:rsidR="00014E88" w:rsidRPr="009C3577">
        <w:rPr>
          <w:sz w:val="32"/>
          <w:szCs w:val="32"/>
          <w:lang w:val="uk-UA"/>
        </w:rPr>
        <w:t>«Комп’ютерна інженерія»</w:t>
      </w:r>
    </w:p>
    <w:p w:rsidR="00014E88" w:rsidRPr="009C3577" w:rsidRDefault="00014E88" w:rsidP="00014E88">
      <w:pPr>
        <w:jc w:val="center"/>
        <w:rPr>
          <w:sz w:val="32"/>
          <w:szCs w:val="32"/>
          <w:lang w:val="uk-UA"/>
        </w:rPr>
      </w:pPr>
    </w:p>
    <w:p w:rsidR="00014E88" w:rsidRPr="009C3577" w:rsidRDefault="00014E88" w:rsidP="00014E88">
      <w:pPr>
        <w:jc w:val="center"/>
        <w:rPr>
          <w:sz w:val="32"/>
          <w:szCs w:val="32"/>
          <w:lang w:val="uk-UA"/>
        </w:rPr>
      </w:pPr>
    </w:p>
    <w:p w:rsidR="00014E88" w:rsidRPr="009C3577" w:rsidRDefault="00014E88" w:rsidP="00014E88">
      <w:pPr>
        <w:jc w:val="center"/>
        <w:rPr>
          <w:sz w:val="32"/>
          <w:szCs w:val="32"/>
          <w:lang w:val="uk-UA"/>
        </w:rPr>
      </w:pPr>
    </w:p>
    <w:tbl>
      <w:tblPr>
        <w:tblStyle w:val="a6"/>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110"/>
      </w:tblGrid>
      <w:tr w:rsidR="00014E88" w:rsidRPr="009C3577" w:rsidTr="002F5ADD">
        <w:tc>
          <w:tcPr>
            <w:tcW w:w="6521" w:type="dxa"/>
          </w:tcPr>
          <w:p w:rsidR="00014E88" w:rsidRPr="009C3577" w:rsidRDefault="00014E88" w:rsidP="002F5ADD">
            <w:pPr>
              <w:rPr>
                <w:caps/>
                <w:sz w:val="32"/>
                <w:szCs w:val="32"/>
                <w:lang w:val="uk-UA"/>
              </w:rPr>
            </w:pPr>
            <w:r w:rsidRPr="009C3577">
              <w:rPr>
                <w:caps/>
                <w:sz w:val="32"/>
                <w:szCs w:val="32"/>
                <w:lang w:val="uk-UA"/>
              </w:rPr>
              <w:t>погождую</w:t>
            </w:r>
          </w:p>
          <w:p w:rsidR="00014E88" w:rsidRPr="009C3577" w:rsidRDefault="00014E88" w:rsidP="002F5ADD">
            <w:pPr>
              <w:rPr>
                <w:sz w:val="32"/>
                <w:szCs w:val="32"/>
                <w:lang w:val="uk-UA"/>
              </w:rPr>
            </w:pPr>
            <w:r w:rsidRPr="009C3577">
              <w:rPr>
                <w:sz w:val="32"/>
                <w:szCs w:val="32"/>
                <w:lang w:val="uk-UA"/>
              </w:rPr>
              <w:t>Голова групи забезпечення</w:t>
            </w:r>
          </w:p>
          <w:p w:rsidR="00014E88" w:rsidRPr="009C3577" w:rsidRDefault="00014E88" w:rsidP="002F5ADD">
            <w:pPr>
              <w:rPr>
                <w:sz w:val="32"/>
                <w:szCs w:val="32"/>
                <w:lang w:val="uk-UA"/>
              </w:rPr>
            </w:pPr>
            <w:r w:rsidRPr="009C3577">
              <w:rPr>
                <w:sz w:val="32"/>
                <w:szCs w:val="32"/>
                <w:lang w:val="uk-UA"/>
              </w:rPr>
              <w:t>ОПП спеціальності</w:t>
            </w:r>
          </w:p>
          <w:p w:rsidR="00014E88" w:rsidRPr="009C3577" w:rsidRDefault="00014E88" w:rsidP="002F5ADD">
            <w:pPr>
              <w:rPr>
                <w:sz w:val="32"/>
                <w:szCs w:val="32"/>
                <w:lang w:val="uk-UA"/>
              </w:rPr>
            </w:pPr>
            <w:r w:rsidRPr="009C3577">
              <w:rPr>
                <w:sz w:val="32"/>
                <w:szCs w:val="32"/>
                <w:lang w:val="uk-UA"/>
              </w:rPr>
              <w:t xml:space="preserve">____________      _____________  </w:t>
            </w:r>
          </w:p>
          <w:p w:rsidR="00014E88" w:rsidRPr="009C3577" w:rsidRDefault="00014E88" w:rsidP="002F5ADD">
            <w:pPr>
              <w:rPr>
                <w:sz w:val="32"/>
                <w:szCs w:val="32"/>
                <w:lang w:val="uk-UA"/>
              </w:rPr>
            </w:pPr>
            <w:r w:rsidRPr="009C3577">
              <w:rPr>
                <w:sz w:val="32"/>
                <w:szCs w:val="32"/>
                <w:lang w:val="uk-UA"/>
              </w:rPr>
              <w:t>_____________ 20__ року</w:t>
            </w:r>
          </w:p>
        </w:tc>
        <w:tc>
          <w:tcPr>
            <w:tcW w:w="4110" w:type="dxa"/>
          </w:tcPr>
          <w:p w:rsidR="00014E88" w:rsidRPr="009C3577" w:rsidRDefault="00014E88" w:rsidP="002F5ADD">
            <w:pPr>
              <w:rPr>
                <w:sz w:val="32"/>
                <w:szCs w:val="32"/>
                <w:lang w:val="uk-UA"/>
              </w:rPr>
            </w:pPr>
            <w:r w:rsidRPr="009C3577">
              <w:rPr>
                <w:sz w:val="32"/>
                <w:szCs w:val="32"/>
                <w:lang w:val="uk-UA"/>
              </w:rPr>
              <w:t>ЗАТВЕРДЖУЮ</w:t>
            </w:r>
          </w:p>
          <w:p w:rsidR="00014E88" w:rsidRPr="009C3577" w:rsidRDefault="00014E88" w:rsidP="002F5ADD">
            <w:pPr>
              <w:rPr>
                <w:sz w:val="32"/>
                <w:szCs w:val="32"/>
                <w:lang w:val="uk-UA"/>
              </w:rPr>
            </w:pPr>
            <w:r w:rsidRPr="009C3577">
              <w:rPr>
                <w:sz w:val="32"/>
                <w:szCs w:val="32"/>
                <w:lang w:val="uk-UA"/>
              </w:rPr>
              <w:t>Заступник директора</w:t>
            </w:r>
          </w:p>
          <w:p w:rsidR="00014E88" w:rsidRPr="009C3577" w:rsidRDefault="00014E88" w:rsidP="002F5ADD">
            <w:pPr>
              <w:rPr>
                <w:sz w:val="32"/>
                <w:szCs w:val="32"/>
                <w:lang w:val="uk-UA"/>
              </w:rPr>
            </w:pPr>
            <w:r w:rsidRPr="009C3577">
              <w:rPr>
                <w:sz w:val="32"/>
                <w:szCs w:val="32"/>
                <w:lang w:val="uk-UA"/>
              </w:rPr>
              <w:t>з навчальної роботи</w:t>
            </w:r>
          </w:p>
          <w:p w:rsidR="00014E88" w:rsidRPr="009C3577" w:rsidRDefault="00014E88" w:rsidP="002F5ADD">
            <w:pPr>
              <w:rPr>
                <w:sz w:val="32"/>
                <w:szCs w:val="32"/>
                <w:lang w:val="uk-UA"/>
              </w:rPr>
            </w:pPr>
            <w:r w:rsidRPr="009C3577">
              <w:rPr>
                <w:sz w:val="32"/>
                <w:szCs w:val="32"/>
                <w:lang w:val="uk-UA"/>
              </w:rPr>
              <w:t xml:space="preserve">___________С. В. </w:t>
            </w:r>
            <w:proofErr w:type="spellStart"/>
            <w:r w:rsidRPr="009C3577">
              <w:rPr>
                <w:sz w:val="32"/>
                <w:szCs w:val="32"/>
                <w:lang w:val="uk-UA"/>
              </w:rPr>
              <w:t>Буснюк</w:t>
            </w:r>
            <w:proofErr w:type="spellEnd"/>
          </w:p>
          <w:p w:rsidR="00014E88" w:rsidRPr="009C3577" w:rsidRDefault="00014E88" w:rsidP="002F5ADD">
            <w:pPr>
              <w:pStyle w:val="a8"/>
              <w:spacing w:after="0"/>
              <w:rPr>
                <w:sz w:val="32"/>
                <w:szCs w:val="32"/>
                <w:lang w:val="uk-UA"/>
              </w:rPr>
            </w:pPr>
            <w:r w:rsidRPr="009C3577">
              <w:rPr>
                <w:sz w:val="32"/>
                <w:szCs w:val="32"/>
                <w:lang w:val="uk-UA"/>
              </w:rPr>
              <w:t>“</w:t>
            </w:r>
            <w:r w:rsidR="009C3577" w:rsidRPr="009C3577">
              <w:rPr>
                <w:sz w:val="32"/>
                <w:szCs w:val="32"/>
                <w:lang w:val="uk-UA"/>
              </w:rPr>
              <w:t>___</w:t>
            </w:r>
            <w:r w:rsidRPr="009C3577">
              <w:rPr>
                <w:sz w:val="32"/>
                <w:szCs w:val="32"/>
                <w:lang w:val="uk-UA"/>
              </w:rPr>
              <w:t>”</w:t>
            </w:r>
            <w:r w:rsidR="009C3577" w:rsidRPr="009C3577">
              <w:rPr>
                <w:sz w:val="32"/>
                <w:szCs w:val="32"/>
                <w:lang w:val="uk-UA"/>
              </w:rPr>
              <w:t>________</w:t>
            </w:r>
            <w:r w:rsidRPr="009C3577">
              <w:rPr>
                <w:sz w:val="32"/>
                <w:szCs w:val="32"/>
                <w:lang w:val="uk-UA"/>
              </w:rPr>
              <w:t xml:space="preserve">  </w:t>
            </w:r>
            <w:r w:rsidRPr="009C3577">
              <w:rPr>
                <w:sz w:val="32"/>
                <w:szCs w:val="32"/>
                <w:u w:val="single"/>
                <w:lang w:val="uk-UA"/>
              </w:rPr>
              <w:t>202</w:t>
            </w:r>
            <w:r w:rsidR="009C3577">
              <w:rPr>
                <w:sz w:val="32"/>
                <w:szCs w:val="32"/>
                <w:u w:val="single"/>
                <w:lang w:val="uk-UA"/>
              </w:rPr>
              <w:t xml:space="preserve">  </w:t>
            </w:r>
            <w:r w:rsidRPr="009C3577">
              <w:rPr>
                <w:sz w:val="32"/>
                <w:szCs w:val="32"/>
                <w:u w:val="single"/>
                <w:lang w:val="uk-UA"/>
              </w:rPr>
              <w:t xml:space="preserve"> </w:t>
            </w:r>
            <w:r w:rsidRPr="009C3577">
              <w:rPr>
                <w:sz w:val="32"/>
                <w:szCs w:val="32"/>
                <w:lang w:val="uk-UA"/>
              </w:rPr>
              <w:t>року</w:t>
            </w:r>
          </w:p>
          <w:p w:rsidR="00014E88" w:rsidRPr="009C3577" w:rsidRDefault="00014E88" w:rsidP="002F5ADD">
            <w:pPr>
              <w:rPr>
                <w:sz w:val="32"/>
                <w:szCs w:val="32"/>
                <w:lang w:val="uk-UA"/>
              </w:rPr>
            </w:pPr>
          </w:p>
        </w:tc>
      </w:tr>
    </w:tbl>
    <w:p w:rsidR="00014E88" w:rsidRPr="009C3577" w:rsidRDefault="00014E88" w:rsidP="00014E88">
      <w:pPr>
        <w:pStyle w:val="2"/>
        <w:shd w:val="clear" w:color="auto" w:fill="FFFFFF"/>
        <w:jc w:val="center"/>
        <w:rPr>
          <w:rFonts w:ascii="Times New Roman" w:hAnsi="Times New Roman"/>
          <w:b w:val="0"/>
          <w:i w:val="0"/>
          <w:iCs w:val="0"/>
          <w:sz w:val="36"/>
          <w:szCs w:val="36"/>
          <w:lang w:val="uk-UA"/>
        </w:rPr>
      </w:pPr>
    </w:p>
    <w:p w:rsidR="002F5ADD" w:rsidRPr="009C3577" w:rsidRDefault="002F5ADD" w:rsidP="002F5ADD">
      <w:pPr>
        <w:rPr>
          <w:lang w:val="uk-UA"/>
        </w:rPr>
      </w:pPr>
    </w:p>
    <w:p w:rsidR="009C3577" w:rsidRPr="00F2451E" w:rsidRDefault="00FE726D" w:rsidP="009C3577">
      <w:pPr>
        <w:jc w:val="center"/>
        <w:rPr>
          <w:b/>
          <w:iCs/>
          <w:sz w:val="36"/>
          <w:szCs w:val="36"/>
          <w:lang w:val="uk-UA"/>
        </w:rPr>
      </w:pPr>
      <w:r w:rsidRPr="009C3577">
        <w:rPr>
          <w:sz w:val="36"/>
          <w:szCs w:val="36"/>
          <w:lang w:val="uk-UA"/>
        </w:rPr>
        <w:tab/>
      </w:r>
      <w:r w:rsidR="009C3577">
        <w:rPr>
          <w:b/>
          <w:iCs/>
          <w:sz w:val="36"/>
          <w:szCs w:val="36"/>
          <w:lang w:val="uk-UA"/>
        </w:rPr>
        <w:t>РОБОЧА</w:t>
      </w:r>
      <w:r w:rsidR="009C3577" w:rsidRPr="00F2451E">
        <w:rPr>
          <w:b/>
          <w:iCs/>
          <w:sz w:val="36"/>
          <w:szCs w:val="36"/>
          <w:lang w:val="uk-UA"/>
        </w:rPr>
        <w:t xml:space="preserve"> ПРОГРАМА</w:t>
      </w:r>
    </w:p>
    <w:p w:rsidR="009C3577" w:rsidRPr="00F2451E" w:rsidRDefault="009C3577" w:rsidP="009C3577">
      <w:pPr>
        <w:jc w:val="center"/>
        <w:rPr>
          <w:sz w:val="36"/>
          <w:szCs w:val="36"/>
          <w:lang w:val="uk-UA"/>
        </w:rPr>
      </w:pPr>
    </w:p>
    <w:p w:rsidR="00EE50A9" w:rsidRPr="009C3577" w:rsidRDefault="009C3577" w:rsidP="009C3577">
      <w:pPr>
        <w:jc w:val="center"/>
        <w:rPr>
          <w:b/>
          <w:sz w:val="36"/>
          <w:szCs w:val="36"/>
          <w:lang w:val="uk-UA"/>
        </w:rPr>
      </w:pPr>
      <w:r>
        <w:rPr>
          <w:b/>
          <w:iCs/>
          <w:sz w:val="36"/>
          <w:szCs w:val="36"/>
          <w:lang w:val="uk-UA"/>
        </w:rPr>
        <w:t>НАВЧАЛЬНОЇ</w:t>
      </w:r>
      <w:r w:rsidRPr="00F2451E">
        <w:rPr>
          <w:b/>
          <w:i/>
          <w:iCs/>
          <w:sz w:val="36"/>
          <w:szCs w:val="36"/>
          <w:lang w:val="uk-UA"/>
        </w:rPr>
        <w:t xml:space="preserve"> </w:t>
      </w:r>
      <w:r w:rsidRPr="00F2451E">
        <w:rPr>
          <w:b/>
          <w:sz w:val="36"/>
          <w:szCs w:val="36"/>
          <w:lang w:val="uk-UA"/>
        </w:rPr>
        <w:t>ПРАКТИКИ</w:t>
      </w:r>
    </w:p>
    <w:p w:rsidR="00A47B7A" w:rsidRPr="009C3577" w:rsidRDefault="00A47B7A" w:rsidP="00A47B7A">
      <w:pPr>
        <w:jc w:val="both"/>
        <w:rPr>
          <w:szCs w:val="28"/>
          <w:lang w:val="uk-UA"/>
        </w:rPr>
      </w:pPr>
    </w:p>
    <w:p w:rsidR="002F5ADD" w:rsidRPr="009C3577" w:rsidRDefault="002F5ADD" w:rsidP="00A47B7A">
      <w:pPr>
        <w:jc w:val="both"/>
        <w:rPr>
          <w:szCs w:val="28"/>
          <w:lang w:val="uk-UA"/>
        </w:rPr>
      </w:pPr>
    </w:p>
    <w:p w:rsidR="002F5ADD" w:rsidRPr="009C3577" w:rsidRDefault="002F5ADD" w:rsidP="00A47B7A">
      <w:pPr>
        <w:jc w:val="both"/>
        <w:rPr>
          <w:szCs w:val="28"/>
          <w:lang w:val="uk-UA"/>
        </w:rPr>
      </w:pPr>
    </w:p>
    <w:p w:rsidR="006B15B3" w:rsidRPr="009C3577" w:rsidRDefault="006B15B3" w:rsidP="006B15B3">
      <w:pPr>
        <w:spacing w:line="360" w:lineRule="auto"/>
        <w:ind w:firstLine="709"/>
        <w:jc w:val="both"/>
        <w:rPr>
          <w:szCs w:val="28"/>
          <w:u w:val="single"/>
          <w:lang w:val="uk-UA"/>
        </w:rPr>
      </w:pPr>
      <w:r w:rsidRPr="009C3577">
        <w:rPr>
          <w:szCs w:val="28"/>
          <w:lang w:val="uk-UA"/>
        </w:rPr>
        <w:t>Розробник</w:t>
      </w:r>
      <w:r>
        <w:rPr>
          <w:szCs w:val="28"/>
          <w:lang w:val="uk-UA"/>
        </w:rPr>
        <w:t>и</w:t>
      </w:r>
      <w:r w:rsidRPr="009C3577">
        <w:rPr>
          <w:szCs w:val="28"/>
          <w:u w:val="single"/>
          <w:lang w:val="uk-UA"/>
        </w:rPr>
        <w:tab/>
      </w:r>
      <w:r w:rsidRPr="009C3577">
        <w:rPr>
          <w:szCs w:val="28"/>
          <w:u w:val="single"/>
          <w:lang w:val="uk-UA"/>
        </w:rPr>
        <w:tab/>
      </w:r>
      <w:r>
        <w:rPr>
          <w:szCs w:val="28"/>
          <w:u w:val="single"/>
          <w:lang w:val="uk-UA"/>
        </w:rPr>
        <w:t xml:space="preserve">                              </w:t>
      </w:r>
      <w:proofErr w:type="spellStart"/>
      <w:r>
        <w:rPr>
          <w:szCs w:val="28"/>
          <w:u w:val="single"/>
          <w:lang w:val="uk-UA"/>
        </w:rPr>
        <w:t>Заяць</w:t>
      </w:r>
      <w:proofErr w:type="spellEnd"/>
      <w:r>
        <w:rPr>
          <w:szCs w:val="28"/>
          <w:u w:val="single"/>
          <w:lang w:val="uk-UA"/>
        </w:rPr>
        <w:t xml:space="preserve"> Н.А.</w:t>
      </w:r>
      <w:r w:rsidR="007A465E">
        <w:rPr>
          <w:szCs w:val="28"/>
          <w:u w:val="single"/>
          <w:lang w:val="uk-UA"/>
        </w:rPr>
        <w:t>,</w:t>
      </w:r>
      <w:r>
        <w:rPr>
          <w:szCs w:val="28"/>
          <w:u w:val="single"/>
          <w:lang w:val="uk-UA"/>
        </w:rPr>
        <w:t xml:space="preserve"> </w:t>
      </w:r>
      <w:r w:rsidR="007A465E" w:rsidRPr="009C3577">
        <w:rPr>
          <w:szCs w:val="28"/>
          <w:u w:val="single"/>
          <w:lang w:val="uk-UA"/>
        </w:rPr>
        <w:t>Чумак В.С.</w:t>
      </w:r>
      <w:r>
        <w:rPr>
          <w:szCs w:val="28"/>
          <w:u w:val="single"/>
          <w:lang w:val="uk-UA"/>
        </w:rPr>
        <w:t xml:space="preserve">                           </w:t>
      </w:r>
      <w:r w:rsidRPr="009C3577">
        <w:rPr>
          <w:szCs w:val="28"/>
          <w:u w:val="single"/>
          <w:lang w:val="uk-UA"/>
        </w:rPr>
        <w:tab/>
      </w:r>
    </w:p>
    <w:p w:rsidR="006B15B3" w:rsidRDefault="006B15B3" w:rsidP="006B15B3">
      <w:pPr>
        <w:spacing w:line="360" w:lineRule="auto"/>
        <w:ind w:firstLine="709"/>
        <w:jc w:val="both"/>
        <w:rPr>
          <w:szCs w:val="28"/>
          <w:u w:val="single"/>
          <w:lang w:val="uk-UA"/>
        </w:rPr>
      </w:pPr>
      <w:r w:rsidRPr="009C3577">
        <w:rPr>
          <w:szCs w:val="28"/>
          <w:lang w:val="uk-UA"/>
        </w:rPr>
        <w:t>Галузь знань</w:t>
      </w:r>
      <w:r w:rsidRPr="009C3577">
        <w:rPr>
          <w:szCs w:val="28"/>
          <w:u w:val="single"/>
          <w:lang w:val="uk-UA"/>
        </w:rPr>
        <w:t xml:space="preserve">      </w:t>
      </w:r>
      <w:r w:rsidRPr="009C3577">
        <w:rPr>
          <w:szCs w:val="28"/>
          <w:u w:val="single"/>
          <w:lang w:val="uk-UA"/>
        </w:rPr>
        <w:tab/>
      </w:r>
      <w:r w:rsidRPr="009C3577">
        <w:rPr>
          <w:szCs w:val="28"/>
          <w:u w:val="single"/>
          <w:lang w:val="uk-UA"/>
        </w:rPr>
        <w:tab/>
      </w:r>
      <w:r w:rsidRPr="009C3577">
        <w:rPr>
          <w:szCs w:val="28"/>
          <w:u w:val="single"/>
          <w:lang w:val="uk-UA"/>
        </w:rPr>
        <w:tab/>
      </w:r>
      <w:r w:rsidRPr="009C3577">
        <w:rPr>
          <w:szCs w:val="28"/>
          <w:u w:val="single"/>
          <w:lang w:val="uk-UA"/>
        </w:rPr>
        <w:tab/>
        <w:t>12 Інформаційні технології</w:t>
      </w:r>
      <w:r w:rsidRPr="009C3577">
        <w:rPr>
          <w:szCs w:val="28"/>
          <w:u w:val="single"/>
          <w:lang w:val="uk-UA"/>
        </w:rPr>
        <w:tab/>
      </w:r>
      <w:r w:rsidRPr="009C3577">
        <w:rPr>
          <w:szCs w:val="28"/>
          <w:u w:val="single"/>
          <w:lang w:val="uk-UA"/>
        </w:rPr>
        <w:tab/>
      </w:r>
      <w:r w:rsidRPr="009C3577">
        <w:rPr>
          <w:szCs w:val="28"/>
          <w:u w:val="single"/>
          <w:lang w:val="uk-UA"/>
        </w:rPr>
        <w:tab/>
      </w:r>
      <w:r w:rsidRPr="009C3577">
        <w:rPr>
          <w:szCs w:val="28"/>
          <w:lang w:val="uk-UA"/>
        </w:rPr>
        <w:tab/>
        <w:t>Код  та назва спеціальності</w:t>
      </w:r>
      <w:r>
        <w:rPr>
          <w:szCs w:val="28"/>
          <w:u w:val="single"/>
          <w:lang w:val="uk-UA"/>
        </w:rPr>
        <w:tab/>
      </w:r>
      <w:r>
        <w:rPr>
          <w:szCs w:val="28"/>
          <w:u w:val="single"/>
          <w:lang w:val="uk-UA"/>
        </w:rPr>
        <w:tab/>
        <w:t>123 Комп’ютерна інженерія</w:t>
      </w:r>
    </w:p>
    <w:p w:rsidR="006B15B3" w:rsidRPr="001B2527" w:rsidRDefault="006B15B3" w:rsidP="006B15B3">
      <w:pPr>
        <w:spacing w:line="360" w:lineRule="auto"/>
        <w:ind w:left="3540" w:firstLine="708"/>
        <w:jc w:val="both"/>
        <w:rPr>
          <w:szCs w:val="28"/>
          <w:lang w:val="uk-UA"/>
        </w:rPr>
      </w:pPr>
      <w:r w:rsidRPr="001B2527">
        <w:rPr>
          <w:szCs w:val="28"/>
          <w:u w:val="single"/>
          <w:lang w:val="uk-UA"/>
        </w:rPr>
        <w:t xml:space="preserve">          126 Інформаційні системи та технології</w:t>
      </w:r>
      <w:r w:rsidRPr="001B2527">
        <w:rPr>
          <w:szCs w:val="28"/>
          <w:u w:val="single"/>
          <w:lang w:val="uk-UA"/>
        </w:rPr>
        <w:tab/>
      </w:r>
    </w:p>
    <w:p w:rsidR="006B15B3" w:rsidRDefault="006B15B3" w:rsidP="006B15B3">
      <w:pPr>
        <w:tabs>
          <w:tab w:val="left" w:pos="4962"/>
        </w:tabs>
        <w:spacing w:line="360" w:lineRule="auto"/>
        <w:ind w:firstLine="709"/>
        <w:jc w:val="both"/>
        <w:rPr>
          <w:szCs w:val="28"/>
          <w:u w:val="single"/>
          <w:lang w:val="uk-UA"/>
        </w:rPr>
      </w:pPr>
      <w:r w:rsidRPr="009C3577">
        <w:rPr>
          <w:szCs w:val="28"/>
          <w:lang w:val="uk-UA"/>
        </w:rPr>
        <w:t>Освітньо-професійна  програма</w:t>
      </w:r>
      <w:r>
        <w:rPr>
          <w:szCs w:val="28"/>
          <w:lang w:val="uk-UA"/>
        </w:rPr>
        <w:t xml:space="preserve">      </w:t>
      </w:r>
      <w:r>
        <w:rPr>
          <w:szCs w:val="28"/>
          <w:u w:val="single"/>
          <w:lang w:val="uk-UA"/>
        </w:rPr>
        <w:t xml:space="preserve">Комп’ютерна інженерія                   </w:t>
      </w:r>
      <w:r w:rsidRPr="009C3577">
        <w:rPr>
          <w:szCs w:val="28"/>
          <w:u w:val="single"/>
          <w:lang w:val="uk-UA"/>
        </w:rPr>
        <w:tab/>
      </w:r>
      <w:r w:rsidRPr="009C3577">
        <w:rPr>
          <w:szCs w:val="28"/>
          <w:u w:val="single"/>
          <w:lang w:val="uk-UA"/>
        </w:rPr>
        <w:tab/>
      </w:r>
    </w:p>
    <w:p w:rsidR="006B15B3" w:rsidRPr="001B2527" w:rsidRDefault="006B15B3" w:rsidP="006B15B3">
      <w:pPr>
        <w:tabs>
          <w:tab w:val="left" w:pos="4962"/>
        </w:tabs>
        <w:spacing w:line="360" w:lineRule="auto"/>
        <w:ind w:firstLine="4962"/>
        <w:jc w:val="both"/>
        <w:rPr>
          <w:szCs w:val="28"/>
          <w:lang w:val="uk-UA"/>
        </w:rPr>
      </w:pPr>
      <w:r w:rsidRPr="001B2527">
        <w:rPr>
          <w:szCs w:val="28"/>
          <w:u w:val="single"/>
          <w:lang w:val="uk-UA"/>
        </w:rPr>
        <w:t>Інформаційні системи та технологі</w:t>
      </w:r>
      <w:r>
        <w:rPr>
          <w:szCs w:val="28"/>
          <w:u w:val="single"/>
          <w:lang w:val="uk-UA"/>
        </w:rPr>
        <w:t>ї</w:t>
      </w:r>
      <w:r w:rsidRPr="001B2527">
        <w:rPr>
          <w:szCs w:val="28"/>
          <w:u w:val="single"/>
          <w:lang w:val="uk-UA"/>
        </w:rPr>
        <w:t xml:space="preserve">              </w:t>
      </w:r>
    </w:p>
    <w:p w:rsidR="006B15B3" w:rsidRPr="009C3577" w:rsidRDefault="006B15B3" w:rsidP="006B15B3">
      <w:pPr>
        <w:spacing w:line="360" w:lineRule="auto"/>
        <w:ind w:firstLine="709"/>
        <w:jc w:val="both"/>
        <w:rPr>
          <w:szCs w:val="28"/>
          <w:u w:val="single"/>
          <w:lang w:val="uk-UA"/>
        </w:rPr>
      </w:pPr>
      <w:r w:rsidRPr="009C3577">
        <w:rPr>
          <w:szCs w:val="28"/>
          <w:lang w:val="uk-UA"/>
        </w:rPr>
        <w:t xml:space="preserve">Мова навчання </w:t>
      </w:r>
      <w:r>
        <w:rPr>
          <w:szCs w:val="28"/>
          <w:u w:val="single"/>
          <w:lang w:val="uk-UA"/>
        </w:rPr>
        <w:tab/>
      </w:r>
      <w:r>
        <w:rPr>
          <w:szCs w:val="28"/>
          <w:u w:val="single"/>
          <w:lang w:val="uk-UA"/>
        </w:rPr>
        <w:tab/>
      </w:r>
      <w:r>
        <w:rPr>
          <w:szCs w:val="28"/>
          <w:u w:val="single"/>
          <w:lang w:val="uk-UA"/>
        </w:rPr>
        <w:tab/>
      </w:r>
      <w:r>
        <w:rPr>
          <w:szCs w:val="28"/>
          <w:u w:val="single"/>
          <w:lang w:val="uk-UA"/>
        </w:rPr>
        <w:tab/>
      </w:r>
      <w:r w:rsidRPr="009C3577">
        <w:rPr>
          <w:szCs w:val="28"/>
          <w:u w:val="single"/>
          <w:lang w:val="uk-UA"/>
        </w:rPr>
        <w:t>українська</w:t>
      </w:r>
      <w:r w:rsidRPr="009C3577">
        <w:rPr>
          <w:szCs w:val="28"/>
          <w:u w:val="single"/>
          <w:lang w:val="uk-UA"/>
        </w:rPr>
        <w:tab/>
      </w:r>
      <w:r>
        <w:rPr>
          <w:szCs w:val="28"/>
          <w:u w:val="single"/>
          <w:lang w:val="uk-UA"/>
        </w:rPr>
        <w:t xml:space="preserve">                                                 </w:t>
      </w:r>
      <w:r w:rsidRPr="009C3577">
        <w:rPr>
          <w:szCs w:val="28"/>
          <w:u w:val="single"/>
          <w:lang w:val="uk-UA"/>
        </w:rPr>
        <w:tab/>
      </w:r>
    </w:p>
    <w:p w:rsidR="00EC2741" w:rsidRPr="009C3577" w:rsidRDefault="00EC2741" w:rsidP="002F5ADD">
      <w:pPr>
        <w:spacing w:line="360" w:lineRule="auto"/>
        <w:jc w:val="both"/>
        <w:rPr>
          <w:sz w:val="32"/>
          <w:szCs w:val="32"/>
          <w:lang w:val="uk-UA"/>
        </w:rPr>
      </w:pPr>
    </w:p>
    <w:p w:rsidR="002F5ADD" w:rsidRPr="009C3577" w:rsidRDefault="002F5ADD" w:rsidP="002F5ADD">
      <w:pPr>
        <w:spacing w:line="360" w:lineRule="auto"/>
        <w:jc w:val="both"/>
        <w:rPr>
          <w:sz w:val="32"/>
          <w:szCs w:val="32"/>
          <w:lang w:val="uk-UA"/>
        </w:rPr>
      </w:pPr>
    </w:p>
    <w:p w:rsidR="002F5ADD" w:rsidRDefault="002F5ADD" w:rsidP="002F5ADD">
      <w:pPr>
        <w:spacing w:line="360" w:lineRule="auto"/>
        <w:jc w:val="both"/>
        <w:rPr>
          <w:sz w:val="32"/>
          <w:szCs w:val="32"/>
          <w:lang w:val="uk-UA"/>
        </w:rPr>
      </w:pPr>
    </w:p>
    <w:p w:rsidR="009C3577" w:rsidRPr="009C3577" w:rsidRDefault="009C3577" w:rsidP="002F5ADD">
      <w:pPr>
        <w:spacing w:line="360" w:lineRule="auto"/>
        <w:jc w:val="both"/>
        <w:rPr>
          <w:sz w:val="32"/>
          <w:szCs w:val="32"/>
          <w:lang w:val="uk-UA"/>
        </w:rPr>
      </w:pPr>
    </w:p>
    <w:p w:rsidR="008205E8" w:rsidRPr="009C3577" w:rsidRDefault="00EE50A9" w:rsidP="008205E8">
      <w:pPr>
        <w:spacing w:line="360" w:lineRule="auto"/>
        <w:jc w:val="center"/>
        <w:rPr>
          <w:sz w:val="32"/>
          <w:szCs w:val="32"/>
          <w:lang w:val="uk-UA"/>
        </w:rPr>
      </w:pPr>
      <w:r w:rsidRPr="009C3577">
        <w:rPr>
          <w:sz w:val="32"/>
          <w:szCs w:val="32"/>
          <w:lang w:val="uk-UA"/>
        </w:rPr>
        <w:t>20</w:t>
      </w:r>
      <w:r w:rsidR="007F5C68" w:rsidRPr="009C3577">
        <w:rPr>
          <w:sz w:val="32"/>
          <w:szCs w:val="32"/>
          <w:lang w:val="uk-UA"/>
        </w:rPr>
        <w:t>2</w:t>
      </w:r>
      <w:r w:rsidR="009C3577">
        <w:rPr>
          <w:sz w:val="32"/>
          <w:szCs w:val="32"/>
          <w:lang w:val="uk-UA"/>
        </w:rPr>
        <w:t>2</w:t>
      </w:r>
      <w:r w:rsidR="00B5471C" w:rsidRPr="009C3577">
        <w:rPr>
          <w:sz w:val="32"/>
          <w:szCs w:val="32"/>
          <w:lang w:val="uk-UA"/>
        </w:rPr>
        <w:t xml:space="preserve"> рік</w:t>
      </w:r>
    </w:p>
    <w:p w:rsidR="002E479C" w:rsidRDefault="002E479C" w:rsidP="006B15B3">
      <w:pPr>
        <w:spacing w:line="360" w:lineRule="auto"/>
        <w:ind w:firstLine="567"/>
        <w:jc w:val="both"/>
        <w:rPr>
          <w:szCs w:val="28"/>
          <w:lang w:val="uk-UA"/>
        </w:rPr>
      </w:pPr>
    </w:p>
    <w:p w:rsidR="002E479C" w:rsidRPr="002E479C" w:rsidRDefault="002E479C" w:rsidP="002E479C">
      <w:pPr>
        <w:spacing w:line="360" w:lineRule="auto"/>
        <w:ind w:firstLine="567"/>
        <w:jc w:val="both"/>
        <w:rPr>
          <w:sz w:val="24"/>
          <w:lang w:val="uk-UA"/>
        </w:rPr>
      </w:pPr>
      <w:r w:rsidRPr="002E479C">
        <w:rPr>
          <w:sz w:val="24"/>
          <w:lang w:val="uk-UA"/>
        </w:rPr>
        <w:lastRenderedPageBreak/>
        <w:t xml:space="preserve">Робоча програма навчальної </w:t>
      </w:r>
      <w:r w:rsidRPr="002E479C">
        <w:rPr>
          <w:sz w:val="24"/>
          <w:lang w:val="uk-UA"/>
        </w:rPr>
        <w:t>практики</w:t>
      </w:r>
      <w:r w:rsidRPr="002E479C">
        <w:rPr>
          <w:sz w:val="24"/>
          <w:lang w:val="uk-UA"/>
        </w:rPr>
        <w:t xml:space="preserve"> для здобувачів освіти освітньо-професійного ступеня фаховий молодший бакалавр </w:t>
      </w:r>
      <w:r w:rsidRPr="002E479C">
        <w:rPr>
          <w:sz w:val="24"/>
          <w:lang w:val="uk-UA"/>
        </w:rPr>
        <w:t>ІII</w:t>
      </w:r>
      <w:r w:rsidRPr="002E479C">
        <w:rPr>
          <w:sz w:val="24"/>
          <w:lang w:val="uk-UA"/>
        </w:rPr>
        <w:t xml:space="preserve"> курсу спеціальності 126 Інформаційні системи та технології денної форми навчання складена на основі ОПП Інформаційні системи та технології  </w:t>
      </w:r>
    </w:p>
    <w:p w:rsidR="002E479C" w:rsidRPr="002E479C" w:rsidRDefault="002E479C" w:rsidP="002E479C">
      <w:pPr>
        <w:spacing w:line="360" w:lineRule="auto"/>
        <w:ind w:firstLine="567"/>
        <w:jc w:val="both"/>
        <w:rPr>
          <w:sz w:val="24"/>
          <w:lang w:val="uk-UA"/>
        </w:rPr>
      </w:pPr>
      <w:r w:rsidRPr="002E479C">
        <w:rPr>
          <w:sz w:val="24"/>
          <w:lang w:val="uk-UA"/>
        </w:rPr>
        <w:t xml:space="preserve"> </w:t>
      </w:r>
    </w:p>
    <w:p w:rsidR="002E479C" w:rsidRPr="002E479C" w:rsidRDefault="002E479C" w:rsidP="002E479C">
      <w:pPr>
        <w:spacing w:line="360" w:lineRule="auto"/>
        <w:ind w:firstLine="567"/>
        <w:jc w:val="both"/>
        <w:rPr>
          <w:sz w:val="24"/>
        </w:rPr>
      </w:pPr>
      <w:r>
        <w:rPr>
          <w:sz w:val="24"/>
        </w:rPr>
        <w:t xml:space="preserve">“19” </w:t>
      </w:r>
      <w:proofErr w:type="spellStart"/>
      <w:proofErr w:type="gramStart"/>
      <w:r>
        <w:rPr>
          <w:sz w:val="24"/>
        </w:rPr>
        <w:t>серпня</w:t>
      </w:r>
      <w:proofErr w:type="spellEnd"/>
      <w:r>
        <w:rPr>
          <w:sz w:val="24"/>
        </w:rPr>
        <w:t xml:space="preserve">  2022</w:t>
      </w:r>
      <w:proofErr w:type="gramEnd"/>
      <w:r>
        <w:rPr>
          <w:sz w:val="24"/>
        </w:rPr>
        <w:t xml:space="preserve"> року - 19</w:t>
      </w:r>
      <w:r w:rsidRPr="002E479C">
        <w:rPr>
          <w:sz w:val="24"/>
        </w:rPr>
        <w:t xml:space="preserve"> с.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lang w:val="uk-UA"/>
        </w:rPr>
      </w:pPr>
      <w:proofErr w:type="spellStart"/>
      <w:r w:rsidRPr="002E479C">
        <w:rPr>
          <w:sz w:val="24"/>
        </w:rPr>
        <w:t>Розробник</w:t>
      </w:r>
      <w:proofErr w:type="spellEnd"/>
      <w:r w:rsidRPr="002E479C">
        <w:rPr>
          <w:sz w:val="24"/>
        </w:rPr>
        <w:t xml:space="preserve">: </w:t>
      </w:r>
      <w:proofErr w:type="spellStart"/>
      <w:r w:rsidRPr="002E479C">
        <w:rPr>
          <w:sz w:val="24"/>
        </w:rPr>
        <w:t>Заяць</w:t>
      </w:r>
      <w:proofErr w:type="spellEnd"/>
      <w:r w:rsidRPr="002E479C">
        <w:rPr>
          <w:sz w:val="24"/>
        </w:rPr>
        <w:t xml:space="preserve"> Н.А.   </w:t>
      </w:r>
      <w:r w:rsidRPr="002E479C">
        <w:rPr>
          <w:sz w:val="24"/>
          <w:lang w:val="uk-UA"/>
        </w:rPr>
        <w:t>Чумак В.С.</w:t>
      </w:r>
    </w:p>
    <w:p w:rsidR="002E479C" w:rsidRPr="002E479C" w:rsidRDefault="002E479C" w:rsidP="002E479C">
      <w:pPr>
        <w:spacing w:line="360" w:lineRule="auto"/>
        <w:ind w:firstLine="567"/>
        <w:jc w:val="both"/>
        <w:rPr>
          <w:sz w:val="24"/>
          <w:lang w:val="uk-UA"/>
        </w:rPr>
      </w:pPr>
    </w:p>
    <w:p w:rsidR="002E479C" w:rsidRPr="002E479C" w:rsidRDefault="002E479C" w:rsidP="002E479C">
      <w:pPr>
        <w:spacing w:line="360" w:lineRule="auto"/>
        <w:ind w:firstLine="567"/>
        <w:jc w:val="both"/>
        <w:rPr>
          <w:sz w:val="24"/>
        </w:rPr>
      </w:pPr>
      <w:proofErr w:type="spellStart"/>
      <w:r w:rsidRPr="002E479C">
        <w:rPr>
          <w:sz w:val="24"/>
        </w:rPr>
        <w:t>Робоча</w:t>
      </w:r>
      <w:proofErr w:type="spellEnd"/>
      <w:r w:rsidRPr="002E479C">
        <w:rPr>
          <w:sz w:val="24"/>
        </w:rPr>
        <w:t xml:space="preserve"> </w:t>
      </w:r>
      <w:proofErr w:type="spellStart"/>
      <w:r w:rsidRPr="002E479C">
        <w:rPr>
          <w:sz w:val="24"/>
        </w:rPr>
        <w:t>програма</w:t>
      </w:r>
      <w:proofErr w:type="spellEnd"/>
      <w:r w:rsidRPr="002E479C">
        <w:rPr>
          <w:sz w:val="24"/>
        </w:rPr>
        <w:t xml:space="preserve"> обговорена та </w:t>
      </w:r>
      <w:proofErr w:type="spellStart"/>
      <w:r w:rsidRPr="002E479C">
        <w:rPr>
          <w:sz w:val="24"/>
        </w:rPr>
        <w:t>схвалена</w:t>
      </w:r>
      <w:proofErr w:type="spellEnd"/>
      <w:r w:rsidRPr="002E479C">
        <w:rPr>
          <w:sz w:val="24"/>
        </w:rPr>
        <w:t xml:space="preserve"> на </w:t>
      </w:r>
      <w:proofErr w:type="spellStart"/>
      <w:r w:rsidRPr="002E479C">
        <w:rPr>
          <w:sz w:val="24"/>
        </w:rPr>
        <w:t>засіданні</w:t>
      </w:r>
      <w:proofErr w:type="spellEnd"/>
      <w:r w:rsidRPr="002E479C">
        <w:rPr>
          <w:sz w:val="24"/>
        </w:rPr>
        <w:t xml:space="preserve"> </w:t>
      </w:r>
      <w:proofErr w:type="spellStart"/>
      <w:r w:rsidRPr="002E479C">
        <w:rPr>
          <w:sz w:val="24"/>
        </w:rPr>
        <w:t>циклової</w:t>
      </w:r>
      <w:proofErr w:type="spellEnd"/>
      <w:r w:rsidRPr="002E479C">
        <w:rPr>
          <w:sz w:val="24"/>
        </w:rPr>
        <w:t xml:space="preserve"> </w:t>
      </w:r>
      <w:proofErr w:type="spellStart"/>
      <w:r w:rsidRPr="002E479C">
        <w:rPr>
          <w:sz w:val="24"/>
        </w:rPr>
        <w:t>комісії</w:t>
      </w:r>
      <w:proofErr w:type="spellEnd"/>
      <w:r w:rsidRPr="002E479C">
        <w:rPr>
          <w:sz w:val="24"/>
        </w:rPr>
        <w:t xml:space="preserve"> </w:t>
      </w:r>
      <w:proofErr w:type="spellStart"/>
      <w:r w:rsidRPr="002E479C">
        <w:rPr>
          <w:sz w:val="24"/>
        </w:rPr>
        <w:t>комп’ютерних</w:t>
      </w:r>
      <w:proofErr w:type="spellEnd"/>
      <w:r w:rsidRPr="002E479C">
        <w:rPr>
          <w:sz w:val="24"/>
        </w:rPr>
        <w:t xml:space="preserve"> систем та </w:t>
      </w:r>
      <w:proofErr w:type="spellStart"/>
      <w:r w:rsidRPr="002E479C">
        <w:rPr>
          <w:sz w:val="24"/>
        </w:rPr>
        <w:t>інформаційних</w:t>
      </w:r>
      <w:proofErr w:type="spellEnd"/>
      <w:r w:rsidRPr="002E479C">
        <w:rPr>
          <w:sz w:val="24"/>
        </w:rPr>
        <w:t xml:space="preserve"> </w:t>
      </w:r>
      <w:proofErr w:type="spellStart"/>
      <w:r w:rsidRPr="002E479C">
        <w:rPr>
          <w:sz w:val="24"/>
        </w:rPr>
        <w:t>технологій</w:t>
      </w:r>
      <w:proofErr w:type="spellEnd"/>
      <w:r w:rsidRPr="002E479C">
        <w:rPr>
          <w:sz w:val="24"/>
        </w:rPr>
        <w:t xml:space="preserve"> Протокол </w:t>
      </w:r>
      <w:proofErr w:type="spellStart"/>
      <w:proofErr w:type="gramStart"/>
      <w:r w:rsidRPr="002E479C">
        <w:rPr>
          <w:sz w:val="24"/>
        </w:rPr>
        <w:t>від</w:t>
      </w:r>
      <w:proofErr w:type="spellEnd"/>
      <w:r w:rsidRPr="002E479C">
        <w:rPr>
          <w:sz w:val="24"/>
        </w:rPr>
        <w:t xml:space="preserve">  “</w:t>
      </w:r>
      <w:proofErr w:type="gramEnd"/>
      <w:r w:rsidRPr="002E479C">
        <w:rPr>
          <w:sz w:val="24"/>
        </w:rPr>
        <w:t xml:space="preserve"> 25 ” </w:t>
      </w:r>
      <w:proofErr w:type="spellStart"/>
      <w:r w:rsidRPr="002E479C">
        <w:rPr>
          <w:sz w:val="24"/>
        </w:rPr>
        <w:t>серпня</w:t>
      </w:r>
      <w:proofErr w:type="spellEnd"/>
      <w:r w:rsidRPr="002E479C">
        <w:rPr>
          <w:sz w:val="24"/>
        </w:rPr>
        <w:t xml:space="preserve">   2022 року № 1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rPr>
      </w:pPr>
      <w:r w:rsidRPr="002E479C">
        <w:rPr>
          <w:sz w:val="24"/>
        </w:rPr>
        <w:t xml:space="preserve">Голова </w:t>
      </w:r>
      <w:proofErr w:type="spellStart"/>
      <w:r w:rsidRPr="002E479C">
        <w:rPr>
          <w:sz w:val="24"/>
        </w:rPr>
        <w:t>циклової</w:t>
      </w:r>
      <w:proofErr w:type="spellEnd"/>
      <w:r w:rsidRPr="002E479C">
        <w:rPr>
          <w:sz w:val="24"/>
        </w:rPr>
        <w:t xml:space="preserve"> </w:t>
      </w:r>
      <w:proofErr w:type="spellStart"/>
      <w:r w:rsidRPr="002E479C">
        <w:rPr>
          <w:sz w:val="24"/>
        </w:rPr>
        <w:t>комісії</w:t>
      </w:r>
      <w:proofErr w:type="spellEnd"/>
      <w:r w:rsidRPr="002E479C">
        <w:rPr>
          <w:sz w:val="24"/>
        </w:rPr>
        <w:t xml:space="preserve"> </w:t>
      </w:r>
      <w:proofErr w:type="spellStart"/>
      <w:r w:rsidRPr="002E479C">
        <w:rPr>
          <w:sz w:val="24"/>
        </w:rPr>
        <w:t>комп’ютерних</w:t>
      </w:r>
      <w:proofErr w:type="spellEnd"/>
      <w:r w:rsidRPr="002E479C">
        <w:rPr>
          <w:sz w:val="24"/>
        </w:rPr>
        <w:t xml:space="preserve"> систем та </w:t>
      </w:r>
      <w:proofErr w:type="spellStart"/>
      <w:r w:rsidRPr="002E479C">
        <w:rPr>
          <w:sz w:val="24"/>
        </w:rPr>
        <w:t>інформаційних</w:t>
      </w:r>
      <w:proofErr w:type="spellEnd"/>
      <w:r w:rsidRPr="002E479C">
        <w:rPr>
          <w:sz w:val="24"/>
        </w:rPr>
        <w:t xml:space="preserve"> </w:t>
      </w:r>
      <w:proofErr w:type="spellStart"/>
      <w:proofErr w:type="gramStart"/>
      <w:r w:rsidRPr="002E479C">
        <w:rPr>
          <w:sz w:val="24"/>
        </w:rPr>
        <w:t>технологій</w:t>
      </w:r>
      <w:proofErr w:type="spellEnd"/>
      <w:r w:rsidRPr="002E479C">
        <w:rPr>
          <w:sz w:val="24"/>
        </w:rPr>
        <w:t xml:space="preserve">  _</w:t>
      </w:r>
      <w:proofErr w:type="gramEnd"/>
      <w:r w:rsidRPr="002E479C">
        <w:rPr>
          <w:sz w:val="24"/>
        </w:rPr>
        <w:t xml:space="preserve">____________________ П. ВОВК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rPr>
      </w:pPr>
      <w:proofErr w:type="spellStart"/>
      <w:r w:rsidRPr="002E479C">
        <w:rPr>
          <w:sz w:val="24"/>
        </w:rPr>
        <w:t>Схвалено</w:t>
      </w:r>
      <w:proofErr w:type="spellEnd"/>
      <w:r w:rsidRPr="002E479C">
        <w:rPr>
          <w:sz w:val="24"/>
        </w:rPr>
        <w:t xml:space="preserve"> </w:t>
      </w:r>
      <w:proofErr w:type="spellStart"/>
      <w:r w:rsidRPr="002E479C">
        <w:rPr>
          <w:sz w:val="24"/>
        </w:rPr>
        <w:t>Педагогічною</w:t>
      </w:r>
      <w:proofErr w:type="spellEnd"/>
      <w:r w:rsidRPr="002E479C">
        <w:rPr>
          <w:sz w:val="24"/>
        </w:rPr>
        <w:t xml:space="preserve"> радою ТФК ЛНТУ  </w:t>
      </w:r>
    </w:p>
    <w:p w:rsidR="002E479C" w:rsidRPr="002E479C" w:rsidRDefault="002E479C" w:rsidP="002E479C">
      <w:pPr>
        <w:spacing w:line="360" w:lineRule="auto"/>
        <w:ind w:firstLine="567"/>
        <w:jc w:val="both"/>
        <w:rPr>
          <w:sz w:val="24"/>
        </w:rPr>
      </w:pPr>
      <w:r w:rsidRPr="002E479C">
        <w:rPr>
          <w:sz w:val="24"/>
        </w:rPr>
        <w:t xml:space="preserve">Протокол </w:t>
      </w:r>
      <w:proofErr w:type="spellStart"/>
      <w:r w:rsidRPr="002E479C">
        <w:rPr>
          <w:sz w:val="24"/>
        </w:rPr>
        <w:t>від</w:t>
      </w:r>
      <w:proofErr w:type="spellEnd"/>
      <w:r w:rsidRPr="002E479C">
        <w:rPr>
          <w:sz w:val="24"/>
        </w:rPr>
        <w:t xml:space="preserve"> “</w:t>
      </w:r>
      <w:proofErr w:type="gramStart"/>
      <w:r w:rsidRPr="002E479C">
        <w:rPr>
          <w:sz w:val="24"/>
        </w:rPr>
        <w:t xml:space="preserve">26”  </w:t>
      </w:r>
      <w:proofErr w:type="spellStart"/>
      <w:r w:rsidRPr="002E479C">
        <w:rPr>
          <w:sz w:val="24"/>
        </w:rPr>
        <w:t>серпня</w:t>
      </w:r>
      <w:proofErr w:type="spellEnd"/>
      <w:proofErr w:type="gramEnd"/>
      <w:r w:rsidRPr="002E479C">
        <w:rPr>
          <w:sz w:val="24"/>
        </w:rPr>
        <w:t xml:space="preserve">     2022 року №1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rPr>
      </w:pPr>
      <w:proofErr w:type="spellStart"/>
      <w:r w:rsidRPr="002E479C">
        <w:rPr>
          <w:sz w:val="24"/>
        </w:rPr>
        <w:t>Робоча</w:t>
      </w:r>
      <w:proofErr w:type="spellEnd"/>
      <w:r w:rsidRPr="002E479C">
        <w:rPr>
          <w:sz w:val="24"/>
        </w:rPr>
        <w:t xml:space="preserve"> </w:t>
      </w:r>
      <w:proofErr w:type="spellStart"/>
      <w:r w:rsidRPr="002E479C">
        <w:rPr>
          <w:sz w:val="24"/>
        </w:rPr>
        <w:t>програма</w:t>
      </w:r>
      <w:proofErr w:type="spellEnd"/>
      <w:r w:rsidRPr="002E479C">
        <w:rPr>
          <w:sz w:val="24"/>
        </w:rPr>
        <w:t xml:space="preserve"> обговорена та </w:t>
      </w:r>
      <w:proofErr w:type="spellStart"/>
      <w:r w:rsidRPr="002E479C">
        <w:rPr>
          <w:sz w:val="24"/>
        </w:rPr>
        <w:t>схвалена</w:t>
      </w:r>
      <w:proofErr w:type="spellEnd"/>
      <w:r w:rsidRPr="002E479C">
        <w:rPr>
          <w:sz w:val="24"/>
        </w:rPr>
        <w:t xml:space="preserve"> на </w:t>
      </w:r>
      <w:proofErr w:type="spellStart"/>
      <w:r w:rsidRPr="002E479C">
        <w:rPr>
          <w:sz w:val="24"/>
        </w:rPr>
        <w:t>засіданні</w:t>
      </w:r>
      <w:proofErr w:type="spellEnd"/>
      <w:r w:rsidRPr="002E479C">
        <w:rPr>
          <w:sz w:val="24"/>
        </w:rPr>
        <w:t xml:space="preserve"> </w:t>
      </w:r>
      <w:proofErr w:type="spellStart"/>
      <w:r w:rsidRPr="002E479C">
        <w:rPr>
          <w:sz w:val="24"/>
        </w:rPr>
        <w:t>циклової</w:t>
      </w:r>
      <w:proofErr w:type="spellEnd"/>
      <w:r w:rsidRPr="002E479C">
        <w:rPr>
          <w:sz w:val="24"/>
        </w:rPr>
        <w:t xml:space="preserve"> </w:t>
      </w:r>
      <w:proofErr w:type="spellStart"/>
      <w:r w:rsidRPr="002E479C">
        <w:rPr>
          <w:sz w:val="24"/>
        </w:rPr>
        <w:t>комісії</w:t>
      </w:r>
      <w:proofErr w:type="spellEnd"/>
      <w:r w:rsidRPr="002E479C">
        <w:rPr>
          <w:sz w:val="24"/>
        </w:rPr>
        <w:t xml:space="preserve"> </w:t>
      </w:r>
      <w:proofErr w:type="spellStart"/>
      <w:r w:rsidRPr="002E479C">
        <w:rPr>
          <w:sz w:val="24"/>
        </w:rPr>
        <w:t>комп’ютерних</w:t>
      </w:r>
      <w:proofErr w:type="spellEnd"/>
      <w:r w:rsidRPr="002E479C">
        <w:rPr>
          <w:sz w:val="24"/>
        </w:rPr>
        <w:t xml:space="preserve"> систем та </w:t>
      </w:r>
      <w:proofErr w:type="spellStart"/>
      <w:r w:rsidRPr="002E479C">
        <w:rPr>
          <w:sz w:val="24"/>
        </w:rPr>
        <w:t>інформаційних</w:t>
      </w:r>
      <w:proofErr w:type="spellEnd"/>
      <w:r w:rsidRPr="002E479C">
        <w:rPr>
          <w:sz w:val="24"/>
        </w:rPr>
        <w:t xml:space="preserve"> </w:t>
      </w:r>
      <w:proofErr w:type="spellStart"/>
      <w:r w:rsidRPr="002E479C">
        <w:rPr>
          <w:sz w:val="24"/>
        </w:rPr>
        <w:t>технологій</w:t>
      </w:r>
      <w:proofErr w:type="spellEnd"/>
      <w:r w:rsidRPr="002E479C">
        <w:rPr>
          <w:sz w:val="24"/>
        </w:rPr>
        <w:t xml:space="preserve"> Протокол </w:t>
      </w:r>
      <w:proofErr w:type="spellStart"/>
      <w:proofErr w:type="gramStart"/>
      <w:r w:rsidRPr="002E479C">
        <w:rPr>
          <w:sz w:val="24"/>
        </w:rPr>
        <w:t>від</w:t>
      </w:r>
      <w:proofErr w:type="spellEnd"/>
      <w:r w:rsidRPr="002E479C">
        <w:rPr>
          <w:sz w:val="24"/>
        </w:rPr>
        <w:t xml:space="preserve">  “</w:t>
      </w:r>
      <w:proofErr w:type="gramEnd"/>
      <w:r w:rsidRPr="002E479C">
        <w:rPr>
          <w:sz w:val="24"/>
        </w:rPr>
        <w:t xml:space="preserve">       ” </w:t>
      </w:r>
      <w:proofErr w:type="spellStart"/>
      <w:r w:rsidRPr="002E479C">
        <w:rPr>
          <w:sz w:val="24"/>
        </w:rPr>
        <w:t>серпня</w:t>
      </w:r>
      <w:proofErr w:type="spellEnd"/>
      <w:r w:rsidRPr="002E479C">
        <w:rPr>
          <w:sz w:val="24"/>
        </w:rPr>
        <w:t xml:space="preserve">   202__ року № ____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rPr>
      </w:pPr>
      <w:r w:rsidRPr="002E479C">
        <w:rPr>
          <w:sz w:val="24"/>
        </w:rPr>
        <w:t xml:space="preserve">Голова </w:t>
      </w:r>
      <w:proofErr w:type="spellStart"/>
      <w:r w:rsidRPr="002E479C">
        <w:rPr>
          <w:sz w:val="24"/>
        </w:rPr>
        <w:t>циклової</w:t>
      </w:r>
      <w:proofErr w:type="spellEnd"/>
      <w:r w:rsidRPr="002E479C">
        <w:rPr>
          <w:sz w:val="24"/>
        </w:rPr>
        <w:t xml:space="preserve"> </w:t>
      </w:r>
      <w:proofErr w:type="spellStart"/>
      <w:r w:rsidRPr="002E479C">
        <w:rPr>
          <w:sz w:val="24"/>
        </w:rPr>
        <w:t>комісії</w:t>
      </w:r>
      <w:proofErr w:type="spellEnd"/>
      <w:r w:rsidRPr="002E479C">
        <w:rPr>
          <w:sz w:val="24"/>
        </w:rPr>
        <w:t xml:space="preserve"> </w:t>
      </w:r>
      <w:proofErr w:type="spellStart"/>
      <w:r w:rsidRPr="002E479C">
        <w:rPr>
          <w:sz w:val="24"/>
        </w:rPr>
        <w:t>комп’ютерних</w:t>
      </w:r>
      <w:proofErr w:type="spellEnd"/>
      <w:r w:rsidRPr="002E479C">
        <w:rPr>
          <w:sz w:val="24"/>
        </w:rPr>
        <w:t xml:space="preserve"> систем та </w:t>
      </w:r>
      <w:proofErr w:type="spellStart"/>
      <w:r w:rsidRPr="002E479C">
        <w:rPr>
          <w:sz w:val="24"/>
        </w:rPr>
        <w:t>інформаційних</w:t>
      </w:r>
      <w:proofErr w:type="spellEnd"/>
      <w:r w:rsidRPr="002E479C">
        <w:rPr>
          <w:sz w:val="24"/>
        </w:rPr>
        <w:t xml:space="preserve"> </w:t>
      </w:r>
      <w:proofErr w:type="spellStart"/>
      <w:proofErr w:type="gramStart"/>
      <w:r w:rsidRPr="002E479C">
        <w:rPr>
          <w:sz w:val="24"/>
        </w:rPr>
        <w:t>технологій</w:t>
      </w:r>
      <w:proofErr w:type="spellEnd"/>
      <w:r w:rsidRPr="002E479C">
        <w:rPr>
          <w:sz w:val="24"/>
        </w:rPr>
        <w:t xml:space="preserve">  _</w:t>
      </w:r>
      <w:proofErr w:type="gramEnd"/>
      <w:r w:rsidRPr="002E479C">
        <w:rPr>
          <w:sz w:val="24"/>
        </w:rPr>
        <w:t xml:space="preserve">____________________ ____________ </w:t>
      </w:r>
    </w:p>
    <w:p w:rsidR="002E479C" w:rsidRPr="002E479C" w:rsidRDefault="002E479C" w:rsidP="002E479C">
      <w:pPr>
        <w:spacing w:line="360" w:lineRule="auto"/>
        <w:ind w:firstLine="567"/>
        <w:jc w:val="both"/>
        <w:rPr>
          <w:sz w:val="24"/>
        </w:rPr>
      </w:pPr>
      <w:proofErr w:type="spellStart"/>
      <w:r w:rsidRPr="002E479C">
        <w:rPr>
          <w:sz w:val="24"/>
        </w:rPr>
        <w:t>Схвалено</w:t>
      </w:r>
      <w:proofErr w:type="spellEnd"/>
      <w:r w:rsidRPr="002E479C">
        <w:rPr>
          <w:sz w:val="24"/>
        </w:rPr>
        <w:t xml:space="preserve"> </w:t>
      </w:r>
      <w:proofErr w:type="spellStart"/>
      <w:r w:rsidRPr="002E479C">
        <w:rPr>
          <w:sz w:val="24"/>
        </w:rPr>
        <w:t>Педагогічною</w:t>
      </w:r>
      <w:proofErr w:type="spellEnd"/>
      <w:r w:rsidRPr="002E479C">
        <w:rPr>
          <w:sz w:val="24"/>
        </w:rPr>
        <w:t xml:space="preserve"> радою ТФК ЛНТУ  </w:t>
      </w:r>
    </w:p>
    <w:p w:rsidR="002E479C" w:rsidRPr="002E479C" w:rsidRDefault="002E479C" w:rsidP="002E479C">
      <w:pPr>
        <w:spacing w:line="360" w:lineRule="auto"/>
        <w:ind w:firstLine="567"/>
        <w:jc w:val="both"/>
        <w:rPr>
          <w:sz w:val="24"/>
        </w:rPr>
      </w:pPr>
      <w:r w:rsidRPr="002E479C">
        <w:rPr>
          <w:sz w:val="24"/>
        </w:rPr>
        <w:t xml:space="preserve">Протокол </w:t>
      </w:r>
      <w:proofErr w:type="spellStart"/>
      <w:r w:rsidRPr="002E479C">
        <w:rPr>
          <w:sz w:val="24"/>
        </w:rPr>
        <w:t>від</w:t>
      </w:r>
      <w:proofErr w:type="spellEnd"/>
      <w:r w:rsidRPr="002E479C">
        <w:rPr>
          <w:sz w:val="24"/>
        </w:rPr>
        <w:t xml:space="preserve"> “      </w:t>
      </w:r>
      <w:proofErr w:type="gramStart"/>
      <w:r w:rsidRPr="002E479C">
        <w:rPr>
          <w:sz w:val="24"/>
        </w:rPr>
        <w:t xml:space="preserve">  ”</w:t>
      </w:r>
      <w:proofErr w:type="gramEnd"/>
      <w:r w:rsidRPr="002E479C">
        <w:rPr>
          <w:sz w:val="24"/>
        </w:rPr>
        <w:t xml:space="preserve">  </w:t>
      </w:r>
      <w:proofErr w:type="spellStart"/>
      <w:r w:rsidRPr="002E479C">
        <w:rPr>
          <w:sz w:val="24"/>
        </w:rPr>
        <w:t>серпня</w:t>
      </w:r>
      <w:proofErr w:type="spellEnd"/>
      <w:r w:rsidRPr="002E479C">
        <w:rPr>
          <w:sz w:val="24"/>
        </w:rPr>
        <w:t xml:space="preserve">     202     року №___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rPr>
      </w:pPr>
      <w:proofErr w:type="spellStart"/>
      <w:r w:rsidRPr="002E479C">
        <w:rPr>
          <w:sz w:val="24"/>
        </w:rPr>
        <w:t>Робоча</w:t>
      </w:r>
      <w:proofErr w:type="spellEnd"/>
      <w:r w:rsidRPr="002E479C">
        <w:rPr>
          <w:sz w:val="24"/>
        </w:rPr>
        <w:t xml:space="preserve"> </w:t>
      </w:r>
      <w:proofErr w:type="spellStart"/>
      <w:r w:rsidRPr="002E479C">
        <w:rPr>
          <w:sz w:val="24"/>
        </w:rPr>
        <w:t>програма</w:t>
      </w:r>
      <w:proofErr w:type="spellEnd"/>
      <w:r w:rsidRPr="002E479C">
        <w:rPr>
          <w:sz w:val="24"/>
        </w:rPr>
        <w:t xml:space="preserve"> обговорена та </w:t>
      </w:r>
      <w:proofErr w:type="spellStart"/>
      <w:r w:rsidRPr="002E479C">
        <w:rPr>
          <w:sz w:val="24"/>
        </w:rPr>
        <w:t>схвалена</w:t>
      </w:r>
      <w:proofErr w:type="spellEnd"/>
      <w:r w:rsidRPr="002E479C">
        <w:rPr>
          <w:sz w:val="24"/>
        </w:rPr>
        <w:t xml:space="preserve"> на </w:t>
      </w:r>
      <w:proofErr w:type="spellStart"/>
      <w:r w:rsidRPr="002E479C">
        <w:rPr>
          <w:sz w:val="24"/>
        </w:rPr>
        <w:t>засіданні</w:t>
      </w:r>
      <w:proofErr w:type="spellEnd"/>
      <w:r w:rsidRPr="002E479C">
        <w:rPr>
          <w:sz w:val="24"/>
        </w:rPr>
        <w:t xml:space="preserve"> </w:t>
      </w:r>
      <w:proofErr w:type="spellStart"/>
      <w:r w:rsidRPr="002E479C">
        <w:rPr>
          <w:sz w:val="24"/>
        </w:rPr>
        <w:t>циклової</w:t>
      </w:r>
      <w:proofErr w:type="spellEnd"/>
      <w:r w:rsidRPr="002E479C">
        <w:rPr>
          <w:sz w:val="24"/>
        </w:rPr>
        <w:t xml:space="preserve"> </w:t>
      </w:r>
      <w:proofErr w:type="spellStart"/>
      <w:r w:rsidRPr="002E479C">
        <w:rPr>
          <w:sz w:val="24"/>
        </w:rPr>
        <w:t>комісії</w:t>
      </w:r>
      <w:proofErr w:type="spellEnd"/>
      <w:r w:rsidRPr="002E479C">
        <w:rPr>
          <w:sz w:val="24"/>
        </w:rPr>
        <w:t xml:space="preserve"> </w:t>
      </w:r>
      <w:proofErr w:type="spellStart"/>
      <w:r w:rsidRPr="002E479C">
        <w:rPr>
          <w:sz w:val="24"/>
        </w:rPr>
        <w:t>комп’ютерних</w:t>
      </w:r>
      <w:proofErr w:type="spellEnd"/>
      <w:r w:rsidRPr="002E479C">
        <w:rPr>
          <w:sz w:val="24"/>
        </w:rPr>
        <w:t xml:space="preserve"> систем та </w:t>
      </w:r>
      <w:proofErr w:type="spellStart"/>
      <w:r w:rsidRPr="002E479C">
        <w:rPr>
          <w:sz w:val="24"/>
        </w:rPr>
        <w:t>інформаційних</w:t>
      </w:r>
      <w:proofErr w:type="spellEnd"/>
      <w:r w:rsidRPr="002E479C">
        <w:rPr>
          <w:sz w:val="24"/>
        </w:rPr>
        <w:t xml:space="preserve"> </w:t>
      </w:r>
      <w:proofErr w:type="spellStart"/>
      <w:r w:rsidRPr="002E479C">
        <w:rPr>
          <w:sz w:val="24"/>
        </w:rPr>
        <w:t>технологій</w:t>
      </w:r>
      <w:proofErr w:type="spellEnd"/>
      <w:r w:rsidRPr="002E479C">
        <w:rPr>
          <w:sz w:val="24"/>
        </w:rPr>
        <w:t xml:space="preserve"> Протокол </w:t>
      </w:r>
      <w:proofErr w:type="spellStart"/>
      <w:proofErr w:type="gramStart"/>
      <w:r w:rsidRPr="002E479C">
        <w:rPr>
          <w:sz w:val="24"/>
        </w:rPr>
        <w:t>від</w:t>
      </w:r>
      <w:proofErr w:type="spellEnd"/>
      <w:r w:rsidRPr="002E479C">
        <w:rPr>
          <w:sz w:val="24"/>
        </w:rPr>
        <w:t xml:space="preserve">  “</w:t>
      </w:r>
      <w:proofErr w:type="gramEnd"/>
      <w:r w:rsidRPr="002E479C">
        <w:rPr>
          <w:sz w:val="24"/>
        </w:rPr>
        <w:t xml:space="preserve">       ” </w:t>
      </w:r>
      <w:proofErr w:type="spellStart"/>
      <w:r w:rsidRPr="002E479C">
        <w:rPr>
          <w:sz w:val="24"/>
        </w:rPr>
        <w:t>серпня</w:t>
      </w:r>
      <w:proofErr w:type="spellEnd"/>
      <w:r w:rsidRPr="002E479C">
        <w:rPr>
          <w:sz w:val="24"/>
        </w:rPr>
        <w:t xml:space="preserve">   202__ року № ____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rPr>
      </w:pPr>
      <w:r w:rsidRPr="002E479C">
        <w:rPr>
          <w:sz w:val="24"/>
        </w:rPr>
        <w:t xml:space="preserve">Голова </w:t>
      </w:r>
      <w:proofErr w:type="spellStart"/>
      <w:r w:rsidRPr="002E479C">
        <w:rPr>
          <w:sz w:val="24"/>
        </w:rPr>
        <w:t>циклової</w:t>
      </w:r>
      <w:proofErr w:type="spellEnd"/>
      <w:r w:rsidRPr="002E479C">
        <w:rPr>
          <w:sz w:val="24"/>
        </w:rPr>
        <w:t xml:space="preserve"> </w:t>
      </w:r>
      <w:proofErr w:type="spellStart"/>
      <w:r w:rsidRPr="002E479C">
        <w:rPr>
          <w:sz w:val="24"/>
        </w:rPr>
        <w:t>комісії</w:t>
      </w:r>
      <w:proofErr w:type="spellEnd"/>
      <w:r w:rsidRPr="002E479C">
        <w:rPr>
          <w:sz w:val="24"/>
        </w:rPr>
        <w:t xml:space="preserve"> </w:t>
      </w:r>
      <w:proofErr w:type="spellStart"/>
      <w:r w:rsidRPr="002E479C">
        <w:rPr>
          <w:sz w:val="24"/>
        </w:rPr>
        <w:t>комп’ютерних</w:t>
      </w:r>
      <w:proofErr w:type="spellEnd"/>
      <w:r w:rsidRPr="002E479C">
        <w:rPr>
          <w:sz w:val="24"/>
        </w:rPr>
        <w:t xml:space="preserve"> систем та </w:t>
      </w:r>
      <w:proofErr w:type="spellStart"/>
      <w:r w:rsidRPr="002E479C">
        <w:rPr>
          <w:sz w:val="24"/>
        </w:rPr>
        <w:t>інформаційних</w:t>
      </w:r>
      <w:proofErr w:type="spellEnd"/>
      <w:r w:rsidRPr="002E479C">
        <w:rPr>
          <w:sz w:val="24"/>
        </w:rPr>
        <w:t xml:space="preserve"> </w:t>
      </w:r>
      <w:proofErr w:type="spellStart"/>
      <w:proofErr w:type="gramStart"/>
      <w:r w:rsidRPr="002E479C">
        <w:rPr>
          <w:sz w:val="24"/>
        </w:rPr>
        <w:t>технологій</w:t>
      </w:r>
      <w:proofErr w:type="spellEnd"/>
      <w:r w:rsidRPr="002E479C">
        <w:rPr>
          <w:sz w:val="24"/>
        </w:rPr>
        <w:t xml:space="preserve">  _</w:t>
      </w:r>
      <w:proofErr w:type="gramEnd"/>
      <w:r w:rsidRPr="002E479C">
        <w:rPr>
          <w:sz w:val="24"/>
        </w:rPr>
        <w:t xml:space="preserve">____________________ ____________ </w:t>
      </w:r>
    </w:p>
    <w:p w:rsidR="002E479C" w:rsidRPr="002E479C" w:rsidRDefault="002E479C" w:rsidP="002E479C">
      <w:pPr>
        <w:spacing w:line="360" w:lineRule="auto"/>
        <w:ind w:firstLine="567"/>
        <w:jc w:val="both"/>
        <w:rPr>
          <w:sz w:val="24"/>
        </w:rPr>
      </w:pPr>
      <w:r w:rsidRPr="002E479C">
        <w:rPr>
          <w:sz w:val="24"/>
        </w:rPr>
        <w:t xml:space="preserve"> </w:t>
      </w:r>
    </w:p>
    <w:p w:rsidR="002E479C" w:rsidRPr="002E479C" w:rsidRDefault="002E479C" w:rsidP="002E479C">
      <w:pPr>
        <w:spacing w:line="360" w:lineRule="auto"/>
        <w:ind w:firstLine="567"/>
        <w:jc w:val="both"/>
        <w:rPr>
          <w:sz w:val="24"/>
        </w:rPr>
      </w:pPr>
      <w:proofErr w:type="spellStart"/>
      <w:r w:rsidRPr="002E479C">
        <w:rPr>
          <w:sz w:val="24"/>
        </w:rPr>
        <w:t>Схвалено</w:t>
      </w:r>
      <w:proofErr w:type="spellEnd"/>
      <w:r w:rsidRPr="002E479C">
        <w:rPr>
          <w:sz w:val="24"/>
        </w:rPr>
        <w:t xml:space="preserve"> </w:t>
      </w:r>
      <w:proofErr w:type="spellStart"/>
      <w:r w:rsidRPr="002E479C">
        <w:rPr>
          <w:sz w:val="24"/>
        </w:rPr>
        <w:t>Педагогічною</w:t>
      </w:r>
      <w:proofErr w:type="spellEnd"/>
      <w:r w:rsidRPr="002E479C">
        <w:rPr>
          <w:sz w:val="24"/>
        </w:rPr>
        <w:t xml:space="preserve"> радою ТФК ЛНТУ  </w:t>
      </w:r>
    </w:p>
    <w:p w:rsidR="002E479C" w:rsidRPr="002E479C" w:rsidRDefault="002E479C" w:rsidP="002E479C">
      <w:pPr>
        <w:spacing w:line="360" w:lineRule="auto"/>
        <w:ind w:firstLine="567"/>
        <w:jc w:val="both"/>
        <w:rPr>
          <w:sz w:val="24"/>
        </w:rPr>
      </w:pPr>
      <w:r w:rsidRPr="002E479C">
        <w:rPr>
          <w:sz w:val="24"/>
        </w:rPr>
        <w:t xml:space="preserve">Протокол </w:t>
      </w:r>
      <w:proofErr w:type="spellStart"/>
      <w:r w:rsidRPr="002E479C">
        <w:rPr>
          <w:sz w:val="24"/>
        </w:rPr>
        <w:t>від</w:t>
      </w:r>
      <w:proofErr w:type="spellEnd"/>
      <w:r w:rsidRPr="002E479C">
        <w:rPr>
          <w:sz w:val="24"/>
        </w:rPr>
        <w:t xml:space="preserve"> “      </w:t>
      </w:r>
      <w:proofErr w:type="gramStart"/>
      <w:r w:rsidRPr="002E479C">
        <w:rPr>
          <w:sz w:val="24"/>
        </w:rPr>
        <w:t xml:space="preserve">  ”</w:t>
      </w:r>
      <w:proofErr w:type="gramEnd"/>
      <w:r w:rsidRPr="002E479C">
        <w:rPr>
          <w:sz w:val="24"/>
        </w:rPr>
        <w:t xml:space="preserve">  </w:t>
      </w:r>
      <w:proofErr w:type="spellStart"/>
      <w:r w:rsidRPr="002E479C">
        <w:rPr>
          <w:sz w:val="24"/>
        </w:rPr>
        <w:t>серпня</w:t>
      </w:r>
      <w:proofErr w:type="spellEnd"/>
      <w:r w:rsidRPr="002E479C">
        <w:rPr>
          <w:sz w:val="24"/>
        </w:rPr>
        <w:t xml:space="preserve">     202     року №___</w:t>
      </w:r>
    </w:p>
    <w:p w:rsidR="00D82693" w:rsidRPr="00F2451E" w:rsidRDefault="00D82693" w:rsidP="00D82693">
      <w:pPr>
        <w:spacing w:line="360" w:lineRule="auto"/>
        <w:ind w:firstLine="709"/>
        <w:jc w:val="both"/>
        <w:rPr>
          <w:szCs w:val="28"/>
          <w:lang w:val="uk-UA"/>
        </w:rPr>
      </w:pPr>
      <w:r w:rsidRPr="00F2451E">
        <w:rPr>
          <w:szCs w:val="28"/>
          <w:vertAlign w:val="superscript"/>
          <w:lang w:val="uk-UA"/>
        </w:rPr>
        <w:tab/>
      </w:r>
      <w:r w:rsidRPr="00F2451E">
        <w:rPr>
          <w:szCs w:val="28"/>
          <w:vertAlign w:val="superscript"/>
          <w:lang w:val="uk-UA"/>
        </w:rPr>
        <w:tab/>
      </w:r>
    </w:p>
    <w:p w:rsidR="00D82693" w:rsidRPr="00F2451E" w:rsidRDefault="00D82693" w:rsidP="00D82693">
      <w:pPr>
        <w:spacing w:line="360" w:lineRule="auto"/>
        <w:ind w:firstLine="709"/>
        <w:rPr>
          <w:szCs w:val="28"/>
          <w:lang w:val="uk-UA"/>
        </w:rPr>
      </w:pPr>
    </w:p>
    <w:p w:rsidR="00AF1555" w:rsidRPr="009C3577" w:rsidRDefault="00AF1555" w:rsidP="00AF1555">
      <w:pPr>
        <w:spacing w:line="360" w:lineRule="auto"/>
        <w:ind w:left="709"/>
        <w:jc w:val="center"/>
        <w:rPr>
          <w:b/>
          <w:bCs/>
          <w:sz w:val="32"/>
          <w:szCs w:val="28"/>
          <w:lang w:val="uk-UA"/>
        </w:rPr>
      </w:pPr>
    </w:p>
    <w:p w:rsidR="00863C68" w:rsidRDefault="00863C68" w:rsidP="00863C68">
      <w:pPr>
        <w:pStyle w:val="1"/>
        <w:jc w:val="center"/>
        <w:rPr>
          <w:b/>
          <w:bCs/>
          <w:szCs w:val="28"/>
          <w:highlight w:val="lightGray"/>
        </w:rPr>
      </w:pPr>
    </w:p>
    <w:p w:rsidR="00863C68" w:rsidRDefault="00863C68" w:rsidP="00863C68">
      <w:pPr>
        <w:rPr>
          <w:highlight w:val="lightGray"/>
          <w:lang w:val="uk-UA"/>
        </w:rPr>
      </w:pPr>
    </w:p>
    <w:p w:rsidR="00863C68" w:rsidRDefault="00863C68" w:rsidP="00863C68">
      <w:pPr>
        <w:rPr>
          <w:highlight w:val="lightGray"/>
          <w:lang w:val="uk-UA"/>
        </w:rPr>
      </w:pPr>
    </w:p>
    <w:p w:rsidR="00A709BE" w:rsidRDefault="00A709BE" w:rsidP="00A709BE">
      <w:pPr>
        <w:spacing w:line="360" w:lineRule="auto"/>
        <w:ind w:left="709"/>
        <w:jc w:val="center"/>
        <w:rPr>
          <w:b/>
          <w:bCs/>
          <w:sz w:val="32"/>
          <w:szCs w:val="28"/>
          <w:lang w:val="uk-UA"/>
        </w:rPr>
      </w:pPr>
      <w:r>
        <w:rPr>
          <w:b/>
          <w:bCs/>
          <w:sz w:val="32"/>
          <w:szCs w:val="28"/>
          <w:lang w:val="uk-UA"/>
        </w:rPr>
        <w:t>1. ОПИС НАВЧАЛЬНОЇ ПРАКТИКИ</w:t>
      </w:r>
    </w:p>
    <w:p w:rsidR="00A709BE" w:rsidRDefault="00A709BE" w:rsidP="00A709BE">
      <w:pPr>
        <w:rPr>
          <w:lang w:val="uk-UA"/>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9"/>
        <w:gridCol w:w="3524"/>
        <w:gridCol w:w="3330"/>
      </w:tblGrid>
      <w:tr w:rsidR="00A709BE" w:rsidTr="00A709BE">
        <w:trPr>
          <w:trHeight w:val="1368"/>
          <w:jc w:val="center"/>
        </w:trPr>
        <w:tc>
          <w:tcPr>
            <w:tcW w:w="3329"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 xml:space="preserve">Найменування показників </w:t>
            </w:r>
          </w:p>
        </w:tc>
        <w:tc>
          <w:tcPr>
            <w:tcW w:w="3524"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Галузь знань, спеціальність, освітньо-кваліфікаційний рівень</w:t>
            </w: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Характеристика навчальної практики</w:t>
            </w:r>
          </w:p>
        </w:tc>
      </w:tr>
      <w:tr w:rsidR="00A709BE" w:rsidTr="00A709BE">
        <w:trPr>
          <w:trHeight w:val="574"/>
          <w:jc w:val="center"/>
        </w:trPr>
        <w:tc>
          <w:tcPr>
            <w:tcW w:w="3329" w:type="dxa"/>
            <w:vMerge w:val="restart"/>
            <w:tcBorders>
              <w:top w:val="single" w:sz="4" w:space="0" w:color="auto"/>
              <w:left w:val="single" w:sz="4" w:space="0" w:color="auto"/>
              <w:bottom w:val="single" w:sz="4" w:space="0" w:color="auto"/>
              <w:right w:val="single" w:sz="4" w:space="0" w:color="auto"/>
            </w:tcBorders>
            <w:vAlign w:val="center"/>
            <w:hideMark/>
          </w:tcPr>
          <w:p w:rsidR="00A709BE" w:rsidRDefault="0082408B">
            <w:pPr>
              <w:rPr>
                <w:szCs w:val="28"/>
                <w:lang w:val="uk-UA"/>
              </w:rPr>
            </w:pPr>
            <w:r>
              <w:rPr>
                <w:szCs w:val="28"/>
                <w:lang w:val="uk-UA"/>
              </w:rPr>
              <w:t>Загальна кількість годин – 180</w:t>
            </w:r>
          </w:p>
        </w:tc>
        <w:tc>
          <w:tcPr>
            <w:tcW w:w="3524" w:type="dxa"/>
            <w:vMerge w:val="restart"/>
            <w:tcBorders>
              <w:top w:val="single" w:sz="4" w:space="0" w:color="auto"/>
              <w:left w:val="single" w:sz="4" w:space="0" w:color="auto"/>
              <w:bottom w:val="single" w:sz="4" w:space="0" w:color="auto"/>
              <w:right w:val="single" w:sz="4" w:space="0" w:color="auto"/>
            </w:tcBorders>
            <w:vAlign w:val="center"/>
            <w:hideMark/>
          </w:tcPr>
          <w:p w:rsidR="00A709BE" w:rsidRDefault="00A709BE">
            <w:pPr>
              <w:ind w:firstLine="121"/>
              <w:jc w:val="center"/>
              <w:rPr>
                <w:b/>
                <w:szCs w:val="28"/>
                <w:lang w:val="uk-UA"/>
              </w:rPr>
            </w:pPr>
            <w:r>
              <w:rPr>
                <w:b/>
                <w:szCs w:val="28"/>
                <w:lang w:val="uk-UA"/>
              </w:rPr>
              <w:t>Галузь знань:</w:t>
            </w:r>
          </w:p>
          <w:p w:rsidR="00A709BE" w:rsidRDefault="00A709BE">
            <w:pPr>
              <w:ind w:firstLine="121"/>
              <w:jc w:val="center"/>
              <w:rPr>
                <w:sz w:val="16"/>
                <w:szCs w:val="16"/>
                <w:lang w:val="uk-UA"/>
              </w:rPr>
            </w:pPr>
            <w:r>
              <w:rPr>
                <w:szCs w:val="28"/>
                <w:lang w:val="uk-UA"/>
              </w:rPr>
              <w:t>12 Інформаційні технології</w:t>
            </w: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Форма навчання</w:t>
            </w:r>
          </w:p>
        </w:tc>
      </w:tr>
      <w:tr w:rsidR="00A709BE" w:rsidTr="00A709BE">
        <w:trPr>
          <w:trHeight w:val="322"/>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 w:val="16"/>
                <w:szCs w:val="16"/>
                <w:lang w:val="uk-UA"/>
              </w:rPr>
            </w:pP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szCs w:val="28"/>
                <w:lang w:val="uk-UA"/>
              </w:rPr>
            </w:pPr>
            <w:r>
              <w:rPr>
                <w:szCs w:val="28"/>
                <w:lang w:val="uk-UA"/>
              </w:rPr>
              <w:t xml:space="preserve">денна </w:t>
            </w:r>
          </w:p>
        </w:tc>
      </w:tr>
      <w:tr w:rsidR="00A709BE" w:rsidTr="00A709BE">
        <w:trPr>
          <w:trHeight w:val="322"/>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val="restart"/>
            <w:tcBorders>
              <w:top w:val="single" w:sz="4" w:space="0" w:color="auto"/>
              <w:left w:val="single" w:sz="4" w:space="0" w:color="auto"/>
              <w:bottom w:val="single" w:sz="4" w:space="0" w:color="auto"/>
              <w:right w:val="single" w:sz="4" w:space="0" w:color="auto"/>
            </w:tcBorders>
            <w:vAlign w:val="center"/>
          </w:tcPr>
          <w:p w:rsidR="00A709BE" w:rsidRDefault="00A709BE">
            <w:pPr>
              <w:ind w:firstLine="121"/>
              <w:jc w:val="center"/>
              <w:rPr>
                <w:b/>
                <w:szCs w:val="28"/>
                <w:lang w:val="uk-UA"/>
              </w:rPr>
            </w:pPr>
            <w:r>
              <w:rPr>
                <w:b/>
                <w:szCs w:val="28"/>
                <w:lang w:val="uk-UA"/>
              </w:rPr>
              <w:t>Спеціальність:</w:t>
            </w:r>
          </w:p>
          <w:p w:rsidR="00A709BE" w:rsidRDefault="00A709BE">
            <w:pPr>
              <w:ind w:firstLine="121"/>
              <w:jc w:val="center"/>
              <w:rPr>
                <w:bCs/>
                <w:color w:val="000000"/>
                <w:spacing w:val="3"/>
                <w:szCs w:val="28"/>
                <w:lang w:val="uk-UA"/>
              </w:rPr>
            </w:pPr>
            <w:r>
              <w:rPr>
                <w:bCs/>
                <w:color w:val="000000"/>
                <w:spacing w:val="3"/>
                <w:szCs w:val="28"/>
                <w:lang w:val="uk-UA"/>
              </w:rPr>
              <w:t>123 Комп’ютерна інженерія</w:t>
            </w:r>
          </w:p>
          <w:p w:rsidR="00A709BE" w:rsidRDefault="00A709BE">
            <w:pPr>
              <w:ind w:left="263" w:hanging="230"/>
              <w:jc w:val="center"/>
              <w:rPr>
                <w:szCs w:val="28"/>
                <w:lang w:val="uk-UA"/>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r>
      <w:tr w:rsidR="00A709BE" w:rsidTr="00A709BE">
        <w:trPr>
          <w:trHeight w:val="372"/>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Рік підготовки</w:t>
            </w:r>
          </w:p>
        </w:tc>
      </w:tr>
      <w:tr w:rsidR="00A709BE" w:rsidTr="00A709BE">
        <w:trPr>
          <w:trHeight w:val="207"/>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rsidP="0082408B">
            <w:pPr>
              <w:jc w:val="center"/>
              <w:rPr>
                <w:szCs w:val="28"/>
                <w:lang w:val="uk-UA"/>
              </w:rPr>
            </w:pPr>
            <w:r>
              <w:rPr>
                <w:szCs w:val="28"/>
                <w:lang w:val="uk-UA"/>
              </w:rPr>
              <w:t>І</w:t>
            </w:r>
            <w:r w:rsidR="0082408B">
              <w:rPr>
                <w:szCs w:val="28"/>
                <w:lang w:val="uk-UA"/>
              </w:rPr>
              <w:t>II</w:t>
            </w:r>
          </w:p>
        </w:tc>
      </w:tr>
      <w:tr w:rsidR="00A709BE" w:rsidTr="00A709BE">
        <w:trPr>
          <w:trHeight w:val="294"/>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Семестр</w:t>
            </w:r>
          </w:p>
        </w:tc>
      </w:tr>
      <w:tr w:rsidR="00A709BE" w:rsidTr="00A709BE">
        <w:trPr>
          <w:trHeight w:val="375"/>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szCs w:val="28"/>
                <w:lang w:val="uk-UA"/>
              </w:rPr>
            </w:pPr>
            <w:r>
              <w:rPr>
                <w:szCs w:val="28"/>
                <w:lang w:val="uk-UA"/>
              </w:rPr>
              <w:t>V</w:t>
            </w:r>
            <w:r w:rsidR="0082408B">
              <w:rPr>
                <w:szCs w:val="28"/>
                <w:lang w:val="uk-UA"/>
              </w:rPr>
              <w:t>I</w:t>
            </w:r>
            <w:r>
              <w:rPr>
                <w:szCs w:val="28"/>
                <w:lang w:val="uk-UA"/>
              </w:rPr>
              <w:t xml:space="preserve"> </w:t>
            </w:r>
          </w:p>
        </w:tc>
      </w:tr>
      <w:tr w:rsidR="00A709BE" w:rsidTr="00A709BE">
        <w:trPr>
          <w:trHeight w:val="320"/>
          <w:jc w:val="center"/>
        </w:trPr>
        <w:tc>
          <w:tcPr>
            <w:tcW w:w="3329" w:type="dxa"/>
            <w:vMerge w:val="restart"/>
            <w:tcBorders>
              <w:top w:val="single" w:sz="4" w:space="0" w:color="auto"/>
              <w:left w:val="single" w:sz="4" w:space="0" w:color="auto"/>
              <w:bottom w:val="single" w:sz="4" w:space="0" w:color="auto"/>
              <w:right w:val="single" w:sz="4" w:space="0" w:color="auto"/>
            </w:tcBorders>
            <w:vAlign w:val="center"/>
          </w:tcPr>
          <w:p w:rsidR="00A709BE" w:rsidRDefault="00A709BE">
            <w:pPr>
              <w:rPr>
                <w:szCs w:val="28"/>
                <w:lang w:val="uk-UA"/>
              </w:rPr>
            </w:pPr>
            <w:r>
              <w:rPr>
                <w:szCs w:val="28"/>
                <w:lang w:val="uk-UA"/>
              </w:rPr>
              <w:t>Для денної форми навчання:</w:t>
            </w:r>
          </w:p>
          <w:p w:rsidR="00A709BE" w:rsidRDefault="0082408B">
            <w:pPr>
              <w:rPr>
                <w:szCs w:val="28"/>
                <w:lang w:val="uk-UA"/>
              </w:rPr>
            </w:pPr>
            <w:r>
              <w:rPr>
                <w:szCs w:val="28"/>
                <w:lang w:val="uk-UA"/>
              </w:rPr>
              <w:t>аудиторних – 120</w:t>
            </w:r>
            <w:r w:rsidR="00A709BE">
              <w:rPr>
                <w:szCs w:val="28"/>
                <w:lang w:val="uk-UA"/>
              </w:rPr>
              <w:t xml:space="preserve"> год;</w:t>
            </w:r>
          </w:p>
          <w:p w:rsidR="00A709BE" w:rsidRDefault="0082408B">
            <w:pPr>
              <w:rPr>
                <w:szCs w:val="28"/>
                <w:lang w:val="uk-UA"/>
              </w:rPr>
            </w:pPr>
            <w:r>
              <w:rPr>
                <w:szCs w:val="28"/>
                <w:lang w:val="uk-UA"/>
              </w:rPr>
              <w:t>самостійної роботи студента – 60</w:t>
            </w:r>
            <w:r w:rsidR="00A709BE">
              <w:rPr>
                <w:szCs w:val="28"/>
                <w:lang w:val="uk-UA"/>
              </w:rPr>
              <w:t xml:space="preserve"> год;</w:t>
            </w:r>
          </w:p>
          <w:p w:rsidR="00A709BE" w:rsidRDefault="00A709BE">
            <w:pPr>
              <w:rPr>
                <w:szCs w:val="28"/>
                <w:lang w:val="uk-UA"/>
              </w:rPr>
            </w:pPr>
          </w:p>
        </w:tc>
        <w:tc>
          <w:tcPr>
            <w:tcW w:w="3524" w:type="dxa"/>
            <w:vMerge w:val="restart"/>
            <w:tcBorders>
              <w:top w:val="single" w:sz="4" w:space="0" w:color="auto"/>
              <w:left w:val="single" w:sz="4" w:space="0" w:color="auto"/>
              <w:bottom w:val="single" w:sz="4" w:space="0" w:color="auto"/>
              <w:right w:val="single" w:sz="4" w:space="0" w:color="auto"/>
            </w:tcBorders>
            <w:vAlign w:val="center"/>
          </w:tcPr>
          <w:p w:rsidR="00A709BE" w:rsidRDefault="00A709BE">
            <w:pPr>
              <w:jc w:val="center"/>
              <w:rPr>
                <w:b/>
                <w:szCs w:val="28"/>
                <w:lang w:val="uk-UA"/>
              </w:rPr>
            </w:pPr>
            <w:r>
              <w:rPr>
                <w:b/>
                <w:szCs w:val="28"/>
                <w:lang w:val="uk-UA"/>
              </w:rPr>
              <w:t xml:space="preserve">Освітньо-професійний ступінь: </w:t>
            </w:r>
          </w:p>
          <w:p w:rsidR="00A709BE" w:rsidRDefault="00A709BE">
            <w:pPr>
              <w:jc w:val="center"/>
              <w:rPr>
                <w:szCs w:val="28"/>
                <w:lang w:val="uk-UA"/>
              </w:rPr>
            </w:pPr>
            <w:r>
              <w:rPr>
                <w:szCs w:val="28"/>
                <w:lang w:val="uk-UA"/>
              </w:rPr>
              <w:t>фаховий молодший бакалавр</w:t>
            </w:r>
          </w:p>
          <w:p w:rsidR="00A709BE" w:rsidRDefault="00A709BE">
            <w:pPr>
              <w:jc w:val="cente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szCs w:val="28"/>
                <w:lang w:val="uk-UA"/>
              </w:rPr>
            </w:pPr>
            <w:r>
              <w:rPr>
                <w:b/>
                <w:szCs w:val="28"/>
                <w:lang w:val="uk-UA"/>
              </w:rPr>
              <w:t>Практичні</w:t>
            </w:r>
          </w:p>
        </w:tc>
      </w:tr>
      <w:tr w:rsidR="00A709BE" w:rsidTr="00A709BE">
        <w:trPr>
          <w:trHeight w:val="320"/>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82408B">
            <w:pPr>
              <w:jc w:val="center"/>
              <w:rPr>
                <w:szCs w:val="28"/>
                <w:lang w:val="uk-UA"/>
              </w:rPr>
            </w:pPr>
            <w:r>
              <w:rPr>
                <w:szCs w:val="28"/>
                <w:lang w:val="uk-UA"/>
              </w:rPr>
              <w:t>120</w:t>
            </w:r>
            <w:r w:rsidR="00A709BE">
              <w:rPr>
                <w:szCs w:val="28"/>
                <w:lang w:val="uk-UA"/>
              </w:rPr>
              <w:t xml:space="preserve"> год</w:t>
            </w:r>
          </w:p>
        </w:tc>
      </w:tr>
      <w:tr w:rsidR="00A709BE" w:rsidTr="00A709BE">
        <w:trPr>
          <w:trHeight w:val="366"/>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Самостійна робота</w:t>
            </w:r>
          </w:p>
        </w:tc>
      </w:tr>
      <w:tr w:rsidR="00A709BE" w:rsidTr="00A709BE">
        <w:trPr>
          <w:trHeight w:val="137"/>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i/>
                <w:szCs w:val="28"/>
                <w:lang w:val="uk-UA"/>
              </w:rPr>
            </w:pPr>
            <w:r>
              <w:rPr>
                <w:szCs w:val="28"/>
                <w:lang w:val="uk-UA"/>
              </w:rPr>
              <w:t>60 год</w:t>
            </w:r>
          </w:p>
        </w:tc>
      </w:tr>
      <w:tr w:rsidR="00A709BE" w:rsidTr="00A709BE">
        <w:trPr>
          <w:trHeight w:val="137"/>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b/>
                <w:szCs w:val="28"/>
                <w:lang w:val="uk-UA"/>
              </w:rPr>
            </w:pPr>
            <w:r>
              <w:rPr>
                <w:b/>
                <w:szCs w:val="28"/>
                <w:lang w:val="uk-UA"/>
              </w:rPr>
              <w:t>Вид контролю:</w:t>
            </w:r>
          </w:p>
        </w:tc>
      </w:tr>
      <w:tr w:rsidR="00A709BE" w:rsidTr="00A709BE">
        <w:trPr>
          <w:trHeight w:val="137"/>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709BE" w:rsidRDefault="00A709BE">
            <w:pPr>
              <w:rPr>
                <w:szCs w:val="28"/>
                <w:lang w:val="uk-UA"/>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A709BE" w:rsidRDefault="00A709BE">
            <w:pPr>
              <w:jc w:val="center"/>
              <w:rPr>
                <w:szCs w:val="28"/>
                <w:lang w:val="uk-UA"/>
              </w:rPr>
            </w:pPr>
            <w:r>
              <w:rPr>
                <w:szCs w:val="28"/>
                <w:lang w:val="uk-UA"/>
              </w:rPr>
              <w:t>диференційований залік</w:t>
            </w:r>
          </w:p>
        </w:tc>
      </w:tr>
    </w:tbl>
    <w:p w:rsidR="00A709BE" w:rsidRDefault="00A709BE" w:rsidP="00863C68">
      <w:pPr>
        <w:rPr>
          <w:highlight w:val="lightGray"/>
          <w:lang w:val="uk-U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7875"/>
      </w:tblGrid>
      <w:tr w:rsidR="00863C68" w:rsidRPr="00997201" w:rsidTr="00863C68">
        <w:tc>
          <w:tcPr>
            <w:tcW w:w="9747" w:type="dxa"/>
            <w:gridSpan w:val="2"/>
            <w:vAlign w:val="center"/>
          </w:tcPr>
          <w:p w:rsidR="00863C68" w:rsidRPr="00997201" w:rsidRDefault="00A709BE" w:rsidP="0082408B">
            <w:pPr>
              <w:jc w:val="center"/>
              <w:rPr>
                <w:b/>
                <w:caps/>
                <w:szCs w:val="28"/>
                <w:lang w:val="uk-UA" w:eastAsia="en-US"/>
              </w:rPr>
            </w:pPr>
            <w:r>
              <w:rPr>
                <w:b/>
                <w:caps/>
                <w:szCs w:val="28"/>
                <w:lang w:val="uk-UA" w:eastAsia="en-US"/>
              </w:rPr>
              <w:t>2.</w:t>
            </w:r>
            <w:r w:rsidR="00863C68" w:rsidRPr="00997201">
              <w:rPr>
                <w:b/>
                <w:caps/>
                <w:szCs w:val="28"/>
                <w:lang w:val="uk-UA" w:eastAsia="en-US"/>
              </w:rPr>
              <w:t xml:space="preserve"> Мета ПРАКТИКИ, передумови її вивчення та заплановані результати навчання</w:t>
            </w:r>
            <w:r w:rsidR="0082408B">
              <w:rPr>
                <w:b/>
                <w:caps/>
                <w:szCs w:val="28"/>
                <w:lang w:val="uk-UA" w:eastAsia="en-US"/>
              </w:rPr>
              <w:t xml:space="preserve">  </w:t>
            </w:r>
          </w:p>
        </w:tc>
      </w:tr>
      <w:tr w:rsidR="00863C68" w:rsidRPr="002E479C" w:rsidTr="00863C68">
        <w:trPr>
          <w:trHeight w:val="1281"/>
        </w:trPr>
        <w:tc>
          <w:tcPr>
            <w:tcW w:w="1872" w:type="dxa"/>
          </w:tcPr>
          <w:p w:rsidR="00863C68" w:rsidRPr="00997201" w:rsidRDefault="00863C68" w:rsidP="00863C68">
            <w:pPr>
              <w:rPr>
                <w:szCs w:val="28"/>
                <w:lang w:val="uk-UA" w:eastAsia="en-US"/>
              </w:rPr>
            </w:pPr>
            <w:r w:rsidRPr="00997201">
              <w:rPr>
                <w:szCs w:val="28"/>
                <w:lang w:val="uk-UA" w:eastAsia="en-US"/>
              </w:rPr>
              <w:t>Місце практики в освітній програмі:</w:t>
            </w:r>
          </w:p>
        </w:tc>
        <w:tc>
          <w:tcPr>
            <w:tcW w:w="7875" w:type="dxa"/>
          </w:tcPr>
          <w:p w:rsidR="002B4C8E" w:rsidRPr="002B4C8E" w:rsidRDefault="002B4C8E" w:rsidP="002B4C8E">
            <w:pPr>
              <w:jc w:val="both"/>
              <w:rPr>
                <w:szCs w:val="28"/>
                <w:lang w:val="uk-UA" w:eastAsia="en-US"/>
              </w:rPr>
            </w:pPr>
            <w:r w:rsidRPr="002B4C8E">
              <w:rPr>
                <w:szCs w:val="28"/>
                <w:lang w:val="uk-UA" w:eastAsia="en-US"/>
              </w:rPr>
              <w:t>Практика студентів є невід’ємною  складовою частиною процесу підготовки спеціалістів у вищих навчальних закладах.</w:t>
            </w:r>
          </w:p>
          <w:p w:rsidR="002B4C8E" w:rsidRPr="002B4C8E" w:rsidRDefault="002B4C8E" w:rsidP="002B4C8E">
            <w:pPr>
              <w:jc w:val="both"/>
              <w:rPr>
                <w:szCs w:val="28"/>
                <w:lang w:val="uk-UA" w:eastAsia="en-US"/>
              </w:rPr>
            </w:pPr>
            <w:r w:rsidRPr="002B4C8E">
              <w:rPr>
                <w:szCs w:val="28"/>
                <w:lang w:val="uk-UA" w:eastAsia="en-US"/>
              </w:rPr>
              <w:t>Ефективна обробка інформації на сучасному етапі неможлива без комп’ютерних технологій та систем, попит на яку весь час зростає. Комп`ютерні технології та системи це комплекс заходів зі створення, налаштування і підтримання нормальної і стабільної працездатності комп'ютерних мереж, а також технічна підтримка всіх користувачів, підключених до певної робочої групи.</w:t>
            </w:r>
          </w:p>
          <w:p w:rsidR="002B4C8E" w:rsidRPr="002B4C8E" w:rsidRDefault="002B4C8E" w:rsidP="002B4C8E">
            <w:pPr>
              <w:jc w:val="both"/>
              <w:rPr>
                <w:szCs w:val="28"/>
                <w:lang w:val="uk-UA" w:eastAsia="en-US"/>
              </w:rPr>
            </w:pPr>
            <w:r w:rsidRPr="002B4C8E">
              <w:rPr>
                <w:szCs w:val="28"/>
                <w:lang w:val="uk-UA" w:eastAsia="en-US"/>
              </w:rPr>
              <w:t xml:space="preserve">Програму навчальної практики студентів розроблено на основі освітньої програми «Комп’ютерна інженерія» та «Інформаційні системи та технології» відповідно до навчального плану спеціальності, положення про проведення практики студентів вищих навчальних закладів України і організацію навчального процесу у вищих навчальних закладах. Основний час практики дозволяє студенту придбати навички та уміння у роботі з операційними системами, мережі та різними застосунками, </w:t>
            </w:r>
            <w:proofErr w:type="spellStart"/>
            <w:r w:rsidRPr="002B4C8E">
              <w:rPr>
                <w:szCs w:val="28"/>
                <w:lang w:val="uk-UA" w:eastAsia="en-US"/>
              </w:rPr>
              <w:t>привиття</w:t>
            </w:r>
            <w:proofErr w:type="spellEnd"/>
            <w:r w:rsidRPr="002B4C8E">
              <w:rPr>
                <w:szCs w:val="28"/>
                <w:lang w:val="uk-UA" w:eastAsia="en-US"/>
              </w:rPr>
              <w:t xml:space="preserve">  інтересу до майбутньої спеціальності. Під час </w:t>
            </w:r>
            <w:r w:rsidRPr="002B4C8E">
              <w:rPr>
                <w:szCs w:val="28"/>
                <w:lang w:val="uk-UA" w:eastAsia="en-US"/>
              </w:rPr>
              <w:lastRenderedPageBreak/>
              <w:t xml:space="preserve">проходження цього виду практики студенти одержують первинні навички й уміння по налаштуванню операційної системи, мережі та роботи в різних </w:t>
            </w:r>
            <w:proofErr w:type="spellStart"/>
            <w:r w:rsidRPr="002B4C8E">
              <w:rPr>
                <w:szCs w:val="28"/>
                <w:lang w:val="uk-UA" w:eastAsia="en-US"/>
              </w:rPr>
              <w:t>програмаї</w:t>
            </w:r>
            <w:proofErr w:type="spellEnd"/>
            <w:r w:rsidRPr="002B4C8E">
              <w:rPr>
                <w:szCs w:val="28"/>
                <w:lang w:val="uk-UA" w:eastAsia="en-US"/>
              </w:rPr>
              <w:t xml:space="preserve">, роботи з нормативною документацією, електронною поштою. Виконання програми практики дає можливість студенту отримати професійні навики та компетенції. До початку навчальної практики голова циклової комісії проводить загальні збори студентів, на яких роз’яснює мету, завдання, зміст та вимоги до проходження практики. Керівник практики ознайомлює студентів з планом проходження практики, індивідуальними завданнями, вимогами щодо їх виконання та оформлення. До відома студентів також доводиться тип звітності про проходження практики (термін подання письмового звіту, його форма тощо). </w:t>
            </w:r>
          </w:p>
          <w:p w:rsidR="002B4C8E" w:rsidRPr="002B4C8E" w:rsidRDefault="002B4C8E" w:rsidP="002B4C8E">
            <w:pPr>
              <w:jc w:val="both"/>
              <w:rPr>
                <w:szCs w:val="28"/>
                <w:lang w:val="uk-UA" w:eastAsia="en-US"/>
              </w:rPr>
            </w:pPr>
            <w:r w:rsidRPr="002B4C8E">
              <w:rPr>
                <w:szCs w:val="28"/>
                <w:lang w:val="uk-UA" w:eastAsia="en-US"/>
              </w:rPr>
              <w:t>Студенти отримують необхідні для виконання завдань знання на практичних і лабораторних заняттях, самостійно збирають і опрацьовують матеріали, необхідні для виконання індивідуальних завдань. Керівник практики контролює процес виконання завдань студентами, надає їм необхідну консультацію.</w:t>
            </w:r>
          </w:p>
          <w:p w:rsidR="002B4C8E" w:rsidRPr="002B4C8E" w:rsidRDefault="002B4C8E" w:rsidP="002B4C8E">
            <w:pPr>
              <w:jc w:val="both"/>
              <w:rPr>
                <w:szCs w:val="28"/>
                <w:lang w:val="uk-UA" w:eastAsia="en-US"/>
              </w:rPr>
            </w:pPr>
            <w:r w:rsidRPr="002B4C8E">
              <w:rPr>
                <w:szCs w:val="28"/>
                <w:lang w:val="uk-UA" w:eastAsia="en-US"/>
              </w:rPr>
              <w:t>Навчальна практика є етапом ознайомлення студентів із обраною спеціальністю, отримання професійних знань та навичок, які допоможуть у вивченні теоретичних курсів, ознайомлення із сучасними комп’ютерними технологіями, що використовуються на підприємстві, в тому числі і в комп’ютерних мережах та системах, а також із організацією роботи на ньому з питань охорони праці. Завданням навчальної практики є ознайомлення студентів зі специфікою майбутньої спеціальності, отримання первинних професійних і навичок із загально-професійних та спеціальних дисциплін.</w:t>
            </w:r>
          </w:p>
          <w:p w:rsidR="002B4C8E" w:rsidRPr="002B4C8E" w:rsidRDefault="002B4C8E" w:rsidP="002B4C8E">
            <w:pPr>
              <w:jc w:val="both"/>
              <w:rPr>
                <w:szCs w:val="28"/>
                <w:lang w:val="uk-UA" w:eastAsia="en-US"/>
              </w:rPr>
            </w:pPr>
            <w:r w:rsidRPr="002B4C8E">
              <w:rPr>
                <w:szCs w:val="28"/>
                <w:lang w:val="uk-UA" w:eastAsia="en-US"/>
              </w:rPr>
              <w:t>Під час навчальної практики можуть проводитися заняття у вигляді лекцій, семінарських занять, екскурсій, практичних робіт (за рішенням циклової комісії) в обсязі не більше 4 (чотирьох) годин на день, що сприяє поглибленому вивченню теоретичних курсів фахових дисциплін.</w:t>
            </w:r>
          </w:p>
          <w:p w:rsidR="002B4C8E" w:rsidRPr="002B4C8E" w:rsidRDefault="002B4C8E" w:rsidP="002B4C8E">
            <w:pPr>
              <w:jc w:val="both"/>
              <w:rPr>
                <w:szCs w:val="28"/>
                <w:lang w:val="uk-UA" w:eastAsia="en-US"/>
              </w:rPr>
            </w:pPr>
            <w:r w:rsidRPr="002B4C8E">
              <w:rPr>
                <w:szCs w:val="28"/>
                <w:lang w:val="uk-UA" w:eastAsia="en-US"/>
              </w:rPr>
              <w:t>Термін проведення практики</w:t>
            </w:r>
          </w:p>
          <w:p w:rsidR="002B4C8E" w:rsidRPr="002B4C8E" w:rsidRDefault="002B4C8E" w:rsidP="002B4C8E">
            <w:pPr>
              <w:jc w:val="both"/>
              <w:rPr>
                <w:szCs w:val="28"/>
                <w:lang w:val="uk-UA" w:eastAsia="en-US"/>
              </w:rPr>
            </w:pPr>
            <w:r w:rsidRPr="002B4C8E">
              <w:rPr>
                <w:szCs w:val="28"/>
                <w:lang w:val="uk-UA" w:eastAsia="en-US"/>
              </w:rPr>
              <w:t xml:space="preserve">Строки проходження практики у навчальному році визначаються планом-регламентом коледжу і робочим навчальним планом. Навчальна практика проводиться на 3 курсі протягом чотирьох тижнів у 6 семестрі для спеціальності 123 «Комп’ютерна інженерія» та на 2 курсі протягом чотирьох тижнів у 4 семестрі для спеціальності 126 «Інформаційні системи та технології». </w:t>
            </w:r>
          </w:p>
          <w:p w:rsidR="002B4C8E" w:rsidRPr="002B4C8E" w:rsidRDefault="002B4C8E" w:rsidP="002B4C8E">
            <w:pPr>
              <w:jc w:val="both"/>
              <w:rPr>
                <w:szCs w:val="28"/>
                <w:lang w:val="uk-UA" w:eastAsia="en-US"/>
              </w:rPr>
            </w:pPr>
            <w:r w:rsidRPr="002B4C8E">
              <w:rPr>
                <w:szCs w:val="28"/>
                <w:lang w:val="uk-UA" w:eastAsia="en-US"/>
              </w:rPr>
              <w:t>Мета і завдання практики</w:t>
            </w:r>
          </w:p>
          <w:p w:rsidR="002B4C8E" w:rsidRPr="002B4C8E" w:rsidRDefault="002B4C8E" w:rsidP="002B4C8E">
            <w:pPr>
              <w:jc w:val="both"/>
              <w:rPr>
                <w:szCs w:val="28"/>
                <w:lang w:val="uk-UA" w:eastAsia="en-US"/>
              </w:rPr>
            </w:pPr>
            <w:r w:rsidRPr="002B4C8E">
              <w:rPr>
                <w:szCs w:val="28"/>
                <w:lang w:val="uk-UA" w:eastAsia="en-US"/>
              </w:rPr>
              <w:t>Метою навчальної практики є:</w:t>
            </w:r>
          </w:p>
          <w:p w:rsidR="002B4C8E" w:rsidRDefault="002B4C8E" w:rsidP="002B4C8E">
            <w:pPr>
              <w:pStyle w:val="af"/>
              <w:numPr>
                <w:ilvl w:val="0"/>
                <w:numId w:val="23"/>
              </w:numPr>
              <w:jc w:val="both"/>
              <w:rPr>
                <w:szCs w:val="28"/>
                <w:lang w:val="uk-UA" w:eastAsia="en-US"/>
              </w:rPr>
            </w:pPr>
            <w:r w:rsidRPr="002B4C8E">
              <w:rPr>
                <w:szCs w:val="28"/>
                <w:lang w:val="uk-UA" w:eastAsia="en-US"/>
              </w:rPr>
              <w:lastRenderedPageBreak/>
              <w:t>набуття первинних понять про організацію роботи та структуру комп’ютера та операційної системи Windows;</w:t>
            </w:r>
          </w:p>
          <w:p w:rsidR="002B4C8E" w:rsidRDefault="002B4C8E" w:rsidP="002B4C8E">
            <w:pPr>
              <w:pStyle w:val="af"/>
              <w:numPr>
                <w:ilvl w:val="0"/>
                <w:numId w:val="23"/>
              </w:numPr>
              <w:jc w:val="both"/>
              <w:rPr>
                <w:szCs w:val="28"/>
                <w:lang w:val="uk-UA" w:eastAsia="en-US"/>
              </w:rPr>
            </w:pPr>
            <w:r w:rsidRPr="002B4C8E">
              <w:rPr>
                <w:szCs w:val="28"/>
                <w:lang w:val="uk-UA" w:eastAsia="en-US"/>
              </w:rPr>
              <w:t>набуття уявлень про призначення офісної оргтехніки, комп’ютерів, комп’ютерних систем і мереж, прикладних програм;</w:t>
            </w:r>
          </w:p>
          <w:p w:rsidR="002B4C8E" w:rsidRDefault="002B4C8E" w:rsidP="002B4C8E">
            <w:pPr>
              <w:pStyle w:val="af"/>
              <w:numPr>
                <w:ilvl w:val="0"/>
                <w:numId w:val="23"/>
              </w:numPr>
              <w:jc w:val="both"/>
              <w:rPr>
                <w:szCs w:val="28"/>
                <w:lang w:val="uk-UA" w:eastAsia="en-US"/>
              </w:rPr>
            </w:pPr>
            <w:r w:rsidRPr="002B4C8E">
              <w:rPr>
                <w:szCs w:val="28"/>
                <w:lang w:val="uk-UA" w:eastAsia="en-US"/>
              </w:rPr>
              <w:t>ознайомлення з робочими місцями в підрозділах підприємств;</w:t>
            </w:r>
          </w:p>
          <w:p w:rsidR="002B4C8E" w:rsidRDefault="002B4C8E" w:rsidP="002B4C8E">
            <w:pPr>
              <w:pStyle w:val="af"/>
              <w:numPr>
                <w:ilvl w:val="0"/>
                <w:numId w:val="23"/>
              </w:numPr>
              <w:jc w:val="both"/>
              <w:rPr>
                <w:szCs w:val="28"/>
                <w:lang w:val="uk-UA" w:eastAsia="en-US"/>
              </w:rPr>
            </w:pPr>
            <w:r w:rsidRPr="002B4C8E">
              <w:rPr>
                <w:szCs w:val="28"/>
                <w:lang w:val="uk-UA" w:eastAsia="en-US"/>
              </w:rPr>
              <w:t>знайомство та практичне використанню можливостей операційної системи Windows;</w:t>
            </w:r>
          </w:p>
          <w:p w:rsidR="002B4C8E" w:rsidRDefault="002B4C8E" w:rsidP="002B4C8E">
            <w:pPr>
              <w:pStyle w:val="af"/>
              <w:numPr>
                <w:ilvl w:val="0"/>
                <w:numId w:val="23"/>
              </w:numPr>
              <w:jc w:val="both"/>
              <w:rPr>
                <w:szCs w:val="28"/>
                <w:lang w:val="uk-UA" w:eastAsia="en-US"/>
              </w:rPr>
            </w:pPr>
            <w:r w:rsidRPr="002B4C8E">
              <w:rPr>
                <w:szCs w:val="28"/>
                <w:lang w:val="uk-UA" w:eastAsia="en-US"/>
              </w:rPr>
              <w:t>вивчення правил охорони праці за комп’ютером;</w:t>
            </w:r>
          </w:p>
          <w:p w:rsidR="002B4C8E" w:rsidRDefault="002B4C8E" w:rsidP="002B4C8E">
            <w:pPr>
              <w:pStyle w:val="af"/>
              <w:numPr>
                <w:ilvl w:val="0"/>
                <w:numId w:val="23"/>
              </w:numPr>
              <w:jc w:val="both"/>
              <w:rPr>
                <w:szCs w:val="28"/>
                <w:lang w:val="uk-UA" w:eastAsia="en-US"/>
              </w:rPr>
            </w:pPr>
            <w:r w:rsidRPr="002B4C8E">
              <w:rPr>
                <w:szCs w:val="28"/>
                <w:lang w:val="uk-UA" w:eastAsia="en-US"/>
              </w:rPr>
              <w:t>набуття навики адміністрування комп’ютерних мереж і систем;</w:t>
            </w:r>
          </w:p>
          <w:p w:rsidR="002B4C8E" w:rsidRPr="002B4C8E" w:rsidRDefault="002B4C8E" w:rsidP="002B4C8E">
            <w:pPr>
              <w:pStyle w:val="af"/>
              <w:numPr>
                <w:ilvl w:val="0"/>
                <w:numId w:val="23"/>
              </w:numPr>
              <w:jc w:val="both"/>
              <w:rPr>
                <w:szCs w:val="28"/>
                <w:lang w:val="uk-UA" w:eastAsia="en-US"/>
              </w:rPr>
            </w:pPr>
            <w:r w:rsidRPr="002B4C8E">
              <w:rPr>
                <w:szCs w:val="28"/>
                <w:lang w:val="uk-UA" w:eastAsia="en-US"/>
              </w:rPr>
              <w:t xml:space="preserve">ознайомитись з редактором </w:t>
            </w:r>
            <w:proofErr w:type="spellStart"/>
            <w:r w:rsidRPr="002B4C8E">
              <w:rPr>
                <w:szCs w:val="28"/>
                <w:lang w:val="uk-UA" w:eastAsia="en-US"/>
              </w:rPr>
              <w:t>Visual</w:t>
            </w:r>
            <w:proofErr w:type="spellEnd"/>
            <w:r w:rsidRPr="002B4C8E">
              <w:rPr>
                <w:szCs w:val="28"/>
                <w:lang w:val="uk-UA" w:eastAsia="en-US"/>
              </w:rPr>
              <w:t xml:space="preserve"> </w:t>
            </w:r>
            <w:proofErr w:type="spellStart"/>
            <w:r w:rsidRPr="002B4C8E">
              <w:rPr>
                <w:szCs w:val="28"/>
                <w:lang w:val="uk-UA" w:eastAsia="en-US"/>
              </w:rPr>
              <w:t>Paradigm</w:t>
            </w:r>
            <w:proofErr w:type="spellEnd"/>
            <w:r w:rsidRPr="002B4C8E">
              <w:rPr>
                <w:szCs w:val="28"/>
                <w:lang w:val="uk-UA" w:eastAsia="en-US"/>
              </w:rPr>
              <w:t xml:space="preserve"> та навчитись створювати UML діаграми.</w:t>
            </w:r>
          </w:p>
          <w:p w:rsidR="002B4C8E" w:rsidRPr="002B4C8E" w:rsidRDefault="002B4C8E" w:rsidP="002B4C8E">
            <w:pPr>
              <w:jc w:val="both"/>
              <w:rPr>
                <w:szCs w:val="28"/>
                <w:lang w:val="uk-UA" w:eastAsia="en-US"/>
              </w:rPr>
            </w:pPr>
            <w:r w:rsidRPr="002B4C8E">
              <w:rPr>
                <w:szCs w:val="28"/>
                <w:lang w:val="uk-UA" w:eastAsia="en-US"/>
              </w:rPr>
              <w:t>Практика студентів здійснюється головним чином в коледжі, окремі види занять можуть проводитися у вигляді екскурсій на підприємства чи спеціалізовані фірми.</w:t>
            </w:r>
          </w:p>
          <w:p w:rsidR="002B4C8E" w:rsidRPr="002B4C8E" w:rsidRDefault="002B4C8E" w:rsidP="002B4C8E">
            <w:pPr>
              <w:jc w:val="both"/>
              <w:rPr>
                <w:szCs w:val="28"/>
                <w:lang w:val="uk-UA" w:eastAsia="en-US"/>
              </w:rPr>
            </w:pPr>
            <w:r w:rsidRPr="002B4C8E">
              <w:rPr>
                <w:szCs w:val="28"/>
                <w:lang w:val="uk-UA" w:eastAsia="en-US"/>
              </w:rPr>
              <w:t>Термін практики згідно з навчальним планом для спеціальності 123 «Комп’ютерна інженерія»  складає: 180 годин, з них 120 годин практичних, 60 годин самостійна робота, для спеціальності 126 «Інформаційні системи та технології» складає: 180годин, з них 120 годин практичних, 60 годин самостійна робота.</w:t>
            </w:r>
          </w:p>
          <w:p w:rsidR="00863C68" w:rsidRPr="002B4C8E" w:rsidRDefault="002B4C8E" w:rsidP="002B4C8E">
            <w:pPr>
              <w:jc w:val="both"/>
              <w:rPr>
                <w:szCs w:val="28"/>
                <w:lang w:val="uk-UA" w:eastAsia="en-US"/>
              </w:rPr>
            </w:pPr>
            <w:r w:rsidRPr="002B4C8E">
              <w:rPr>
                <w:szCs w:val="28"/>
                <w:lang w:val="uk-UA" w:eastAsia="en-US"/>
              </w:rPr>
              <w:t>В обсяг часу, відведеного на практику, входять вивчення питань, передбачених «Робочою програмою», відвідання серверних, інформаційних та інших службових приміщень, що стосуються комп’ютерних систем та мереж, а також оформлення щоденників, вивчення спеціальної літератури і складання диференційованого заліку.</w:t>
            </w:r>
          </w:p>
        </w:tc>
      </w:tr>
      <w:tr w:rsidR="00863C68" w:rsidRPr="00997201" w:rsidTr="00863C68">
        <w:tc>
          <w:tcPr>
            <w:tcW w:w="1872" w:type="dxa"/>
          </w:tcPr>
          <w:p w:rsidR="00863C68" w:rsidRPr="00997201" w:rsidRDefault="00863C68" w:rsidP="00863C68">
            <w:pPr>
              <w:rPr>
                <w:szCs w:val="28"/>
                <w:lang w:val="uk-UA" w:eastAsia="en-US"/>
              </w:rPr>
            </w:pPr>
            <w:r w:rsidRPr="00997201">
              <w:rPr>
                <w:szCs w:val="28"/>
                <w:lang w:val="uk-UA" w:eastAsia="en-US"/>
              </w:rPr>
              <w:lastRenderedPageBreak/>
              <w:t>Компетентності загальні або фахові:</w:t>
            </w:r>
          </w:p>
        </w:tc>
        <w:tc>
          <w:tcPr>
            <w:tcW w:w="7875" w:type="dxa"/>
          </w:tcPr>
          <w:p w:rsidR="00863C68" w:rsidRDefault="00863C68" w:rsidP="00863C68">
            <w:pPr>
              <w:tabs>
                <w:tab w:val="left" w:pos="720"/>
              </w:tabs>
              <w:ind w:right="-83"/>
              <w:rPr>
                <w:szCs w:val="28"/>
                <w:lang w:val="uk-UA" w:eastAsia="en-US"/>
              </w:rPr>
            </w:pPr>
            <w:r>
              <w:rPr>
                <w:szCs w:val="28"/>
                <w:lang w:val="uk-UA" w:eastAsia="en-US"/>
              </w:rPr>
              <w:t>ЗК7.</w:t>
            </w:r>
            <w:r w:rsidR="008F4860" w:rsidRPr="00B63272">
              <w:rPr>
                <w:rFonts w:eastAsia="Calibri"/>
                <w:color w:val="000000"/>
                <w:szCs w:val="28"/>
                <w:lang w:eastAsia="en-US"/>
              </w:rPr>
              <w:t xml:space="preserve"> </w:t>
            </w:r>
            <w:proofErr w:type="spellStart"/>
            <w:r w:rsidR="008F4860" w:rsidRPr="00B63272">
              <w:rPr>
                <w:rFonts w:eastAsia="Calibri"/>
                <w:color w:val="000000"/>
                <w:szCs w:val="28"/>
                <w:lang w:eastAsia="en-US"/>
              </w:rPr>
              <w:t>Здатність</w:t>
            </w:r>
            <w:proofErr w:type="spellEnd"/>
            <w:r w:rsidR="008F4860" w:rsidRPr="00B63272">
              <w:rPr>
                <w:rFonts w:eastAsia="Calibri"/>
                <w:color w:val="000000"/>
                <w:szCs w:val="28"/>
                <w:lang w:eastAsia="en-US"/>
              </w:rPr>
              <w:t xml:space="preserve"> </w:t>
            </w:r>
            <w:proofErr w:type="spellStart"/>
            <w:r w:rsidR="008F4860" w:rsidRPr="00B63272">
              <w:rPr>
                <w:rFonts w:eastAsia="Calibri"/>
                <w:color w:val="000000"/>
                <w:szCs w:val="28"/>
                <w:lang w:eastAsia="en-US"/>
              </w:rPr>
              <w:t>застосовувати</w:t>
            </w:r>
            <w:proofErr w:type="spellEnd"/>
            <w:r w:rsidR="008F4860" w:rsidRPr="00B63272">
              <w:rPr>
                <w:rFonts w:eastAsia="Calibri"/>
                <w:color w:val="000000"/>
                <w:szCs w:val="28"/>
                <w:lang w:eastAsia="en-US"/>
              </w:rPr>
              <w:t xml:space="preserve"> </w:t>
            </w:r>
            <w:proofErr w:type="spellStart"/>
            <w:r w:rsidR="008F4860" w:rsidRPr="00B63272">
              <w:rPr>
                <w:rFonts w:eastAsia="Calibri"/>
                <w:color w:val="000000"/>
                <w:szCs w:val="28"/>
                <w:lang w:eastAsia="en-US"/>
              </w:rPr>
              <w:t>знання</w:t>
            </w:r>
            <w:proofErr w:type="spellEnd"/>
            <w:r w:rsidR="008F4860" w:rsidRPr="00B63272">
              <w:rPr>
                <w:rFonts w:eastAsia="Calibri"/>
                <w:color w:val="000000"/>
                <w:szCs w:val="28"/>
                <w:lang w:eastAsia="en-US"/>
              </w:rPr>
              <w:t xml:space="preserve"> у </w:t>
            </w:r>
            <w:proofErr w:type="spellStart"/>
            <w:r w:rsidR="008F4860" w:rsidRPr="00B63272">
              <w:rPr>
                <w:rFonts w:eastAsia="Calibri"/>
                <w:color w:val="000000"/>
                <w:szCs w:val="28"/>
                <w:lang w:eastAsia="en-US"/>
              </w:rPr>
              <w:t>практичних</w:t>
            </w:r>
            <w:proofErr w:type="spellEnd"/>
            <w:r w:rsidR="008F4860" w:rsidRPr="00B63272">
              <w:rPr>
                <w:rFonts w:eastAsia="Calibri"/>
                <w:color w:val="000000"/>
                <w:szCs w:val="28"/>
                <w:lang w:eastAsia="en-US"/>
              </w:rPr>
              <w:t xml:space="preserve"> </w:t>
            </w:r>
            <w:proofErr w:type="spellStart"/>
            <w:r w:rsidR="008F4860" w:rsidRPr="00B63272">
              <w:rPr>
                <w:rFonts w:eastAsia="Calibri"/>
                <w:color w:val="000000"/>
                <w:szCs w:val="28"/>
                <w:lang w:eastAsia="en-US"/>
              </w:rPr>
              <w:t>ситуаціях</w:t>
            </w:r>
            <w:proofErr w:type="spellEnd"/>
            <w:r w:rsidR="008F4860" w:rsidRPr="00B63272">
              <w:rPr>
                <w:rFonts w:eastAsia="Calibri"/>
                <w:color w:val="000000"/>
                <w:szCs w:val="28"/>
                <w:lang w:eastAsia="en-US"/>
              </w:rPr>
              <w:t>.</w:t>
            </w:r>
          </w:p>
          <w:p w:rsidR="008F4860" w:rsidRPr="00B63272" w:rsidRDefault="008F4860" w:rsidP="008F4860">
            <w:pPr>
              <w:jc w:val="both"/>
              <w:rPr>
                <w:rFonts w:eastAsia="Calibri"/>
                <w:szCs w:val="28"/>
                <w:lang w:eastAsia="en-US"/>
              </w:rPr>
            </w:pPr>
            <w:r w:rsidRPr="00B63272">
              <w:rPr>
                <w:rFonts w:eastAsia="Calibri"/>
                <w:szCs w:val="28"/>
                <w:lang w:eastAsia="en-US"/>
              </w:rPr>
              <w:t xml:space="preserve">СК2. </w:t>
            </w:r>
            <w:proofErr w:type="spellStart"/>
            <w:r w:rsidRPr="00B63272">
              <w:rPr>
                <w:rFonts w:eastAsia="Calibri"/>
                <w:szCs w:val="28"/>
                <w:lang w:eastAsia="en-US"/>
              </w:rPr>
              <w:t>Здатність</w:t>
            </w:r>
            <w:proofErr w:type="spellEnd"/>
            <w:r w:rsidRPr="00B63272">
              <w:rPr>
                <w:rFonts w:eastAsia="Calibri"/>
                <w:szCs w:val="28"/>
                <w:lang w:eastAsia="en-US"/>
              </w:rPr>
              <w:t xml:space="preserve"> </w:t>
            </w:r>
            <w:proofErr w:type="spellStart"/>
            <w:r w:rsidRPr="00B63272">
              <w:rPr>
                <w:rFonts w:eastAsia="Calibri"/>
                <w:szCs w:val="28"/>
                <w:lang w:eastAsia="en-US"/>
              </w:rPr>
              <w:t>накопичувати</w:t>
            </w:r>
            <w:proofErr w:type="spellEnd"/>
            <w:r w:rsidRPr="00B63272">
              <w:rPr>
                <w:rFonts w:eastAsia="Calibri"/>
                <w:szCs w:val="28"/>
                <w:lang w:eastAsia="en-US"/>
              </w:rPr>
              <w:t xml:space="preserve">, </w:t>
            </w:r>
            <w:proofErr w:type="spellStart"/>
            <w:r w:rsidRPr="00B63272">
              <w:rPr>
                <w:rFonts w:eastAsia="Calibri"/>
                <w:szCs w:val="28"/>
                <w:lang w:eastAsia="en-US"/>
              </w:rPr>
              <w:t>обробляти</w:t>
            </w:r>
            <w:proofErr w:type="spellEnd"/>
            <w:r w:rsidRPr="00B63272">
              <w:rPr>
                <w:rFonts w:eastAsia="Calibri"/>
                <w:szCs w:val="28"/>
                <w:lang w:eastAsia="en-US"/>
              </w:rPr>
              <w:t xml:space="preserve"> та </w:t>
            </w:r>
            <w:proofErr w:type="spellStart"/>
            <w:r w:rsidRPr="00B63272">
              <w:rPr>
                <w:rFonts w:eastAsia="Calibri"/>
                <w:szCs w:val="28"/>
                <w:lang w:eastAsia="en-US"/>
              </w:rPr>
              <w:t>систематизувати</w:t>
            </w:r>
            <w:proofErr w:type="spellEnd"/>
            <w:r w:rsidRPr="00B63272">
              <w:rPr>
                <w:rFonts w:eastAsia="Calibri"/>
                <w:szCs w:val="28"/>
                <w:lang w:eastAsia="en-US"/>
              </w:rPr>
              <w:t xml:space="preserve"> </w:t>
            </w:r>
            <w:proofErr w:type="spellStart"/>
            <w:r w:rsidRPr="00B63272">
              <w:rPr>
                <w:rFonts w:eastAsia="Calibri"/>
                <w:szCs w:val="28"/>
                <w:lang w:eastAsia="en-US"/>
              </w:rPr>
              <w:t>професійні</w:t>
            </w:r>
            <w:proofErr w:type="spellEnd"/>
            <w:r w:rsidRPr="00B63272">
              <w:rPr>
                <w:rFonts w:eastAsia="Calibri"/>
                <w:szCs w:val="28"/>
                <w:lang w:eastAsia="en-US"/>
              </w:rPr>
              <w:t xml:space="preserve"> </w:t>
            </w:r>
            <w:proofErr w:type="spellStart"/>
            <w:r w:rsidRPr="00B63272">
              <w:rPr>
                <w:rFonts w:eastAsia="Calibri"/>
                <w:szCs w:val="28"/>
                <w:lang w:eastAsia="en-US"/>
              </w:rPr>
              <w:t>знання</w:t>
            </w:r>
            <w:proofErr w:type="spellEnd"/>
            <w:r w:rsidRPr="00B63272">
              <w:rPr>
                <w:rFonts w:eastAsia="Calibri"/>
                <w:szCs w:val="28"/>
                <w:lang w:eastAsia="en-US"/>
              </w:rPr>
              <w:t xml:space="preserve"> в </w:t>
            </w:r>
            <w:proofErr w:type="spellStart"/>
            <w:r w:rsidRPr="00B63272">
              <w:rPr>
                <w:rFonts w:eastAsia="Calibri"/>
                <w:szCs w:val="28"/>
                <w:lang w:eastAsia="en-US"/>
              </w:rPr>
              <w:t>області</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інформаційних</w:t>
            </w:r>
            <w:proofErr w:type="spellEnd"/>
            <w:r w:rsidRPr="00B63272">
              <w:rPr>
                <w:rFonts w:eastAsia="Calibri"/>
                <w:szCs w:val="28"/>
                <w:lang w:eastAsia="en-US"/>
              </w:rPr>
              <w:t xml:space="preserve"> систем та </w:t>
            </w:r>
            <w:proofErr w:type="spellStart"/>
            <w:r w:rsidRPr="00B63272">
              <w:rPr>
                <w:rFonts w:eastAsia="Calibri"/>
                <w:szCs w:val="28"/>
                <w:lang w:eastAsia="en-US"/>
              </w:rPr>
              <w:t>технологій</w:t>
            </w:r>
            <w:proofErr w:type="spellEnd"/>
            <w:r w:rsidRPr="00B63272">
              <w:rPr>
                <w:rFonts w:eastAsia="Calibri"/>
                <w:szCs w:val="28"/>
                <w:lang w:eastAsia="en-US"/>
              </w:rPr>
              <w:t xml:space="preserve">, </w:t>
            </w:r>
            <w:proofErr w:type="spellStart"/>
            <w:r w:rsidRPr="00B63272">
              <w:rPr>
                <w:rFonts w:eastAsia="Calibri"/>
                <w:szCs w:val="28"/>
                <w:lang w:eastAsia="en-US"/>
              </w:rPr>
              <w:t>усвідомлювати</w:t>
            </w:r>
            <w:proofErr w:type="spellEnd"/>
            <w:r w:rsidRPr="00B63272">
              <w:rPr>
                <w:rFonts w:eastAsia="Calibri"/>
                <w:szCs w:val="28"/>
                <w:lang w:eastAsia="en-US"/>
              </w:rPr>
              <w:t xml:space="preserve"> </w:t>
            </w:r>
            <w:proofErr w:type="spellStart"/>
            <w:r w:rsidRPr="00B63272">
              <w:rPr>
                <w:rFonts w:eastAsia="Calibri"/>
                <w:szCs w:val="28"/>
                <w:lang w:eastAsia="en-US"/>
              </w:rPr>
              <w:t>важливість</w:t>
            </w:r>
            <w:proofErr w:type="spellEnd"/>
            <w:r w:rsidRPr="00B63272">
              <w:rPr>
                <w:rFonts w:eastAsia="Calibri"/>
                <w:szCs w:val="28"/>
                <w:lang w:eastAsia="en-US"/>
              </w:rPr>
              <w:t xml:space="preserve"> </w:t>
            </w:r>
            <w:proofErr w:type="spellStart"/>
            <w:r w:rsidRPr="00B63272">
              <w:rPr>
                <w:rFonts w:eastAsia="Calibri"/>
                <w:szCs w:val="28"/>
                <w:lang w:eastAsia="en-US"/>
              </w:rPr>
              <w:t>навчання</w:t>
            </w:r>
            <w:proofErr w:type="spellEnd"/>
            <w:r w:rsidRPr="00B63272">
              <w:rPr>
                <w:rFonts w:eastAsia="Calibri"/>
                <w:szCs w:val="28"/>
                <w:lang w:eastAsia="en-US"/>
              </w:rPr>
              <w:t xml:space="preserve"> </w:t>
            </w:r>
            <w:proofErr w:type="spellStart"/>
            <w:r w:rsidRPr="00B63272">
              <w:rPr>
                <w:rFonts w:eastAsia="Calibri"/>
                <w:szCs w:val="28"/>
                <w:lang w:eastAsia="en-US"/>
              </w:rPr>
              <w:t>протягом</w:t>
            </w:r>
            <w:proofErr w:type="spellEnd"/>
            <w:r w:rsidRPr="00B63272">
              <w:rPr>
                <w:rFonts w:eastAsia="Calibri"/>
                <w:szCs w:val="28"/>
                <w:lang w:eastAsia="en-US"/>
              </w:rPr>
              <w:t xml:space="preserve"> </w:t>
            </w:r>
            <w:proofErr w:type="spellStart"/>
            <w:r w:rsidRPr="00B63272">
              <w:rPr>
                <w:rFonts w:eastAsia="Calibri"/>
                <w:szCs w:val="28"/>
                <w:lang w:eastAsia="en-US"/>
              </w:rPr>
              <w:t>усього</w:t>
            </w:r>
            <w:proofErr w:type="spellEnd"/>
            <w:r w:rsidRPr="00B63272">
              <w:rPr>
                <w:rFonts w:eastAsia="Calibri"/>
                <w:szCs w:val="28"/>
                <w:lang w:eastAsia="en-US"/>
              </w:rPr>
              <w:t xml:space="preserve"> </w:t>
            </w:r>
            <w:proofErr w:type="spellStart"/>
            <w:r w:rsidRPr="00B63272">
              <w:rPr>
                <w:rFonts w:eastAsia="Calibri"/>
                <w:szCs w:val="28"/>
                <w:lang w:eastAsia="en-US"/>
              </w:rPr>
              <w:t>життя</w:t>
            </w:r>
            <w:proofErr w:type="spellEnd"/>
            <w:r w:rsidRPr="00B63272">
              <w:rPr>
                <w:rFonts w:eastAsia="Calibri"/>
                <w:szCs w:val="28"/>
                <w:lang w:eastAsia="en-US"/>
              </w:rPr>
              <w:t>.</w:t>
            </w:r>
          </w:p>
          <w:p w:rsidR="008F4860" w:rsidRPr="00B63272" w:rsidRDefault="008F4860" w:rsidP="008F4860">
            <w:pPr>
              <w:jc w:val="both"/>
              <w:rPr>
                <w:rFonts w:eastAsia="Calibri"/>
                <w:szCs w:val="28"/>
                <w:lang w:eastAsia="en-US"/>
              </w:rPr>
            </w:pPr>
            <w:r w:rsidRPr="00B63272">
              <w:rPr>
                <w:rFonts w:eastAsia="Calibri"/>
                <w:szCs w:val="28"/>
                <w:lang w:eastAsia="en-US"/>
              </w:rPr>
              <w:t xml:space="preserve">СК3. </w:t>
            </w:r>
            <w:proofErr w:type="spellStart"/>
            <w:r w:rsidRPr="00B63272">
              <w:rPr>
                <w:rFonts w:eastAsia="Calibri"/>
                <w:szCs w:val="28"/>
                <w:lang w:eastAsia="en-US"/>
              </w:rPr>
              <w:t>Здатність</w:t>
            </w:r>
            <w:proofErr w:type="spellEnd"/>
            <w:r w:rsidRPr="00B63272">
              <w:rPr>
                <w:rFonts w:eastAsia="Calibri"/>
                <w:szCs w:val="28"/>
                <w:lang w:eastAsia="en-US"/>
              </w:rPr>
              <w:t xml:space="preserve"> </w:t>
            </w:r>
            <w:proofErr w:type="spellStart"/>
            <w:r w:rsidRPr="00B63272">
              <w:rPr>
                <w:rFonts w:eastAsia="Calibri"/>
                <w:szCs w:val="28"/>
                <w:lang w:eastAsia="en-US"/>
              </w:rPr>
              <w:t>застосовувати</w:t>
            </w:r>
            <w:proofErr w:type="spellEnd"/>
            <w:r w:rsidRPr="00B63272">
              <w:rPr>
                <w:rFonts w:eastAsia="Calibri"/>
                <w:szCs w:val="28"/>
                <w:lang w:eastAsia="en-US"/>
              </w:rPr>
              <w:t xml:space="preserve"> </w:t>
            </w:r>
            <w:proofErr w:type="spellStart"/>
            <w:r w:rsidRPr="00B63272">
              <w:rPr>
                <w:rFonts w:eastAsia="Calibri"/>
                <w:szCs w:val="28"/>
                <w:lang w:eastAsia="en-US"/>
              </w:rPr>
              <w:t>фундаментальні</w:t>
            </w:r>
            <w:proofErr w:type="spellEnd"/>
            <w:r w:rsidRPr="00B63272">
              <w:rPr>
                <w:rFonts w:eastAsia="Calibri"/>
                <w:szCs w:val="28"/>
                <w:lang w:eastAsia="en-US"/>
              </w:rPr>
              <w:t xml:space="preserve"> та </w:t>
            </w:r>
            <w:proofErr w:type="spellStart"/>
            <w:r w:rsidRPr="00B63272">
              <w:rPr>
                <w:rFonts w:eastAsia="Calibri"/>
                <w:szCs w:val="28"/>
                <w:lang w:eastAsia="en-US"/>
              </w:rPr>
              <w:t>міждисциплінарні</w:t>
            </w:r>
            <w:proofErr w:type="spellEnd"/>
            <w:r w:rsidRPr="00B63272">
              <w:rPr>
                <w:rFonts w:eastAsia="Calibri"/>
                <w:szCs w:val="28"/>
                <w:lang w:eastAsia="en-US"/>
              </w:rPr>
              <w:t xml:space="preserve"> </w:t>
            </w:r>
            <w:proofErr w:type="spellStart"/>
            <w:r w:rsidRPr="00B63272">
              <w:rPr>
                <w:rFonts w:eastAsia="Calibri"/>
                <w:szCs w:val="28"/>
                <w:lang w:eastAsia="en-US"/>
              </w:rPr>
              <w:t>знання</w:t>
            </w:r>
            <w:proofErr w:type="spellEnd"/>
            <w:r w:rsidRPr="00B63272">
              <w:rPr>
                <w:rFonts w:eastAsia="Calibri"/>
                <w:szCs w:val="28"/>
                <w:lang w:eastAsia="en-US"/>
              </w:rPr>
              <w:t xml:space="preserve"> для </w:t>
            </w:r>
            <w:proofErr w:type="spellStart"/>
            <w:r w:rsidRPr="00B63272">
              <w:rPr>
                <w:rFonts w:eastAsia="Calibri"/>
                <w:szCs w:val="28"/>
                <w:lang w:eastAsia="en-US"/>
              </w:rPr>
              <w:t>успішного</w:t>
            </w:r>
            <w:proofErr w:type="spellEnd"/>
            <w:r w:rsidRPr="00B63272">
              <w:rPr>
                <w:rFonts w:eastAsia="Calibri"/>
                <w:szCs w:val="28"/>
                <w:lang w:eastAsia="en-US"/>
              </w:rPr>
              <w:t xml:space="preserve"> </w:t>
            </w:r>
            <w:proofErr w:type="spellStart"/>
            <w:r w:rsidRPr="00B63272">
              <w:rPr>
                <w:rFonts w:eastAsia="Calibri"/>
                <w:szCs w:val="28"/>
                <w:lang w:eastAsia="en-US"/>
              </w:rPr>
              <w:t>розв’язання</w:t>
            </w:r>
            <w:proofErr w:type="spellEnd"/>
            <w:r w:rsidRPr="00B63272">
              <w:rPr>
                <w:rFonts w:eastAsia="Calibri"/>
                <w:szCs w:val="28"/>
                <w:lang w:eastAsia="en-US"/>
              </w:rPr>
              <w:t xml:space="preserve"> </w:t>
            </w:r>
            <w:proofErr w:type="spellStart"/>
            <w:r w:rsidRPr="00B63272">
              <w:rPr>
                <w:rFonts w:eastAsia="Calibri"/>
                <w:szCs w:val="28"/>
                <w:lang w:eastAsia="en-US"/>
              </w:rPr>
              <w:t>завдань</w:t>
            </w:r>
            <w:proofErr w:type="spellEnd"/>
            <w:r w:rsidRPr="00B63272">
              <w:rPr>
                <w:rFonts w:eastAsia="Calibri"/>
                <w:szCs w:val="28"/>
                <w:lang w:eastAsia="en-US"/>
              </w:rPr>
              <w:t xml:space="preserve"> у </w:t>
            </w:r>
            <w:proofErr w:type="spellStart"/>
            <w:r w:rsidRPr="00B63272">
              <w:rPr>
                <w:rFonts w:eastAsia="Calibri"/>
                <w:szCs w:val="28"/>
                <w:lang w:eastAsia="en-US"/>
              </w:rPr>
              <w:t>галузі</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інформаційних</w:t>
            </w:r>
            <w:proofErr w:type="spellEnd"/>
            <w:r w:rsidRPr="00B63272">
              <w:rPr>
                <w:rFonts w:eastAsia="Calibri"/>
                <w:szCs w:val="28"/>
                <w:lang w:eastAsia="en-US"/>
              </w:rPr>
              <w:t xml:space="preserve"> систем та </w:t>
            </w:r>
            <w:proofErr w:type="spellStart"/>
            <w:r w:rsidRPr="00B63272">
              <w:rPr>
                <w:rFonts w:eastAsia="Calibri"/>
                <w:szCs w:val="28"/>
                <w:lang w:eastAsia="en-US"/>
              </w:rPr>
              <w:t>технологій</w:t>
            </w:r>
            <w:proofErr w:type="spellEnd"/>
            <w:r w:rsidRPr="00B63272">
              <w:rPr>
                <w:rFonts w:eastAsia="Calibri"/>
                <w:szCs w:val="28"/>
                <w:lang w:eastAsia="en-US"/>
              </w:rPr>
              <w:t xml:space="preserve">. </w:t>
            </w:r>
          </w:p>
          <w:p w:rsidR="008F4860" w:rsidRPr="00B63272" w:rsidRDefault="008F4860" w:rsidP="008F4860">
            <w:pPr>
              <w:jc w:val="both"/>
              <w:rPr>
                <w:rFonts w:eastAsia="Calibri"/>
                <w:szCs w:val="28"/>
                <w:lang w:eastAsia="en-US"/>
              </w:rPr>
            </w:pPr>
            <w:r w:rsidRPr="00B63272">
              <w:rPr>
                <w:rFonts w:eastAsia="Calibri"/>
                <w:szCs w:val="28"/>
                <w:lang w:eastAsia="en-US"/>
              </w:rPr>
              <w:t xml:space="preserve">СК6. </w:t>
            </w:r>
            <w:proofErr w:type="spellStart"/>
            <w:r w:rsidRPr="00B63272">
              <w:rPr>
                <w:rFonts w:eastAsia="Calibri"/>
                <w:szCs w:val="28"/>
                <w:lang w:eastAsia="en-US"/>
              </w:rPr>
              <w:t>Здатність</w:t>
            </w:r>
            <w:proofErr w:type="spellEnd"/>
            <w:r w:rsidRPr="00B63272">
              <w:rPr>
                <w:rFonts w:eastAsia="Calibri"/>
                <w:szCs w:val="28"/>
                <w:lang w:eastAsia="en-US"/>
              </w:rPr>
              <w:t xml:space="preserve"> </w:t>
            </w:r>
            <w:proofErr w:type="spellStart"/>
            <w:r w:rsidRPr="00B63272">
              <w:rPr>
                <w:rFonts w:eastAsia="Calibri"/>
                <w:szCs w:val="28"/>
                <w:lang w:eastAsia="en-US"/>
              </w:rPr>
              <w:t>дотримуватися</w:t>
            </w:r>
            <w:proofErr w:type="spellEnd"/>
            <w:r w:rsidRPr="00B63272">
              <w:rPr>
                <w:rFonts w:eastAsia="Calibri"/>
                <w:szCs w:val="28"/>
                <w:lang w:eastAsia="en-US"/>
              </w:rPr>
              <w:t xml:space="preserve"> </w:t>
            </w:r>
            <w:proofErr w:type="spellStart"/>
            <w:r w:rsidRPr="00B63272">
              <w:rPr>
                <w:rFonts w:eastAsia="Calibri"/>
                <w:szCs w:val="28"/>
                <w:lang w:eastAsia="en-US"/>
              </w:rPr>
              <w:t>стандартів</w:t>
            </w:r>
            <w:proofErr w:type="spellEnd"/>
            <w:r w:rsidRPr="00B63272">
              <w:rPr>
                <w:rFonts w:eastAsia="Calibri"/>
                <w:szCs w:val="28"/>
                <w:lang w:eastAsia="en-US"/>
              </w:rPr>
              <w:t xml:space="preserve"> в </w:t>
            </w:r>
            <w:proofErr w:type="spellStart"/>
            <w:r w:rsidRPr="00B63272">
              <w:rPr>
                <w:rFonts w:eastAsia="Calibri"/>
                <w:szCs w:val="28"/>
                <w:lang w:eastAsia="en-US"/>
              </w:rPr>
              <w:t>області</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інформаційних</w:t>
            </w:r>
            <w:proofErr w:type="spellEnd"/>
            <w:r w:rsidRPr="00B63272">
              <w:rPr>
                <w:rFonts w:eastAsia="Calibri"/>
                <w:szCs w:val="28"/>
                <w:lang w:eastAsia="en-US"/>
              </w:rPr>
              <w:t xml:space="preserve"> систем та </w:t>
            </w:r>
            <w:proofErr w:type="spellStart"/>
            <w:r w:rsidRPr="00B63272">
              <w:rPr>
                <w:rFonts w:eastAsia="Calibri"/>
                <w:szCs w:val="28"/>
                <w:lang w:eastAsia="en-US"/>
              </w:rPr>
              <w:t>технологій</w:t>
            </w:r>
            <w:proofErr w:type="spellEnd"/>
            <w:r w:rsidRPr="00B63272">
              <w:rPr>
                <w:rFonts w:eastAsia="Calibri"/>
                <w:szCs w:val="28"/>
                <w:lang w:eastAsia="en-US"/>
              </w:rPr>
              <w:t>.</w:t>
            </w:r>
          </w:p>
          <w:p w:rsidR="008F4860" w:rsidRPr="00B63272" w:rsidRDefault="008F4860" w:rsidP="008F4860">
            <w:pPr>
              <w:jc w:val="both"/>
              <w:rPr>
                <w:rFonts w:eastAsia="Calibri"/>
                <w:szCs w:val="28"/>
                <w:lang w:eastAsia="en-US"/>
              </w:rPr>
            </w:pPr>
            <w:r w:rsidRPr="00B63272">
              <w:rPr>
                <w:rFonts w:eastAsia="Calibri"/>
                <w:szCs w:val="28"/>
                <w:lang w:eastAsia="en-US"/>
              </w:rPr>
              <w:t xml:space="preserve">СК7. </w:t>
            </w:r>
            <w:proofErr w:type="spellStart"/>
            <w:r w:rsidRPr="00B63272">
              <w:rPr>
                <w:rFonts w:eastAsia="Calibri"/>
                <w:szCs w:val="28"/>
                <w:lang w:eastAsia="en-US"/>
              </w:rPr>
              <w:t>Здатність</w:t>
            </w:r>
            <w:proofErr w:type="spellEnd"/>
            <w:r w:rsidRPr="00B63272">
              <w:rPr>
                <w:rFonts w:eastAsia="Calibri"/>
                <w:szCs w:val="28"/>
                <w:lang w:eastAsia="en-US"/>
              </w:rPr>
              <w:t xml:space="preserve"> </w:t>
            </w:r>
            <w:proofErr w:type="spellStart"/>
            <w:r w:rsidRPr="00B63272">
              <w:rPr>
                <w:rFonts w:eastAsia="Calibri"/>
                <w:szCs w:val="28"/>
                <w:lang w:eastAsia="en-US"/>
              </w:rPr>
              <w:t>використовувати</w:t>
            </w:r>
            <w:proofErr w:type="spellEnd"/>
            <w:r w:rsidRPr="00B63272">
              <w:rPr>
                <w:rFonts w:eastAsia="Calibri"/>
                <w:szCs w:val="28"/>
                <w:lang w:eastAsia="en-US"/>
              </w:rPr>
              <w:t xml:space="preserve"> </w:t>
            </w:r>
            <w:proofErr w:type="spellStart"/>
            <w:r w:rsidRPr="00B63272">
              <w:rPr>
                <w:rFonts w:eastAsia="Calibri"/>
                <w:szCs w:val="28"/>
                <w:lang w:eastAsia="en-US"/>
              </w:rPr>
              <w:t>методи</w:t>
            </w:r>
            <w:proofErr w:type="spellEnd"/>
            <w:r w:rsidRPr="00B63272">
              <w:rPr>
                <w:rFonts w:eastAsia="Calibri"/>
                <w:szCs w:val="28"/>
                <w:lang w:eastAsia="en-US"/>
              </w:rPr>
              <w:t xml:space="preserve"> і </w:t>
            </w:r>
            <w:proofErr w:type="spellStart"/>
            <w:r w:rsidRPr="00B63272">
              <w:rPr>
                <w:rFonts w:eastAsia="Calibri"/>
                <w:szCs w:val="28"/>
                <w:lang w:eastAsia="en-US"/>
              </w:rPr>
              <w:t>засоби</w:t>
            </w:r>
            <w:proofErr w:type="spellEnd"/>
            <w:r w:rsidRPr="00B63272">
              <w:rPr>
                <w:rFonts w:eastAsia="Calibri"/>
                <w:szCs w:val="28"/>
                <w:lang w:eastAsia="en-US"/>
              </w:rPr>
              <w:t xml:space="preserve"> </w:t>
            </w:r>
            <w:proofErr w:type="spellStart"/>
            <w:r w:rsidRPr="00B63272">
              <w:rPr>
                <w:rFonts w:eastAsia="Calibri"/>
                <w:szCs w:val="28"/>
                <w:lang w:eastAsia="en-US"/>
              </w:rPr>
              <w:t>забезпечення</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інформаційної</w:t>
            </w:r>
            <w:proofErr w:type="spellEnd"/>
            <w:r w:rsidRPr="00B63272">
              <w:rPr>
                <w:rFonts w:eastAsia="Calibri"/>
                <w:szCs w:val="28"/>
                <w:lang w:eastAsia="en-US"/>
              </w:rPr>
              <w:t xml:space="preserve"> та </w:t>
            </w:r>
            <w:proofErr w:type="spellStart"/>
            <w:r w:rsidRPr="00B63272">
              <w:rPr>
                <w:rFonts w:eastAsia="Calibri"/>
                <w:szCs w:val="28"/>
                <w:lang w:eastAsia="en-US"/>
              </w:rPr>
              <w:t>функціональної</w:t>
            </w:r>
            <w:proofErr w:type="spellEnd"/>
            <w:r w:rsidRPr="00B63272">
              <w:rPr>
                <w:rFonts w:eastAsia="Calibri"/>
                <w:szCs w:val="28"/>
                <w:lang w:eastAsia="en-US"/>
              </w:rPr>
              <w:t xml:space="preserve"> </w:t>
            </w:r>
            <w:proofErr w:type="spellStart"/>
            <w:r w:rsidRPr="00B63272">
              <w:rPr>
                <w:rFonts w:eastAsia="Calibri"/>
                <w:szCs w:val="28"/>
                <w:lang w:eastAsia="en-US"/>
              </w:rPr>
              <w:t>безпеки</w:t>
            </w:r>
            <w:proofErr w:type="spellEnd"/>
            <w:r w:rsidRPr="00B63272">
              <w:rPr>
                <w:rFonts w:eastAsia="Calibri"/>
                <w:szCs w:val="28"/>
                <w:lang w:eastAsia="en-US"/>
              </w:rPr>
              <w:t xml:space="preserve"> в </w:t>
            </w:r>
            <w:proofErr w:type="spellStart"/>
            <w:r w:rsidRPr="00B63272">
              <w:rPr>
                <w:rFonts w:eastAsia="Calibri"/>
                <w:szCs w:val="28"/>
                <w:lang w:eastAsia="en-US"/>
              </w:rPr>
              <w:t>області</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інформаційних</w:t>
            </w:r>
            <w:proofErr w:type="spellEnd"/>
            <w:r w:rsidRPr="00B63272">
              <w:rPr>
                <w:rFonts w:eastAsia="Calibri"/>
                <w:szCs w:val="28"/>
                <w:lang w:eastAsia="en-US"/>
              </w:rPr>
              <w:t xml:space="preserve"> систем та </w:t>
            </w:r>
            <w:proofErr w:type="spellStart"/>
            <w:r w:rsidRPr="00B63272">
              <w:rPr>
                <w:rFonts w:eastAsia="Calibri"/>
                <w:szCs w:val="28"/>
                <w:lang w:eastAsia="en-US"/>
              </w:rPr>
              <w:t>технологій</w:t>
            </w:r>
            <w:proofErr w:type="spellEnd"/>
            <w:r w:rsidRPr="00B63272">
              <w:rPr>
                <w:rFonts w:eastAsia="Calibri"/>
                <w:szCs w:val="28"/>
                <w:lang w:eastAsia="en-US"/>
              </w:rPr>
              <w:t>.</w:t>
            </w:r>
          </w:p>
          <w:p w:rsidR="008F4860" w:rsidRPr="00B63272" w:rsidRDefault="008F4860" w:rsidP="008F4860">
            <w:pPr>
              <w:jc w:val="both"/>
              <w:rPr>
                <w:rFonts w:eastAsia="Calibri"/>
                <w:szCs w:val="28"/>
                <w:lang w:eastAsia="en-US"/>
              </w:rPr>
            </w:pPr>
            <w:r w:rsidRPr="00B63272">
              <w:rPr>
                <w:rFonts w:eastAsia="Calibri"/>
                <w:szCs w:val="28"/>
                <w:lang w:eastAsia="en-US"/>
              </w:rPr>
              <w:t xml:space="preserve">СК9. </w:t>
            </w:r>
            <w:proofErr w:type="spellStart"/>
            <w:r w:rsidRPr="00B63272">
              <w:rPr>
                <w:rFonts w:eastAsia="Calibri"/>
                <w:szCs w:val="28"/>
                <w:lang w:eastAsia="en-US"/>
              </w:rPr>
              <w:t>Здатність</w:t>
            </w:r>
            <w:proofErr w:type="spellEnd"/>
            <w:r w:rsidRPr="00B63272">
              <w:rPr>
                <w:rFonts w:eastAsia="Calibri"/>
                <w:szCs w:val="28"/>
                <w:lang w:eastAsia="en-US"/>
              </w:rPr>
              <w:t xml:space="preserve"> </w:t>
            </w:r>
            <w:proofErr w:type="spellStart"/>
            <w:r w:rsidRPr="00B63272">
              <w:rPr>
                <w:rFonts w:eastAsia="Calibri"/>
                <w:szCs w:val="28"/>
                <w:lang w:eastAsia="en-US"/>
              </w:rPr>
              <w:t>вибору</w:t>
            </w:r>
            <w:proofErr w:type="spellEnd"/>
            <w:r w:rsidRPr="00B63272">
              <w:rPr>
                <w:rFonts w:eastAsia="Calibri"/>
                <w:szCs w:val="28"/>
                <w:lang w:eastAsia="en-US"/>
              </w:rPr>
              <w:t xml:space="preserve">, </w:t>
            </w:r>
            <w:proofErr w:type="spellStart"/>
            <w:r w:rsidRPr="00B63272">
              <w:rPr>
                <w:rFonts w:eastAsia="Calibri"/>
                <w:szCs w:val="28"/>
                <w:lang w:eastAsia="en-US"/>
              </w:rPr>
              <w:t>розгортання</w:t>
            </w:r>
            <w:proofErr w:type="spellEnd"/>
            <w:r w:rsidRPr="00B63272">
              <w:rPr>
                <w:rFonts w:eastAsia="Calibri"/>
                <w:szCs w:val="28"/>
                <w:lang w:eastAsia="en-US"/>
              </w:rPr>
              <w:t xml:space="preserve">, </w:t>
            </w:r>
            <w:proofErr w:type="spellStart"/>
            <w:r w:rsidRPr="00B63272">
              <w:rPr>
                <w:rFonts w:eastAsia="Calibri"/>
                <w:szCs w:val="28"/>
                <w:lang w:eastAsia="en-US"/>
              </w:rPr>
              <w:t>інтегрування</w:t>
            </w:r>
            <w:proofErr w:type="spellEnd"/>
            <w:r w:rsidRPr="00B63272">
              <w:rPr>
                <w:rFonts w:eastAsia="Calibri"/>
                <w:szCs w:val="28"/>
                <w:lang w:eastAsia="en-US"/>
              </w:rPr>
              <w:t xml:space="preserve">, </w:t>
            </w:r>
            <w:proofErr w:type="spellStart"/>
            <w:r w:rsidRPr="00B63272">
              <w:rPr>
                <w:rFonts w:eastAsia="Calibri"/>
                <w:szCs w:val="28"/>
                <w:lang w:eastAsia="en-US"/>
              </w:rPr>
              <w:t>адміністрування</w:t>
            </w:r>
            <w:proofErr w:type="spellEnd"/>
            <w:r w:rsidRPr="00B63272">
              <w:rPr>
                <w:rFonts w:eastAsia="Calibri"/>
                <w:szCs w:val="28"/>
                <w:lang w:eastAsia="en-US"/>
              </w:rPr>
              <w:t xml:space="preserve"> та </w:t>
            </w:r>
            <w:proofErr w:type="spellStart"/>
            <w:r w:rsidRPr="00B63272">
              <w:rPr>
                <w:rFonts w:eastAsia="Calibri"/>
                <w:szCs w:val="28"/>
                <w:lang w:eastAsia="en-US"/>
              </w:rPr>
              <w:t>супроводу</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інформаційних</w:t>
            </w:r>
            <w:proofErr w:type="spellEnd"/>
            <w:r w:rsidRPr="00B63272">
              <w:rPr>
                <w:rFonts w:eastAsia="Calibri"/>
                <w:szCs w:val="28"/>
                <w:lang w:eastAsia="en-US"/>
              </w:rPr>
              <w:t xml:space="preserve"> систем та </w:t>
            </w:r>
            <w:proofErr w:type="spellStart"/>
            <w:r w:rsidRPr="00B63272">
              <w:rPr>
                <w:rFonts w:eastAsia="Calibri"/>
                <w:szCs w:val="28"/>
                <w:lang w:eastAsia="en-US"/>
              </w:rPr>
              <w:t>технологій</w:t>
            </w:r>
            <w:proofErr w:type="spellEnd"/>
            <w:r w:rsidRPr="00B63272">
              <w:rPr>
                <w:rFonts w:eastAsia="Calibri"/>
                <w:szCs w:val="28"/>
                <w:lang w:eastAsia="en-US"/>
              </w:rPr>
              <w:t>.</w:t>
            </w:r>
          </w:p>
          <w:p w:rsidR="008F4860" w:rsidRPr="00B63272" w:rsidRDefault="008F4860" w:rsidP="008F4860">
            <w:pPr>
              <w:jc w:val="both"/>
              <w:rPr>
                <w:rFonts w:eastAsia="Calibri"/>
                <w:szCs w:val="28"/>
                <w:lang w:eastAsia="en-US"/>
              </w:rPr>
            </w:pPr>
            <w:r w:rsidRPr="00B63272">
              <w:rPr>
                <w:rFonts w:eastAsia="Calibri"/>
                <w:szCs w:val="28"/>
                <w:lang w:eastAsia="en-US"/>
              </w:rPr>
              <w:lastRenderedPageBreak/>
              <w:t xml:space="preserve">СК10. </w:t>
            </w:r>
            <w:proofErr w:type="spellStart"/>
            <w:r w:rsidRPr="00B63272">
              <w:rPr>
                <w:rFonts w:eastAsia="Calibri"/>
                <w:szCs w:val="28"/>
                <w:lang w:eastAsia="en-US"/>
              </w:rPr>
              <w:t>Здатність</w:t>
            </w:r>
            <w:proofErr w:type="spellEnd"/>
            <w:r w:rsidRPr="00B63272">
              <w:rPr>
                <w:rFonts w:eastAsia="Calibri"/>
                <w:szCs w:val="28"/>
                <w:lang w:eastAsia="en-US"/>
              </w:rPr>
              <w:t xml:space="preserve"> </w:t>
            </w:r>
            <w:proofErr w:type="spellStart"/>
            <w:r w:rsidRPr="00B63272">
              <w:rPr>
                <w:rFonts w:eastAsia="Calibri"/>
                <w:szCs w:val="28"/>
                <w:lang w:eastAsia="en-US"/>
              </w:rPr>
              <w:t>брати</w:t>
            </w:r>
            <w:proofErr w:type="spellEnd"/>
            <w:r w:rsidRPr="00B63272">
              <w:rPr>
                <w:rFonts w:eastAsia="Calibri"/>
                <w:szCs w:val="28"/>
                <w:lang w:eastAsia="en-US"/>
              </w:rPr>
              <w:t xml:space="preserve"> участь в </w:t>
            </w:r>
            <w:proofErr w:type="spellStart"/>
            <w:r w:rsidRPr="00B63272">
              <w:rPr>
                <w:rFonts w:eastAsia="Calibri"/>
                <w:szCs w:val="28"/>
                <w:lang w:eastAsia="en-US"/>
              </w:rPr>
              <w:t>проектуванні</w:t>
            </w:r>
            <w:proofErr w:type="spellEnd"/>
            <w:r w:rsidRPr="00B63272">
              <w:rPr>
                <w:rFonts w:eastAsia="Calibri"/>
                <w:szCs w:val="28"/>
                <w:lang w:eastAsia="en-US"/>
              </w:rPr>
              <w:t xml:space="preserve">, </w:t>
            </w:r>
            <w:proofErr w:type="spellStart"/>
            <w:r w:rsidRPr="00B63272">
              <w:rPr>
                <w:rFonts w:eastAsia="Calibri"/>
                <w:szCs w:val="28"/>
                <w:lang w:eastAsia="en-US"/>
              </w:rPr>
              <w:t>розробці</w:t>
            </w:r>
            <w:proofErr w:type="spellEnd"/>
            <w:r w:rsidRPr="00B63272">
              <w:rPr>
                <w:rFonts w:eastAsia="Calibri"/>
                <w:szCs w:val="28"/>
                <w:lang w:eastAsia="en-US"/>
              </w:rPr>
              <w:t xml:space="preserve">, </w:t>
            </w:r>
            <w:proofErr w:type="spellStart"/>
            <w:r w:rsidRPr="00B63272">
              <w:rPr>
                <w:rFonts w:eastAsia="Calibri"/>
                <w:szCs w:val="28"/>
                <w:lang w:eastAsia="en-US"/>
              </w:rPr>
              <w:t>налагодженні</w:t>
            </w:r>
            <w:proofErr w:type="spellEnd"/>
            <w:r w:rsidRPr="00B63272">
              <w:rPr>
                <w:rFonts w:eastAsia="Calibri"/>
                <w:szCs w:val="28"/>
                <w:lang w:eastAsia="en-US"/>
              </w:rPr>
              <w:t xml:space="preserve"> та </w:t>
            </w:r>
            <w:proofErr w:type="spellStart"/>
            <w:r w:rsidRPr="00B63272">
              <w:rPr>
                <w:rFonts w:eastAsia="Calibri"/>
                <w:szCs w:val="28"/>
                <w:lang w:eastAsia="en-US"/>
              </w:rPr>
              <w:t>удосконаленні</w:t>
            </w:r>
            <w:proofErr w:type="spellEnd"/>
            <w:r w:rsidRPr="00B63272">
              <w:rPr>
                <w:rFonts w:eastAsia="Calibri"/>
                <w:szCs w:val="28"/>
                <w:lang w:eastAsia="en-US"/>
              </w:rPr>
              <w:t xml:space="preserve"> </w:t>
            </w:r>
            <w:proofErr w:type="spellStart"/>
            <w:r w:rsidRPr="00B63272">
              <w:rPr>
                <w:rFonts w:eastAsia="Calibri"/>
                <w:szCs w:val="28"/>
                <w:lang w:eastAsia="en-US"/>
              </w:rPr>
              <w:t>компонентів</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інформаційних</w:t>
            </w:r>
            <w:proofErr w:type="spellEnd"/>
            <w:r w:rsidRPr="00B63272">
              <w:rPr>
                <w:rFonts w:eastAsia="Calibri"/>
                <w:szCs w:val="28"/>
                <w:lang w:eastAsia="en-US"/>
              </w:rPr>
              <w:t xml:space="preserve"> систем.  </w:t>
            </w:r>
          </w:p>
          <w:p w:rsidR="00863C68" w:rsidRPr="008F4860" w:rsidRDefault="008F4860" w:rsidP="008F4860">
            <w:pPr>
              <w:jc w:val="both"/>
              <w:rPr>
                <w:rFonts w:eastAsia="Calibri"/>
                <w:szCs w:val="28"/>
                <w:lang w:eastAsia="en-US"/>
              </w:rPr>
            </w:pPr>
            <w:r w:rsidRPr="00B63272">
              <w:rPr>
                <w:rFonts w:eastAsia="Calibri"/>
                <w:szCs w:val="28"/>
                <w:lang w:eastAsia="en-US"/>
              </w:rPr>
              <w:t xml:space="preserve">СК13. </w:t>
            </w:r>
            <w:proofErr w:type="spellStart"/>
            <w:r w:rsidRPr="00B63272">
              <w:rPr>
                <w:rFonts w:eastAsia="Calibri"/>
                <w:szCs w:val="28"/>
                <w:lang w:eastAsia="en-US"/>
              </w:rPr>
              <w:t>Здатність</w:t>
            </w:r>
            <w:proofErr w:type="spellEnd"/>
            <w:r w:rsidRPr="00B63272">
              <w:rPr>
                <w:rFonts w:eastAsia="Calibri"/>
                <w:szCs w:val="28"/>
                <w:lang w:eastAsia="en-US"/>
              </w:rPr>
              <w:t xml:space="preserve"> </w:t>
            </w:r>
            <w:proofErr w:type="spellStart"/>
            <w:r w:rsidRPr="00B63272">
              <w:rPr>
                <w:rFonts w:eastAsia="Calibri"/>
                <w:szCs w:val="28"/>
                <w:lang w:eastAsia="en-US"/>
              </w:rPr>
              <w:t>брати</w:t>
            </w:r>
            <w:proofErr w:type="spellEnd"/>
            <w:r w:rsidRPr="00B63272">
              <w:rPr>
                <w:rFonts w:eastAsia="Calibri"/>
                <w:szCs w:val="28"/>
                <w:lang w:eastAsia="en-US"/>
              </w:rPr>
              <w:t xml:space="preserve"> участь в </w:t>
            </w:r>
            <w:proofErr w:type="spellStart"/>
            <w:r w:rsidRPr="00B63272">
              <w:rPr>
                <w:rFonts w:eastAsia="Calibri"/>
                <w:szCs w:val="28"/>
                <w:lang w:eastAsia="en-US"/>
              </w:rPr>
              <w:t>управлінні</w:t>
            </w:r>
            <w:proofErr w:type="spellEnd"/>
            <w:r w:rsidRPr="00B63272">
              <w:rPr>
                <w:rFonts w:eastAsia="Calibri"/>
                <w:szCs w:val="28"/>
                <w:lang w:eastAsia="en-US"/>
              </w:rPr>
              <w:t xml:space="preserve"> </w:t>
            </w:r>
            <w:proofErr w:type="spellStart"/>
            <w:r w:rsidRPr="00B63272">
              <w:rPr>
                <w:rFonts w:eastAsia="Calibri"/>
                <w:szCs w:val="28"/>
                <w:lang w:eastAsia="en-US"/>
              </w:rPr>
              <w:t>якістю</w:t>
            </w:r>
            <w:proofErr w:type="spellEnd"/>
            <w:r w:rsidRPr="00B63272">
              <w:rPr>
                <w:rFonts w:eastAsia="Calibri"/>
                <w:szCs w:val="28"/>
                <w:lang w:eastAsia="en-US"/>
              </w:rPr>
              <w:t xml:space="preserve"> </w:t>
            </w:r>
            <w:proofErr w:type="spellStart"/>
            <w:r w:rsidRPr="00B63272">
              <w:rPr>
                <w:rFonts w:eastAsia="Calibri"/>
                <w:szCs w:val="28"/>
                <w:lang w:eastAsia="en-US"/>
              </w:rPr>
              <w:t>продуктів</w:t>
            </w:r>
            <w:proofErr w:type="spellEnd"/>
            <w:r w:rsidRPr="00B63272">
              <w:rPr>
                <w:rFonts w:eastAsia="Calibri"/>
                <w:szCs w:val="28"/>
                <w:lang w:eastAsia="en-US"/>
              </w:rPr>
              <w:t xml:space="preserve"> і </w:t>
            </w:r>
            <w:proofErr w:type="spellStart"/>
            <w:r w:rsidRPr="00B63272">
              <w:rPr>
                <w:rFonts w:eastAsia="Calibri"/>
                <w:szCs w:val="28"/>
                <w:lang w:eastAsia="en-US"/>
              </w:rPr>
              <w:t>сервісів</w:t>
            </w:r>
            <w:proofErr w:type="spellEnd"/>
            <w:r w:rsidRPr="00B63272">
              <w:rPr>
                <w:rFonts w:eastAsia="Calibri"/>
                <w:szCs w:val="28"/>
                <w:lang w:eastAsia="en-US"/>
              </w:rPr>
              <w:t xml:space="preserve"> </w:t>
            </w:r>
            <w:proofErr w:type="spellStart"/>
            <w:r w:rsidRPr="00B63272">
              <w:rPr>
                <w:rFonts w:eastAsia="Calibri"/>
                <w:szCs w:val="28"/>
                <w:lang w:eastAsia="en-US"/>
              </w:rPr>
              <w:t>інформаційних</w:t>
            </w:r>
            <w:proofErr w:type="spellEnd"/>
            <w:r w:rsidRPr="00B63272">
              <w:rPr>
                <w:rFonts w:eastAsia="Calibri"/>
                <w:szCs w:val="28"/>
                <w:lang w:eastAsia="en-US"/>
              </w:rPr>
              <w:t xml:space="preserve"> систем та </w:t>
            </w:r>
            <w:proofErr w:type="spellStart"/>
            <w:r w:rsidRPr="00B63272">
              <w:rPr>
                <w:rFonts w:eastAsia="Calibri"/>
                <w:szCs w:val="28"/>
                <w:lang w:eastAsia="en-US"/>
              </w:rPr>
              <w:t>технологій</w:t>
            </w:r>
            <w:proofErr w:type="spellEnd"/>
            <w:r w:rsidRPr="00B63272">
              <w:rPr>
                <w:rFonts w:eastAsia="Calibri"/>
                <w:szCs w:val="28"/>
                <w:lang w:eastAsia="en-US"/>
              </w:rPr>
              <w:t xml:space="preserve"> </w:t>
            </w:r>
            <w:proofErr w:type="spellStart"/>
            <w:r w:rsidRPr="00B63272">
              <w:rPr>
                <w:rFonts w:eastAsia="Calibri"/>
                <w:szCs w:val="28"/>
                <w:lang w:eastAsia="en-US"/>
              </w:rPr>
              <w:t>протягом</w:t>
            </w:r>
            <w:proofErr w:type="spellEnd"/>
            <w:r w:rsidRPr="00B63272">
              <w:rPr>
                <w:rFonts w:eastAsia="Calibri"/>
                <w:szCs w:val="28"/>
                <w:lang w:eastAsia="en-US"/>
              </w:rPr>
              <w:t xml:space="preserve"> </w:t>
            </w:r>
            <w:proofErr w:type="spellStart"/>
            <w:r w:rsidRPr="00B63272">
              <w:rPr>
                <w:rFonts w:eastAsia="Calibri"/>
                <w:szCs w:val="28"/>
                <w:lang w:eastAsia="en-US"/>
              </w:rPr>
              <w:t>їх</w:t>
            </w:r>
            <w:proofErr w:type="spellEnd"/>
            <w:r w:rsidRPr="00B63272">
              <w:rPr>
                <w:rFonts w:eastAsia="Calibri"/>
                <w:szCs w:val="28"/>
                <w:lang w:eastAsia="en-US"/>
              </w:rPr>
              <w:t xml:space="preserve"> </w:t>
            </w:r>
            <w:proofErr w:type="spellStart"/>
            <w:r w:rsidRPr="00B63272">
              <w:rPr>
                <w:rFonts w:eastAsia="Calibri"/>
                <w:szCs w:val="28"/>
                <w:lang w:eastAsia="en-US"/>
              </w:rPr>
              <w:t>життєвого</w:t>
            </w:r>
            <w:proofErr w:type="spellEnd"/>
            <w:r w:rsidRPr="00B63272">
              <w:rPr>
                <w:rFonts w:eastAsia="Calibri"/>
                <w:szCs w:val="28"/>
                <w:lang w:eastAsia="en-US"/>
              </w:rPr>
              <w:t xml:space="preserve"> циклу.</w:t>
            </w:r>
          </w:p>
        </w:tc>
      </w:tr>
      <w:tr w:rsidR="00863C68" w:rsidRPr="00863C68" w:rsidTr="00863C68">
        <w:tc>
          <w:tcPr>
            <w:tcW w:w="1872" w:type="dxa"/>
          </w:tcPr>
          <w:p w:rsidR="00863C68" w:rsidRPr="00997201" w:rsidRDefault="00863C68" w:rsidP="00863C68">
            <w:pPr>
              <w:rPr>
                <w:szCs w:val="28"/>
                <w:lang w:val="uk-UA" w:eastAsia="en-US"/>
              </w:rPr>
            </w:pPr>
            <w:r w:rsidRPr="00997201">
              <w:rPr>
                <w:szCs w:val="28"/>
                <w:lang w:val="uk-UA" w:eastAsia="en-US"/>
              </w:rPr>
              <w:lastRenderedPageBreak/>
              <w:t>Програмні результати навчання:</w:t>
            </w:r>
          </w:p>
        </w:tc>
        <w:tc>
          <w:tcPr>
            <w:tcW w:w="7875" w:type="dxa"/>
          </w:tcPr>
          <w:p w:rsidR="008F4860" w:rsidRPr="00B63272" w:rsidRDefault="008F4860" w:rsidP="008F4860">
            <w:pPr>
              <w:jc w:val="both"/>
              <w:rPr>
                <w:szCs w:val="28"/>
                <w:lang w:eastAsia="uk-UA"/>
              </w:rPr>
            </w:pPr>
            <w:r w:rsidRPr="00B63272">
              <w:rPr>
                <w:szCs w:val="28"/>
                <w:lang w:eastAsia="uk-UA"/>
              </w:rPr>
              <w:t xml:space="preserve">РН1. </w:t>
            </w:r>
            <w:proofErr w:type="spellStart"/>
            <w:r w:rsidRPr="00B63272">
              <w:rPr>
                <w:szCs w:val="28"/>
                <w:lang w:eastAsia="uk-UA"/>
              </w:rPr>
              <w:t>Аналізувати</w:t>
            </w:r>
            <w:proofErr w:type="spellEnd"/>
            <w:r w:rsidRPr="00B63272">
              <w:rPr>
                <w:szCs w:val="28"/>
                <w:lang w:eastAsia="uk-UA"/>
              </w:rPr>
              <w:t xml:space="preserve"> </w:t>
            </w:r>
            <w:proofErr w:type="spellStart"/>
            <w:r w:rsidRPr="00B63272">
              <w:rPr>
                <w:szCs w:val="28"/>
                <w:lang w:eastAsia="uk-UA"/>
              </w:rPr>
              <w:t>отримане</w:t>
            </w:r>
            <w:proofErr w:type="spellEnd"/>
            <w:r w:rsidRPr="00B63272">
              <w:rPr>
                <w:szCs w:val="28"/>
                <w:lang w:eastAsia="uk-UA"/>
              </w:rPr>
              <w:t xml:space="preserve"> </w:t>
            </w:r>
            <w:proofErr w:type="spellStart"/>
            <w:r w:rsidRPr="00B63272">
              <w:rPr>
                <w:szCs w:val="28"/>
                <w:lang w:eastAsia="uk-UA"/>
              </w:rPr>
              <w:t>завдання</w:t>
            </w:r>
            <w:proofErr w:type="spellEnd"/>
            <w:r w:rsidRPr="00B63272">
              <w:rPr>
                <w:szCs w:val="28"/>
                <w:lang w:eastAsia="uk-UA"/>
              </w:rPr>
              <w:t xml:space="preserve"> та </w:t>
            </w:r>
            <w:proofErr w:type="spellStart"/>
            <w:r w:rsidRPr="00B63272">
              <w:rPr>
                <w:szCs w:val="28"/>
                <w:lang w:eastAsia="uk-UA"/>
              </w:rPr>
              <w:t>розробляти</w:t>
            </w:r>
            <w:proofErr w:type="spellEnd"/>
            <w:r w:rsidRPr="00B63272">
              <w:rPr>
                <w:szCs w:val="28"/>
                <w:lang w:eastAsia="uk-UA"/>
              </w:rPr>
              <w:t xml:space="preserve"> алгоритм </w:t>
            </w:r>
            <w:proofErr w:type="spellStart"/>
            <w:r w:rsidRPr="00B63272">
              <w:rPr>
                <w:szCs w:val="28"/>
                <w:lang w:eastAsia="uk-UA"/>
              </w:rPr>
              <w:t>його</w:t>
            </w:r>
            <w:proofErr w:type="spellEnd"/>
            <w:r w:rsidRPr="00B63272">
              <w:rPr>
                <w:szCs w:val="28"/>
                <w:lang w:eastAsia="uk-UA"/>
              </w:rPr>
              <w:t xml:space="preserve"> </w:t>
            </w:r>
            <w:proofErr w:type="spellStart"/>
            <w:r w:rsidRPr="00B63272">
              <w:rPr>
                <w:szCs w:val="28"/>
                <w:lang w:eastAsia="uk-UA"/>
              </w:rPr>
              <w:t>вирішення</w:t>
            </w:r>
            <w:proofErr w:type="spellEnd"/>
            <w:r w:rsidRPr="00B63272">
              <w:rPr>
                <w:szCs w:val="28"/>
                <w:lang w:eastAsia="uk-UA"/>
              </w:rPr>
              <w:t xml:space="preserve"> з </w:t>
            </w:r>
            <w:proofErr w:type="spellStart"/>
            <w:r w:rsidRPr="00B63272">
              <w:rPr>
                <w:szCs w:val="28"/>
                <w:lang w:eastAsia="uk-UA"/>
              </w:rPr>
              <w:t>використанням</w:t>
            </w:r>
            <w:proofErr w:type="spellEnd"/>
            <w:r w:rsidRPr="00B63272">
              <w:rPr>
                <w:szCs w:val="28"/>
                <w:lang w:eastAsia="uk-UA"/>
              </w:rPr>
              <w:t xml:space="preserve"> </w:t>
            </w:r>
            <w:proofErr w:type="spellStart"/>
            <w:r w:rsidRPr="00B63272">
              <w:rPr>
                <w:szCs w:val="28"/>
                <w:lang w:eastAsia="uk-UA"/>
              </w:rPr>
              <w:t>сучасних</w:t>
            </w:r>
            <w:proofErr w:type="spellEnd"/>
            <w:r w:rsidRPr="00B63272">
              <w:rPr>
                <w:szCs w:val="28"/>
                <w:lang w:eastAsia="uk-UA"/>
              </w:rPr>
              <w:t xml:space="preserve"> </w:t>
            </w:r>
            <w:proofErr w:type="spellStart"/>
            <w:r w:rsidRPr="00B63272">
              <w:rPr>
                <w:szCs w:val="28"/>
                <w:lang w:eastAsia="uk-UA"/>
              </w:rPr>
              <w:t>інформаційних</w:t>
            </w:r>
            <w:proofErr w:type="spellEnd"/>
            <w:r w:rsidRPr="00B63272">
              <w:rPr>
                <w:szCs w:val="28"/>
                <w:lang w:eastAsia="uk-UA"/>
              </w:rPr>
              <w:t xml:space="preserve"> систем та </w:t>
            </w:r>
            <w:proofErr w:type="spellStart"/>
            <w:r w:rsidRPr="00B63272">
              <w:rPr>
                <w:szCs w:val="28"/>
                <w:lang w:eastAsia="uk-UA"/>
              </w:rPr>
              <w:t>технологій</w:t>
            </w:r>
            <w:proofErr w:type="spellEnd"/>
          </w:p>
          <w:p w:rsidR="008F4860" w:rsidRPr="00B63272" w:rsidRDefault="008F4860" w:rsidP="008F4860">
            <w:pPr>
              <w:jc w:val="both"/>
              <w:rPr>
                <w:szCs w:val="28"/>
                <w:lang w:eastAsia="uk-UA"/>
              </w:rPr>
            </w:pPr>
            <w:r w:rsidRPr="00B63272">
              <w:rPr>
                <w:szCs w:val="28"/>
                <w:lang w:eastAsia="uk-UA"/>
              </w:rPr>
              <w:t xml:space="preserve">РН3. </w:t>
            </w:r>
            <w:proofErr w:type="spellStart"/>
            <w:r w:rsidRPr="00B63272">
              <w:rPr>
                <w:szCs w:val="28"/>
                <w:lang w:eastAsia="uk-UA"/>
              </w:rPr>
              <w:t>Знаходити</w:t>
            </w:r>
            <w:proofErr w:type="spellEnd"/>
            <w:r w:rsidRPr="00B63272">
              <w:rPr>
                <w:szCs w:val="28"/>
                <w:lang w:eastAsia="uk-UA"/>
              </w:rPr>
              <w:t xml:space="preserve"> </w:t>
            </w:r>
            <w:proofErr w:type="spellStart"/>
            <w:r w:rsidRPr="00B63272">
              <w:rPr>
                <w:szCs w:val="28"/>
                <w:lang w:eastAsia="uk-UA"/>
              </w:rPr>
              <w:t>аналогії</w:t>
            </w:r>
            <w:proofErr w:type="spellEnd"/>
            <w:r w:rsidRPr="00B63272">
              <w:rPr>
                <w:szCs w:val="28"/>
                <w:lang w:eastAsia="uk-UA"/>
              </w:rPr>
              <w:t xml:space="preserve"> та </w:t>
            </w:r>
            <w:proofErr w:type="spellStart"/>
            <w:r w:rsidRPr="00B63272">
              <w:rPr>
                <w:szCs w:val="28"/>
                <w:lang w:eastAsia="uk-UA"/>
              </w:rPr>
              <w:t>застосовувати</w:t>
            </w:r>
            <w:proofErr w:type="spellEnd"/>
            <w:r w:rsidRPr="00B63272">
              <w:rPr>
                <w:szCs w:val="28"/>
                <w:lang w:eastAsia="uk-UA"/>
              </w:rPr>
              <w:t xml:space="preserve"> </w:t>
            </w:r>
            <w:proofErr w:type="spellStart"/>
            <w:r w:rsidRPr="00B63272">
              <w:rPr>
                <w:szCs w:val="28"/>
                <w:lang w:eastAsia="uk-UA"/>
              </w:rPr>
              <w:t>знання</w:t>
            </w:r>
            <w:proofErr w:type="spellEnd"/>
            <w:r w:rsidRPr="00B63272">
              <w:rPr>
                <w:szCs w:val="28"/>
                <w:lang w:eastAsia="uk-UA"/>
              </w:rPr>
              <w:t xml:space="preserve">, </w:t>
            </w:r>
            <w:proofErr w:type="spellStart"/>
            <w:r w:rsidRPr="00B63272">
              <w:rPr>
                <w:szCs w:val="28"/>
                <w:lang w:eastAsia="uk-UA"/>
              </w:rPr>
              <w:t>вміння</w:t>
            </w:r>
            <w:proofErr w:type="spellEnd"/>
            <w:r w:rsidRPr="00B63272">
              <w:rPr>
                <w:szCs w:val="28"/>
                <w:lang w:eastAsia="uk-UA"/>
              </w:rPr>
              <w:t xml:space="preserve"> та </w:t>
            </w:r>
            <w:proofErr w:type="spellStart"/>
            <w:r w:rsidRPr="00B63272">
              <w:rPr>
                <w:szCs w:val="28"/>
                <w:lang w:eastAsia="uk-UA"/>
              </w:rPr>
              <w:t>навички</w:t>
            </w:r>
            <w:proofErr w:type="spellEnd"/>
            <w:r w:rsidRPr="00B63272">
              <w:rPr>
                <w:szCs w:val="28"/>
                <w:lang w:eastAsia="uk-UA"/>
              </w:rPr>
              <w:t xml:space="preserve"> з </w:t>
            </w:r>
            <w:proofErr w:type="spellStart"/>
            <w:r w:rsidRPr="00B63272">
              <w:rPr>
                <w:szCs w:val="28"/>
                <w:lang w:eastAsia="uk-UA"/>
              </w:rPr>
              <w:t>суміжних</w:t>
            </w:r>
            <w:proofErr w:type="spellEnd"/>
            <w:r w:rsidRPr="00B63272">
              <w:rPr>
                <w:szCs w:val="28"/>
                <w:lang w:eastAsia="uk-UA"/>
              </w:rPr>
              <w:t xml:space="preserve"> </w:t>
            </w:r>
            <w:proofErr w:type="spellStart"/>
            <w:r w:rsidRPr="00B63272">
              <w:rPr>
                <w:szCs w:val="28"/>
                <w:lang w:eastAsia="uk-UA"/>
              </w:rPr>
              <w:t>дисциплін</w:t>
            </w:r>
            <w:proofErr w:type="spellEnd"/>
            <w:r w:rsidRPr="00B63272">
              <w:rPr>
                <w:szCs w:val="28"/>
                <w:lang w:eastAsia="uk-UA"/>
              </w:rPr>
              <w:t xml:space="preserve"> для </w:t>
            </w:r>
            <w:proofErr w:type="spellStart"/>
            <w:r w:rsidRPr="00B63272">
              <w:rPr>
                <w:szCs w:val="28"/>
                <w:lang w:eastAsia="uk-UA"/>
              </w:rPr>
              <w:t>формування</w:t>
            </w:r>
            <w:proofErr w:type="spellEnd"/>
            <w:r w:rsidRPr="00B63272">
              <w:rPr>
                <w:szCs w:val="28"/>
                <w:lang w:eastAsia="uk-UA"/>
              </w:rPr>
              <w:t xml:space="preserve"> та </w:t>
            </w:r>
            <w:proofErr w:type="spellStart"/>
            <w:r w:rsidRPr="00B63272">
              <w:rPr>
                <w:szCs w:val="28"/>
                <w:lang w:eastAsia="uk-UA"/>
              </w:rPr>
              <w:t>розв’язання</w:t>
            </w:r>
            <w:proofErr w:type="spellEnd"/>
            <w:r w:rsidRPr="00B63272">
              <w:rPr>
                <w:szCs w:val="28"/>
                <w:lang w:eastAsia="uk-UA"/>
              </w:rPr>
              <w:t xml:space="preserve"> </w:t>
            </w:r>
            <w:proofErr w:type="spellStart"/>
            <w:r w:rsidRPr="00B63272">
              <w:rPr>
                <w:szCs w:val="28"/>
                <w:lang w:eastAsia="uk-UA"/>
              </w:rPr>
              <w:t>професійних</w:t>
            </w:r>
            <w:proofErr w:type="spellEnd"/>
            <w:r w:rsidRPr="00B63272">
              <w:rPr>
                <w:szCs w:val="28"/>
                <w:lang w:eastAsia="uk-UA"/>
              </w:rPr>
              <w:t xml:space="preserve"> задач в </w:t>
            </w:r>
            <w:proofErr w:type="spellStart"/>
            <w:r w:rsidRPr="00B63272">
              <w:rPr>
                <w:szCs w:val="28"/>
                <w:lang w:eastAsia="uk-UA"/>
              </w:rPr>
              <w:t>області</w:t>
            </w:r>
            <w:proofErr w:type="spellEnd"/>
            <w:r w:rsidRPr="00B63272">
              <w:rPr>
                <w:szCs w:val="28"/>
                <w:lang w:eastAsia="uk-UA"/>
              </w:rPr>
              <w:t xml:space="preserve"> </w:t>
            </w:r>
            <w:proofErr w:type="spellStart"/>
            <w:r w:rsidRPr="00B63272">
              <w:rPr>
                <w:szCs w:val="28"/>
                <w:lang w:eastAsia="uk-UA"/>
              </w:rPr>
              <w:t>інформаційних</w:t>
            </w:r>
            <w:proofErr w:type="spellEnd"/>
            <w:r w:rsidRPr="00B63272">
              <w:rPr>
                <w:szCs w:val="28"/>
                <w:lang w:eastAsia="uk-UA"/>
              </w:rPr>
              <w:t xml:space="preserve"> систем та </w:t>
            </w:r>
            <w:proofErr w:type="spellStart"/>
            <w:r w:rsidRPr="00B63272">
              <w:rPr>
                <w:szCs w:val="28"/>
                <w:lang w:eastAsia="uk-UA"/>
              </w:rPr>
              <w:t>технологій</w:t>
            </w:r>
            <w:proofErr w:type="spellEnd"/>
            <w:r w:rsidRPr="00B63272">
              <w:rPr>
                <w:szCs w:val="28"/>
                <w:lang w:eastAsia="uk-UA"/>
              </w:rPr>
              <w:t>.</w:t>
            </w:r>
          </w:p>
          <w:p w:rsidR="008F4860" w:rsidRPr="00B63272" w:rsidRDefault="008F4860" w:rsidP="008F4860">
            <w:pPr>
              <w:jc w:val="both"/>
              <w:rPr>
                <w:szCs w:val="28"/>
                <w:lang w:eastAsia="uk-UA"/>
              </w:rPr>
            </w:pPr>
            <w:r w:rsidRPr="00B63272">
              <w:rPr>
                <w:szCs w:val="28"/>
                <w:lang w:eastAsia="uk-UA"/>
              </w:rPr>
              <w:t xml:space="preserve">РН4. Знати </w:t>
            </w:r>
            <w:proofErr w:type="spellStart"/>
            <w:r w:rsidRPr="00B63272">
              <w:rPr>
                <w:szCs w:val="28"/>
                <w:lang w:eastAsia="uk-UA"/>
              </w:rPr>
              <w:t>способи</w:t>
            </w:r>
            <w:proofErr w:type="spellEnd"/>
            <w:r w:rsidRPr="00B63272">
              <w:rPr>
                <w:szCs w:val="28"/>
                <w:lang w:eastAsia="uk-UA"/>
              </w:rPr>
              <w:t xml:space="preserve"> </w:t>
            </w:r>
            <w:proofErr w:type="spellStart"/>
            <w:r w:rsidRPr="00B63272">
              <w:rPr>
                <w:szCs w:val="28"/>
                <w:lang w:eastAsia="uk-UA"/>
              </w:rPr>
              <w:t>ідентифікації</w:t>
            </w:r>
            <w:proofErr w:type="spellEnd"/>
            <w:r w:rsidRPr="00B63272">
              <w:rPr>
                <w:szCs w:val="28"/>
                <w:lang w:eastAsia="uk-UA"/>
              </w:rPr>
              <w:t xml:space="preserve">, </w:t>
            </w:r>
            <w:proofErr w:type="spellStart"/>
            <w:r w:rsidRPr="00B63272">
              <w:rPr>
                <w:szCs w:val="28"/>
                <w:lang w:eastAsia="uk-UA"/>
              </w:rPr>
              <w:t>формулювання</w:t>
            </w:r>
            <w:proofErr w:type="spellEnd"/>
            <w:r w:rsidRPr="00B63272">
              <w:rPr>
                <w:szCs w:val="28"/>
                <w:lang w:eastAsia="uk-UA"/>
              </w:rPr>
              <w:t xml:space="preserve"> та </w:t>
            </w:r>
            <w:proofErr w:type="spellStart"/>
            <w:r w:rsidRPr="00B63272">
              <w:rPr>
                <w:szCs w:val="28"/>
                <w:lang w:eastAsia="uk-UA"/>
              </w:rPr>
              <w:t>класифікації</w:t>
            </w:r>
            <w:proofErr w:type="spellEnd"/>
            <w:r w:rsidRPr="00B63272">
              <w:rPr>
                <w:szCs w:val="28"/>
                <w:lang w:eastAsia="uk-UA"/>
              </w:rPr>
              <w:t xml:space="preserve"> </w:t>
            </w:r>
            <w:proofErr w:type="spellStart"/>
            <w:r w:rsidRPr="00B63272">
              <w:rPr>
                <w:szCs w:val="28"/>
                <w:lang w:eastAsia="uk-UA"/>
              </w:rPr>
              <w:t>вимог</w:t>
            </w:r>
            <w:proofErr w:type="spellEnd"/>
            <w:r w:rsidRPr="00B63272">
              <w:rPr>
                <w:szCs w:val="28"/>
                <w:lang w:eastAsia="uk-UA"/>
              </w:rPr>
              <w:t xml:space="preserve"> до </w:t>
            </w:r>
            <w:proofErr w:type="spellStart"/>
            <w:r w:rsidRPr="00B63272">
              <w:rPr>
                <w:szCs w:val="28"/>
                <w:lang w:eastAsia="uk-UA"/>
              </w:rPr>
              <w:t>інформаційних</w:t>
            </w:r>
            <w:proofErr w:type="spellEnd"/>
            <w:r w:rsidRPr="00B63272">
              <w:rPr>
                <w:szCs w:val="28"/>
                <w:lang w:eastAsia="uk-UA"/>
              </w:rPr>
              <w:t xml:space="preserve"> систем та </w:t>
            </w:r>
            <w:proofErr w:type="spellStart"/>
            <w:r w:rsidRPr="00B63272">
              <w:rPr>
                <w:szCs w:val="28"/>
                <w:lang w:eastAsia="uk-UA"/>
              </w:rPr>
              <w:t>технологій</w:t>
            </w:r>
            <w:proofErr w:type="spellEnd"/>
            <w:r w:rsidRPr="00B63272">
              <w:rPr>
                <w:szCs w:val="28"/>
                <w:lang w:eastAsia="uk-UA"/>
              </w:rPr>
              <w:t xml:space="preserve"> і </w:t>
            </w:r>
            <w:proofErr w:type="spellStart"/>
            <w:r w:rsidRPr="00B63272">
              <w:rPr>
                <w:szCs w:val="28"/>
                <w:lang w:eastAsia="uk-UA"/>
              </w:rPr>
              <w:t>застосовувати</w:t>
            </w:r>
            <w:proofErr w:type="spellEnd"/>
            <w:r w:rsidRPr="00B63272">
              <w:rPr>
                <w:szCs w:val="28"/>
                <w:lang w:eastAsia="uk-UA"/>
              </w:rPr>
              <w:t xml:space="preserve"> </w:t>
            </w:r>
            <w:proofErr w:type="spellStart"/>
            <w:r w:rsidRPr="00B63272">
              <w:rPr>
                <w:szCs w:val="28"/>
                <w:lang w:eastAsia="uk-UA"/>
              </w:rPr>
              <w:t>їх</w:t>
            </w:r>
            <w:proofErr w:type="spellEnd"/>
            <w:r w:rsidRPr="00B63272">
              <w:rPr>
                <w:szCs w:val="28"/>
                <w:lang w:eastAsia="uk-UA"/>
              </w:rPr>
              <w:t xml:space="preserve"> при </w:t>
            </w:r>
            <w:proofErr w:type="spellStart"/>
            <w:r w:rsidRPr="00B63272">
              <w:rPr>
                <w:szCs w:val="28"/>
                <w:lang w:eastAsia="uk-UA"/>
              </w:rPr>
              <w:t>прийнятті</w:t>
            </w:r>
            <w:proofErr w:type="spellEnd"/>
            <w:r w:rsidRPr="00B63272">
              <w:rPr>
                <w:szCs w:val="28"/>
                <w:lang w:eastAsia="uk-UA"/>
              </w:rPr>
              <w:t xml:space="preserve"> </w:t>
            </w:r>
            <w:proofErr w:type="spellStart"/>
            <w:r w:rsidRPr="00B63272">
              <w:rPr>
                <w:szCs w:val="28"/>
                <w:lang w:eastAsia="uk-UA"/>
              </w:rPr>
              <w:t>бізнес-рішень</w:t>
            </w:r>
            <w:proofErr w:type="spellEnd"/>
            <w:r w:rsidRPr="00B63272">
              <w:rPr>
                <w:szCs w:val="28"/>
                <w:lang w:eastAsia="uk-UA"/>
              </w:rPr>
              <w:t xml:space="preserve"> та в </w:t>
            </w:r>
            <w:proofErr w:type="spellStart"/>
            <w:r w:rsidRPr="00B63272">
              <w:rPr>
                <w:szCs w:val="28"/>
                <w:lang w:eastAsia="uk-UA"/>
              </w:rPr>
              <w:t>процесі</w:t>
            </w:r>
            <w:proofErr w:type="spellEnd"/>
            <w:r w:rsidRPr="00B63272">
              <w:rPr>
                <w:szCs w:val="28"/>
                <w:lang w:eastAsia="uk-UA"/>
              </w:rPr>
              <w:t xml:space="preserve"> </w:t>
            </w:r>
            <w:proofErr w:type="spellStart"/>
            <w:r w:rsidRPr="00B63272">
              <w:rPr>
                <w:szCs w:val="28"/>
                <w:lang w:eastAsia="uk-UA"/>
              </w:rPr>
              <w:t>аналізу</w:t>
            </w:r>
            <w:proofErr w:type="spellEnd"/>
            <w:r w:rsidRPr="00B63272">
              <w:rPr>
                <w:szCs w:val="28"/>
                <w:lang w:eastAsia="uk-UA"/>
              </w:rPr>
              <w:t xml:space="preserve"> </w:t>
            </w:r>
            <w:proofErr w:type="spellStart"/>
            <w:r w:rsidRPr="00B63272">
              <w:rPr>
                <w:szCs w:val="28"/>
                <w:lang w:eastAsia="uk-UA"/>
              </w:rPr>
              <w:t>отриманого</w:t>
            </w:r>
            <w:proofErr w:type="spellEnd"/>
            <w:r w:rsidRPr="00B63272">
              <w:rPr>
                <w:szCs w:val="28"/>
                <w:lang w:eastAsia="uk-UA"/>
              </w:rPr>
              <w:t xml:space="preserve"> </w:t>
            </w:r>
            <w:proofErr w:type="spellStart"/>
            <w:r w:rsidRPr="00B63272">
              <w:rPr>
                <w:szCs w:val="28"/>
                <w:lang w:eastAsia="uk-UA"/>
              </w:rPr>
              <w:t>технічного</w:t>
            </w:r>
            <w:proofErr w:type="spellEnd"/>
            <w:r w:rsidRPr="00B63272">
              <w:rPr>
                <w:szCs w:val="28"/>
                <w:lang w:eastAsia="uk-UA"/>
              </w:rPr>
              <w:t xml:space="preserve"> </w:t>
            </w:r>
            <w:proofErr w:type="spellStart"/>
            <w:r w:rsidRPr="00B63272">
              <w:rPr>
                <w:szCs w:val="28"/>
                <w:lang w:eastAsia="uk-UA"/>
              </w:rPr>
              <w:t>завдання</w:t>
            </w:r>
            <w:proofErr w:type="spellEnd"/>
            <w:r w:rsidRPr="00B63272">
              <w:rPr>
                <w:szCs w:val="28"/>
                <w:lang w:eastAsia="uk-UA"/>
              </w:rPr>
              <w:t>.</w:t>
            </w:r>
          </w:p>
          <w:p w:rsidR="008F4860" w:rsidRPr="00B63272" w:rsidRDefault="008F4860" w:rsidP="008F4860">
            <w:pPr>
              <w:jc w:val="both"/>
              <w:rPr>
                <w:szCs w:val="28"/>
                <w:lang w:eastAsia="uk-UA"/>
              </w:rPr>
            </w:pPr>
            <w:r w:rsidRPr="00B63272">
              <w:rPr>
                <w:szCs w:val="28"/>
                <w:lang w:eastAsia="uk-UA"/>
              </w:rPr>
              <w:t xml:space="preserve">РН5. </w:t>
            </w:r>
            <w:proofErr w:type="spellStart"/>
            <w:r w:rsidRPr="00B63272">
              <w:rPr>
                <w:szCs w:val="28"/>
                <w:lang w:eastAsia="uk-UA"/>
              </w:rPr>
              <w:t>Обирати</w:t>
            </w:r>
            <w:proofErr w:type="spellEnd"/>
            <w:r w:rsidRPr="00B63272">
              <w:rPr>
                <w:szCs w:val="28"/>
                <w:lang w:eastAsia="uk-UA"/>
              </w:rPr>
              <w:t xml:space="preserve"> </w:t>
            </w:r>
            <w:proofErr w:type="spellStart"/>
            <w:r w:rsidRPr="00B63272">
              <w:rPr>
                <w:szCs w:val="28"/>
                <w:lang w:eastAsia="uk-UA"/>
              </w:rPr>
              <w:t>оптимальний</w:t>
            </w:r>
            <w:proofErr w:type="spellEnd"/>
            <w:r w:rsidRPr="00B63272">
              <w:rPr>
                <w:szCs w:val="28"/>
                <w:lang w:eastAsia="uk-UA"/>
              </w:rPr>
              <w:t xml:space="preserve"> </w:t>
            </w:r>
            <w:proofErr w:type="spellStart"/>
            <w:r w:rsidRPr="00B63272">
              <w:rPr>
                <w:szCs w:val="28"/>
                <w:lang w:eastAsia="uk-UA"/>
              </w:rPr>
              <w:t>спосіб</w:t>
            </w:r>
            <w:proofErr w:type="spellEnd"/>
            <w:r w:rsidRPr="00B63272">
              <w:rPr>
                <w:szCs w:val="28"/>
                <w:lang w:eastAsia="uk-UA"/>
              </w:rPr>
              <w:t xml:space="preserve"> </w:t>
            </w:r>
            <w:proofErr w:type="spellStart"/>
            <w:r w:rsidRPr="00B63272">
              <w:rPr>
                <w:szCs w:val="28"/>
                <w:lang w:eastAsia="uk-UA"/>
              </w:rPr>
              <w:t>вирішення</w:t>
            </w:r>
            <w:proofErr w:type="spellEnd"/>
            <w:r w:rsidRPr="00B63272">
              <w:rPr>
                <w:szCs w:val="28"/>
                <w:lang w:eastAsia="uk-UA"/>
              </w:rPr>
              <w:t xml:space="preserve"> </w:t>
            </w:r>
            <w:proofErr w:type="spellStart"/>
            <w:r w:rsidRPr="00B63272">
              <w:rPr>
                <w:szCs w:val="28"/>
                <w:lang w:eastAsia="uk-UA"/>
              </w:rPr>
              <w:t>завдань</w:t>
            </w:r>
            <w:proofErr w:type="spellEnd"/>
            <w:r w:rsidRPr="00B63272">
              <w:rPr>
                <w:szCs w:val="28"/>
                <w:lang w:eastAsia="uk-UA"/>
              </w:rPr>
              <w:t xml:space="preserve">, </w:t>
            </w:r>
            <w:proofErr w:type="spellStart"/>
            <w:r w:rsidRPr="00B63272">
              <w:rPr>
                <w:szCs w:val="28"/>
                <w:lang w:eastAsia="uk-UA"/>
              </w:rPr>
              <w:t>налаштовувати</w:t>
            </w:r>
            <w:proofErr w:type="spellEnd"/>
            <w:r w:rsidRPr="00B63272">
              <w:rPr>
                <w:szCs w:val="28"/>
                <w:lang w:eastAsia="uk-UA"/>
              </w:rPr>
              <w:t xml:space="preserve"> та </w:t>
            </w:r>
            <w:proofErr w:type="spellStart"/>
            <w:r w:rsidRPr="00B63272">
              <w:rPr>
                <w:szCs w:val="28"/>
                <w:lang w:eastAsia="uk-UA"/>
              </w:rPr>
              <w:t>користуватись</w:t>
            </w:r>
            <w:proofErr w:type="spellEnd"/>
            <w:r w:rsidRPr="00B63272">
              <w:rPr>
                <w:szCs w:val="28"/>
                <w:lang w:eastAsia="uk-UA"/>
              </w:rPr>
              <w:t xml:space="preserve"> </w:t>
            </w:r>
            <w:proofErr w:type="spellStart"/>
            <w:r w:rsidRPr="00B63272">
              <w:rPr>
                <w:szCs w:val="28"/>
                <w:lang w:eastAsia="uk-UA"/>
              </w:rPr>
              <w:t>відповідними</w:t>
            </w:r>
            <w:proofErr w:type="spellEnd"/>
            <w:r w:rsidRPr="00B63272">
              <w:rPr>
                <w:szCs w:val="28"/>
                <w:lang w:eastAsia="uk-UA"/>
              </w:rPr>
              <w:t xml:space="preserve"> </w:t>
            </w:r>
            <w:proofErr w:type="spellStart"/>
            <w:r w:rsidRPr="00B63272">
              <w:rPr>
                <w:szCs w:val="28"/>
                <w:lang w:eastAsia="uk-UA"/>
              </w:rPr>
              <w:t>інструментальними</w:t>
            </w:r>
            <w:proofErr w:type="spellEnd"/>
            <w:r w:rsidRPr="00B63272">
              <w:rPr>
                <w:szCs w:val="28"/>
                <w:lang w:eastAsia="uk-UA"/>
              </w:rPr>
              <w:t xml:space="preserve"> </w:t>
            </w:r>
            <w:proofErr w:type="spellStart"/>
            <w:r w:rsidRPr="00B63272">
              <w:rPr>
                <w:szCs w:val="28"/>
                <w:lang w:eastAsia="uk-UA"/>
              </w:rPr>
              <w:t>засобами</w:t>
            </w:r>
            <w:proofErr w:type="spellEnd"/>
            <w:r w:rsidRPr="00B63272">
              <w:rPr>
                <w:szCs w:val="28"/>
                <w:lang w:eastAsia="uk-UA"/>
              </w:rPr>
              <w:t>.</w:t>
            </w:r>
          </w:p>
          <w:p w:rsidR="008F4860" w:rsidRPr="00B63272" w:rsidRDefault="008F4860" w:rsidP="008F4860">
            <w:pPr>
              <w:jc w:val="both"/>
              <w:rPr>
                <w:szCs w:val="28"/>
                <w:lang w:eastAsia="uk-UA"/>
              </w:rPr>
            </w:pPr>
            <w:r w:rsidRPr="00B63272">
              <w:rPr>
                <w:szCs w:val="28"/>
                <w:lang w:eastAsia="uk-UA"/>
              </w:rPr>
              <w:t xml:space="preserve">РН9. </w:t>
            </w:r>
            <w:proofErr w:type="spellStart"/>
            <w:r w:rsidRPr="00B63272">
              <w:rPr>
                <w:szCs w:val="28"/>
                <w:lang w:eastAsia="uk-UA"/>
              </w:rPr>
              <w:t>Здійснювати</w:t>
            </w:r>
            <w:proofErr w:type="spellEnd"/>
            <w:r w:rsidRPr="00B63272">
              <w:rPr>
                <w:szCs w:val="28"/>
                <w:lang w:eastAsia="uk-UA"/>
              </w:rPr>
              <w:t xml:space="preserve"> </w:t>
            </w:r>
            <w:proofErr w:type="spellStart"/>
            <w:proofErr w:type="gramStart"/>
            <w:r w:rsidRPr="00B63272">
              <w:rPr>
                <w:szCs w:val="28"/>
                <w:lang w:eastAsia="uk-UA"/>
              </w:rPr>
              <w:t>обґрунтований</w:t>
            </w:r>
            <w:proofErr w:type="spellEnd"/>
            <w:r w:rsidRPr="00B63272">
              <w:rPr>
                <w:szCs w:val="28"/>
                <w:lang w:eastAsia="uk-UA"/>
              </w:rPr>
              <w:t xml:space="preserve">  </w:t>
            </w:r>
            <w:proofErr w:type="spellStart"/>
            <w:r w:rsidRPr="00B63272">
              <w:rPr>
                <w:szCs w:val="28"/>
                <w:lang w:eastAsia="uk-UA"/>
              </w:rPr>
              <w:t>вибір</w:t>
            </w:r>
            <w:proofErr w:type="spellEnd"/>
            <w:proofErr w:type="gramEnd"/>
            <w:r w:rsidRPr="00B63272">
              <w:rPr>
                <w:szCs w:val="28"/>
                <w:lang w:eastAsia="uk-UA"/>
              </w:rPr>
              <w:t xml:space="preserve">, </w:t>
            </w:r>
            <w:proofErr w:type="spellStart"/>
            <w:r w:rsidRPr="00B63272">
              <w:rPr>
                <w:szCs w:val="28"/>
                <w:lang w:eastAsia="uk-UA"/>
              </w:rPr>
              <w:t>розгортання</w:t>
            </w:r>
            <w:proofErr w:type="spellEnd"/>
            <w:r w:rsidRPr="00B63272">
              <w:rPr>
                <w:szCs w:val="28"/>
                <w:lang w:eastAsia="uk-UA"/>
              </w:rPr>
              <w:t xml:space="preserve">, </w:t>
            </w:r>
            <w:proofErr w:type="spellStart"/>
            <w:r w:rsidRPr="00B63272">
              <w:rPr>
                <w:szCs w:val="28"/>
                <w:lang w:eastAsia="uk-UA"/>
              </w:rPr>
              <w:t>інтегрування</w:t>
            </w:r>
            <w:proofErr w:type="spellEnd"/>
            <w:r w:rsidRPr="00B63272">
              <w:rPr>
                <w:szCs w:val="28"/>
                <w:lang w:eastAsia="uk-UA"/>
              </w:rPr>
              <w:t xml:space="preserve">, </w:t>
            </w:r>
            <w:proofErr w:type="spellStart"/>
            <w:r w:rsidRPr="00B63272">
              <w:rPr>
                <w:szCs w:val="28"/>
                <w:lang w:eastAsia="uk-UA"/>
              </w:rPr>
              <w:t>адміністрування</w:t>
            </w:r>
            <w:proofErr w:type="spellEnd"/>
            <w:r w:rsidRPr="00B63272">
              <w:rPr>
                <w:szCs w:val="28"/>
                <w:lang w:eastAsia="uk-UA"/>
              </w:rPr>
              <w:t xml:space="preserve"> й </w:t>
            </w:r>
            <w:proofErr w:type="spellStart"/>
            <w:r w:rsidRPr="00B63272">
              <w:rPr>
                <w:szCs w:val="28"/>
                <w:lang w:eastAsia="uk-UA"/>
              </w:rPr>
              <w:t>технічну</w:t>
            </w:r>
            <w:proofErr w:type="spellEnd"/>
            <w:r w:rsidRPr="00B63272">
              <w:rPr>
                <w:szCs w:val="28"/>
                <w:lang w:eastAsia="uk-UA"/>
              </w:rPr>
              <w:t xml:space="preserve"> </w:t>
            </w:r>
            <w:proofErr w:type="spellStart"/>
            <w:r w:rsidRPr="00B63272">
              <w:rPr>
                <w:szCs w:val="28"/>
                <w:lang w:eastAsia="uk-UA"/>
              </w:rPr>
              <w:t>підтримку</w:t>
            </w:r>
            <w:proofErr w:type="spellEnd"/>
            <w:r w:rsidRPr="00B63272">
              <w:rPr>
                <w:szCs w:val="28"/>
                <w:lang w:eastAsia="uk-UA"/>
              </w:rPr>
              <w:t xml:space="preserve"> </w:t>
            </w:r>
            <w:proofErr w:type="spellStart"/>
            <w:r w:rsidRPr="00B63272">
              <w:rPr>
                <w:szCs w:val="28"/>
                <w:lang w:eastAsia="uk-UA"/>
              </w:rPr>
              <w:t>інформаційних</w:t>
            </w:r>
            <w:proofErr w:type="spellEnd"/>
            <w:r w:rsidRPr="00B63272">
              <w:rPr>
                <w:szCs w:val="28"/>
                <w:lang w:eastAsia="uk-UA"/>
              </w:rPr>
              <w:t xml:space="preserve"> систем та </w:t>
            </w:r>
            <w:proofErr w:type="spellStart"/>
            <w:r w:rsidRPr="00B63272">
              <w:rPr>
                <w:szCs w:val="28"/>
                <w:lang w:eastAsia="uk-UA"/>
              </w:rPr>
              <w:t>технологій</w:t>
            </w:r>
            <w:proofErr w:type="spellEnd"/>
            <w:r w:rsidRPr="00B63272">
              <w:rPr>
                <w:szCs w:val="28"/>
                <w:lang w:eastAsia="uk-UA"/>
              </w:rPr>
              <w:t xml:space="preserve">. </w:t>
            </w:r>
          </w:p>
          <w:p w:rsidR="008F4860" w:rsidRPr="00B63272" w:rsidRDefault="008F4860" w:rsidP="008F4860">
            <w:pPr>
              <w:jc w:val="both"/>
              <w:rPr>
                <w:szCs w:val="28"/>
                <w:lang w:eastAsia="uk-UA"/>
              </w:rPr>
            </w:pPr>
            <w:r w:rsidRPr="00B63272">
              <w:rPr>
                <w:szCs w:val="28"/>
                <w:lang w:eastAsia="uk-UA"/>
              </w:rPr>
              <w:t xml:space="preserve">РН10.  </w:t>
            </w:r>
            <w:proofErr w:type="spellStart"/>
            <w:r w:rsidRPr="00B63272">
              <w:rPr>
                <w:szCs w:val="28"/>
                <w:lang w:eastAsia="uk-UA"/>
              </w:rPr>
              <w:t>Розробляти</w:t>
            </w:r>
            <w:proofErr w:type="spellEnd"/>
            <w:r w:rsidRPr="00B63272">
              <w:rPr>
                <w:szCs w:val="28"/>
                <w:lang w:eastAsia="uk-UA"/>
              </w:rPr>
              <w:t xml:space="preserve"> та </w:t>
            </w:r>
            <w:proofErr w:type="spellStart"/>
            <w:r w:rsidRPr="00B63272">
              <w:rPr>
                <w:szCs w:val="28"/>
                <w:lang w:eastAsia="uk-UA"/>
              </w:rPr>
              <w:t>супроводжувати</w:t>
            </w:r>
            <w:proofErr w:type="spellEnd"/>
            <w:r w:rsidRPr="00B63272">
              <w:rPr>
                <w:szCs w:val="28"/>
                <w:lang w:eastAsia="uk-UA"/>
              </w:rPr>
              <w:t xml:space="preserve"> </w:t>
            </w:r>
            <w:proofErr w:type="spellStart"/>
            <w:r w:rsidRPr="00B63272">
              <w:rPr>
                <w:szCs w:val="28"/>
                <w:lang w:eastAsia="uk-UA"/>
              </w:rPr>
              <w:t>окремі</w:t>
            </w:r>
            <w:proofErr w:type="spellEnd"/>
            <w:r w:rsidRPr="00B63272">
              <w:rPr>
                <w:szCs w:val="28"/>
                <w:lang w:eastAsia="uk-UA"/>
              </w:rPr>
              <w:t xml:space="preserve"> </w:t>
            </w:r>
            <w:proofErr w:type="spellStart"/>
            <w:r w:rsidRPr="00B63272">
              <w:rPr>
                <w:szCs w:val="28"/>
                <w:lang w:eastAsia="uk-UA"/>
              </w:rPr>
              <w:t>компоненти</w:t>
            </w:r>
            <w:proofErr w:type="spellEnd"/>
            <w:r w:rsidRPr="00B63272">
              <w:rPr>
                <w:szCs w:val="28"/>
                <w:lang w:eastAsia="uk-UA"/>
              </w:rPr>
              <w:t xml:space="preserve"> </w:t>
            </w:r>
            <w:proofErr w:type="spellStart"/>
            <w:r w:rsidRPr="00B63272">
              <w:rPr>
                <w:szCs w:val="28"/>
                <w:lang w:eastAsia="uk-UA"/>
              </w:rPr>
              <w:t>інформаційних</w:t>
            </w:r>
            <w:proofErr w:type="spellEnd"/>
            <w:r w:rsidRPr="00B63272">
              <w:rPr>
                <w:szCs w:val="28"/>
                <w:lang w:eastAsia="uk-UA"/>
              </w:rPr>
              <w:t xml:space="preserve"> систем.</w:t>
            </w:r>
          </w:p>
          <w:p w:rsidR="008F4860" w:rsidRPr="00B63272" w:rsidRDefault="008F4860" w:rsidP="008F4860">
            <w:pPr>
              <w:jc w:val="both"/>
              <w:rPr>
                <w:szCs w:val="28"/>
                <w:lang w:eastAsia="uk-UA"/>
              </w:rPr>
            </w:pPr>
            <w:r w:rsidRPr="00B63272">
              <w:rPr>
                <w:szCs w:val="28"/>
                <w:lang w:eastAsia="uk-UA"/>
              </w:rPr>
              <w:t xml:space="preserve">РН14. </w:t>
            </w:r>
            <w:proofErr w:type="spellStart"/>
            <w:r w:rsidRPr="00B63272">
              <w:rPr>
                <w:szCs w:val="28"/>
                <w:lang w:eastAsia="uk-UA"/>
              </w:rPr>
              <w:t>Застосовувати</w:t>
            </w:r>
            <w:proofErr w:type="spellEnd"/>
            <w:r w:rsidRPr="00B63272">
              <w:rPr>
                <w:szCs w:val="28"/>
                <w:lang w:eastAsia="uk-UA"/>
              </w:rPr>
              <w:t xml:space="preserve"> правила </w:t>
            </w:r>
            <w:proofErr w:type="spellStart"/>
            <w:r w:rsidRPr="00B63272">
              <w:rPr>
                <w:szCs w:val="28"/>
                <w:lang w:eastAsia="uk-UA"/>
              </w:rPr>
              <w:t>оформлення</w:t>
            </w:r>
            <w:proofErr w:type="spellEnd"/>
            <w:r w:rsidRPr="00B63272">
              <w:rPr>
                <w:szCs w:val="28"/>
                <w:lang w:eastAsia="uk-UA"/>
              </w:rPr>
              <w:t xml:space="preserve"> </w:t>
            </w:r>
            <w:proofErr w:type="spellStart"/>
            <w:r w:rsidRPr="00B63272">
              <w:rPr>
                <w:szCs w:val="28"/>
                <w:lang w:eastAsia="uk-UA"/>
              </w:rPr>
              <w:t>проектної</w:t>
            </w:r>
            <w:proofErr w:type="spellEnd"/>
            <w:r w:rsidRPr="00B63272">
              <w:rPr>
                <w:szCs w:val="28"/>
                <w:lang w:eastAsia="uk-UA"/>
              </w:rPr>
              <w:t xml:space="preserve"> </w:t>
            </w:r>
            <w:proofErr w:type="spellStart"/>
            <w:r w:rsidRPr="00B63272">
              <w:rPr>
                <w:szCs w:val="28"/>
                <w:lang w:eastAsia="uk-UA"/>
              </w:rPr>
              <w:t>документації</w:t>
            </w:r>
            <w:proofErr w:type="spellEnd"/>
            <w:r w:rsidRPr="00B63272">
              <w:rPr>
                <w:szCs w:val="28"/>
                <w:lang w:eastAsia="uk-UA"/>
              </w:rPr>
              <w:t xml:space="preserve"> </w:t>
            </w:r>
            <w:proofErr w:type="spellStart"/>
            <w:proofErr w:type="gramStart"/>
            <w:r w:rsidRPr="00B63272">
              <w:rPr>
                <w:szCs w:val="28"/>
                <w:lang w:eastAsia="uk-UA"/>
              </w:rPr>
              <w:t>щодо</w:t>
            </w:r>
            <w:proofErr w:type="spellEnd"/>
            <w:r w:rsidRPr="00B63272">
              <w:rPr>
                <w:szCs w:val="28"/>
                <w:lang w:eastAsia="uk-UA"/>
              </w:rPr>
              <w:t xml:space="preserve">  </w:t>
            </w:r>
            <w:proofErr w:type="spellStart"/>
            <w:r w:rsidRPr="00B63272">
              <w:rPr>
                <w:szCs w:val="28"/>
                <w:lang w:eastAsia="uk-UA"/>
              </w:rPr>
              <w:t>інформаційних</w:t>
            </w:r>
            <w:proofErr w:type="spellEnd"/>
            <w:proofErr w:type="gramEnd"/>
            <w:r w:rsidRPr="00B63272">
              <w:rPr>
                <w:szCs w:val="28"/>
                <w:lang w:eastAsia="uk-UA"/>
              </w:rPr>
              <w:t xml:space="preserve"> систем та </w:t>
            </w:r>
            <w:proofErr w:type="spellStart"/>
            <w:r w:rsidRPr="00B63272">
              <w:rPr>
                <w:szCs w:val="28"/>
                <w:lang w:eastAsia="uk-UA"/>
              </w:rPr>
              <w:t>технологій</w:t>
            </w:r>
            <w:proofErr w:type="spellEnd"/>
            <w:r w:rsidRPr="00B63272">
              <w:rPr>
                <w:szCs w:val="28"/>
                <w:lang w:eastAsia="uk-UA"/>
              </w:rPr>
              <w:t xml:space="preserve">. </w:t>
            </w:r>
          </w:p>
          <w:p w:rsidR="008F4860" w:rsidRPr="00B63272" w:rsidRDefault="008F4860" w:rsidP="008F4860">
            <w:pPr>
              <w:jc w:val="both"/>
              <w:rPr>
                <w:szCs w:val="28"/>
                <w:lang w:eastAsia="uk-UA"/>
              </w:rPr>
            </w:pPr>
            <w:r w:rsidRPr="00B63272">
              <w:rPr>
                <w:szCs w:val="28"/>
                <w:lang w:eastAsia="uk-UA"/>
              </w:rPr>
              <w:t xml:space="preserve">РН15. </w:t>
            </w:r>
            <w:proofErr w:type="spellStart"/>
            <w:r w:rsidRPr="00B63272">
              <w:rPr>
                <w:szCs w:val="28"/>
                <w:lang w:eastAsia="uk-UA"/>
              </w:rPr>
              <w:t>Комунікувати</w:t>
            </w:r>
            <w:proofErr w:type="spellEnd"/>
            <w:r w:rsidRPr="00B63272">
              <w:rPr>
                <w:szCs w:val="28"/>
                <w:lang w:eastAsia="uk-UA"/>
              </w:rPr>
              <w:t xml:space="preserve"> з </w:t>
            </w:r>
            <w:proofErr w:type="spellStart"/>
            <w:r w:rsidRPr="00B63272">
              <w:rPr>
                <w:szCs w:val="28"/>
                <w:lang w:eastAsia="uk-UA"/>
              </w:rPr>
              <w:t>професійних</w:t>
            </w:r>
            <w:proofErr w:type="spellEnd"/>
            <w:r w:rsidRPr="00B63272">
              <w:rPr>
                <w:szCs w:val="28"/>
                <w:lang w:eastAsia="uk-UA"/>
              </w:rPr>
              <w:t xml:space="preserve"> </w:t>
            </w:r>
            <w:proofErr w:type="spellStart"/>
            <w:r w:rsidRPr="00B63272">
              <w:rPr>
                <w:szCs w:val="28"/>
                <w:lang w:eastAsia="uk-UA"/>
              </w:rPr>
              <w:t>питань</w:t>
            </w:r>
            <w:proofErr w:type="spellEnd"/>
            <w:r w:rsidRPr="00B63272">
              <w:rPr>
                <w:szCs w:val="28"/>
                <w:lang w:eastAsia="uk-UA"/>
              </w:rPr>
              <w:t xml:space="preserve"> </w:t>
            </w:r>
            <w:proofErr w:type="spellStart"/>
            <w:r w:rsidRPr="00B63272">
              <w:rPr>
                <w:szCs w:val="28"/>
                <w:lang w:eastAsia="uk-UA"/>
              </w:rPr>
              <w:t>українською</w:t>
            </w:r>
            <w:proofErr w:type="spellEnd"/>
            <w:r w:rsidRPr="00B63272">
              <w:rPr>
                <w:szCs w:val="28"/>
                <w:lang w:eastAsia="uk-UA"/>
              </w:rPr>
              <w:t xml:space="preserve"> </w:t>
            </w:r>
            <w:proofErr w:type="gramStart"/>
            <w:r w:rsidRPr="00B63272">
              <w:rPr>
                <w:szCs w:val="28"/>
                <w:lang w:eastAsia="uk-UA"/>
              </w:rPr>
              <w:t xml:space="preserve">та  </w:t>
            </w:r>
            <w:proofErr w:type="spellStart"/>
            <w:r w:rsidRPr="00B63272">
              <w:rPr>
                <w:szCs w:val="28"/>
                <w:lang w:eastAsia="uk-UA"/>
              </w:rPr>
              <w:t>іноземною</w:t>
            </w:r>
            <w:proofErr w:type="spellEnd"/>
            <w:proofErr w:type="gramEnd"/>
            <w:r w:rsidRPr="00B63272">
              <w:rPr>
                <w:szCs w:val="28"/>
                <w:lang w:eastAsia="uk-UA"/>
              </w:rPr>
              <w:t xml:space="preserve"> </w:t>
            </w:r>
            <w:proofErr w:type="spellStart"/>
            <w:r w:rsidRPr="00B63272">
              <w:rPr>
                <w:szCs w:val="28"/>
                <w:lang w:eastAsia="uk-UA"/>
              </w:rPr>
              <w:t>мовою</w:t>
            </w:r>
            <w:proofErr w:type="spellEnd"/>
            <w:r w:rsidRPr="00B63272">
              <w:rPr>
                <w:szCs w:val="28"/>
                <w:lang w:eastAsia="uk-UA"/>
              </w:rPr>
              <w:t xml:space="preserve">. </w:t>
            </w:r>
          </w:p>
          <w:p w:rsidR="008F4860" w:rsidRPr="00B63272" w:rsidRDefault="008F4860" w:rsidP="008F4860">
            <w:pPr>
              <w:jc w:val="both"/>
              <w:rPr>
                <w:szCs w:val="28"/>
                <w:lang w:eastAsia="uk-UA"/>
              </w:rPr>
            </w:pPr>
            <w:r w:rsidRPr="00B63272">
              <w:rPr>
                <w:szCs w:val="28"/>
                <w:lang w:eastAsia="uk-UA"/>
              </w:rPr>
              <w:t xml:space="preserve">РН16. Знати та </w:t>
            </w:r>
            <w:proofErr w:type="spellStart"/>
            <w:r w:rsidRPr="00B63272">
              <w:rPr>
                <w:szCs w:val="28"/>
                <w:lang w:eastAsia="uk-UA"/>
              </w:rPr>
              <w:t>розуміти</w:t>
            </w:r>
            <w:proofErr w:type="spellEnd"/>
            <w:r w:rsidRPr="00B63272">
              <w:rPr>
                <w:szCs w:val="28"/>
                <w:lang w:eastAsia="uk-UA"/>
              </w:rPr>
              <w:t xml:space="preserve"> </w:t>
            </w:r>
            <w:proofErr w:type="spellStart"/>
            <w:r w:rsidRPr="00B63272">
              <w:rPr>
                <w:szCs w:val="28"/>
                <w:lang w:eastAsia="uk-UA"/>
              </w:rPr>
              <w:t>предметну</w:t>
            </w:r>
            <w:proofErr w:type="spellEnd"/>
            <w:r w:rsidRPr="00B63272">
              <w:rPr>
                <w:szCs w:val="28"/>
                <w:lang w:eastAsia="uk-UA"/>
              </w:rPr>
              <w:t xml:space="preserve"> область, </w:t>
            </w:r>
            <w:proofErr w:type="spellStart"/>
            <w:r w:rsidRPr="00B63272">
              <w:rPr>
                <w:szCs w:val="28"/>
                <w:lang w:eastAsia="uk-UA"/>
              </w:rPr>
              <w:t>застосовувати</w:t>
            </w:r>
            <w:proofErr w:type="spellEnd"/>
            <w:r w:rsidRPr="00B63272">
              <w:rPr>
                <w:szCs w:val="28"/>
                <w:lang w:eastAsia="uk-UA"/>
              </w:rPr>
              <w:t xml:space="preserve"> </w:t>
            </w:r>
            <w:proofErr w:type="spellStart"/>
            <w:r w:rsidRPr="00B63272">
              <w:rPr>
                <w:szCs w:val="28"/>
                <w:lang w:eastAsia="uk-UA"/>
              </w:rPr>
              <w:t>знання</w:t>
            </w:r>
            <w:proofErr w:type="spellEnd"/>
            <w:r w:rsidRPr="00B63272">
              <w:rPr>
                <w:szCs w:val="28"/>
                <w:lang w:eastAsia="uk-UA"/>
              </w:rPr>
              <w:t xml:space="preserve"> у </w:t>
            </w:r>
            <w:proofErr w:type="spellStart"/>
            <w:r w:rsidRPr="00B63272">
              <w:rPr>
                <w:szCs w:val="28"/>
                <w:lang w:eastAsia="uk-UA"/>
              </w:rPr>
              <w:t>професійній</w:t>
            </w:r>
            <w:proofErr w:type="spellEnd"/>
            <w:r w:rsidRPr="00B63272">
              <w:rPr>
                <w:szCs w:val="28"/>
                <w:lang w:eastAsia="uk-UA"/>
              </w:rPr>
              <w:t xml:space="preserve"> </w:t>
            </w:r>
            <w:proofErr w:type="spellStart"/>
            <w:r w:rsidRPr="00B63272">
              <w:rPr>
                <w:szCs w:val="28"/>
                <w:lang w:eastAsia="uk-UA"/>
              </w:rPr>
              <w:t>діяльності</w:t>
            </w:r>
            <w:proofErr w:type="spellEnd"/>
            <w:r w:rsidRPr="00B63272">
              <w:rPr>
                <w:szCs w:val="28"/>
                <w:lang w:eastAsia="uk-UA"/>
              </w:rPr>
              <w:t>.</w:t>
            </w:r>
          </w:p>
          <w:p w:rsidR="008F4860" w:rsidRDefault="008F4860" w:rsidP="008F4860">
            <w:pPr>
              <w:jc w:val="both"/>
              <w:rPr>
                <w:szCs w:val="28"/>
                <w:lang w:eastAsia="uk-UA"/>
              </w:rPr>
            </w:pPr>
            <w:r w:rsidRPr="00B63272">
              <w:rPr>
                <w:szCs w:val="28"/>
                <w:lang w:eastAsia="uk-UA"/>
              </w:rPr>
              <w:t xml:space="preserve">РН17. </w:t>
            </w:r>
            <w:proofErr w:type="spellStart"/>
            <w:r w:rsidRPr="00B63272">
              <w:rPr>
                <w:szCs w:val="28"/>
                <w:lang w:eastAsia="uk-UA"/>
              </w:rPr>
              <w:t>Аналізувати</w:t>
            </w:r>
            <w:proofErr w:type="spellEnd"/>
            <w:r w:rsidRPr="00B63272">
              <w:rPr>
                <w:szCs w:val="28"/>
                <w:lang w:eastAsia="uk-UA"/>
              </w:rPr>
              <w:t xml:space="preserve"> </w:t>
            </w:r>
            <w:proofErr w:type="gramStart"/>
            <w:r w:rsidRPr="00B63272">
              <w:rPr>
                <w:szCs w:val="28"/>
                <w:lang w:eastAsia="uk-UA"/>
              </w:rPr>
              <w:t xml:space="preserve">та  </w:t>
            </w:r>
            <w:proofErr w:type="spellStart"/>
            <w:r w:rsidRPr="00B63272">
              <w:rPr>
                <w:szCs w:val="28"/>
                <w:lang w:eastAsia="uk-UA"/>
              </w:rPr>
              <w:t>узагальнювати</w:t>
            </w:r>
            <w:proofErr w:type="spellEnd"/>
            <w:proofErr w:type="gramEnd"/>
            <w:r w:rsidRPr="00B63272">
              <w:rPr>
                <w:szCs w:val="28"/>
                <w:lang w:eastAsia="uk-UA"/>
              </w:rPr>
              <w:t xml:space="preserve"> </w:t>
            </w:r>
            <w:proofErr w:type="spellStart"/>
            <w:r w:rsidRPr="00B63272">
              <w:rPr>
                <w:szCs w:val="28"/>
                <w:lang w:eastAsia="uk-UA"/>
              </w:rPr>
              <w:t>необхідну</w:t>
            </w:r>
            <w:proofErr w:type="spellEnd"/>
            <w:r w:rsidRPr="00B63272">
              <w:rPr>
                <w:szCs w:val="28"/>
                <w:lang w:eastAsia="uk-UA"/>
              </w:rPr>
              <w:t xml:space="preserve"> </w:t>
            </w:r>
            <w:proofErr w:type="spellStart"/>
            <w:r w:rsidRPr="00B63272">
              <w:rPr>
                <w:szCs w:val="28"/>
                <w:lang w:eastAsia="uk-UA"/>
              </w:rPr>
              <w:t>інформацію</w:t>
            </w:r>
            <w:proofErr w:type="spellEnd"/>
            <w:r w:rsidRPr="00B63272">
              <w:rPr>
                <w:szCs w:val="28"/>
                <w:lang w:eastAsia="uk-UA"/>
              </w:rPr>
              <w:t xml:space="preserve"> з </w:t>
            </w:r>
            <w:proofErr w:type="spellStart"/>
            <w:r w:rsidRPr="00B63272">
              <w:rPr>
                <w:szCs w:val="28"/>
                <w:lang w:eastAsia="uk-UA"/>
              </w:rPr>
              <w:t>різних</w:t>
            </w:r>
            <w:proofErr w:type="spellEnd"/>
            <w:r w:rsidRPr="00B63272">
              <w:rPr>
                <w:szCs w:val="28"/>
                <w:lang w:eastAsia="uk-UA"/>
              </w:rPr>
              <w:t xml:space="preserve"> </w:t>
            </w:r>
            <w:proofErr w:type="spellStart"/>
            <w:r w:rsidRPr="00B63272">
              <w:rPr>
                <w:szCs w:val="28"/>
                <w:lang w:eastAsia="uk-UA"/>
              </w:rPr>
              <w:t>джерел</w:t>
            </w:r>
            <w:proofErr w:type="spellEnd"/>
            <w:r w:rsidRPr="00B63272">
              <w:rPr>
                <w:szCs w:val="28"/>
                <w:lang w:eastAsia="uk-UA"/>
              </w:rPr>
              <w:t xml:space="preserve"> та </w:t>
            </w:r>
            <w:proofErr w:type="spellStart"/>
            <w:r w:rsidRPr="00B63272">
              <w:rPr>
                <w:szCs w:val="28"/>
                <w:lang w:eastAsia="uk-UA"/>
              </w:rPr>
              <w:t>ресурсів</w:t>
            </w:r>
            <w:proofErr w:type="spellEnd"/>
            <w:r w:rsidRPr="00B63272">
              <w:rPr>
                <w:szCs w:val="28"/>
                <w:lang w:eastAsia="uk-UA"/>
              </w:rPr>
              <w:t xml:space="preserve"> для </w:t>
            </w:r>
            <w:proofErr w:type="spellStart"/>
            <w:r w:rsidRPr="00B63272">
              <w:rPr>
                <w:szCs w:val="28"/>
                <w:lang w:eastAsia="uk-UA"/>
              </w:rPr>
              <w:t>вирішення</w:t>
            </w:r>
            <w:proofErr w:type="spellEnd"/>
            <w:r w:rsidRPr="00B63272">
              <w:rPr>
                <w:szCs w:val="28"/>
                <w:lang w:eastAsia="uk-UA"/>
              </w:rPr>
              <w:t xml:space="preserve"> </w:t>
            </w:r>
            <w:proofErr w:type="spellStart"/>
            <w:r w:rsidRPr="00B63272">
              <w:rPr>
                <w:szCs w:val="28"/>
                <w:lang w:eastAsia="uk-UA"/>
              </w:rPr>
              <w:t>професійних</w:t>
            </w:r>
            <w:proofErr w:type="spellEnd"/>
            <w:r w:rsidRPr="00B63272">
              <w:rPr>
                <w:szCs w:val="28"/>
                <w:lang w:eastAsia="uk-UA"/>
              </w:rPr>
              <w:t xml:space="preserve"> задач з </w:t>
            </w:r>
            <w:proofErr w:type="spellStart"/>
            <w:r w:rsidRPr="00B63272">
              <w:rPr>
                <w:szCs w:val="28"/>
                <w:lang w:eastAsia="uk-UA"/>
              </w:rPr>
              <w:t>урахуванням</w:t>
            </w:r>
            <w:proofErr w:type="spellEnd"/>
            <w:r w:rsidRPr="00B63272">
              <w:rPr>
                <w:szCs w:val="28"/>
                <w:lang w:eastAsia="uk-UA"/>
              </w:rPr>
              <w:t xml:space="preserve"> </w:t>
            </w:r>
            <w:proofErr w:type="spellStart"/>
            <w:r w:rsidRPr="00B63272">
              <w:rPr>
                <w:szCs w:val="28"/>
                <w:lang w:eastAsia="uk-UA"/>
              </w:rPr>
              <w:t>сучасних</w:t>
            </w:r>
            <w:proofErr w:type="spellEnd"/>
            <w:r w:rsidRPr="00B63272">
              <w:rPr>
                <w:szCs w:val="28"/>
                <w:lang w:eastAsia="uk-UA"/>
              </w:rPr>
              <w:t xml:space="preserve"> </w:t>
            </w:r>
            <w:proofErr w:type="spellStart"/>
            <w:r w:rsidRPr="00B63272">
              <w:rPr>
                <w:szCs w:val="28"/>
                <w:lang w:eastAsia="uk-UA"/>
              </w:rPr>
              <w:t>досягнень</w:t>
            </w:r>
            <w:proofErr w:type="spellEnd"/>
            <w:r w:rsidRPr="00B63272">
              <w:rPr>
                <w:szCs w:val="28"/>
                <w:lang w:eastAsia="uk-UA"/>
              </w:rPr>
              <w:t xml:space="preserve"> науки і </w:t>
            </w:r>
            <w:proofErr w:type="spellStart"/>
            <w:r w:rsidRPr="00B63272">
              <w:rPr>
                <w:szCs w:val="28"/>
                <w:lang w:eastAsia="uk-UA"/>
              </w:rPr>
              <w:t>техніки</w:t>
            </w:r>
            <w:proofErr w:type="spellEnd"/>
            <w:r w:rsidRPr="00B63272">
              <w:rPr>
                <w:szCs w:val="28"/>
                <w:lang w:eastAsia="uk-UA"/>
              </w:rPr>
              <w:t>.</w:t>
            </w:r>
          </w:p>
          <w:p w:rsidR="008F4860" w:rsidRPr="008F4860" w:rsidRDefault="008F4860" w:rsidP="008F4860">
            <w:pPr>
              <w:jc w:val="both"/>
              <w:rPr>
                <w:szCs w:val="28"/>
                <w:lang w:eastAsia="uk-UA"/>
              </w:rPr>
            </w:pPr>
            <w:r w:rsidRPr="008F4860">
              <w:rPr>
                <w:szCs w:val="28"/>
                <w:lang w:eastAsia="uk-UA"/>
              </w:rPr>
              <w:t xml:space="preserve">РН19. </w:t>
            </w:r>
            <w:proofErr w:type="spellStart"/>
            <w:r w:rsidRPr="008F4860">
              <w:rPr>
                <w:szCs w:val="28"/>
                <w:lang w:eastAsia="uk-UA"/>
              </w:rPr>
              <w:t>Здійснювати</w:t>
            </w:r>
            <w:proofErr w:type="spellEnd"/>
            <w:r w:rsidRPr="008F4860">
              <w:rPr>
                <w:szCs w:val="28"/>
                <w:lang w:eastAsia="uk-UA"/>
              </w:rPr>
              <w:t xml:space="preserve"> </w:t>
            </w:r>
            <w:proofErr w:type="spellStart"/>
            <w:r w:rsidRPr="008F4860">
              <w:rPr>
                <w:szCs w:val="28"/>
                <w:lang w:eastAsia="uk-UA"/>
              </w:rPr>
              <w:t>розгортання</w:t>
            </w:r>
            <w:proofErr w:type="spellEnd"/>
            <w:r w:rsidRPr="008F4860">
              <w:rPr>
                <w:szCs w:val="28"/>
                <w:lang w:eastAsia="uk-UA"/>
              </w:rPr>
              <w:t xml:space="preserve">, </w:t>
            </w:r>
            <w:proofErr w:type="spellStart"/>
            <w:r w:rsidRPr="008F4860">
              <w:rPr>
                <w:szCs w:val="28"/>
                <w:lang w:eastAsia="uk-UA"/>
              </w:rPr>
              <w:t>інтегрування</w:t>
            </w:r>
            <w:proofErr w:type="spellEnd"/>
            <w:r w:rsidRPr="008F4860">
              <w:rPr>
                <w:szCs w:val="28"/>
                <w:lang w:eastAsia="uk-UA"/>
              </w:rPr>
              <w:t xml:space="preserve">, </w:t>
            </w:r>
            <w:proofErr w:type="spellStart"/>
            <w:r w:rsidRPr="008F4860">
              <w:rPr>
                <w:szCs w:val="28"/>
                <w:lang w:eastAsia="uk-UA"/>
              </w:rPr>
              <w:t>адміністрування</w:t>
            </w:r>
            <w:proofErr w:type="spellEnd"/>
            <w:r w:rsidRPr="008F4860">
              <w:rPr>
                <w:szCs w:val="28"/>
                <w:lang w:eastAsia="uk-UA"/>
              </w:rPr>
              <w:t xml:space="preserve"> й </w:t>
            </w:r>
            <w:proofErr w:type="spellStart"/>
            <w:r w:rsidRPr="008F4860">
              <w:rPr>
                <w:szCs w:val="28"/>
                <w:lang w:eastAsia="uk-UA"/>
              </w:rPr>
              <w:t>технічну</w:t>
            </w:r>
            <w:proofErr w:type="spellEnd"/>
            <w:r w:rsidRPr="008F4860">
              <w:rPr>
                <w:szCs w:val="28"/>
                <w:lang w:eastAsia="uk-UA"/>
              </w:rPr>
              <w:t xml:space="preserve"> </w:t>
            </w:r>
            <w:proofErr w:type="spellStart"/>
            <w:r w:rsidRPr="008F4860">
              <w:rPr>
                <w:szCs w:val="28"/>
                <w:lang w:eastAsia="uk-UA"/>
              </w:rPr>
              <w:t>підтримку</w:t>
            </w:r>
            <w:proofErr w:type="spellEnd"/>
            <w:r w:rsidRPr="008F4860">
              <w:t xml:space="preserve"> </w:t>
            </w:r>
            <w:proofErr w:type="spellStart"/>
            <w:r w:rsidRPr="008F4860">
              <w:rPr>
                <w:szCs w:val="28"/>
                <w:lang w:eastAsia="uk-UA"/>
              </w:rPr>
              <w:t>хмарних</w:t>
            </w:r>
            <w:proofErr w:type="spellEnd"/>
            <w:r w:rsidRPr="008F4860">
              <w:rPr>
                <w:szCs w:val="28"/>
                <w:lang w:eastAsia="uk-UA"/>
              </w:rPr>
              <w:t xml:space="preserve"> систем та </w:t>
            </w:r>
            <w:proofErr w:type="spellStart"/>
            <w:r w:rsidRPr="008F4860">
              <w:rPr>
                <w:szCs w:val="28"/>
                <w:lang w:eastAsia="uk-UA"/>
              </w:rPr>
              <w:t>сервісів</w:t>
            </w:r>
            <w:proofErr w:type="spellEnd"/>
            <w:r w:rsidRPr="008F4860">
              <w:rPr>
                <w:szCs w:val="28"/>
                <w:lang w:eastAsia="uk-UA"/>
              </w:rPr>
              <w:t>.</w:t>
            </w:r>
          </w:p>
          <w:p w:rsidR="00863C68" w:rsidRPr="00997201" w:rsidRDefault="008F4860" w:rsidP="008F4860">
            <w:pPr>
              <w:rPr>
                <w:lang w:val="uk-UA"/>
              </w:rPr>
            </w:pPr>
            <w:r w:rsidRPr="008F4860">
              <w:rPr>
                <w:szCs w:val="28"/>
                <w:lang w:eastAsia="uk-UA"/>
              </w:rPr>
              <w:t>РН20.</w:t>
            </w:r>
            <w:r>
              <w:rPr>
                <w:szCs w:val="28"/>
                <w:lang w:eastAsia="uk-UA"/>
              </w:rPr>
              <w:t xml:space="preserve"> </w:t>
            </w:r>
            <w:proofErr w:type="spellStart"/>
            <w:r w:rsidRPr="00CD3F1E">
              <w:rPr>
                <w:szCs w:val="28"/>
                <w:lang w:eastAsia="uk-UA"/>
              </w:rPr>
              <w:t>Розробляти</w:t>
            </w:r>
            <w:proofErr w:type="spellEnd"/>
            <w:r>
              <w:rPr>
                <w:szCs w:val="28"/>
                <w:lang w:eastAsia="uk-UA"/>
              </w:rPr>
              <w:t xml:space="preserve">, </w:t>
            </w:r>
            <w:proofErr w:type="spellStart"/>
            <w:r>
              <w:rPr>
                <w:szCs w:val="28"/>
                <w:lang w:eastAsia="uk-UA"/>
              </w:rPr>
              <w:t>налагоджувати</w:t>
            </w:r>
            <w:proofErr w:type="spellEnd"/>
            <w:r w:rsidRPr="00CD3F1E">
              <w:rPr>
                <w:szCs w:val="28"/>
                <w:lang w:eastAsia="uk-UA"/>
              </w:rPr>
              <w:t xml:space="preserve"> та </w:t>
            </w:r>
            <w:proofErr w:type="spellStart"/>
            <w:r w:rsidRPr="00CD3F1E">
              <w:rPr>
                <w:szCs w:val="28"/>
                <w:lang w:eastAsia="uk-UA"/>
              </w:rPr>
              <w:t>супроводжувати</w:t>
            </w:r>
            <w:proofErr w:type="spellEnd"/>
            <w:r w:rsidRPr="00CD3F1E">
              <w:rPr>
                <w:szCs w:val="28"/>
                <w:lang w:eastAsia="uk-UA"/>
              </w:rPr>
              <w:t xml:space="preserve"> </w:t>
            </w:r>
            <w:proofErr w:type="spellStart"/>
            <w:r w:rsidRPr="00CD3F1E">
              <w:rPr>
                <w:szCs w:val="28"/>
                <w:lang w:eastAsia="uk-UA"/>
              </w:rPr>
              <w:t>окремі</w:t>
            </w:r>
            <w:proofErr w:type="spellEnd"/>
            <w:r w:rsidRPr="00CD3F1E">
              <w:rPr>
                <w:szCs w:val="28"/>
                <w:lang w:eastAsia="uk-UA"/>
              </w:rPr>
              <w:t xml:space="preserve"> </w:t>
            </w:r>
            <w:proofErr w:type="spellStart"/>
            <w:r w:rsidRPr="00CD3F1E">
              <w:rPr>
                <w:szCs w:val="28"/>
                <w:lang w:eastAsia="uk-UA"/>
              </w:rPr>
              <w:t>компоненти</w:t>
            </w:r>
            <w:proofErr w:type="spellEnd"/>
            <w:r>
              <w:rPr>
                <w:szCs w:val="28"/>
                <w:lang w:eastAsia="uk-UA"/>
              </w:rPr>
              <w:t xml:space="preserve"> </w:t>
            </w:r>
            <w:proofErr w:type="spellStart"/>
            <w:r w:rsidRPr="00C0005B">
              <w:rPr>
                <w:szCs w:val="28"/>
                <w:lang w:eastAsia="uk-UA"/>
              </w:rPr>
              <w:t>хмарних</w:t>
            </w:r>
            <w:proofErr w:type="spellEnd"/>
            <w:r w:rsidRPr="00C0005B">
              <w:rPr>
                <w:szCs w:val="28"/>
                <w:lang w:eastAsia="uk-UA"/>
              </w:rPr>
              <w:t xml:space="preserve"> </w:t>
            </w:r>
            <w:r>
              <w:rPr>
                <w:szCs w:val="28"/>
                <w:lang w:eastAsia="uk-UA"/>
              </w:rPr>
              <w:t xml:space="preserve">систем та </w:t>
            </w:r>
            <w:proofErr w:type="spellStart"/>
            <w:r w:rsidRPr="00C0005B">
              <w:rPr>
                <w:szCs w:val="28"/>
                <w:lang w:eastAsia="uk-UA"/>
              </w:rPr>
              <w:t>сервісів</w:t>
            </w:r>
            <w:proofErr w:type="spellEnd"/>
            <w:r w:rsidRPr="00C0005B">
              <w:rPr>
                <w:szCs w:val="28"/>
                <w:lang w:eastAsia="uk-UA"/>
              </w:rPr>
              <w:t>.</w:t>
            </w:r>
          </w:p>
        </w:tc>
      </w:tr>
      <w:tr w:rsidR="00863C68" w:rsidRPr="00997201" w:rsidTr="00863C68">
        <w:tc>
          <w:tcPr>
            <w:tcW w:w="9747" w:type="dxa"/>
            <w:gridSpan w:val="2"/>
            <w:vAlign w:val="center"/>
          </w:tcPr>
          <w:p w:rsidR="00863C68" w:rsidRPr="00997201" w:rsidRDefault="00863C68" w:rsidP="00863C68">
            <w:pPr>
              <w:jc w:val="center"/>
              <w:rPr>
                <w:b/>
                <w:szCs w:val="28"/>
                <w:lang w:val="uk-UA" w:eastAsia="en-US"/>
              </w:rPr>
            </w:pPr>
            <w:r w:rsidRPr="00BA16F4">
              <w:rPr>
                <w:b/>
                <w:szCs w:val="28"/>
                <w:lang w:val="uk-UA" w:eastAsia="en-US"/>
              </w:rPr>
              <w:t>Передумови для вивчення дисципліни:</w:t>
            </w:r>
          </w:p>
        </w:tc>
      </w:tr>
      <w:tr w:rsidR="00863C68" w:rsidRPr="00997201" w:rsidTr="00863C68">
        <w:trPr>
          <w:trHeight w:val="545"/>
        </w:trPr>
        <w:tc>
          <w:tcPr>
            <w:tcW w:w="9747" w:type="dxa"/>
            <w:gridSpan w:val="2"/>
          </w:tcPr>
          <w:p w:rsidR="00863C68" w:rsidRPr="00BA16F4" w:rsidRDefault="00863C68" w:rsidP="00863C68">
            <w:pPr>
              <w:rPr>
                <w:szCs w:val="28"/>
                <w:lang w:val="uk-UA" w:eastAsia="en-US"/>
              </w:rPr>
            </w:pPr>
            <w:proofErr w:type="spellStart"/>
            <w:r>
              <w:t>Основи</w:t>
            </w:r>
            <w:proofErr w:type="spellEnd"/>
            <w:r>
              <w:t xml:space="preserve"> </w:t>
            </w:r>
            <w:proofErr w:type="spellStart"/>
            <w:r>
              <w:t>комунікації</w:t>
            </w:r>
            <w:proofErr w:type="spellEnd"/>
            <w:r>
              <w:rPr>
                <w:lang w:val="uk-UA"/>
              </w:rPr>
              <w:t xml:space="preserve">, </w:t>
            </w:r>
            <w:proofErr w:type="spellStart"/>
            <w:r>
              <w:t>Основи</w:t>
            </w:r>
            <w:proofErr w:type="spellEnd"/>
            <w:r>
              <w:t xml:space="preserve"> </w:t>
            </w:r>
            <w:proofErr w:type="spellStart"/>
            <w:r>
              <w:t>web-проектування</w:t>
            </w:r>
            <w:proofErr w:type="spellEnd"/>
            <w:r>
              <w:rPr>
                <w:lang w:val="uk-UA"/>
              </w:rPr>
              <w:t xml:space="preserve">, </w:t>
            </w:r>
            <w:proofErr w:type="spellStart"/>
            <w:r>
              <w:t>Основи</w:t>
            </w:r>
            <w:proofErr w:type="spellEnd"/>
            <w:r>
              <w:t xml:space="preserve"> </w:t>
            </w:r>
            <w:proofErr w:type="spellStart"/>
            <w:r>
              <w:t>стандартизації</w:t>
            </w:r>
            <w:proofErr w:type="spellEnd"/>
            <w:r>
              <w:t xml:space="preserve"> та </w:t>
            </w:r>
            <w:proofErr w:type="spellStart"/>
            <w:r>
              <w:t>сертифікації</w:t>
            </w:r>
            <w:proofErr w:type="spellEnd"/>
            <w:r>
              <w:rPr>
                <w:lang w:val="uk-UA"/>
              </w:rPr>
              <w:t xml:space="preserve">, </w:t>
            </w:r>
            <w:proofErr w:type="spellStart"/>
            <w:r>
              <w:t>Вступ</w:t>
            </w:r>
            <w:proofErr w:type="spellEnd"/>
            <w:r>
              <w:t xml:space="preserve"> до </w:t>
            </w:r>
            <w:proofErr w:type="spellStart"/>
            <w:r>
              <w:t>спеціальності</w:t>
            </w:r>
            <w:proofErr w:type="spellEnd"/>
          </w:p>
        </w:tc>
      </w:tr>
    </w:tbl>
    <w:p w:rsidR="00863C68" w:rsidRDefault="00863C68" w:rsidP="00863C68">
      <w:pPr>
        <w:rPr>
          <w:szCs w:val="28"/>
          <w:lang w:val="uk-UA"/>
        </w:rPr>
      </w:pPr>
    </w:p>
    <w:p w:rsidR="002B4C8E" w:rsidRDefault="002B4C8E"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p w:rsidR="0082408B" w:rsidRDefault="0082408B" w:rsidP="00863C68">
      <w:pPr>
        <w:rPr>
          <w:szCs w:val="28"/>
          <w:lang w:val="uk-UA"/>
        </w:rPr>
      </w:pPr>
    </w:p>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
        <w:gridCol w:w="3988"/>
        <w:gridCol w:w="612"/>
        <w:gridCol w:w="612"/>
        <w:gridCol w:w="612"/>
        <w:gridCol w:w="612"/>
        <w:gridCol w:w="612"/>
        <w:gridCol w:w="612"/>
        <w:gridCol w:w="612"/>
        <w:gridCol w:w="195"/>
        <w:gridCol w:w="417"/>
        <w:gridCol w:w="694"/>
        <w:gridCol w:w="8"/>
      </w:tblGrid>
      <w:tr w:rsidR="002B4C8E" w:rsidRPr="00556839" w:rsidTr="0082408B">
        <w:trPr>
          <w:trHeight w:val="291"/>
          <w:jc w:val="center"/>
        </w:trPr>
        <w:tc>
          <w:tcPr>
            <w:tcW w:w="10470" w:type="dxa"/>
            <w:gridSpan w:val="13"/>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caps/>
                <w:sz w:val="32"/>
                <w:szCs w:val="32"/>
                <w:lang w:val="uk-UA"/>
              </w:rPr>
            </w:pPr>
            <w:r w:rsidRPr="00556839">
              <w:rPr>
                <w:b/>
                <w:caps/>
                <w:sz w:val="32"/>
                <w:szCs w:val="32"/>
                <w:lang w:val="uk-UA"/>
              </w:rPr>
              <w:t>3. Обсяг та структура програми навчальної ПРАКТИКИ</w:t>
            </w:r>
          </w:p>
        </w:tc>
      </w:tr>
      <w:tr w:rsidR="002B4C8E" w:rsidRPr="00556839" w:rsidTr="0082408B">
        <w:trPr>
          <w:trHeight w:val="291"/>
          <w:jc w:val="center"/>
        </w:trPr>
        <w:tc>
          <w:tcPr>
            <w:tcW w:w="4872"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caps/>
                <w:sz w:val="32"/>
                <w:szCs w:val="32"/>
                <w:lang w:val="uk-UA"/>
              </w:rPr>
            </w:pPr>
            <w:r w:rsidRPr="00556839">
              <w:rPr>
                <w:b/>
                <w:caps/>
                <w:sz w:val="32"/>
                <w:szCs w:val="32"/>
                <w:lang w:val="uk-UA"/>
              </w:rPr>
              <w:t>форма навчання</w:t>
            </w:r>
          </w:p>
        </w:tc>
        <w:tc>
          <w:tcPr>
            <w:tcW w:w="612" w:type="dxa"/>
            <w:vMerge w:val="restart"/>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b/>
                <w:caps/>
                <w:sz w:val="32"/>
                <w:szCs w:val="32"/>
                <w:lang w:val="uk-UA"/>
              </w:rPr>
            </w:pPr>
            <w:r w:rsidRPr="00556839">
              <w:rPr>
                <w:sz w:val="32"/>
                <w:szCs w:val="32"/>
                <w:lang w:val="uk-UA"/>
              </w:rPr>
              <w:t>Кредити ЄКТС</w:t>
            </w:r>
          </w:p>
        </w:tc>
        <w:tc>
          <w:tcPr>
            <w:tcW w:w="4986" w:type="dxa"/>
            <w:gridSpan w:val="10"/>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caps/>
                <w:sz w:val="32"/>
                <w:szCs w:val="32"/>
                <w:lang w:val="uk-UA"/>
              </w:rPr>
            </w:pPr>
            <w:r w:rsidRPr="00556839">
              <w:rPr>
                <w:b/>
                <w:caps/>
                <w:sz w:val="32"/>
                <w:szCs w:val="32"/>
                <w:lang w:val="uk-UA"/>
              </w:rPr>
              <w:t>денна (очна)</w:t>
            </w:r>
          </w:p>
        </w:tc>
      </w:tr>
      <w:tr w:rsidR="002B4C8E" w:rsidRPr="00556839" w:rsidTr="0082408B">
        <w:trPr>
          <w:trHeight w:val="291"/>
          <w:jc w:val="center"/>
        </w:trPr>
        <w:tc>
          <w:tcPr>
            <w:tcW w:w="4872"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caps/>
                <w:sz w:val="32"/>
                <w:szCs w:val="32"/>
                <w:lang w:val="uk-UA"/>
              </w:rPr>
            </w:pPr>
            <w:r w:rsidRPr="00556839">
              <w:rPr>
                <w:b/>
                <w:caps/>
                <w:sz w:val="32"/>
                <w:szCs w:val="32"/>
                <w:lang w:val="uk-UA"/>
              </w:rPr>
              <w:t>ФОРМА Контролю</w:t>
            </w: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b/>
                <w:caps/>
                <w:sz w:val="32"/>
                <w:szCs w:val="32"/>
                <w:lang w:val="uk-UA"/>
              </w:rPr>
            </w:pPr>
          </w:p>
        </w:tc>
        <w:tc>
          <w:tcPr>
            <w:tcW w:w="4986" w:type="dxa"/>
            <w:gridSpan w:val="10"/>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Підсумкові оцінки (залік, екзамен)</w:t>
            </w:r>
          </w:p>
        </w:tc>
      </w:tr>
      <w:tr w:rsidR="002B4C8E" w:rsidRPr="00556839" w:rsidTr="0082408B">
        <w:trPr>
          <w:trHeight w:val="243"/>
          <w:jc w:val="center"/>
        </w:trPr>
        <w:tc>
          <w:tcPr>
            <w:tcW w:w="88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2B4C8E" w:rsidRPr="00556839" w:rsidRDefault="002B4C8E">
            <w:pPr>
              <w:jc w:val="center"/>
              <w:rPr>
                <w:sz w:val="32"/>
                <w:szCs w:val="32"/>
                <w:lang w:val="uk-UA"/>
              </w:rPr>
            </w:pPr>
            <w:r w:rsidRPr="00556839">
              <w:rPr>
                <w:sz w:val="32"/>
                <w:szCs w:val="32"/>
                <w:lang w:val="uk-UA"/>
              </w:rPr>
              <w:t>№ теми</w:t>
            </w:r>
          </w:p>
        </w:tc>
        <w:tc>
          <w:tcPr>
            <w:tcW w:w="3988" w:type="dxa"/>
            <w:vMerge w:val="restart"/>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Назва теми</w:t>
            </w: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b/>
                <w:caps/>
                <w:sz w:val="32"/>
                <w:szCs w:val="32"/>
                <w:lang w:val="uk-UA"/>
              </w:rPr>
            </w:pPr>
          </w:p>
        </w:tc>
        <w:tc>
          <w:tcPr>
            <w:tcW w:w="4986" w:type="dxa"/>
            <w:gridSpan w:val="10"/>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Кількість годин:</w:t>
            </w:r>
          </w:p>
        </w:tc>
      </w:tr>
      <w:tr w:rsidR="002B4C8E" w:rsidRPr="00556839" w:rsidTr="0082408B">
        <w:trPr>
          <w:gridAfter w:val="1"/>
          <w:wAfter w:w="8" w:type="dxa"/>
          <w:trHeight w:val="272"/>
          <w:jc w:val="center"/>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rPr>
                <w:sz w:val="32"/>
                <w:szCs w:val="32"/>
                <w:lang w:val="uk-UA"/>
              </w:rPr>
            </w:pPr>
          </w:p>
        </w:tc>
        <w:tc>
          <w:tcPr>
            <w:tcW w:w="3988"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b/>
                <w:caps/>
                <w:sz w:val="32"/>
                <w:szCs w:val="32"/>
                <w:lang w:val="uk-UA"/>
              </w:rPr>
            </w:pPr>
          </w:p>
        </w:tc>
        <w:tc>
          <w:tcPr>
            <w:tcW w:w="612" w:type="dxa"/>
            <w:vMerge w:val="restart"/>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Разом</w:t>
            </w:r>
          </w:p>
        </w:tc>
        <w:tc>
          <w:tcPr>
            <w:tcW w:w="612" w:type="dxa"/>
            <w:vMerge w:val="restart"/>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Самостійна робота</w:t>
            </w:r>
          </w:p>
        </w:tc>
        <w:tc>
          <w:tcPr>
            <w:tcW w:w="3754" w:type="dxa"/>
            <w:gridSpan w:val="7"/>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Навчальні заняття:</w:t>
            </w:r>
          </w:p>
        </w:tc>
      </w:tr>
      <w:tr w:rsidR="002B4C8E" w:rsidRPr="00556839" w:rsidTr="0082408B">
        <w:trPr>
          <w:gridAfter w:val="1"/>
          <w:wAfter w:w="8" w:type="dxa"/>
          <w:cantSplit/>
          <w:trHeight w:val="62"/>
          <w:jc w:val="center"/>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rPr>
                <w:sz w:val="32"/>
                <w:szCs w:val="32"/>
                <w:lang w:val="uk-UA"/>
              </w:rPr>
            </w:pPr>
          </w:p>
        </w:tc>
        <w:tc>
          <w:tcPr>
            <w:tcW w:w="3988"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b/>
                <w:caps/>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vMerge w:val="restart"/>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Всього</w:t>
            </w:r>
          </w:p>
        </w:tc>
        <w:tc>
          <w:tcPr>
            <w:tcW w:w="3142" w:type="dxa"/>
            <w:gridSpan w:val="6"/>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з них:</w:t>
            </w:r>
          </w:p>
        </w:tc>
      </w:tr>
      <w:tr w:rsidR="00556839" w:rsidRPr="00556839" w:rsidTr="0082408B">
        <w:trPr>
          <w:gridAfter w:val="1"/>
          <w:wAfter w:w="8" w:type="dxa"/>
          <w:cantSplit/>
          <w:trHeight w:val="1532"/>
          <w:jc w:val="center"/>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rPr>
                <w:sz w:val="32"/>
                <w:szCs w:val="32"/>
                <w:lang w:val="uk-UA"/>
              </w:rPr>
            </w:pPr>
          </w:p>
        </w:tc>
        <w:tc>
          <w:tcPr>
            <w:tcW w:w="3988"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b/>
                <w:caps/>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vMerge/>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Лекційні заняття</w:t>
            </w:r>
          </w:p>
        </w:tc>
        <w:tc>
          <w:tcPr>
            <w:tcW w:w="612" w:type="dxa"/>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Семінарські заняття</w:t>
            </w:r>
          </w:p>
        </w:tc>
        <w:tc>
          <w:tcPr>
            <w:tcW w:w="612" w:type="dxa"/>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Практичні заняття</w:t>
            </w:r>
          </w:p>
        </w:tc>
        <w:tc>
          <w:tcPr>
            <w:tcW w:w="612" w:type="dxa"/>
            <w:gridSpan w:val="2"/>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Лабораторні заняття</w:t>
            </w:r>
          </w:p>
        </w:tc>
        <w:tc>
          <w:tcPr>
            <w:tcW w:w="694" w:type="dxa"/>
            <w:tcBorders>
              <w:top w:val="single" w:sz="4" w:space="0" w:color="000000"/>
              <w:left w:val="single" w:sz="4" w:space="0" w:color="000000"/>
              <w:bottom w:val="single" w:sz="4" w:space="0" w:color="000000"/>
              <w:right w:val="single" w:sz="4" w:space="0" w:color="auto"/>
            </w:tcBorders>
            <w:textDirection w:val="btLr"/>
            <w:vAlign w:val="center"/>
            <w:hideMark/>
          </w:tcPr>
          <w:p w:rsidR="002B4C8E" w:rsidRPr="00556839" w:rsidRDefault="002B4C8E">
            <w:pPr>
              <w:ind w:left="113" w:right="113"/>
              <w:jc w:val="center"/>
              <w:rPr>
                <w:sz w:val="32"/>
                <w:szCs w:val="32"/>
                <w:lang w:val="uk-UA"/>
              </w:rPr>
            </w:pPr>
            <w:r w:rsidRPr="00556839">
              <w:rPr>
                <w:sz w:val="32"/>
                <w:szCs w:val="32"/>
                <w:lang w:val="uk-UA"/>
              </w:rPr>
              <w:t>Індивідуальні заняття</w:t>
            </w:r>
          </w:p>
        </w:tc>
      </w:tr>
      <w:tr w:rsidR="00556839"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b/>
                <w:sz w:val="32"/>
                <w:szCs w:val="32"/>
                <w:lang w:val="uk-UA"/>
              </w:rPr>
            </w:pPr>
            <w:r w:rsidRPr="00556839">
              <w:rPr>
                <w:b/>
                <w:sz w:val="32"/>
                <w:szCs w:val="32"/>
                <w:lang w:val="uk-UA"/>
              </w:rPr>
              <w:t>1</w:t>
            </w:r>
          </w:p>
        </w:tc>
        <w:tc>
          <w:tcPr>
            <w:tcW w:w="3988"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3</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4</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5</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7</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8</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9</w:t>
            </w:r>
          </w:p>
        </w:tc>
        <w:tc>
          <w:tcPr>
            <w:tcW w:w="612"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10</w:t>
            </w:r>
          </w:p>
        </w:tc>
        <w:tc>
          <w:tcPr>
            <w:tcW w:w="694"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11</w:t>
            </w:r>
          </w:p>
        </w:tc>
      </w:tr>
      <w:tr w:rsidR="0082408B"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sz w:val="32"/>
                <w:szCs w:val="32"/>
                <w:lang w:val="uk-UA"/>
              </w:rPr>
            </w:pPr>
            <w:r w:rsidRPr="00556839">
              <w:rPr>
                <w:sz w:val="32"/>
                <w:szCs w:val="32"/>
                <w:lang w:val="uk-UA"/>
              </w:rPr>
              <w:t>1.</w:t>
            </w:r>
          </w:p>
        </w:tc>
        <w:tc>
          <w:tcPr>
            <w:tcW w:w="3988" w:type="dxa"/>
            <w:tcBorders>
              <w:top w:val="single" w:sz="4" w:space="0" w:color="000000"/>
              <w:left w:val="single" w:sz="4" w:space="0" w:color="000000"/>
              <w:bottom w:val="single" w:sz="4" w:space="0" w:color="000000"/>
              <w:right w:val="single" w:sz="4" w:space="0" w:color="auto"/>
            </w:tcBorders>
            <w:hideMark/>
          </w:tcPr>
          <w:p w:rsidR="002B4C8E" w:rsidRPr="00556839" w:rsidRDefault="002B4C8E">
            <w:pPr>
              <w:jc w:val="both"/>
              <w:rPr>
                <w:sz w:val="32"/>
                <w:szCs w:val="32"/>
                <w:lang w:val="uk-UA"/>
              </w:rPr>
            </w:pPr>
            <w:r w:rsidRPr="00556839">
              <w:rPr>
                <w:sz w:val="32"/>
                <w:szCs w:val="32"/>
                <w:lang w:val="uk-UA"/>
              </w:rPr>
              <w:t xml:space="preserve">Вступний інструктаж із техніки безпеки та охорони праці. Завдання та мета практики. </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0,2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2</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2</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2</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r>
      <w:tr w:rsidR="0082408B"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sz w:val="32"/>
                <w:szCs w:val="32"/>
                <w:lang w:val="uk-UA"/>
              </w:rPr>
            </w:pPr>
            <w:r w:rsidRPr="00556839">
              <w:rPr>
                <w:sz w:val="32"/>
                <w:szCs w:val="32"/>
                <w:lang w:val="uk-UA"/>
              </w:rPr>
              <w:t>2.</w:t>
            </w:r>
          </w:p>
        </w:tc>
        <w:tc>
          <w:tcPr>
            <w:tcW w:w="3988" w:type="dxa"/>
            <w:tcBorders>
              <w:top w:val="single" w:sz="4" w:space="0" w:color="000000"/>
              <w:left w:val="single" w:sz="4" w:space="0" w:color="000000"/>
              <w:bottom w:val="single" w:sz="4" w:space="0" w:color="000000"/>
              <w:right w:val="single" w:sz="4" w:space="0" w:color="auto"/>
            </w:tcBorders>
            <w:hideMark/>
          </w:tcPr>
          <w:p w:rsidR="002B4C8E" w:rsidRPr="00556839" w:rsidRDefault="0082408B">
            <w:pPr>
              <w:jc w:val="both"/>
              <w:rPr>
                <w:sz w:val="32"/>
                <w:szCs w:val="32"/>
                <w:lang w:val="uk-UA"/>
              </w:rPr>
            </w:pPr>
            <w:r w:rsidRPr="00556839">
              <w:rPr>
                <w:sz w:val="32"/>
                <w:szCs w:val="32"/>
                <w:lang w:val="uk-UA"/>
              </w:rPr>
              <w:t>Створення середовища моделювання мережі</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color w:val="000000" w:themeColor="text1"/>
                <w:sz w:val="32"/>
                <w:szCs w:val="32"/>
                <w:lang w:val="uk-UA"/>
              </w:rPr>
            </w:pPr>
            <w:r w:rsidRPr="00556839">
              <w:rPr>
                <w:color w:val="000000" w:themeColor="text1"/>
                <w:sz w:val="32"/>
                <w:szCs w:val="32"/>
                <w:lang w:val="uk-UA"/>
              </w:rPr>
              <w:t>0,6</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color w:val="000000" w:themeColor="text1"/>
                <w:sz w:val="32"/>
                <w:szCs w:val="32"/>
                <w:lang w:val="uk-UA"/>
              </w:rPr>
            </w:pPr>
            <w:r w:rsidRPr="00556839">
              <w:rPr>
                <w:color w:val="000000" w:themeColor="text1"/>
                <w:sz w:val="32"/>
                <w:szCs w:val="32"/>
                <w:lang w:val="uk-UA"/>
              </w:rPr>
              <w:t>18</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color w:val="000000" w:themeColor="text1"/>
                <w:sz w:val="32"/>
                <w:szCs w:val="32"/>
                <w:lang w:val="uk-UA"/>
              </w:rPr>
            </w:pPr>
            <w:r w:rsidRPr="00556839">
              <w:rPr>
                <w:color w:val="000000" w:themeColor="text1"/>
                <w:sz w:val="32"/>
                <w:szCs w:val="32"/>
                <w:lang w:val="uk-UA"/>
              </w:rPr>
              <w:t>12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color w:val="000000" w:themeColor="text1"/>
                <w:sz w:val="32"/>
                <w:szCs w:val="32"/>
                <w:lang w:val="uk-UA"/>
              </w:rPr>
            </w:pPr>
            <w:r w:rsidRPr="00556839">
              <w:rPr>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color w:val="000000" w:themeColor="text1"/>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6</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color w:val="000000" w:themeColor="text1"/>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r>
      <w:tr w:rsidR="0082408B"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sz w:val="32"/>
                <w:szCs w:val="32"/>
                <w:lang w:val="uk-UA"/>
              </w:rPr>
            </w:pPr>
            <w:r w:rsidRPr="00556839">
              <w:rPr>
                <w:sz w:val="32"/>
                <w:szCs w:val="32"/>
                <w:lang w:val="uk-UA"/>
              </w:rPr>
              <w:t>3.</w:t>
            </w:r>
          </w:p>
        </w:tc>
        <w:tc>
          <w:tcPr>
            <w:tcW w:w="3988" w:type="dxa"/>
            <w:tcBorders>
              <w:top w:val="single" w:sz="4" w:space="0" w:color="000000"/>
              <w:left w:val="single" w:sz="4" w:space="0" w:color="000000"/>
              <w:bottom w:val="single" w:sz="4" w:space="0" w:color="000000"/>
              <w:right w:val="single" w:sz="4" w:space="0" w:color="auto"/>
            </w:tcBorders>
            <w:hideMark/>
          </w:tcPr>
          <w:p w:rsidR="002B4C8E" w:rsidRPr="00556839" w:rsidRDefault="0082408B">
            <w:pPr>
              <w:tabs>
                <w:tab w:val="left" w:pos="284"/>
                <w:tab w:val="left" w:pos="567"/>
              </w:tabs>
              <w:jc w:val="both"/>
              <w:rPr>
                <w:sz w:val="32"/>
                <w:szCs w:val="32"/>
                <w:lang w:val="uk-UA"/>
              </w:rPr>
            </w:pPr>
            <w:r w:rsidRPr="00556839">
              <w:rPr>
                <w:sz w:val="32"/>
                <w:szCs w:val="32"/>
                <w:lang w:val="uk-UA"/>
              </w:rPr>
              <w:t>Встановлення та налагодження сервера</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1,6</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48</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12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36</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36</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r>
      <w:tr w:rsidR="0082408B"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sz w:val="32"/>
                <w:szCs w:val="32"/>
                <w:lang w:val="uk-UA"/>
              </w:rPr>
            </w:pPr>
            <w:r w:rsidRPr="00556839">
              <w:rPr>
                <w:sz w:val="32"/>
                <w:szCs w:val="32"/>
                <w:lang w:val="uk-UA"/>
              </w:rPr>
              <w:t>4.</w:t>
            </w:r>
          </w:p>
        </w:tc>
        <w:tc>
          <w:tcPr>
            <w:tcW w:w="3988" w:type="dxa"/>
            <w:tcBorders>
              <w:top w:val="single" w:sz="4" w:space="0" w:color="000000"/>
              <w:left w:val="single" w:sz="4" w:space="0" w:color="000000"/>
              <w:bottom w:val="single" w:sz="4" w:space="0" w:color="000000"/>
              <w:right w:val="single" w:sz="4" w:space="0" w:color="auto"/>
            </w:tcBorders>
            <w:hideMark/>
          </w:tcPr>
          <w:p w:rsidR="002B4C8E" w:rsidRPr="00556839" w:rsidRDefault="0082408B">
            <w:pPr>
              <w:tabs>
                <w:tab w:val="left" w:pos="284"/>
                <w:tab w:val="left" w:pos="567"/>
              </w:tabs>
              <w:jc w:val="both"/>
              <w:rPr>
                <w:sz w:val="32"/>
                <w:szCs w:val="32"/>
                <w:lang w:val="uk-UA"/>
              </w:rPr>
            </w:pPr>
            <w:r w:rsidRPr="00556839">
              <w:rPr>
                <w:sz w:val="32"/>
                <w:szCs w:val="32"/>
                <w:lang w:val="uk-UA"/>
              </w:rPr>
              <w:t>Встановлення та налагодження Windows XP.</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color w:val="000000" w:themeColor="text1"/>
                <w:sz w:val="32"/>
                <w:szCs w:val="32"/>
                <w:lang w:val="uk-UA"/>
              </w:rPr>
            </w:pPr>
            <w:r w:rsidRPr="00556839">
              <w:rPr>
                <w:color w:val="000000" w:themeColor="text1"/>
                <w:sz w:val="32"/>
                <w:szCs w:val="32"/>
                <w:lang w:val="uk-UA"/>
              </w:rPr>
              <w:t>1,6</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color w:val="000000" w:themeColor="text1"/>
                <w:sz w:val="32"/>
                <w:szCs w:val="32"/>
                <w:lang w:val="uk-UA"/>
              </w:rPr>
            </w:pPr>
            <w:r w:rsidRPr="00556839">
              <w:rPr>
                <w:color w:val="000000" w:themeColor="text1"/>
                <w:sz w:val="32"/>
                <w:szCs w:val="32"/>
                <w:lang w:val="uk-UA"/>
              </w:rPr>
              <w:t>4</w:t>
            </w:r>
            <w:r w:rsidR="002B4C8E" w:rsidRPr="00556839">
              <w:rPr>
                <w:color w:val="000000" w:themeColor="text1"/>
                <w:sz w:val="32"/>
                <w:szCs w:val="32"/>
                <w:lang w:val="uk-UA"/>
              </w:rPr>
              <w:t>8</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color w:val="000000" w:themeColor="text1"/>
                <w:sz w:val="32"/>
                <w:szCs w:val="32"/>
                <w:lang w:val="uk-UA"/>
              </w:rPr>
            </w:pPr>
            <w:r w:rsidRPr="00556839">
              <w:rPr>
                <w:color w:val="000000" w:themeColor="text1"/>
                <w:sz w:val="32"/>
                <w:szCs w:val="32"/>
                <w:lang w:val="uk-UA"/>
              </w:rPr>
              <w:t>12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color w:val="000000" w:themeColor="text1"/>
                <w:sz w:val="32"/>
                <w:szCs w:val="32"/>
                <w:lang w:val="uk-UA"/>
              </w:rPr>
            </w:pPr>
            <w:r w:rsidRPr="00556839">
              <w:rPr>
                <w:sz w:val="32"/>
                <w:szCs w:val="32"/>
                <w:lang w:val="uk-UA"/>
              </w:rPr>
              <w:t>3</w:t>
            </w:r>
            <w:r w:rsidR="002B4C8E" w:rsidRPr="00556839">
              <w:rPr>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color w:val="000000" w:themeColor="text1"/>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3</w:t>
            </w:r>
            <w:r w:rsidR="002B4C8E" w:rsidRPr="00556839">
              <w:rPr>
                <w:sz w:val="32"/>
                <w:szCs w:val="32"/>
                <w:lang w:val="uk-UA"/>
              </w:rPr>
              <w:t>6</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color w:val="000000" w:themeColor="text1"/>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r>
      <w:tr w:rsidR="0082408B"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sz w:val="32"/>
                <w:szCs w:val="32"/>
                <w:lang w:val="uk-UA"/>
              </w:rPr>
            </w:pPr>
            <w:r w:rsidRPr="00556839">
              <w:rPr>
                <w:sz w:val="32"/>
                <w:szCs w:val="32"/>
                <w:lang w:val="uk-UA"/>
              </w:rPr>
              <w:t>5.</w:t>
            </w:r>
          </w:p>
        </w:tc>
        <w:tc>
          <w:tcPr>
            <w:tcW w:w="3988" w:type="dxa"/>
            <w:tcBorders>
              <w:top w:val="single" w:sz="4" w:space="0" w:color="000000"/>
              <w:left w:val="single" w:sz="4" w:space="0" w:color="000000"/>
              <w:bottom w:val="single" w:sz="4" w:space="0" w:color="000000"/>
              <w:right w:val="single" w:sz="4" w:space="0" w:color="auto"/>
            </w:tcBorders>
            <w:hideMark/>
          </w:tcPr>
          <w:p w:rsidR="002B4C8E" w:rsidRPr="00556839" w:rsidRDefault="0082408B">
            <w:pPr>
              <w:jc w:val="both"/>
              <w:rPr>
                <w:sz w:val="32"/>
                <w:szCs w:val="32"/>
                <w:lang w:val="uk-UA"/>
              </w:rPr>
            </w:pPr>
            <w:r w:rsidRPr="00556839">
              <w:rPr>
                <w:sz w:val="32"/>
                <w:szCs w:val="32"/>
                <w:lang w:val="uk-UA"/>
              </w:rPr>
              <w:t xml:space="preserve">Знайомство із моделюванням UML діаграм у редакторі </w:t>
            </w:r>
            <w:proofErr w:type="spellStart"/>
            <w:r w:rsidRPr="00556839">
              <w:rPr>
                <w:sz w:val="32"/>
                <w:szCs w:val="32"/>
                <w:lang w:val="uk-UA"/>
              </w:rPr>
              <w:t>Visual</w:t>
            </w:r>
            <w:proofErr w:type="spellEnd"/>
            <w:r w:rsidRPr="00556839">
              <w:rPr>
                <w:sz w:val="32"/>
                <w:szCs w:val="32"/>
                <w:lang w:val="uk-UA"/>
              </w:rPr>
              <w:t xml:space="preserve"> </w:t>
            </w:r>
            <w:proofErr w:type="spellStart"/>
            <w:r w:rsidRPr="00556839">
              <w:rPr>
                <w:sz w:val="32"/>
                <w:szCs w:val="32"/>
                <w:lang w:val="uk-UA"/>
              </w:rPr>
              <w:t>Paradigm</w:t>
            </w:r>
            <w:proofErr w:type="spellEnd"/>
            <w:r w:rsidR="002B4C8E" w:rsidRPr="00556839">
              <w:rPr>
                <w:iCs/>
                <w:sz w:val="32"/>
                <w:szCs w:val="32"/>
                <w:lang w:val="uk-UA"/>
              </w:rPr>
              <w:t>.</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1,</w:t>
            </w:r>
            <w:r w:rsidR="00F50934" w:rsidRPr="00556839">
              <w:rPr>
                <w:sz w:val="32"/>
                <w:szCs w:val="32"/>
                <w:lang w:val="uk-UA"/>
              </w:rPr>
              <w:t>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3</w:t>
            </w:r>
            <w:r w:rsidR="002B4C8E" w:rsidRPr="00556839">
              <w:rPr>
                <w:sz w:val="32"/>
                <w:szCs w:val="32"/>
                <w:lang w:val="uk-UA"/>
              </w:rPr>
              <w:t>8</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12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2</w:t>
            </w:r>
            <w:r w:rsidR="002B4C8E" w:rsidRPr="00556839">
              <w:rPr>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2</w:t>
            </w:r>
            <w:r w:rsidR="002B4C8E" w:rsidRPr="00556839">
              <w:rPr>
                <w:sz w:val="32"/>
                <w:szCs w:val="32"/>
                <w:lang w:val="uk-UA"/>
              </w:rPr>
              <w:t>6</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r>
      <w:tr w:rsidR="0082408B"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sz w:val="32"/>
                <w:szCs w:val="32"/>
                <w:lang w:val="uk-UA"/>
              </w:rPr>
            </w:pPr>
            <w:r w:rsidRPr="00556839">
              <w:rPr>
                <w:sz w:val="32"/>
                <w:szCs w:val="32"/>
                <w:lang w:val="uk-UA"/>
              </w:rPr>
              <w:t>6.</w:t>
            </w:r>
          </w:p>
        </w:tc>
        <w:tc>
          <w:tcPr>
            <w:tcW w:w="3988" w:type="dxa"/>
            <w:tcBorders>
              <w:top w:val="single" w:sz="4" w:space="0" w:color="000000"/>
              <w:left w:val="single" w:sz="4" w:space="0" w:color="000000"/>
              <w:bottom w:val="single" w:sz="4" w:space="0" w:color="000000"/>
              <w:right w:val="single" w:sz="4" w:space="0" w:color="auto"/>
            </w:tcBorders>
            <w:hideMark/>
          </w:tcPr>
          <w:p w:rsidR="002B4C8E" w:rsidRPr="00556839" w:rsidRDefault="002B4C8E">
            <w:pPr>
              <w:jc w:val="both"/>
              <w:rPr>
                <w:sz w:val="32"/>
                <w:szCs w:val="32"/>
                <w:lang w:val="uk-UA"/>
              </w:rPr>
            </w:pPr>
            <w:r w:rsidRPr="00556839">
              <w:rPr>
                <w:sz w:val="32"/>
                <w:szCs w:val="32"/>
                <w:lang w:val="uk-UA"/>
              </w:rPr>
              <w:t>Проходження онлайн-курсів</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0,</w:t>
            </w:r>
            <w:r w:rsidR="00F50934" w:rsidRPr="00556839">
              <w:rPr>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20</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12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8</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sz w:val="32"/>
                <w:szCs w:val="32"/>
                <w:lang w:val="uk-UA"/>
              </w:rPr>
              <w:t>8</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r>
      <w:tr w:rsidR="0082408B" w:rsidRPr="00556839" w:rsidTr="0082408B">
        <w:trPr>
          <w:gridAfter w:val="1"/>
          <w:wAfter w:w="8" w:type="dxa"/>
          <w:cantSplit/>
          <w:trHeight w:val="62"/>
          <w:jc w:val="center"/>
        </w:trPr>
        <w:tc>
          <w:tcPr>
            <w:tcW w:w="884" w:type="dxa"/>
            <w:tcBorders>
              <w:top w:val="single" w:sz="4" w:space="0" w:color="000000"/>
              <w:left w:val="single" w:sz="4" w:space="0" w:color="000000"/>
              <w:bottom w:val="single" w:sz="4" w:space="0" w:color="000000"/>
              <w:right w:val="single" w:sz="4" w:space="0" w:color="000000"/>
            </w:tcBorders>
            <w:vAlign w:val="center"/>
            <w:hideMark/>
          </w:tcPr>
          <w:p w:rsidR="002B4C8E" w:rsidRPr="00556839" w:rsidRDefault="002B4C8E">
            <w:pPr>
              <w:jc w:val="center"/>
              <w:rPr>
                <w:sz w:val="32"/>
                <w:szCs w:val="32"/>
                <w:lang w:val="uk-UA"/>
              </w:rPr>
            </w:pPr>
            <w:r w:rsidRPr="00556839">
              <w:rPr>
                <w:sz w:val="32"/>
                <w:szCs w:val="32"/>
                <w:lang w:val="uk-UA"/>
              </w:rPr>
              <w:t>7.</w:t>
            </w:r>
          </w:p>
        </w:tc>
        <w:tc>
          <w:tcPr>
            <w:tcW w:w="3988" w:type="dxa"/>
            <w:tcBorders>
              <w:top w:val="single" w:sz="4" w:space="0" w:color="000000"/>
              <w:left w:val="single" w:sz="4" w:space="0" w:color="000000"/>
              <w:bottom w:val="single" w:sz="4" w:space="0" w:color="000000"/>
              <w:right w:val="single" w:sz="4" w:space="0" w:color="auto"/>
            </w:tcBorders>
            <w:hideMark/>
          </w:tcPr>
          <w:p w:rsidR="002B4C8E" w:rsidRPr="00556839" w:rsidRDefault="002B4C8E">
            <w:pPr>
              <w:ind w:right="-12"/>
              <w:jc w:val="both"/>
              <w:rPr>
                <w:sz w:val="32"/>
                <w:szCs w:val="32"/>
                <w:lang w:val="uk-UA"/>
              </w:rPr>
            </w:pPr>
            <w:r w:rsidRPr="00556839">
              <w:rPr>
                <w:sz w:val="32"/>
                <w:szCs w:val="32"/>
                <w:lang w:val="uk-UA"/>
              </w:rPr>
              <w:t>Залікове заняття.</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0,2</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sz w:val="32"/>
                <w:szCs w:val="32"/>
                <w:lang w:val="uk-UA"/>
              </w:rPr>
            </w:pPr>
            <w:r w:rsidRPr="00556839">
              <w:rPr>
                <w:sz w:val="32"/>
                <w:szCs w:val="32"/>
                <w:lang w:val="uk-UA"/>
              </w:rPr>
              <w:t>6</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sz w:val="32"/>
                <w:szCs w:val="32"/>
                <w:lang w:val="uk-UA"/>
              </w:rPr>
            </w:pPr>
          </w:p>
        </w:tc>
      </w:tr>
      <w:tr w:rsidR="002B4C8E" w:rsidRPr="00556839" w:rsidTr="0082408B">
        <w:trPr>
          <w:gridAfter w:val="1"/>
          <w:wAfter w:w="8" w:type="dxa"/>
          <w:cantSplit/>
          <w:trHeight w:val="506"/>
          <w:jc w:val="center"/>
        </w:trPr>
        <w:tc>
          <w:tcPr>
            <w:tcW w:w="4872"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sz w:val="32"/>
                <w:szCs w:val="32"/>
                <w:lang w:val="uk-UA"/>
              </w:rPr>
            </w:pPr>
            <w:r w:rsidRPr="00556839">
              <w:rPr>
                <w:b/>
                <w:sz w:val="32"/>
                <w:szCs w:val="32"/>
                <w:lang w:val="uk-UA"/>
              </w:rPr>
              <w:t>Разом з дисципліни:</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b/>
                <w:sz w:val="32"/>
                <w:szCs w:val="32"/>
                <w:lang w:val="uk-UA"/>
              </w:rPr>
            </w:pPr>
            <w:r w:rsidRPr="00556839">
              <w:rPr>
                <w:b/>
                <w:sz w:val="32"/>
                <w:szCs w:val="32"/>
                <w:lang w:val="uk-UA"/>
              </w:rPr>
              <w:t>6</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b/>
                <w:sz w:val="32"/>
                <w:szCs w:val="32"/>
                <w:lang w:val="uk-UA"/>
              </w:rPr>
            </w:pPr>
            <w:r w:rsidRPr="00556839">
              <w:rPr>
                <w:b/>
                <w:sz w:val="32"/>
                <w:szCs w:val="32"/>
                <w:lang w:val="uk-UA"/>
              </w:rPr>
              <w:t>18</w:t>
            </w:r>
            <w:r w:rsidR="002B4C8E" w:rsidRPr="00556839">
              <w:rPr>
                <w:b/>
                <w:sz w:val="32"/>
                <w:szCs w:val="32"/>
                <w:lang w:val="uk-UA"/>
              </w:rPr>
              <w:t>0</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60</w:t>
            </w:r>
          </w:p>
        </w:tc>
        <w:tc>
          <w:tcPr>
            <w:tcW w:w="612" w:type="dxa"/>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2B4C8E">
            <w:pPr>
              <w:jc w:val="center"/>
              <w:rPr>
                <w:b/>
                <w:sz w:val="32"/>
                <w:szCs w:val="32"/>
                <w:lang w:val="uk-UA"/>
              </w:rPr>
            </w:pPr>
            <w:r w:rsidRPr="00556839">
              <w:rPr>
                <w:b/>
                <w:sz w:val="32"/>
                <w:szCs w:val="32"/>
                <w:lang w:val="uk-UA"/>
              </w:rPr>
              <w:t>90</w:t>
            </w: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b/>
                <w:sz w:val="32"/>
                <w:szCs w:val="32"/>
                <w:lang w:val="uk-UA"/>
              </w:rPr>
            </w:pPr>
          </w:p>
        </w:tc>
        <w:tc>
          <w:tcPr>
            <w:tcW w:w="612"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b/>
                <w:sz w:val="32"/>
                <w:szCs w:val="32"/>
                <w:lang w:val="uk-UA"/>
              </w:rPr>
            </w:pPr>
          </w:p>
        </w:tc>
        <w:tc>
          <w:tcPr>
            <w:tcW w:w="807" w:type="dxa"/>
            <w:gridSpan w:val="2"/>
            <w:tcBorders>
              <w:top w:val="single" w:sz="4" w:space="0" w:color="000000"/>
              <w:left w:val="single" w:sz="4" w:space="0" w:color="000000"/>
              <w:bottom w:val="single" w:sz="4" w:space="0" w:color="000000"/>
              <w:right w:val="single" w:sz="4" w:space="0" w:color="auto"/>
            </w:tcBorders>
            <w:vAlign w:val="center"/>
            <w:hideMark/>
          </w:tcPr>
          <w:p w:rsidR="002B4C8E" w:rsidRPr="00556839" w:rsidRDefault="0082408B">
            <w:pPr>
              <w:jc w:val="center"/>
              <w:rPr>
                <w:b/>
                <w:sz w:val="32"/>
                <w:szCs w:val="32"/>
                <w:lang w:val="uk-UA"/>
              </w:rPr>
            </w:pPr>
            <w:r w:rsidRPr="00556839">
              <w:rPr>
                <w:b/>
                <w:sz w:val="32"/>
                <w:szCs w:val="32"/>
                <w:lang w:val="uk-UA"/>
              </w:rPr>
              <w:t>120</w:t>
            </w:r>
          </w:p>
        </w:tc>
        <w:tc>
          <w:tcPr>
            <w:tcW w:w="417"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b/>
                <w:sz w:val="32"/>
                <w:szCs w:val="32"/>
                <w:lang w:val="uk-UA"/>
              </w:rPr>
            </w:pPr>
          </w:p>
        </w:tc>
        <w:tc>
          <w:tcPr>
            <w:tcW w:w="694" w:type="dxa"/>
            <w:tcBorders>
              <w:top w:val="single" w:sz="4" w:space="0" w:color="000000"/>
              <w:left w:val="single" w:sz="4" w:space="0" w:color="000000"/>
              <w:bottom w:val="single" w:sz="4" w:space="0" w:color="000000"/>
              <w:right w:val="single" w:sz="4" w:space="0" w:color="auto"/>
            </w:tcBorders>
            <w:vAlign w:val="center"/>
          </w:tcPr>
          <w:p w:rsidR="002B4C8E" w:rsidRPr="00556839" w:rsidRDefault="002B4C8E">
            <w:pPr>
              <w:jc w:val="center"/>
              <w:rPr>
                <w:b/>
                <w:sz w:val="32"/>
                <w:szCs w:val="32"/>
                <w:lang w:val="uk-UA"/>
              </w:rPr>
            </w:pPr>
          </w:p>
        </w:tc>
      </w:tr>
    </w:tbl>
    <w:p w:rsidR="002B4C8E" w:rsidRPr="00556839" w:rsidRDefault="002B4C8E" w:rsidP="00863C68">
      <w:pPr>
        <w:rPr>
          <w:sz w:val="32"/>
          <w:szCs w:val="32"/>
          <w:lang w:val="uk-UA"/>
        </w:rPr>
      </w:pPr>
    </w:p>
    <w:p w:rsidR="00F50934" w:rsidRPr="00556839" w:rsidRDefault="00F50934" w:rsidP="00863C68">
      <w:pPr>
        <w:rPr>
          <w:sz w:val="32"/>
          <w:szCs w:val="32"/>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863C68">
      <w:pPr>
        <w:rPr>
          <w:szCs w:val="28"/>
          <w:lang w:val="uk-UA"/>
        </w:rPr>
      </w:pPr>
    </w:p>
    <w:p w:rsidR="00F50934" w:rsidRDefault="00F50934" w:rsidP="00F50934">
      <w:pPr>
        <w:jc w:val="center"/>
        <w:rPr>
          <w:b/>
          <w:szCs w:val="28"/>
          <w:lang w:val="uk-UA"/>
        </w:rPr>
      </w:pPr>
      <w:r>
        <w:rPr>
          <w:b/>
          <w:szCs w:val="28"/>
          <w:lang w:val="uk-UA"/>
        </w:rPr>
        <w:t>4. ІНФОРМАЦІЙНИЙ ОБСЯГ НАВЧАЛЬНОЇ ПРАКТИКИ</w:t>
      </w:r>
    </w:p>
    <w:p w:rsidR="00F50934" w:rsidRDefault="00F50934" w:rsidP="00F50934">
      <w:pPr>
        <w:tabs>
          <w:tab w:val="left" w:pos="5648"/>
          <w:tab w:val="center" w:pos="7639"/>
        </w:tabs>
        <w:ind w:left="709"/>
        <w:jc w:val="center"/>
        <w:rPr>
          <w:b/>
          <w:szCs w:val="28"/>
          <w:lang w:val="uk-UA"/>
        </w:rPr>
      </w:pPr>
      <w:r>
        <w:rPr>
          <w:b/>
          <w:szCs w:val="28"/>
          <w:lang w:val="uk-UA"/>
        </w:rPr>
        <w:t>4.1 Теми практичних занять</w:t>
      </w:r>
    </w:p>
    <w:p w:rsidR="00F50934" w:rsidRDefault="00F50934" w:rsidP="00F50934">
      <w:pPr>
        <w:jc w:val="center"/>
        <w:rPr>
          <w:b/>
          <w:szCs w:val="28"/>
          <w:lang w:val="uk-UA"/>
        </w:rPr>
      </w:pPr>
    </w:p>
    <w:tbl>
      <w:tblPr>
        <w:tblW w:w="101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8035"/>
        <w:gridCol w:w="1617"/>
      </w:tblGrid>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tabs>
                <w:tab w:val="left" w:pos="459"/>
              </w:tabs>
              <w:jc w:val="center"/>
              <w:rPr>
                <w:b/>
                <w:szCs w:val="28"/>
                <w:lang w:val="uk-UA"/>
              </w:rPr>
            </w:pPr>
            <w:r w:rsidRPr="00556839">
              <w:rPr>
                <w:b/>
                <w:szCs w:val="28"/>
                <w:lang w:val="uk-UA"/>
              </w:rPr>
              <w:t>№</w:t>
            </w:r>
          </w:p>
          <w:p w:rsidR="00F50934" w:rsidRPr="00556839" w:rsidRDefault="00F50934">
            <w:pPr>
              <w:tabs>
                <w:tab w:val="left" w:pos="459"/>
              </w:tabs>
              <w:jc w:val="center"/>
              <w:rPr>
                <w:b/>
                <w:szCs w:val="28"/>
                <w:lang w:val="uk-UA"/>
              </w:rPr>
            </w:pPr>
            <w:r w:rsidRPr="00556839">
              <w:rPr>
                <w:b/>
                <w:szCs w:val="28"/>
                <w:lang w:val="uk-UA"/>
              </w:rPr>
              <w:t>з/п</w:t>
            </w:r>
          </w:p>
        </w:tc>
        <w:tc>
          <w:tcPr>
            <w:tcW w:w="8035"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b/>
                <w:szCs w:val="28"/>
                <w:lang w:val="uk-UA"/>
              </w:rPr>
            </w:pPr>
            <w:r w:rsidRPr="00556839">
              <w:rPr>
                <w:b/>
                <w:szCs w:val="28"/>
                <w:lang w:val="uk-UA"/>
              </w:rPr>
              <w:t>Назва заняття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b/>
                <w:szCs w:val="28"/>
                <w:lang w:val="uk-UA"/>
              </w:rPr>
            </w:pPr>
            <w:r w:rsidRPr="00556839">
              <w:rPr>
                <w:b/>
                <w:szCs w:val="28"/>
                <w:lang w:val="uk-UA"/>
              </w:rPr>
              <w:t>Кількість</w:t>
            </w:r>
          </w:p>
          <w:p w:rsidR="00F50934" w:rsidRPr="00556839" w:rsidRDefault="00F50934">
            <w:pPr>
              <w:jc w:val="center"/>
              <w:rPr>
                <w:b/>
                <w:szCs w:val="28"/>
                <w:lang w:val="uk-UA"/>
              </w:rPr>
            </w:pPr>
            <w:r w:rsidRPr="00556839">
              <w:rPr>
                <w:b/>
                <w:szCs w:val="28"/>
                <w:lang w:val="uk-UA"/>
              </w:rPr>
              <w:t>годин</w:t>
            </w:r>
          </w:p>
        </w:tc>
      </w:tr>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both"/>
              <w:rPr>
                <w:szCs w:val="28"/>
                <w:lang w:val="uk-UA"/>
              </w:rPr>
            </w:pPr>
            <w:r w:rsidRPr="00556839">
              <w:rPr>
                <w:b/>
                <w:szCs w:val="28"/>
                <w:lang w:val="uk-UA"/>
              </w:rPr>
              <w:t>Вступне заняття</w:t>
            </w:r>
            <w:r w:rsidRPr="00556839">
              <w:rPr>
                <w:szCs w:val="28"/>
                <w:lang w:val="uk-UA"/>
              </w:rPr>
              <w:t xml:space="preserve">. Вступний інструктаж із ТБ та охорони праці. Основні вимоги щодо оформлення звітної документації. Програма та завдання практики. </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szCs w:val="28"/>
                <w:lang w:val="uk-UA"/>
              </w:rPr>
            </w:pPr>
            <w:r w:rsidRPr="00556839">
              <w:rPr>
                <w:szCs w:val="28"/>
                <w:lang w:val="uk-UA"/>
              </w:rPr>
              <w:t>2</w:t>
            </w:r>
          </w:p>
        </w:tc>
      </w:tr>
      <w:tr w:rsidR="00F50934" w:rsidRPr="00556839" w:rsidTr="00F50934">
        <w:trPr>
          <w:cantSplit/>
          <w:trHeight w:val="941"/>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F50934" w:rsidP="00F50934">
            <w:pPr>
              <w:tabs>
                <w:tab w:val="left" w:pos="426"/>
                <w:tab w:val="left" w:pos="993"/>
              </w:tabs>
              <w:spacing w:after="200" w:line="276" w:lineRule="auto"/>
              <w:jc w:val="both"/>
              <w:rPr>
                <w:szCs w:val="28"/>
                <w:lang w:val="uk-UA"/>
              </w:rPr>
            </w:pPr>
            <w:r w:rsidRPr="00556839">
              <w:rPr>
                <w:b/>
                <w:szCs w:val="28"/>
                <w:lang w:val="uk-UA"/>
              </w:rPr>
              <w:t>Робота в операційній системі Windows 10</w:t>
            </w:r>
            <w:r w:rsidRPr="00556839">
              <w:rPr>
                <w:szCs w:val="28"/>
                <w:lang w:val="uk-UA"/>
              </w:rPr>
              <w:t>. Загальні відомості. Вид та структура робочого вікна та робочого столу. Налаштування різних можливостей операційної системи.</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color w:val="000000"/>
                <w:szCs w:val="28"/>
                <w:lang w:val="uk-UA"/>
              </w:rPr>
              <w:t>6</w:t>
            </w:r>
          </w:p>
        </w:tc>
      </w:tr>
      <w:tr w:rsidR="00F50934" w:rsidRPr="00556839" w:rsidTr="00F50934">
        <w:trPr>
          <w:cantSplit/>
          <w:trHeight w:val="29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F50934" w:rsidP="00F50934">
            <w:pPr>
              <w:tabs>
                <w:tab w:val="left" w:pos="426"/>
                <w:tab w:val="left" w:pos="993"/>
              </w:tabs>
              <w:spacing w:after="200" w:line="276" w:lineRule="auto"/>
              <w:jc w:val="both"/>
              <w:rPr>
                <w:szCs w:val="28"/>
                <w:lang w:val="uk-UA"/>
              </w:rPr>
            </w:pPr>
            <w:r w:rsidRPr="00556839">
              <w:rPr>
                <w:b/>
                <w:szCs w:val="28"/>
                <w:lang w:val="uk-UA"/>
              </w:rPr>
              <w:t xml:space="preserve">Створення середовища моделювання мережі. </w:t>
            </w:r>
            <w:r w:rsidRPr="00556839">
              <w:rPr>
                <w:szCs w:val="28"/>
                <w:lang w:val="uk-UA"/>
              </w:rPr>
              <w:t>Встановлення віртуальної машини на ПК, та налаштування її.</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56839">
            <w:pPr>
              <w:jc w:val="center"/>
              <w:rPr>
                <w:szCs w:val="28"/>
                <w:lang w:val="uk-UA"/>
              </w:rPr>
            </w:pPr>
            <w:r w:rsidRPr="00556839">
              <w:rPr>
                <w:szCs w:val="28"/>
                <w:lang w:val="uk-UA"/>
              </w:rPr>
              <w:t>10</w:t>
            </w:r>
          </w:p>
        </w:tc>
      </w:tr>
      <w:tr w:rsidR="00F50934" w:rsidRPr="00556839" w:rsidTr="00F50934">
        <w:trPr>
          <w:cantSplit/>
          <w:trHeight w:val="234"/>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F50934" w:rsidP="00F50934">
            <w:pPr>
              <w:tabs>
                <w:tab w:val="left" w:pos="426"/>
                <w:tab w:val="left" w:pos="993"/>
              </w:tabs>
              <w:spacing w:after="200" w:line="276" w:lineRule="auto"/>
              <w:jc w:val="both"/>
              <w:rPr>
                <w:szCs w:val="28"/>
                <w:lang w:val="uk-UA"/>
              </w:rPr>
            </w:pPr>
            <w:r w:rsidRPr="00556839">
              <w:rPr>
                <w:b/>
                <w:szCs w:val="28"/>
                <w:lang w:val="uk-UA"/>
              </w:rPr>
              <w:t>Встановлення та налагодження сервера.</w:t>
            </w:r>
            <w:r w:rsidRPr="00556839">
              <w:rPr>
                <w:szCs w:val="28"/>
                <w:lang w:val="uk-UA"/>
              </w:rPr>
              <w:t xml:space="preserve"> </w:t>
            </w:r>
            <w:r w:rsidRPr="00556839">
              <w:rPr>
                <w:color w:val="000000" w:themeColor="text1"/>
                <w:szCs w:val="28"/>
                <w:lang w:val="uk-UA" w:eastAsia="pl-PL"/>
              </w:rPr>
              <w:t>Налаштування сервера на базі ОС Microsoft Windows Server</w:t>
            </w:r>
            <w:r w:rsidRPr="00556839">
              <w:rPr>
                <w:b/>
                <w:szCs w:val="28"/>
                <w:lang w:val="uk-UA"/>
              </w:rPr>
              <w:t>.</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szCs w:val="28"/>
                <w:lang w:val="uk-UA"/>
              </w:rPr>
              <w:t>10</w:t>
            </w:r>
          </w:p>
        </w:tc>
      </w:tr>
      <w:tr w:rsidR="00F50934" w:rsidRPr="00556839" w:rsidTr="00F50934">
        <w:trPr>
          <w:cantSplit/>
          <w:trHeight w:val="467"/>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F50934" w:rsidP="00F50934">
            <w:pPr>
              <w:tabs>
                <w:tab w:val="left" w:pos="426"/>
                <w:tab w:val="left" w:pos="993"/>
              </w:tabs>
              <w:spacing w:after="200" w:line="276" w:lineRule="auto"/>
              <w:jc w:val="both"/>
              <w:rPr>
                <w:szCs w:val="28"/>
                <w:lang w:val="uk-UA"/>
              </w:rPr>
            </w:pPr>
            <w:r w:rsidRPr="00556839">
              <w:rPr>
                <w:b/>
                <w:szCs w:val="28"/>
                <w:lang w:val="uk-UA"/>
              </w:rPr>
              <w:t xml:space="preserve">Встановлення та налагодження </w:t>
            </w:r>
            <w:r w:rsidRPr="00556839">
              <w:rPr>
                <w:b/>
                <w:szCs w:val="28"/>
                <w:lang w:val="pl-PL"/>
              </w:rPr>
              <w:t>Windows</w:t>
            </w:r>
            <w:r w:rsidRPr="00556839">
              <w:rPr>
                <w:b/>
                <w:szCs w:val="28"/>
                <w:lang w:val="uk-UA"/>
              </w:rPr>
              <w:t xml:space="preserve"> </w:t>
            </w:r>
            <w:r w:rsidRPr="00556839">
              <w:rPr>
                <w:b/>
                <w:szCs w:val="28"/>
                <w:lang w:val="pl-PL"/>
              </w:rPr>
              <w:t>XP</w:t>
            </w:r>
            <w:r w:rsidRPr="00556839">
              <w:rPr>
                <w:b/>
                <w:szCs w:val="28"/>
                <w:lang w:val="uk-UA"/>
              </w:rPr>
              <w:t xml:space="preserve">. </w:t>
            </w:r>
            <w:r w:rsidRPr="00556839">
              <w:rPr>
                <w:szCs w:val="28"/>
                <w:lang w:val="uk-UA"/>
              </w:rPr>
              <w:t xml:space="preserve">Встановлення Windows XP, налагодження мережі між Windows XP та </w:t>
            </w:r>
            <w:r w:rsidRPr="00556839">
              <w:rPr>
                <w:color w:val="000000" w:themeColor="text1"/>
                <w:szCs w:val="28"/>
                <w:lang w:val="uk-UA" w:eastAsia="pl-PL"/>
              </w:rPr>
              <w:t>Windows Server</w:t>
            </w:r>
            <w:r w:rsidRPr="00556839">
              <w:rPr>
                <w:b/>
                <w:szCs w:val="28"/>
                <w:lang w:val="uk-UA"/>
              </w:rPr>
              <w:t>.</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szCs w:val="28"/>
                <w:lang w:val="uk-UA"/>
              </w:rPr>
              <w:t>10</w:t>
            </w:r>
          </w:p>
        </w:tc>
      </w:tr>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F50934" w:rsidP="00F50934">
            <w:pPr>
              <w:tabs>
                <w:tab w:val="left" w:pos="426"/>
                <w:tab w:val="left" w:pos="993"/>
              </w:tabs>
              <w:spacing w:after="200" w:line="276" w:lineRule="auto"/>
              <w:jc w:val="both"/>
              <w:rPr>
                <w:szCs w:val="28"/>
                <w:lang w:val="uk-UA"/>
              </w:rPr>
            </w:pPr>
            <w:r w:rsidRPr="00556839">
              <w:rPr>
                <w:b/>
                <w:szCs w:val="28"/>
                <w:lang w:val="uk-UA"/>
              </w:rPr>
              <w:t>Встановлення та налаштування простого проксі-сервера</w:t>
            </w:r>
            <w:r w:rsidRPr="00556839">
              <w:rPr>
                <w:szCs w:val="28"/>
                <w:lang w:val="uk-UA"/>
              </w:rPr>
              <w:t xml:space="preserve">. </w:t>
            </w:r>
            <w:r w:rsidRPr="00556839">
              <w:rPr>
                <w:color w:val="000000" w:themeColor="text1"/>
                <w:szCs w:val="28"/>
                <w:lang w:val="uk-UA"/>
              </w:rPr>
              <w:t xml:space="preserve">Встановлення та налаштування простого проксі-сервера для використання в локальній мережі як </w:t>
            </w:r>
            <w:proofErr w:type="spellStart"/>
            <w:r w:rsidRPr="00556839">
              <w:rPr>
                <w:color w:val="000000" w:themeColor="text1"/>
                <w:szCs w:val="28"/>
                <w:lang w:val="uk-UA"/>
              </w:rPr>
              <w:t>сервіса</w:t>
            </w:r>
            <w:proofErr w:type="spellEnd"/>
            <w:r w:rsidRPr="00556839">
              <w:rPr>
                <w:color w:val="000000" w:themeColor="text1"/>
                <w:szCs w:val="28"/>
                <w:lang w:val="uk-UA"/>
              </w:rPr>
              <w:t xml:space="preserve"> інтернет-шлюзу</w:t>
            </w:r>
            <w:r w:rsidRPr="00556839">
              <w:rPr>
                <w:b/>
                <w:szCs w:val="28"/>
                <w:lang w:val="uk-UA"/>
              </w:rPr>
              <w:t>.</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szCs w:val="28"/>
                <w:lang w:val="uk-UA"/>
              </w:rPr>
              <w:t>10</w:t>
            </w:r>
          </w:p>
        </w:tc>
      </w:tr>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993"/>
              </w:tabs>
              <w:spacing w:after="200" w:line="276" w:lineRule="auto"/>
              <w:jc w:val="both"/>
              <w:rPr>
                <w:szCs w:val="28"/>
                <w:lang w:val="uk-UA"/>
              </w:rPr>
            </w:pPr>
            <w:r w:rsidRPr="00556839">
              <w:rPr>
                <w:b/>
                <w:szCs w:val="28"/>
                <w:lang w:val="uk-UA"/>
              </w:rPr>
              <w:t>Встановлення та налагодження інтернет-шлюзу</w:t>
            </w:r>
            <w:r w:rsidRPr="00556839">
              <w:rPr>
                <w:szCs w:val="28"/>
                <w:lang w:val="uk-UA"/>
              </w:rPr>
              <w:t xml:space="preserve">. Встановлення та налагодження інтернет-шлюзу за допомогою </w:t>
            </w:r>
            <w:proofErr w:type="spellStart"/>
            <w:r w:rsidRPr="00556839">
              <w:rPr>
                <w:szCs w:val="28"/>
                <w:lang w:val="uk-UA"/>
              </w:rPr>
              <w:t>шейпера</w:t>
            </w:r>
            <w:proofErr w:type="spellEnd"/>
            <w:r w:rsidRPr="00556839">
              <w:rPr>
                <w:szCs w:val="28"/>
                <w:lang w:val="uk-UA"/>
              </w:rPr>
              <w:t>.</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color w:val="000000"/>
                <w:szCs w:val="28"/>
                <w:lang w:val="uk-UA"/>
              </w:rPr>
              <w:t>10</w:t>
            </w:r>
          </w:p>
        </w:tc>
      </w:tr>
      <w:tr w:rsidR="00F50934" w:rsidRPr="00556839" w:rsidTr="00F50934">
        <w:trPr>
          <w:cantSplit/>
          <w:trHeight w:val="29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1134"/>
              </w:tabs>
              <w:spacing w:after="200" w:line="276" w:lineRule="auto"/>
              <w:jc w:val="both"/>
              <w:rPr>
                <w:szCs w:val="28"/>
                <w:lang w:val="uk-UA"/>
              </w:rPr>
            </w:pPr>
            <w:r w:rsidRPr="00556839">
              <w:rPr>
                <w:b/>
                <w:szCs w:val="28"/>
                <w:lang w:val="uk-UA"/>
              </w:rPr>
              <w:t>Встановлення та налагодження проксі-сервера та сервісу NAT.</w:t>
            </w:r>
            <w:r w:rsidRPr="00556839">
              <w:rPr>
                <w:szCs w:val="28"/>
                <w:lang w:val="uk-UA"/>
              </w:rPr>
              <w:t xml:space="preserve"> Встановлення та налагодження проксі-сервера та сервісу NAT з розширеними можливостями.</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color w:val="000000"/>
                <w:szCs w:val="28"/>
                <w:lang w:val="uk-UA"/>
              </w:rPr>
              <w:t>10</w:t>
            </w:r>
          </w:p>
        </w:tc>
      </w:tr>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1134"/>
              </w:tabs>
              <w:spacing w:after="200" w:line="276" w:lineRule="auto"/>
              <w:jc w:val="both"/>
              <w:rPr>
                <w:szCs w:val="28"/>
                <w:lang w:val="uk-UA"/>
              </w:rPr>
            </w:pPr>
            <w:r w:rsidRPr="00556839">
              <w:rPr>
                <w:b/>
                <w:szCs w:val="28"/>
                <w:lang w:val="uk-UA"/>
              </w:rPr>
              <w:t xml:space="preserve">Знайомство із моделюванням </w:t>
            </w:r>
            <w:r w:rsidRPr="00556839">
              <w:rPr>
                <w:b/>
                <w:szCs w:val="28"/>
                <w:lang w:val="en-US"/>
              </w:rPr>
              <w:t>UML</w:t>
            </w:r>
            <w:r w:rsidRPr="00556839">
              <w:rPr>
                <w:b/>
                <w:szCs w:val="28"/>
                <w:lang w:val="uk-UA"/>
              </w:rPr>
              <w:t xml:space="preserve"> діаграм у редакторі </w:t>
            </w:r>
            <w:r w:rsidRPr="00556839">
              <w:rPr>
                <w:b/>
                <w:szCs w:val="28"/>
                <w:lang w:val="en-US"/>
              </w:rPr>
              <w:t>Visual</w:t>
            </w:r>
            <w:r w:rsidRPr="00556839">
              <w:rPr>
                <w:b/>
                <w:szCs w:val="28"/>
                <w:lang w:val="uk-UA"/>
              </w:rPr>
              <w:t xml:space="preserve"> </w:t>
            </w:r>
            <w:r w:rsidRPr="00556839">
              <w:rPr>
                <w:b/>
                <w:szCs w:val="28"/>
                <w:lang w:val="en-US"/>
              </w:rPr>
              <w:t>Paradigm</w:t>
            </w:r>
            <w:r w:rsidRPr="00556839">
              <w:rPr>
                <w:szCs w:val="28"/>
                <w:lang w:val="uk-UA"/>
              </w:rPr>
              <w:t>. Реєстрація у графічному редакторі, створення першої тестової діаграми.</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56839">
            <w:pPr>
              <w:jc w:val="center"/>
              <w:rPr>
                <w:szCs w:val="28"/>
                <w:lang w:val="uk-UA"/>
              </w:rPr>
            </w:pPr>
            <w:r w:rsidRPr="00556839">
              <w:rPr>
                <w:color w:val="000000"/>
                <w:szCs w:val="28"/>
                <w:lang w:val="uk-UA"/>
              </w:rPr>
              <w:t>10</w:t>
            </w:r>
          </w:p>
        </w:tc>
      </w:tr>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1134"/>
              </w:tabs>
              <w:spacing w:after="200" w:line="276" w:lineRule="auto"/>
              <w:jc w:val="both"/>
              <w:rPr>
                <w:szCs w:val="28"/>
                <w:lang w:val="uk-UA"/>
              </w:rPr>
            </w:pPr>
            <w:r w:rsidRPr="00556839">
              <w:rPr>
                <w:b/>
                <w:szCs w:val="28"/>
                <w:lang w:val="uk-UA"/>
              </w:rPr>
              <w:t xml:space="preserve">Створення </w:t>
            </w:r>
            <w:r w:rsidRPr="00556839">
              <w:rPr>
                <w:b/>
                <w:szCs w:val="28"/>
                <w:lang w:val="en-US"/>
              </w:rPr>
              <w:t>UML</w:t>
            </w:r>
            <w:r w:rsidRPr="00556839">
              <w:rPr>
                <w:b/>
                <w:szCs w:val="28"/>
                <w:lang w:val="uk-UA"/>
              </w:rPr>
              <w:t xml:space="preserve"> діаграми.</w:t>
            </w:r>
            <w:r w:rsidRPr="00556839">
              <w:rPr>
                <w:szCs w:val="28"/>
                <w:lang w:val="uk-UA"/>
              </w:rPr>
              <w:t xml:space="preserve"> Створення діаграми прецедентів.</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56839">
            <w:pPr>
              <w:jc w:val="center"/>
              <w:rPr>
                <w:szCs w:val="28"/>
                <w:lang w:val="uk-UA"/>
              </w:rPr>
            </w:pPr>
            <w:r w:rsidRPr="00556839">
              <w:rPr>
                <w:szCs w:val="28"/>
                <w:lang w:val="uk-UA"/>
              </w:rPr>
              <w:t>8</w:t>
            </w:r>
          </w:p>
        </w:tc>
      </w:tr>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1134"/>
              </w:tabs>
              <w:spacing w:after="200" w:line="276" w:lineRule="auto"/>
              <w:jc w:val="both"/>
              <w:rPr>
                <w:szCs w:val="28"/>
                <w:lang w:val="uk-UA"/>
              </w:rPr>
            </w:pPr>
            <w:r w:rsidRPr="00556839">
              <w:rPr>
                <w:b/>
                <w:szCs w:val="28"/>
                <w:lang w:val="uk-UA"/>
              </w:rPr>
              <w:t xml:space="preserve">Створення </w:t>
            </w:r>
            <w:r w:rsidRPr="00556839">
              <w:rPr>
                <w:b/>
                <w:szCs w:val="28"/>
                <w:lang w:val="en-US"/>
              </w:rPr>
              <w:t>UML</w:t>
            </w:r>
            <w:r w:rsidRPr="00556839">
              <w:rPr>
                <w:b/>
                <w:szCs w:val="28"/>
                <w:lang w:val="uk-UA"/>
              </w:rPr>
              <w:t xml:space="preserve"> діаграми.</w:t>
            </w:r>
            <w:r w:rsidRPr="00556839">
              <w:rPr>
                <w:szCs w:val="28"/>
                <w:lang w:val="uk-UA"/>
              </w:rPr>
              <w:t xml:space="preserve"> Створення діаграми класів.</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56839">
            <w:pPr>
              <w:jc w:val="center"/>
              <w:rPr>
                <w:szCs w:val="28"/>
                <w:lang w:val="uk-UA"/>
              </w:rPr>
            </w:pPr>
            <w:r w:rsidRPr="00556839">
              <w:rPr>
                <w:szCs w:val="28"/>
                <w:lang w:val="uk-UA"/>
              </w:rPr>
              <w:t>8</w:t>
            </w:r>
          </w:p>
        </w:tc>
      </w:tr>
      <w:tr w:rsidR="00F50934" w:rsidRPr="00556839" w:rsidTr="00F50934">
        <w:trPr>
          <w:cantSplit/>
          <w:trHeight w:val="61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1134"/>
              </w:tabs>
              <w:spacing w:after="200" w:line="276" w:lineRule="auto"/>
              <w:jc w:val="both"/>
              <w:rPr>
                <w:szCs w:val="28"/>
                <w:lang w:val="uk-UA"/>
              </w:rPr>
            </w:pPr>
            <w:r w:rsidRPr="00556839">
              <w:rPr>
                <w:b/>
                <w:szCs w:val="28"/>
                <w:lang w:val="uk-UA"/>
              </w:rPr>
              <w:t xml:space="preserve">Створення </w:t>
            </w:r>
            <w:r w:rsidRPr="00556839">
              <w:rPr>
                <w:b/>
                <w:szCs w:val="28"/>
                <w:lang w:val="en-US"/>
              </w:rPr>
              <w:t>UML</w:t>
            </w:r>
            <w:r w:rsidRPr="00556839">
              <w:rPr>
                <w:b/>
                <w:szCs w:val="28"/>
                <w:lang w:val="uk-UA"/>
              </w:rPr>
              <w:t xml:space="preserve"> діаграми.</w:t>
            </w:r>
            <w:r w:rsidRPr="00556839">
              <w:rPr>
                <w:szCs w:val="28"/>
                <w:lang w:val="uk-UA"/>
              </w:rPr>
              <w:t xml:space="preserve"> Створення діаграми </w:t>
            </w:r>
            <w:proofErr w:type="spellStart"/>
            <w:r w:rsidRPr="00556839">
              <w:rPr>
                <w:szCs w:val="28"/>
                <w:lang w:val="uk-UA"/>
              </w:rPr>
              <w:t>активностей</w:t>
            </w:r>
            <w:proofErr w:type="spellEnd"/>
            <w:r w:rsidRPr="00556839">
              <w:rPr>
                <w:szCs w:val="28"/>
                <w:lang w:val="uk-UA"/>
              </w:rPr>
              <w:t>.</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56839">
            <w:pPr>
              <w:jc w:val="center"/>
              <w:rPr>
                <w:szCs w:val="28"/>
                <w:lang w:val="uk-UA"/>
              </w:rPr>
            </w:pPr>
            <w:r w:rsidRPr="00556839">
              <w:rPr>
                <w:szCs w:val="28"/>
                <w:lang w:val="uk-UA"/>
              </w:rPr>
              <w:t>8</w:t>
            </w:r>
          </w:p>
        </w:tc>
      </w:tr>
      <w:tr w:rsidR="00F50934" w:rsidRPr="00556839" w:rsidTr="00F50934">
        <w:trPr>
          <w:cantSplit/>
          <w:trHeight w:val="299"/>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1134"/>
              </w:tabs>
              <w:spacing w:after="200" w:line="276" w:lineRule="auto"/>
              <w:jc w:val="both"/>
              <w:rPr>
                <w:szCs w:val="28"/>
                <w:lang w:val="uk-UA"/>
              </w:rPr>
            </w:pPr>
            <w:r w:rsidRPr="00556839">
              <w:rPr>
                <w:b/>
                <w:szCs w:val="28"/>
                <w:lang w:val="uk-UA"/>
              </w:rPr>
              <w:t xml:space="preserve">Створення </w:t>
            </w:r>
            <w:r w:rsidRPr="00556839">
              <w:rPr>
                <w:b/>
                <w:szCs w:val="28"/>
                <w:lang w:val="en-US"/>
              </w:rPr>
              <w:t>UML</w:t>
            </w:r>
            <w:r w:rsidRPr="00556839">
              <w:rPr>
                <w:b/>
                <w:szCs w:val="28"/>
                <w:lang w:val="uk-UA"/>
              </w:rPr>
              <w:t xml:space="preserve"> діаграми.</w:t>
            </w:r>
            <w:r w:rsidRPr="00556839">
              <w:rPr>
                <w:szCs w:val="28"/>
                <w:lang w:val="uk-UA"/>
              </w:rPr>
              <w:t xml:space="preserve"> Створення діаграми послідовності.</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color w:val="000000"/>
                <w:szCs w:val="28"/>
                <w:lang w:val="uk-UA"/>
              </w:rPr>
              <w:t>6</w:t>
            </w:r>
          </w:p>
        </w:tc>
      </w:tr>
      <w:tr w:rsidR="00F50934" w:rsidRPr="00556839" w:rsidTr="00F50934">
        <w:trPr>
          <w:cantSplit/>
          <w:trHeight w:val="941"/>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5B3AE5" w:rsidP="005B3AE5">
            <w:pPr>
              <w:tabs>
                <w:tab w:val="left" w:pos="426"/>
                <w:tab w:val="left" w:pos="1134"/>
              </w:tabs>
              <w:spacing w:after="200" w:line="276" w:lineRule="auto"/>
              <w:jc w:val="both"/>
              <w:rPr>
                <w:szCs w:val="28"/>
                <w:lang w:val="uk-UA"/>
              </w:rPr>
            </w:pPr>
            <w:r w:rsidRPr="00556839">
              <w:rPr>
                <w:b/>
                <w:szCs w:val="28"/>
                <w:lang w:val="uk-UA"/>
              </w:rPr>
              <w:t>Сертифікація ІТ-фахівців.</w:t>
            </w:r>
            <w:r w:rsidRPr="00556839">
              <w:rPr>
                <w:szCs w:val="28"/>
                <w:lang w:val="uk-UA"/>
              </w:rPr>
              <w:t xml:space="preserve"> Проходження онлайн-курсів </w:t>
            </w:r>
            <w:r w:rsidRPr="00556839">
              <w:rPr>
                <w:bCs/>
                <w:noProof/>
                <w:szCs w:val="28"/>
              </w:rPr>
              <w:t>спорідненої тематики до напряму підготовки студентів.</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szCs w:val="28"/>
                <w:lang w:val="uk-UA"/>
              </w:rPr>
            </w:pPr>
            <w:r w:rsidRPr="00556839">
              <w:rPr>
                <w:color w:val="000000"/>
                <w:szCs w:val="28"/>
                <w:lang w:val="uk-UA"/>
              </w:rPr>
              <w:t>6</w:t>
            </w:r>
          </w:p>
        </w:tc>
      </w:tr>
      <w:tr w:rsidR="00F50934" w:rsidRPr="00556839" w:rsidTr="00F50934">
        <w:trPr>
          <w:cantSplit/>
          <w:trHeight w:val="321"/>
        </w:trPr>
        <w:tc>
          <w:tcPr>
            <w:tcW w:w="475" w:type="dxa"/>
            <w:tcBorders>
              <w:top w:val="single" w:sz="4" w:space="0" w:color="auto"/>
              <w:left w:val="single" w:sz="4" w:space="0" w:color="auto"/>
              <w:bottom w:val="single" w:sz="4" w:space="0" w:color="auto"/>
              <w:right w:val="single" w:sz="4" w:space="0" w:color="auto"/>
            </w:tcBorders>
          </w:tcPr>
          <w:p w:rsidR="00F50934" w:rsidRPr="00556839" w:rsidRDefault="00F50934" w:rsidP="00F50934">
            <w:pPr>
              <w:pStyle w:val="af"/>
              <w:numPr>
                <w:ilvl w:val="0"/>
                <w:numId w:val="24"/>
              </w:numPr>
              <w:tabs>
                <w:tab w:val="left" w:pos="459"/>
              </w:tabs>
              <w:ind w:left="0" w:firstLine="0"/>
              <w:jc w:val="center"/>
              <w:rPr>
                <w:szCs w:val="28"/>
                <w:lang w:val="uk-UA"/>
              </w:rPr>
            </w:pPr>
          </w:p>
        </w:tc>
        <w:tc>
          <w:tcPr>
            <w:tcW w:w="8035"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both"/>
              <w:rPr>
                <w:color w:val="000000"/>
                <w:szCs w:val="28"/>
                <w:lang w:val="uk-UA"/>
              </w:rPr>
            </w:pPr>
            <w:r w:rsidRPr="00556839">
              <w:rPr>
                <w:b/>
                <w:szCs w:val="28"/>
                <w:lang w:val="uk-UA"/>
              </w:rPr>
              <w:t>Залікове заняття.</w:t>
            </w:r>
            <w:r w:rsidRPr="00556839">
              <w:rPr>
                <w:szCs w:val="28"/>
                <w:lang w:val="uk-UA"/>
              </w:rPr>
              <w:t xml:space="preserve"> Підготовка звітної документації. </w:t>
            </w:r>
          </w:p>
        </w:tc>
        <w:tc>
          <w:tcPr>
            <w:tcW w:w="1617"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5B3AE5">
            <w:pPr>
              <w:jc w:val="center"/>
              <w:rPr>
                <w:color w:val="000000"/>
                <w:szCs w:val="28"/>
                <w:lang w:val="uk-UA"/>
              </w:rPr>
            </w:pPr>
            <w:r w:rsidRPr="00556839">
              <w:rPr>
                <w:color w:val="000000"/>
                <w:szCs w:val="28"/>
                <w:lang w:val="uk-UA"/>
              </w:rPr>
              <w:t>6</w:t>
            </w:r>
          </w:p>
        </w:tc>
      </w:tr>
      <w:tr w:rsidR="00F50934" w:rsidRPr="00556839" w:rsidTr="00F50934">
        <w:trPr>
          <w:cantSplit/>
          <w:trHeight w:val="299"/>
        </w:trPr>
        <w:tc>
          <w:tcPr>
            <w:tcW w:w="475" w:type="dxa"/>
            <w:tcBorders>
              <w:top w:val="single" w:sz="2" w:space="0" w:color="auto"/>
              <w:left w:val="single" w:sz="4" w:space="0" w:color="auto"/>
              <w:bottom w:val="single" w:sz="4" w:space="0" w:color="auto"/>
              <w:right w:val="single" w:sz="4" w:space="0" w:color="auto"/>
            </w:tcBorders>
            <w:vAlign w:val="center"/>
          </w:tcPr>
          <w:p w:rsidR="00F50934" w:rsidRPr="00556839" w:rsidRDefault="00F50934">
            <w:pPr>
              <w:ind w:left="142"/>
              <w:rPr>
                <w:szCs w:val="28"/>
                <w:lang w:val="uk-UA"/>
              </w:rPr>
            </w:pPr>
          </w:p>
        </w:tc>
        <w:tc>
          <w:tcPr>
            <w:tcW w:w="8035" w:type="dxa"/>
            <w:tcBorders>
              <w:top w:val="single" w:sz="2" w:space="0" w:color="auto"/>
              <w:left w:val="single" w:sz="4" w:space="0" w:color="auto"/>
              <w:bottom w:val="single" w:sz="4" w:space="0" w:color="auto"/>
              <w:right w:val="single" w:sz="4" w:space="0" w:color="auto"/>
            </w:tcBorders>
            <w:vAlign w:val="center"/>
            <w:hideMark/>
          </w:tcPr>
          <w:p w:rsidR="00F50934" w:rsidRPr="00556839" w:rsidRDefault="00F50934">
            <w:pPr>
              <w:rPr>
                <w:szCs w:val="28"/>
                <w:lang w:val="uk-UA"/>
              </w:rPr>
            </w:pPr>
            <w:r w:rsidRPr="00556839">
              <w:rPr>
                <w:b/>
                <w:szCs w:val="28"/>
                <w:lang w:val="uk-UA"/>
              </w:rPr>
              <w:t>Всього</w:t>
            </w:r>
          </w:p>
        </w:tc>
        <w:tc>
          <w:tcPr>
            <w:tcW w:w="1617" w:type="dxa"/>
            <w:tcBorders>
              <w:top w:val="single" w:sz="2" w:space="0" w:color="auto"/>
              <w:left w:val="single" w:sz="4" w:space="0" w:color="auto"/>
              <w:bottom w:val="single" w:sz="4" w:space="0" w:color="auto"/>
              <w:right w:val="single" w:sz="4" w:space="0" w:color="auto"/>
            </w:tcBorders>
            <w:vAlign w:val="center"/>
            <w:hideMark/>
          </w:tcPr>
          <w:p w:rsidR="00F50934" w:rsidRPr="00556839" w:rsidRDefault="005B3AE5">
            <w:pPr>
              <w:jc w:val="center"/>
              <w:rPr>
                <w:b/>
                <w:szCs w:val="28"/>
                <w:lang w:val="uk-UA"/>
              </w:rPr>
            </w:pPr>
            <w:r w:rsidRPr="00556839">
              <w:rPr>
                <w:b/>
                <w:szCs w:val="28"/>
                <w:lang w:val="uk-UA"/>
              </w:rPr>
              <w:t>120</w:t>
            </w:r>
          </w:p>
        </w:tc>
      </w:tr>
    </w:tbl>
    <w:p w:rsidR="00F50934" w:rsidRPr="00556839" w:rsidRDefault="00F50934" w:rsidP="00F50934">
      <w:pPr>
        <w:ind w:left="7513" w:hanging="6946"/>
        <w:jc w:val="center"/>
        <w:rPr>
          <w:b/>
          <w:szCs w:val="28"/>
          <w:lang w:val="uk-UA"/>
        </w:rPr>
      </w:pPr>
    </w:p>
    <w:p w:rsidR="00F50934" w:rsidRPr="00556839" w:rsidRDefault="00F50934" w:rsidP="00F50934">
      <w:pPr>
        <w:jc w:val="center"/>
        <w:rPr>
          <w:b/>
          <w:szCs w:val="28"/>
          <w:lang w:val="uk-UA"/>
        </w:rPr>
      </w:pPr>
      <w:r w:rsidRPr="00556839">
        <w:rPr>
          <w:b/>
          <w:szCs w:val="28"/>
          <w:lang w:val="uk-UA"/>
        </w:rPr>
        <w:t>4.2 Самостійна робота</w:t>
      </w:r>
    </w:p>
    <w:p w:rsidR="00F50934" w:rsidRPr="00556839" w:rsidRDefault="00F50934" w:rsidP="00F50934">
      <w:pPr>
        <w:jc w:val="center"/>
        <w:rPr>
          <w:b/>
          <w:szCs w:val="28"/>
          <w:lang w:val="uk-UA"/>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7475"/>
        <w:gridCol w:w="2090"/>
      </w:tblGrid>
      <w:tr w:rsidR="00F50934" w:rsidRPr="00556839" w:rsidTr="00F50934">
        <w:trPr>
          <w:trHeight w:val="489"/>
          <w:jc w:val="center"/>
        </w:trPr>
        <w:tc>
          <w:tcPr>
            <w:tcW w:w="509"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ind w:left="142" w:hanging="142"/>
              <w:jc w:val="center"/>
              <w:rPr>
                <w:b/>
                <w:szCs w:val="28"/>
                <w:lang w:eastAsia="en-US"/>
              </w:rPr>
            </w:pPr>
            <w:r w:rsidRPr="00556839">
              <w:rPr>
                <w:b/>
                <w:szCs w:val="28"/>
                <w:lang w:val="uk-UA"/>
              </w:rPr>
              <w:br w:type="page"/>
            </w:r>
            <w:r w:rsidRPr="00556839">
              <w:rPr>
                <w:b/>
                <w:szCs w:val="28"/>
                <w:lang w:eastAsia="en-US"/>
              </w:rPr>
              <w:t>№</w:t>
            </w:r>
          </w:p>
          <w:p w:rsidR="00F50934" w:rsidRPr="00556839" w:rsidRDefault="00F50934">
            <w:pPr>
              <w:ind w:left="142" w:hanging="142"/>
              <w:jc w:val="center"/>
              <w:rPr>
                <w:b/>
                <w:szCs w:val="28"/>
                <w:lang w:eastAsia="en-US"/>
              </w:rPr>
            </w:pPr>
            <w:r w:rsidRPr="00556839">
              <w:rPr>
                <w:b/>
                <w:szCs w:val="28"/>
                <w:lang w:eastAsia="en-US"/>
              </w:rPr>
              <w:t>з/п</w:t>
            </w:r>
          </w:p>
        </w:tc>
        <w:tc>
          <w:tcPr>
            <w:tcW w:w="7475"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b/>
                <w:szCs w:val="28"/>
                <w:lang w:eastAsia="en-US"/>
              </w:rPr>
            </w:pPr>
            <w:proofErr w:type="spellStart"/>
            <w:r w:rsidRPr="00556839">
              <w:rPr>
                <w:b/>
                <w:szCs w:val="28"/>
                <w:lang w:eastAsia="en-US"/>
              </w:rPr>
              <w:t>Назва</w:t>
            </w:r>
            <w:proofErr w:type="spellEnd"/>
            <w:r w:rsidRPr="00556839">
              <w:rPr>
                <w:b/>
                <w:szCs w:val="28"/>
                <w:lang w:eastAsia="en-US"/>
              </w:rPr>
              <w:t xml:space="preserve"> теми</w:t>
            </w:r>
          </w:p>
        </w:tc>
        <w:tc>
          <w:tcPr>
            <w:tcW w:w="2090"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b/>
                <w:szCs w:val="28"/>
                <w:lang w:eastAsia="en-US"/>
              </w:rPr>
            </w:pPr>
            <w:r w:rsidRPr="00556839">
              <w:rPr>
                <w:b/>
                <w:szCs w:val="28"/>
                <w:lang w:val="uk-UA" w:eastAsia="en-US"/>
              </w:rPr>
              <w:t>Кількість</w:t>
            </w:r>
            <w:r w:rsidRPr="00556839">
              <w:rPr>
                <w:b/>
                <w:szCs w:val="28"/>
                <w:lang w:eastAsia="en-US"/>
              </w:rPr>
              <w:t xml:space="preserve"> годин</w:t>
            </w:r>
          </w:p>
        </w:tc>
      </w:tr>
      <w:tr w:rsidR="00F50934" w:rsidRPr="00556839" w:rsidTr="00F50934">
        <w:trPr>
          <w:trHeight w:val="86"/>
          <w:jc w:val="center"/>
        </w:trPr>
        <w:tc>
          <w:tcPr>
            <w:tcW w:w="509"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center"/>
              <w:rPr>
                <w:szCs w:val="28"/>
                <w:lang w:val="uk-UA" w:eastAsia="en-US"/>
              </w:rPr>
            </w:pPr>
            <w:r w:rsidRPr="00556839">
              <w:rPr>
                <w:szCs w:val="28"/>
                <w:lang w:val="uk-UA" w:eastAsia="en-US"/>
              </w:rPr>
              <w:t>1.</w:t>
            </w:r>
          </w:p>
        </w:tc>
        <w:tc>
          <w:tcPr>
            <w:tcW w:w="7475" w:type="dxa"/>
            <w:tcBorders>
              <w:top w:val="single" w:sz="4" w:space="0" w:color="auto"/>
              <w:left w:val="single" w:sz="4" w:space="0" w:color="auto"/>
              <w:bottom w:val="single" w:sz="4" w:space="0" w:color="auto"/>
              <w:right w:val="single" w:sz="4" w:space="0" w:color="auto"/>
            </w:tcBorders>
            <w:hideMark/>
          </w:tcPr>
          <w:p w:rsidR="00F50934" w:rsidRPr="00556839" w:rsidRDefault="00F50934">
            <w:pPr>
              <w:rPr>
                <w:szCs w:val="28"/>
                <w:lang w:val="uk-UA"/>
              </w:rPr>
            </w:pPr>
            <w:r w:rsidRPr="00556839">
              <w:rPr>
                <w:szCs w:val="28"/>
                <w:lang w:val="uk-UA"/>
              </w:rPr>
              <w:t>Робота в операційній системі Windows</w:t>
            </w:r>
          </w:p>
        </w:tc>
        <w:tc>
          <w:tcPr>
            <w:tcW w:w="2090"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szCs w:val="28"/>
                <w:lang w:val="uk-UA" w:eastAsia="en-US"/>
              </w:rPr>
            </w:pPr>
            <w:r w:rsidRPr="00556839">
              <w:rPr>
                <w:szCs w:val="28"/>
                <w:lang w:val="uk-UA" w:eastAsia="en-US"/>
              </w:rPr>
              <w:t>12</w:t>
            </w:r>
          </w:p>
        </w:tc>
      </w:tr>
      <w:tr w:rsidR="00F50934" w:rsidRPr="00556839" w:rsidTr="00F50934">
        <w:trPr>
          <w:trHeight w:val="305"/>
          <w:jc w:val="center"/>
        </w:trPr>
        <w:tc>
          <w:tcPr>
            <w:tcW w:w="509"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center"/>
              <w:rPr>
                <w:szCs w:val="28"/>
                <w:lang w:val="uk-UA" w:eastAsia="en-US"/>
              </w:rPr>
            </w:pPr>
            <w:r w:rsidRPr="00556839">
              <w:rPr>
                <w:szCs w:val="28"/>
                <w:lang w:val="uk-UA" w:eastAsia="en-US"/>
              </w:rPr>
              <w:t>2.</w:t>
            </w:r>
          </w:p>
        </w:tc>
        <w:tc>
          <w:tcPr>
            <w:tcW w:w="7475" w:type="dxa"/>
            <w:tcBorders>
              <w:top w:val="single" w:sz="4" w:space="0" w:color="auto"/>
              <w:left w:val="single" w:sz="4" w:space="0" w:color="auto"/>
              <w:bottom w:val="single" w:sz="4" w:space="0" w:color="auto"/>
              <w:right w:val="single" w:sz="4" w:space="0" w:color="auto"/>
            </w:tcBorders>
            <w:hideMark/>
          </w:tcPr>
          <w:p w:rsidR="00F50934" w:rsidRPr="00556839" w:rsidRDefault="00556839">
            <w:pPr>
              <w:rPr>
                <w:szCs w:val="28"/>
                <w:lang w:val="uk-UA"/>
              </w:rPr>
            </w:pPr>
            <w:r w:rsidRPr="00556839">
              <w:rPr>
                <w:szCs w:val="28"/>
                <w:lang w:val="uk-UA"/>
              </w:rPr>
              <w:t>Налаштування проксі-серверів різних типів</w:t>
            </w:r>
          </w:p>
        </w:tc>
        <w:tc>
          <w:tcPr>
            <w:tcW w:w="2090"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szCs w:val="28"/>
                <w:lang w:val="uk-UA" w:eastAsia="en-US"/>
              </w:rPr>
            </w:pPr>
            <w:r w:rsidRPr="00556839">
              <w:rPr>
                <w:szCs w:val="28"/>
                <w:lang w:val="uk-UA" w:eastAsia="en-US"/>
              </w:rPr>
              <w:t>12</w:t>
            </w:r>
          </w:p>
        </w:tc>
      </w:tr>
      <w:tr w:rsidR="00F50934" w:rsidRPr="00556839" w:rsidTr="00F50934">
        <w:trPr>
          <w:trHeight w:val="323"/>
          <w:jc w:val="center"/>
        </w:trPr>
        <w:tc>
          <w:tcPr>
            <w:tcW w:w="509"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center"/>
              <w:rPr>
                <w:szCs w:val="28"/>
                <w:lang w:val="uk-UA" w:eastAsia="en-US"/>
              </w:rPr>
            </w:pPr>
            <w:r w:rsidRPr="00556839">
              <w:rPr>
                <w:szCs w:val="28"/>
                <w:lang w:val="uk-UA" w:eastAsia="en-US"/>
              </w:rPr>
              <w:t>3.</w:t>
            </w:r>
          </w:p>
        </w:tc>
        <w:tc>
          <w:tcPr>
            <w:tcW w:w="7475" w:type="dxa"/>
            <w:tcBorders>
              <w:top w:val="single" w:sz="4" w:space="0" w:color="auto"/>
              <w:left w:val="single" w:sz="4" w:space="0" w:color="auto"/>
              <w:bottom w:val="single" w:sz="4" w:space="0" w:color="auto"/>
              <w:right w:val="single" w:sz="4" w:space="0" w:color="auto"/>
            </w:tcBorders>
            <w:hideMark/>
          </w:tcPr>
          <w:p w:rsidR="00F50934" w:rsidRPr="00556839" w:rsidRDefault="00556839">
            <w:pPr>
              <w:rPr>
                <w:szCs w:val="28"/>
                <w:lang w:val="uk-UA"/>
              </w:rPr>
            </w:pPr>
            <w:r w:rsidRPr="00556839">
              <w:rPr>
                <w:szCs w:val="28"/>
                <w:lang w:val="uk-UA"/>
              </w:rPr>
              <w:t>Створення діаграм</w:t>
            </w:r>
          </w:p>
        </w:tc>
        <w:tc>
          <w:tcPr>
            <w:tcW w:w="2090"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szCs w:val="28"/>
                <w:lang w:val="uk-UA" w:eastAsia="en-US"/>
              </w:rPr>
            </w:pPr>
            <w:r w:rsidRPr="00556839">
              <w:rPr>
                <w:szCs w:val="28"/>
                <w:lang w:val="uk-UA" w:eastAsia="en-US"/>
              </w:rPr>
              <w:t>12</w:t>
            </w:r>
          </w:p>
        </w:tc>
      </w:tr>
      <w:tr w:rsidR="00F50934" w:rsidRPr="00556839" w:rsidTr="00F50934">
        <w:trPr>
          <w:trHeight w:val="323"/>
          <w:jc w:val="center"/>
        </w:trPr>
        <w:tc>
          <w:tcPr>
            <w:tcW w:w="509"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center"/>
              <w:rPr>
                <w:szCs w:val="28"/>
                <w:lang w:val="uk-UA" w:eastAsia="en-US"/>
              </w:rPr>
            </w:pPr>
            <w:r w:rsidRPr="00556839">
              <w:rPr>
                <w:szCs w:val="28"/>
                <w:lang w:val="uk-UA" w:eastAsia="en-US"/>
              </w:rPr>
              <w:t>4.</w:t>
            </w:r>
          </w:p>
        </w:tc>
        <w:tc>
          <w:tcPr>
            <w:tcW w:w="7475" w:type="dxa"/>
            <w:tcBorders>
              <w:top w:val="single" w:sz="4" w:space="0" w:color="auto"/>
              <w:left w:val="single" w:sz="4" w:space="0" w:color="auto"/>
              <w:bottom w:val="single" w:sz="4" w:space="0" w:color="auto"/>
              <w:right w:val="single" w:sz="4" w:space="0" w:color="auto"/>
            </w:tcBorders>
            <w:hideMark/>
          </w:tcPr>
          <w:p w:rsidR="00F50934" w:rsidRPr="00556839" w:rsidRDefault="00556839">
            <w:pPr>
              <w:rPr>
                <w:szCs w:val="28"/>
                <w:lang w:val="uk-UA"/>
              </w:rPr>
            </w:pPr>
            <w:r w:rsidRPr="00556839">
              <w:rPr>
                <w:szCs w:val="28"/>
                <w:lang w:val="uk-UA"/>
              </w:rPr>
              <w:t>Встановлення різних типів віртуальних машин</w:t>
            </w:r>
          </w:p>
        </w:tc>
        <w:tc>
          <w:tcPr>
            <w:tcW w:w="2090"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szCs w:val="28"/>
                <w:lang w:val="uk-UA" w:eastAsia="en-US"/>
              </w:rPr>
            </w:pPr>
            <w:r w:rsidRPr="00556839">
              <w:rPr>
                <w:szCs w:val="28"/>
                <w:lang w:val="uk-UA" w:eastAsia="en-US"/>
              </w:rPr>
              <w:t>12</w:t>
            </w:r>
          </w:p>
        </w:tc>
      </w:tr>
      <w:tr w:rsidR="00F50934" w:rsidRPr="00556839" w:rsidTr="00F50934">
        <w:trPr>
          <w:trHeight w:val="323"/>
          <w:jc w:val="center"/>
        </w:trPr>
        <w:tc>
          <w:tcPr>
            <w:tcW w:w="509"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center"/>
              <w:rPr>
                <w:szCs w:val="28"/>
                <w:lang w:val="uk-UA" w:eastAsia="en-US"/>
              </w:rPr>
            </w:pPr>
            <w:r w:rsidRPr="00556839">
              <w:rPr>
                <w:szCs w:val="28"/>
                <w:lang w:val="uk-UA" w:eastAsia="en-US"/>
              </w:rPr>
              <w:t>5.</w:t>
            </w:r>
          </w:p>
        </w:tc>
        <w:tc>
          <w:tcPr>
            <w:tcW w:w="7475" w:type="dxa"/>
            <w:tcBorders>
              <w:top w:val="single" w:sz="4" w:space="0" w:color="auto"/>
              <w:left w:val="single" w:sz="4" w:space="0" w:color="auto"/>
              <w:bottom w:val="single" w:sz="4" w:space="0" w:color="auto"/>
              <w:right w:val="single" w:sz="4" w:space="0" w:color="auto"/>
            </w:tcBorders>
            <w:hideMark/>
          </w:tcPr>
          <w:p w:rsidR="00F50934" w:rsidRPr="00556839" w:rsidRDefault="00F50934">
            <w:pPr>
              <w:rPr>
                <w:szCs w:val="28"/>
                <w:lang w:val="uk-UA"/>
              </w:rPr>
            </w:pPr>
            <w:r w:rsidRPr="00556839">
              <w:rPr>
                <w:szCs w:val="28"/>
                <w:lang w:val="uk-UA"/>
              </w:rPr>
              <w:t>Проходження онлайн-курсів</w:t>
            </w:r>
          </w:p>
        </w:tc>
        <w:tc>
          <w:tcPr>
            <w:tcW w:w="2090" w:type="dxa"/>
            <w:tcBorders>
              <w:top w:val="single" w:sz="4" w:space="0" w:color="auto"/>
              <w:left w:val="single" w:sz="4" w:space="0" w:color="auto"/>
              <w:bottom w:val="single" w:sz="4" w:space="0" w:color="auto"/>
              <w:right w:val="single" w:sz="4" w:space="0" w:color="auto"/>
            </w:tcBorders>
            <w:vAlign w:val="center"/>
            <w:hideMark/>
          </w:tcPr>
          <w:p w:rsidR="00F50934" w:rsidRPr="00556839" w:rsidRDefault="00F50934">
            <w:pPr>
              <w:jc w:val="center"/>
              <w:rPr>
                <w:szCs w:val="28"/>
                <w:lang w:val="uk-UA" w:eastAsia="en-US"/>
              </w:rPr>
            </w:pPr>
            <w:r w:rsidRPr="00556839">
              <w:rPr>
                <w:szCs w:val="28"/>
                <w:lang w:val="uk-UA" w:eastAsia="en-US"/>
              </w:rPr>
              <w:t>12</w:t>
            </w:r>
          </w:p>
        </w:tc>
      </w:tr>
      <w:tr w:rsidR="00F50934" w:rsidRPr="00556839" w:rsidTr="00F50934">
        <w:trPr>
          <w:trHeight w:val="305"/>
          <w:jc w:val="center"/>
        </w:trPr>
        <w:tc>
          <w:tcPr>
            <w:tcW w:w="7984" w:type="dxa"/>
            <w:gridSpan w:val="2"/>
            <w:tcBorders>
              <w:top w:val="single" w:sz="4" w:space="0" w:color="auto"/>
              <w:left w:val="single" w:sz="4" w:space="0" w:color="auto"/>
              <w:bottom w:val="single" w:sz="4" w:space="0" w:color="auto"/>
              <w:right w:val="single" w:sz="4" w:space="0" w:color="auto"/>
            </w:tcBorders>
            <w:hideMark/>
          </w:tcPr>
          <w:p w:rsidR="00F50934" w:rsidRPr="00556839" w:rsidRDefault="00F50934">
            <w:pPr>
              <w:rPr>
                <w:szCs w:val="28"/>
                <w:lang w:eastAsia="en-US"/>
              </w:rPr>
            </w:pPr>
            <w:r w:rsidRPr="00556839">
              <w:rPr>
                <w:b/>
                <w:szCs w:val="28"/>
                <w:lang w:eastAsia="en-US"/>
              </w:rPr>
              <w:t>Разом</w:t>
            </w:r>
          </w:p>
        </w:tc>
        <w:tc>
          <w:tcPr>
            <w:tcW w:w="2090" w:type="dxa"/>
            <w:tcBorders>
              <w:top w:val="single" w:sz="4" w:space="0" w:color="auto"/>
              <w:left w:val="single" w:sz="4" w:space="0" w:color="auto"/>
              <w:bottom w:val="single" w:sz="4" w:space="0" w:color="auto"/>
              <w:right w:val="single" w:sz="4" w:space="0" w:color="auto"/>
            </w:tcBorders>
            <w:hideMark/>
          </w:tcPr>
          <w:p w:rsidR="00F50934" w:rsidRPr="00556839" w:rsidRDefault="00F50934">
            <w:pPr>
              <w:jc w:val="center"/>
              <w:rPr>
                <w:b/>
                <w:szCs w:val="28"/>
                <w:lang w:val="uk-UA" w:eastAsia="en-US"/>
              </w:rPr>
            </w:pPr>
            <w:r w:rsidRPr="00556839">
              <w:rPr>
                <w:b/>
                <w:szCs w:val="28"/>
                <w:lang w:val="uk-UA" w:eastAsia="en-US"/>
              </w:rPr>
              <w:t>60</w:t>
            </w:r>
          </w:p>
        </w:tc>
      </w:tr>
    </w:tbl>
    <w:p w:rsidR="00F50934" w:rsidRPr="00556839" w:rsidRDefault="00F50934" w:rsidP="00F50934">
      <w:pPr>
        <w:rPr>
          <w:b/>
          <w:szCs w:val="28"/>
          <w:lang w:val="uk-UA"/>
        </w:rPr>
      </w:pPr>
    </w:p>
    <w:p w:rsidR="00F50934" w:rsidRDefault="00F50934" w:rsidP="00F50934">
      <w:pPr>
        <w:ind w:firstLine="709"/>
        <w:jc w:val="both"/>
        <w:rPr>
          <w:b/>
          <w:caps/>
          <w:sz w:val="24"/>
          <w:szCs w:val="28"/>
          <w:lang w:val="uk-UA"/>
        </w:rPr>
      </w:pPr>
    </w:p>
    <w:p w:rsidR="00F50934" w:rsidRPr="00556839" w:rsidRDefault="00F50934" w:rsidP="00F50934">
      <w:pPr>
        <w:ind w:firstLine="709"/>
        <w:jc w:val="both"/>
        <w:rPr>
          <w:b/>
          <w:caps/>
          <w:szCs w:val="28"/>
          <w:lang w:val="uk-UA"/>
        </w:rPr>
      </w:pPr>
      <w:r w:rsidRPr="00556839">
        <w:rPr>
          <w:b/>
          <w:caps/>
          <w:szCs w:val="28"/>
          <w:lang w:val="uk-UA"/>
        </w:rPr>
        <w:t>5. Форми і методи контролю</w:t>
      </w:r>
    </w:p>
    <w:p w:rsidR="00F50934" w:rsidRPr="00556839" w:rsidRDefault="00F50934" w:rsidP="00F50934">
      <w:pPr>
        <w:ind w:firstLine="709"/>
        <w:jc w:val="both"/>
        <w:rPr>
          <w:caps/>
          <w:szCs w:val="28"/>
          <w:lang w:val="uk-UA"/>
        </w:rPr>
      </w:pPr>
      <w:r w:rsidRPr="00556839">
        <w:rPr>
          <w:szCs w:val="28"/>
          <w:lang w:val="uk-UA"/>
        </w:rPr>
        <w:t>Контроль за ходом проходження практики здійснюється керівником практики (перевірка трудової навчальної дисципліни, виконання самостійних робіт, програми практики).</w:t>
      </w:r>
    </w:p>
    <w:p w:rsidR="00F50934" w:rsidRPr="00556839" w:rsidRDefault="00F50934" w:rsidP="00F50934">
      <w:pPr>
        <w:ind w:firstLine="709"/>
        <w:jc w:val="both"/>
        <w:rPr>
          <w:caps/>
          <w:szCs w:val="28"/>
          <w:lang w:val="uk-UA"/>
        </w:rPr>
      </w:pPr>
      <w:r w:rsidRPr="00556839">
        <w:rPr>
          <w:szCs w:val="28"/>
          <w:lang w:val="uk-UA"/>
        </w:rPr>
        <w:t>Підсумки проходження практики підводяться у процесі складання студентом диференційованого заліку комісії у складі керівника практики.</w:t>
      </w:r>
    </w:p>
    <w:p w:rsidR="00F50934" w:rsidRPr="00556839" w:rsidRDefault="00F50934" w:rsidP="00F50934">
      <w:pPr>
        <w:ind w:firstLine="709"/>
        <w:jc w:val="both"/>
        <w:rPr>
          <w:caps/>
          <w:szCs w:val="28"/>
          <w:lang w:val="uk-UA"/>
        </w:rPr>
      </w:pPr>
      <w:r w:rsidRPr="00556839">
        <w:rPr>
          <w:szCs w:val="28"/>
          <w:lang w:val="uk-UA"/>
        </w:rPr>
        <w:t>Підсумковий контроль проводиться в останні дні практики. Студенти звітують про виконання програми практики і подають звітну документацію. За наслідками практики студентам виставляється диференційований залік, який охоплює всі напрямки діяльності студента під час практики.</w:t>
      </w:r>
    </w:p>
    <w:p w:rsidR="00F50934" w:rsidRPr="00556839" w:rsidRDefault="00F50934" w:rsidP="00F50934">
      <w:pPr>
        <w:ind w:firstLine="709"/>
        <w:jc w:val="both"/>
        <w:rPr>
          <w:caps/>
          <w:szCs w:val="28"/>
          <w:lang w:val="uk-UA"/>
        </w:rPr>
      </w:pPr>
      <w:r w:rsidRPr="00556839">
        <w:rPr>
          <w:szCs w:val="28"/>
          <w:lang w:val="uk-UA"/>
        </w:rPr>
        <w:t>По завершенні практики студент повинен подати керівнику практики таку документацію:</w:t>
      </w:r>
    </w:p>
    <w:p w:rsidR="00F50934" w:rsidRPr="00556839" w:rsidRDefault="00F50934" w:rsidP="00F50934">
      <w:pPr>
        <w:pStyle w:val="af"/>
        <w:numPr>
          <w:ilvl w:val="0"/>
          <w:numId w:val="25"/>
        </w:numPr>
        <w:ind w:left="993" w:hanging="284"/>
        <w:jc w:val="both"/>
        <w:rPr>
          <w:caps/>
          <w:szCs w:val="28"/>
          <w:lang w:val="uk-UA"/>
        </w:rPr>
      </w:pPr>
      <w:r w:rsidRPr="00556839">
        <w:rPr>
          <w:szCs w:val="28"/>
          <w:lang w:val="uk-UA"/>
        </w:rPr>
        <w:t>Оформлене завдання – звіт.</w:t>
      </w:r>
    </w:p>
    <w:p w:rsidR="00F50934" w:rsidRPr="00556839" w:rsidRDefault="00F50934" w:rsidP="00F50934">
      <w:pPr>
        <w:ind w:firstLine="709"/>
        <w:jc w:val="both"/>
        <w:rPr>
          <w:caps/>
          <w:szCs w:val="28"/>
          <w:lang w:val="uk-UA"/>
        </w:rPr>
      </w:pPr>
      <w:r w:rsidRPr="00556839">
        <w:rPr>
          <w:szCs w:val="28"/>
          <w:lang w:val="uk-UA"/>
        </w:rPr>
        <w:t>ІІ. Щоденник практики.</w:t>
      </w:r>
    </w:p>
    <w:p w:rsidR="00F50934" w:rsidRPr="00556839" w:rsidRDefault="00F50934" w:rsidP="00F50934">
      <w:pPr>
        <w:ind w:firstLine="709"/>
        <w:jc w:val="both"/>
        <w:rPr>
          <w:caps/>
          <w:szCs w:val="28"/>
          <w:lang w:val="uk-UA"/>
        </w:rPr>
      </w:pPr>
      <w:r w:rsidRPr="00556839">
        <w:rPr>
          <w:szCs w:val="28"/>
          <w:lang w:val="uk-UA"/>
        </w:rPr>
        <w:t>ІІІ. Табель виходу на навчальну практику</w:t>
      </w:r>
      <w:r w:rsidRPr="00556839">
        <w:rPr>
          <w:caps/>
          <w:szCs w:val="28"/>
          <w:lang w:val="uk-UA"/>
        </w:rPr>
        <w:t>.</w:t>
      </w:r>
    </w:p>
    <w:p w:rsidR="00F50934" w:rsidRPr="00556839" w:rsidRDefault="00F50934" w:rsidP="00F50934">
      <w:pPr>
        <w:ind w:firstLine="709"/>
        <w:jc w:val="both"/>
        <w:rPr>
          <w:caps/>
          <w:szCs w:val="28"/>
          <w:lang w:val="uk-UA"/>
        </w:rPr>
      </w:pPr>
      <w:r w:rsidRPr="00556839">
        <w:rPr>
          <w:szCs w:val="28"/>
          <w:lang w:val="uk-UA"/>
        </w:rPr>
        <w:lastRenderedPageBreak/>
        <w:t>Вся документація виконується державною мовою на аркушах формату А4 (210x297 мм). Робота виконується на комп'ютері з використанням текстового редактора WORD:</w:t>
      </w:r>
    </w:p>
    <w:p w:rsidR="00F50934" w:rsidRPr="00556839" w:rsidRDefault="00F50934" w:rsidP="00F50934">
      <w:pPr>
        <w:tabs>
          <w:tab w:val="left" w:pos="993"/>
        </w:tabs>
        <w:ind w:firstLine="709"/>
        <w:jc w:val="both"/>
        <w:rPr>
          <w:caps/>
          <w:szCs w:val="28"/>
          <w:lang w:val="uk-UA"/>
        </w:rPr>
      </w:pPr>
      <w:r w:rsidRPr="00556839">
        <w:rPr>
          <w:szCs w:val="28"/>
          <w:lang w:val="uk-UA"/>
        </w:rPr>
        <w:t>•</w:t>
      </w:r>
      <w:r w:rsidRPr="00556839">
        <w:rPr>
          <w:szCs w:val="28"/>
          <w:lang w:val="uk-UA"/>
        </w:rPr>
        <w:tab/>
        <w:t>текст слід друкувати через 1,5 інтервали;</w:t>
      </w:r>
    </w:p>
    <w:p w:rsidR="00F50934" w:rsidRPr="00556839" w:rsidRDefault="00F50934" w:rsidP="00F50934">
      <w:pPr>
        <w:tabs>
          <w:tab w:val="left" w:pos="993"/>
        </w:tabs>
        <w:ind w:firstLine="709"/>
        <w:jc w:val="both"/>
        <w:rPr>
          <w:caps/>
          <w:szCs w:val="28"/>
          <w:lang w:val="uk-UA"/>
        </w:rPr>
      </w:pPr>
      <w:r w:rsidRPr="00556839">
        <w:rPr>
          <w:szCs w:val="28"/>
          <w:lang w:val="uk-UA"/>
        </w:rPr>
        <w:t>•</w:t>
      </w:r>
      <w:r w:rsidRPr="00556839">
        <w:rPr>
          <w:szCs w:val="28"/>
          <w:lang w:val="uk-UA"/>
        </w:rPr>
        <w:tab/>
        <w:t xml:space="preserve">шрифтом </w:t>
      </w:r>
      <w:proofErr w:type="spellStart"/>
      <w:r w:rsidRPr="00556839">
        <w:rPr>
          <w:szCs w:val="28"/>
          <w:lang w:val="uk-UA"/>
        </w:rPr>
        <w:t>times</w:t>
      </w:r>
      <w:proofErr w:type="spellEnd"/>
      <w:r w:rsidRPr="00556839">
        <w:rPr>
          <w:szCs w:val="28"/>
          <w:lang w:val="uk-UA"/>
        </w:rPr>
        <w:t xml:space="preserve"> </w:t>
      </w:r>
      <w:proofErr w:type="spellStart"/>
      <w:r w:rsidRPr="00556839">
        <w:rPr>
          <w:szCs w:val="28"/>
          <w:lang w:val="uk-UA"/>
        </w:rPr>
        <w:t>new</w:t>
      </w:r>
      <w:proofErr w:type="spellEnd"/>
      <w:r w:rsidRPr="00556839">
        <w:rPr>
          <w:szCs w:val="28"/>
          <w:lang w:val="uk-UA"/>
        </w:rPr>
        <w:t xml:space="preserve"> </w:t>
      </w:r>
      <w:proofErr w:type="spellStart"/>
      <w:r w:rsidRPr="00556839">
        <w:rPr>
          <w:szCs w:val="28"/>
          <w:lang w:val="uk-UA"/>
        </w:rPr>
        <w:t>roman</w:t>
      </w:r>
      <w:proofErr w:type="spellEnd"/>
      <w:r w:rsidRPr="00556839">
        <w:rPr>
          <w:szCs w:val="28"/>
          <w:lang w:val="uk-UA"/>
        </w:rPr>
        <w:t xml:space="preserve"> (розмір – 14);</w:t>
      </w:r>
    </w:p>
    <w:p w:rsidR="00F50934" w:rsidRPr="00556839" w:rsidRDefault="00F50934" w:rsidP="00F50934">
      <w:pPr>
        <w:tabs>
          <w:tab w:val="left" w:pos="993"/>
        </w:tabs>
        <w:ind w:firstLine="709"/>
        <w:jc w:val="both"/>
        <w:rPr>
          <w:caps/>
          <w:szCs w:val="28"/>
          <w:lang w:val="uk-UA"/>
        </w:rPr>
      </w:pPr>
      <w:r w:rsidRPr="00556839">
        <w:rPr>
          <w:szCs w:val="28"/>
          <w:lang w:val="uk-UA"/>
        </w:rPr>
        <w:t>•</w:t>
      </w:r>
      <w:r w:rsidRPr="00556839">
        <w:rPr>
          <w:szCs w:val="28"/>
          <w:lang w:val="uk-UA"/>
        </w:rPr>
        <w:tab/>
        <w:t>абзац – 1,25 см;</w:t>
      </w:r>
    </w:p>
    <w:p w:rsidR="00F50934" w:rsidRPr="00556839" w:rsidRDefault="00F50934" w:rsidP="00F50934">
      <w:pPr>
        <w:tabs>
          <w:tab w:val="left" w:pos="993"/>
        </w:tabs>
        <w:ind w:firstLine="709"/>
        <w:jc w:val="both"/>
        <w:rPr>
          <w:caps/>
          <w:szCs w:val="28"/>
          <w:lang w:val="uk-UA"/>
        </w:rPr>
      </w:pPr>
      <w:r w:rsidRPr="00556839">
        <w:rPr>
          <w:szCs w:val="28"/>
          <w:lang w:val="uk-UA"/>
        </w:rPr>
        <w:t>•</w:t>
      </w:r>
      <w:r w:rsidRPr="00556839">
        <w:rPr>
          <w:szCs w:val="28"/>
          <w:lang w:val="uk-UA"/>
        </w:rPr>
        <w:tab/>
        <w:t>вирівнювання по ширині;</w:t>
      </w:r>
    </w:p>
    <w:p w:rsidR="00F50934" w:rsidRPr="00556839" w:rsidRDefault="00F50934" w:rsidP="00F50934">
      <w:pPr>
        <w:tabs>
          <w:tab w:val="left" w:pos="993"/>
        </w:tabs>
        <w:ind w:firstLine="709"/>
        <w:jc w:val="both"/>
        <w:rPr>
          <w:caps/>
          <w:szCs w:val="28"/>
          <w:lang w:val="uk-UA"/>
        </w:rPr>
      </w:pPr>
      <w:r w:rsidRPr="00556839">
        <w:rPr>
          <w:szCs w:val="28"/>
          <w:lang w:val="uk-UA"/>
        </w:rPr>
        <w:t>•</w:t>
      </w:r>
      <w:r w:rsidRPr="00556839">
        <w:rPr>
          <w:szCs w:val="28"/>
          <w:lang w:val="uk-UA"/>
        </w:rPr>
        <w:tab/>
        <w:t>колір тексту – чорний;</w:t>
      </w:r>
    </w:p>
    <w:p w:rsidR="00F50934" w:rsidRPr="00556839" w:rsidRDefault="00F50934" w:rsidP="00F50934">
      <w:pPr>
        <w:tabs>
          <w:tab w:val="left" w:pos="993"/>
        </w:tabs>
        <w:ind w:firstLine="709"/>
        <w:jc w:val="both"/>
        <w:rPr>
          <w:caps/>
          <w:szCs w:val="28"/>
          <w:lang w:val="uk-UA"/>
        </w:rPr>
      </w:pPr>
      <w:r w:rsidRPr="00556839">
        <w:rPr>
          <w:szCs w:val="28"/>
          <w:lang w:val="uk-UA"/>
        </w:rPr>
        <w:t>•</w:t>
      </w:r>
      <w:r w:rsidRPr="00556839">
        <w:rPr>
          <w:szCs w:val="28"/>
          <w:lang w:val="uk-UA"/>
        </w:rPr>
        <w:tab/>
        <w:t>полія наступних розмірів: верхнє та нижнє – не менше 20 см, праве – не менше 10 см, ліве – не менше 2,5 см.</w:t>
      </w:r>
    </w:p>
    <w:p w:rsidR="00F50934" w:rsidRDefault="00F50934" w:rsidP="00F50934">
      <w:pPr>
        <w:ind w:firstLine="709"/>
        <w:jc w:val="both"/>
        <w:rPr>
          <w:szCs w:val="28"/>
          <w:lang w:val="uk-UA"/>
        </w:rPr>
      </w:pPr>
      <w:r w:rsidRPr="00556839">
        <w:rPr>
          <w:szCs w:val="28"/>
          <w:lang w:val="uk-UA"/>
        </w:rPr>
        <w:t>Після оформлення вся звітна документація подається в окремій папці</w:t>
      </w:r>
      <w:r>
        <w:rPr>
          <w:sz w:val="24"/>
          <w:szCs w:val="28"/>
          <w:lang w:val="uk-UA"/>
        </w:rPr>
        <w:t>.</w:t>
      </w:r>
      <w:r>
        <w:rPr>
          <w:b/>
          <w:caps/>
          <w:sz w:val="24"/>
          <w:szCs w:val="28"/>
          <w:lang w:val="uk-UA"/>
        </w:rPr>
        <w:t xml:space="preserve"> </w:t>
      </w:r>
      <w:r>
        <w:rPr>
          <w:szCs w:val="28"/>
          <w:lang w:val="uk-UA"/>
        </w:rPr>
        <w:br w:type="page"/>
      </w:r>
    </w:p>
    <w:p w:rsidR="00F50934" w:rsidRDefault="00F50934" w:rsidP="00F50934">
      <w:pPr>
        <w:tabs>
          <w:tab w:val="left" w:pos="5218"/>
        </w:tabs>
        <w:ind w:firstLine="284"/>
        <w:rPr>
          <w:b/>
          <w:sz w:val="16"/>
          <w:szCs w:val="16"/>
          <w:lang w:val="uk-UA"/>
        </w:rPr>
      </w:pPr>
      <w:r>
        <w:rPr>
          <w:b/>
          <w:sz w:val="16"/>
          <w:szCs w:val="16"/>
          <w:lang w:val="uk-UA"/>
        </w:rPr>
        <w:lastRenderedPageBreak/>
        <w:tab/>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2913"/>
        <w:gridCol w:w="6097"/>
      </w:tblGrid>
      <w:tr w:rsidR="00F50934" w:rsidTr="00F50934">
        <w:trPr>
          <w:trHeight w:val="256"/>
          <w:jc w:val="center"/>
        </w:trPr>
        <w:tc>
          <w:tcPr>
            <w:tcW w:w="10650" w:type="dxa"/>
            <w:gridSpan w:val="3"/>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 w:val="24"/>
                <w:szCs w:val="28"/>
                <w:lang w:val="uk-UA" w:eastAsia="en-US"/>
              </w:rPr>
            </w:pPr>
            <w:r>
              <w:rPr>
                <w:b/>
                <w:caps/>
                <w:sz w:val="24"/>
                <w:szCs w:val="28"/>
                <w:lang w:val="uk-UA"/>
              </w:rPr>
              <w:t>6. критерії оцінювання результатів навчаЛЬНОЇ ПРАКТИКИ</w:t>
            </w:r>
          </w:p>
        </w:tc>
      </w:tr>
      <w:tr w:rsidR="00F50934" w:rsidTr="00F50934">
        <w:trPr>
          <w:trHeight w:val="299"/>
          <w:jc w:val="center"/>
        </w:trPr>
        <w:tc>
          <w:tcPr>
            <w:tcW w:w="4553" w:type="dxa"/>
            <w:gridSpan w:val="2"/>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Cs w:val="28"/>
                <w:lang w:val="uk-UA" w:eastAsia="en-US"/>
              </w:rPr>
            </w:pPr>
            <w:r>
              <w:rPr>
                <w:szCs w:val="28"/>
                <w:lang w:val="uk-UA"/>
              </w:rPr>
              <w:t>Оцінювання за національною шкалою:</w:t>
            </w:r>
          </w:p>
        </w:tc>
        <w:tc>
          <w:tcPr>
            <w:tcW w:w="6096" w:type="dxa"/>
            <w:vMerge w:val="restart"/>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Cs w:val="28"/>
                <w:lang w:val="uk-UA" w:eastAsia="en-US"/>
              </w:rPr>
            </w:pPr>
            <w:r>
              <w:rPr>
                <w:szCs w:val="28"/>
                <w:lang w:val="uk-UA"/>
              </w:rPr>
              <w:t>Критерії та визначення оцінювання</w:t>
            </w:r>
          </w:p>
        </w:tc>
      </w:tr>
      <w:tr w:rsidR="00F50934" w:rsidTr="00F50934">
        <w:trPr>
          <w:trHeight w:val="299"/>
          <w:jc w:val="center"/>
        </w:trPr>
        <w:tc>
          <w:tcPr>
            <w:tcW w:w="1640" w:type="dxa"/>
            <w:vMerge w:val="restart"/>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110" w:right="-32"/>
              <w:jc w:val="center"/>
              <w:rPr>
                <w:szCs w:val="28"/>
                <w:lang w:val="uk-UA" w:eastAsia="en-US"/>
              </w:rPr>
            </w:pPr>
            <w:r>
              <w:rPr>
                <w:szCs w:val="28"/>
                <w:lang w:val="uk-UA"/>
              </w:rPr>
              <w:t>рівень компетентності</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Cs w:val="28"/>
                <w:lang w:val="uk-UA" w:eastAsia="en-US"/>
              </w:rPr>
            </w:pPr>
            <w:r>
              <w:rPr>
                <w:szCs w:val="28"/>
                <w:lang w:val="uk-UA"/>
              </w:rPr>
              <w:t>оцінка:</w:t>
            </w:r>
          </w:p>
        </w:tc>
        <w:tc>
          <w:tcPr>
            <w:tcW w:w="6096" w:type="dxa"/>
            <w:vMerge/>
            <w:tcBorders>
              <w:top w:val="single" w:sz="4" w:space="0" w:color="000000"/>
              <w:left w:val="single" w:sz="4" w:space="0" w:color="000000"/>
              <w:bottom w:val="single" w:sz="4" w:space="0" w:color="000000"/>
              <w:right w:val="single" w:sz="4" w:space="0" w:color="000000"/>
            </w:tcBorders>
            <w:vAlign w:val="center"/>
            <w:hideMark/>
          </w:tcPr>
          <w:p w:rsidR="00F50934" w:rsidRDefault="00F50934">
            <w:pPr>
              <w:rPr>
                <w:szCs w:val="28"/>
                <w:lang w:val="uk-UA" w:eastAsia="en-US"/>
              </w:rPr>
            </w:pPr>
          </w:p>
        </w:tc>
      </w:tr>
      <w:tr w:rsidR="00F50934" w:rsidTr="00F50934">
        <w:trPr>
          <w:trHeight w:val="313"/>
          <w:jc w:val="center"/>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F50934" w:rsidRDefault="00F50934">
            <w:pPr>
              <w:rPr>
                <w:szCs w:val="28"/>
                <w:lang w:val="uk-UA" w:eastAsia="en-US"/>
              </w:rPr>
            </w:pP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74" w:right="-108"/>
              <w:jc w:val="center"/>
              <w:rPr>
                <w:szCs w:val="28"/>
                <w:lang w:val="uk-UA" w:eastAsia="en-US"/>
              </w:rPr>
            </w:pPr>
            <w:r>
              <w:rPr>
                <w:szCs w:val="28"/>
                <w:lang w:val="uk-UA"/>
              </w:rPr>
              <w:t>4-бальна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rPr>
                <w:szCs w:val="28"/>
                <w:lang w:val="uk-UA" w:eastAsia="en-US"/>
              </w:rPr>
            </w:pPr>
          </w:p>
        </w:tc>
      </w:tr>
      <w:tr w:rsidR="00F50934" w:rsidTr="00F50934">
        <w:trPr>
          <w:trHeight w:val="313"/>
          <w:jc w:val="center"/>
        </w:trPr>
        <w:tc>
          <w:tcPr>
            <w:tcW w:w="1640"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110" w:right="-32"/>
              <w:jc w:val="center"/>
              <w:rPr>
                <w:b/>
                <w:szCs w:val="28"/>
                <w:lang w:val="uk-UA" w:eastAsia="en-US"/>
              </w:rPr>
            </w:pPr>
            <w:r>
              <w:rPr>
                <w:b/>
                <w:szCs w:val="28"/>
                <w:lang w:val="uk-UA"/>
              </w:rPr>
              <w:t>1</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74" w:right="-108"/>
              <w:jc w:val="center"/>
              <w:rPr>
                <w:b/>
                <w:szCs w:val="28"/>
                <w:lang w:val="uk-UA" w:eastAsia="en-US"/>
              </w:rPr>
            </w:pPr>
            <w:r>
              <w:rPr>
                <w:b/>
                <w:szCs w:val="28"/>
                <w:lang w:val="uk-UA"/>
              </w:rPr>
              <w:t>2</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b/>
                <w:szCs w:val="28"/>
                <w:lang w:val="uk-UA" w:eastAsia="en-US"/>
              </w:rPr>
            </w:pPr>
            <w:r>
              <w:rPr>
                <w:b/>
                <w:szCs w:val="28"/>
                <w:lang w:val="uk-UA"/>
              </w:rPr>
              <w:t>3</w:t>
            </w:r>
          </w:p>
        </w:tc>
      </w:tr>
      <w:tr w:rsidR="00F50934" w:rsidTr="00F50934">
        <w:trPr>
          <w:trHeight w:val="2556"/>
          <w:jc w:val="center"/>
        </w:trPr>
        <w:tc>
          <w:tcPr>
            <w:tcW w:w="1640"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110" w:right="-32"/>
              <w:jc w:val="center"/>
              <w:rPr>
                <w:sz w:val="26"/>
                <w:szCs w:val="26"/>
                <w:lang w:val="uk-UA"/>
              </w:rPr>
            </w:pPr>
            <w:r>
              <w:rPr>
                <w:sz w:val="26"/>
                <w:szCs w:val="26"/>
                <w:lang w:val="uk-UA"/>
              </w:rPr>
              <w:t>Високий</w:t>
            </w:r>
          </w:p>
          <w:p w:rsidR="00F50934" w:rsidRDefault="00F50934">
            <w:pPr>
              <w:ind w:left="-110" w:right="-32"/>
              <w:jc w:val="center"/>
              <w:rPr>
                <w:sz w:val="26"/>
                <w:szCs w:val="26"/>
                <w:lang w:val="uk-UA" w:eastAsia="en-US"/>
              </w:rPr>
            </w:pPr>
            <w:r>
              <w:rPr>
                <w:sz w:val="26"/>
                <w:szCs w:val="26"/>
                <w:lang w:val="uk-UA"/>
              </w:rPr>
              <w:t>(творчий)</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 w:val="26"/>
                <w:szCs w:val="26"/>
                <w:lang w:val="uk-UA"/>
              </w:rPr>
            </w:pPr>
            <w:r>
              <w:rPr>
                <w:sz w:val="26"/>
                <w:szCs w:val="26"/>
                <w:lang w:val="uk-UA"/>
              </w:rPr>
              <w:t>5</w:t>
            </w:r>
          </w:p>
          <w:p w:rsidR="00F50934" w:rsidRDefault="00F50934">
            <w:pPr>
              <w:jc w:val="center"/>
              <w:rPr>
                <w:sz w:val="26"/>
                <w:szCs w:val="26"/>
                <w:lang w:val="uk-UA" w:eastAsia="en-US"/>
              </w:rPr>
            </w:pPr>
            <w:r>
              <w:rPr>
                <w:sz w:val="26"/>
                <w:szCs w:val="26"/>
                <w:lang w:val="uk-UA"/>
              </w:rPr>
              <w:t>(відмінно)</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both"/>
              <w:rPr>
                <w:sz w:val="26"/>
                <w:szCs w:val="26"/>
                <w:lang w:val="uk-UA" w:eastAsia="en-US"/>
              </w:rPr>
            </w:pPr>
            <w:r>
              <w:rPr>
                <w:sz w:val="26"/>
                <w:szCs w:val="26"/>
                <w:lang w:val="uk-UA"/>
              </w:rPr>
              <w:t>Зміст та оформлення звіту й щоденника відповідають вимогам. Студент опрацював всі розділи програми навчальної практики, виконав індивідуальні завдання науково-дослідного характеру, зібрав та самостійно опрацював всі передбачені програмою практики документи, в повній мірі дослідив діяльність підприємства (бази практики). Відгук керівника від підприємства (бази практики) про результати проходження навчальної практики студентом позитивний. У відповідях на запитання членів комісії з виконання програми навчальної практики студент відповідав чітко і лаконічно, має потрібні знання.</w:t>
            </w:r>
          </w:p>
        </w:tc>
      </w:tr>
      <w:tr w:rsidR="00F50934" w:rsidTr="00F50934">
        <w:trPr>
          <w:trHeight w:val="2841"/>
          <w:jc w:val="center"/>
        </w:trPr>
        <w:tc>
          <w:tcPr>
            <w:tcW w:w="1640"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110" w:right="-32"/>
              <w:jc w:val="center"/>
              <w:rPr>
                <w:sz w:val="26"/>
                <w:szCs w:val="26"/>
                <w:lang w:val="uk-UA"/>
              </w:rPr>
            </w:pPr>
            <w:r>
              <w:rPr>
                <w:sz w:val="26"/>
                <w:szCs w:val="26"/>
                <w:lang w:val="uk-UA"/>
              </w:rPr>
              <w:t>Достатній</w:t>
            </w:r>
          </w:p>
          <w:p w:rsidR="00F50934" w:rsidRDefault="00F50934">
            <w:pPr>
              <w:ind w:left="-110" w:right="-32"/>
              <w:jc w:val="center"/>
              <w:rPr>
                <w:sz w:val="26"/>
                <w:szCs w:val="26"/>
                <w:lang w:val="uk-UA" w:eastAsia="en-US"/>
              </w:rPr>
            </w:pPr>
            <w:r>
              <w:rPr>
                <w:sz w:val="26"/>
                <w:szCs w:val="26"/>
                <w:lang w:val="uk-UA"/>
              </w:rPr>
              <w:t>(</w:t>
            </w:r>
            <w:proofErr w:type="spellStart"/>
            <w:r>
              <w:rPr>
                <w:sz w:val="26"/>
                <w:szCs w:val="26"/>
                <w:lang w:val="uk-UA"/>
              </w:rPr>
              <w:t>конструктивно</w:t>
            </w:r>
            <w:proofErr w:type="spellEnd"/>
            <w:r>
              <w:rPr>
                <w:sz w:val="26"/>
                <w:szCs w:val="26"/>
                <w:lang w:val="uk-UA"/>
              </w:rPr>
              <w:t>-варіативний)</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 w:val="26"/>
                <w:szCs w:val="26"/>
                <w:lang w:val="uk-UA"/>
              </w:rPr>
            </w:pPr>
            <w:r>
              <w:rPr>
                <w:sz w:val="26"/>
                <w:szCs w:val="26"/>
                <w:lang w:val="uk-UA"/>
              </w:rPr>
              <w:t>4</w:t>
            </w:r>
          </w:p>
          <w:p w:rsidR="00F50934" w:rsidRDefault="00F50934">
            <w:pPr>
              <w:jc w:val="center"/>
              <w:rPr>
                <w:sz w:val="26"/>
                <w:szCs w:val="26"/>
                <w:lang w:val="uk-UA" w:eastAsia="en-US"/>
              </w:rPr>
            </w:pPr>
            <w:r>
              <w:rPr>
                <w:sz w:val="26"/>
                <w:szCs w:val="26"/>
                <w:lang w:val="uk-UA"/>
              </w:rPr>
              <w:t>(добре)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both"/>
              <w:rPr>
                <w:sz w:val="26"/>
                <w:szCs w:val="26"/>
                <w:lang w:val="uk-UA" w:eastAsia="en-US"/>
              </w:rPr>
            </w:pPr>
            <w:r>
              <w:rPr>
                <w:sz w:val="26"/>
                <w:szCs w:val="26"/>
                <w:lang w:val="uk-UA"/>
              </w:rPr>
              <w:t xml:space="preserve">Несуттєві зауваження щодо змісту та оформлення звіту й щоденника. Студент опрацював всі розділи програми навчальної практики, зібрав та самостійно опрацював передбачені програмою практики документи, дослідив діяльність підприємства (бази практики). Зміст звіту відображає не в повній мірі використаний потенціал збору інформації та її узагальнення. Відгук керівника від підприємства (бази практики) про результати проходження навчальної практики студентом позитивний. У відповідях на запитання членів комісії з виконання програми навчальної практики студент припускається окремих </w:t>
            </w:r>
            <w:proofErr w:type="spellStart"/>
            <w:r>
              <w:rPr>
                <w:sz w:val="26"/>
                <w:szCs w:val="26"/>
                <w:lang w:val="uk-UA"/>
              </w:rPr>
              <w:t>неточностей</w:t>
            </w:r>
            <w:proofErr w:type="spellEnd"/>
            <w:r>
              <w:rPr>
                <w:sz w:val="26"/>
                <w:szCs w:val="26"/>
                <w:lang w:val="uk-UA"/>
              </w:rPr>
              <w:t>, хоча загалом має потрібні знання.</w:t>
            </w:r>
          </w:p>
        </w:tc>
      </w:tr>
      <w:tr w:rsidR="00F50934" w:rsidTr="00F50934">
        <w:trPr>
          <w:trHeight w:val="1985"/>
          <w:jc w:val="center"/>
        </w:trPr>
        <w:tc>
          <w:tcPr>
            <w:tcW w:w="1640"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110" w:right="-32"/>
              <w:jc w:val="center"/>
              <w:rPr>
                <w:sz w:val="26"/>
                <w:szCs w:val="26"/>
                <w:lang w:val="uk-UA"/>
              </w:rPr>
            </w:pPr>
            <w:r>
              <w:rPr>
                <w:sz w:val="26"/>
                <w:szCs w:val="26"/>
                <w:lang w:val="uk-UA"/>
              </w:rPr>
              <w:t>Середній</w:t>
            </w:r>
          </w:p>
          <w:p w:rsidR="00F50934" w:rsidRDefault="00F50934">
            <w:pPr>
              <w:ind w:left="-110" w:right="-32"/>
              <w:jc w:val="center"/>
              <w:rPr>
                <w:sz w:val="26"/>
                <w:szCs w:val="26"/>
                <w:lang w:val="uk-UA" w:eastAsia="en-US"/>
              </w:rPr>
            </w:pPr>
            <w:r>
              <w:rPr>
                <w:sz w:val="26"/>
                <w:szCs w:val="26"/>
                <w:lang w:val="uk-UA"/>
              </w:rPr>
              <w:t>(репродуктивний)</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 w:val="26"/>
                <w:szCs w:val="26"/>
                <w:lang w:val="uk-UA"/>
              </w:rPr>
            </w:pPr>
            <w:r>
              <w:rPr>
                <w:sz w:val="26"/>
                <w:szCs w:val="26"/>
                <w:lang w:val="uk-UA"/>
              </w:rPr>
              <w:t>3</w:t>
            </w:r>
          </w:p>
          <w:p w:rsidR="00F50934" w:rsidRDefault="00F50934">
            <w:pPr>
              <w:jc w:val="center"/>
              <w:rPr>
                <w:sz w:val="26"/>
                <w:szCs w:val="26"/>
                <w:lang w:val="uk-UA" w:eastAsia="en-US"/>
              </w:rPr>
            </w:pPr>
            <w:r>
              <w:rPr>
                <w:sz w:val="26"/>
                <w:szCs w:val="26"/>
                <w:lang w:val="uk-UA"/>
              </w:rPr>
              <w:t>(задовільно)</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both"/>
              <w:rPr>
                <w:sz w:val="26"/>
                <w:szCs w:val="26"/>
                <w:lang w:val="uk-UA" w:eastAsia="en-US"/>
              </w:rPr>
            </w:pPr>
            <w:r>
              <w:rPr>
                <w:sz w:val="26"/>
                <w:szCs w:val="26"/>
                <w:lang w:val="uk-UA"/>
              </w:rPr>
              <w:t>Недбале оформлення роботи і щоденника. Переважна більшість питань програми навчальної практики у звіті висвітлена, однак не в повній мірі розкрито зміст завдань. Відгук керівника від підприємства (бази практики) про результати проходження навчальної комп’ютерної практики студентом в цілому позитивний. При відповідях на запитання членів комісії щодо опанування програми навчальної практики студент почувається невпевнено, збивається, припускається помилок, не має потрібних знань.</w:t>
            </w:r>
          </w:p>
        </w:tc>
      </w:tr>
      <w:tr w:rsidR="00F50934" w:rsidTr="00F50934">
        <w:trPr>
          <w:trHeight w:val="1479"/>
          <w:jc w:val="center"/>
        </w:trPr>
        <w:tc>
          <w:tcPr>
            <w:tcW w:w="1640"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ind w:left="-110" w:right="-32"/>
              <w:jc w:val="center"/>
              <w:rPr>
                <w:sz w:val="26"/>
                <w:szCs w:val="26"/>
                <w:lang w:val="uk-UA"/>
              </w:rPr>
            </w:pPr>
            <w:r>
              <w:rPr>
                <w:sz w:val="26"/>
                <w:szCs w:val="26"/>
                <w:lang w:val="uk-UA"/>
              </w:rPr>
              <w:lastRenderedPageBreak/>
              <w:t>Початковий</w:t>
            </w:r>
          </w:p>
          <w:p w:rsidR="00F50934" w:rsidRDefault="00F50934">
            <w:pPr>
              <w:ind w:left="-110" w:right="-32"/>
              <w:jc w:val="center"/>
              <w:rPr>
                <w:sz w:val="26"/>
                <w:szCs w:val="26"/>
                <w:lang w:val="uk-UA" w:eastAsia="en-US"/>
              </w:rPr>
            </w:pPr>
            <w:r>
              <w:rPr>
                <w:sz w:val="26"/>
                <w:szCs w:val="26"/>
                <w:lang w:val="uk-UA"/>
              </w:rPr>
              <w:t>(</w:t>
            </w:r>
            <w:proofErr w:type="spellStart"/>
            <w:r>
              <w:rPr>
                <w:sz w:val="26"/>
                <w:szCs w:val="26"/>
                <w:lang w:val="uk-UA"/>
              </w:rPr>
              <w:t>рецептивно</w:t>
            </w:r>
            <w:proofErr w:type="spellEnd"/>
            <w:r>
              <w:rPr>
                <w:sz w:val="26"/>
                <w:szCs w:val="26"/>
                <w:lang w:val="uk-UA"/>
              </w:rPr>
              <w:t>-продуктивний)</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center"/>
              <w:rPr>
                <w:sz w:val="26"/>
                <w:szCs w:val="26"/>
                <w:lang w:val="uk-UA"/>
              </w:rPr>
            </w:pPr>
            <w:r>
              <w:rPr>
                <w:sz w:val="26"/>
                <w:szCs w:val="26"/>
                <w:lang w:val="uk-UA"/>
              </w:rPr>
              <w:t>2</w:t>
            </w:r>
          </w:p>
          <w:p w:rsidR="00F50934" w:rsidRDefault="00F50934">
            <w:pPr>
              <w:jc w:val="center"/>
              <w:rPr>
                <w:sz w:val="26"/>
                <w:szCs w:val="26"/>
                <w:lang w:val="uk-UA" w:eastAsia="en-US"/>
              </w:rPr>
            </w:pPr>
            <w:r>
              <w:rPr>
                <w:sz w:val="26"/>
                <w:szCs w:val="26"/>
                <w:lang w:val="uk-UA"/>
              </w:rPr>
              <w:t>(незадовільно)</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F50934" w:rsidRDefault="00F50934">
            <w:pPr>
              <w:jc w:val="both"/>
              <w:rPr>
                <w:sz w:val="26"/>
                <w:szCs w:val="26"/>
                <w:lang w:val="uk-UA" w:eastAsia="en-US"/>
              </w:rPr>
            </w:pPr>
            <w:r>
              <w:rPr>
                <w:sz w:val="26"/>
                <w:szCs w:val="26"/>
                <w:lang w:val="uk-UA"/>
              </w:rPr>
              <w:t xml:space="preserve">Таку оцінку виставляють студентові, якщо у звіті висвітлені не всі питання або робота запозичена чи підготовлена </w:t>
            </w:r>
            <w:proofErr w:type="spellStart"/>
            <w:r>
              <w:rPr>
                <w:sz w:val="26"/>
                <w:szCs w:val="26"/>
                <w:lang w:val="uk-UA"/>
              </w:rPr>
              <w:t>несамостійно</w:t>
            </w:r>
            <w:proofErr w:type="spellEnd"/>
            <w:r>
              <w:rPr>
                <w:sz w:val="26"/>
                <w:szCs w:val="26"/>
                <w:lang w:val="uk-UA"/>
              </w:rPr>
              <w:t>. Відгук керівника від підприємства (бази практики) стосовно ставлення до навчальної практики і трудової дисципліни студента негативний. На запитання членів комісії студент не може дати задовільних відповідей.</w:t>
            </w:r>
          </w:p>
        </w:tc>
      </w:tr>
    </w:tbl>
    <w:p w:rsidR="00F50934" w:rsidRDefault="00F50934" w:rsidP="00F50934">
      <w:pPr>
        <w:tabs>
          <w:tab w:val="left" w:pos="5218"/>
        </w:tabs>
        <w:ind w:firstLine="284"/>
        <w:rPr>
          <w:b/>
          <w:sz w:val="26"/>
          <w:szCs w:val="26"/>
          <w:lang w:val="uk-UA"/>
        </w:rPr>
      </w:pPr>
    </w:p>
    <w:tbl>
      <w:tblPr>
        <w:tblpPr w:leftFromText="180" w:rightFromText="180" w:vertAnchor="text" w:horzAnchor="page" w:tblpXSpec="center" w:tblpY="-84"/>
        <w:tblW w:w="9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
        <w:gridCol w:w="9601"/>
      </w:tblGrid>
      <w:tr w:rsidR="00556839" w:rsidTr="00556839">
        <w:trPr>
          <w:trHeight w:val="452"/>
        </w:trPr>
        <w:tc>
          <w:tcPr>
            <w:tcW w:w="9989" w:type="dxa"/>
            <w:gridSpan w:val="2"/>
            <w:tcBorders>
              <w:top w:val="single" w:sz="4" w:space="0" w:color="000000"/>
              <w:left w:val="single" w:sz="4" w:space="0" w:color="000000"/>
              <w:bottom w:val="single" w:sz="4" w:space="0" w:color="000000"/>
              <w:right w:val="single" w:sz="4" w:space="0" w:color="000000"/>
            </w:tcBorders>
            <w:hideMark/>
          </w:tcPr>
          <w:p w:rsidR="00556839" w:rsidRDefault="00556839">
            <w:pPr>
              <w:jc w:val="center"/>
              <w:rPr>
                <w:b/>
                <w:caps/>
                <w:szCs w:val="28"/>
                <w:lang w:val="uk-UA" w:eastAsia="en-US"/>
              </w:rPr>
            </w:pPr>
            <w:r>
              <w:rPr>
                <w:b/>
                <w:caps/>
                <w:szCs w:val="28"/>
                <w:lang w:val="uk-UA" w:eastAsia="en-US"/>
              </w:rPr>
              <w:t>7. Рекомендована література</w:t>
            </w:r>
          </w:p>
        </w:tc>
      </w:tr>
      <w:tr w:rsidR="00556839" w:rsidTr="00556839">
        <w:trPr>
          <w:trHeight w:val="565"/>
        </w:trPr>
        <w:tc>
          <w:tcPr>
            <w:tcW w:w="9989" w:type="dxa"/>
            <w:gridSpan w:val="2"/>
            <w:tcBorders>
              <w:top w:val="single" w:sz="4" w:space="0" w:color="000000"/>
              <w:left w:val="single" w:sz="4" w:space="0" w:color="000000"/>
              <w:bottom w:val="single" w:sz="4" w:space="0" w:color="000000"/>
              <w:right w:val="single" w:sz="4" w:space="0" w:color="000000"/>
            </w:tcBorders>
            <w:hideMark/>
          </w:tcPr>
          <w:p w:rsidR="00556839" w:rsidRDefault="00556839">
            <w:pPr>
              <w:jc w:val="center"/>
              <w:rPr>
                <w:b/>
                <w:caps/>
                <w:szCs w:val="28"/>
                <w:lang w:val="uk-UA" w:eastAsia="en-US"/>
              </w:rPr>
            </w:pPr>
            <w:r>
              <w:rPr>
                <w:b/>
                <w:szCs w:val="28"/>
                <w:lang w:val="uk-UA" w:eastAsia="en-US"/>
              </w:rPr>
              <w:t>Основна література:</w:t>
            </w:r>
          </w:p>
        </w:tc>
      </w:tr>
      <w:tr w:rsidR="00556839" w:rsidTr="00556839">
        <w:trPr>
          <w:trHeight w:val="904"/>
        </w:trPr>
        <w:tc>
          <w:tcPr>
            <w:tcW w:w="388" w:type="dxa"/>
            <w:tcBorders>
              <w:top w:val="single" w:sz="4" w:space="0" w:color="000000"/>
              <w:left w:val="single" w:sz="4" w:space="0" w:color="000000"/>
              <w:bottom w:val="single" w:sz="4" w:space="0" w:color="000000"/>
              <w:right w:val="single" w:sz="4" w:space="0" w:color="000000"/>
            </w:tcBorders>
          </w:tcPr>
          <w:p w:rsidR="00556839" w:rsidRDefault="00556839" w:rsidP="00556839">
            <w:pPr>
              <w:pStyle w:val="af"/>
              <w:numPr>
                <w:ilvl w:val="0"/>
                <w:numId w:val="27"/>
              </w:numPr>
              <w:ind w:left="0" w:firstLine="0"/>
              <w:rPr>
                <w:szCs w:val="28"/>
                <w:lang w:eastAsia="en-US"/>
              </w:rPr>
            </w:pPr>
          </w:p>
        </w:tc>
        <w:tc>
          <w:tcPr>
            <w:tcW w:w="9600" w:type="dxa"/>
            <w:tcBorders>
              <w:top w:val="single" w:sz="4" w:space="0" w:color="000000"/>
              <w:left w:val="single" w:sz="4" w:space="0" w:color="000000"/>
              <w:bottom w:val="single" w:sz="4" w:space="0" w:color="000000"/>
              <w:right w:val="single" w:sz="4" w:space="0" w:color="000000"/>
            </w:tcBorders>
            <w:hideMark/>
          </w:tcPr>
          <w:p w:rsidR="00556839" w:rsidRDefault="00556839">
            <w:pPr>
              <w:jc w:val="both"/>
              <w:rPr>
                <w:szCs w:val="28"/>
                <w:lang w:val="uk-UA"/>
              </w:rPr>
            </w:pPr>
            <w:proofErr w:type="spellStart"/>
            <w:r>
              <w:rPr>
                <w:szCs w:val="28"/>
                <w:lang w:val="uk-UA"/>
              </w:rPr>
              <w:t>Баженов</w:t>
            </w:r>
            <w:proofErr w:type="spellEnd"/>
            <w:r>
              <w:rPr>
                <w:szCs w:val="28"/>
                <w:lang w:val="uk-UA"/>
              </w:rPr>
              <w:t xml:space="preserve"> В. А. Інформатика. Комп’ютерна техніка. Комп’ютерні технології : Підручник / В. А. </w:t>
            </w:r>
            <w:proofErr w:type="spellStart"/>
            <w:r>
              <w:rPr>
                <w:szCs w:val="28"/>
                <w:lang w:val="uk-UA"/>
              </w:rPr>
              <w:t>Баженов</w:t>
            </w:r>
            <w:proofErr w:type="spellEnd"/>
            <w:r>
              <w:rPr>
                <w:szCs w:val="28"/>
                <w:lang w:val="uk-UA"/>
              </w:rPr>
              <w:t xml:space="preserve">, П. С. </w:t>
            </w:r>
            <w:proofErr w:type="spellStart"/>
            <w:r>
              <w:rPr>
                <w:szCs w:val="28"/>
                <w:lang w:val="uk-UA"/>
              </w:rPr>
              <w:t>Венгерський</w:t>
            </w:r>
            <w:proofErr w:type="spellEnd"/>
            <w:r>
              <w:rPr>
                <w:szCs w:val="28"/>
                <w:lang w:val="uk-UA"/>
              </w:rPr>
              <w:t xml:space="preserve">, В. С. </w:t>
            </w:r>
            <w:proofErr w:type="spellStart"/>
            <w:r>
              <w:rPr>
                <w:szCs w:val="28"/>
                <w:lang w:val="uk-UA"/>
              </w:rPr>
              <w:t>Гарвона</w:t>
            </w:r>
            <w:proofErr w:type="spellEnd"/>
            <w:r>
              <w:rPr>
                <w:szCs w:val="28"/>
                <w:lang w:val="uk-UA"/>
              </w:rPr>
              <w:t xml:space="preserve"> / Наук. ред. Г. А. Шинкаренко, О. В. </w:t>
            </w:r>
            <w:proofErr w:type="spellStart"/>
            <w:r>
              <w:rPr>
                <w:szCs w:val="28"/>
                <w:lang w:val="uk-UA"/>
              </w:rPr>
              <w:t>Шишов</w:t>
            </w:r>
            <w:proofErr w:type="spellEnd"/>
            <w:r>
              <w:rPr>
                <w:szCs w:val="28"/>
                <w:lang w:val="uk-UA"/>
              </w:rPr>
              <w:t>. – К. : Каравела, 2016. – 592 с.</w:t>
            </w:r>
          </w:p>
        </w:tc>
      </w:tr>
      <w:tr w:rsidR="00556839" w:rsidTr="00556839">
        <w:trPr>
          <w:trHeight w:val="877"/>
        </w:trPr>
        <w:tc>
          <w:tcPr>
            <w:tcW w:w="388" w:type="dxa"/>
            <w:tcBorders>
              <w:top w:val="single" w:sz="4" w:space="0" w:color="000000"/>
              <w:left w:val="single" w:sz="4" w:space="0" w:color="000000"/>
              <w:bottom w:val="single" w:sz="4" w:space="0" w:color="000000"/>
              <w:right w:val="single" w:sz="4" w:space="0" w:color="000000"/>
            </w:tcBorders>
          </w:tcPr>
          <w:p w:rsidR="00556839" w:rsidRDefault="00556839" w:rsidP="00556839">
            <w:pPr>
              <w:pStyle w:val="af"/>
              <w:numPr>
                <w:ilvl w:val="0"/>
                <w:numId w:val="27"/>
              </w:numPr>
              <w:ind w:left="0" w:firstLine="0"/>
              <w:rPr>
                <w:szCs w:val="28"/>
                <w:lang w:eastAsia="en-US"/>
              </w:rPr>
            </w:pPr>
          </w:p>
        </w:tc>
        <w:tc>
          <w:tcPr>
            <w:tcW w:w="9600" w:type="dxa"/>
            <w:tcBorders>
              <w:top w:val="single" w:sz="4" w:space="0" w:color="000000"/>
              <w:left w:val="single" w:sz="4" w:space="0" w:color="000000"/>
              <w:bottom w:val="single" w:sz="4" w:space="0" w:color="000000"/>
              <w:right w:val="single" w:sz="4" w:space="0" w:color="000000"/>
            </w:tcBorders>
            <w:hideMark/>
          </w:tcPr>
          <w:p w:rsidR="00556839" w:rsidRDefault="00556839">
            <w:pPr>
              <w:jc w:val="both"/>
              <w:rPr>
                <w:color w:val="000000"/>
                <w:szCs w:val="28"/>
                <w:shd w:val="clear" w:color="auto" w:fill="FFFFFF"/>
                <w:lang w:val="uk-UA"/>
              </w:rPr>
            </w:pPr>
            <w:proofErr w:type="spellStart"/>
            <w:r>
              <w:rPr>
                <w:color w:val="000000"/>
                <w:szCs w:val="28"/>
                <w:shd w:val="clear" w:color="auto" w:fill="FFFFFF"/>
                <w:lang w:val="uk-UA"/>
              </w:rPr>
              <w:t>Віткуп</w:t>
            </w:r>
            <w:proofErr w:type="spellEnd"/>
            <w:r>
              <w:rPr>
                <w:color w:val="000000"/>
                <w:szCs w:val="28"/>
                <w:shd w:val="clear" w:color="auto" w:fill="FFFFFF"/>
                <w:lang w:val="uk-UA"/>
              </w:rPr>
              <w:t xml:space="preserve"> М. О. Microsoft Office в прикладах і завданнях з методикою їх розв'язання / М. О. </w:t>
            </w:r>
            <w:proofErr w:type="spellStart"/>
            <w:r>
              <w:rPr>
                <w:color w:val="000000"/>
                <w:szCs w:val="28"/>
                <w:shd w:val="clear" w:color="auto" w:fill="FFFFFF"/>
                <w:lang w:val="uk-UA"/>
              </w:rPr>
              <w:t>Віткуп</w:t>
            </w:r>
            <w:proofErr w:type="spellEnd"/>
            <w:r>
              <w:rPr>
                <w:color w:val="000000"/>
                <w:szCs w:val="28"/>
                <w:shd w:val="clear" w:color="auto" w:fill="FFFFFF"/>
                <w:lang w:val="uk-UA"/>
              </w:rPr>
              <w:t xml:space="preserve">, В. В. Петренко. – Львів: </w:t>
            </w:r>
            <w:proofErr w:type="spellStart"/>
            <w:r>
              <w:rPr>
                <w:color w:val="000000"/>
                <w:szCs w:val="28"/>
                <w:shd w:val="clear" w:color="auto" w:fill="FFFFFF"/>
                <w:lang w:val="uk-UA"/>
              </w:rPr>
              <w:t>Арістей</w:t>
            </w:r>
            <w:proofErr w:type="spellEnd"/>
            <w:r>
              <w:rPr>
                <w:color w:val="000000"/>
                <w:szCs w:val="28"/>
                <w:shd w:val="clear" w:color="auto" w:fill="FFFFFF"/>
                <w:lang w:val="uk-UA"/>
              </w:rPr>
              <w:t>, 2017. – 352 с. – (4-е).</w:t>
            </w:r>
          </w:p>
        </w:tc>
      </w:tr>
      <w:tr w:rsidR="007A465E" w:rsidTr="00556839">
        <w:trPr>
          <w:trHeight w:val="877"/>
        </w:trPr>
        <w:tc>
          <w:tcPr>
            <w:tcW w:w="388" w:type="dxa"/>
            <w:tcBorders>
              <w:top w:val="single" w:sz="4" w:space="0" w:color="000000"/>
              <w:left w:val="single" w:sz="4" w:space="0" w:color="000000"/>
              <w:bottom w:val="single" w:sz="4" w:space="0" w:color="000000"/>
              <w:right w:val="single" w:sz="4" w:space="0" w:color="000000"/>
            </w:tcBorders>
          </w:tcPr>
          <w:p w:rsidR="007A465E" w:rsidRDefault="007A465E" w:rsidP="00556839">
            <w:pPr>
              <w:pStyle w:val="af"/>
              <w:numPr>
                <w:ilvl w:val="0"/>
                <w:numId w:val="27"/>
              </w:numPr>
              <w:ind w:left="0" w:firstLine="0"/>
              <w:rPr>
                <w:szCs w:val="28"/>
                <w:lang w:eastAsia="en-US"/>
              </w:rPr>
            </w:pPr>
          </w:p>
        </w:tc>
        <w:tc>
          <w:tcPr>
            <w:tcW w:w="9600" w:type="dxa"/>
            <w:tcBorders>
              <w:top w:val="single" w:sz="4" w:space="0" w:color="000000"/>
              <w:left w:val="single" w:sz="4" w:space="0" w:color="000000"/>
              <w:bottom w:val="single" w:sz="4" w:space="0" w:color="000000"/>
              <w:right w:val="single" w:sz="4" w:space="0" w:color="000000"/>
            </w:tcBorders>
          </w:tcPr>
          <w:p w:rsidR="007A465E" w:rsidRPr="007A465E" w:rsidRDefault="007A465E" w:rsidP="007A465E">
            <w:pPr>
              <w:widowControl w:val="0"/>
              <w:shd w:val="clear" w:color="auto" w:fill="FFFFFF"/>
              <w:tabs>
                <w:tab w:val="left" w:pos="1272"/>
              </w:tabs>
              <w:autoSpaceDE w:val="0"/>
              <w:autoSpaceDN w:val="0"/>
              <w:adjustRightInd w:val="0"/>
              <w:jc w:val="both"/>
              <w:rPr>
                <w:spacing w:val="-4"/>
                <w:szCs w:val="28"/>
                <w:lang w:val="uk-UA"/>
              </w:rPr>
            </w:pPr>
            <w:r>
              <w:rPr>
                <w:spacing w:val="-4"/>
                <w:szCs w:val="28"/>
                <w:lang w:val="uk-UA"/>
              </w:rPr>
              <w:t>ДСТУ 3008-95. Документація. Звіти у сфері науки і техніки. Структура і правила оформлення. –  К.: Держстандарт України, 1995. – 36 с.</w:t>
            </w:r>
          </w:p>
        </w:tc>
      </w:tr>
      <w:tr w:rsidR="007A465E" w:rsidRPr="002E479C" w:rsidTr="00556839">
        <w:trPr>
          <w:trHeight w:val="877"/>
        </w:trPr>
        <w:tc>
          <w:tcPr>
            <w:tcW w:w="388" w:type="dxa"/>
            <w:tcBorders>
              <w:top w:val="single" w:sz="4" w:space="0" w:color="000000"/>
              <w:left w:val="single" w:sz="4" w:space="0" w:color="000000"/>
              <w:bottom w:val="single" w:sz="4" w:space="0" w:color="000000"/>
              <w:right w:val="single" w:sz="4" w:space="0" w:color="000000"/>
            </w:tcBorders>
          </w:tcPr>
          <w:p w:rsidR="007A465E" w:rsidRDefault="007A465E" w:rsidP="00556839">
            <w:pPr>
              <w:pStyle w:val="af"/>
              <w:numPr>
                <w:ilvl w:val="0"/>
                <w:numId w:val="27"/>
              </w:numPr>
              <w:ind w:left="0" w:firstLine="0"/>
              <w:rPr>
                <w:szCs w:val="28"/>
                <w:lang w:eastAsia="en-US"/>
              </w:rPr>
            </w:pPr>
          </w:p>
        </w:tc>
        <w:tc>
          <w:tcPr>
            <w:tcW w:w="9600" w:type="dxa"/>
            <w:tcBorders>
              <w:top w:val="single" w:sz="4" w:space="0" w:color="000000"/>
              <w:left w:val="single" w:sz="4" w:space="0" w:color="000000"/>
              <w:bottom w:val="single" w:sz="4" w:space="0" w:color="000000"/>
              <w:right w:val="single" w:sz="4" w:space="0" w:color="000000"/>
            </w:tcBorders>
          </w:tcPr>
          <w:p w:rsidR="007A465E" w:rsidRPr="007A465E" w:rsidRDefault="007A465E" w:rsidP="007A465E">
            <w:pPr>
              <w:widowControl w:val="0"/>
              <w:autoSpaceDE w:val="0"/>
              <w:autoSpaceDN w:val="0"/>
              <w:adjustRightInd w:val="0"/>
              <w:jc w:val="both"/>
              <w:rPr>
                <w:szCs w:val="28"/>
                <w:lang w:val="uk-UA"/>
              </w:rPr>
            </w:pPr>
            <w:r>
              <w:rPr>
                <w:bCs/>
                <w:iCs/>
                <w:szCs w:val="28"/>
                <w:lang w:val="uk-UA"/>
              </w:rPr>
              <w:t>Введення в дію нового стандарту з бібліографічного опису ДСТУ ГОСТ 7.1:2006. Основні відмінності від ГОСТ 7.1.—84</w:t>
            </w:r>
            <w:r>
              <w:rPr>
                <w:szCs w:val="28"/>
                <w:lang w:val="uk-UA"/>
              </w:rPr>
              <w:t xml:space="preserve"> [</w:t>
            </w:r>
            <w:proofErr w:type="spellStart"/>
            <w:r>
              <w:rPr>
                <w:szCs w:val="28"/>
                <w:lang w:val="uk-UA"/>
              </w:rPr>
              <w:t>Электронный</w:t>
            </w:r>
            <w:proofErr w:type="spellEnd"/>
            <w:r>
              <w:rPr>
                <w:szCs w:val="28"/>
                <w:lang w:val="uk-UA"/>
              </w:rPr>
              <w:t xml:space="preserve"> ресурс] – Режим доступу: </w:t>
            </w:r>
            <w:r>
              <w:rPr>
                <w:smallCaps/>
                <w:szCs w:val="28"/>
                <w:lang w:val="uk-UA"/>
              </w:rPr>
              <w:t>\</w:t>
            </w:r>
            <w:proofErr w:type="spellStart"/>
            <w:r>
              <w:rPr>
                <w:smallCaps/>
                <w:szCs w:val="28"/>
                <w:lang w:val="uk-UA"/>
              </w:rPr>
              <w:t>www</w:t>
            </w:r>
            <w:proofErr w:type="spellEnd"/>
            <w:r>
              <w:rPr>
                <w:smallCaps/>
                <w:szCs w:val="28"/>
                <w:lang w:val="uk-UA"/>
              </w:rPr>
              <w:t>/ URL</w:t>
            </w:r>
            <w:r>
              <w:rPr>
                <w:szCs w:val="28"/>
                <w:lang w:val="uk-UA"/>
              </w:rPr>
              <w:t xml:space="preserve">: http:// </w:t>
            </w:r>
            <w:hyperlink r:id="rId8" w:history="1">
              <w:r>
                <w:rPr>
                  <w:rStyle w:val="a7"/>
                  <w:szCs w:val="28"/>
                  <w:lang w:val="uk-UA"/>
                </w:rPr>
                <w:t>www.dgasa.dn.ua/</w:t>
              </w:r>
            </w:hyperlink>
            <w:r>
              <w:rPr>
                <w:szCs w:val="28"/>
                <w:lang w:val="uk-UA"/>
              </w:rPr>
              <w:t xml:space="preserve"> /</w:t>
            </w:r>
            <w:proofErr w:type="spellStart"/>
            <w:r>
              <w:rPr>
                <w:szCs w:val="28"/>
                <w:lang w:val="uk-UA"/>
              </w:rPr>
              <w:t>winublish</w:t>
            </w:r>
            <w:proofErr w:type="spellEnd"/>
            <w:r>
              <w:rPr>
                <w:szCs w:val="28"/>
                <w:lang w:val="uk-UA"/>
              </w:rPr>
              <w:t>/</w:t>
            </w:r>
            <w:proofErr w:type="spellStart"/>
            <w:r>
              <w:rPr>
                <w:szCs w:val="28"/>
                <w:lang w:val="uk-UA"/>
              </w:rPr>
              <w:t>standarts</w:t>
            </w:r>
            <w:proofErr w:type="spellEnd"/>
            <w:r>
              <w:rPr>
                <w:szCs w:val="28"/>
                <w:lang w:val="uk-UA"/>
              </w:rPr>
              <w:t>/dstu_gost_7.1_2006/dstu_gost_7.1_2006.htm</w:t>
            </w:r>
          </w:p>
        </w:tc>
      </w:tr>
      <w:tr w:rsidR="007A465E" w:rsidTr="00556839">
        <w:trPr>
          <w:trHeight w:val="877"/>
        </w:trPr>
        <w:tc>
          <w:tcPr>
            <w:tcW w:w="388" w:type="dxa"/>
            <w:tcBorders>
              <w:top w:val="single" w:sz="4" w:space="0" w:color="000000"/>
              <w:left w:val="single" w:sz="4" w:space="0" w:color="000000"/>
              <w:bottom w:val="single" w:sz="4" w:space="0" w:color="000000"/>
              <w:right w:val="single" w:sz="4" w:space="0" w:color="000000"/>
            </w:tcBorders>
          </w:tcPr>
          <w:p w:rsidR="007A465E" w:rsidRPr="007A465E" w:rsidRDefault="007A465E" w:rsidP="00556839">
            <w:pPr>
              <w:pStyle w:val="af"/>
              <w:numPr>
                <w:ilvl w:val="0"/>
                <w:numId w:val="27"/>
              </w:numPr>
              <w:ind w:left="0" w:firstLine="0"/>
              <w:rPr>
                <w:szCs w:val="28"/>
                <w:lang w:val="uk-UA" w:eastAsia="en-US"/>
              </w:rPr>
            </w:pPr>
          </w:p>
        </w:tc>
        <w:tc>
          <w:tcPr>
            <w:tcW w:w="9600" w:type="dxa"/>
            <w:tcBorders>
              <w:top w:val="single" w:sz="4" w:space="0" w:color="000000"/>
              <w:left w:val="single" w:sz="4" w:space="0" w:color="000000"/>
              <w:bottom w:val="single" w:sz="4" w:space="0" w:color="000000"/>
              <w:right w:val="single" w:sz="4" w:space="0" w:color="000000"/>
            </w:tcBorders>
          </w:tcPr>
          <w:p w:rsidR="007A465E" w:rsidRPr="007A465E" w:rsidRDefault="007A465E" w:rsidP="007A465E">
            <w:pPr>
              <w:widowControl w:val="0"/>
              <w:shd w:val="clear" w:color="auto" w:fill="FFFFFF"/>
              <w:tabs>
                <w:tab w:val="left" w:pos="1272"/>
              </w:tabs>
              <w:autoSpaceDE w:val="0"/>
              <w:autoSpaceDN w:val="0"/>
              <w:adjustRightInd w:val="0"/>
              <w:jc w:val="both"/>
              <w:rPr>
                <w:szCs w:val="28"/>
                <w:lang w:val="uk-UA"/>
              </w:rPr>
            </w:pPr>
            <w:r>
              <w:rPr>
                <w:szCs w:val="28"/>
                <w:lang w:val="uk-UA"/>
              </w:rPr>
              <w:t xml:space="preserve">Методичні рекомендації </w:t>
            </w:r>
            <w:r>
              <w:rPr>
                <w:bCs/>
                <w:iCs/>
                <w:szCs w:val="28"/>
                <w:lang w:val="uk-UA"/>
              </w:rPr>
              <w:t xml:space="preserve">до оформлення звітів, курсових та дипломних проектів для студентів напрямку підготовки 0804 «Комп'ютерні науки» всіх фори навчання / </w:t>
            </w:r>
            <w:proofErr w:type="spellStart"/>
            <w:r>
              <w:rPr>
                <w:bCs/>
                <w:iCs/>
                <w:szCs w:val="28"/>
                <w:lang w:val="uk-UA"/>
              </w:rPr>
              <w:t>Укл</w:t>
            </w:r>
            <w:proofErr w:type="spellEnd"/>
            <w:r>
              <w:rPr>
                <w:bCs/>
                <w:iCs/>
                <w:szCs w:val="28"/>
                <w:lang w:val="uk-UA"/>
              </w:rPr>
              <w:t>. І. О. Золотарьова, О.М. </w:t>
            </w:r>
            <w:proofErr w:type="spellStart"/>
            <w:r>
              <w:rPr>
                <w:bCs/>
                <w:iCs/>
                <w:szCs w:val="28"/>
                <w:lang w:val="uk-UA"/>
              </w:rPr>
              <w:t>Беседовський</w:t>
            </w:r>
            <w:proofErr w:type="spellEnd"/>
            <w:r>
              <w:rPr>
                <w:bCs/>
                <w:iCs/>
                <w:szCs w:val="28"/>
                <w:lang w:val="uk-UA"/>
              </w:rPr>
              <w:t xml:space="preserve">, І. Л. </w:t>
            </w:r>
            <w:proofErr w:type="spellStart"/>
            <w:r>
              <w:rPr>
                <w:bCs/>
                <w:iCs/>
                <w:szCs w:val="28"/>
                <w:lang w:val="uk-UA"/>
              </w:rPr>
              <w:t>Латишева</w:t>
            </w:r>
            <w:proofErr w:type="spellEnd"/>
            <w:r>
              <w:rPr>
                <w:bCs/>
                <w:iCs/>
                <w:szCs w:val="28"/>
                <w:lang w:val="uk-UA"/>
              </w:rPr>
              <w:t>, Г. О. Плеханова. – Харків: Вид. ХНЕУ, 2007. – 32 с.</w:t>
            </w:r>
          </w:p>
        </w:tc>
      </w:tr>
      <w:tr w:rsidR="007A465E" w:rsidTr="00556839">
        <w:trPr>
          <w:trHeight w:val="877"/>
        </w:trPr>
        <w:tc>
          <w:tcPr>
            <w:tcW w:w="388" w:type="dxa"/>
            <w:tcBorders>
              <w:top w:val="single" w:sz="4" w:space="0" w:color="000000"/>
              <w:left w:val="single" w:sz="4" w:space="0" w:color="000000"/>
              <w:bottom w:val="single" w:sz="4" w:space="0" w:color="000000"/>
              <w:right w:val="single" w:sz="4" w:space="0" w:color="000000"/>
            </w:tcBorders>
          </w:tcPr>
          <w:p w:rsidR="007A465E" w:rsidRPr="007A465E" w:rsidRDefault="007A465E" w:rsidP="00556839">
            <w:pPr>
              <w:pStyle w:val="af"/>
              <w:numPr>
                <w:ilvl w:val="0"/>
                <w:numId w:val="27"/>
              </w:numPr>
              <w:ind w:left="0" w:firstLine="0"/>
              <w:rPr>
                <w:szCs w:val="28"/>
                <w:lang w:val="uk-UA" w:eastAsia="en-US"/>
              </w:rPr>
            </w:pPr>
          </w:p>
        </w:tc>
        <w:tc>
          <w:tcPr>
            <w:tcW w:w="9600" w:type="dxa"/>
            <w:tcBorders>
              <w:top w:val="single" w:sz="4" w:space="0" w:color="000000"/>
              <w:left w:val="single" w:sz="4" w:space="0" w:color="000000"/>
              <w:bottom w:val="single" w:sz="4" w:space="0" w:color="000000"/>
              <w:right w:val="single" w:sz="4" w:space="0" w:color="000000"/>
            </w:tcBorders>
          </w:tcPr>
          <w:p w:rsidR="007A465E" w:rsidRPr="007A465E" w:rsidRDefault="007A465E" w:rsidP="007A465E">
            <w:pPr>
              <w:tabs>
                <w:tab w:val="left" w:pos="567"/>
              </w:tabs>
              <w:jc w:val="both"/>
              <w:rPr>
                <w:szCs w:val="28"/>
                <w:lang w:val="uk-UA"/>
              </w:rPr>
            </w:pPr>
            <w:r>
              <w:rPr>
                <w:szCs w:val="28"/>
                <w:lang w:val="uk-UA"/>
              </w:rPr>
              <w:t>Кулаков Ю.О., Луцький Г.М.  Комп’ютерні мережі. Підручник. – К.: Юніор, 2003. – 400 с.</w:t>
            </w:r>
          </w:p>
        </w:tc>
      </w:tr>
      <w:tr w:rsidR="007A465E" w:rsidTr="00556839">
        <w:trPr>
          <w:trHeight w:val="877"/>
        </w:trPr>
        <w:tc>
          <w:tcPr>
            <w:tcW w:w="388" w:type="dxa"/>
            <w:tcBorders>
              <w:top w:val="single" w:sz="4" w:space="0" w:color="000000"/>
              <w:left w:val="single" w:sz="4" w:space="0" w:color="000000"/>
              <w:bottom w:val="single" w:sz="4" w:space="0" w:color="000000"/>
              <w:right w:val="single" w:sz="4" w:space="0" w:color="000000"/>
            </w:tcBorders>
          </w:tcPr>
          <w:p w:rsidR="007A465E" w:rsidRPr="007A465E" w:rsidRDefault="007A465E" w:rsidP="00556839">
            <w:pPr>
              <w:pStyle w:val="af"/>
              <w:numPr>
                <w:ilvl w:val="0"/>
                <w:numId w:val="27"/>
              </w:numPr>
              <w:ind w:left="0" w:firstLine="0"/>
              <w:rPr>
                <w:szCs w:val="28"/>
                <w:lang w:val="uk-UA" w:eastAsia="en-US"/>
              </w:rPr>
            </w:pPr>
          </w:p>
        </w:tc>
        <w:tc>
          <w:tcPr>
            <w:tcW w:w="9600" w:type="dxa"/>
            <w:tcBorders>
              <w:top w:val="single" w:sz="4" w:space="0" w:color="000000"/>
              <w:left w:val="single" w:sz="4" w:space="0" w:color="000000"/>
              <w:bottom w:val="single" w:sz="4" w:space="0" w:color="000000"/>
              <w:right w:val="single" w:sz="4" w:space="0" w:color="000000"/>
            </w:tcBorders>
          </w:tcPr>
          <w:p w:rsidR="007A465E" w:rsidRPr="007A465E" w:rsidRDefault="007A465E" w:rsidP="007A465E">
            <w:pPr>
              <w:tabs>
                <w:tab w:val="left" w:pos="567"/>
                <w:tab w:val="left" w:pos="1080"/>
              </w:tabs>
              <w:jc w:val="both"/>
              <w:rPr>
                <w:szCs w:val="28"/>
                <w:lang w:val="uk-UA"/>
              </w:rPr>
            </w:pPr>
            <w:proofErr w:type="spellStart"/>
            <w:r>
              <w:rPr>
                <w:szCs w:val="28"/>
                <w:lang w:val="uk-UA"/>
              </w:rPr>
              <w:t>Скляров</w:t>
            </w:r>
            <w:proofErr w:type="spellEnd"/>
            <w:r>
              <w:rPr>
                <w:szCs w:val="28"/>
                <w:lang w:val="uk-UA"/>
              </w:rPr>
              <w:t xml:space="preserve"> А.Я., Пономаренко </w:t>
            </w:r>
            <w:proofErr w:type="spellStart"/>
            <w:r>
              <w:rPr>
                <w:szCs w:val="28"/>
                <w:lang w:val="uk-UA"/>
              </w:rPr>
              <w:t>л.А</w:t>
            </w:r>
            <w:proofErr w:type="spellEnd"/>
            <w:r>
              <w:rPr>
                <w:szCs w:val="28"/>
                <w:lang w:val="uk-UA"/>
              </w:rPr>
              <w:t xml:space="preserve">., Щелкунов </w:t>
            </w:r>
            <w:proofErr w:type="spellStart"/>
            <w:r>
              <w:rPr>
                <w:szCs w:val="28"/>
                <w:lang w:val="uk-UA"/>
              </w:rPr>
              <w:t>в.І</w:t>
            </w:r>
            <w:proofErr w:type="spellEnd"/>
            <w:r>
              <w:rPr>
                <w:szCs w:val="28"/>
                <w:lang w:val="uk-UA"/>
              </w:rPr>
              <w:t xml:space="preserve">., Інструментальні засоби проектування, імітаційного моделювання і аналізу комп'ютерних мереж. Навчальний посібник. – До: </w:t>
            </w:r>
            <w:proofErr w:type="spellStart"/>
            <w:r>
              <w:rPr>
                <w:szCs w:val="28"/>
                <w:lang w:val="uk-UA"/>
              </w:rPr>
              <w:t>Нук</w:t>
            </w:r>
            <w:proofErr w:type="spellEnd"/>
            <w:r>
              <w:rPr>
                <w:szCs w:val="28"/>
                <w:lang w:val="uk-UA"/>
              </w:rPr>
              <w:t>. Думка, 2002. – 508 с.</w:t>
            </w:r>
          </w:p>
        </w:tc>
      </w:tr>
      <w:tr w:rsidR="007A465E" w:rsidTr="00556839">
        <w:trPr>
          <w:trHeight w:val="877"/>
        </w:trPr>
        <w:tc>
          <w:tcPr>
            <w:tcW w:w="388" w:type="dxa"/>
            <w:tcBorders>
              <w:top w:val="single" w:sz="4" w:space="0" w:color="000000"/>
              <w:left w:val="single" w:sz="4" w:space="0" w:color="000000"/>
              <w:bottom w:val="single" w:sz="4" w:space="0" w:color="000000"/>
              <w:right w:val="single" w:sz="4" w:space="0" w:color="000000"/>
            </w:tcBorders>
          </w:tcPr>
          <w:p w:rsidR="007A465E" w:rsidRPr="007A465E" w:rsidRDefault="007A465E" w:rsidP="00556839">
            <w:pPr>
              <w:pStyle w:val="af"/>
              <w:numPr>
                <w:ilvl w:val="0"/>
                <w:numId w:val="27"/>
              </w:numPr>
              <w:ind w:left="0" w:firstLine="0"/>
              <w:rPr>
                <w:szCs w:val="28"/>
                <w:lang w:val="uk-UA" w:eastAsia="en-US"/>
              </w:rPr>
            </w:pPr>
          </w:p>
        </w:tc>
        <w:tc>
          <w:tcPr>
            <w:tcW w:w="9600" w:type="dxa"/>
            <w:tcBorders>
              <w:top w:val="single" w:sz="4" w:space="0" w:color="000000"/>
              <w:left w:val="single" w:sz="4" w:space="0" w:color="000000"/>
              <w:bottom w:val="single" w:sz="4" w:space="0" w:color="000000"/>
              <w:right w:val="single" w:sz="4" w:space="0" w:color="000000"/>
            </w:tcBorders>
          </w:tcPr>
          <w:p w:rsidR="007A465E" w:rsidRPr="007A465E" w:rsidRDefault="007A465E" w:rsidP="007A465E">
            <w:pPr>
              <w:tabs>
                <w:tab w:val="left" w:pos="567"/>
                <w:tab w:val="left" w:pos="1080"/>
              </w:tabs>
              <w:jc w:val="both"/>
              <w:rPr>
                <w:szCs w:val="28"/>
                <w:lang w:val="uk-UA"/>
              </w:rPr>
            </w:pPr>
            <w:proofErr w:type="spellStart"/>
            <w:r>
              <w:rPr>
                <w:szCs w:val="28"/>
                <w:lang w:val="uk-UA"/>
              </w:rPr>
              <w:t>Скляров</w:t>
            </w:r>
            <w:proofErr w:type="spellEnd"/>
            <w:r>
              <w:rPr>
                <w:szCs w:val="28"/>
                <w:lang w:val="uk-UA"/>
              </w:rPr>
              <w:t xml:space="preserve"> А.Я., Пономаренко </w:t>
            </w:r>
            <w:proofErr w:type="spellStart"/>
            <w:r>
              <w:rPr>
                <w:szCs w:val="28"/>
                <w:lang w:val="uk-UA"/>
              </w:rPr>
              <w:t>л.А</w:t>
            </w:r>
            <w:proofErr w:type="spellEnd"/>
            <w:r>
              <w:rPr>
                <w:szCs w:val="28"/>
                <w:lang w:val="uk-UA"/>
              </w:rPr>
              <w:t xml:space="preserve">., Щелкунов </w:t>
            </w:r>
            <w:proofErr w:type="spellStart"/>
            <w:r>
              <w:rPr>
                <w:szCs w:val="28"/>
                <w:lang w:val="uk-UA"/>
              </w:rPr>
              <w:t>в.І</w:t>
            </w:r>
            <w:proofErr w:type="spellEnd"/>
            <w:r>
              <w:rPr>
                <w:szCs w:val="28"/>
                <w:lang w:val="uk-UA"/>
              </w:rPr>
              <w:t xml:space="preserve">., Інструментальні засоби проектування, імітаційного моделювання і аналізу комп'ютерних мереж. Навчальний посібник. – До: </w:t>
            </w:r>
            <w:proofErr w:type="spellStart"/>
            <w:r>
              <w:rPr>
                <w:szCs w:val="28"/>
                <w:lang w:val="uk-UA"/>
              </w:rPr>
              <w:t>Нук</w:t>
            </w:r>
            <w:proofErr w:type="spellEnd"/>
            <w:r>
              <w:rPr>
                <w:szCs w:val="28"/>
                <w:lang w:val="uk-UA"/>
              </w:rPr>
              <w:t>. Думка, 2002. – 508 с.</w:t>
            </w:r>
          </w:p>
        </w:tc>
      </w:tr>
    </w:tbl>
    <w:p w:rsidR="00556839" w:rsidRDefault="00556839" w:rsidP="00F50934">
      <w:pPr>
        <w:tabs>
          <w:tab w:val="left" w:pos="5218"/>
        </w:tabs>
        <w:ind w:firstLine="284"/>
        <w:rPr>
          <w:b/>
          <w:sz w:val="26"/>
          <w:szCs w:val="26"/>
          <w:lang w:val="uk-UA"/>
        </w:rPr>
      </w:pPr>
    </w:p>
    <w:p w:rsidR="00F50934" w:rsidRDefault="00F50934" w:rsidP="00863C68">
      <w:pPr>
        <w:rPr>
          <w:szCs w:val="28"/>
          <w:lang w:val="uk-UA"/>
        </w:rPr>
      </w:pPr>
    </w:p>
    <w:p w:rsidR="00863C68" w:rsidRPr="00863C68" w:rsidRDefault="00863C68" w:rsidP="00863C68">
      <w:pPr>
        <w:rPr>
          <w:highlight w:val="lightGray"/>
          <w:lang w:val="uk-UA"/>
        </w:rPr>
      </w:pPr>
    </w:p>
    <w:p w:rsidR="00D865C6" w:rsidRDefault="00B211D2" w:rsidP="00556839">
      <w:pPr>
        <w:pStyle w:val="1"/>
        <w:jc w:val="center"/>
        <w:rPr>
          <w:rFonts w:ascii="Arial" w:hAnsi="Arial" w:cs="Arial"/>
          <w:b/>
          <w:bCs/>
          <w:i/>
          <w:sz w:val="26"/>
          <w:szCs w:val="26"/>
        </w:rPr>
      </w:pPr>
      <w:r w:rsidRPr="009C3577">
        <w:rPr>
          <w:b/>
          <w:bCs/>
          <w:szCs w:val="28"/>
          <w:highlight w:val="lightGray"/>
        </w:rPr>
        <w:br w:type="page"/>
      </w:r>
      <w:bookmarkStart w:id="0" w:name="_Toc338921838"/>
    </w:p>
    <w:p w:rsidR="003A1742" w:rsidRPr="00597874" w:rsidRDefault="003A1742" w:rsidP="003A1742">
      <w:pPr>
        <w:pStyle w:val="3"/>
        <w:jc w:val="right"/>
        <w:rPr>
          <w:i/>
        </w:rPr>
      </w:pPr>
      <w:r w:rsidRPr="00597874">
        <w:rPr>
          <w:i/>
        </w:rPr>
        <w:lastRenderedPageBreak/>
        <w:t>Додаток А</w:t>
      </w:r>
      <w:bookmarkEnd w:id="0"/>
    </w:p>
    <w:p w:rsidR="003A1742" w:rsidRPr="00597874" w:rsidRDefault="003A1742" w:rsidP="003A1742">
      <w:pPr>
        <w:ind w:left="5040"/>
        <w:rPr>
          <w:sz w:val="18"/>
          <w:szCs w:val="18"/>
          <w:lang w:val="uk-UA"/>
        </w:rPr>
      </w:pPr>
      <w:r w:rsidRPr="00597874">
        <w:rPr>
          <w:sz w:val="18"/>
          <w:szCs w:val="18"/>
          <w:lang w:val="uk-UA"/>
        </w:rPr>
        <w:t>ЗАТВЕРДЖЕНО</w:t>
      </w:r>
    </w:p>
    <w:p w:rsidR="003A1742" w:rsidRPr="00597874" w:rsidRDefault="003A1742" w:rsidP="003A1742">
      <w:pPr>
        <w:ind w:left="5040"/>
        <w:rPr>
          <w:sz w:val="18"/>
          <w:szCs w:val="18"/>
          <w:lang w:val="uk-UA"/>
        </w:rPr>
      </w:pPr>
      <w:r w:rsidRPr="00597874">
        <w:rPr>
          <w:sz w:val="18"/>
          <w:szCs w:val="18"/>
          <w:lang w:val="uk-UA"/>
        </w:rPr>
        <w:t>Наказ Міністерства освіти і науки,</w:t>
      </w:r>
    </w:p>
    <w:p w:rsidR="003A1742" w:rsidRPr="00597874" w:rsidRDefault="003A1742" w:rsidP="003A1742">
      <w:pPr>
        <w:ind w:left="5040"/>
        <w:rPr>
          <w:sz w:val="18"/>
          <w:szCs w:val="18"/>
          <w:lang w:val="uk-UA"/>
        </w:rPr>
      </w:pPr>
      <w:r w:rsidRPr="00597874">
        <w:rPr>
          <w:sz w:val="18"/>
          <w:szCs w:val="18"/>
          <w:lang w:val="uk-UA"/>
        </w:rPr>
        <w:t>молоді та спорту України</w:t>
      </w:r>
    </w:p>
    <w:p w:rsidR="003A1742" w:rsidRPr="00597874" w:rsidRDefault="003A1742" w:rsidP="003A1742">
      <w:pPr>
        <w:ind w:left="5040"/>
        <w:rPr>
          <w:sz w:val="18"/>
          <w:szCs w:val="18"/>
          <w:lang w:val="uk-UA"/>
        </w:rPr>
      </w:pPr>
      <w:r w:rsidRPr="00597874">
        <w:rPr>
          <w:sz w:val="18"/>
          <w:szCs w:val="18"/>
          <w:lang w:val="uk-UA"/>
        </w:rPr>
        <w:t>29 березня 2012 року № 384</w:t>
      </w:r>
    </w:p>
    <w:p w:rsidR="003A1742" w:rsidRPr="00597874" w:rsidRDefault="003A1742" w:rsidP="003A1742">
      <w:pPr>
        <w:ind w:left="2410"/>
        <w:jc w:val="right"/>
        <w:rPr>
          <w:b/>
          <w:sz w:val="18"/>
          <w:szCs w:val="18"/>
          <w:lang w:val="uk-UA"/>
        </w:rPr>
      </w:pPr>
    </w:p>
    <w:p w:rsidR="003A1742" w:rsidRPr="00597874" w:rsidRDefault="003A1742" w:rsidP="003A1742">
      <w:pPr>
        <w:ind w:left="2410"/>
        <w:jc w:val="right"/>
        <w:rPr>
          <w:b/>
          <w:sz w:val="18"/>
          <w:szCs w:val="18"/>
          <w:lang w:val="uk-UA"/>
        </w:rPr>
      </w:pPr>
      <w:r w:rsidRPr="00597874">
        <w:rPr>
          <w:b/>
          <w:sz w:val="18"/>
          <w:szCs w:val="18"/>
          <w:lang w:val="uk-UA"/>
        </w:rPr>
        <w:t>Форма № Н-7.03</w:t>
      </w:r>
    </w:p>
    <w:p w:rsidR="003A1742" w:rsidRPr="00597874" w:rsidRDefault="003A1742" w:rsidP="003A1742">
      <w:pPr>
        <w:jc w:val="right"/>
        <w:rPr>
          <w:sz w:val="18"/>
          <w:szCs w:val="18"/>
          <w:lang w:val="uk-UA"/>
        </w:rPr>
      </w:pPr>
      <w:r w:rsidRPr="00597874">
        <w:rPr>
          <w:sz w:val="18"/>
          <w:szCs w:val="18"/>
          <w:lang w:val="uk-UA"/>
        </w:rPr>
        <w:t xml:space="preserve">  </w:t>
      </w:r>
    </w:p>
    <w:p w:rsidR="003A1742" w:rsidRPr="00597874" w:rsidRDefault="003A1742" w:rsidP="003A1742">
      <w:pPr>
        <w:jc w:val="center"/>
        <w:rPr>
          <w:sz w:val="16"/>
          <w:szCs w:val="16"/>
          <w:lang w:val="uk-UA"/>
        </w:rPr>
      </w:pPr>
      <w:r w:rsidRPr="00597874">
        <w:rPr>
          <w:sz w:val="16"/>
          <w:szCs w:val="16"/>
          <w:lang w:val="uk-UA"/>
        </w:rPr>
        <w:t>______________________________________________________________________________</w:t>
      </w:r>
    </w:p>
    <w:p w:rsidR="003A1742" w:rsidRPr="00597874" w:rsidRDefault="003A1742" w:rsidP="003A1742">
      <w:pPr>
        <w:jc w:val="center"/>
        <w:rPr>
          <w:sz w:val="16"/>
          <w:szCs w:val="16"/>
          <w:lang w:val="uk-UA"/>
        </w:rPr>
      </w:pPr>
      <w:r w:rsidRPr="00597874">
        <w:rPr>
          <w:sz w:val="16"/>
          <w:szCs w:val="16"/>
          <w:lang w:val="uk-UA"/>
        </w:rPr>
        <w:t>(повне найменування вищого навчального закладу)</w:t>
      </w: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3A1742">
      <w:pPr>
        <w:jc w:val="center"/>
        <w:rPr>
          <w:b/>
          <w:sz w:val="32"/>
          <w:szCs w:val="32"/>
          <w:lang w:val="uk-UA"/>
        </w:rPr>
      </w:pPr>
      <w:r w:rsidRPr="00597874">
        <w:rPr>
          <w:b/>
          <w:sz w:val="32"/>
          <w:szCs w:val="32"/>
          <w:lang w:val="uk-UA"/>
        </w:rPr>
        <w:t>ЩОДЕННИК ПРАКТИКИ</w:t>
      </w:r>
    </w:p>
    <w:p w:rsidR="003A1742" w:rsidRPr="00597874" w:rsidRDefault="003A1742" w:rsidP="003C550D">
      <w:pPr>
        <w:ind w:firstLine="1985"/>
        <w:rPr>
          <w:b/>
          <w:sz w:val="20"/>
          <w:szCs w:val="20"/>
          <w:lang w:val="uk-UA"/>
        </w:rPr>
      </w:pPr>
      <w:r w:rsidRPr="00597874">
        <w:rPr>
          <w:b/>
          <w:sz w:val="20"/>
          <w:szCs w:val="20"/>
          <w:lang w:val="uk-UA"/>
        </w:rPr>
        <w:t>___________________________________________________________________</w:t>
      </w:r>
    </w:p>
    <w:p w:rsidR="003A1742" w:rsidRPr="00597874" w:rsidRDefault="003A1742" w:rsidP="003C550D">
      <w:pPr>
        <w:ind w:firstLine="1985"/>
        <w:jc w:val="center"/>
        <w:rPr>
          <w:sz w:val="16"/>
          <w:szCs w:val="16"/>
          <w:lang w:val="uk-UA"/>
        </w:rPr>
      </w:pPr>
      <w:r w:rsidRPr="00597874">
        <w:rPr>
          <w:sz w:val="16"/>
          <w:szCs w:val="16"/>
          <w:lang w:val="uk-UA"/>
        </w:rPr>
        <w:t>(вид і назва практики)</w:t>
      </w:r>
    </w:p>
    <w:p w:rsidR="003A1742" w:rsidRPr="00597874" w:rsidRDefault="003A1742" w:rsidP="003C550D">
      <w:pPr>
        <w:ind w:firstLine="1985"/>
        <w:rPr>
          <w:sz w:val="20"/>
          <w:szCs w:val="20"/>
          <w:lang w:val="uk-UA"/>
        </w:rPr>
      </w:pPr>
      <w:r w:rsidRPr="00597874">
        <w:rPr>
          <w:sz w:val="20"/>
          <w:szCs w:val="20"/>
          <w:lang w:val="uk-UA"/>
        </w:rPr>
        <w:t>студента ___________________________________________________________</w:t>
      </w:r>
    </w:p>
    <w:p w:rsidR="003A1742" w:rsidRPr="00597874" w:rsidRDefault="003A1742" w:rsidP="003C550D">
      <w:pPr>
        <w:ind w:firstLine="1985"/>
        <w:jc w:val="center"/>
        <w:rPr>
          <w:sz w:val="16"/>
          <w:szCs w:val="16"/>
          <w:lang w:val="uk-UA"/>
        </w:rPr>
      </w:pPr>
      <w:r w:rsidRPr="00597874">
        <w:rPr>
          <w:sz w:val="16"/>
          <w:szCs w:val="16"/>
          <w:lang w:val="uk-UA"/>
        </w:rPr>
        <w:t>(прізвище, ім’я, по батькові)</w:t>
      </w:r>
    </w:p>
    <w:p w:rsidR="003A1742" w:rsidRPr="00597874" w:rsidRDefault="003A1742" w:rsidP="003C550D">
      <w:pPr>
        <w:ind w:firstLine="1985"/>
        <w:rPr>
          <w:sz w:val="20"/>
          <w:szCs w:val="20"/>
          <w:lang w:val="uk-UA"/>
        </w:rPr>
      </w:pPr>
      <w:r w:rsidRPr="00597874">
        <w:rPr>
          <w:sz w:val="20"/>
          <w:szCs w:val="20"/>
          <w:lang w:val="uk-UA"/>
        </w:rPr>
        <w:t>Інститут, факультет, відділення________________________________________</w:t>
      </w:r>
    </w:p>
    <w:p w:rsidR="003A1742" w:rsidRPr="00597874" w:rsidRDefault="003A1742" w:rsidP="003C550D">
      <w:pPr>
        <w:ind w:firstLine="1985"/>
        <w:rPr>
          <w:sz w:val="20"/>
          <w:szCs w:val="20"/>
          <w:lang w:val="uk-UA"/>
        </w:rPr>
      </w:pPr>
    </w:p>
    <w:p w:rsidR="003A1742" w:rsidRPr="00597874" w:rsidRDefault="003A1742" w:rsidP="003C550D">
      <w:pPr>
        <w:ind w:firstLine="1985"/>
        <w:rPr>
          <w:sz w:val="20"/>
          <w:szCs w:val="20"/>
          <w:lang w:val="uk-UA"/>
        </w:rPr>
      </w:pPr>
      <w:r w:rsidRPr="00597874">
        <w:rPr>
          <w:sz w:val="20"/>
          <w:szCs w:val="20"/>
          <w:lang w:val="uk-UA"/>
        </w:rPr>
        <w:t>Кафедра, циклова комісія _____________________________________________</w:t>
      </w:r>
    </w:p>
    <w:p w:rsidR="003A1742" w:rsidRPr="00597874" w:rsidRDefault="003A1742" w:rsidP="003C550D">
      <w:pPr>
        <w:ind w:firstLine="1985"/>
        <w:rPr>
          <w:sz w:val="20"/>
          <w:szCs w:val="20"/>
          <w:lang w:val="uk-UA"/>
        </w:rPr>
      </w:pPr>
    </w:p>
    <w:p w:rsidR="003A1742" w:rsidRPr="00597874" w:rsidRDefault="003A1742" w:rsidP="003C550D">
      <w:pPr>
        <w:ind w:firstLine="1985"/>
        <w:rPr>
          <w:sz w:val="20"/>
          <w:szCs w:val="20"/>
          <w:lang w:val="uk-UA"/>
        </w:rPr>
      </w:pPr>
      <w:r w:rsidRPr="00597874">
        <w:rPr>
          <w:sz w:val="20"/>
          <w:szCs w:val="20"/>
          <w:lang w:val="uk-UA"/>
        </w:rPr>
        <w:t>освітньо-кваліфікаційний  рівень_______________________________________</w:t>
      </w:r>
    </w:p>
    <w:p w:rsidR="003A1742" w:rsidRPr="00597874" w:rsidRDefault="003A1742" w:rsidP="003C550D">
      <w:pPr>
        <w:ind w:firstLine="1985"/>
        <w:rPr>
          <w:sz w:val="20"/>
          <w:szCs w:val="20"/>
          <w:lang w:val="uk-UA"/>
        </w:rPr>
      </w:pPr>
    </w:p>
    <w:p w:rsidR="003A1742" w:rsidRPr="00597874" w:rsidRDefault="003A1742" w:rsidP="003C550D">
      <w:pPr>
        <w:ind w:firstLine="1985"/>
        <w:rPr>
          <w:sz w:val="20"/>
          <w:szCs w:val="20"/>
          <w:lang w:val="uk-UA"/>
        </w:rPr>
      </w:pPr>
      <w:r w:rsidRPr="00597874">
        <w:rPr>
          <w:sz w:val="20"/>
          <w:szCs w:val="20"/>
          <w:lang w:val="uk-UA"/>
        </w:rPr>
        <w:t>напрям підготовки ___________________________________________________</w:t>
      </w:r>
    </w:p>
    <w:p w:rsidR="003A1742" w:rsidRPr="00597874" w:rsidRDefault="003A1742" w:rsidP="003C550D">
      <w:pPr>
        <w:ind w:firstLine="1985"/>
        <w:rPr>
          <w:sz w:val="20"/>
          <w:szCs w:val="20"/>
          <w:lang w:val="uk-UA"/>
        </w:rPr>
      </w:pPr>
    </w:p>
    <w:p w:rsidR="003A1742" w:rsidRPr="00597874" w:rsidRDefault="003A1742" w:rsidP="003C550D">
      <w:pPr>
        <w:ind w:firstLine="1985"/>
        <w:rPr>
          <w:sz w:val="20"/>
          <w:szCs w:val="20"/>
          <w:lang w:val="uk-UA"/>
        </w:rPr>
      </w:pPr>
      <w:r w:rsidRPr="00597874">
        <w:rPr>
          <w:sz w:val="20"/>
          <w:szCs w:val="20"/>
          <w:lang w:val="uk-UA"/>
        </w:rPr>
        <w:t>спеціальність_______________________________________________________</w:t>
      </w:r>
    </w:p>
    <w:p w:rsidR="003A1742" w:rsidRPr="00597874" w:rsidRDefault="003A1742" w:rsidP="003C550D">
      <w:pPr>
        <w:ind w:firstLine="1985"/>
        <w:rPr>
          <w:sz w:val="16"/>
          <w:szCs w:val="16"/>
          <w:lang w:val="uk-UA"/>
        </w:rPr>
      </w:pPr>
      <w:r w:rsidRPr="00597874">
        <w:rPr>
          <w:sz w:val="20"/>
          <w:szCs w:val="20"/>
          <w:lang w:val="uk-UA"/>
        </w:rPr>
        <w:t xml:space="preserve">                                                                </w:t>
      </w:r>
      <w:r w:rsidRPr="00597874">
        <w:rPr>
          <w:sz w:val="16"/>
          <w:szCs w:val="16"/>
          <w:lang w:val="uk-UA"/>
        </w:rPr>
        <w:t>(назва)</w:t>
      </w:r>
    </w:p>
    <w:p w:rsidR="003A1742" w:rsidRPr="00597874" w:rsidRDefault="003A1742" w:rsidP="003C550D">
      <w:pPr>
        <w:ind w:firstLine="1985"/>
        <w:rPr>
          <w:sz w:val="20"/>
          <w:szCs w:val="20"/>
          <w:lang w:val="uk-UA"/>
        </w:rPr>
      </w:pPr>
      <w:r w:rsidRPr="00597874">
        <w:rPr>
          <w:sz w:val="20"/>
          <w:szCs w:val="20"/>
          <w:lang w:val="uk-UA"/>
        </w:rPr>
        <w:t>_________ курс,  група _______________</w:t>
      </w:r>
    </w:p>
    <w:p w:rsidR="003A1742" w:rsidRPr="00597874" w:rsidRDefault="003A1742" w:rsidP="003A1742">
      <w:pPr>
        <w:rPr>
          <w:sz w:val="20"/>
          <w:szCs w:val="20"/>
          <w:lang w:val="uk-UA"/>
        </w:rPr>
      </w:pPr>
    </w:p>
    <w:p w:rsidR="003A1742" w:rsidRPr="00597874" w:rsidRDefault="003A1742" w:rsidP="003C550D">
      <w:pPr>
        <w:ind w:firstLine="1985"/>
        <w:rPr>
          <w:sz w:val="20"/>
          <w:szCs w:val="20"/>
          <w:lang w:val="uk-UA"/>
        </w:rPr>
      </w:pPr>
      <w:r w:rsidRPr="00597874">
        <w:rPr>
          <w:lang w:val="uk-UA"/>
        </w:rPr>
        <w:br w:type="page"/>
      </w:r>
      <w:r w:rsidRPr="00597874">
        <w:rPr>
          <w:sz w:val="20"/>
          <w:szCs w:val="20"/>
          <w:lang w:val="uk-UA"/>
        </w:rPr>
        <w:lastRenderedPageBreak/>
        <w:t>Студент______________________________________________________</w:t>
      </w:r>
    </w:p>
    <w:p w:rsidR="003A1742" w:rsidRPr="00597874" w:rsidRDefault="003A1742" w:rsidP="003C550D">
      <w:pPr>
        <w:ind w:firstLine="1985"/>
        <w:jc w:val="center"/>
        <w:rPr>
          <w:sz w:val="16"/>
          <w:szCs w:val="16"/>
          <w:lang w:val="uk-UA"/>
        </w:rPr>
      </w:pPr>
      <w:r w:rsidRPr="00597874">
        <w:rPr>
          <w:sz w:val="16"/>
          <w:szCs w:val="16"/>
          <w:lang w:val="uk-UA"/>
        </w:rPr>
        <w:t>(прізвище, ім’я, по батькові)</w:t>
      </w:r>
    </w:p>
    <w:p w:rsidR="003A1742" w:rsidRPr="00597874" w:rsidRDefault="003A1742" w:rsidP="003C550D">
      <w:pPr>
        <w:ind w:firstLine="1985"/>
        <w:rPr>
          <w:sz w:val="16"/>
          <w:szCs w:val="16"/>
          <w:lang w:val="uk-UA"/>
        </w:rPr>
      </w:pPr>
    </w:p>
    <w:p w:rsidR="003A1742" w:rsidRPr="00597874" w:rsidRDefault="003A1742" w:rsidP="003C550D">
      <w:pPr>
        <w:ind w:firstLine="1985"/>
        <w:rPr>
          <w:sz w:val="20"/>
          <w:szCs w:val="20"/>
          <w:lang w:val="uk-UA"/>
        </w:rPr>
      </w:pPr>
      <w:r w:rsidRPr="00597874">
        <w:rPr>
          <w:sz w:val="20"/>
          <w:szCs w:val="20"/>
          <w:lang w:val="uk-UA"/>
        </w:rPr>
        <w:t>прибув на підприємство, організацію, установу</w:t>
      </w:r>
    </w:p>
    <w:p w:rsidR="003A1742" w:rsidRPr="00597874" w:rsidRDefault="003A1742" w:rsidP="003C550D">
      <w:pPr>
        <w:ind w:firstLine="1985"/>
        <w:rPr>
          <w:sz w:val="20"/>
          <w:szCs w:val="20"/>
          <w:lang w:val="uk-UA"/>
        </w:rPr>
      </w:pPr>
    </w:p>
    <w:p w:rsidR="003A1742" w:rsidRPr="00597874" w:rsidRDefault="003A1742" w:rsidP="003C550D">
      <w:pPr>
        <w:ind w:firstLine="1985"/>
        <w:rPr>
          <w:sz w:val="16"/>
          <w:szCs w:val="16"/>
          <w:lang w:val="uk-UA"/>
        </w:rPr>
      </w:pPr>
      <w:r w:rsidRPr="00597874">
        <w:rPr>
          <w:sz w:val="16"/>
          <w:szCs w:val="16"/>
          <w:lang w:val="uk-UA"/>
        </w:rPr>
        <w:t>Печатка</w:t>
      </w:r>
    </w:p>
    <w:p w:rsidR="003A1742" w:rsidRPr="00597874" w:rsidRDefault="003A1742" w:rsidP="003C550D">
      <w:pPr>
        <w:ind w:firstLine="1985"/>
        <w:rPr>
          <w:sz w:val="20"/>
          <w:szCs w:val="20"/>
          <w:lang w:val="uk-UA"/>
        </w:rPr>
      </w:pPr>
      <w:r w:rsidRPr="00597874">
        <w:rPr>
          <w:sz w:val="16"/>
          <w:szCs w:val="16"/>
          <w:lang w:val="uk-UA"/>
        </w:rPr>
        <w:t xml:space="preserve">підприємства, </w:t>
      </w:r>
      <w:r w:rsidRPr="00597874">
        <w:rPr>
          <w:sz w:val="16"/>
          <w:szCs w:val="20"/>
          <w:lang w:val="uk-UA"/>
        </w:rPr>
        <w:t>організації, установи</w:t>
      </w:r>
      <w:r w:rsidRPr="00597874">
        <w:rPr>
          <w:sz w:val="16"/>
          <w:szCs w:val="16"/>
          <w:lang w:val="uk-UA"/>
        </w:rPr>
        <w:tab/>
      </w:r>
      <w:r w:rsidRPr="00597874">
        <w:rPr>
          <w:sz w:val="20"/>
          <w:szCs w:val="20"/>
          <w:lang w:val="uk-UA"/>
        </w:rPr>
        <w:t>„___” ____________________ 20___ року</w:t>
      </w:r>
    </w:p>
    <w:p w:rsidR="003A1742" w:rsidRPr="00597874" w:rsidRDefault="003A1742" w:rsidP="003C550D">
      <w:pPr>
        <w:ind w:firstLine="1985"/>
        <w:rPr>
          <w:sz w:val="20"/>
          <w:szCs w:val="20"/>
          <w:lang w:val="uk-UA"/>
        </w:rPr>
      </w:pPr>
    </w:p>
    <w:p w:rsidR="003A1742" w:rsidRPr="00597874" w:rsidRDefault="003A1742" w:rsidP="003C550D">
      <w:pPr>
        <w:ind w:firstLine="1985"/>
        <w:rPr>
          <w:sz w:val="20"/>
          <w:szCs w:val="20"/>
          <w:lang w:val="uk-UA"/>
        </w:rPr>
      </w:pPr>
      <w:r w:rsidRPr="00597874">
        <w:rPr>
          <w:sz w:val="20"/>
          <w:szCs w:val="20"/>
          <w:lang w:val="uk-UA"/>
        </w:rPr>
        <w:t>____________     ________________________________________________</w:t>
      </w:r>
    </w:p>
    <w:p w:rsidR="003A1742" w:rsidRPr="00597874" w:rsidRDefault="003A1742" w:rsidP="003C550D">
      <w:pPr>
        <w:ind w:left="454" w:firstLine="1985"/>
        <w:rPr>
          <w:sz w:val="16"/>
          <w:szCs w:val="16"/>
          <w:lang w:val="uk-UA"/>
        </w:rPr>
      </w:pPr>
      <w:r w:rsidRPr="00597874">
        <w:rPr>
          <w:sz w:val="16"/>
          <w:szCs w:val="16"/>
          <w:lang w:val="uk-UA"/>
        </w:rPr>
        <w:t xml:space="preserve">    (підпис)                   (посада, прізвище та ініціали відповідальної особи)</w:t>
      </w:r>
    </w:p>
    <w:p w:rsidR="003A1742" w:rsidRPr="00597874" w:rsidRDefault="003A1742" w:rsidP="003C550D">
      <w:pPr>
        <w:ind w:left="2124" w:firstLine="1985"/>
        <w:rPr>
          <w:sz w:val="16"/>
          <w:szCs w:val="16"/>
          <w:lang w:val="uk-UA"/>
        </w:rPr>
      </w:pPr>
    </w:p>
    <w:p w:rsidR="003A1742" w:rsidRPr="00597874" w:rsidRDefault="003A1742" w:rsidP="003C550D">
      <w:pPr>
        <w:ind w:firstLine="1985"/>
        <w:rPr>
          <w:sz w:val="16"/>
          <w:szCs w:val="16"/>
          <w:lang w:val="uk-UA"/>
        </w:rPr>
      </w:pPr>
    </w:p>
    <w:p w:rsidR="003A1742" w:rsidRPr="00597874" w:rsidRDefault="003A1742" w:rsidP="003C550D">
      <w:pPr>
        <w:ind w:firstLine="1985"/>
        <w:rPr>
          <w:sz w:val="20"/>
          <w:szCs w:val="20"/>
          <w:lang w:val="uk-UA"/>
        </w:rPr>
      </w:pPr>
      <w:r w:rsidRPr="00597874">
        <w:rPr>
          <w:sz w:val="20"/>
          <w:szCs w:val="20"/>
          <w:lang w:val="uk-UA"/>
        </w:rPr>
        <w:t>Вибув з підприємства, організації, установи</w:t>
      </w:r>
    </w:p>
    <w:p w:rsidR="003A1742" w:rsidRPr="00597874" w:rsidRDefault="003A1742" w:rsidP="003C550D">
      <w:pPr>
        <w:ind w:firstLine="1985"/>
        <w:rPr>
          <w:sz w:val="20"/>
          <w:szCs w:val="20"/>
          <w:lang w:val="uk-UA"/>
        </w:rPr>
      </w:pPr>
    </w:p>
    <w:p w:rsidR="003A1742" w:rsidRPr="00597874" w:rsidRDefault="003A1742" w:rsidP="003C550D">
      <w:pPr>
        <w:ind w:firstLine="1985"/>
        <w:rPr>
          <w:sz w:val="16"/>
          <w:szCs w:val="16"/>
          <w:lang w:val="uk-UA"/>
        </w:rPr>
      </w:pPr>
      <w:r w:rsidRPr="00597874">
        <w:rPr>
          <w:sz w:val="16"/>
          <w:szCs w:val="16"/>
          <w:lang w:val="uk-UA"/>
        </w:rPr>
        <w:t>Печатка</w:t>
      </w:r>
    </w:p>
    <w:p w:rsidR="003A1742" w:rsidRPr="00597874" w:rsidRDefault="003A1742" w:rsidP="003C550D">
      <w:pPr>
        <w:ind w:firstLine="1985"/>
        <w:rPr>
          <w:sz w:val="20"/>
          <w:szCs w:val="20"/>
          <w:lang w:val="uk-UA"/>
        </w:rPr>
      </w:pPr>
      <w:r w:rsidRPr="00597874">
        <w:rPr>
          <w:sz w:val="16"/>
          <w:szCs w:val="16"/>
          <w:lang w:val="uk-UA"/>
        </w:rPr>
        <w:t xml:space="preserve">Підприємства, </w:t>
      </w:r>
      <w:r w:rsidRPr="00597874">
        <w:rPr>
          <w:sz w:val="16"/>
          <w:szCs w:val="20"/>
          <w:lang w:val="uk-UA"/>
        </w:rPr>
        <w:t>організації, установи</w:t>
      </w:r>
      <w:r w:rsidRPr="00597874">
        <w:rPr>
          <w:sz w:val="16"/>
          <w:szCs w:val="16"/>
          <w:lang w:val="uk-UA"/>
        </w:rPr>
        <w:tab/>
        <w:t xml:space="preserve">  “</w:t>
      </w:r>
      <w:r w:rsidRPr="00597874">
        <w:rPr>
          <w:sz w:val="20"/>
          <w:szCs w:val="20"/>
          <w:lang w:val="uk-UA"/>
        </w:rPr>
        <w:t>___” ____________________ 20___ року</w:t>
      </w:r>
    </w:p>
    <w:p w:rsidR="003A1742" w:rsidRPr="00597874" w:rsidRDefault="003A1742" w:rsidP="003C550D">
      <w:pPr>
        <w:ind w:firstLine="1985"/>
        <w:rPr>
          <w:sz w:val="20"/>
          <w:szCs w:val="20"/>
          <w:lang w:val="uk-UA"/>
        </w:rPr>
      </w:pPr>
    </w:p>
    <w:p w:rsidR="003A1742" w:rsidRPr="00597874" w:rsidRDefault="003A1742" w:rsidP="003C550D">
      <w:pPr>
        <w:ind w:firstLine="1985"/>
        <w:rPr>
          <w:sz w:val="20"/>
          <w:szCs w:val="20"/>
          <w:lang w:val="uk-UA"/>
        </w:rPr>
      </w:pPr>
      <w:r w:rsidRPr="00597874">
        <w:rPr>
          <w:sz w:val="20"/>
          <w:szCs w:val="20"/>
          <w:lang w:val="uk-UA"/>
        </w:rPr>
        <w:t>_____________     ________________________________________________</w:t>
      </w:r>
    </w:p>
    <w:p w:rsidR="003A1742" w:rsidRPr="00597874" w:rsidRDefault="003A1742" w:rsidP="003C550D">
      <w:pPr>
        <w:ind w:firstLine="1985"/>
        <w:rPr>
          <w:sz w:val="16"/>
          <w:szCs w:val="16"/>
          <w:lang w:val="uk-UA"/>
        </w:rPr>
      </w:pPr>
      <w:r w:rsidRPr="00597874">
        <w:rPr>
          <w:sz w:val="16"/>
          <w:szCs w:val="16"/>
          <w:lang w:val="uk-UA"/>
        </w:rPr>
        <w:t xml:space="preserve">                (підпис)                    (посада, прізвище та ініціали відповідальної особи)</w:t>
      </w:r>
    </w:p>
    <w:p w:rsidR="003A1742" w:rsidRPr="00597874" w:rsidRDefault="003A1742" w:rsidP="003A1742">
      <w:pPr>
        <w:ind w:left="2124" w:firstLine="708"/>
        <w:rPr>
          <w:sz w:val="16"/>
          <w:szCs w:val="16"/>
          <w:lang w:val="uk-UA"/>
        </w:rPr>
      </w:pPr>
    </w:p>
    <w:p w:rsidR="003A1742" w:rsidRPr="00597874" w:rsidRDefault="003A1742" w:rsidP="003A1742">
      <w:pPr>
        <w:rPr>
          <w:sz w:val="16"/>
          <w:szCs w:val="16"/>
          <w:lang w:val="uk-UA"/>
        </w:rPr>
      </w:pPr>
      <w:r w:rsidRPr="00597874">
        <w:rPr>
          <w:sz w:val="16"/>
          <w:szCs w:val="16"/>
          <w:lang w:val="uk-UA"/>
        </w:rPr>
        <w:tab/>
      </w:r>
      <w:r w:rsidRPr="00597874">
        <w:rPr>
          <w:sz w:val="16"/>
          <w:szCs w:val="16"/>
          <w:lang w:val="uk-UA"/>
        </w:rPr>
        <w:tab/>
      </w:r>
    </w:p>
    <w:p w:rsidR="003A1742" w:rsidRPr="00597874" w:rsidRDefault="003A1742" w:rsidP="00510909">
      <w:pPr>
        <w:ind w:left="360"/>
        <w:jc w:val="center"/>
        <w:rPr>
          <w:sz w:val="22"/>
          <w:szCs w:val="22"/>
          <w:lang w:val="uk-UA"/>
        </w:rPr>
      </w:pPr>
      <w:r w:rsidRPr="00597874">
        <w:rPr>
          <w:sz w:val="16"/>
          <w:szCs w:val="16"/>
          <w:lang w:val="uk-UA"/>
        </w:rPr>
        <w:br w:type="page"/>
      </w:r>
      <w:r w:rsidRPr="00597874">
        <w:rPr>
          <w:b/>
          <w:sz w:val="22"/>
          <w:szCs w:val="22"/>
          <w:lang w:val="uk-UA"/>
        </w:rPr>
        <w:lastRenderedPageBreak/>
        <w:t>Календарний графік проходження практики</w:t>
      </w:r>
    </w:p>
    <w:p w:rsidR="003A1742" w:rsidRPr="00597874" w:rsidRDefault="003A1742" w:rsidP="003A1742">
      <w:pPr>
        <w:ind w:left="360"/>
        <w:jc w:val="center"/>
        <w:rPr>
          <w:b/>
          <w:sz w:val="22"/>
          <w:szCs w:val="22"/>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78"/>
        <w:gridCol w:w="612"/>
        <w:gridCol w:w="612"/>
        <w:gridCol w:w="518"/>
        <w:gridCol w:w="518"/>
        <w:gridCol w:w="511"/>
        <w:gridCol w:w="1001"/>
      </w:tblGrid>
      <w:tr w:rsidR="003A1742" w:rsidRPr="00597874" w:rsidTr="00510909">
        <w:trPr>
          <w:cantSplit/>
          <w:jc w:val="center"/>
        </w:trPr>
        <w:tc>
          <w:tcPr>
            <w:tcW w:w="530" w:type="dxa"/>
            <w:vMerge w:val="restart"/>
            <w:vAlign w:val="center"/>
          </w:tcPr>
          <w:p w:rsidR="003A1742" w:rsidRPr="00597874" w:rsidRDefault="003A1742" w:rsidP="003C550D">
            <w:pPr>
              <w:ind w:right="80"/>
              <w:jc w:val="center"/>
              <w:rPr>
                <w:sz w:val="16"/>
                <w:szCs w:val="16"/>
                <w:lang w:val="uk-UA"/>
              </w:rPr>
            </w:pPr>
            <w:r w:rsidRPr="00597874">
              <w:rPr>
                <w:sz w:val="16"/>
                <w:szCs w:val="16"/>
                <w:lang w:val="uk-UA"/>
              </w:rPr>
              <w:t xml:space="preserve"> № з/п</w:t>
            </w:r>
          </w:p>
        </w:tc>
        <w:tc>
          <w:tcPr>
            <w:tcW w:w="2178" w:type="dxa"/>
            <w:vMerge w:val="restart"/>
            <w:vAlign w:val="center"/>
          </w:tcPr>
          <w:p w:rsidR="003A1742" w:rsidRPr="00597874" w:rsidRDefault="003A1742" w:rsidP="003C550D">
            <w:pPr>
              <w:jc w:val="center"/>
              <w:rPr>
                <w:sz w:val="16"/>
                <w:szCs w:val="16"/>
                <w:lang w:val="uk-UA"/>
              </w:rPr>
            </w:pPr>
            <w:r w:rsidRPr="00597874">
              <w:rPr>
                <w:sz w:val="16"/>
                <w:szCs w:val="16"/>
                <w:lang w:val="uk-UA"/>
              </w:rPr>
              <w:t>Назви робіт</w:t>
            </w:r>
          </w:p>
        </w:tc>
        <w:tc>
          <w:tcPr>
            <w:tcW w:w="2771" w:type="dxa"/>
            <w:gridSpan w:val="5"/>
            <w:vAlign w:val="center"/>
          </w:tcPr>
          <w:p w:rsidR="003A1742" w:rsidRPr="00597874" w:rsidRDefault="003A1742" w:rsidP="003C550D">
            <w:pPr>
              <w:jc w:val="center"/>
              <w:rPr>
                <w:sz w:val="16"/>
                <w:szCs w:val="16"/>
                <w:lang w:val="uk-UA"/>
              </w:rPr>
            </w:pPr>
            <w:r w:rsidRPr="00597874">
              <w:rPr>
                <w:sz w:val="16"/>
                <w:szCs w:val="16"/>
                <w:lang w:val="uk-UA"/>
              </w:rPr>
              <w:t>Тижні проходження практики</w:t>
            </w:r>
          </w:p>
        </w:tc>
        <w:tc>
          <w:tcPr>
            <w:tcW w:w="1001" w:type="dxa"/>
            <w:vMerge w:val="restart"/>
            <w:vAlign w:val="center"/>
          </w:tcPr>
          <w:p w:rsidR="003A1742" w:rsidRPr="00597874" w:rsidRDefault="003A1742" w:rsidP="003C550D">
            <w:pPr>
              <w:jc w:val="center"/>
              <w:rPr>
                <w:sz w:val="16"/>
                <w:szCs w:val="16"/>
                <w:lang w:val="uk-UA"/>
              </w:rPr>
            </w:pPr>
            <w:r w:rsidRPr="00597874">
              <w:rPr>
                <w:sz w:val="16"/>
                <w:szCs w:val="16"/>
                <w:lang w:val="uk-UA"/>
              </w:rPr>
              <w:t>Відмітки про виконання</w:t>
            </w:r>
          </w:p>
        </w:tc>
      </w:tr>
      <w:tr w:rsidR="003A1742" w:rsidRPr="00597874" w:rsidTr="00510909">
        <w:trPr>
          <w:cantSplit/>
          <w:jc w:val="center"/>
        </w:trPr>
        <w:tc>
          <w:tcPr>
            <w:tcW w:w="530" w:type="dxa"/>
            <w:vMerge/>
            <w:vAlign w:val="center"/>
          </w:tcPr>
          <w:p w:rsidR="003A1742" w:rsidRPr="00597874" w:rsidRDefault="003A1742" w:rsidP="003C550D">
            <w:pPr>
              <w:jc w:val="center"/>
              <w:rPr>
                <w:sz w:val="16"/>
                <w:szCs w:val="16"/>
                <w:lang w:val="uk-UA"/>
              </w:rPr>
            </w:pPr>
          </w:p>
        </w:tc>
        <w:tc>
          <w:tcPr>
            <w:tcW w:w="2178" w:type="dxa"/>
            <w:vMerge/>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r w:rsidRPr="00597874">
              <w:rPr>
                <w:sz w:val="16"/>
                <w:szCs w:val="16"/>
                <w:lang w:val="uk-UA"/>
              </w:rPr>
              <w:t>1</w:t>
            </w:r>
          </w:p>
        </w:tc>
        <w:tc>
          <w:tcPr>
            <w:tcW w:w="612" w:type="dxa"/>
            <w:vAlign w:val="center"/>
          </w:tcPr>
          <w:p w:rsidR="003A1742" w:rsidRPr="00597874" w:rsidRDefault="003A1742" w:rsidP="003C550D">
            <w:pPr>
              <w:jc w:val="center"/>
              <w:rPr>
                <w:sz w:val="16"/>
                <w:szCs w:val="16"/>
                <w:lang w:val="uk-UA"/>
              </w:rPr>
            </w:pPr>
            <w:r w:rsidRPr="00597874">
              <w:rPr>
                <w:sz w:val="16"/>
                <w:szCs w:val="16"/>
                <w:lang w:val="uk-UA"/>
              </w:rPr>
              <w:t>2</w:t>
            </w:r>
          </w:p>
        </w:tc>
        <w:tc>
          <w:tcPr>
            <w:tcW w:w="518" w:type="dxa"/>
            <w:vAlign w:val="center"/>
          </w:tcPr>
          <w:p w:rsidR="003A1742" w:rsidRPr="00597874" w:rsidRDefault="003A1742" w:rsidP="003C550D">
            <w:pPr>
              <w:jc w:val="center"/>
              <w:rPr>
                <w:sz w:val="16"/>
                <w:szCs w:val="16"/>
                <w:lang w:val="uk-UA"/>
              </w:rPr>
            </w:pPr>
            <w:r w:rsidRPr="00597874">
              <w:rPr>
                <w:sz w:val="16"/>
                <w:szCs w:val="16"/>
                <w:lang w:val="uk-UA"/>
              </w:rPr>
              <w:t>3</w:t>
            </w:r>
          </w:p>
        </w:tc>
        <w:tc>
          <w:tcPr>
            <w:tcW w:w="518" w:type="dxa"/>
            <w:vAlign w:val="center"/>
          </w:tcPr>
          <w:p w:rsidR="003A1742" w:rsidRPr="00597874" w:rsidRDefault="003A1742" w:rsidP="003C550D">
            <w:pPr>
              <w:jc w:val="center"/>
              <w:rPr>
                <w:sz w:val="16"/>
                <w:szCs w:val="16"/>
                <w:lang w:val="uk-UA"/>
              </w:rPr>
            </w:pPr>
            <w:r w:rsidRPr="00597874">
              <w:rPr>
                <w:sz w:val="16"/>
                <w:szCs w:val="16"/>
                <w:lang w:val="uk-UA"/>
              </w:rPr>
              <w:t>4</w:t>
            </w:r>
          </w:p>
        </w:tc>
        <w:tc>
          <w:tcPr>
            <w:tcW w:w="511" w:type="dxa"/>
            <w:vAlign w:val="center"/>
          </w:tcPr>
          <w:p w:rsidR="003A1742" w:rsidRPr="00597874" w:rsidRDefault="003A1742" w:rsidP="003C550D">
            <w:pPr>
              <w:jc w:val="center"/>
              <w:rPr>
                <w:sz w:val="16"/>
                <w:szCs w:val="16"/>
                <w:lang w:val="uk-UA"/>
              </w:rPr>
            </w:pPr>
            <w:r w:rsidRPr="00597874">
              <w:rPr>
                <w:sz w:val="16"/>
                <w:szCs w:val="16"/>
                <w:lang w:val="uk-UA"/>
              </w:rPr>
              <w:t>5</w:t>
            </w:r>
          </w:p>
        </w:tc>
        <w:tc>
          <w:tcPr>
            <w:tcW w:w="1001" w:type="dxa"/>
            <w:vMerge/>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r w:rsidRPr="00597874">
              <w:rPr>
                <w:sz w:val="16"/>
                <w:szCs w:val="16"/>
                <w:lang w:val="uk-UA"/>
              </w:rPr>
              <w:t>1</w:t>
            </w:r>
          </w:p>
        </w:tc>
        <w:tc>
          <w:tcPr>
            <w:tcW w:w="2178" w:type="dxa"/>
            <w:vAlign w:val="center"/>
          </w:tcPr>
          <w:p w:rsidR="003A1742" w:rsidRPr="00597874" w:rsidRDefault="003A1742" w:rsidP="003C550D">
            <w:pPr>
              <w:jc w:val="center"/>
              <w:rPr>
                <w:sz w:val="16"/>
                <w:szCs w:val="16"/>
                <w:lang w:val="uk-UA"/>
              </w:rPr>
            </w:pPr>
            <w:r w:rsidRPr="00597874">
              <w:rPr>
                <w:sz w:val="16"/>
                <w:szCs w:val="16"/>
                <w:lang w:val="uk-UA"/>
              </w:rPr>
              <w:t>2</w:t>
            </w:r>
          </w:p>
        </w:tc>
        <w:tc>
          <w:tcPr>
            <w:tcW w:w="612" w:type="dxa"/>
            <w:vAlign w:val="center"/>
          </w:tcPr>
          <w:p w:rsidR="003A1742" w:rsidRPr="00597874" w:rsidRDefault="003A1742" w:rsidP="003C550D">
            <w:pPr>
              <w:jc w:val="center"/>
              <w:rPr>
                <w:sz w:val="16"/>
                <w:szCs w:val="16"/>
                <w:lang w:val="uk-UA"/>
              </w:rPr>
            </w:pPr>
            <w:r w:rsidRPr="00597874">
              <w:rPr>
                <w:sz w:val="16"/>
                <w:szCs w:val="16"/>
                <w:lang w:val="uk-UA"/>
              </w:rPr>
              <w:t>3</w:t>
            </w:r>
          </w:p>
        </w:tc>
        <w:tc>
          <w:tcPr>
            <w:tcW w:w="612" w:type="dxa"/>
            <w:vAlign w:val="center"/>
          </w:tcPr>
          <w:p w:rsidR="003A1742" w:rsidRPr="00597874" w:rsidRDefault="003A1742" w:rsidP="003C550D">
            <w:pPr>
              <w:jc w:val="center"/>
              <w:rPr>
                <w:sz w:val="16"/>
                <w:szCs w:val="16"/>
                <w:lang w:val="uk-UA"/>
              </w:rPr>
            </w:pPr>
            <w:r w:rsidRPr="00597874">
              <w:rPr>
                <w:sz w:val="16"/>
                <w:szCs w:val="16"/>
                <w:lang w:val="uk-UA"/>
              </w:rPr>
              <w:t>4</w:t>
            </w:r>
          </w:p>
        </w:tc>
        <w:tc>
          <w:tcPr>
            <w:tcW w:w="518" w:type="dxa"/>
            <w:vAlign w:val="center"/>
          </w:tcPr>
          <w:p w:rsidR="003A1742" w:rsidRPr="00597874" w:rsidRDefault="003A1742" w:rsidP="003C550D">
            <w:pPr>
              <w:jc w:val="center"/>
              <w:rPr>
                <w:sz w:val="16"/>
                <w:szCs w:val="16"/>
                <w:lang w:val="uk-UA"/>
              </w:rPr>
            </w:pPr>
            <w:r w:rsidRPr="00597874">
              <w:rPr>
                <w:sz w:val="16"/>
                <w:szCs w:val="16"/>
                <w:lang w:val="uk-UA"/>
              </w:rPr>
              <w:t>5</w:t>
            </w:r>
          </w:p>
        </w:tc>
        <w:tc>
          <w:tcPr>
            <w:tcW w:w="518" w:type="dxa"/>
            <w:vAlign w:val="center"/>
          </w:tcPr>
          <w:p w:rsidR="003A1742" w:rsidRPr="00597874" w:rsidRDefault="003A1742" w:rsidP="003C550D">
            <w:pPr>
              <w:jc w:val="center"/>
              <w:rPr>
                <w:sz w:val="16"/>
                <w:szCs w:val="16"/>
                <w:lang w:val="uk-UA"/>
              </w:rPr>
            </w:pPr>
            <w:r w:rsidRPr="00597874">
              <w:rPr>
                <w:sz w:val="16"/>
                <w:szCs w:val="16"/>
                <w:lang w:val="uk-UA"/>
              </w:rPr>
              <w:t>6</w:t>
            </w:r>
          </w:p>
        </w:tc>
        <w:tc>
          <w:tcPr>
            <w:tcW w:w="511" w:type="dxa"/>
            <w:vAlign w:val="center"/>
          </w:tcPr>
          <w:p w:rsidR="003A1742" w:rsidRPr="00597874" w:rsidRDefault="003A1742" w:rsidP="003C550D">
            <w:pPr>
              <w:jc w:val="center"/>
              <w:rPr>
                <w:sz w:val="16"/>
                <w:szCs w:val="16"/>
                <w:lang w:val="uk-UA"/>
              </w:rPr>
            </w:pPr>
            <w:r w:rsidRPr="00597874">
              <w:rPr>
                <w:sz w:val="16"/>
                <w:szCs w:val="16"/>
                <w:lang w:val="uk-UA"/>
              </w:rPr>
              <w:t>7</w:t>
            </w:r>
          </w:p>
        </w:tc>
        <w:tc>
          <w:tcPr>
            <w:tcW w:w="1001" w:type="dxa"/>
            <w:vAlign w:val="center"/>
          </w:tcPr>
          <w:p w:rsidR="003A1742" w:rsidRPr="00597874" w:rsidRDefault="003A1742" w:rsidP="003C550D">
            <w:pPr>
              <w:jc w:val="center"/>
              <w:rPr>
                <w:sz w:val="16"/>
                <w:szCs w:val="16"/>
                <w:lang w:val="uk-UA"/>
              </w:rPr>
            </w:pPr>
            <w:r w:rsidRPr="00597874">
              <w:rPr>
                <w:sz w:val="16"/>
                <w:szCs w:val="16"/>
                <w:lang w:val="uk-UA"/>
              </w:rPr>
              <w:t>8</w:t>
            </w: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vAlign w:val="center"/>
          </w:tcPr>
          <w:p w:rsidR="003A1742" w:rsidRPr="00597874" w:rsidRDefault="003A1742" w:rsidP="003C550D">
            <w:pPr>
              <w:jc w:val="center"/>
              <w:rPr>
                <w:sz w:val="16"/>
                <w:szCs w:val="16"/>
                <w:lang w:val="uk-UA"/>
              </w:rPr>
            </w:pPr>
          </w:p>
        </w:tc>
        <w:tc>
          <w:tcPr>
            <w:tcW w:w="2178"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612"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8" w:type="dxa"/>
            <w:vAlign w:val="center"/>
          </w:tcPr>
          <w:p w:rsidR="003A1742" w:rsidRPr="00597874" w:rsidRDefault="003A1742" w:rsidP="003C550D">
            <w:pPr>
              <w:jc w:val="center"/>
              <w:rPr>
                <w:sz w:val="16"/>
                <w:szCs w:val="16"/>
                <w:lang w:val="uk-UA"/>
              </w:rPr>
            </w:pPr>
          </w:p>
        </w:tc>
        <w:tc>
          <w:tcPr>
            <w:tcW w:w="511" w:type="dxa"/>
            <w:vAlign w:val="center"/>
          </w:tcPr>
          <w:p w:rsidR="003A1742" w:rsidRPr="00597874" w:rsidRDefault="003A1742" w:rsidP="003C550D">
            <w:pPr>
              <w:jc w:val="center"/>
              <w:rPr>
                <w:sz w:val="16"/>
                <w:szCs w:val="16"/>
                <w:lang w:val="uk-UA"/>
              </w:rPr>
            </w:pPr>
          </w:p>
        </w:tc>
        <w:tc>
          <w:tcPr>
            <w:tcW w:w="1001" w:type="dxa"/>
            <w:vAlign w:val="center"/>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r w:rsidR="003A1742" w:rsidRPr="00597874" w:rsidTr="00510909">
        <w:trPr>
          <w:jc w:val="center"/>
        </w:trPr>
        <w:tc>
          <w:tcPr>
            <w:tcW w:w="530" w:type="dxa"/>
          </w:tcPr>
          <w:p w:rsidR="003A1742" w:rsidRPr="00597874" w:rsidRDefault="003A1742" w:rsidP="003C550D">
            <w:pPr>
              <w:jc w:val="center"/>
              <w:rPr>
                <w:sz w:val="16"/>
                <w:szCs w:val="16"/>
                <w:lang w:val="uk-UA"/>
              </w:rPr>
            </w:pPr>
          </w:p>
        </w:tc>
        <w:tc>
          <w:tcPr>
            <w:tcW w:w="2178"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612"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8" w:type="dxa"/>
          </w:tcPr>
          <w:p w:rsidR="003A1742" w:rsidRPr="00597874" w:rsidRDefault="003A1742" w:rsidP="003C550D">
            <w:pPr>
              <w:jc w:val="center"/>
              <w:rPr>
                <w:sz w:val="16"/>
                <w:szCs w:val="16"/>
                <w:lang w:val="uk-UA"/>
              </w:rPr>
            </w:pPr>
          </w:p>
        </w:tc>
        <w:tc>
          <w:tcPr>
            <w:tcW w:w="511" w:type="dxa"/>
          </w:tcPr>
          <w:p w:rsidR="003A1742" w:rsidRPr="00597874" w:rsidRDefault="003A1742" w:rsidP="003C550D">
            <w:pPr>
              <w:jc w:val="center"/>
              <w:rPr>
                <w:sz w:val="16"/>
                <w:szCs w:val="16"/>
                <w:lang w:val="uk-UA"/>
              </w:rPr>
            </w:pPr>
          </w:p>
        </w:tc>
        <w:tc>
          <w:tcPr>
            <w:tcW w:w="1001" w:type="dxa"/>
          </w:tcPr>
          <w:p w:rsidR="003A1742" w:rsidRPr="00597874" w:rsidRDefault="003A1742" w:rsidP="003C550D">
            <w:pPr>
              <w:jc w:val="center"/>
              <w:rPr>
                <w:sz w:val="16"/>
                <w:szCs w:val="16"/>
                <w:lang w:val="uk-UA"/>
              </w:rPr>
            </w:pPr>
          </w:p>
        </w:tc>
      </w:tr>
    </w:tbl>
    <w:p w:rsidR="003A1742" w:rsidRPr="00597874" w:rsidRDefault="003A1742" w:rsidP="00510909">
      <w:pPr>
        <w:ind w:left="1416" w:firstLine="708"/>
        <w:rPr>
          <w:sz w:val="22"/>
          <w:szCs w:val="22"/>
          <w:lang w:val="uk-UA"/>
        </w:rPr>
      </w:pPr>
      <w:r w:rsidRPr="00597874">
        <w:rPr>
          <w:sz w:val="22"/>
          <w:szCs w:val="22"/>
          <w:lang w:val="uk-UA"/>
        </w:rPr>
        <w:t>Керівники практики:</w:t>
      </w:r>
    </w:p>
    <w:p w:rsidR="003A1742" w:rsidRPr="00597874" w:rsidRDefault="003A1742" w:rsidP="00510909">
      <w:pPr>
        <w:ind w:left="1428" w:firstLine="696"/>
        <w:rPr>
          <w:sz w:val="22"/>
          <w:szCs w:val="22"/>
          <w:lang w:val="uk-UA"/>
        </w:rPr>
      </w:pPr>
      <w:r w:rsidRPr="00597874">
        <w:rPr>
          <w:sz w:val="22"/>
          <w:szCs w:val="22"/>
          <w:lang w:val="uk-UA"/>
        </w:rPr>
        <w:t>від вищого навчального закладу ______ _____________</w:t>
      </w:r>
    </w:p>
    <w:p w:rsidR="003A1742" w:rsidRPr="00597874" w:rsidRDefault="003A1742" w:rsidP="00510909">
      <w:pPr>
        <w:ind w:left="5316"/>
        <w:rPr>
          <w:sz w:val="16"/>
          <w:szCs w:val="16"/>
          <w:lang w:val="uk-UA"/>
        </w:rPr>
      </w:pPr>
      <w:r w:rsidRPr="00597874">
        <w:rPr>
          <w:sz w:val="16"/>
          <w:szCs w:val="16"/>
          <w:lang w:val="uk-UA"/>
        </w:rPr>
        <w:t>(підпис)   (прізвище та ініціали)</w:t>
      </w:r>
    </w:p>
    <w:p w:rsidR="003A1742" w:rsidRPr="00597874" w:rsidRDefault="003A1742" w:rsidP="00510909">
      <w:pPr>
        <w:rPr>
          <w:sz w:val="22"/>
          <w:szCs w:val="22"/>
          <w:lang w:val="uk-UA"/>
        </w:rPr>
      </w:pPr>
    </w:p>
    <w:p w:rsidR="003A1742" w:rsidRPr="00597874" w:rsidRDefault="003A1742" w:rsidP="00510909">
      <w:pPr>
        <w:ind w:left="1416" w:firstLine="708"/>
        <w:rPr>
          <w:sz w:val="22"/>
          <w:szCs w:val="22"/>
          <w:lang w:val="uk-UA"/>
        </w:rPr>
      </w:pPr>
      <w:r w:rsidRPr="00597874">
        <w:rPr>
          <w:sz w:val="22"/>
          <w:szCs w:val="22"/>
          <w:lang w:val="uk-UA"/>
        </w:rPr>
        <w:t>від підприємства, організації, установи ______  _____________</w:t>
      </w:r>
    </w:p>
    <w:p w:rsidR="003A1742" w:rsidRPr="00597874" w:rsidRDefault="003A1742" w:rsidP="00510909">
      <w:pPr>
        <w:ind w:left="5664"/>
        <w:rPr>
          <w:sz w:val="16"/>
          <w:szCs w:val="16"/>
          <w:lang w:val="uk-UA"/>
        </w:rPr>
      </w:pPr>
      <w:r w:rsidRPr="00597874">
        <w:rPr>
          <w:sz w:val="16"/>
          <w:szCs w:val="16"/>
          <w:lang w:val="uk-UA"/>
        </w:rPr>
        <w:t>(підпис)     (прізвище та ініціали</w:t>
      </w: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3A1742">
      <w:pPr>
        <w:rPr>
          <w:sz w:val="16"/>
          <w:szCs w:val="16"/>
          <w:lang w:val="uk-UA"/>
        </w:rPr>
      </w:pPr>
    </w:p>
    <w:p w:rsidR="003A1742" w:rsidRPr="00597874" w:rsidRDefault="003A1742" w:rsidP="00510909">
      <w:pPr>
        <w:ind w:left="2765" w:firstLine="775"/>
        <w:rPr>
          <w:b/>
          <w:sz w:val="20"/>
          <w:szCs w:val="20"/>
          <w:lang w:val="uk-UA"/>
        </w:rPr>
      </w:pPr>
      <w:r w:rsidRPr="00597874">
        <w:rPr>
          <w:sz w:val="16"/>
          <w:szCs w:val="16"/>
          <w:lang w:val="uk-UA"/>
        </w:rPr>
        <w:br w:type="page"/>
      </w:r>
      <w:r w:rsidRPr="00597874">
        <w:rPr>
          <w:b/>
          <w:sz w:val="20"/>
          <w:szCs w:val="20"/>
          <w:lang w:val="uk-UA"/>
        </w:rPr>
        <w:lastRenderedPageBreak/>
        <w:t>Робочі записи під час практики</w:t>
      </w:r>
    </w:p>
    <w:p w:rsidR="003A1742" w:rsidRPr="00597874" w:rsidRDefault="003A1742" w:rsidP="00510909">
      <w:pPr>
        <w:ind w:left="360"/>
        <w:jc w:val="center"/>
        <w:rPr>
          <w:sz w:val="20"/>
          <w:szCs w:val="20"/>
          <w:lang w:val="uk-UA"/>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480"/>
      </w:tblGrid>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r w:rsidR="003A1742" w:rsidRPr="00597874" w:rsidTr="00510909">
        <w:trPr>
          <w:jc w:val="center"/>
        </w:trPr>
        <w:tc>
          <w:tcPr>
            <w:tcW w:w="6480" w:type="dxa"/>
          </w:tcPr>
          <w:p w:rsidR="003A1742" w:rsidRPr="00597874" w:rsidRDefault="003A1742" w:rsidP="00510909">
            <w:pPr>
              <w:jc w:val="center"/>
              <w:rPr>
                <w:sz w:val="20"/>
                <w:szCs w:val="20"/>
                <w:lang w:val="uk-UA"/>
              </w:rPr>
            </w:pPr>
          </w:p>
        </w:tc>
      </w:tr>
    </w:tbl>
    <w:p w:rsidR="003A1742" w:rsidRPr="00597874" w:rsidRDefault="003A1742" w:rsidP="00510909">
      <w:pPr>
        <w:pBdr>
          <w:between w:val="single" w:sz="4" w:space="1" w:color="auto"/>
        </w:pBdr>
        <w:ind w:left="360"/>
        <w:jc w:val="center"/>
        <w:rPr>
          <w:b/>
          <w:sz w:val="22"/>
          <w:szCs w:val="22"/>
          <w:lang w:val="uk-UA"/>
        </w:rPr>
      </w:pPr>
    </w:p>
    <w:p w:rsidR="003A1742" w:rsidRPr="00597874" w:rsidRDefault="003A1742" w:rsidP="00510909">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3A1742">
      <w:pPr>
        <w:ind w:left="360"/>
        <w:jc w:val="center"/>
        <w:rPr>
          <w:b/>
          <w:sz w:val="22"/>
          <w:szCs w:val="22"/>
          <w:lang w:val="uk-UA"/>
        </w:rPr>
      </w:pPr>
    </w:p>
    <w:p w:rsidR="003A1742" w:rsidRPr="00597874" w:rsidRDefault="003A1742" w:rsidP="00510909">
      <w:pPr>
        <w:ind w:left="2484" w:firstLine="348"/>
        <w:rPr>
          <w:b/>
          <w:sz w:val="22"/>
          <w:szCs w:val="22"/>
          <w:lang w:val="uk-UA"/>
        </w:rPr>
      </w:pPr>
      <w:r>
        <w:rPr>
          <w:b/>
          <w:sz w:val="22"/>
          <w:szCs w:val="22"/>
          <w:lang w:val="uk-UA"/>
        </w:rPr>
        <w:br w:type="page"/>
      </w:r>
      <w:r w:rsidRPr="00597874">
        <w:rPr>
          <w:b/>
          <w:sz w:val="22"/>
          <w:szCs w:val="22"/>
          <w:lang w:val="uk-UA"/>
        </w:rPr>
        <w:lastRenderedPageBreak/>
        <w:t>Відгук і оцінка роботи студента на практиці</w:t>
      </w:r>
    </w:p>
    <w:p w:rsidR="003A1742" w:rsidRPr="00597874" w:rsidRDefault="003C550D" w:rsidP="00510909">
      <w:pPr>
        <w:jc w:val="center"/>
        <w:rPr>
          <w:sz w:val="22"/>
          <w:szCs w:val="22"/>
          <w:lang w:val="uk-UA"/>
        </w:rPr>
      </w:pPr>
      <w:r>
        <w:rPr>
          <w:sz w:val="22"/>
          <w:szCs w:val="22"/>
          <w:lang w:val="uk-UA"/>
        </w:rPr>
        <w:t>___</w:t>
      </w:r>
      <w:r w:rsidR="003A1742" w:rsidRPr="00597874">
        <w:rPr>
          <w:sz w:val="22"/>
          <w:szCs w:val="22"/>
          <w:lang w:val="uk-UA"/>
        </w:rPr>
        <w:t>_______________________________________________________</w:t>
      </w:r>
    </w:p>
    <w:p w:rsidR="003A1742" w:rsidRPr="00597874" w:rsidRDefault="003A1742" w:rsidP="00510909">
      <w:pPr>
        <w:ind w:left="360"/>
        <w:jc w:val="center"/>
        <w:rPr>
          <w:sz w:val="16"/>
          <w:szCs w:val="16"/>
          <w:lang w:val="uk-UA"/>
        </w:rPr>
      </w:pPr>
      <w:r w:rsidRPr="00597874">
        <w:rPr>
          <w:sz w:val="16"/>
          <w:szCs w:val="16"/>
          <w:lang w:val="uk-UA"/>
        </w:rPr>
        <w:t>(н</w:t>
      </w:r>
      <w:r w:rsidRPr="00597874">
        <w:rPr>
          <w:sz w:val="16"/>
          <w:szCs w:val="22"/>
          <w:lang w:val="uk-UA"/>
        </w:rPr>
        <w:t>азва</w:t>
      </w:r>
      <w:r w:rsidRPr="00597874">
        <w:rPr>
          <w:sz w:val="22"/>
          <w:szCs w:val="22"/>
          <w:lang w:val="uk-UA"/>
        </w:rPr>
        <w:t xml:space="preserve"> </w:t>
      </w:r>
      <w:r w:rsidRPr="00597874">
        <w:rPr>
          <w:sz w:val="16"/>
          <w:szCs w:val="16"/>
          <w:lang w:val="uk-UA"/>
        </w:rPr>
        <w:t>підприємства, організації,  установи)</w:t>
      </w:r>
    </w:p>
    <w:p w:rsidR="003A1742" w:rsidRPr="00597874" w:rsidRDefault="003A1742" w:rsidP="00510909">
      <w:pPr>
        <w:ind w:left="360"/>
        <w:jc w:val="center"/>
        <w:rPr>
          <w:sz w:val="16"/>
          <w:szCs w:val="16"/>
          <w:lang w:val="uk-UA"/>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480"/>
      </w:tblGrid>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r w:rsidR="003A1742" w:rsidRPr="00597874" w:rsidTr="00510909">
        <w:trPr>
          <w:jc w:val="center"/>
        </w:trPr>
        <w:tc>
          <w:tcPr>
            <w:tcW w:w="6480" w:type="dxa"/>
          </w:tcPr>
          <w:p w:rsidR="003A1742" w:rsidRPr="00597874" w:rsidRDefault="003A1742" w:rsidP="003C550D">
            <w:pPr>
              <w:rPr>
                <w:sz w:val="16"/>
                <w:szCs w:val="16"/>
                <w:lang w:val="uk-UA"/>
              </w:rPr>
            </w:pPr>
          </w:p>
        </w:tc>
      </w:tr>
    </w:tbl>
    <w:p w:rsidR="003A1742" w:rsidRPr="00597874" w:rsidRDefault="003A1742" w:rsidP="003A1742">
      <w:pPr>
        <w:pStyle w:val="af0"/>
      </w:pPr>
    </w:p>
    <w:p w:rsidR="003A1742" w:rsidRPr="00510909" w:rsidRDefault="003A1742" w:rsidP="00510909">
      <w:pPr>
        <w:pStyle w:val="af0"/>
        <w:ind w:left="2124"/>
        <w:rPr>
          <w:sz w:val="22"/>
        </w:rPr>
      </w:pPr>
      <w:proofErr w:type="spellStart"/>
      <w:r w:rsidRPr="00510909">
        <w:rPr>
          <w:sz w:val="22"/>
        </w:rPr>
        <w:t>Керівник</w:t>
      </w:r>
      <w:proofErr w:type="spellEnd"/>
      <w:r w:rsidRPr="00510909">
        <w:rPr>
          <w:sz w:val="22"/>
        </w:rPr>
        <w:t xml:space="preserve"> практики </w:t>
      </w:r>
      <w:proofErr w:type="spellStart"/>
      <w:r w:rsidRPr="00510909">
        <w:rPr>
          <w:sz w:val="22"/>
        </w:rPr>
        <w:t>від</w:t>
      </w:r>
      <w:proofErr w:type="spellEnd"/>
      <w:r w:rsidRPr="00510909">
        <w:rPr>
          <w:sz w:val="22"/>
        </w:rPr>
        <w:t xml:space="preserve"> </w:t>
      </w:r>
      <w:proofErr w:type="spellStart"/>
      <w:r w:rsidRPr="00510909">
        <w:rPr>
          <w:sz w:val="22"/>
        </w:rPr>
        <w:t>підприємства</w:t>
      </w:r>
      <w:proofErr w:type="spellEnd"/>
      <w:r w:rsidRPr="00510909">
        <w:rPr>
          <w:sz w:val="22"/>
        </w:rPr>
        <w:t xml:space="preserve">, </w:t>
      </w:r>
      <w:proofErr w:type="spellStart"/>
      <w:r w:rsidRPr="00510909">
        <w:rPr>
          <w:sz w:val="22"/>
        </w:rPr>
        <w:t>організації</w:t>
      </w:r>
      <w:proofErr w:type="spellEnd"/>
      <w:r w:rsidRPr="00510909">
        <w:rPr>
          <w:sz w:val="22"/>
        </w:rPr>
        <w:t xml:space="preserve">, установи _______ </w:t>
      </w:r>
    </w:p>
    <w:p w:rsidR="003A1742" w:rsidRPr="00510909" w:rsidRDefault="003A1742" w:rsidP="00510909">
      <w:pPr>
        <w:pStyle w:val="af0"/>
        <w:ind w:left="2124"/>
        <w:rPr>
          <w:sz w:val="22"/>
        </w:rPr>
      </w:pPr>
      <w:r w:rsidRPr="00510909">
        <w:rPr>
          <w:sz w:val="22"/>
        </w:rPr>
        <w:t xml:space="preserve"> ______________ _____________________</w:t>
      </w:r>
    </w:p>
    <w:p w:rsidR="003A1742" w:rsidRPr="00510909" w:rsidRDefault="003C550D" w:rsidP="00510909">
      <w:pPr>
        <w:pStyle w:val="af0"/>
        <w:ind w:left="2407"/>
        <w:rPr>
          <w:sz w:val="12"/>
          <w:szCs w:val="16"/>
        </w:rPr>
      </w:pPr>
      <w:r w:rsidRPr="00510909">
        <w:rPr>
          <w:sz w:val="12"/>
          <w:szCs w:val="16"/>
        </w:rPr>
        <w:t xml:space="preserve">  </w:t>
      </w:r>
      <w:r w:rsidR="003A1742" w:rsidRPr="00510909">
        <w:rPr>
          <w:sz w:val="12"/>
          <w:szCs w:val="16"/>
        </w:rPr>
        <w:t xml:space="preserve"> (</w:t>
      </w:r>
      <w:proofErr w:type="spellStart"/>
      <w:proofErr w:type="gramStart"/>
      <w:r w:rsidR="003A1742" w:rsidRPr="00510909">
        <w:rPr>
          <w:sz w:val="12"/>
          <w:szCs w:val="16"/>
        </w:rPr>
        <w:t>підпис</w:t>
      </w:r>
      <w:proofErr w:type="spellEnd"/>
      <w:r w:rsidR="003A1742" w:rsidRPr="00510909">
        <w:rPr>
          <w:sz w:val="12"/>
          <w:szCs w:val="16"/>
        </w:rPr>
        <w:t xml:space="preserve">)   </w:t>
      </w:r>
      <w:proofErr w:type="gramEnd"/>
      <w:r w:rsidR="003A1742" w:rsidRPr="00510909">
        <w:rPr>
          <w:sz w:val="12"/>
          <w:szCs w:val="16"/>
        </w:rPr>
        <w:t xml:space="preserve">                           (</w:t>
      </w:r>
      <w:proofErr w:type="spellStart"/>
      <w:r w:rsidR="003A1742" w:rsidRPr="00510909">
        <w:rPr>
          <w:sz w:val="12"/>
          <w:szCs w:val="16"/>
        </w:rPr>
        <w:t>прізвище</w:t>
      </w:r>
      <w:proofErr w:type="spellEnd"/>
      <w:r w:rsidR="003A1742" w:rsidRPr="00510909">
        <w:rPr>
          <w:sz w:val="12"/>
          <w:szCs w:val="16"/>
        </w:rPr>
        <w:t xml:space="preserve"> та </w:t>
      </w:r>
      <w:proofErr w:type="spellStart"/>
      <w:r w:rsidR="003A1742" w:rsidRPr="00510909">
        <w:rPr>
          <w:sz w:val="12"/>
          <w:szCs w:val="16"/>
        </w:rPr>
        <w:t>ініціали</w:t>
      </w:r>
      <w:proofErr w:type="spellEnd"/>
      <w:r w:rsidR="003A1742" w:rsidRPr="00510909">
        <w:rPr>
          <w:sz w:val="12"/>
          <w:szCs w:val="16"/>
        </w:rPr>
        <w:t>)</w:t>
      </w:r>
    </w:p>
    <w:p w:rsidR="003A1742" w:rsidRPr="00510909" w:rsidRDefault="003C550D" w:rsidP="00510909">
      <w:pPr>
        <w:ind w:left="2124"/>
        <w:rPr>
          <w:sz w:val="16"/>
          <w:szCs w:val="20"/>
          <w:lang w:val="uk-UA"/>
        </w:rPr>
      </w:pPr>
      <w:r w:rsidRPr="00510909">
        <w:rPr>
          <w:sz w:val="16"/>
          <w:szCs w:val="20"/>
          <w:lang w:val="uk-UA"/>
        </w:rPr>
        <w:t xml:space="preserve">  </w:t>
      </w:r>
      <w:r w:rsidR="003A1742" w:rsidRPr="00510909">
        <w:rPr>
          <w:sz w:val="16"/>
          <w:szCs w:val="20"/>
          <w:lang w:val="uk-UA"/>
        </w:rPr>
        <w:t>Печатка</w:t>
      </w:r>
    </w:p>
    <w:p w:rsidR="003A1742" w:rsidRPr="00597874" w:rsidRDefault="003C550D" w:rsidP="00510909">
      <w:pPr>
        <w:ind w:left="2484"/>
        <w:rPr>
          <w:sz w:val="20"/>
          <w:szCs w:val="20"/>
          <w:lang w:val="uk-UA"/>
        </w:rPr>
      </w:pPr>
      <w:r w:rsidRPr="00510909">
        <w:rPr>
          <w:sz w:val="16"/>
          <w:szCs w:val="20"/>
          <w:lang w:val="uk-UA"/>
        </w:rPr>
        <w:tab/>
      </w:r>
      <w:r w:rsidRPr="00510909">
        <w:rPr>
          <w:sz w:val="16"/>
          <w:szCs w:val="20"/>
          <w:lang w:val="uk-UA"/>
        </w:rPr>
        <w:tab/>
      </w:r>
      <w:r w:rsidRPr="00510909">
        <w:rPr>
          <w:sz w:val="16"/>
          <w:szCs w:val="20"/>
          <w:lang w:val="uk-UA"/>
        </w:rPr>
        <w:tab/>
      </w:r>
      <w:r w:rsidR="003A1742" w:rsidRPr="00510909">
        <w:rPr>
          <w:sz w:val="16"/>
          <w:szCs w:val="20"/>
          <w:lang w:val="uk-UA"/>
        </w:rPr>
        <w:t>«______» __________________  20 __ року</w:t>
      </w:r>
    </w:p>
    <w:p w:rsidR="003A1742" w:rsidRPr="00597874" w:rsidRDefault="003A1742" w:rsidP="00510909">
      <w:pPr>
        <w:ind w:left="708"/>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3A1742">
      <w:pPr>
        <w:rPr>
          <w:sz w:val="20"/>
          <w:szCs w:val="20"/>
          <w:lang w:val="uk-UA"/>
        </w:rPr>
      </w:pPr>
    </w:p>
    <w:p w:rsidR="003A1742" w:rsidRPr="00597874" w:rsidRDefault="003A1742" w:rsidP="00510909">
      <w:pPr>
        <w:ind w:left="360"/>
        <w:jc w:val="center"/>
        <w:rPr>
          <w:b/>
          <w:sz w:val="20"/>
          <w:szCs w:val="20"/>
          <w:lang w:val="uk-UA"/>
        </w:rPr>
      </w:pPr>
      <w:r w:rsidRPr="00597874">
        <w:rPr>
          <w:b/>
          <w:sz w:val="20"/>
          <w:szCs w:val="20"/>
          <w:lang w:val="uk-UA"/>
        </w:rPr>
        <w:br w:type="page"/>
      </w:r>
      <w:r w:rsidRPr="00597874">
        <w:rPr>
          <w:b/>
          <w:sz w:val="20"/>
          <w:szCs w:val="20"/>
          <w:lang w:val="uk-UA"/>
        </w:rPr>
        <w:lastRenderedPageBreak/>
        <w:t>Відгук осіб, які перевіряли проходження практики</w:t>
      </w:r>
    </w:p>
    <w:p w:rsidR="003A1742" w:rsidRPr="00597874" w:rsidRDefault="003A1742" w:rsidP="003A1742">
      <w:pPr>
        <w:ind w:left="360"/>
        <w:rPr>
          <w:sz w:val="20"/>
          <w:szCs w:val="20"/>
          <w:lang w:val="uk-UA"/>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480"/>
      </w:tblGrid>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ind w:left="360"/>
              <w:jc w:val="center"/>
              <w:rPr>
                <w:b/>
                <w:sz w:val="20"/>
                <w:szCs w:val="20"/>
                <w:lang w:val="uk-UA"/>
              </w:rPr>
            </w:pPr>
            <w:r w:rsidRPr="00597874">
              <w:rPr>
                <w:b/>
                <w:sz w:val="20"/>
                <w:szCs w:val="20"/>
                <w:lang w:val="uk-UA"/>
              </w:rPr>
              <w:t>Висновок керівника практики від вищого навчального закладу про проходження практики</w:t>
            </w:r>
          </w:p>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r w:rsidR="003A1742" w:rsidRPr="00597874" w:rsidTr="00234CCD">
        <w:trPr>
          <w:jc w:val="center"/>
        </w:trPr>
        <w:tc>
          <w:tcPr>
            <w:tcW w:w="6480" w:type="dxa"/>
          </w:tcPr>
          <w:p w:rsidR="003A1742" w:rsidRPr="00597874" w:rsidRDefault="003A1742" w:rsidP="003C550D">
            <w:pPr>
              <w:rPr>
                <w:sz w:val="20"/>
                <w:szCs w:val="20"/>
                <w:lang w:val="uk-UA"/>
              </w:rPr>
            </w:pPr>
          </w:p>
        </w:tc>
      </w:tr>
    </w:tbl>
    <w:p w:rsidR="003A1742" w:rsidRPr="00597874" w:rsidRDefault="003A1742" w:rsidP="00234CCD">
      <w:pPr>
        <w:ind w:left="2124"/>
        <w:rPr>
          <w:sz w:val="20"/>
          <w:szCs w:val="20"/>
          <w:lang w:val="uk-UA"/>
        </w:rPr>
      </w:pPr>
      <w:r w:rsidRPr="00597874">
        <w:rPr>
          <w:sz w:val="20"/>
          <w:szCs w:val="20"/>
          <w:lang w:val="uk-UA"/>
        </w:rPr>
        <w:t xml:space="preserve">Дата складання заліку „____”_______________20____року  </w:t>
      </w:r>
    </w:p>
    <w:p w:rsidR="003A1742" w:rsidRPr="00597874" w:rsidRDefault="003A1742" w:rsidP="00234CCD">
      <w:pPr>
        <w:ind w:left="2124"/>
        <w:rPr>
          <w:sz w:val="20"/>
          <w:szCs w:val="20"/>
          <w:lang w:val="uk-UA"/>
        </w:rPr>
      </w:pPr>
      <w:r w:rsidRPr="00597874">
        <w:rPr>
          <w:sz w:val="20"/>
          <w:szCs w:val="20"/>
          <w:lang w:val="uk-UA"/>
        </w:rPr>
        <w:t xml:space="preserve">Оцінка: </w:t>
      </w:r>
    </w:p>
    <w:p w:rsidR="003A1742" w:rsidRPr="00597874" w:rsidRDefault="003A1742" w:rsidP="00234CCD">
      <w:pPr>
        <w:ind w:left="2124"/>
        <w:rPr>
          <w:sz w:val="20"/>
          <w:szCs w:val="20"/>
          <w:lang w:val="uk-UA"/>
        </w:rPr>
      </w:pPr>
      <w:r w:rsidRPr="00597874">
        <w:rPr>
          <w:sz w:val="20"/>
          <w:szCs w:val="20"/>
          <w:lang w:val="uk-UA"/>
        </w:rPr>
        <w:t xml:space="preserve">за національною шкалою____________________ </w:t>
      </w:r>
    </w:p>
    <w:p w:rsidR="003A1742" w:rsidRPr="00597874" w:rsidRDefault="003A1742" w:rsidP="00234CCD">
      <w:pPr>
        <w:ind w:left="2124"/>
        <w:rPr>
          <w:sz w:val="16"/>
          <w:szCs w:val="16"/>
          <w:lang w:val="uk-UA"/>
        </w:rPr>
      </w:pPr>
      <w:r w:rsidRPr="00597874">
        <w:rPr>
          <w:sz w:val="20"/>
          <w:szCs w:val="20"/>
          <w:lang w:val="uk-UA"/>
        </w:rPr>
        <w:t xml:space="preserve">                                                                  </w:t>
      </w:r>
      <w:r w:rsidRPr="00597874">
        <w:rPr>
          <w:sz w:val="16"/>
          <w:szCs w:val="16"/>
          <w:lang w:val="uk-UA"/>
        </w:rPr>
        <w:t>(словами)</w:t>
      </w:r>
    </w:p>
    <w:p w:rsidR="003A1742" w:rsidRPr="00597874" w:rsidRDefault="003A1742" w:rsidP="00234CCD">
      <w:pPr>
        <w:ind w:left="2124"/>
        <w:rPr>
          <w:sz w:val="20"/>
          <w:szCs w:val="20"/>
          <w:lang w:val="uk-UA"/>
        </w:rPr>
      </w:pPr>
      <w:r w:rsidRPr="00597874">
        <w:rPr>
          <w:sz w:val="20"/>
          <w:szCs w:val="20"/>
          <w:lang w:val="uk-UA"/>
        </w:rPr>
        <w:t>кількість балів _________________________________</w:t>
      </w:r>
    </w:p>
    <w:p w:rsidR="003A1742" w:rsidRPr="00597874" w:rsidRDefault="003A1742" w:rsidP="00234CCD">
      <w:pPr>
        <w:ind w:left="2124"/>
        <w:rPr>
          <w:sz w:val="20"/>
          <w:szCs w:val="20"/>
          <w:lang w:val="uk-UA"/>
        </w:rPr>
      </w:pPr>
      <w:r w:rsidRPr="00597874">
        <w:rPr>
          <w:sz w:val="20"/>
          <w:szCs w:val="20"/>
          <w:lang w:val="uk-UA"/>
        </w:rPr>
        <w:tab/>
      </w:r>
      <w:r w:rsidRPr="00597874">
        <w:rPr>
          <w:sz w:val="20"/>
          <w:szCs w:val="20"/>
          <w:lang w:val="uk-UA"/>
        </w:rPr>
        <w:tab/>
      </w:r>
      <w:r w:rsidRPr="00597874">
        <w:rPr>
          <w:sz w:val="20"/>
          <w:szCs w:val="20"/>
          <w:lang w:val="uk-UA"/>
        </w:rPr>
        <w:tab/>
      </w:r>
      <w:r w:rsidRPr="00597874">
        <w:rPr>
          <w:sz w:val="20"/>
          <w:szCs w:val="20"/>
          <w:lang w:val="uk-UA"/>
        </w:rPr>
        <w:tab/>
      </w:r>
      <w:r w:rsidRPr="00597874">
        <w:rPr>
          <w:sz w:val="16"/>
          <w:szCs w:val="16"/>
          <w:lang w:val="uk-UA"/>
        </w:rPr>
        <w:t>(цифрами і словами)</w:t>
      </w:r>
    </w:p>
    <w:p w:rsidR="003A1742" w:rsidRPr="00597874" w:rsidRDefault="003A1742" w:rsidP="00234CCD">
      <w:pPr>
        <w:ind w:left="2124"/>
        <w:rPr>
          <w:sz w:val="20"/>
          <w:szCs w:val="20"/>
          <w:lang w:val="uk-UA"/>
        </w:rPr>
      </w:pPr>
      <w:r w:rsidRPr="00597874">
        <w:rPr>
          <w:sz w:val="20"/>
          <w:szCs w:val="20"/>
          <w:lang w:val="uk-UA"/>
        </w:rPr>
        <w:t xml:space="preserve">за шкалою ECTS __________________________       </w:t>
      </w:r>
    </w:p>
    <w:p w:rsidR="003A1742" w:rsidRPr="00597874" w:rsidRDefault="003A1742" w:rsidP="00234CCD">
      <w:pPr>
        <w:ind w:left="2124"/>
        <w:rPr>
          <w:sz w:val="20"/>
          <w:szCs w:val="20"/>
          <w:lang w:val="uk-UA"/>
        </w:rPr>
      </w:pPr>
      <w:r w:rsidRPr="00597874">
        <w:rPr>
          <w:sz w:val="20"/>
          <w:szCs w:val="20"/>
          <w:lang w:val="uk-UA"/>
        </w:rPr>
        <w:t xml:space="preserve">Керівник практики від  вищого навчального закладу </w:t>
      </w:r>
    </w:p>
    <w:p w:rsidR="003A1742" w:rsidRPr="00597874" w:rsidRDefault="003A1742" w:rsidP="00234CCD">
      <w:pPr>
        <w:ind w:left="2124"/>
        <w:rPr>
          <w:sz w:val="20"/>
          <w:szCs w:val="20"/>
          <w:lang w:val="uk-UA"/>
        </w:rPr>
      </w:pPr>
      <w:r w:rsidRPr="00597874">
        <w:rPr>
          <w:sz w:val="20"/>
          <w:szCs w:val="20"/>
          <w:lang w:val="uk-UA"/>
        </w:rPr>
        <w:t>____________ ______________________</w:t>
      </w:r>
    </w:p>
    <w:p w:rsidR="003A1742" w:rsidRPr="00597874" w:rsidRDefault="003A1742" w:rsidP="00234CCD">
      <w:pPr>
        <w:ind w:left="2124"/>
        <w:rPr>
          <w:sz w:val="16"/>
          <w:szCs w:val="16"/>
          <w:lang w:val="uk-UA"/>
        </w:rPr>
      </w:pPr>
      <w:r w:rsidRPr="00597874">
        <w:rPr>
          <w:sz w:val="16"/>
          <w:szCs w:val="16"/>
          <w:lang w:val="uk-UA"/>
        </w:rPr>
        <w:t xml:space="preserve">        (підпис)                (прізвище та ініціали)</w:t>
      </w:r>
    </w:p>
    <w:p w:rsidR="003A1742" w:rsidRPr="00597874" w:rsidRDefault="003A1742" w:rsidP="003A1742">
      <w:pPr>
        <w:rPr>
          <w:lang w:val="uk-UA"/>
        </w:rPr>
      </w:pPr>
    </w:p>
    <w:p w:rsidR="003A1742" w:rsidRPr="00597874" w:rsidRDefault="003A1742" w:rsidP="003A1742">
      <w:pPr>
        <w:rPr>
          <w:szCs w:val="28"/>
          <w:lang w:val="uk-UA"/>
        </w:rPr>
      </w:pPr>
      <w:r w:rsidRPr="00597874">
        <w:rPr>
          <w:szCs w:val="28"/>
          <w:lang w:val="uk-UA"/>
        </w:rPr>
        <w:tab/>
        <w:t>Примітки:</w:t>
      </w:r>
    </w:p>
    <w:p w:rsidR="003A1742" w:rsidRPr="00597874" w:rsidRDefault="003A1742" w:rsidP="003A1742">
      <w:pPr>
        <w:numPr>
          <w:ilvl w:val="0"/>
          <w:numId w:val="15"/>
        </w:numPr>
        <w:tabs>
          <w:tab w:val="left" w:pos="1134"/>
        </w:tabs>
        <w:ind w:left="0" w:firstLine="720"/>
        <w:jc w:val="both"/>
        <w:rPr>
          <w:szCs w:val="28"/>
          <w:lang w:val="uk-UA"/>
        </w:rPr>
      </w:pPr>
      <w:r w:rsidRPr="00597874">
        <w:rPr>
          <w:szCs w:val="28"/>
          <w:lang w:val="uk-UA"/>
        </w:rPr>
        <w:t xml:space="preserve">Форму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 </w:t>
      </w:r>
    </w:p>
    <w:p w:rsidR="003A1742" w:rsidRPr="00597874" w:rsidRDefault="003A1742" w:rsidP="003A1742">
      <w:pPr>
        <w:pStyle w:val="ab"/>
        <w:numPr>
          <w:ilvl w:val="0"/>
          <w:numId w:val="15"/>
        </w:numPr>
        <w:tabs>
          <w:tab w:val="clear" w:pos="4677"/>
          <w:tab w:val="clear" w:pos="9355"/>
          <w:tab w:val="left" w:pos="1134"/>
        </w:tabs>
        <w:ind w:left="0" w:firstLine="720"/>
        <w:jc w:val="both"/>
        <w:rPr>
          <w:sz w:val="28"/>
          <w:szCs w:val="28"/>
          <w:lang w:val="uk-UA"/>
        </w:rPr>
      </w:pPr>
      <w:r w:rsidRPr="00597874">
        <w:rPr>
          <w:sz w:val="28"/>
          <w:szCs w:val="28"/>
          <w:lang w:val="uk-UA"/>
        </w:rPr>
        <w:t>Формат бланка А5 (148</w:t>
      </w:r>
      <w:r w:rsidRPr="00597874">
        <w:rPr>
          <w:position w:val="-4"/>
          <w:sz w:val="28"/>
          <w:szCs w:val="28"/>
          <w:lang w:val="uk-UA"/>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ole="">
            <v:imagedata r:id="rId9" o:title=""/>
          </v:shape>
          <o:OLEObject Type="Embed" ProgID="Equation.3" ShapeID="_x0000_i1025" DrawAspect="Content" ObjectID="_1735575770" r:id="rId10"/>
        </w:object>
      </w:r>
      <w:r w:rsidRPr="00597874">
        <w:rPr>
          <w:sz w:val="28"/>
          <w:szCs w:val="28"/>
          <w:lang w:val="uk-UA"/>
        </w:rPr>
        <w:t>210 мм), брошура 8 сторінок разом з обкладинкою з карткового паперу.</w:t>
      </w:r>
    </w:p>
    <w:p w:rsidR="003A1742" w:rsidRPr="00597874" w:rsidRDefault="003A1742" w:rsidP="003A1742">
      <w:pPr>
        <w:rPr>
          <w:sz w:val="16"/>
          <w:szCs w:val="16"/>
          <w:lang w:val="uk-UA"/>
        </w:rPr>
      </w:pPr>
    </w:p>
    <w:p w:rsidR="003A1742" w:rsidRPr="00597874" w:rsidRDefault="003A1742" w:rsidP="003A1742">
      <w:pPr>
        <w:pStyle w:val="3"/>
        <w:ind w:firstLine="624"/>
        <w:jc w:val="right"/>
        <w:rPr>
          <w:i/>
        </w:rPr>
      </w:pPr>
      <w:r w:rsidRPr="00597874">
        <w:br w:type="page"/>
      </w:r>
      <w:bookmarkStart w:id="1" w:name="_Toc338921840"/>
      <w:r w:rsidRPr="00597874">
        <w:rPr>
          <w:i/>
        </w:rPr>
        <w:lastRenderedPageBreak/>
        <w:t xml:space="preserve">Додаток </w:t>
      </w:r>
      <w:bookmarkEnd w:id="1"/>
      <w:r>
        <w:rPr>
          <w:i/>
        </w:rPr>
        <w:t>Б</w:t>
      </w:r>
    </w:p>
    <w:p w:rsidR="003A1742" w:rsidRPr="00597874" w:rsidRDefault="003A1742" w:rsidP="003A1742">
      <w:pPr>
        <w:jc w:val="both"/>
        <w:rPr>
          <w:b/>
          <w:szCs w:val="28"/>
          <w:lang w:val="uk-UA"/>
        </w:rPr>
      </w:pPr>
      <w:r w:rsidRPr="00597874">
        <w:rPr>
          <w:b/>
          <w:szCs w:val="28"/>
          <w:lang w:val="uk-UA"/>
        </w:rPr>
        <w:t xml:space="preserve">Зразок оформлення першої сторінки звіту про виконання </w:t>
      </w:r>
      <w:r>
        <w:rPr>
          <w:b/>
          <w:szCs w:val="28"/>
          <w:lang w:val="uk-UA"/>
        </w:rPr>
        <w:t>навчальної</w:t>
      </w:r>
      <w:r w:rsidR="001839B8">
        <w:rPr>
          <w:b/>
          <w:szCs w:val="28"/>
          <w:lang w:val="uk-UA"/>
        </w:rPr>
        <w:t xml:space="preserve"> практики студентами напряму підготовки </w:t>
      </w:r>
      <w:r>
        <w:rPr>
          <w:b/>
          <w:szCs w:val="28"/>
          <w:lang w:val="uk-UA"/>
        </w:rPr>
        <w:t>«</w:t>
      </w:r>
      <w:r w:rsidRPr="00597874">
        <w:rPr>
          <w:b/>
          <w:szCs w:val="28"/>
          <w:lang w:val="uk-UA"/>
        </w:rPr>
        <w:t>Комп’ютерн</w:t>
      </w:r>
      <w:r>
        <w:rPr>
          <w:b/>
          <w:szCs w:val="28"/>
          <w:lang w:val="uk-UA"/>
        </w:rPr>
        <w:t>а</w:t>
      </w:r>
      <w:r w:rsidRPr="00597874">
        <w:rPr>
          <w:b/>
          <w:szCs w:val="28"/>
          <w:lang w:val="uk-UA"/>
        </w:rPr>
        <w:t xml:space="preserve"> </w:t>
      </w:r>
      <w:r>
        <w:rPr>
          <w:b/>
          <w:szCs w:val="28"/>
          <w:lang w:val="uk-UA"/>
        </w:rPr>
        <w:t>інженерія»</w:t>
      </w:r>
      <w:r w:rsidR="001839B8">
        <w:rPr>
          <w:b/>
          <w:szCs w:val="28"/>
          <w:lang w:val="uk-UA"/>
        </w:rPr>
        <w:t xml:space="preserve"> та </w:t>
      </w:r>
      <w:r w:rsidR="001839B8" w:rsidRPr="001839B8">
        <w:rPr>
          <w:b/>
          <w:szCs w:val="28"/>
          <w:lang w:val="uk-UA"/>
        </w:rPr>
        <w:t>«Інформаційні системи та технології».</w:t>
      </w:r>
    </w:p>
    <w:p w:rsidR="003A1742" w:rsidRPr="00597874" w:rsidRDefault="003A1742" w:rsidP="003A1742">
      <w:pPr>
        <w:rPr>
          <w:b/>
          <w:szCs w:val="28"/>
          <w:lang w:val="uk-UA"/>
        </w:rPr>
      </w:pPr>
    </w:p>
    <w:p w:rsidR="003A1742" w:rsidRPr="00597874" w:rsidRDefault="003A1742" w:rsidP="003A1742">
      <w:pPr>
        <w:rPr>
          <w:b/>
          <w:szCs w:val="28"/>
          <w:lang w:val="uk-UA"/>
        </w:rPr>
      </w:pPr>
    </w:p>
    <w:sdt>
      <w:sdtPr>
        <w:rPr>
          <w:szCs w:val="28"/>
        </w:rPr>
        <w:id w:val="2103994785"/>
        <w:docPartObj>
          <w:docPartGallery w:val="Cover Pages"/>
          <w:docPartUnique/>
        </w:docPartObj>
      </w:sdtPr>
      <w:sdtEndPr>
        <w:rPr>
          <w:lang w:eastAsia="uk-UA"/>
        </w:rPr>
      </w:sdtEndPr>
      <w:sdtContent>
        <w:p w:rsidR="001839B8" w:rsidRPr="00DC39AA" w:rsidRDefault="001839B8" w:rsidP="001839B8">
          <w:pPr>
            <w:spacing w:line="360" w:lineRule="auto"/>
            <w:ind w:left="708" w:right="566"/>
            <w:jc w:val="center"/>
            <w:rPr>
              <w:color w:val="000000"/>
              <w:szCs w:val="28"/>
            </w:rPr>
          </w:pPr>
          <w:r w:rsidRPr="00DC39AA">
            <w:rPr>
              <w:color w:val="000000"/>
              <w:szCs w:val="28"/>
            </w:rPr>
            <w:t>МІНІСТЕРСТВО ОСВІТИ І НАУКИ УКРАЇНИ</w:t>
          </w:r>
        </w:p>
        <w:p w:rsidR="001839B8" w:rsidRPr="00DC39AA" w:rsidRDefault="001839B8" w:rsidP="001839B8">
          <w:pPr>
            <w:spacing w:line="360" w:lineRule="auto"/>
            <w:ind w:right="-399"/>
            <w:jc w:val="center"/>
            <w:rPr>
              <w:color w:val="000000"/>
              <w:szCs w:val="28"/>
            </w:rPr>
          </w:pPr>
          <w:r w:rsidRPr="00DC39AA">
            <w:rPr>
              <w:color w:val="000000"/>
              <w:szCs w:val="28"/>
            </w:rPr>
            <w:t>ВІДОКРЕМЛЕНИЙ СТРУКТУРНИЙ ПІДРОЗДІЛ</w:t>
          </w:r>
          <w:r w:rsidRPr="00DC39AA">
            <w:rPr>
              <w:color w:val="000000"/>
              <w:szCs w:val="28"/>
            </w:rPr>
            <w:br/>
            <w:t>«ТЕХНІЧНИЙ ФАХОВИЙ КОЛЕДЖ</w:t>
          </w:r>
        </w:p>
        <w:p w:rsidR="001839B8" w:rsidRPr="00DC39AA" w:rsidRDefault="001839B8" w:rsidP="001839B8">
          <w:pPr>
            <w:spacing w:line="360" w:lineRule="auto"/>
            <w:ind w:right="-2"/>
            <w:jc w:val="center"/>
            <w:rPr>
              <w:color w:val="000000"/>
              <w:szCs w:val="28"/>
            </w:rPr>
          </w:pPr>
          <w:r w:rsidRPr="00DC39AA">
            <w:rPr>
              <w:color w:val="000000"/>
              <w:szCs w:val="28"/>
            </w:rPr>
            <w:t>ЛУЦЬКОГО НАЦІОНАЛЬНОГО ТЕХНІЧНОГО УНІВЕРСИТЕТУ»</w:t>
          </w:r>
        </w:p>
        <w:p w:rsidR="001839B8" w:rsidRPr="00DC39AA" w:rsidRDefault="001839B8" w:rsidP="001839B8">
          <w:pPr>
            <w:spacing w:line="360" w:lineRule="auto"/>
            <w:jc w:val="center"/>
            <w:rPr>
              <w:color w:val="000000"/>
              <w:szCs w:val="28"/>
            </w:rPr>
          </w:pPr>
          <w:proofErr w:type="spellStart"/>
          <w:r w:rsidRPr="00DC39AA">
            <w:rPr>
              <w:color w:val="000000"/>
              <w:szCs w:val="28"/>
            </w:rPr>
            <w:t>Випускова</w:t>
          </w:r>
          <w:proofErr w:type="spellEnd"/>
          <w:r w:rsidRPr="00DC39AA">
            <w:rPr>
              <w:color w:val="000000"/>
              <w:szCs w:val="28"/>
            </w:rPr>
            <w:t xml:space="preserve"> </w:t>
          </w:r>
          <w:proofErr w:type="spellStart"/>
          <w:r w:rsidRPr="00DC39AA">
            <w:rPr>
              <w:color w:val="000000"/>
              <w:szCs w:val="28"/>
            </w:rPr>
            <w:t>циклова</w:t>
          </w:r>
          <w:proofErr w:type="spellEnd"/>
          <w:r w:rsidRPr="00DC39AA">
            <w:rPr>
              <w:color w:val="000000"/>
              <w:szCs w:val="28"/>
            </w:rPr>
            <w:t xml:space="preserve"> </w:t>
          </w:r>
          <w:proofErr w:type="spellStart"/>
          <w:r w:rsidRPr="00DC39AA">
            <w:rPr>
              <w:color w:val="000000"/>
              <w:szCs w:val="28"/>
            </w:rPr>
            <w:t>комісія</w:t>
          </w:r>
          <w:proofErr w:type="spellEnd"/>
          <w:r w:rsidRPr="00DC39AA">
            <w:rPr>
              <w:color w:val="000000"/>
              <w:szCs w:val="28"/>
            </w:rPr>
            <w:t xml:space="preserve"> «</w:t>
          </w:r>
          <w:proofErr w:type="spellStart"/>
          <w:r w:rsidRPr="00DC39AA">
            <w:rPr>
              <w:color w:val="000000"/>
              <w:szCs w:val="28"/>
            </w:rPr>
            <w:t>Комп’ютерні</w:t>
          </w:r>
          <w:proofErr w:type="spellEnd"/>
          <w:r w:rsidRPr="00DC39AA">
            <w:rPr>
              <w:color w:val="000000"/>
              <w:szCs w:val="28"/>
            </w:rPr>
            <w:t xml:space="preserve"> </w:t>
          </w:r>
          <w:proofErr w:type="spellStart"/>
          <w:r w:rsidRPr="00DC39AA">
            <w:rPr>
              <w:color w:val="000000"/>
              <w:szCs w:val="28"/>
            </w:rPr>
            <w:t>системи</w:t>
          </w:r>
          <w:proofErr w:type="spellEnd"/>
          <w:r w:rsidRPr="00DC39AA">
            <w:rPr>
              <w:color w:val="000000"/>
              <w:szCs w:val="28"/>
            </w:rPr>
            <w:t xml:space="preserve"> та </w:t>
          </w:r>
          <w:proofErr w:type="spellStart"/>
          <w:r w:rsidRPr="00DC39AA">
            <w:rPr>
              <w:color w:val="000000"/>
              <w:szCs w:val="28"/>
            </w:rPr>
            <w:t>технології</w:t>
          </w:r>
          <w:proofErr w:type="spellEnd"/>
          <w:r w:rsidRPr="00DC39AA">
            <w:rPr>
              <w:color w:val="000000"/>
              <w:szCs w:val="28"/>
            </w:rPr>
            <w:t>»</w:t>
          </w:r>
        </w:p>
        <w:p w:rsidR="001839B8" w:rsidRPr="00DC39AA" w:rsidRDefault="001839B8" w:rsidP="001839B8">
          <w:pPr>
            <w:spacing w:line="360" w:lineRule="auto"/>
            <w:jc w:val="center"/>
            <w:rPr>
              <w:color w:val="000000"/>
              <w:szCs w:val="28"/>
            </w:rPr>
          </w:pPr>
          <w:r>
            <w:rPr>
              <w:noProof/>
              <w:color w:val="000000"/>
              <w:sz w:val="24"/>
              <w:lang w:val="uk-UA" w:eastAsia="uk-UA"/>
            </w:rPr>
            <w:drawing>
              <wp:inline distT="0" distB="0" distL="0" distR="0" wp14:anchorId="7CD01B4D" wp14:editId="56B46217">
                <wp:extent cx="2007097" cy="1427584"/>
                <wp:effectExtent l="0" t="0" r="0" b="0"/>
                <wp:docPr id="6" name="Рисунок 6" descr="C:\Users\wowkp\OneDrive - strategize value-added web services\ТК ЛНТУ\Фото КІ\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owkp\OneDrive - strategize value-added web services\ТК ЛНТУ\Фото КІ\лого.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30797"/>
                        <a:stretch/>
                      </pic:blipFill>
                      <pic:spPr bwMode="auto">
                        <a:xfrm>
                          <a:off x="0" y="0"/>
                          <a:ext cx="2007551" cy="1427907"/>
                        </a:xfrm>
                        <a:prstGeom prst="rect">
                          <a:avLst/>
                        </a:prstGeom>
                        <a:noFill/>
                        <a:ln>
                          <a:noFill/>
                        </a:ln>
                        <a:extLst>
                          <a:ext uri="{53640926-AAD7-44D8-BBD7-CCE9431645EC}">
                            <a14:shadowObscured xmlns:a14="http://schemas.microsoft.com/office/drawing/2010/main"/>
                          </a:ext>
                        </a:extLst>
                      </pic:spPr>
                    </pic:pic>
                  </a:graphicData>
                </a:graphic>
              </wp:inline>
            </w:drawing>
          </w:r>
        </w:p>
        <w:p w:rsidR="001839B8" w:rsidRPr="00DC39AA" w:rsidRDefault="001839B8" w:rsidP="001839B8">
          <w:pPr>
            <w:spacing w:line="360" w:lineRule="auto"/>
            <w:jc w:val="center"/>
            <w:rPr>
              <w:color w:val="000000"/>
              <w:szCs w:val="28"/>
            </w:rPr>
          </w:pPr>
        </w:p>
        <w:p w:rsidR="001839B8" w:rsidRPr="00FC554F" w:rsidRDefault="001839B8" w:rsidP="001839B8">
          <w:pPr>
            <w:spacing w:line="360" w:lineRule="auto"/>
            <w:jc w:val="center"/>
            <w:rPr>
              <w:b/>
              <w:sz w:val="32"/>
              <w:szCs w:val="32"/>
            </w:rPr>
          </w:pPr>
          <w:r w:rsidRPr="00FC554F">
            <w:rPr>
              <w:b/>
              <w:sz w:val="32"/>
              <w:szCs w:val="32"/>
            </w:rPr>
            <w:t xml:space="preserve">ЗВІТ </w:t>
          </w:r>
        </w:p>
        <w:p w:rsidR="001839B8" w:rsidRPr="000C15B8" w:rsidRDefault="001839B8" w:rsidP="001839B8">
          <w:pPr>
            <w:spacing w:line="360" w:lineRule="auto"/>
            <w:jc w:val="center"/>
            <w:rPr>
              <w:b/>
              <w:szCs w:val="28"/>
            </w:rPr>
          </w:pPr>
          <w:r>
            <w:rPr>
              <w:b/>
              <w:szCs w:val="28"/>
              <w:lang w:val="uk-UA"/>
            </w:rPr>
            <w:t>п</w:t>
          </w:r>
          <w:proofErr w:type="spellStart"/>
          <w:r>
            <w:rPr>
              <w:b/>
              <w:szCs w:val="28"/>
            </w:rPr>
            <w:t>ро</w:t>
          </w:r>
          <w:proofErr w:type="spellEnd"/>
          <w:r>
            <w:rPr>
              <w:b/>
              <w:szCs w:val="28"/>
            </w:rPr>
            <w:t xml:space="preserve"> </w:t>
          </w:r>
          <w:r>
            <w:rPr>
              <w:b/>
              <w:szCs w:val="28"/>
              <w:lang w:val="uk-UA"/>
            </w:rPr>
            <w:t xml:space="preserve">проходження </w:t>
          </w:r>
          <w:proofErr w:type="spellStart"/>
          <w:r>
            <w:rPr>
              <w:b/>
              <w:szCs w:val="28"/>
            </w:rPr>
            <w:t>навчальної</w:t>
          </w:r>
          <w:proofErr w:type="spellEnd"/>
          <w:r>
            <w:rPr>
              <w:b/>
              <w:szCs w:val="28"/>
            </w:rPr>
            <w:t xml:space="preserve"> практики</w:t>
          </w:r>
        </w:p>
        <w:p w:rsidR="001839B8" w:rsidRPr="00DC39AA" w:rsidRDefault="001839B8" w:rsidP="001839B8">
          <w:pPr>
            <w:spacing w:line="360" w:lineRule="auto"/>
            <w:jc w:val="center"/>
            <w:rPr>
              <w:szCs w:val="28"/>
            </w:rPr>
          </w:pPr>
        </w:p>
        <w:p w:rsidR="001839B8" w:rsidRPr="00DC39AA" w:rsidRDefault="001839B8" w:rsidP="001839B8">
          <w:pPr>
            <w:spacing w:line="360" w:lineRule="auto"/>
            <w:jc w:val="center"/>
            <w:rPr>
              <w:szCs w:val="28"/>
            </w:rPr>
          </w:pPr>
        </w:p>
        <w:p w:rsidR="001839B8" w:rsidRPr="00DC39AA" w:rsidRDefault="001839B8" w:rsidP="001839B8">
          <w:pPr>
            <w:spacing w:line="360" w:lineRule="auto"/>
            <w:jc w:val="center"/>
            <w:rPr>
              <w:szCs w:val="28"/>
            </w:rPr>
          </w:pPr>
        </w:p>
        <w:p w:rsidR="001839B8" w:rsidRPr="00DC39AA" w:rsidRDefault="001839B8" w:rsidP="001839B8">
          <w:pPr>
            <w:spacing w:line="360" w:lineRule="auto"/>
            <w:jc w:val="center"/>
            <w:rPr>
              <w:szCs w:val="28"/>
            </w:rPr>
          </w:pPr>
        </w:p>
        <w:p w:rsidR="001839B8" w:rsidRPr="00510909" w:rsidRDefault="001839B8" w:rsidP="001839B8">
          <w:pPr>
            <w:spacing w:line="360" w:lineRule="auto"/>
            <w:ind w:left="4820" w:right="-1"/>
            <w:rPr>
              <w:szCs w:val="28"/>
              <w:lang w:val="uk-UA"/>
            </w:rPr>
          </w:pPr>
          <w:proofErr w:type="spellStart"/>
          <w:r w:rsidRPr="00DC39AA">
            <w:rPr>
              <w:color w:val="000000"/>
              <w:szCs w:val="28"/>
            </w:rPr>
            <w:t>Виконав</w:t>
          </w:r>
          <w:proofErr w:type="spellEnd"/>
          <w:r w:rsidRPr="00DC39AA">
            <w:rPr>
              <w:color w:val="000000"/>
              <w:szCs w:val="28"/>
            </w:rPr>
            <w:t xml:space="preserve">: студент </w:t>
          </w:r>
          <w:r w:rsidR="00510909">
            <w:rPr>
              <w:b/>
              <w:color w:val="000000"/>
              <w:szCs w:val="28"/>
            </w:rPr>
            <w:t>3</w:t>
          </w:r>
          <w:r w:rsidRPr="00DC39AA">
            <w:rPr>
              <w:color w:val="000000"/>
              <w:szCs w:val="28"/>
            </w:rPr>
            <w:t xml:space="preserve"> курсу, </w:t>
          </w:r>
          <w:proofErr w:type="spellStart"/>
          <w:r w:rsidRPr="00DC39AA">
            <w:rPr>
              <w:color w:val="000000"/>
              <w:szCs w:val="28"/>
            </w:rPr>
            <w:t>групи</w:t>
          </w:r>
          <w:proofErr w:type="spellEnd"/>
          <w:r w:rsidRPr="00DC39AA">
            <w:rPr>
              <w:color w:val="000000"/>
              <w:szCs w:val="28"/>
            </w:rPr>
            <w:t xml:space="preserve"> </w:t>
          </w:r>
          <w:r w:rsidR="00510909">
            <w:rPr>
              <w:b/>
              <w:color w:val="000000"/>
              <w:szCs w:val="28"/>
            </w:rPr>
            <w:t xml:space="preserve">31 </w:t>
          </w:r>
          <w:r w:rsidR="00510909">
            <w:rPr>
              <w:b/>
              <w:color w:val="000000"/>
              <w:szCs w:val="28"/>
              <w:lang w:val="uk-UA"/>
            </w:rPr>
            <w:t>КІ</w:t>
          </w:r>
        </w:p>
        <w:p w:rsidR="001839B8" w:rsidRPr="00510909" w:rsidRDefault="00510909" w:rsidP="001839B8">
          <w:pPr>
            <w:spacing w:line="360" w:lineRule="auto"/>
            <w:ind w:left="4820" w:right="-1"/>
            <w:rPr>
              <w:color w:val="000000"/>
              <w:szCs w:val="28"/>
              <w:lang w:val="uk-UA"/>
            </w:rPr>
          </w:pPr>
          <w:proofErr w:type="spellStart"/>
          <w:r>
            <w:rPr>
              <w:color w:val="000000"/>
              <w:szCs w:val="28"/>
            </w:rPr>
            <w:t>спеціальності</w:t>
          </w:r>
          <w:proofErr w:type="spellEnd"/>
          <w:r>
            <w:rPr>
              <w:color w:val="000000"/>
              <w:szCs w:val="28"/>
            </w:rPr>
            <w:t>: 123</w:t>
          </w:r>
          <w:r w:rsidR="001839B8" w:rsidRPr="00DC39AA">
            <w:rPr>
              <w:color w:val="000000"/>
              <w:szCs w:val="28"/>
            </w:rPr>
            <w:t xml:space="preserve"> </w:t>
          </w:r>
          <w:proofErr w:type="spellStart"/>
          <w:r w:rsidR="001839B8" w:rsidRPr="00DC39AA">
            <w:rPr>
              <w:color w:val="000000"/>
              <w:szCs w:val="28"/>
            </w:rPr>
            <w:t>Комп’ютерн</w:t>
          </w:r>
          <w:proofErr w:type="spellEnd"/>
          <w:r>
            <w:rPr>
              <w:color w:val="000000"/>
              <w:szCs w:val="28"/>
              <w:lang w:val="uk-UA"/>
            </w:rPr>
            <w:t>а інженерія</w:t>
          </w:r>
        </w:p>
        <w:p w:rsidR="001839B8" w:rsidRPr="000C15B8" w:rsidRDefault="00510909" w:rsidP="001839B8">
          <w:pPr>
            <w:spacing w:line="360" w:lineRule="auto"/>
            <w:ind w:left="4820" w:right="-1"/>
            <w:rPr>
              <w:b/>
              <w:color w:val="000000"/>
              <w:szCs w:val="28"/>
            </w:rPr>
          </w:pPr>
          <w:bookmarkStart w:id="2" w:name="_Hlk58282905"/>
          <w:r>
            <w:rPr>
              <w:b/>
              <w:color w:val="000000"/>
              <w:szCs w:val="28"/>
              <w:lang w:val="uk-UA"/>
            </w:rPr>
            <w:t>Колодій</w:t>
          </w:r>
          <w:r w:rsidR="001839B8" w:rsidRPr="000C15B8">
            <w:rPr>
              <w:b/>
              <w:color w:val="000000"/>
              <w:szCs w:val="28"/>
            </w:rPr>
            <w:t xml:space="preserve"> </w:t>
          </w:r>
          <w:proofErr w:type="spellStart"/>
          <w:r w:rsidR="001839B8" w:rsidRPr="000C15B8">
            <w:rPr>
              <w:b/>
              <w:color w:val="000000"/>
              <w:szCs w:val="28"/>
            </w:rPr>
            <w:t>Андрій</w:t>
          </w:r>
          <w:proofErr w:type="spellEnd"/>
          <w:r w:rsidR="001839B8" w:rsidRPr="000C15B8">
            <w:rPr>
              <w:b/>
              <w:color w:val="000000"/>
              <w:szCs w:val="28"/>
            </w:rPr>
            <w:t xml:space="preserve"> </w:t>
          </w:r>
          <w:proofErr w:type="spellStart"/>
          <w:r w:rsidR="001839B8" w:rsidRPr="000C15B8">
            <w:rPr>
              <w:b/>
              <w:color w:val="000000"/>
              <w:szCs w:val="28"/>
            </w:rPr>
            <w:t>Анатолійович</w:t>
          </w:r>
          <w:proofErr w:type="spellEnd"/>
        </w:p>
        <w:bookmarkEnd w:id="2"/>
        <w:p w:rsidR="001839B8" w:rsidRPr="00510909" w:rsidRDefault="001839B8" w:rsidP="001839B8">
          <w:pPr>
            <w:spacing w:line="360" w:lineRule="auto"/>
            <w:ind w:left="4820" w:right="-1"/>
            <w:rPr>
              <w:b/>
              <w:color w:val="000000"/>
              <w:szCs w:val="28"/>
              <w:lang w:val="uk-UA"/>
            </w:rPr>
          </w:pPr>
          <w:proofErr w:type="spellStart"/>
          <w:r w:rsidRPr="00DC39AA">
            <w:rPr>
              <w:color w:val="000000"/>
              <w:szCs w:val="28"/>
            </w:rPr>
            <w:t>Керівник</w:t>
          </w:r>
          <w:proofErr w:type="spellEnd"/>
          <w:r w:rsidRPr="00DC39AA">
            <w:rPr>
              <w:color w:val="000000"/>
              <w:szCs w:val="28"/>
            </w:rPr>
            <w:t xml:space="preserve"> </w:t>
          </w:r>
          <w:proofErr w:type="spellStart"/>
          <w:r>
            <w:rPr>
              <w:color w:val="000000"/>
              <w:szCs w:val="28"/>
            </w:rPr>
            <w:t>пр</w:t>
          </w:r>
          <w:proofErr w:type="spellEnd"/>
          <w:r>
            <w:rPr>
              <w:color w:val="000000"/>
              <w:szCs w:val="28"/>
              <w:lang w:val="uk-UA"/>
            </w:rPr>
            <w:t>а</w:t>
          </w:r>
          <w:proofErr w:type="spellStart"/>
          <w:r>
            <w:rPr>
              <w:color w:val="000000"/>
              <w:szCs w:val="28"/>
            </w:rPr>
            <w:t>ктики</w:t>
          </w:r>
          <w:proofErr w:type="spellEnd"/>
          <w:r w:rsidRPr="00DC39AA">
            <w:rPr>
              <w:color w:val="000000"/>
              <w:szCs w:val="28"/>
            </w:rPr>
            <w:t xml:space="preserve"> </w:t>
          </w:r>
          <w:proofErr w:type="spellStart"/>
          <w:r w:rsidR="00510909">
            <w:rPr>
              <w:b/>
              <w:color w:val="000000"/>
              <w:szCs w:val="28"/>
              <w:lang w:val="uk-UA"/>
            </w:rPr>
            <w:t>Заяць</w:t>
          </w:r>
          <w:proofErr w:type="spellEnd"/>
          <w:r w:rsidR="00510909">
            <w:rPr>
              <w:b/>
              <w:color w:val="000000"/>
              <w:szCs w:val="28"/>
              <w:lang w:val="uk-UA"/>
            </w:rPr>
            <w:t xml:space="preserve"> Н.А.</w:t>
          </w:r>
        </w:p>
        <w:p w:rsidR="001839B8" w:rsidRPr="00DC39AA" w:rsidRDefault="001839B8" w:rsidP="001839B8">
          <w:pPr>
            <w:spacing w:line="360" w:lineRule="auto"/>
            <w:ind w:left="4820" w:right="-1"/>
            <w:rPr>
              <w:color w:val="000000"/>
              <w:szCs w:val="28"/>
            </w:rPr>
          </w:pPr>
          <w:proofErr w:type="spellStart"/>
          <w:proofErr w:type="gramStart"/>
          <w:r w:rsidRPr="00DC39AA">
            <w:rPr>
              <w:color w:val="000000"/>
              <w:szCs w:val="28"/>
            </w:rPr>
            <w:t>Оцінка</w:t>
          </w:r>
          <w:proofErr w:type="spellEnd"/>
          <w:r w:rsidRPr="00DC39AA">
            <w:rPr>
              <w:color w:val="000000"/>
              <w:szCs w:val="28"/>
            </w:rPr>
            <w:t xml:space="preserve">  _</w:t>
          </w:r>
          <w:proofErr w:type="gramEnd"/>
          <w:r w:rsidRPr="00DC39AA">
            <w:rPr>
              <w:color w:val="000000"/>
              <w:szCs w:val="28"/>
            </w:rPr>
            <w:t>__________________</w:t>
          </w:r>
        </w:p>
        <w:p w:rsidR="001839B8" w:rsidRPr="00DC39AA" w:rsidRDefault="001839B8" w:rsidP="001839B8">
          <w:pPr>
            <w:ind w:left="2268"/>
            <w:rPr>
              <w:color w:val="000000"/>
              <w:szCs w:val="28"/>
            </w:rPr>
          </w:pPr>
        </w:p>
        <w:p w:rsidR="001839B8" w:rsidRDefault="001839B8" w:rsidP="001839B8">
          <w:pPr>
            <w:jc w:val="center"/>
            <w:rPr>
              <w:color w:val="000000"/>
              <w:szCs w:val="28"/>
            </w:rPr>
          </w:pPr>
        </w:p>
        <w:p w:rsidR="001839B8" w:rsidRDefault="001839B8" w:rsidP="001839B8">
          <w:pPr>
            <w:jc w:val="center"/>
            <w:rPr>
              <w:color w:val="000000"/>
              <w:szCs w:val="28"/>
            </w:rPr>
          </w:pPr>
        </w:p>
        <w:p w:rsidR="001839B8" w:rsidRDefault="001839B8" w:rsidP="001839B8">
          <w:pPr>
            <w:jc w:val="center"/>
            <w:rPr>
              <w:color w:val="000000"/>
              <w:szCs w:val="28"/>
            </w:rPr>
          </w:pPr>
        </w:p>
        <w:p w:rsidR="007A465E" w:rsidRDefault="001839B8" w:rsidP="007A465E">
          <w:pPr>
            <w:jc w:val="center"/>
            <w:rPr>
              <w:szCs w:val="28"/>
              <w:lang w:eastAsia="uk-UA"/>
            </w:rPr>
          </w:pPr>
          <w:proofErr w:type="spellStart"/>
          <w:r w:rsidRPr="00DC39AA">
            <w:rPr>
              <w:color w:val="000000"/>
              <w:szCs w:val="28"/>
            </w:rPr>
            <w:t>Луцьк</w:t>
          </w:r>
          <w:proofErr w:type="spellEnd"/>
          <w:r w:rsidRPr="00DC39AA">
            <w:rPr>
              <w:color w:val="000000"/>
              <w:szCs w:val="28"/>
            </w:rPr>
            <w:t xml:space="preserve"> – 2022</w:t>
          </w:r>
        </w:p>
      </w:sdtContent>
    </w:sdt>
    <w:p w:rsidR="003A1742" w:rsidRPr="007A465E" w:rsidRDefault="003A1742" w:rsidP="007A465E">
      <w:pPr>
        <w:jc w:val="center"/>
        <w:rPr>
          <w:color w:val="000000"/>
          <w:szCs w:val="28"/>
        </w:rPr>
      </w:pPr>
      <w:r w:rsidRPr="00597874">
        <w:rPr>
          <w:rFonts w:ascii="Times" w:hAnsi="Times" w:cs="Times"/>
          <w:szCs w:val="26"/>
          <w:lang w:val="uk-UA"/>
        </w:rPr>
        <w:t xml:space="preserve"> </w:t>
      </w:r>
    </w:p>
    <w:p w:rsidR="00062B3F" w:rsidRPr="009C3577" w:rsidRDefault="00062B3F">
      <w:pPr>
        <w:rPr>
          <w:b/>
          <w:bCs/>
          <w:sz w:val="32"/>
          <w:szCs w:val="28"/>
          <w:highlight w:val="lightGray"/>
          <w:lang w:val="uk-UA"/>
        </w:rPr>
      </w:pPr>
      <w:bookmarkStart w:id="3" w:name="_GoBack"/>
      <w:bookmarkEnd w:id="3"/>
    </w:p>
    <w:sectPr w:rsidR="00062B3F" w:rsidRPr="009C3577" w:rsidSect="0014140D">
      <w:footerReference w:type="even" r:id="rId12"/>
      <w:footerReference w:type="default" r:id="rId13"/>
      <w:pgSz w:w="11906" w:h="16838"/>
      <w:pgMar w:top="851" w:right="709" w:bottom="851" w:left="851" w:header="709" w:footer="17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4B" w:rsidRDefault="00CB054B">
      <w:r>
        <w:separator/>
      </w:r>
    </w:p>
  </w:endnote>
  <w:endnote w:type="continuationSeparator" w:id="0">
    <w:p w:rsidR="00CB054B" w:rsidRDefault="00CB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8E" w:rsidRDefault="002B4C8E" w:rsidP="00D94A24">
    <w:pPr>
      <w:pStyle w:val="a3"/>
      <w:framePr w:wrap="around" w:vAnchor="text" w:hAnchor="page" w:x="8492" w:y="-285"/>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B4C8E" w:rsidRDefault="002B4C8E" w:rsidP="006464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8E" w:rsidRDefault="002B4C8E" w:rsidP="002F5ADD">
    <w:pPr>
      <w:pStyle w:val="a3"/>
      <w:framePr w:wrap="around" w:vAnchor="text" w:hAnchor="page" w:x="6286" w:y="72"/>
      <w:rPr>
        <w:rStyle w:val="a5"/>
      </w:rPr>
    </w:pPr>
    <w:r>
      <w:rPr>
        <w:rStyle w:val="a5"/>
      </w:rPr>
      <w:fldChar w:fldCharType="begin"/>
    </w:r>
    <w:r>
      <w:rPr>
        <w:rStyle w:val="a5"/>
      </w:rPr>
      <w:instrText xml:space="preserve">PAGE  </w:instrText>
    </w:r>
    <w:r>
      <w:rPr>
        <w:rStyle w:val="a5"/>
      </w:rPr>
      <w:fldChar w:fldCharType="separate"/>
    </w:r>
    <w:r w:rsidR="002E479C">
      <w:rPr>
        <w:rStyle w:val="a5"/>
        <w:noProof/>
      </w:rPr>
      <w:t>19</w:t>
    </w:r>
    <w:r>
      <w:rPr>
        <w:rStyle w:val="a5"/>
      </w:rPr>
      <w:fldChar w:fldCharType="end"/>
    </w:r>
  </w:p>
  <w:p w:rsidR="002B4C8E" w:rsidRDefault="002B4C8E" w:rsidP="002F5ADD">
    <w:pPr>
      <w:pStyle w:val="a3"/>
      <w:ind w:right="360"/>
      <w:jc w:val="center"/>
    </w:pPr>
  </w:p>
  <w:p w:rsidR="002B4C8E" w:rsidRDefault="002B4C8E" w:rsidP="00DF4E5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4B" w:rsidRDefault="00CB054B">
      <w:r>
        <w:separator/>
      </w:r>
    </w:p>
  </w:footnote>
  <w:footnote w:type="continuationSeparator" w:id="0">
    <w:p w:rsidR="00CB054B" w:rsidRDefault="00CB05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020"/>
    <w:multiLevelType w:val="hybridMultilevel"/>
    <w:tmpl w:val="D0167B72"/>
    <w:lvl w:ilvl="0" w:tplc="DC50A490">
      <w:start w:val="1"/>
      <w:numFmt w:val="upperRoman"/>
      <w:lvlText w:val="%1."/>
      <w:lvlJc w:val="left"/>
      <w:pPr>
        <w:ind w:left="1429" w:hanging="7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EE77619"/>
    <w:multiLevelType w:val="hybridMultilevel"/>
    <w:tmpl w:val="C308A6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25201E"/>
    <w:multiLevelType w:val="hybridMultilevel"/>
    <w:tmpl w:val="A78C2168"/>
    <w:lvl w:ilvl="0" w:tplc="BEFEA1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FD45AA"/>
    <w:multiLevelType w:val="hybridMultilevel"/>
    <w:tmpl w:val="0AAA65EA"/>
    <w:lvl w:ilvl="0" w:tplc="F92A5110">
      <w:start w:val="1"/>
      <w:numFmt w:val="decimal"/>
      <w:lvlText w:val="%1."/>
      <w:lvlJc w:val="left"/>
      <w:pPr>
        <w:tabs>
          <w:tab w:val="num" w:pos="720"/>
        </w:tabs>
        <w:ind w:left="720" w:hanging="360"/>
      </w:pPr>
    </w:lvl>
    <w:lvl w:ilvl="1" w:tplc="64A80CEE" w:tentative="1">
      <w:start w:val="1"/>
      <w:numFmt w:val="lowerLetter"/>
      <w:lvlText w:val="%2."/>
      <w:lvlJc w:val="left"/>
      <w:pPr>
        <w:tabs>
          <w:tab w:val="num" w:pos="1440"/>
        </w:tabs>
        <w:ind w:left="1440" w:hanging="360"/>
      </w:pPr>
    </w:lvl>
    <w:lvl w:ilvl="2" w:tplc="7B726930" w:tentative="1">
      <w:start w:val="1"/>
      <w:numFmt w:val="lowerRoman"/>
      <w:lvlText w:val="%3."/>
      <w:lvlJc w:val="right"/>
      <w:pPr>
        <w:tabs>
          <w:tab w:val="num" w:pos="2160"/>
        </w:tabs>
        <w:ind w:left="2160" w:hanging="180"/>
      </w:pPr>
    </w:lvl>
    <w:lvl w:ilvl="3" w:tplc="CCBCF8AE" w:tentative="1">
      <w:start w:val="1"/>
      <w:numFmt w:val="decimal"/>
      <w:lvlText w:val="%4."/>
      <w:lvlJc w:val="left"/>
      <w:pPr>
        <w:tabs>
          <w:tab w:val="num" w:pos="2880"/>
        </w:tabs>
        <w:ind w:left="2880" w:hanging="360"/>
      </w:pPr>
    </w:lvl>
    <w:lvl w:ilvl="4" w:tplc="C986CBA8" w:tentative="1">
      <w:start w:val="1"/>
      <w:numFmt w:val="lowerLetter"/>
      <w:lvlText w:val="%5."/>
      <w:lvlJc w:val="left"/>
      <w:pPr>
        <w:tabs>
          <w:tab w:val="num" w:pos="3600"/>
        </w:tabs>
        <w:ind w:left="3600" w:hanging="360"/>
      </w:pPr>
    </w:lvl>
    <w:lvl w:ilvl="5" w:tplc="971ED12A" w:tentative="1">
      <w:start w:val="1"/>
      <w:numFmt w:val="lowerRoman"/>
      <w:lvlText w:val="%6."/>
      <w:lvlJc w:val="right"/>
      <w:pPr>
        <w:tabs>
          <w:tab w:val="num" w:pos="4320"/>
        </w:tabs>
        <w:ind w:left="4320" w:hanging="180"/>
      </w:pPr>
    </w:lvl>
    <w:lvl w:ilvl="6" w:tplc="B89E2816" w:tentative="1">
      <w:start w:val="1"/>
      <w:numFmt w:val="decimal"/>
      <w:lvlText w:val="%7."/>
      <w:lvlJc w:val="left"/>
      <w:pPr>
        <w:tabs>
          <w:tab w:val="num" w:pos="5040"/>
        </w:tabs>
        <w:ind w:left="5040" w:hanging="360"/>
      </w:pPr>
    </w:lvl>
    <w:lvl w:ilvl="7" w:tplc="1A2EAAE2" w:tentative="1">
      <w:start w:val="1"/>
      <w:numFmt w:val="lowerLetter"/>
      <w:lvlText w:val="%8."/>
      <w:lvlJc w:val="left"/>
      <w:pPr>
        <w:tabs>
          <w:tab w:val="num" w:pos="5760"/>
        </w:tabs>
        <w:ind w:left="5760" w:hanging="360"/>
      </w:pPr>
    </w:lvl>
    <w:lvl w:ilvl="8" w:tplc="484636E2" w:tentative="1">
      <w:start w:val="1"/>
      <w:numFmt w:val="lowerRoman"/>
      <w:lvlText w:val="%9."/>
      <w:lvlJc w:val="right"/>
      <w:pPr>
        <w:tabs>
          <w:tab w:val="num" w:pos="6480"/>
        </w:tabs>
        <w:ind w:left="6480" w:hanging="180"/>
      </w:pPr>
    </w:lvl>
  </w:abstractNum>
  <w:abstractNum w:abstractNumId="4" w15:restartNumberingAfterBreak="0">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CC0B89"/>
    <w:multiLevelType w:val="hybridMultilevel"/>
    <w:tmpl w:val="8A36A042"/>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1580"/>
        </w:tabs>
        <w:ind w:left="1580" w:hanging="360"/>
      </w:pPr>
      <w:rPr>
        <w:rFonts w:ascii="Courier New" w:hAnsi="Courier New" w:cs="Courier New" w:hint="default"/>
      </w:rPr>
    </w:lvl>
    <w:lvl w:ilvl="2" w:tplc="FFFFFFFF" w:tentative="1">
      <w:start w:val="1"/>
      <w:numFmt w:val="bullet"/>
      <w:lvlText w:val=""/>
      <w:lvlJc w:val="left"/>
      <w:pPr>
        <w:tabs>
          <w:tab w:val="num" w:pos="2300"/>
        </w:tabs>
        <w:ind w:left="2300" w:hanging="360"/>
      </w:pPr>
      <w:rPr>
        <w:rFonts w:ascii="Wingdings" w:hAnsi="Wingdings" w:hint="default"/>
      </w:rPr>
    </w:lvl>
    <w:lvl w:ilvl="3" w:tplc="FFFFFFFF" w:tentative="1">
      <w:start w:val="1"/>
      <w:numFmt w:val="bullet"/>
      <w:lvlText w:val=""/>
      <w:lvlJc w:val="left"/>
      <w:pPr>
        <w:tabs>
          <w:tab w:val="num" w:pos="3020"/>
        </w:tabs>
        <w:ind w:left="3020" w:hanging="360"/>
      </w:pPr>
      <w:rPr>
        <w:rFonts w:ascii="Symbol" w:hAnsi="Symbol" w:hint="default"/>
      </w:rPr>
    </w:lvl>
    <w:lvl w:ilvl="4" w:tplc="FFFFFFFF" w:tentative="1">
      <w:start w:val="1"/>
      <w:numFmt w:val="bullet"/>
      <w:lvlText w:val="o"/>
      <w:lvlJc w:val="left"/>
      <w:pPr>
        <w:tabs>
          <w:tab w:val="num" w:pos="3740"/>
        </w:tabs>
        <w:ind w:left="3740" w:hanging="360"/>
      </w:pPr>
      <w:rPr>
        <w:rFonts w:ascii="Courier New" w:hAnsi="Courier New" w:cs="Courier New" w:hint="default"/>
      </w:rPr>
    </w:lvl>
    <w:lvl w:ilvl="5" w:tplc="FFFFFFFF" w:tentative="1">
      <w:start w:val="1"/>
      <w:numFmt w:val="bullet"/>
      <w:lvlText w:val=""/>
      <w:lvlJc w:val="left"/>
      <w:pPr>
        <w:tabs>
          <w:tab w:val="num" w:pos="4460"/>
        </w:tabs>
        <w:ind w:left="4460" w:hanging="360"/>
      </w:pPr>
      <w:rPr>
        <w:rFonts w:ascii="Wingdings" w:hAnsi="Wingdings" w:hint="default"/>
      </w:rPr>
    </w:lvl>
    <w:lvl w:ilvl="6" w:tplc="FFFFFFFF" w:tentative="1">
      <w:start w:val="1"/>
      <w:numFmt w:val="bullet"/>
      <w:lvlText w:val=""/>
      <w:lvlJc w:val="left"/>
      <w:pPr>
        <w:tabs>
          <w:tab w:val="num" w:pos="5180"/>
        </w:tabs>
        <w:ind w:left="5180" w:hanging="360"/>
      </w:pPr>
      <w:rPr>
        <w:rFonts w:ascii="Symbol" w:hAnsi="Symbol" w:hint="default"/>
      </w:rPr>
    </w:lvl>
    <w:lvl w:ilvl="7" w:tplc="FFFFFFFF" w:tentative="1">
      <w:start w:val="1"/>
      <w:numFmt w:val="bullet"/>
      <w:lvlText w:val="o"/>
      <w:lvlJc w:val="left"/>
      <w:pPr>
        <w:tabs>
          <w:tab w:val="num" w:pos="5900"/>
        </w:tabs>
        <w:ind w:left="5900" w:hanging="360"/>
      </w:pPr>
      <w:rPr>
        <w:rFonts w:ascii="Courier New" w:hAnsi="Courier New" w:cs="Courier New" w:hint="default"/>
      </w:rPr>
    </w:lvl>
    <w:lvl w:ilvl="8" w:tplc="FFFFFFFF" w:tentative="1">
      <w:start w:val="1"/>
      <w:numFmt w:val="bullet"/>
      <w:lvlText w:val=""/>
      <w:lvlJc w:val="left"/>
      <w:pPr>
        <w:tabs>
          <w:tab w:val="num" w:pos="6620"/>
        </w:tabs>
        <w:ind w:left="6620" w:hanging="360"/>
      </w:pPr>
      <w:rPr>
        <w:rFonts w:ascii="Wingdings" w:hAnsi="Wingdings" w:hint="default"/>
      </w:rPr>
    </w:lvl>
  </w:abstractNum>
  <w:abstractNum w:abstractNumId="6" w15:restartNumberingAfterBreak="0">
    <w:nsid w:val="1C094D29"/>
    <w:multiLevelType w:val="hybridMultilevel"/>
    <w:tmpl w:val="18721B5A"/>
    <w:lvl w:ilvl="0" w:tplc="BFF832A0">
      <w:start w:val="1"/>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041E25"/>
    <w:multiLevelType w:val="singleLevel"/>
    <w:tmpl w:val="35964BA2"/>
    <w:lvl w:ilvl="0">
      <w:start w:val="7"/>
      <w:numFmt w:val="decimal"/>
      <w:lvlText w:val="%1."/>
      <w:legacy w:legacy="1" w:legacySpace="0" w:legacyIndent="187"/>
      <w:lvlJc w:val="left"/>
      <w:rPr>
        <w:rFonts w:ascii="Times New Roman" w:hAnsi="Times New Roman" w:hint="default"/>
      </w:rPr>
    </w:lvl>
  </w:abstractNum>
  <w:abstractNum w:abstractNumId="8" w15:restartNumberingAfterBreak="0">
    <w:nsid w:val="21224605"/>
    <w:multiLevelType w:val="hybridMultilevel"/>
    <w:tmpl w:val="BCB84D8A"/>
    <w:lvl w:ilvl="0" w:tplc="5E16EC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4E944DA"/>
    <w:multiLevelType w:val="hybridMultilevel"/>
    <w:tmpl w:val="8A78BB64"/>
    <w:lvl w:ilvl="0" w:tplc="67127CB6">
      <w:start w:val="1"/>
      <w:numFmt w:val="decimal"/>
      <w:lvlText w:val="%1."/>
      <w:lvlJc w:val="left"/>
      <w:pPr>
        <w:ind w:left="1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1" w:tplc="1D362A6C">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140802">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9CBC94">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2C070C">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D880C2">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98A308">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449340">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507C52">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0878D4"/>
    <w:multiLevelType w:val="hybridMultilevel"/>
    <w:tmpl w:val="57AA74A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3A2106A"/>
    <w:multiLevelType w:val="singleLevel"/>
    <w:tmpl w:val="B0B8128E"/>
    <w:lvl w:ilvl="0">
      <w:start w:val="1"/>
      <w:numFmt w:val="upperRoman"/>
      <w:lvlText w:val="%1."/>
      <w:lvlJc w:val="left"/>
      <w:pPr>
        <w:tabs>
          <w:tab w:val="num" w:pos="1440"/>
        </w:tabs>
        <w:ind w:left="1440" w:hanging="720"/>
      </w:pPr>
      <w:rPr>
        <w:rFonts w:hint="default"/>
      </w:rPr>
    </w:lvl>
  </w:abstractNum>
  <w:abstractNum w:abstractNumId="12" w15:restartNumberingAfterBreak="0">
    <w:nsid w:val="3A701E2E"/>
    <w:multiLevelType w:val="hybridMultilevel"/>
    <w:tmpl w:val="2332A790"/>
    <w:lvl w:ilvl="0" w:tplc="F2FC649E">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320940">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BE524E">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C6988">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C36D8">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1CEADA">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88BA70">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268FA">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24FD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26369D"/>
    <w:multiLevelType w:val="hybridMultilevel"/>
    <w:tmpl w:val="DC0686C8"/>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4" w15:restartNumberingAfterBreak="0">
    <w:nsid w:val="46F96F23"/>
    <w:multiLevelType w:val="hybridMultilevel"/>
    <w:tmpl w:val="5F584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8D72908"/>
    <w:multiLevelType w:val="hybridMultilevel"/>
    <w:tmpl w:val="9A52EC3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91145E8"/>
    <w:multiLevelType w:val="hybridMultilevel"/>
    <w:tmpl w:val="1CFC612C"/>
    <w:lvl w:ilvl="0" w:tplc="4394DA88">
      <w:start w:val="1"/>
      <w:numFmt w:val="decimal"/>
      <w:lvlText w:val="%1."/>
      <w:lvlJc w:val="left"/>
      <w:pPr>
        <w:ind w:left="1493" w:hanging="360"/>
      </w:pPr>
      <w:rPr>
        <w:rFonts w:hint="default"/>
      </w:rPr>
    </w:lvl>
    <w:lvl w:ilvl="1" w:tplc="04220019" w:tentative="1">
      <w:start w:val="1"/>
      <w:numFmt w:val="lowerLetter"/>
      <w:lvlText w:val="%2."/>
      <w:lvlJc w:val="left"/>
      <w:pPr>
        <w:ind w:left="2213" w:hanging="360"/>
      </w:pPr>
    </w:lvl>
    <w:lvl w:ilvl="2" w:tplc="0422001B" w:tentative="1">
      <w:start w:val="1"/>
      <w:numFmt w:val="lowerRoman"/>
      <w:lvlText w:val="%3."/>
      <w:lvlJc w:val="right"/>
      <w:pPr>
        <w:ind w:left="2933" w:hanging="180"/>
      </w:pPr>
    </w:lvl>
    <w:lvl w:ilvl="3" w:tplc="0422000F" w:tentative="1">
      <w:start w:val="1"/>
      <w:numFmt w:val="decimal"/>
      <w:lvlText w:val="%4."/>
      <w:lvlJc w:val="left"/>
      <w:pPr>
        <w:ind w:left="3653" w:hanging="360"/>
      </w:pPr>
    </w:lvl>
    <w:lvl w:ilvl="4" w:tplc="04220019" w:tentative="1">
      <w:start w:val="1"/>
      <w:numFmt w:val="lowerLetter"/>
      <w:lvlText w:val="%5."/>
      <w:lvlJc w:val="left"/>
      <w:pPr>
        <w:ind w:left="4373" w:hanging="360"/>
      </w:pPr>
    </w:lvl>
    <w:lvl w:ilvl="5" w:tplc="0422001B" w:tentative="1">
      <w:start w:val="1"/>
      <w:numFmt w:val="lowerRoman"/>
      <w:lvlText w:val="%6."/>
      <w:lvlJc w:val="right"/>
      <w:pPr>
        <w:ind w:left="5093" w:hanging="180"/>
      </w:pPr>
    </w:lvl>
    <w:lvl w:ilvl="6" w:tplc="0422000F" w:tentative="1">
      <w:start w:val="1"/>
      <w:numFmt w:val="decimal"/>
      <w:lvlText w:val="%7."/>
      <w:lvlJc w:val="left"/>
      <w:pPr>
        <w:ind w:left="5813" w:hanging="360"/>
      </w:pPr>
    </w:lvl>
    <w:lvl w:ilvl="7" w:tplc="04220019" w:tentative="1">
      <w:start w:val="1"/>
      <w:numFmt w:val="lowerLetter"/>
      <w:lvlText w:val="%8."/>
      <w:lvlJc w:val="left"/>
      <w:pPr>
        <w:ind w:left="6533" w:hanging="360"/>
      </w:pPr>
    </w:lvl>
    <w:lvl w:ilvl="8" w:tplc="0422001B" w:tentative="1">
      <w:start w:val="1"/>
      <w:numFmt w:val="lowerRoman"/>
      <w:lvlText w:val="%9."/>
      <w:lvlJc w:val="right"/>
      <w:pPr>
        <w:ind w:left="7253" w:hanging="180"/>
      </w:pPr>
    </w:lvl>
  </w:abstractNum>
  <w:abstractNum w:abstractNumId="17" w15:restartNumberingAfterBreak="0">
    <w:nsid w:val="4BDF5C54"/>
    <w:multiLevelType w:val="hybridMultilevel"/>
    <w:tmpl w:val="829AF5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29C6336"/>
    <w:multiLevelType w:val="hybridMultilevel"/>
    <w:tmpl w:val="9C8AFB04"/>
    <w:lvl w:ilvl="0" w:tplc="BEFEA1B8">
      <w:numFmt w:val="bullet"/>
      <w:lvlText w:val="–"/>
      <w:lvlJc w:val="left"/>
      <w:pPr>
        <w:ind w:left="371" w:hanging="360"/>
      </w:pPr>
      <w:rPr>
        <w:rFonts w:ascii="Times New Roman" w:eastAsia="Times New Roman" w:hAnsi="Times New Roman" w:cs="Times New Roman" w:hint="default"/>
      </w:rPr>
    </w:lvl>
    <w:lvl w:ilvl="1" w:tplc="04220003" w:tentative="1">
      <w:start w:val="1"/>
      <w:numFmt w:val="bullet"/>
      <w:lvlText w:val="o"/>
      <w:lvlJc w:val="left"/>
      <w:pPr>
        <w:ind w:left="1091" w:hanging="360"/>
      </w:pPr>
      <w:rPr>
        <w:rFonts w:ascii="Courier New" w:hAnsi="Courier New" w:cs="Courier New" w:hint="default"/>
      </w:rPr>
    </w:lvl>
    <w:lvl w:ilvl="2" w:tplc="04220005" w:tentative="1">
      <w:start w:val="1"/>
      <w:numFmt w:val="bullet"/>
      <w:lvlText w:val=""/>
      <w:lvlJc w:val="left"/>
      <w:pPr>
        <w:ind w:left="1811" w:hanging="360"/>
      </w:pPr>
      <w:rPr>
        <w:rFonts w:ascii="Wingdings" w:hAnsi="Wingdings" w:hint="default"/>
      </w:rPr>
    </w:lvl>
    <w:lvl w:ilvl="3" w:tplc="04220001" w:tentative="1">
      <w:start w:val="1"/>
      <w:numFmt w:val="bullet"/>
      <w:lvlText w:val=""/>
      <w:lvlJc w:val="left"/>
      <w:pPr>
        <w:ind w:left="2531" w:hanging="360"/>
      </w:pPr>
      <w:rPr>
        <w:rFonts w:ascii="Symbol" w:hAnsi="Symbol" w:hint="default"/>
      </w:rPr>
    </w:lvl>
    <w:lvl w:ilvl="4" w:tplc="04220003" w:tentative="1">
      <w:start w:val="1"/>
      <w:numFmt w:val="bullet"/>
      <w:lvlText w:val="o"/>
      <w:lvlJc w:val="left"/>
      <w:pPr>
        <w:ind w:left="3251" w:hanging="360"/>
      </w:pPr>
      <w:rPr>
        <w:rFonts w:ascii="Courier New" w:hAnsi="Courier New" w:cs="Courier New" w:hint="default"/>
      </w:rPr>
    </w:lvl>
    <w:lvl w:ilvl="5" w:tplc="04220005" w:tentative="1">
      <w:start w:val="1"/>
      <w:numFmt w:val="bullet"/>
      <w:lvlText w:val=""/>
      <w:lvlJc w:val="left"/>
      <w:pPr>
        <w:ind w:left="3971" w:hanging="360"/>
      </w:pPr>
      <w:rPr>
        <w:rFonts w:ascii="Wingdings" w:hAnsi="Wingdings" w:hint="default"/>
      </w:rPr>
    </w:lvl>
    <w:lvl w:ilvl="6" w:tplc="04220001" w:tentative="1">
      <w:start w:val="1"/>
      <w:numFmt w:val="bullet"/>
      <w:lvlText w:val=""/>
      <w:lvlJc w:val="left"/>
      <w:pPr>
        <w:ind w:left="4691" w:hanging="360"/>
      </w:pPr>
      <w:rPr>
        <w:rFonts w:ascii="Symbol" w:hAnsi="Symbol" w:hint="default"/>
      </w:rPr>
    </w:lvl>
    <w:lvl w:ilvl="7" w:tplc="04220003" w:tentative="1">
      <w:start w:val="1"/>
      <w:numFmt w:val="bullet"/>
      <w:lvlText w:val="o"/>
      <w:lvlJc w:val="left"/>
      <w:pPr>
        <w:ind w:left="5411" w:hanging="360"/>
      </w:pPr>
      <w:rPr>
        <w:rFonts w:ascii="Courier New" w:hAnsi="Courier New" w:cs="Courier New" w:hint="default"/>
      </w:rPr>
    </w:lvl>
    <w:lvl w:ilvl="8" w:tplc="04220005" w:tentative="1">
      <w:start w:val="1"/>
      <w:numFmt w:val="bullet"/>
      <w:lvlText w:val=""/>
      <w:lvlJc w:val="left"/>
      <w:pPr>
        <w:ind w:left="6131" w:hanging="360"/>
      </w:pPr>
      <w:rPr>
        <w:rFonts w:ascii="Wingdings" w:hAnsi="Wingdings" w:hint="default"/>
      </w:rPr>
    </w:lvl>
  </w:abstractNum>
  <w:abstractNum w:abstractNumId="19" w15:restartNumberingAfterBreak="0">
    <w:nsid w:val="52AA0A1E"/>
    <w:multiLevelType w:val="hybridMultilevel"/>
    <w:tmpl w:val="D16CC9F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B3E3104"/>
    <w:multiLevelType w:val="hybridMultilevel"/>
    <w:tmpl w:val="3AE27ED6"/>
    <w:lvl w:ilvl="0" w:tplc="0415000F">
      <w:start w:val="1"/>
      <w:numFmt w:val="decimal"/>
      <w:lvlText w:val="%1."/>
      <w:lvlJc w:val="left"/>
      <w:pPr>
        <w:ind w:left="362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5077F98"/>
    <w:multiLevelType w:val="hybridMultilevel"/>
    <w:tmpl w:val="9BBCF53C"/>
    <w:lvl w:ilvl="0" w:tplc="F2FC649E">
      <w:start w:val="1"/>
      <w:numFmt w:val="bullet"/>
      <w:lvlText w:val="•"/>
      <w:lvlJc w:val="left"/>
      <w:pPr>
        <w:ind w:left="73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20003" w:tentative="1">
      <w:start w:val="1"/>
      <w:numFmt w:val="bullet"/>
      <w:lvlText w:val="o"/>
      <w:lvlJc w:val="left"/>
      <w:pPr>
        <w:ind w:left="1451" w:hanging="360"/>
      </w:pPr>
      <w:rPr>
        <w:rFonts w:ascii="Courier New" w:hAnsi="Courier New" w:cs="Courier New" w:hint="default"/>
      </w:rPr>
    </w:lvl>
    <w:lvl w:ilvl="2" w:tplc="04220005" w:tentative="1">
      <w:start w:val="1"/>
      <w:numFmt w:val="bullet"/>
      <w:lvlText w:val=""/>
      <w:lvlJc w:val="left"/>
      <w:pPr>
        <w:ind w:left="2171" w:hanging="360"/>
      </w:pPr>
      <w:rPr>
        <w:rFonts w:ascii="Wingdings" w:hAnsi="Wingdings" w:hint="default"/>
      </w:rPr>
    </w:lvl>
    <w:lvl w:ilvl="3" w:tplc="04220001" w:tentative="1">
      <w:start w:val="1"/>
      <w:numFmt w:val="bullet"/>
      <w:lvlText w:val=""/>
      <w:lvlJc w:val="left"/>
      <w:pPr>
        <w:ind w:left="2891" w:hanging="360"/>
      </w:pPr>
      <w:rPr>
        <w:rFonts w:ascii="Symbol" w:hAnsi="Symbol" w:hint="default"/>
      </w:rPr>
    </w:lvl>
    <w:lvl w:ilvl="4" w:tplc="04220003" w:tentative="1">
      <w:start w:val="1"/>
      <w:numFmt w:val="bullet"/>
      <w:lvlText w:val="o"/>
      <w:lvlJc w:val="left"/>
      <w:pPr>
        <w:ind w:left="3611" w:hanging="360"/>
      </w:pPr>
      <w:rPr>
        <w:rFonts w:ascii="Courier New" w:hAnsi="Courier New" w:cs="Courier New" w:hint="default"/>
      </w:rPr>
    </w:lvl>
    <w:lvl w:ilvl="5" w:tplc="04220005" w:tentative="1">
      <w:start w:val="1"/>
      <w:numFmt w:val="bullet"/>
      <w:lvlText w:val=""/>
      <w:lvlJc w:val="left"/>
      <w:pPr>
        <w:ind w:left="4331" w:hanging="360"/>
      </w:pPr>
      <w:rPr>
        <w:rFonts w:ascii="Wingdings" w:hAnsi="Wingdings" w:hint="default"/>
      </w:rPr>
    </w:lvl>
    <w:lvl w:ilvl="6" w:tplc="04220001" w:tentative="1">
      <w:start w:val="1"/>
      <w:numFmt w:val="bullet"/>
      <w:lvlText w:val=""/>
      <w:lvlJc w:val="left"/>
      <w:pPr>
        <w:ind w:left="5051" w:hanging="360"/>
      </w:pPr>
      <w:rPr>
        <w:rFonts w:ascii="Symbol" w:hAnsi="Symbol" w:hint="default"/>
      </w:rPr>
    </w:lvl>
    <w:lvl w:ilvl="7" w:tplc="04220003" w:tentative="1">
      <w:start w:val="1"/>
      <w:numFmt w:val="bullet"/>
      <w:lvlText w:val="o"/>
      <w:lvlJc w:val="left"/>
      <w:pPr>
        <w:ind w:left="5771" w:hanging="360"/>
      </w:pPr>
      <w:rPr>
        <w:rFonts w:ascii="Courier New" w:hAnsi="Courier New" w:cs="Courier New" w:hint="default"/>
      </w:rPr>
    </w:lvl>
    <w:lvl w:ilvl="8" w:tplc="04220005" w:tentative="1">
      <w:start w:val="1"/>
      <w:numFmt w:val="bullet"/>
      <w:lvlText w:val=""/>
      <w:lvlJc w:val="left"/>
      <w:pPr>
        <w:ind w:left="6491" w:hanging="360"/>
      </w:pPr>
      <w:rPr>
        <w:rFonts w:ascii="Wingdings" w:hAnsi="Wingdings" w:hint="default"/>
      </w:rPr>
    </w:lvl>
  </w:abstractNum>
  <w:abstractNum w:abstractNumId="22" w15:restartNumberingAfterBreak="0">
    <w:nsid w:val="6E156FA0"/>
    <w:multiLevelType w:val="hybridMultilevel"/>
    <w:tmpl w:val="A98499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1E365B1"/>
    <w:multiLevelType w:val="hybridMultilevel"/>
    <w:tmpl w:val="499443C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756D19ED"/>
    <w:multiLevelType w:val="hybridMultilevel"/>
    <w:tmpl w:val="7A78C4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76282B5A"/>
    <w:multiLevelType w:val="hybridMultilevel"/>
    <w:tmpl w:val="B486EA28"/>
    <w:lvl w:ilvl="0" w:tplc="BEFEA1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9"/>
  </w:num>
  <w:num w:numId="4">
    <w:abstractNumId w:val="20"/>
  </w:num>
  <w:num w:numId="5">
    <w:abstractNumId w:val="12"/>
  </w:num>
  <w:num w:numId="6">
    <w:abstractNumId w:val="21"/>
  </w:num>
  <w:num w:numId="7">
    <w:abstractNumId w:val="18"/>
  </w:num>
  <w:num w:numId="8">
    <w:abstractNumId w:val="2"/>
  </w:num>
  <w:num w:numId="9">
    <w:abstractNumId w:val="25"/>
  </w:num>
  <w:num w:numId="10">
    <w:abstractNumId w:val="16"/>
  </w:num>
  <w:num w:numId="11">
    <w:abstractNumId w:val="1"/>
  </w:num>
  <w:num w:numId="12">
    <w:abstractNumId w:val="11"/>
  </w:num>
  <w:num w:numId="13">
    <w:abstractNumId w:val="22"/>
  </w:num>
  <w:num w:numId="14">
    <w:abstractNumId w:val="5"/>
  </w:num>
  <w:num w:numId="15">
    <w:abstractNumId w:val="4"/>
  </w:num>
  <w:num w:numId="16">
    <w:abstractNumId w:val="7"/>
  </w:num>
  <w:num w:numId="17">
    <w:abstractNumId w:val="17"/>
  </w:num>
  <w:num w:numId="18">
    <w:abstractNumId w:val="6"/>
  </w:num>
  <w:num w:numId="19">
    <w:abstractNumId w:val="3"/>
  </w:num>
  <w:num w:numId="20">
    <w:abstractNumId w:val="24"/>
  </w:num>
  <w:num w:numId="21">
    <w:abstractNumId w:val="8"/>
  </w:num>
  <w:num w:numId="22">
    <w:abstractNumId w:val="13"/>
  </w:num>
  <w:num w:numId="23">
    <w:abstractNumId w:val="1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D"/>
    <w:rsid w:val="000144F4"/>
    <w:rsid w:val="00014E88"/>
    <w:rsid w:val="00017780"/>
    <w:rsid w:val="00017989"/>
    <w:rsid w:val="00017C92"/>
    <w:rsid w:val="00020692"/>
    <w:rsid w:val="00021872"/>
    <w:rsid w:val="00023CDC"/>
    <w:rsid w:val="00026386"/>
    <w:rsid w:val="0003589F"/>
    <w:rsid w:val="0003603F"/>
    <w:rsid w:val="00043E3E"/>
    <w:rsid w:val="00044E39"/>
    <w:rsid w:val="00045114"/>
    <w:rsid w:val="000475FA"/>
    <w:rsid w:val="00050BCB"/>
    <w:rsid w:val="0005519B"/>
    <w:rsid w:val="0005526F"/>
    <w:rsid w:val="000555B8"/>
    <w:rsid w:val="00061244"/>
    <w:rsid w:val="00062B3F"/>
    <w:rsid w:val="00063652"/>
    <w:rsid w:val="00063B67"/>
    <w:rsid w:val="00063E0C"/>
    <w:rsid w:val="000731F5"/>
    <w:rsid w:val="00075791"/>
    <w:rsid w:val="000814FD"/>
    <w:rsid w:val="000838EB"/>
    <w:rsid w:val="0008654C"/>
    <w:rsid w:val="00093C03"/>
    <w:rsid w:val="000A11F4"/>
    <w:rsid w:val="000B2A35"/>
    <w:rsid w:val="000B429F"/>
    <w:rsid w:val="000B6466"/>
    <w:rsid w:val="000C5B87"/>
    <w:rsid w:val="000D301B"/>
    <w:rsid w:val="000E6331"/>
    <w:rsid w:val="000F2865"/>
    <w:rsid w:val="000F50E3"/>
    <w:rsid w:val="000F778D"/>
    <w:rsid w:val="00103587"/>
    <w:rsid w:val="00106BFC"/>
    <w:rsid w:val="00113DA3"/>
    <w:rsid w:val="00120E0D"/>
    <w:rsid w:val="0012160B"/>
    <w:rsid w:val="001220BF"/>
    <w:rsid w:val="0012229E"/>
    <w:rsid w:val="00123C1E"/>
    <w:rsid w:val="0013130C"/>
    <w:rsid w:val="0013191E"/>
    <w:rsid w:val="001403E9"/>
    <w:rsid w:val="0014140D"/>
    <w:rsid w:val="001421B3"/>
    <w:rsid w:val="001473EA"/>
    <w:rsid w:val="00152147"/>
    <w:rsid w:val="00152DCA"/>
    <w:rsid w:val="001555FE"/>
    <w:rsid w:val="00161CE7"/>
    <w:rsid w:val="00172637"/>
    <w:rsid w:val="00175755"/>
    <w:rsid w:val="00183484"/>
    <w:rsid w:val="001839B8"/>
    <w:rsid w:val="001A6A83"/>
    <w:rsid w:val="001B0990"/>
    <w:rsid w:val="001B1C06"/>
    <w:rsid w:val="001B4813"/>
    <w:rsid w:val="001B4EAD"/>
    <w:rsid w:val="001B52FA"/>
    <w:rsid w:val="001B723B"/>
    <w:rsid w:val="001C1B76"/>
    <w:rsid w:val="001C2832"/>
    <w:rsid w:val="001D3EEE"/>
    <w:rsid w:val="001D4269"/>
    <w:rsid w:val="001D7A04"/>
    <w:rsid w:val="001E6573"/>
    <w:rsid w:val="001F24E4"/>
    <w:rsid w:val="001F447F"/>
    <w:rsid w:val="001F4A93"/>
    <w:rsid w:val="001F56FC"/>
    <w:rsid w:val="001F61FF"/>
    <w:rsid w:val="0020459E"/>
    <w:rsid w:val="0021085A"/>
    <w:rsid w:val="00216D2D"/>
    <w:rsid w:val="00217471"/>
    <w:rsid w:val="00217D2B"/>
    <w:rsid w:val="00222DF1"/>
    <w:rsid w:val="00225EA9"/>
    <w:rsid w:val="00226C88"/>
    <w:rsid w:val="0023272B"/>
    <w:rsid w:val="00233B98"/>
    <w:rsid w:val="00234CCD"/>
    <w:rsid w:val="00235B8D"/>
    <w:rsid w:val="002407D0"/>
    <w:rsid w:val="002653F5"/>
    <w:rsid w:val="002661D6"/>
    <w:rsid w:val="00274079"/>
    <w:rsid w:val="002749C7"/>
    <w:rsid w:val="00282BB9"/>
    <w:rsid w:val="002837C6"/>
    <w:rsid w:val="00284308"/>
    <w:rsid w:val="00287379"/>
    <w:rsid w:val="0028765A"/>
    <w:rsid w:val="00293CAB"/>
    <w:rsid w:val="002A2747"/>
    <w:rsid w:val="002A3135"/>
    <w:rsid w:val="002A4A2C"/>
    <w:rsid w:val="002A615F"/>
    <w:rsid w:val="002B01A7"/>
    <w:rsid w:val="002B2136"/>
    <w:rsid w:val="002B4C82"/>
    <w:rsid w:val="002B4C8E"/>
    <w:rsid w:val="002C0531"/>
    <w:rsid w:val="002C5449"/>
    <w:rsid w:val="002C5976"/>
    <w:rsid w:val="002C6830"/>
    <w:rsid w:val="002D1018"/>
    <w:rsid w:val="002D59D8"/>
    <w:rsid w:val="002D7EFE"/>
    <w:rsid w:val="002E0CC0"/>
    <w:rsid w:val="002E132E"/>
    <w:rsid w:val="002E479C"/>
    <w:rsid w:val="002F5ADD"/>
    <w:rsid w:val="00304D04"/>
    <w:rsid w:val="00305361"/>
    <w:rsid w:val="00307437"/>
    <w:rsid w:val="00310B13"/>
    <w:rsid w:val="00314751"/>
    <w:rsid w:val="00320460"/>
    <w:rsid w:val="00323DC2"/>
    <w:rsid w:val="003248E1"/>
    <w:rsid w:val="00331542"/>
    <w:rsid w:val="0033299E"/>
    <w:rsid w:val="00335152"/>
    <w:rsid w:val="003402CF"/>
    <w:rsid w:val="003431A2"/>
    <w:rsid w:val="003439AD"/>
    <w:rsid w:val="00345112"/>
    <w:rsid w:val="003513A1"/>
    <w:rsid w:val="00355161"/>
    <w:rsid w:val="003563D3"/>
    <w:rsid w:val="00356659"/>
    <w:rsid w:val="00357667"/>
    <w:rsid w:val="00361183"/>
    <w:rsid w:val="00362E2D"/>
    <w:rsid w:val="003636A1"/>
    <w:rsid w:val="00370CAB"/>
    <w:rsid w:val="0037294D"/>
    <w:rsid w:val="00376D12"/>
    <w:rsid w:val="0037748A"/>
    <w:rsid w:val="0038130D"/>
    <w:rsid w:val="0038543A"/>
    <w:rsid w:val="0039033E"/>
    <w:rsid w:val="00391746"/>
    <w:rsid w:val="00394AC5"/>
    <w:rsid w:val="00395D44"/>
    <w:rsid w:val="003A1742"/>
    <w:rsid w:val="003A3DFD"/>
    <w:rsid w:val="003A69F1"/>
    <w:rsid w:val="003A7434"/>
    <w:rsid w:val="003A7BCA"/>
    <w:rsid w:val="003B59FD"/>
    <w:rsid w:val="003C550D"/>
    <w:rsid w:val="003D3047"/>
    <w:rsid w:val="003D44EB"/>
    <w:rsid w:val="003F1CA5"/>
    <w:rsid w:val="003F537B"/>
    <w:rsid w:val="00404326"/>
    <w:rsid w:val="00407771"/>
    <w:rsid w:val="004139BC"/>
    <w:rsid w:val="0041516D"/>
    <w:rsid w:val="0041718F"/>
    <w:rsid w:val="00425D94"/>
    <w:rsid w:val="00426A08"/>
    <w:rsid w:val="00426CFA"/>
    <w:rsid w:val="004271BD"/>
    <w:rsid w:val="004340E3"/>
    <w:rsid w:val="00440B4E"/>
    <w:rsid w:val="00445A51"/>
    <w:rsid w:val="00451639"/>
    <w:rsid w:val="004516A3"/>
    <w:rsid w:val="004554F7"/>
    <w:rsid w:val="00456348"/>
    <w:rsid w:val="00465686"/>
    <w:rsid w:val="0047258F"/>
    <w:rsid w:val="00473842"/>
    <w:rsid w:val="00476E67"/>
    <w:rsid w:val="004823CD"/>
    <w:rsid w:val="00486533"/>
    <w:rsid w:val="00491698"/>
    <w:rsid w:val="00493597"/>
    <w:rsid w:val="00496244"/>
    <w:rsid w:val="004A5F73"/>
    <w:rsid w:val="004B34EE"/>
    <w:rsid w:val="004B7402"/>
    <w:rsid w:val="004C045E"/>
    <w:rsid w:val="004C2EA7"/>
    <w:rsid w:val="004D1FF6"/>
    <w:rsid w:val="004D26A6"/>
    <w:rsid w:val="004D5D0E"/>
    <w:rsid w:val="004E14E4"/>
    <w:rsid w:val="004E2814"/>
    <w:rsid w:val="004F386F"/>
    <w:rsid w:val="004F5DCC"/>
    <w:rsid w:val="004F693B"/>
    <w:rsid w:val="00500575"/>
    <w:rsid w:val="005075E0"/>
    <w:rsid w:val="005101DF"/>
    <w:rsid w:val="00510909"/>
    <w:rsid w:val="00510957"/>
    <w:rsid w:val="00510D57"/>
    <w:rsid w:val="0051697E"/>
    <w:rsid w:val="00524279"/>
    <w:rsid w:val="00524572"/>
    <w:rsid w:val="00531EAE"/>
    <w:rsid w:val="00533855"/>
    <w:rsid w:val="005343E5"/>
    <w:rsid w:val="0054264E"/>
    <w:rsid w:val="00550352"/>
    <w:rsid w:val="00556839"/>
    <w:rsid w:val="00556D61"/>
    <w:rsid w:val="0055730A"/>
    <w:rsid w:val="005573CF"/>
    <w:rsid w:val="005614D6"/>
    <w:rsid w:val="005624FE"/>
    <w:rsid w:val="00562834"/>
    <w:rsid w:val="00564567"/>
    <w:rsid w:val="00565E5A"/>
    <w:rsid w:val="0057197C"/>
    <w:rsid w:val="00574E53"/>
    <w:rsid w:val="00581A8C"/>
    <w:rsid w:val="00584751"/>
    <w:rsid w:val="00585420"/>
    <w:rsid w:val="005862A6"/>
    <w:rsid w:val="00591D93"/>
    <w:rsid w:val="00593D4C"/>
    <w:rsid w:val="00594E1B"/>
    <w:rsid w:val="00595F86"/>
    <w:rsid w:val="005A1CC2"/>
    <w:rsid w:val="005A32EE"/>
    <w:rsid w:val="005A6518"/>
    <w:rsid w:val="005B3AE5"/>
    <w:rsid w:val="005B7D06"/>
    <w:rsid w:val="005C523E"/>
    <w:rsid w:val="005C550E"/>
    <w:rsid w:val="005C74E7"/>
    <w:rsid w:val="005C7FF6"/>
    <w:rsid w:val="005D14A0"/>
    <w:rsid w:val="005E1AEA"/>
    <w:rsid w:val="005E7503"/>
    <w:rsid w:val="005F22C9"/>
    <w:rsid w:val="005F4B4D"/>
    <w:rsid w:val="005F4F6C"/>
    <w:rsid w:val="00600B81"/>
    <w:rsid w:val="0061053F"/>
    <w:rsid w:val="006109FB"/>
    <w:rsid w:val="00615F85"/>
    <w:rsid w:val="00617F51"/>
    <w:rsid w:val="006209A9"/>
    <w:rsid w:val="00631439"/>
    <w:rsid w:val="00634B6C"/>
    <w:rsid w:val="00641038"/>
    <w:rsid w:val="0064521B"/>
    <w:rsid w:val="006462E1"/>
    <w:rsid w:val="0064649F"/>
    <w:rsid w:val="006567C0"/>
    <w:rsid w:val="00660A89"/>
    <w:rsid w:val="00661D52"/>
    <w:rsid w:val="00666373"/>
    <w:rsid w:val="0066645A"/>
    <w:rsid w:val="00667699"/>
    <w:rsid w:val="00670CCE"/>
    <w:rsid w:val="006717A6"/>
    <w:rsid w:val="006718A3"/>
    <w:rsid w:val="00681C66"/>
    <w:rsid w:val="006861EF"/>
    <w:rsid w:val="006869F1"/>
    <w:rsid w:val="00687A0F"/>
    <w:rsid w:val="0069048D"/>
    <w:rsid w:val="00691FE8"/>
    <w:rsid w:val="006A1330"/>
    <w:rsid w:val="006A19B1"/>
    <w:rsid w:val="006A4E32"/>
    <w:rsid w:val="006A5361"/>
    <w:rsid w:val="006B0A1F"/>
    <w:rsid w:val="006B0AA6"/>
    <w:rsid w:val="006B15B3"/>
    <w:rsid w:val="006B3F80"/>
    <w:rsid w:val="006B4318"/>
    <w:rsid w:val="006B46B2"/>
    <w:rsid w:val="006B5B02"/>
    <w:rsid w:val="006B5CEF"/>
    <w:rsid w:val="006B630D"/>
    <w:rsid w:val="006C0371"/>
    <w:rsid w:val="006C2E3D"/>
    <w:rsid w:val="006C67A7"/>
    <w:rsid w:val="006C7A64"/>
    <w:rsid w:val="006D4F16"/>
    <w:rsid w:val="006D7523"/>
    <w:rsid w:val="006E00DE"/>
    <w:rsid w:val="006E01D0"/>
    <w:rsid w:val="006E124A"/>
    <w:rsid w:val="006E47AE"/>
    <w:rsid w:val="006E5AB1"/>
    <w:rsid w:val="006F1A0D"/>
    <w:rsid w:val="006F558C"/>
    <w:rsid w:val="006F74CF"/>
    <w:rsid w:val="006F7649"/>
    <w:rsid w:val="00702555"/>
    <w:rsid w:val="007029A7"/>
    <w:rsid w:val="00712F3C"/>
    <w:rsid w:val="00720990"/>
    <w:rsid w:val="00723833"/>
    <w:rsid w:val="00723F9C"/>
    <w:rsid w:val="0073031F"/>
    <w:rsid w:val="0073248A"/>
    <w:rsid w:val="0073450A"/>
    <w:rsid w:val="0073537C"/>
    <w:rsid w:val="00737AE3"/>
    <w:rsid w:val="00740F7A"/>
    <w:rsid w:val="0074388E"/>
    <w:rsid w:val="00743B31"/>
    <w:rsid w:val="00745BC8"/>
    <w:rsid w:val="00752392"/>
    <w:rsid w:val="0075622F"/>
    <w:rsid w:val="00763F5B"/>
    <w:rsid w:val="00771836"/>
    <w:rsid w:val="007748E1"/>
    <w:rsid w:val="007800CE"/>
    <w:rsid w:val="00790773"/>
    <w:rsid w:val="007A13FD"/>
    <w:rsid w:val="007A2A24"/>
    <w:rsid w:val="007A465E"/>
    <w:rsid w:val="007B11D8"/>
    <w:rsid w:val="007B3484"/>
    <w:rsid w:val="007B3A7B"/>
    <w:rsid w:val="007B421D"/>
    <w:rsid w:val="007B584E"/>
    <w:rsid w:val="007C5C9C"/>
    <w:rsid w:val="007C6518"/>
    <w:rsid w:val="007D221E"/>
    <w:rsid w:val="007D2DA7"/>
    <w:rsid w:val="007D3B7F"/>
    <w:rsid w:val="007F19DA"/>
    <w:rsid w:val="007F1EC6"/>
    <w:rsid w:val="007F4B90"/>
    <w:rsid w:val="007F5C68"/>
    <w:rsid w:val="00801836"/>
    <w:rsid w:val="00804E62"/>
    <w:rsid w:val="0081067C"/>
    <w:rsid w:val="008201C5"/>
    <w:rsid w:val="008205E8"/>
    <w:rsid w:val="00820A35"/>
    <w:rsid w:val="00820C07"/>
    <w:rsid w:val="0082408B"/>
    <w:rsid w:val="00824CDB"/>
    <w:rsid w:val="00830FCA"/>
    <w:rsid w:val="008537D2"/>
    <w:rsid w:val="008552C9"/>
    <w:rsid w:val="008636ED"/>
    <w:rsid w:val="00863C68"/>
    <w:rsid w:val="00865AE6"/>
    <w:rsid w:val="008707BE"/>
    <w:rsid w:val="00871A15"/>
    <w:rsid w:val="00873199"/>
    <w:rsid w:val="00876089"/>
    <w:rsid w:val="00876C42"/>
    <w:rsid w:val="008776F0"/>
    <w:rsid w:val="0087785B"/>
    <w:rsid w:val="00883755"/>
    <w:rsid w:val="008A56DA"/>
    <w:rsid w:val="008A5B1B"/>
    <w:rsid w:val="008C3E2B"/>
    <w:rsid w:val="008C6AC1"/>
    <w:rsid w:val="008D447B"/>
    <w:rsid w:val="008D59AC"/>
    <w:rsid w:val="008D7367"/>
    <w:rsid w:val="008D7E18"/>
    <w:rsid w:val="008D7F8F"/>
    <w:rsid w:val="008E1057"/>
    <w:rsid w:val="008F485E"/>
    <w:rsid w:val="008F4860"/>
    <w:rsid w:val="008F7B43"/>
    <w:rsid w:val="008F7C2C"/>
    <w:rsid w:val="008F7E72"/>
    <w:rsid w:val="00901F75"/>
    <w:rsid w:val="009103F1"/>
    <w:rsid w:val="00910929"/>
    <w:rsid w:val="009126A7"/>
    <w:rsid w:val="00915642"/>
    <w:rsid w:val="009215E7"/>
    <w:rsid w:val="00923F7F"/>
    <w:rsid w:val="00926560"/>
    <w:rsid w:val="00931407"/>
    <w:rsid w:val="00943139"/>
    <w:rsid w:val="00943876"/>
    <w:rsid w:val="00944F08"/>
    <w:rsid w:val="00947246"/>
    <w:rsid w:val="009474E6"/>
    <w:rsid w:val="009505FE"/>
    <w:rsid w:val="00950BC8"/>
    <w:rsid w:val="00955A0E"/>
    <w:rsid w:val="009565CD"/>
    <w:rsid w:val="00965814"/>
    <w:rsid w:val="00971B46"/>
    <w:rsid w:val="0097250F"/>
    <w:rsid w:val="00973624"/>
    <w:rsid w:val="00983102"/>
    <w:rsid w:val="009833E2"/>
    <w:rsid w:val="00984910"/>
    <w:rsid w:val="009871CD"/>
    <w:rsid w:val="0099498D"/>
    <w:rsid w:val="00995747"/>
    <w:rsid w:val="009A49D1"/>
    <w:rsid w:val="009A6ED6"/>
    <w:rsid w:val="009A71B0"/>
    <w:rsid w:val="009B26FA"/>
    <w:rsid w:val="009B3BA6"/>
    <w:rsid w:val="009B3F2C"/>
    <w:rsid w:val="009B4DE0"/>
    <w:rsid w:val="009B7651"/>
    <w:rsid w:val="009C3577"/>
    <w:rsid w:val="009C4C06"/>
    <w:rsid w:val="009C6D3D"/>
    <w:rsid w:val="009D0D43"/>
    <w:rsid w:val="009D2705"/>
    <w:rsid w:val="009D2807"/>
    <w:rsid w:val="009D5967"/>
    <w:rsid w:val="009E143E"/>
    <w:rsid w:val="009F06C3"/>
    <w:rsid w:val="009F3A48"/>
    <w:rsid w:val="009F64FD"/>
    <w:rsid w:val="00A00E6A"/>
    <w:rsid w:val="00A03ED9"/>
    <w:rsid w:val="00A0716E"/>
    <w:rsid w:val="00A13B4F"/>
    <w:rsid w:val="00A15DDE"/>
    <w:rsid w:val="00A16879"/>
    <w:rsid w:val="00A21C53"/>
    <w:rsid w:val="00A23843"/>
    <w:rsid w:val="00A26E94"/>
    <w:rsid w:val="00A270A5"/>
    <w:rsid w:val="00A3372C"/>
    <w:rsid w:val="00A339F6"/>
    <w:rsid w:val="00A35543"/>
    <w:rsid w:val="00A3567F"/>
    <w:rsid w:val="00A356CC"/>
    <w:rsid w:val="00A35F24"/>
    <w:rsid w:val="00A3795C"/>
    <w:rsid w:val="00A42C3B"/>
    <w:rsid w:val="00A43830"/>
    <w:rsid w:val="00A43988"/>
    <w:rsid w:val="00A45EAD"/>
    <w:rsid w:val="00A46178"/>
    <w:rsid w:val="00A46BA8"/>
    <w:rsid w:val="00A47B7A"/>
    <w:rsid w:val="00A51244"/>
    <w:rsid w:val="00A53246"/>
    <w:rsid w:val="00A539A0"/>
    <w:rsid w:val="00A55AE7"/>
    <w:rsid w:val="00A568F1"/>
    <w:rsid w:val="00A6115D"/>
    <w:rsid w:val="00A62269"/>
    <w:rsid w:val="00A62B6B"/>
    <w:rsid w:val="00A709BE"/>
    <w:rsid w:val="00A75AA1"/>
    <w:rsid w:val="00A84FC4"/>
    <w:rsid w:val="00A8679D"/>
    <w:rsid w:val="00A90A24"/>
    <w:rsid w:val="00A958B5"/>
    <w:rsid w:val="00AA0F81"/>
    <w:rsid w:val="00AA465F"/>
    <w:rsid w:val="00AA6B8B"/>
    <w:rsid w:val="00AB0240"/>
    <w:rsid w:val="00AB2F10"/>
    <w:rsid w:val="00AB4978"/>
    <w:rsid w:val="00AB4C0A"/>
    <w:rsid w:val="00AB6D58"/>
    <w:rsid w:val="00AC32F9"/>
    <w:rsid w:val="00AC5A70"/>
    <w:rsid w:val="00AC76F8"/>
    <w:rsid w:val="00AD1A7B"/>
    <w:rsid w:val="00AD3324"/>
    <w:rsid w:val="00AD4AB2"/>
    <w:rsid w:val="00AD6287"/>
    <w:rsid w:val="00AD6B7A"/>
    <w:rsid w:val="00AE260B"/>
    <w:rsid w:val="00AE4216"/>
    <w:rsid w:val="00AE5D4E"/>
    <w:rsid w:val="00AF1555"/>
    <w:rsid w:val="00AF1974"/>
    <w:rsid w:val="00AF3547"/>
    <w:rsid w:val="00AF3776"/>
    <w:rsid w:val="00AF3FDD"/>
    <w:rsid w:val="00B012B7"/>
    <w:rsid w:val="00B06005"/>
    <w:rsid w:val="00B17201"/>
    <w:rsid w:val="00B1749E"/>
    <w:rsid w:val="00B20AC1"/>
    <w:rsid w:val="00B211D2"/>
    <w:rsid w:val="00B212EF"/>
    <w:rsid w:val="00B21513"/>
    <w:rsid w:val="00B24F80"/>
    <w:rsid w:val="00B2506A"/>
    <w:rsid w:val="00B3004C"/>
    <w:rsid w:val="00B355A2"/>
    <w:rsid w:val="00B41B06"/>
    <w:rsid w:val="00B42C11"/>
    <w:rsid w:val="00B455F4"/>
    <w:rsid w:val="00B54423"/>
    <w:rsid w:val="00B5471C"/>
    <w:rsid w:val="00B61D7C"/>
    <w:rsid w:val="00B62478"/>
    <w:rsid w:val="00B63391"/>
    <w:rsid w:val="00B64C98"/>
    <w:rsid w:val="00B658B2"/>
    <w:rsid w:val="00B71652"/>
    <w:rsid w:val="00B8133D"/>
    <w:rsid w:val="00B85058"/>
    <w:rsid w:val="00BA7340"/>
    <w:rsid w:val="00BB0E3E"/>
    <w:rsid w:val="00BB1B24"/>
    <w:rsid w:val="00BB21CC"/>
    <w:rsid w:val="00BB275E"/>
    <w:rsid w:val="00BB6058"/>
    <w:rsid w:val="00BC0E65"/>
    <w:rsid w:val="00BC21FD"/>
    <w:rsid w:val="00BC53DD"/>
    <w:rsid w:val="00BC68B6"/>
    <w:rsid w:val="00BD002E"/>
    <w:rsid w:val="00BE0039"/>
    <w:rsid w:val="00BE1F9C"/>
    <w:rsid w:val="00BE2E83"/>
    <w:rsid w:val="00BE75BA"/>
    <w:rsid w:val="00BF0B99"/>
    <w:rsid w:val="00BF1519"/>
    <w:rsid w:val="00BF39DB"/>
    <w:rsid w:val="00BF3C8E"/>
    <w:rsid w:val="00C01E4C"/>
    <w:rsid w:val="00C14475"/>
    <w:rsid w:val="00C2630D"/>
    <w:rsid w:val="00C274DE"/>
    <w:rsid w:val="00C32F45"/>
    <w:rsid w:val="00C37897"/>
    <w:rsid w:val="00C43D2D"/>
    <w:rsid w:val="00C461E5"/>
    <w:rsid w:val="00C476C9"/>
    <w:rsid w:val="00C509A8"/>
    <w:rsid w:val="00C50F49"/>
    <w:rsid w:val="00C529E3"/>
    <w:rsid w:val="00C52C6C"/>
    <w:rsid w:val="00C57187"/>
    <w:rsid w:val="00C7232A"/>
    <w:rsid w:val="00C723C7"/>
    <w:rsid w:val="00C82855"/>
    <w:rsid w:val="00C85D40"/>
    <w:rsid w:val="00C86A1A"/>
    <w:rsid w:val="00C92D90"/>
    <w:rsid w:val="00CA3BFA"/>
    <w:rsid w:val="00CA6C54"/>
    <w:rsid w:val="00CB054B"/>
    <w:rsid w:val="00CB1CD3"/>
    <w:rsid w:val="00CB6960"/>
    <w:rsid w:val="00CC04CE"/>
    <w:rsid w:val="00CC20DE"/>
    <w:rsid w:val="00CC2341"/>
    <w:rsid w:val="00CD1405"/>
    <w:rsid w:val="00CD35B8"/>
    <w:rsid w:val="00CD4DD1"/>
    <w:rsid w:val="00CE0C05"/>
    <w:rsid w:val="00CF0437"/>
    <w:rsid w:val="00CF6140"/>
    <w:rsid w:val="00D06457"/>
    <w:rsid w:val="00D1091D"/>
    <w:rsid w:val="00D2037D"/>
    <w:rsid w:val="00D214BB"/>
    <w:rsid w:val="00D22844"/>
    <w:rsid w:val="00D23556"/>
    <w:rsid w:val="00D241F5"/>
    <w:rsid w:val="00D25474"/>
    <w:rsid w:val="00D2644B"/>
    <w:rsid w:val="00D26BC6"/>
    <w:rsid w:val="00D41A63"/>
    <w:rsid w:val="00D44DA6"/>
    <w:rsid w:val="00D45C61"/>
    <w:rsid w:val="00D51F63"/>
    <w:rsid w:val="00D56425"/>
    <w:rsid w:val="00D6396F"/>
    <w:rsid w:val="00D65400"/>
    <w:rsid w:val="00D65451"/>
    <w:rsid w:val="00D732A3"/>
    <w:rsid w:val="00D76F65"/>
    <w:rsid w:val="00D80CE7"/>
    <w:rsid w:val="00D81BB6"/>
    <w:rsid w:val="00D82693"/>
    <w:rsid w:val="00D82A7A"/>
    <w:rsid w:val="00D85A93"/>
    <w:rsid w:val="00D865C6"/>
    <w:rsid w:val="00D92297"/>
    <w:rsid w:val="00D92DE7"/>
    <w:rsid w:val="00D93A0C"/>
    <w:rsid w:val="00D94A24"/>
    <w:rsid w:val="00DA353F"/>
    <w:rsid w:val="00DA6B27"/>
    <w:rsid w:val="00DA731F"/>
    <w:rsid w:val="00DB0527"/>
    <w:rsid w:val="00DB2462"/>
    <w:rsid w:val="00DB38E7"/>
    <w:rsid w:val="00DC2397"/>
    <w:rsid w:val="00DC5951"/>
    <w:rsid w:val="00DC68F3"/>
    <w:rsid w:val="00DD4DE3"/>
    <w:rsid w:val="00DD653C"/>
    <w:rsid w:val="00DE1AB3"/>
    <w:rsid w:val="00DE4627"/>
    <w:rsid w:val="00DF3E52"/>
    <w:rsid w:val="00DF4E54"/>
    <w:rsid w:val="00DF72F6"/>
    <w:rsid w:val="00DF7C28"/>
    <w:rsid w:val="00E006D1"/>
    <w:rsid w:val="00E04767"/>
    <w:rsid w:val="00E14870"/>
    <w:rsid w:val="00E148A6"/>
    <w:rsid w:val="00E1723B"/>
    <w:rsid w:val="00E202E8"/>
    <w:rsid w:val="00E20592"/>
    <w:rsid w:val="00E20862"/>
    <w:rsid w:val="00E36C51"/>
    <w:rsid w:val="00E52B07"/>
    <w:rsid w:val="00E57023"/>
    <w:rsid w:val="00E62548"/>
    <w:rsid w:val="00E63C19"/>
    <w:rsid w:val="00E64FAE"/>
    <w:rsid w:val="00E73D63"/>
    <w:rsid w:val="00E74C29"/>
    <w:rsid w:val="00E74D92"/>
    <w:rsid w:val="00E82A94"/>
    <w:rsid w:val="00E8328F"/>
    <w:rsid w:val="00E844A3"/>
    <w:rsid w:val="00E92E3B"/>
    <w:rsid w:val="00E92F0F"/>
    <w:rsid w:val="00E932B3"/>
    <w:rsid w:val="00E96D68"/>
    <w:rsid w:val="00E97A57"/>
    <w:rsid w:val="00EA0428"/>
    <w:rsid w:val="00EA307D"/>
    <w:rsid w:val="00EA4E2B"/>
    <w:rsid w:val="00EA6684"/>
    <w:rsid w:val="00EA7361"/>
    <w:rsid w:val="00EB0087"/>
    <w:rsid w:val="00EB6FD6"/>
    <w:rsid w:val="00EB750E"/>
    <w:rsid w:val="00EC127A"/>
    <w:rsid w:val="00EC2741"/>
    <w:rsid w:val="00EC68FA"/>
    <w:rsid w:val="00ED5376"/>
    <w:rsid w:val="00EE3802"/>
    <w:rsid w:val="00EE50A9"/>
    <w:rsid w:val="00EF27B3"/>
    <w:rsid w:val="00EF5B82"/>
    <w:rsid w:val="00F039DD"/>
    <w:rsid w:val="00F06887"/>
    <w:rsid w:val="00F11167"/>
    <w:rsid w:val="00F15340"/>
    <w:rsid w:val="00F16899"/>
    <w:rsid w:val="00F232E3"/>
    <w:rsid w:val="00F3711A"/>
    <w:rsid w:val="00F50934"/>
    <w:rsid w:val="00F5269B"/>
    <w:rsid w:val="00F571C9"/>
    <w:rsid w:val="00F64DC7"/>
    <w:rsid w:val="00F6688D"/>
    <w:rsid w:val="00F71553"/>
    <w:rsid w:val="00F74F15"/>
    <w:rsid w:val="00F87A71"/>
    <w:rsid w:val="00F87AE1"/>
    <w:rsid w:val="00FB7820"/>
    <w:rsid w:val="00FD02AC"/>
    <w:rsid w:val="00FD7508"/>
    <w:rsid w:val="00FE082E"/>
    <w:rsid w:val="00FE378B"/>
    <w:rsid w:val="00FE5E08"/>
    <w:rsid w:val="00FE726D"/>
    <w:rsid w:val="00FF5150"/>
    <w:rsid w:val="00FF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55A21"/>
  <w15:docId w15:val="{1AD7EA8A-944D-4F12-8005-38DB8C65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EF"/>
    <w:rPr>
      <w:sz w:val="28"/>
      <w:szCs w:val="24"/>
    </w:rPr>
  </w:style>
  <w:style w:type="paragraph" w:styleId="1">
    <w:name w:val="heading 1"/>
    <w:basedOn w:val="a"/>
    <w:next w:val="a"/>
    <w:link w:val="10"/>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3">
    <w:name w:val="heading 3"/>
    <w:basedOn w:val="a"/>
    <w:next w:val="a"/>
    <w:link w:val="30"/>
    <w:qFormat/>
    <w:rsid w:val="003A1742"/>
    <w:pPr>
      <w:keepNext/>
      <w:spacing w:before="240" w:after="60"/>
      <w:outlineLvl w:val="2"/>
    </w:pPr>
    <w:rPr>
      <w:rFonts w:ascii="Arial" w:hAnsi="Arial" w:cs="Arial"/>
      <w:b/>
      <w:bCs/>
      <w:sz w:val="26"/>
      <w:szCs w:val="26"/>
      <w:lang w:val="uk-UA"/>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rsid w:val="0064649F"/>
    <w:pPr>
      <w:ind w:left="5520"/>
      <w:jc w:val="both"/>
    </w:pPr>
    <w:rPr>
      <w:lang w:val="uk-UA"/>
    </w:r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64649F"/>
    <w:rPr>
      <w:color w:val="0000FF"/>
      <w:u w:val="single"/>
    </w:rPr>
  </w:style>
  <w:style w:type="paragraph" w:styleId="a8">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2">
    <w:name w:val="Body Text 3"/>
    <w:basedOn w:val="a"/>
    <w:link w:val="33"/>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lang w:val="x-none" w:eastAsia="x-none"/>
    </w:rPr>
  </w:style>
  <w:style w:type="character" w:customStyle="1" w:styleId="aa">
    <w:name w:val="Текст выноски Знак"/>
    <w:link w:val="a9"/>
    <w:uiPriority w:val="99"/>
    <w:semiHidden/>
    <w:rsid w:val="00A270A5"/>
    <w:rPr>
      <w:rFonts w:ascii="Tahoma" w:hAnsi="Tahoma" w:cs="Tahoma"/>
      <w:sz w:val="16"/>
      <w:szCs w:val="16"/>
    </w:rPr>
  </w:style>
  <w:style w:type="paragraph" w:styleId="ab">
    <w:name w:val="header"/>
    <w:basedOn w:val="a"/>
    <w:link w:val="ac"/>
    <w:unhideWhenUsed/>
    <w:rsid w:val="00DF4E54"/>
    <w:pPr>
      <w:tabs>
        <w:tab w:val="center" w:pos="4677"/>
        <w:tab w:val="right" w:pos="9355"/>
      </w:tabs>
    </w:pPr>
    <w:rPr>
      <w:sz w:val="24"/>
      <w:lang w:val="x-none" w:eastAsia="x-none"/>
    </w:rPr>
  </w:style>
  <w:style w:type="character" w:customStyle="1" w:styleId="ac">
    <w:name w:val="Верхний колонтитул Знак"/>
    <w:link w:val="ab"/>
    <w:rsid w:val="00DF4E54"/>
    <w:rPr>
      <w:sz w:val="24"/>
      <w:szCs w:val="24"/>
    </w:rPr>
  </w:style>
  <w:style w:type="paragraph" w:customStyle="1" w:styleId="Style2">
    <w:name w:val="Style2"/>
    <w:basedOn w:val="a"/>
    <w:rsid w:val="00F74F15"/>
    <w:pPr>
      <w:widowControl w:val="0"/>
      <w:autoSpaceDE w:val="0"/>
      <w:autoSpaceDN w:val="0"/>
      <w:adjustRightInd w:val="0"/>
      <w:spacing w:line="240" w:lineRule="exact"/>
      <w:ind w:firstLine="283"/>
      <w:jc w:val="both"/>
    </w:pPr>
    <w:rPr>
      <w:rFonts w:ascii="Century Gothic" w:hAnsi="Century Gothic"/>
      <w:sz w:val="24"/>
    </w:rPr>
  </w:style>
  <w:style w:type="character" w:customStyle="1" w:styleId="FontStyle12">
    <w:name w:val="Font Style12"/>
    <w:rsid w:val="00F74F15"/>
    <w:rPr>
      <w:rFonts w:ascii="Times New Roman" w:hAnsi="Times New Roman" w:cs="Times New Roman"/>
      <w:sz w:val="16"/>
      <w:szCs w:val="16"/>
    </w:rPr>
  </w:style>
  <w:style w:type="character" w:customStyle="1" w:styleId="a4">
    <w:name w:val="Нижний колонтитул Знак"/>
    <w:link w:val="a3"/>
    <w:uiPriority w:val="99"/>
    <w:rsid w:val="00F74F15"/>
    <w:rPr>
      <w:sz w:val="28"/>
      <w:szCs w:val="24"/>
      <w:lang w:val="ru-RU" w:eastAsia="ru-RU"/>
    </w:rPr>
  </w:style>
  <w:style w:type="paragraph" w:customStyle="1" w:styleId="tl">
    <w:name w:val="tl"/>
    <w:basedOn w:val="a"/>
    <w:rsid w:val="007B3A7B"/>
    <w:pPr>
      <w:spacing w:before="100" w:beforeAutospacing="1" w:after="100" w:afterAutospacing="1"/>
    </w:pPr>
    <w:rPr>
      <w:sz w:val="24"/>
    </w:rPr>
  </w:style>
  <w:style w:type="character" w:customStyle="1" w:styleId="text-green">
    <w:name w:val="text-green"/>
    <w:basedOn w:val="a0"/>
    <w:rsid w:val="00723833"/>
  </w:style>
  <w:style w:type="paragraph" w:customStyle="1" w:styleId="text-green1">
    <w:name w:val="text-green1"/>
    <w:basedOn w:val="a"/>
    <w:rsid w:val="00723833"/>
    <w:pPr>
      <w:spacing w:before="100" w:beforeAutospacing="1" w:after="100" w:afterAutospacing="1"/>
    </w:pPr>
    <w:rPr>
      <w:sz w:val="24"/>
    </w:rPr>
  </w:style>
  <w:style w:type="paragraph" w:customStyle="1" w:styleId="iditems">
    <w:name w:val="iditems"/>
    <w:basedOn w:val="a"/>
    <w:rsid w:val="00B62478"/>
    <w:pPr>
      <w:spacing w:before="100" w:beforeAutospacing="1" w:after="100" w:afterAutospacing="1"/>
    </w:pPr>
    <w:rPr>
      <w:sz w:val="24"/>
    </w:rPr>
  </w:style>
  <w:style w:type="paragraph" w:styleId="ad">
    <w:name w:val="Normal (Web)"/>
    <w:basedOn w:val="a"/>
    <w:rsid w:val="00B62478"/>
    <w:pPr>
      <w:spacing w:before="100" w:beforeAutospacing="1" w:after="100" w:afterAutospacing="1"/>
    </w:pPr>
    <w:rPr>
      <w:sz w:val="24"/>
    </w:rPr>
  </w:style>
  <w:style w:type="paragraph" w:styleId="ae">
    <w:name w:val="Document Map"/>
    <w:basedOn w:val="a"/>
    <w:semiHidden/>
    <w:rsid w:val="00C92D90"/>
    <w:pPr>
      <w:shd w:val="clear" w:color="auto" w:fill="000080"/>
    </w:pPr>
    <w:rPr>
      <w:rFonts w:ascii="Tahoma" w:hAnsi="Tahoma" w:cs="Tahoma"/>
      <w:sz w:val="20"/>
      <w:szCs w:val="20"/>
    </w:rPr>
  </w:style>
  <w:style w:type="paragraph" w:styleId="af">
    <w:name w:val="List Paragraph"/>
    <w:basedOn w:val="a"/>
    <w:uiPriority w:val="34"/>
    <w:qFormat/>
    <w:rsid w:val="000144F4"/>
    <w:pPr>
      <w:ind w:left="720"/>
      <w:contextualSpacing/>
    </w:pPr>
  </w:style>
  <w:style w:type="paragraph" w:customStyle="1" w:styleId="21">
    <w:name w:val="Основной текст 21"/>
    <w:basedOn w:val="a"/>
    <w:rsid w:val="0081067C"/>
    <w:pPr>
      <w:overflowPunct w:val="0"/>
      <w:autoSpaceDE w:val="0"/>
      <w:autoSpaceDN w:val="0"/>
      <w:adjustRightInd w:val="0"/>
      <w:ind w:firstLine="708"/>
      <w:textAlignment w:val="baseline"/>
    </w:pPr>
    <w:rPr>
      <w:sz w:val="24"/>
      <w:szCs w:val="20"/>
      <w:lang w:val="uk-UA" w:eastAsia="uk-UA"/>
    </w:rPr>
  </w:style>
  <w:style w:type="paragraph" w:customStyle="1" w:styleId="22">
    <w:name w:val="Основной текст 22"/>
    <w:basedOn w:val="a"/>
    <w:rsid w:val="00A47B7A"/>
    <w:pPr>
      <w:overflowPunct w:val="0"/>
      <w:autoSpaceDE w:val="0"/>
      <w:autoSpaceDN w:val="0"/>
      <w:adjustRightInd w:val="0"/>
      <w:ind w:firstLine="708"/>
      <w:textAlignment w:val="baseline"/>
    </w:pPr>
    <w:rPr>
      <w:sz w:val="24"/>
      <w:szCs w:val="20"/>
      <w:lang w:val="uk-UA" w:eastAsia="uk-UA"/>
    </w:rPr>
  </w:style>
  <w:style w:type="paragraph" w:customStyle="1" w:styleId="11">
    <w:name w:val="Абзац списка1"/>
    <w:basedOn w:val="a"/>
    <w:rsid w:val="00723F9C"/>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A71B0"/>
    <w:rPr>
      <w:sz w:val="32"/>
      <w:szCs w:val="24"/>
      <w:lang w:val="uk-UA"/>
    </w:rPr>
  </w:style>
  <w:style w:type="character" w:customStyle="1" w:styleId="40">
    <w:name w:val="Основний текст (4)_"/>
    <w:basedOn w:val="a0"/>
    <w:link w:val="41"/>
    <w:rsid w:val="00B211D2"/>
    <w:rPr>
      <w:sz w:val="36"/>
      <w:szCs w:val="36"/>
      <w:shd w:val="clear" w:color="auto" w:fill="FFFFFF"/>
    </w:rPr>
  </w:style>
  <w:style w:type="paragraph" w:customStyle="1" w:styleId="41">
    <w:name w:val="Основний текст (4)"/>
    <w:basedOn w:val="a"/>
    <w:link w:val="40"/>
    <w:rsid w:val="00B211D2"/>
    <w:pPr>
      <w:widowControl w:val="0"/>
      <w:shd w:val="clear" w:color="auto" w:fill="FFFFFF"/>
      <w:spacing w:before="60" w:after="180" w:line="0" w:lineRule="atLeast"/>
      <w:ind w:hanging="2080"/>
      <w:jc w:val="both"/>
    </w:pPr>
    <w:rPr>
      <w:sz w:val="36"/>
      <w:szCs w:val="36"/>
    </w:rPr>
  </w:style>
  <w:style w:type="character" w:customStyle="1" w:styleId="13">
    <w:name w:val="Основний текст (13)_"/>
    <w:basedOn w:val="a0"/>
    <w:link w:val="130"/>
    <w:rsid w:val="00B211D2"/>
    <w:rPr>
      <w:sz w:val="36"/>
      <w:szCs w:val="36"/>
      <w:shd w:val="clear" w:color="auto" w:fill="FFFFFF"/>
    </w:rPr>
  </w:style>
  <w:style w:type="paragraph" w:customStyle="1" w:styleId="130">
    <w:name w:val="Основний текст (13)"/>
    <w:basedOn w:val="a"/>
    <w:link w:val="13"/>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a0"/>
    <w:link w:val="90"/>
    <w:rsid w:val="00B211D2"/>
    <w:rPr>
      <w:sz w:val="36"/>
      <w:szCs w:val="36"/>
      <w:shd w:val="clear" w:color="auto" w:fill="FFFFFF"/>
      <w:lang w:val="en-US" w:bidi="en-US"/>
    </w:rPr>
  </w:style>
  <w:style w:type="paragraph" w:customStyle="1" w:styleId="90">
    <w:name w:val="Основний текст (9)"/>
    <w:basedOn w:val="a"/>
    <w:link w:val="9"/>
    <w:rsid w:val="00B211D2"/>
    <w:pPr>
      <w:widowControl w:val="0"/>
      <w:shd w:val="clear" w:color="auto" w:fill="FFFFFF"/>
      <w:spacing w:line="0" w:lineRule="atLeast"/>
      <w:ind w:hanging="1220"/>
    </w:pPr>
    <w:rPr>
      <w:sz w:val="36"/>
      <w:szCs w:val="36"/>
      <w:lang w:val="en-US" w:bidi="en-US"/>
    </w:rPr>
  </w:style>
  <w:style w:type="character" w:customStyle="1" w:styleId="17">
    <w:name w:val="Основний текст (17)_"/>
    <w:basedOn w:val="a0"/>
    <w:link w:val="170"/>
    <w:rsid w:val="00B211D2"/>
    <w:rPr>
      <w:sz w:val="36"/>
      <w:szCs w:val="36"/>
      <w:shd w:val="clear" w:color="auto" w:fill="FFFFFF"/>
      <w:lang w:val="en-US" w:bidi="en-US"/>
    </w:rPr>
  </w:style>
  <w:style w:type="paragraph" w:customStyle="1" w:styleId="170">
    <w:name w:val="Основний текст (17)"/>
    <w:basedOn w:val="a"/>
    <w:link w:val="17"/>
    <w:rsid w:val="00B211D2"/>
    <w:pPr>
      <w:widowControl w:val="0"/>
      <w:shd w:val="clear" w:color="auto" w:fill="FFFFFF"/>
      <w:spacing w:after="60" w:line="0" w:lineRule="atLeast"/>
    </w:pPr>
    <w:rPr>
      <w:sz w:val="36"/>
      <w:szCs w:val="36"/>
      <w:lang w:val="en-US" w:bidi="en-US"/>
    </w:rPr>
  </w:style>
  <w:style w:type="character" w:customStyle="1" w:styleId="33">
    <w:name w:val="Основной текст 3 Знак"/>
    <w:link w:val="32"/>
    <w:rsid w:val="00D82693"/>
    <w:rPr>
      <w:sz w:val="16"/>
      <w:szCs w:val="16"/>
    </w:rPr>
  </w:style>
  <w:style w:type="paragraph" w:styleId="af0">
    <w:name w:val="Body Text Indent"/>
    <w:basedOn w:val="a"/>
    <w:link w:val="af1"/>
    <w:uiPriority w:val="99"/>
    <w:semiHidden/>
    <w:unhideWhenUsed/>
    <w:rsid w:val="003A1742"/>
    <w:pPr>
      <w:spacing w:after="120"/>
      <w:ind w:left="283"/>
    </w:pPr>
  </w:style>
  <w:style w:type="character" w:customStyle="1" w:styleId="af1">
    <w:name w:val="Основной текст с отступом Знак"/>
    <w:basedOn w:val="a0"/>
    <w:link w:val="af0"/>
    <w:uiPriority w:val="99"/>
    <w:semiHidden/>
    <w:rsid w:val="003A1742"/>
    <w:rPr>
      <w:sz w:val="28"/>
      <w:szCs w:val="24"/>
    </w:rPr>
  </w:style>
  <w:style w:type="character" w:customStyle="1" w:styleId="30">
    <w:name w:val="Заголовок 3 Знак"/>
    <w:basedOn w:val="a0"/>
    <w:link w:val="3"/>
    <w:rsid w:val="003A1742"/>
    <w:rPr>
      <w:rFonts w:ascii="Arial" w:hAnsi="Arial" w:cs="Arial"/>
      <w:b/>
      <w:bCs/>
      <w:sz w:val="26"/>
      <w:szCs w:val="26"/>
      <w:lang w:val="uk-UA"/>
    </w:rPr>
  </w:style>
  <w:style w:type="paragraph" w:styleId="20">
    <w:name w:val="Body Text Indent 2"/>
    <w:basedOn w:val="a"/>
    <w:link w:val="23"/>
    <w:rsid w:val="003A1742"/>
    <w:pPr>
      <w:spacing w:after="120" w:line="480" w:lineRule="auto"/>
      <w:ind w:left="283"/>
    </w:pPr>
    <w:rPr>
      <w:sz w:val="24"/>
    </w:rPr>
  </w:style>
  <w:style w:type="character" w:customStyle="1" w:styleId="23">
    <w:name w:val="Основной текст с отступом 2 Знак"/>
    <w:basedOn w:val="a0"/>
    <w:link w:val="20"/>
    <w:rsid w:val="003A17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1428">
      <w:bodyDiv w:val="1"/>
      <w:marLeft w:val="0"/>
      <w:marRight w:val="0"/>
      <w:marTop w:val="0"/>
      <w:marBottom w:val="0"/>
      <w:divBdr>
        <w:top w:val="none" w:sz="0" w:space="0" w:color="auto"/>
        <w:left w:val="none" w:sz="0" w:space="0" w:color="auto"/>
        <w:bottom w:val="none" w:sz="0" w:space="0" w:color="auto"/>
        <w:right w:val="none" w:sz="0" w:space="0" w:color="auto"/>
      </w:divBdr>
    </w:div>
    <w:div w:id="110978801">
      <w:bodyDiv w:val="1"/>
      <w:marLeft w:val="0"/>
      <w:marRight w:val="0"/>
      <w:marTop w:val="0"/>
      <w:marBottom w:val="0"/>
      <w:divBdr>
        <w:top w:val="none" w:sz="0" w:space="0" w:color="auto"/>
        <w:left w:val="none" w:sz="0" w:space="0" w:color="auto"/>
        <w:bottom w:val="none" w:sz="0" w:space="0" w:color="auto"/>
        <w:right w:val="none" w:sz="0" w:space="0" w:color="auto"/>
      </w:divBdr>
    </w:div>
    <w:div w:id="115294738">
      <w:bodyDiv w:val="1"/>
      <w:marLeft w:val="0"/>
      <w:marRight w:val="0"/>
      <w:marTop w:val="0"/>
      <w:marBottom w:val="0"/>
      <w:divBdr>
        <w:top w:val="none" w:sz="0" w:space="0" w:color="auto"/>
        <w:left w:val="none" w:sz="0" w:space="0" w:color="auto"/>
        <w:bottom w:val="none" w:sz="0" w:space="0" w:color="auto"/>
        <w:right w:val="none" w:sz="0" w:space="0" w:color="auto"/>
      </w:divBdr>
      <w:divsChild>
        <w:div w:id="1876429451">
          <w:marLeft w:val="0"/>
          <w:marRight w:val="0"/>
          <w:marTop w:val="0"/>
          <w:marBottom w:val="0"/>
          <w:divBdr>
            <w:top w:val="none" w:sz="0" w:space="0" w:color="auto"/>
            <w:left w:val="none" w:sz="0" w:space="0" w:color="auto"/>
            <w:bottom w:val="none" w:sz="0" w:space="0" w:color="auto"/>
            <w:right w:val="none" w:sz="0" w:space="0" w:color="auto"/>
          </w:divBdr>
        </w:div>
        <w:div w:id="2130660320">
          <w:marLeft w:val="0"/>
          <w:marRight w:val="0"/>
          <w:marTop w:val="0"/>
          <w:marBottom w:val="0"/>
          <w:divBdr>
            <w:top w:val="none" w:sz="0" w:space="0" w:color="auto"/>
            <w:left w:val="none" w:sz="0" w:space="0" w:color="auto"/>
            <w:bottom w:val="none" w:sz="0" w:space="0" w:color="auto"/>
            <w:right w:val="none" w:sz="0" w:space="0" w:color="auto"/>
          </w:divBdr>
          <w:divsChild>
            <w:div w:id="21438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3097">
      <w:bodyDiv w:val="1"/>
      <w:marLeft w:val="0"/>
      <w:marRight w:val="0"/>
      <w:marTop w:val="0"/>
      <w:marBottom w:val="0"/>
      <w:divBdr>
        <w:top w:val="none" w:sz="0" w:space="0" w:color="auto"/>
        <w:left w:val="none" w:sz="0" w:space="0" w:color="auto"/>
        <w:bottom w:val="none" w:sz="0" w:space="0" w:color="auto"/>
        <w:right w:val="none" w:sz="0" w:space="0" w:color="auto"/>
      </w:divBdr>
    </w:div>
    <w:div w:id="180632074">
      <w:bodyDiv w:val="1"/>
      <w:marLeft w:val="0"/>
      <w:marRight w:val="0"/>
      <w:marTop w:val="0"/>
      <w:marBottom w:val="0"/>
      <w:divBdr>
        <w:top w:val="none" w:sz="0" w:space="0" w:color="auto"/>
        <w:left w:val="none" w:sz="0" w:space="0" w:color="auto"/>
        <w:bottom w:val="none" w:sz="0" w:space="0" w:color="auto"/>
        <w:right w:val="none" w:sz="0" w:space="0" w:color="auto"/>
      </w:divBdr>
    </w:div>
    <w:div w:id="251818921">
      <w:bodyDiv w:val="1"/>
      <w:marLeft w:val="0"/>
      <w:marRight w:val="0"/>
      <w:marTop w:val="0"/>
      <w:marBottom w:val="0"/>
      <w:divBdr>
        <w:top w:val="none" w:sz="0" w:space="0" w:color="auto"/>
        <w:left w:val="none" w:sz="0" w:space="0" w:color="auto"/>
        <w:bottom w:val="none" w:sz="0" w:space="0" w:color="auto"/>
        <w:right w:val="none" w:sz="0" w:space="0" w:color="auto"/>
      </w:divBdr>
    </w:div>
    <w:div w:id="257754606">
      <w:bodyDiv w:val="1"/>
      <w:marLeft w:val="0"/>
      <w:marRight w:val="0"/>
      <w:marTop w:val="0"/>
      <w:marBottom w:val="0"/>
      <w:divBdr>
        <w:top w:val="none" w:sz="0" w:space="0" w:color="auto"/>
        <w:left w:val="none" w:sz="0" w:space="0" w:color="auto"/>
        <w:bottom w:val="none" w:sz="0" w:space="0" w:color="auto"/>
        <w:right w:val="none" w:sz="0" w:space="0" w:color="auto"/>
      </w:divBdr>
    </w:div>
    <w:div w:id="355812497">
      <w:bodyDiv w:val="1"/>
      <w:marLeft w:val="0"/>
      <w:marRight w:val="0"/>
      <w:marTop w:val="0"/>
      <w:marBottom w:val="0"/>
      <w:divBdr>
        <w:top w:val="none" w:sz="0" w:space="0" w:color="auto"/>
        <w:left w:val="none" w:sz="0" w:space="0" w:color="auto"/>
        <w:bottom w:val="none" w:sz="0" w:space="0" w:color="auto"/>
        <w:right w:val="none" w:sz="0" w:space="0" w:color="auto"/>
      </w:divBdr>
    </w:div>
    <w:div w:id="453864087">
      <w:bodyDiv w:val="1"/>
      <w:marLeft w:val="0"/>
      <w:marRight w:val="0"/>
      <w:marTop w:val="0"/>
      <w:marBottom w:val="0"/>
      <w:divBdr>
        <w:top w:val="none" w:sz="0" w:space="0" w:color="auto"/>
        <w:left w:val="none" w:sz="0" w:space="0" w:color="auto"/>
        <w:bottom w:val="none" w:sz="0" w:space="0" w:color="auto"/>
        <w:right w:val="none" w:sz="0" w:space="0" w:color="auto"/>
      </w:divBdr>
    </w:div>
    <w:div w:id="668603444">
      <w:bodyDiv w:val="1"/>
      <w:marLeft w:val="0"/>
      <w:marRight w:val="0"/>
      <w:marTop w:val="0"/>
      <w:marBottom w:val="0"/>
      <w:divBdr>
        <w:top w:val="none" w:sz="0" w:space="0" w:color="auto"/>
        <w:left w:val="none" w:sz="0" w:space="0" w:color="auto"/>
        <w:bottom w:val="none" w:sz="0" w:space="0" w:color="auto"/>
        <w:right w:val="none" w:sz="0" w:space="0" w:color="auto"/>
      </w:divBdr>
    </w:div>
    <w:div w:id="734476946">
      <w:bodyDiv w:val="1"/>
      <w:marLeft w:val="0"/>
      <w:marRight w:val="0"/>
      <w:marTop w:val="0"/>
      <w:marBottom w:val="0"/>
      <w:divBdr>
        <w:top w:val="none" w:sz="0" w:space="0" w:color="auto"/>
        <w:left w:val="none" w:sz="0" w:space="0" w:color="auto"/>
        <w:bottom w:val="none" w:sz="0" w:space="0" w:color="auto"/>
        <w:right w:val="none" w:sz="0" w:space="0" w:color="auto"/>
      </w:divBdr>
    </w:div>
    <w:div w:id="886406314">
      <w:bodyDiv w:val="1"/>
      <w:marLeft w:val="0"/>
      <w:marRight w:val="0"/>
      <w:marTop w:val="0"/>
      <w:marBottom w:val="0"/>
      <w:divBdr>
        <w:top w:val="none" w:sz="0" w:space="0" w:color="auto"/>
        <w:left w:val="none" w:sz="0" w:space="0" w:color="auto"/>
        <w:bottom w:val="none" w:sz="0" w:space="0" w:color="auto"/>
        <w:right w:val="none" w:sz="0" w:space="0" w:color="auto"/>
      </w:divBdr>
    </w:div>
    <w:div w:id="899100972">
      <w:bodyDiv w:val="1"/>
      <w:marLeft w:val="0"/>
      <w:marRight w:val="0"/>
      <w:marTop w:val="0"/>
      <w:marBottom w:val="0"/>
      <w:divBdr>
        <w:top w:val="none" w:sz="0" w:space="0" w:color="auto"/>
        <w:left w:val="none" w:sz="0" w:space="0" w:color="auto"/>
        <w:bottom w:val="none" w:sz="0" w:space="0" w:color="auto"/>
        <w:right w:val="none" w:sz="0" w:space="0" w:color="auto"/>
      </w:divBdr>
    </w:div>
    <w:div w:id="961418096">
      <w:bodyDiv w:val="1"/>
      <w:marLeft w:val="0"/>
      <w:marRight w:val="0"/>
      <w:marTop w:val="0"/>
      <w:marBottom w:val="0"/>
      <w:divBdr>
        <w:top w:val="none" w:sz="0" w:space="0" w:color="auto"/>
        <w:left w:val="none" w:sz="0" w:space="0" w:color="auto"/>
        <w:bottom w:val="none" w:sz="0" w:space="0" w:color="auto"/>
        <w:right w:val="none" w:sz="0" w:space="0" w:color="auto"/>
      </w:divBdr>
    </w:div>
    <w:div w:id="998341117">
      <w:bodyDiv w:val="1"/>
      <w:marLeft w:val="0"/>
      <w:marRight w:val="0"/>
      <w:marTop w:val="0"/>
      <w:marBottom w:val="0"/>
      <w:divBdr>
        <w:top w:val="none" w:sz="0" w:space="0" w:color="auto"/>
        <w:left w:val="none" w:sz="0" w:space="0" w:color="auto"/>
        <w:bottom w:val="none" w:sz="0" w:space="0" w:color="auto"/>
        <w:right w:val="none" w:sz="0" w:space="0" w:color="auto"/>
      </w:divBdr>
    </w:div>
    <w:div w:id="1041325847">
      <w:bodyDiv w:val="1"/>
      <w:marLeft w:val="0"/>
      <w:marRight w:val="0"/>
      <w:marTop w:val="0"/>
      <w:marBottom w:val="0"/>
      <w:divBdr>
        <w:top w:val="none" w:sz="0" w:space="0" w:color="auto"/>
        <w:left w:val="none" w:sz="0" w:space="0" w:color="auto"/>
        <w:bottom w:val="none" w:sz="0" w:space="0" w:color="auto"/>
        <w:right w:val="none" w:sz="0" w:space="0" w:color="auto"/>
      </w:divBdr>
    </w:div>
    <w:div w:id="1061364762">
      <w:bodyDiv w:val="1"/>
      <w:marLeft w:val="0"/>
      <w:marRight w:val="0"/>
      <w:marTop w:val="0"/>
      <w:marBottom w:val="0"/>
      <w:divBdr>
        <w:top w:val="none" w:sz="0" w:space="0" w:color="auto"/>
        <w:left w:val="none" w:sz="0" w:space="0" w:color="auto"/>
        <w:bottom w:val="none" w:sz="0" w:space="0" w:color="auto"/>
        <w:right w:val="none" w:sz="0" w:space="0" w:color="auto"/>
      </w:divBdr>
    </w:div>
    <w:div w:id="1145469341">
      <w:bodyDiv w:val="1"/>
      <w:marLeft w:val="0"/>
      <w:marRight w:val="0"/>
      <w:marTop w:val="0"/>
      <w:marBottom w:val="0"/>
      <w:divBdr>
        <w:top w:val="none" w:sz="0" w:space="0" w:color="auto"/>
        <w:left w:val="none" w:sz="0" w:space="0" w:color="auto"/>
        <w:bottom w:val="none" w:sz="0" w:space="0" w:color="auto"/>
        <w:right w:val="none" w:sz="0" w:space="0" w:color="auto"/>
      </w:divBdr>
    </w:div>
    <w:div w:id="1213230987">
      <w:bodyDiv w:val="1"/>
      <w:marLeft w:val="0"/>
      <w:marRight w:val="0"/>
      <w:marTop w:val="0"/>
      <w:marBottom w:val="0"/>
      <w:divBdr>
        <w:top w:val="none" w:sz="0" w:space="0" w:color="auto"/>
        <w:left w:val="none" w:sz="0" w:space="0" w:color="auto"/>
        <w:bottom w:val="none" w:sz="0" w:space="0" w:color="auto"/>
        <w:right w:val="none" w:sz="0" w:space="0" w:color="auto"/>
      </w:divBdr>
    </w:div>
    <w:div w:id="1284730132">
      <w:bodyDiv w:val="1"/>
      <w:marLeft w:val="0"/>
      <w:marRight w:val="0"/>
      <w:marTop w:val="0"/>
      <w:marBottom w:val="0"/>
      <w:divBdr>
        <w:top w:val="none" w:sz="0" w:space="0" w:color="auto"/>
        <w:left w:val="none" w:sz="0" w:space="0" w:color="auto"/>
        <w:bottom w:val="none" w:sz="0" w:space="0" w:color="auto"/>
        <w:right w:val="none" w:sz="0" w:space="0" w:color="auto"/>
      </w:divBdr>
    </w:div>
    <w:div w:id="1317956083">
      <w:bodyDiv w:val="1"/>
      <w:marLeft w:val="0"/>
      <w:marRight w:val="0"/>
      <w:marTop w:val="0"/>
      <w:marBottom w:val="0"/>
      <w:divBdr>
        <w:top w:val="none" w:sz="0" w:space="0" w:color="auto"/>
        <w:left w:val="none" w:sz="0" w:space="0" w:color="auto"/>
        <w:bottom w:val="none" w:sz="0" w:space="0" w:color="auto"/>
        <w:right w:val="none" w:sz="0" w:space="0" w:color="auto"/>
      </w:divBdr>
    </w:div>
    <w:div w:id="1346595462">
      <w:bodyDiv w:val="1"/>
      <w:marLeft w:val="0"/>
      <w:marRight w:val="0"/>
      <w:marTop w:val="0"/>
      <w:marBottom w:val="0"/>
      <w:divBdr>
        <w:top w:val="none" w:sz="0" w:space="0" w:color="auto"/>
        <w:left w:val="none" w:sz="0" w:space="0" w:color="auto"/>
        <w:bottom w:val="none" w:sz="0" w:space="0" w:color="auto"/>
        <w:right w:val="none" w:sz="0" w:space="0" w:color="auto"/>
      </w:divBdr>
    </w:div>
    <w:div w:id="1408379314">
      <w:bodyDiv w:val="1"/>
      <w:marLeft w:val="0"/>
      <w:marRight w:val="0"/>
      <w:marTop w:val="0"/>
      <w:marBottom w:val="0"/>
      <w:divBdr>
        <w:top w:val="none" w:sz="0" w:space="0" w:color="auto"/>
        <w:left w:val="none" w:sz="0" w:space="0" w:color="auto"/>
        <w:bottom w:val="none" w:sz="0" w:space="0" w:color="auto"/>
        <w:right w:val="none" w:sz="0" w:space="0" w:color="auto"/>
      </w:divBdr>
    </w:div>
    <w:div w:id="1548953046">
      <w:bodyDiv w:val="1"/>
      <w:marLeft w:val="0"/>
      <w:marRight w:val="0"/>
      <w:marTop w:val="0"/>
      <w:marBottom w:val="0"/>
      <w:divBdr>
        <w:top w:val="none" w:sz="0" w:space="0" w:color="auto"/>
        <w:left w:val="none" w:sz="0" w:space="0" w:color="auto"/>
        <w:bottom w:val="none" w:sz="0" w:space="0" w:color="auto"/>
        <w:right w:val="none" w:sz="0" w:space="0" w:color="auto"/>
      </w:divBdr>
    </w:div>
    <w:div w:id="1556502329">
      <w:bodyDiv w:val="1"/>
      <w:marLeft w:val="0"/>
      <w:marRight w:val="0"/>
      <w:marTop w:val="0"/>
      <w:marBottom w:val="0"/>
      <w:divBdr>
        <w:top w:val="none" w:sz="0" w:space="0" w:color="auto"/>
        <w:left w:val="none" w:sz="0" w:space="0" w:color="auto"/>
        <w:bottom w:val="none" w:sz="0" w:space="0" w:color="auto"/>
        <w:right w:val="none" w:sz="0" w:space="0" w:color="auto"/>
      </w:divBdr>
    </w:div>
    <w:div w:id="1561939264">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12459853">
      <w:bodyDiv w:val="1"/>
      <w:marLeft w:val="0"/>
      <w:marRight w:val="0"/>
      <w:marTop w:val="0"/>
      <w:marBottom w:val="0"/>
      <w:divBdr>
        <w:top w:val="none" w:sz="0" w:space="0" w:color="auto"/>
        <w:left w:val="none" w:sz="0" w:space="0" w:color="auto"/>
        <w:bottom w:val="none" w:sz="0" w:space="0" w:color="auto"/>
        <w:right w:val="none" w:sz="0" w:space="0" w:color="auto"/>
      </w:divBdr>
    </w:div>
    <w:div w:id="1913157666">
      <w:bodyDiv w:val="1"/>
      <w:marLeft w:val="0"/>
      <w:marRight w:val="0"/>
      <w:marTop w:val="0"/>
      <w:marBottom w:val="0"/>
      <w:divBdr>
        <w:top w:val="none" w:sz="0" w:space="0" w:color="auto"/>
        <w:left w:val="none" w:sz="0" w:space="0" w:color="auto"/>
        <w:bottom w:val="none" w:sz="0" w:space="0" w:color="auto"/>
        <w:right w:val="none" w:sz="0" w:space="0" w:color="auto"/>
      </w:divBdr>
    </w:div>
    <w:div w:id="2010016092">
      <w:bodyDiv w:val="1"/>
      <w:marLeft w:val="0"/>
      <w:marRight w:val="0"/>
      <w:marTop w:val="0"/>
      <w:marBottom w:val="0"/>
      <w:divBdr>
        <w:top w:val="none" w:sz="0" w:space="0" w:color="auto"/>
        <w:left w:val="none" w:sz="0" w:space="0" w:color="auto"/>
        <w:bottom w:val="none" w:sz="0" w:space="0" w:color="auto"/>
        <w:right w:val="none" w:sz="0" w:space="0" w:color="auto"/>
      </w:divBdr>
    </w:div>
    <w:div w:id="2092971803">
      <w:bodyDiv w:val="1"/>
      <w:marLeft w:val="0"/>
      <w:marRight w:val="0"/>
      <w:marTop w:val="0"/>
      <w:marBottom w:val="0"/>
      <w:divBdr>
        <w:top w:val="none" w:sz="0" w:space="0" w:color="auto"/>
        <w:left w:val="none" w:sz="0" w:space="0" w:color="auto"/>
        <w:bottom w:val="none" w:sz="0" w:space="0" w:color="auto"/>
        <w:right w:val="none" w:sz="0" w:space="0" w:color="auto"/>
      </w:divBdr>
    </w:div>
    <w:div w:id="21389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asa.dn.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D712F-308C-41CE-93C5-F8DB9401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14724</Words>
  <Characters>8394</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NUVGP</Company>
  <LinksUpToDate>false</LinksUpToDate>
  <CharactersWithSpaces>23072</CharactersWithSpaces>
  <SharedDoc>false</SharedDoc>
  <HLinks>
    <vt:vector size="48" baseType="variant">
      <vt:variant>
        <vt:i4>4980749</vt:i4>
      </vt:variant>
      <vt:variant>
        <vt:i4>21</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18</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15</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12</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9</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6</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3</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0</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Nadia Zaiats</cp:lastModifiedBy>
  <cp:revision>4</cp:revision>
  <cp:lastPrinted>2019-10-03T12:39:00Z</cp:lastPrinted>
  <dcterms:created xsi:type="dcterms:W3CDTF">2023-01-12T21:24:00Z</dcterms:created>
  <dcterms:modified xsi:type="dcterms:W3CDTF">2023-01-18T17:36:00Z</dcterms:modified>
</cp:coreProperties>
</file>