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6F1" w:rsidRPr="004366F1" w:rsidRDefault="004366F1" w:rsidP="004366F1">
      <w:pPr>
        <w:pStyle w:val="1"/>
        <w:tabs>
          <w:tab w:val="left" w:pos="2379"/>
        </w:tabs>
        <w:spacing w:line="360" w:lineRule="auto"/>
        <w:ind w:left="0" w:firstLine="709"/>
      </w:pPr>
      <w:bookmarkStart w:id="0" w:name="_TOC_250037"/>
      <w:r w:rsidRPr="004366F1">
        <w:t xml:space="preserve">Тема 6. </w:t>
      </w:r>
      <w:r w:rsidRPr="004366F1">
        <w:t>Характеристика</w:t>
      </w:r>
      <w:r w:rsidRPr="004366F1">
        <w:rPr>
          <w:spacing w:val="-5"/>
        </w:rPr>
        <w:t xml:space="preserve"> </w:t>
      </w:r>
      <w:r w:rsidRPr="004366F1">
        <w:t>засобів</w:t>
      </w:r>
      <w:r w:rsidRPr="004366F1">
        <w:rPr>
          <w:spacing w:val="-5"/>
        </w:rPr>
        <w:t xml:space="preserve"> </w:t>
      </w:r>
      <w:r w:rsidRPr="004366F1">
        <w:t>захисту</w:t>
      </w:r>
      <w:r w:rsidRPr="004366F1">
        <w:rPr>
          <w:spacing w:val="-4"/>
        </w:rPr>
        <w:t xml:space="preserve"> </w:t>
      </w:r>
      <w:bookmarkEnd w:id="0"/>
      <w:r w:rsidRPr="004366F1">
        <w:t>інформації</w:t>
      </w:r>
    </w:p>
    <w:p w:rsidR="004366F1" w:rsidRPr="004366F1" w:rsidRDefault="004366F1" w:rsidP="004366F1">
      <w:pPr>
        <w:pStyle w:val="a3"/>
        <w:spacing w:line="360" w:lineRule="auto"/>
        <w:ind w:left="0" w:firstLine="709"/>
      </w:pPr>
      <w:r w:rsidRPr="004366F1">
        <w:t>Термін «безпека» в електронній комерції означає можливість протистояти</w:t>
      </w:r>
      <w:r w:rsidRPr="004366F1">
        <w:rPr>
          <w:spacing w:val="-67"/>
        </w:rPr>
        <w:t xml:space="preserve"> </w:t>
      </w:r>
      <w:r w:rsidRPr="004366F1">
        <w:t>спробам нанесення збитків власникам або користувачам системи при різних</w:t>
      </w:r>
      <w:r w:rsidRPr="004366F1">
        <w:rPr>
          <w:spacing w:val="1"/>
        </w:rPr>
        <w:t xml:space="preserve"> </w:t>
      </w:r>
      <w:r w:rsidRPr="004366F1">
        <w:t>впливах</w:t>
      </w:r>
      <w:r w:rsidRPr="004366F1">
        <w:rPr>
          <w:spacing w:val="-4"/>
        </w:rPr>
        <w:t xml:space="preserve"> </w:t>
      </w:r>
      <w:r w:rsidRPr="004366F1">
        <w:t>(навмисних</w:t>
      </w:r>
      <w:r w:rsidRPr="004366F1">
        <w:rPr>
          <w:spacing w:val="-3"/>
        </w:rPr>
        <w:t xml:space="preserve"> </w:t>
      </w:r>
      <w:r w:rsidRPr="004366F1">
        <w:t>або ненавмисних) на</w:t>
      </w:r>
      <w:r w:rsidRPr="004366F1">
        <w:rPr>
          <w:spacing w:val="2"/>
        </w:rPr>
        <w:t xml:space="preserve"> </w:t>
      </w:r>
      <w:r w:rsidRPr="004366F1">
        <w:t>неї.</w:t>
      </w:r>
    </w:p>
    <w:p w:rsidR="004366F1" w:rsidRPr="004366F1" w:rsidRDefault="004366F1" w:rsidP="004366F1">
      <w:pPr>
        <w:pStyle w:val="a3"/>
        <w:spacing w:line="360" w:lineRule="auto"/>
        <w:ind w:left="0" w:firstLine="709"/>
      </w:pPr>
      <w:r w:rsidRPr="004366F1">
        <w:t>Під</w:t>
      </w:r>
      <w:r w:rsidRPr="004366F1">
        <w:rPr>
          <w:spacing w:val="1"/>
        </w:rPr>
        <w:t xml:space="preserve"> </w:t>
      </w:r>
      <w:r w:rsidRPr="004366F1">
        <w:t>інформаційною безпекою системи електронної комерції розуміють</w:t>
      </w:r>
      <w:r w:rsidRPr="004366F1">
        <w:rPr>
          <w:spacing w:val="1"/>
        </w:rPr>
        <w:t xml:space="preserve"> </w:t>
      </w:r>
      <w:r w:rsidRPr="004366F1">
        <w:t>захищеність інформації та інфраструктури, яка її підтримує, від випадкових або</w:t>
      </w:r>
      <w:r w:rsidRPr="004366F1">
        <w:rPr>
          <w:spacing w:val="-67"/>
        </w:rPr>
        <w:t xml:space="preserve"> </w:t>
      </w:r>
      <w:r w:rsidRPr="004366F1">
        <w:t>навмисних впливів природного чи штучного характеру, здатних нанести збитки</w:t>
      </w:r>
      <w:r w:rsidRPr="004366F1">
        <w:rPr>
          <w:spacing w:val="-67"/>
        </w:rPr>
        <w:t xml:space="preserve"> </w:t>
      </w:r>
      <w:r w:rsidRPr="004366F1">
        <w:t>власникам</w:t>
      </w:r>
      <w:r w:rsidRPr="004366F1">
        <w:rPr>
          <w:spacing w:val="1"/>
        </w:rPr>
        <w:t xml:space="preserve"> </w:t>
      </w:r>
      <w:r w:rsidRPr="004366F1">
        <w:t>або</w:t>
      </w:r>
      <w:r w:rsidRPr="004366F1">
        <w:rPr>
          <w:spacing w:val="1"/>
        </w:rPr>
        <w:t xml:space="preserve"> </w:t>
      </w:r>
      <w:r w:rsidRPr="004366F1">
        <w:t>користувачам</w:t>
      </w:r>
      <w:r w:rsidRPr="004366F1">
        <w:rPr>
          <w:spacing w:val="1"/>
        </w:rPr>
        <w:t xml:space="preserve"> </w:t>
      </w:r>
      <w:r w:rsidRPr="004366F1">
        <w:t>інформації.</w:t>
      </w:r>
      <w:r w:rsidRPr="004366F1">
        <w:rPr>
          <w:spacing w:val="1"/>
        </w:rPr>
        <w:t xml:space="preserve"> </w:t>
      </w:r>
      <w:r w:rsidRPr="004366F1">
        <w:t>Будь-яке</w:t>
      </w:r>
      <w:r w:rsidRPr="004366F1">
        <w:rPr>
          <w:spacing w:val="1"/>
        </w:rPr>
        <w:t xml:space="preserve"> </w:t>
      </w:r>
      <w:r w:rsidRPr="004366F1">
        <w:t>порушення</w:t>
      </w:r>
      <w:r w:rsidRPr="004366F1">
        <w:rPr>
          <w:spacing w:val="1"/>
        </w:rPr>
        <w:t xml:space="preserve"> </w:t>
      </w:r>
      <w:r w:rsidRPr="004366F1">
        <w:t>безпеки</w:t>
      </w:r>
      <w:r w:rsidRPr="004366F1">
        <w:rPr>
          <w:spacing w:val="1"/>
        </w:rPr>
        <w:t xml:space="preserve"> </w:t>
      </w:r>
      <w:r w:rsidRPr="004366F1">
        <w:t>інформації в електронній</w:t>
      </w:r>
      <w:r w:rsidRPr="004366F1">
        <w:rPr>
          <w:spacing w:val="1"/>
        </w:rPr>
        <w:t xml:space="preserve"> </w:t>
      </w:r>
      <w:r w:rsidRPr="004366F1">
        <w:t>комерції може</w:t>
      </w:r>
      <w:r w:rsidRPr="004366F1">
        <w:rPr>
          <w:spacing w:val="1"/>
        </w:rPr>
        <w:t xml:space="preserve"> </w:t>
      </w:r>
      <w:r w:rsidRPr="004366F1">
        <w:t>бути</w:t>
      </w:r>
      <w:r w:rsidRPr="004366F1">
        <w:rPr>
          <w:spacing w:val="1"/>
        </w:rPr>
        <w:t xml:space="preserve"> </w:t>
      </w:r>
      <w:r w:rsidRPr="004366F1">
        <w:t>розглянуте</w:t>
      </w:r>
      <w:r w:rsidRPr="004366F1">
        <w:rPr>
          <w:spacing w:val="1"/>
        </w:rPr>
        <w:t xml:space="preserve"> </w:t>
      </w:r>
      <w:r w:rsidRPr="004366F1">
        <w:t>в термінах загроз,</w:t>
      </w:r>
      <w:r w:rsidRPr="004366F1">
        <w:rPr>
          <w:spacing w:val="1"/>
        </w:rPr>
        <w:t xml:space="preserve"> </w:t>
      </w:r>
      <w:r w:rsidRPr="004366F1">
        <w:t>уразливості</w:t>
      </w:r>
      <w:r w:rsidRPr="004366F1">
        <w:rPr>
          <w:spacing w:val="-5"/>
        </w:rPr>
        <w:t xml:space="preserve"> </w:t>
      </w:r>
      <w:r w:rsidRPr="004366F1">
        <w:t>та</w:t>
      </w:r>
      <w:r w:rsidRPr="004366F1">
        <w:rPr>
          <w:spacing w:val="2"/>
        </w:rPr>
        <w:t xml:space="preserve"> </w:t>
      </w:r>
      <w:r w:rsidRPr="004366F1">
        <w:t>атак.</w:t>
      </w:r>
    </w:p>
    <w:p w:rsidR="004366F1" w:rsidRPr="004366F1" w:rsidRDefault="004366F1" w:rsidP="004366F1">
      <w:pPr>
        <w:pStyle w:val="a3"/>
        <w:spacing w:line="360" w:lineRule="auto"/>
        <w:ind w:left="0" w:firstLine="709"/>
      </w:pPr>
      <w:r w:rsidRPr="004366F1">
        <w:t>З</w:t>
      </w:r>
      <w:r w:rsidRPr="004366F1">
        <w:rPr>
          <w:spacing w:val="-3"/>
        </w:rPr>
        <w:t xml:space="preserve"> </w:t>
      </w:r>
      <w:r w:rsidRPr="004366F1">
        <w:t>точки</w:t>
      </w:r>
      <w:r w:rsidRPr="004366F1">
        <w:rPr>
          <w:spacing w:val="-2"/>
        </w:rPr>
        <w:t xml:space="preserve"> </w:t>
      </w:r>
      <w:r w:rsidRPr="004366F1">
        <w:t>зору</w:t>
      </w:r>
      <w:r w:rsidRPr="004366F1">
        <w:rPr>
          <w:spacing w:val="-6"/>
        </w:rPr>
        <w:t xml:space="preserve"> </w:t>
      </w:r>
      <w:r w:rsidRPr="004366F1">
        <w:t>користувачів,</w:t>
      </w:r>
      <w:r w:rsidRPr="004366F1">
        <w:rPr>
          <w:spacing w:val="1"/>
        </w:rPr>
        <w:t xml:space="preserve"> </w:t>
      </w:r>
      <w:r w:rsidRPr="004366F1">
        <w:t>вимоги</w:t>
      </w:r>
      <w:r w:rsidRPr="004366F1">
        <w:rPr>
          <w:spacing w:val="-2"/>
        </w:rPr>
        <w:t xml:space="preserve"> </w:t>
      </w:r>
      <w:r w:rsidRPr="004366F1">
        <w:t>до</w:t>
      </w:r>
      <w:r w:rsidRPr="004366F1">
        <w:rPr>
          <w:spacing w:val="-3"/>
        </w:rPr>
        <w:t xml:space="preserve"> </w:t>
      </w:r>
      <w:r w:rsidRPr="004366F1">
        <w:t>безпеки</w:t>
      </w:r>
      <w:r w:rsidRPr="004366F1">
        <w:rPr>
          <w:spacing w:val="-1"/>
        </w:rPr>
        <w:t xml:space="preserve"> </w:t>
      </w:r>
      <w:r w:rsidRPr="004366F1">
        <w:t>наступні:</w:t>
      </w:r>
    </w:p>
    <w:p w:rsidR="004366F1" w:rsidRPr="004366F1" w:rsidRDefault="004366F1" w:rsidP="004366F1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4366F1">
        <w:rPr>
          <w:sz w:val="28"/>
          <w:szCs w:val="28"/>
        </w:rPr>
        <w:t>незалежно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від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механізмів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захисту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система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повинна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бути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простою,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сучасною</w:t>
      </w:r>
      <w:r w:rsidRPr="004366F1">
        <w:rPr>
          <w:spacing w:val="2"/>
          <w:sz w:val="28"/>
          <w:szCs w:val="28"/>
        </w:rPr>
        <w:t xml:space="preserve"> </w:t>
      </w:r>
      <w:r w:rsidRPr="004366F1">
        <w:rPr>
          <w:sz w:val="28"/>
          <w:szCs w:val="28"/>
        </w:rPr>
        <w:t>і</w:t>
      </w:r>
      <w:r w:rsidRPr="004366F1">
        <w:rPr>
          <w:spacing w:val="-5"/>
          <w:sz w:val="28"/>
          <w:szCs w:val="28"/>
        </w:rPr>
        <w:t xml:space="preserve"> </w:t>
      </w:r>
      <w:r w:rsidRPr="004366F1">
        <w:rPr>
          <w:sz w:val="28"/>
          <w:szCs w:val="28"/>
        </w:rPr>
        <w:t>надійною,</w:t>
      </w:r>
      <w:r w:rsidRPr="004366F1">
        <w:rPr>
          <w:spacing w:val="2"/>
          <w:sz w:val="28"/>
          <w:szCs w:val="28"/>
        </w:rPr>
        <w:t xml:space="preserve"> </w:t>
      </w:r>
      <w:r w:rsidRPr="004366F1">
        <w:rPr>
          <w:sz w:val="28"/>
          <w:szCs w:val="28"/>
        </w:rPr>
        <w:t>надавати</w:t>
      </w:r>
      <w:r w:rsidRPr="004366F1">
        <w:rPr>
          <w:spacing w:val="-1"/>
          <w:sz w:val="28"/>
          <w:szCs w:val="28"/>
        </w:rPr>
        <w:t xml:space="preserve"> </w:t>
      </w:r>
      <w:r w:rsidRPr="004366F1">
        <w:rPr>
          <w:sz w:val="28"/>
          <w:szCs w:val="28"/>
        </w:rPr>
        <w:t>нестандартні</w:t>
      </w:r>
      <w:r w:rsidRPr="004366F1">
        <w:rPr>
          <w:spacing w:val="-6"/>
          <w:sz w:val="28"/>
          <w:szCs w:val="28"/>
        </w:rPr>
        <w:t xml:space="preserve"> </w:t>
      </w:r>
      <w:r w:rsidRPr="004366F1">
        <w:rPr>
          <w:sz w:val="28"/>
          <w:szCs w:val="28"/>
        </w:rPr>
        <w:t>рішення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складних</w:t>
      </w:r>
      <w:r w:rsidRPr="004366F1">
        <w:rPr>
          <w:spacing w:val="-5"/>
          <w:sz w:val="28"/>
          <w:szCs w:val="28"/>
        </w:rPr>
        <w:t xml:space="preserve"> </w:t>
      </w:r>
      <w:r w:rsidRPr="004366F1">
        <w:rPr>
          <w:sz w:val="28"/>
          <w:szCs w:val="28"/>
        </w:rPr>
        <w:t>проблем;</w:t>
      </w:r>
    </w:p>
    <w:p w:rsidR="004366F1" w:rsidRPr="004366F1" w:rsidRDefault="004366F1" w:rsidP="004366F1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4366F1">
        <w:rPr>
          <w:sz w:val="28"/>
          <w:szCs w:val="28"/>
        </w:rPr>
        <w:t>час передачі даних і сприйняття їх системою повинен бути коротким,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щоб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користувач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мав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змогу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користуватися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всіма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функціональними</w:t>
      </w:r>
      <w:r w:rsidRPr="004366F1">
        <w:rPr>
          <w:spacing w:val="-67"/>
          <w:sz w:val="28"/>
          <w:szCs w:val="28"/>
        </w:rPr>
        <w:t xml:space="preserve"> </w:t>
      </w:r>
      <w:r w:rsidRPr="004366F1">
        <w:rPr>
          <w:sz w:val="28"/>
          <w:szCs w:val="28"/>
        </w:rPr>
        <w:t>можливостями системи;</w:t>
      </w:r>
    </w:p>
    <w:p w:rsidR="004366F1" w:rsidRPr="004366F1" w:rsidRDefault="004366F1" w:rsidP="004366F1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4366F1">
        <w:rPr>
          <w:sz w:val="28"/>
          <w:szCs w:val="28"/>
        </w:rPr>
        <w:t>лише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особиста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інформація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повинна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бути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захищена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від</w:t>
      </w:r>
      <w:r w:rsidRPr="004366F1">
        <w:rPr>
          <w:spacing w:val="-67"/>
          <w:sz w:val="28"/>
          <w:szCs w:val="28"/>
        </w:rPr>
        <w:t xml:space="preserve"> </w:t>
      </w:r>
      <w:r w:rsidRPr="004366F1">
        <w:rPr>
          <w:sz w:val="28"/>
          <w:szCs w:val="28"/>
        </w:rPr>
        <w:t>несанкціонованого доступу.</w:t>
      </w:r>
    </w:p>
    <w:p w:rsidR="004366F1" w:rsidRPr="004366F1" w:rsidRDefault="004366F1" w:rsidP="004366F1">
      <w:pPr>
        <w:pStyle w:val="a3"/>
        <w:spacing w:line="360" w:lineRule="auto"/>
        <w:ind w:left="0" w:firstLine="709"/>
      </w:pPr>
      <w:r w:rsidRPr="004366F1">
        <w:t>Для</w:t>
      </w:r>
      <w:r w:rsidRPr="004366F1">
        <w:rPr>
          <w:spacing w:val="1"/>
        </w:rPr>
        <w:t xml:space="preserve"> </w:t>
      </w:r>
      <w:r w:rsidRPr="004366F1">
        <w:t>захисту</w:t>
      </w:r>
      <w:r w:rsidRPr="004366F1">
        <w:rPr>
          <w:spacing w:val="1"/>
        </w:rPr>
        <w:t xml:space="preserve"> </w:t>
      </w:r>
      <w:r w:rsidRPr="004366F1">
        <w:t>інтересів</w:t>
      </w:r>
      <w:r w:rsidRPr="004366F1">
        <w:rPr>
          <w:spacing w:val="1"/>
        </w:rPr>
        <w:t xml:space="preserve"> </w:t>
      </w:r>
      <w:r w:rsidRPr="004366F1">
        <w:t>суб’єктів</w:t>
      </w:r>
      <w:r w:rsidRPr="004366F1">
        <w:rPr>
          <w:spacing w:val="1"/>
        </w:rPr>
        <w:t xml:space="preserve"> </w:t>
      </w:r>
      <w:r w:rsidRPr="004366F1">
        <w:t>інформаційних</w:t>
      </w:r>
      <w:r w:rsidRPr="004366F1">
        <w:rPr>
          <w:spacing w:val="1"/>
        </w:rPr>
        <w:t xml:space="preserve"> </w:t>
      </w:r>
      <w:r w:rsidRPr="004366F1">
        <w:t>відносин</w:t>
      </w:r>
      <w:r w:rsidRPr="004366F1">
        <w:rPr>
          <w:spacing w:val="1"/>
        </w:rPr>
        <w:t xml:space="preserve"> </w:t>
      </w:r>
      <w:r w:rsidRPr="004366F1">
        <w:t>необхідно</w:t>
      </w:r>
      <w:r w:rsidRPr="004366F1">
        <w:rPr>
          <w:spacing w:val="-67"/>
        </w:rPr>
        <w:t xml:space="preserve"> </w:t>
      </w:r>
      <w:r w:rsidRPr="004366F1">
        <w:t>забезпечити:</w:t>
      </w:r>
    </w:p>
    <w:p w:rsidR="004366F1" w:rsidRPr="004366F1" w:rsidRDefault="004366F1" w:rsidP="004366F1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4366F1">
        <w:rPr>
          <w:sz w:val="28"/>
          <w:szCs w:val="28"/>
        </w:rPr>
        <w:t>конфіденційність</w:t>
      </w:r>
      <w:r w:rsidRPr="004366F1">
        <w:rPr>
          <w:spacing w:val="-7"/>
          <w:sz w:val="28"/>
          <w:szCs w:val="28"/>
        </w:rPr>
        <w:t xml:space="preserve"> </w:t>
      </w:r>
      <w:r w:rsidRPr="004366F1">
        <w:rPr>
          <w:sz w:val="28"/>
          <w:szCs w:val="28"/>
        </w:rPr>
        <w:t>інформації,</w:t>
      </w:r>
      <w:r w:rsidRPr="004366F1">
        <w:rPr>
          <w:spacing w:val="-4"/>
          <w:sz w:val="28"/>
          <w:szCs w:val="28"/>
        </w:rPr>
        <w:t xml:space="preserve"> </w:t>
      </w:r>
      <w:r w:rsidRPr="004366F1">
        <w:rPr>
          <w:sz w:val="28"/>
          <w:szCs w:val="28"/>
        </w:rPr>
        <w:t>яка</w:t>
      </w:r>
      <w:r w:rsidRPr="004366F1">
        <w:rPr>
          <w:spacing w:val="-5"/>
          <w:sz w:val="28"/>
          <w:szCs w:val="28"/>
        </w:rPr>
        <w:t xml:space="preserve"> </w:t>
      </w:r>
      <w:r w:rsidRPr="004366F1">
        <w:rPr>
          <w:sz w:val="28"/>
          <w:szCs w:val="28"/>
        </w:rPr>
        <w:t>обробляється</w:t>
      </w:r>
      <w:r w:rsidRPr="004366F1">
        <w:rPr>
          <w:spacing w:val="-4"/>
          <w:sz w:val="28"/>
          <w:szCs w:val="28"/>
        </w:rPr>
        <w:t xml:space="preserve"> </w:t>
      </w:r>
      <w:r w:rsidRPr="004366F1">
        <w:rPr>
          <w:sz w:val="28"/>
          <w:szCs w:val="28"/>
        </w:rPr>
        <w:t>системою;</w:t>
      </w:r>
    </w:p>
    <w:p w:rsidR="004366F1" w:rsidRPr="004366F1" w:rsidRDefault="004366F1" w:rsidP="004366F1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4366F1">
        <w:rPr>
          <w:sz w:val="28"/>
          <w:szCs w:val="28"/>
        </w:rPr>
        <w:t>цілісність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компонентів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і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ресурсів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системи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та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інформації,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яка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обробляється,</w:t>
      </w:r>
      <w:r w:rsidRPr="004366F1">
        <w:rPr>
          <w:spacing w:val="3"/>
          <w:sz w:val="28"/>
          <w:szCs w:val="28"/>
        </w:rPr>
        <w:t xml:space="preserve"> </w:t>
      </w:r>
      <w:r w:rsidRPr="004366F1">
        <w:rPr>
          <w:sz w:val="28"/>
          <w:szCs w:val="28"/>
        </w:rPr>
        <w:t>накопичується</w:t>
      </w:r>
      <w:r w:rsidRPr="004366F1">
        <w:rPr>
          <w:spacing w:val="2"/>
          <w:sz w:val="28"/>
          <w:szCs w:val="28"/>
        </w:rPr>
        <w:t xml:space="preserve"> </w:t>
      </w:r>
      <w:r w:rsidRPr="004366F1">
        <w:rPr>
          <w:sz w:val="28"/>
          <w:szCs w:val="28"/>
        </w:rPr>
        <w:t>та</w:t>
      </w:r>
      <w:r w:rsidRPr="004366F1">
        <w:rPr>
          <w:spacing w:val="3"/>
          <w:sz w:val="28"/>
          <w:szCs w:val="28"/>
        </w:rPr>
        <w:t xml:space="preserve"> </w:t>
      </w:r>
      <w:r w:rsidRPr="004366F1">
        <w:rPr>
          <w:sz w:val="28"/>
          <w:szCs w:val="28"/>
        </w:rPr>
        <w:t>зберігається;</w:t>
      </w:r>
    </w:p>
    <w:p w:rsidR="004366F1" w:rsidRPr="004366F1" w:rsidRDefault="004366F1" w:rsidP="004366F1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4366F1">
        <w:rPr>
          <w:sz w:val="28"/>
          <w:szCs w:val="28"/>
        </w:rPr>
        <w:t>доступність</w:t>
      </w:r>
      <w:r w:rsidRPr="004366F1">
        <w:rPr>
          <w:spacing w:val="-4"/>
          <w:sz w:val="28"/>
          <w:szCs w:val="28"/>
        </w:rPr>
        <w:t xml:space="preserve"> </w:t>
      </w:r>
      <w:r w:rsidRPr="004366F1">
        <w:rPr>
          <w:sz w:val="28"/>
          <w:szCs w:val="28"/>
        </w:rPr>
        <w:t>компонентів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і</w:t>
      </w:r>
      <w:r w:rsidRPr="004366F1">
        <w:rPr>
          <w:spacing w:val="-8"/>
          <w:sz w:val="28"/>
          <w:szCs w:val="28"/>
        </w:rPr>
        <w:t xml:space="preserve"> </w:t>
      </w:r>
      <w:r w:rsidRPr="004366F1">
        <w:rPr>
          <w:sz w:val="28"/>
          <w:szCs w:val="28"/>
        </w:rPr>
        <w:t>ресурсів</w:t>
      </w:r>
      <w:r w:rsidRPr="004366F1">
        <w:rPr>
          <w:spacing w:val="-3"/>
          <w:sz w:val="28"/>
          <w:szCs w:val="28"/>
        </w:rPr>
        <w:t xml:space="preserve"> </w:t>
      </w:r>
      <w:r w:rsidRPr="004366F1">
        <w:rPr>
          <w:sz w:val="28"/>
          <w:szCs w:val="28"/>
        </w:rPr>
        <w:t>системи.</w:t>
      </w:r>
    </w:p>
    <w:p w:rsidR="004366F1" w:rsidRPr="004366F1" w:rsidRDefault="004366F1" w:rsidP="004366F1">
      <w:pPr>
        <w:pStyle w:val="a3"/>
        <w:spacing w:line="360" w:lineRule="auto"/>
        <w:ind w:left="0" w:firstLine="709"/>
      </w:pPr>
      <w:r w:rsidRPr="004366F1">
        <w:rPr>
          <w:b/>
        </w:rPr>
        <w:t>Конфіденційність</w:t>
      </w:r>
      <w:r w:rsidRPr="004366F1">
        <w:rPr>
          <w:b/>
          <w:spacing w:val="1"/>
        </w:rPr>
        <w:t xml:space="preserve"> </w:t>
      </w:r>
      <w:r w:rsidRPr="004366F1">
        <w:rPr>
          <w:b/>
        </w:rPr>
        <w:t>інформації</w:t>
      </w:r>
      <w:r w:rsidRPr="004366F1">
        <w:rPr>
          <w:b/>
          <w:spacing w:val="1"/>
        </w:rPr>
        <w:t xml:space="preserve"> </w:t>
      </w:r>
      <w:r w:rsidRPr="004366F1">
        <w:t>–</w:t>
      </w:r>
      <w:r w:rsidRPr="004366F1">
        <w:rPr>
          <w:spacing w:val="1"/>
        </w:rPr>
        <w:t xml:space="preserve"> </w:t>
      </w:r>
      <w:r w:rsidRPr="004366F1">
        <w:t>це</w:t>
      </w:r>
      <w:r w:rsidRPr="004366F1">
        <w:rPr>
          <w:spacing w:val="1"/>
        </w:rPr>
        <w:t xml:space="preserve"> </w:t>
      </w:r>
      <w:r w:rsidRPr="004366F1">
        <w:t>властивість</w:t>
      </w:r>
      <w:r w:rsidRPr="004366F1">
        <w:rPr>
          <w:spacing w:val="1"/>
        </w:rPr>
        <w:t xml:space="preserve"> </w:t>
      </w:r>
      <w:r w:rsidRPr="004366F1">
        <w:t>інформації</w:t>
      </w:r>
      <w:r w:rsidRPr="004366F1">
        <w:rPr>
          <w:spacing w:val="1"/>
        </w:rPr>
        <w:t xml:space="preserve"> </w:t>
      </w:r>
      <w:r w:rsidRPr="004366F1">
        <w:t>бути</w:t>
      </w:r>
      <w:r w:rsidRPr="004366F1">
        <w:rPr>
          <w:spacing w:val="1"/>
        </w:rPr>
        <w:t xml:space="preserve"> </w:t>
      </w:r>
      <w:r w:rsidRPr="004366F1">
        <w:t>доступною тільки суб’єктам системи (користувачам, програмістам, процесам,</w:t>
      </w:r>
      <w:r w:rsidRPr="004366F1">
        <w:rPr>
          <w:spacing w:val="1"/>
        </w:rPr>
        <w:t xml:space="preserve"> </w:t>
      </w:r>
      <w:r w:rsidRPr="004366F1">
        <w:t>тощо),</w:t>
      </w:r>
      <w:r w:rsidRPr="004366F1">
        <w:rPr>
          <w:spacing w:val="3"/>
        </w:rPr>
        <w:t xml:space="preserve"> </w:t>
      </w:r>
      <w:r w:rsidRPr="004366F1">
        <w:t>які</w:t>
      </w:r>
      <w:r w:rsidRPr="004366F1">
        <w:rPr>
          <w:spacing w:val="-5"/>
        </w:rPr>
        <w:t xml:space="preserve"> </w:t>
      </w:r>
      <w:r w:rsidRPr="004366F1">
        <w:t>витримали перевірку і</w:t>
      </w:r>
      <w:r w:rsidRPr="004366F1">
        <w:rPr>
          <w:spacing w:val="-5"/>
        </w:rPr>
        <w:t xml:space="preserve"> </w:t>
      </w:r>
      <w:r w:rsidRPr="004366F1">
        <w:t>були допущені</w:t>
      </w:r>
      <w:r w:rsidRPr="004366F1">
        <w:rPr>
          <w:spacing w:val="-5"/>
        </w:rPr>
        <w:t xml:space="preserve"> </w:t>
      </w:r>
      <w:r w:rsidRPr="004366F1">
        <w:t>до цієї інформації.</w:t>
      </w:r>
    </w:p>
    <w:p w:rsidR="004366F1" w:rsidRPr="004366F1" w:rsidRDefault="004366F1" w:rsidP="004366F1">
      <w:pPr>
        <w:pStyle w:val="a3"/>
        <w:spacing w:line="360" w:lineRule="auto"/>
        <w:ind w:left="0" w:firstLine="709"/>
      </w:pPr>
      <w:r w:rsidRPr="004366F1">
        <w:rPr>
          <w:b/>
        </w:rPr>
        <w:t xml:space="preserve">Цілісність компонентів </w:t>
      </w:r>
      <w:r w:rsidRPr="004366F1">
        <w:t>– це властивість інформації бути незмінними</w:t>
      </w:r>
      <w:r w:rsidRPr="004366F1">
        <w:rPr>
          <w:spacing w:val="1"/>
        </w:rPr>
        <w:t xml:space="preserve"> </w:t>
      </w:r>
      <w:r w:rsidRPr="004366F1">
        <w:lastRenderedPageBreak/>
        <w:t>протягом функціонування системи. Зміни</w:t>
      </w:r>
      <w:r w:rsidRPr="004366F1">
        <w:rPr>
          <w:spacing w:val="1"/>
        </w:rPr>
        <w:t xml:space="preserve"> </w:t>
      </w:r>
      <w:r w:rsidRPr="004366F1">
        <w:t>інформації повинні здійснюватися</w:t>
      </w:r>
      <w:r w:rsidRPr="004366F1">
        <w:rPr>
          <w:spacing w:val="1"/>
        </w:rPr>
        <w:t xml:space="preserve"> </w:t>
      </w:r>
      <w:r w:rsidRPr="004366F1">
        <w:t>лише</w:t>
      </w:r>
      <w:r w:rsidRPr="004366F1">
        <w:rPr>
          <w:spacing w:val="1"/>
        </w:rPr>
        <w:t xml:space="preserve"> </w:t>
      </w:r>
      <w:r w:rsidRPr="004366F1">
        <w:t>авторизованими</w:t>
      </w:r>
      <w:r w:rsidRPr="004366F1">
        <w:rPr>
          <w:spacing w:val="1"/>
        </w:rPr>
        <w:t xml:space="preserve"> </w:t>
      </w:r>
      <w:r w:rsidRPr="004366F1">
        <w:t>користувачами.</w:t>
      </w:r>
    </w:p>
    <w:p w:rsidR="004366F1" w:rsidRPr="004366F1" w:rsidRDefault="004366F1" w:rsidP="004366F1">
      <w:pPr>
        <w:spacing w:line="360" w:lineRule="auto"/>
        <w:ind w:firstLine="709"/>
        <w:jc w:val="both"/>
        <w:rPr>
          <w:sz w:val="28"/>
          <w:szCs w:val="28"/>
        </w:rPr>
      </w:pPr>
      <w:r w:rsidRPr="004366F1">
        <w:rPr>
          <w:b/>
          <w:sz w:val="28"/>
          <w:szCs w:val="28"/>
        </w:rPr>
        <w:t>Доступність</w:t>
      </w:r>
      <w:r w:rsidRPr="004366F1">
        <w:rPr>
          <w:b/>
          <w:spacing w:val="1"/>
          <w:sz w:val="28"/>
          <w:szCs w:val="28"/>
        </w:rPr>
        <w:t xml:space="preserve"> </w:t>
      </w:r>
      <w:r w:rsidRPr="004366F1">
        <w:rPr>
          <w:b/>
          <w:sz w:val="28"/>
          <w:szCs w:val="28"/>
        </w:rPr>
        <w:t>компонентів</w:t>
      </w:r>
      <w:r w:rsidRPr="004366F1">
        <w:rPr>
          <w:b/>
          <w:spacing w:val="1"/>
          <w:sz w:val="28"/>
          <w:szCs w:val="28"/>
        </w:rPr>
        <w:t xml:space="preserve"> </w:t>
      </w:r>
      <w:r w:rsidRPr="004366F1">
        <w:rPr>
          <w:b/>
          <w:sz w:val="28"/>
          <w:szCs w:val="28"/>
        </w:rPr>
        <w:t>і</w:t>
      </w:r>
      <w:r w:rsidRPr="004366F1">
        <w:rPr>
          <w:b/>
          <w:spacing w:val="1"/>
          <w:sz w:val="28"/>
          <w:szCs w:val="28"/>
        </w:rPr>
        <w:t xml:space="preserve"> </w:t>
      </w:r>
      <w:r w:rsidRPr="004366F1">
        <w:rPr>
          <w:b/>
          <w:sz w:val="28"/>
          <w:szCs w:val="28"/>
        </w:rPr>
        <w:t>ресурсів</w:t>
      </w:r>
      <w:r w:rsidRPr="004366F1">
        <w:rPr>
          <w:b/>
          <w:spacing w:val="1"/>
          <w:sz w:val="28"/>
          <w:szCs w:val="28"/>
        </w:rPr>
        <w:t xml:space="preserve"> </w:t>
      </w:r>
      <w:r w:rsidRPr="004366F1">
        <w:rPr>
          <w:b/>
          <w:sz w:val="28"/>
          <w:szCs w:val="28"/>
        </w:rPr>
        <w:t>системи</w:t>
      </w:r>
      <w:r w:rsidRPr="004366F1">
        <w:rPr>
          <w:b/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–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це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властивість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компонентів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(ресурсів)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системи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бути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доступними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для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використання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тільки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авторизованим</w:t>
      </w:r>
      <w:r w:rsidRPr="004366F1">
        <w:rPr>
          <w:spacing w:val="2"/>
          <w:sz w:val="28"/>
          <w:szCs w:val="28"/>
        </w:rPr>
        <w:t xml:space="preserve"> </w:t>
      </w:r>
      <w:r w:rsidRPr="004366F1">
        <w:rPr>
          <w:sz w:val="28"/>
          <w:szCs w:val="28"/>
        </w:rPr>
        <w:t>користувачам.</w:t>
      </w:r>
    </w:p>
    <w:p w:rsidR="004366F1" w:rsidRPr="004366F1" w:rsidRDefault="004366F1" w:rsidP="004366F1">
      <w:pPr>
        <w:pStyle w:val="a3"/>
        <w:spacing w:line="360" w:lineRule="auto"/>
        <w:ind w:left="0" w:firstLine="709"/>
      </w:pPr>
      <w:r w:rsidRPr="004366F1">
        <w:t>Безпека інформаційної</w:t>
      </w:r>
      <w:r w:rsidRPr="004366F1">
        <w:rPr>
          <w:spacing w:val="-10"/>
        </w:rPr>
        <w:t xml:space="preserve"> </w:t>
      </w:r>
      <w:r w:rsidRPr="004366F1">
        <w:t>системи</w:t>
      </w:r>
      <w:r w:rsidRPr="004366F1">
        <w:rPr>
          <w:spacing w:val="-5"/>
        </w:rPr>
        <w:t xml:space="preserve"> </w:t>
      </w:r>
      <w:r w:rsidRPr="004366F1">
        <w:t>поділяється</w:t>
      </w:r>
      <w:r w:rsidRPr="004366F1">
        <w:rPr>
          <w:spacing w:val="-4"/>
        </w:rPr>
        <w:t xml:space="preserve"> </w:t>
      </w:r>
      <w:r w:rsidRPr="004366F1">
        <w:t>на</w:t>
      </w:r>
      <w:r w:rsidRPr="004366F1">
        <w:rPr>
          <w:spacing w:val="-4"/>
        </w:rPr>
        <w:t xml:space="preserve"> </w:t>
      </w:r>
      <w:r w:rsidRPr="004366F1">
        <w:t>зовнішню</w:t>
      </w:r>
      <w:r w:rsidRPr="004366F1">
        <w:rPr>
          <w:spacing w:val="-2"/>
        </w:rPr>
        <w:t xml:space="preserve"> </w:t>
      </w:r>
      <w:r w:rsidRPr="004366F1">
        <w:t>і</w:t>
      </w:r>
      <w:r w:rsidRPr="004366F1">
        <w:rPr>
          <w:spacing w:val="-11"/>
        </w:rPr>
        <w:t xml:space="preserve"> </w:t>
      </w:r>
      <w:r w:rsidRPr="004366F1">
        <w:t>внутрішню.</w:t>
      </w:r>
      <w:r w:rsidRPr="004366F1">
        <w:rPr>
          <w:spacing w:val="-67"/>
        </w:rPr>
        <w:t xml:space="preserve"> </w:t>
      </w:r>
      <w:r w:rsidRPr="004366F1">
        <w:t>Зовнішня</w:t>
      </w:r>
      <w:r w:rsidRPr="004366F1">
        <w:rPr>
          <w:spacing w:val="2"/>
        </w:rPr>
        <w:t xml:space="preserve"> </w:t>
      </w:r>
      <w:r w:rsidRPr="004366F1">
        <w:t>безпека</w:t>
      </w:r>
      <w:r w:rsidRPr="004366F1">
        <w:rPr>
          <w:spacing w:val="2"/>
        </w:rPr>
        <w:t xml:space="preserve"> </w:t>
      </w:r>
      <w:r w:rsidRPr="004366F1">
        <w:t>включає:</w:t>
      </w:r>
    </w:p>
    <w:p w:rsidR="004366F1" w:rsidRPr="004366F1" w:rsidRDefault="004366F1" w:rsidP="004366F1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4366F1">
        <w:rPr>
          <w:sz w:val="28"/>
          <w:szCs w:val="28"/>
        </w:rPr>
        <w:t>захист від втрати або модифікації системи інформації при стихійних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лихах;</w:t>
      </w:r>
    </w:p>
    <w:p w:rsidR="004366F1" w:rsidRPr="004366F1" w:rsidRDefault="004366F1" w:rsidP="004366F1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4366F1">
        <w:rPr>
          <w:sz w:val="28"/>
          <w:szCs w:val="28"/>
        </w:rPr>
        <w:t>захист</w:t>
      </w:r>
      <w:r w:rsidRPr="004366F1">
        <w:rPr>
          <w:spacing w:val="-8"/>
          <w:sz w:val="28"/>
          <w:szCs w:val="28"/>
        </w:rPr>
        <w:t xml:space="preserve"> </w:t>
      </w:r>
      <w:r w:rsidRPr="004366F1">
        <w:rPr>
          <w:sz w:val="28"/>
          <w:szCs w:val="28"/>
        </w:rPr>
        <w:t>системи</w:t>
      </w:r>
      <w:r w:rsidRPr="004366F1">
        <w:rPr>
          <w:spacing w:val="-8"/>
          <w:sz w:val="28"/>
          <w:szCs w:val="28"/>
        </w:rPr>
        <w:t xml:space="preserve"> </w:t>
      </w:r>
      <w:r w:rsidRPr="004366F1">
        <w:rPr>
          <w:sz w:val="28"/>
          <w:szCs w:val="28"/>
        </w:rPr>
        <w:t>від</w:t>
      </w:r>
      <w:r w:rsidRPr="004366F1">
        <w:rPr>
          <w:spacing w:val="-4"/>
          <w:sz w:val="28"/>
          <w:szCs w:val="28"/>
        </w:rPr>
        <w:t xml:space="preserve"> </w:t>
      </w:r>
      <w:r w:rsidRPr="004366F1">
        <w:rPr>
          <w:sz w:val="28"/>
          <w:szCs w:val="28"/>
        </w:rPr>
        <w:t>проникнення</w:t>
      </w:r>
      <w:r w:rsidRPr="004366F1">
        <w:rPr>
          <w:spacing w:val="-5"/>
          <w:sz w:val="28"/>
          <w:szCs w:val="28"/>
        </w:rPr>
        <w:t xml:space="preserve"> </w:t>
      </w:r>
      <w:r w:rsidRPr="004366F1">
        <w:rPr>
          <w:sz w:val="28"/>
          <w:szCs w:val="28"/>
        </w:rPr>
        <w:t>зловмисників.</w:t>
      </w:r>
      <w:r w:rsidRPr="004366F1">
        <w:rPr>
          <w:spacing w:val="-68"/>
          <w:sz w:val="28"/>
          <w:szCs w:val="28"/>
        </w:rPr>
        <w:t xml:space="preserve"> </w:t>
      </w:r>
      <w:r w:rsidRPr="004366F1">
        <w:rPr>
          <w:sz w:val="28"/>
          <w:szCs w:val="28"/>
        </w:rPr>
        <w:t>Внутрішня</w:t>
      </w:r>
      <w:r w:rsidRPr="004366F1">
        <w:rPr>
          <w:spacing w:val="2"/>
          <w:sz w:val="28"/>
          <w:szCs w:val="28"/>
        </w:rPr>
        <w:t xml:space="preserve"> </w:t>
      </w:r>
      <w:r w:rsidRPr="004366F1">
        <w:rPr>
          <w:sz w:val="28"/>
          <w:szCs w:val="28"/>
        </w:rPr>
        <w:t>безпека</w:t>
      </w:r>
      <w:r w:rsidRPr="004366F1">
        <w:rPr>
          <w:spacing w:val="2"/>
          <w:sz w:val="28"/>
          <w:szCs w:val="28"/>
        </w:rPr>
        <w:t xml:space="preserve"> </w:t>
      </w:r>
      <w:r w:rsidRPr="004366F1">
        <w:rPr>
          <w:sz w:val="28"/>
          <w:szCs w:val="28"/>
        </w:rPr>
        <w:t>включає:</w:t>
      </w:r>
    </w:p>
    <w:p w:rsidR="004366F1" w:rsidRPr="004366F1" w:rsidRDefault="004366F1" w:rsidP="004366F1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4366F1">
        <w:rPr>
          <w:sz w:val="28"/>
          <w:szCs w:val="28"/>
        </w:rPr>
        <w:t>забезпечення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надійної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і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коректної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роботи,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цілісності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інформації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і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компонентів</w:t>
      </w:r>
      <w:r w:rsidRPr="004366F1">
        <w:rPr>
          <w:spacing w:val="-1"/>
          <w:sz w:val="28"/>
          <w:szCs w:val="28"/>
        </w:rPr>
        <w:t xml:space="preserve"> </w:t>
      </w:r>
      <w:r w:rsidRPr="004366F1">
        <w:rPr>
          <w:sz w:val="28"/>
          <w:szCs w:val="28"/>
        </w:rPr>
        <w:t>системи;</w:t>
      </w:r>
    </w:p>
    <w:p w:rsidR="004366F1" w:rsidRPr="004366F1" w:rsidRDefault="004366F1" w:rsidP="004366F1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4366F1">
        <w:rPr>
          <w:sz w:val="28"/>
          <w:szCs w:val="28"/>
        </w:rPr>
        <w:t>створення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механізмів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регламентації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діяльності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всіх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користувачів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та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обслуговуючого персоналу;</w:t>
      </w:r>
    </w:p>
    <w:p w:rsidR="004366F1" w:rsidRPr="004366F1" w:rsidRDefault="004366F1" w:rsidP="004366F1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4366F1">
        <w:rPr>
          <w:sz w:val="28"/>
          <w:szCs w:val="28"/>
        </w:rPr>
        <w:t>підтримка</w:t>
      </w:r>
      <w:r w:rsidRPr="004366F1">
        <w:rPr>
          <w:spacing w:val="-2"/>
          <w:sz w:val="28"/>
          <w:szCs w:val="28"/>
        </w:rPr>
        <w:t xml:space="preserve"> </w:t>
      </w:r>
      <w:r w:rsidRPr="004366F1">
        <w:rPr>
          <w:sz w:val="28"/>
          <w:szCs w:val="28"/>
        </w:rPr>
        <w:t>дисципліни</w:t>
      </w:r>
      <w:r w:rsidRPr="004366F1">
        <w:rPr>
          <w:spacing w:val="-2"/>
          <w:sz w:val="28"/>
          <w:szCs w:val="28"/>
        </w:rPr>
        <w:t xml:space="preserve"> </w:t>
      </w:r>
      <w:r w:rsidRPr="004366F1">
        <w:rPr>
          <w:sz w:val="28"/>
          <w:szCs w:val="28"/>
        </w:rPr>
        <w:t>доступу</w:t>
      </w:r>
      <w:r w:rsidRPr="004366F1">
        <w:rPr>
          <w:spacing w:val="-7"/>
          <w:sz w:val="28"/>
          <w:szCs w:val="28"/>
        </w:rPr>
        <w:t xml:space="preserve"> </w:t>
      </w:r>
      <w:r w:rsidRPr="004366F1">
        <w:rPr>
          <w:sz w:val="28"/>
          <w:szCs w:val="28"/>
        </w:rPr>
        <w:t>до</w:t>
      </w:r>
      <w:r w:rsidRPr="004366F1">
        <w:rPr>
          <w:spacing w:val="-2"/>
          <w:sz w:val="28"/>
          <w:szCs w:val="28"/>
        </w:rPr>
        <w:t xml:space="preserve"> </w:t>
      </w:r>
      <w:r w:rsidRPr="004366F1">
        <w:rPr>
          <w:sz w:val="28"/>
          <w:szCs w:val="28"/>
        </w:rPr>
        <w:t>системи.</w:t>
      </w:r>
    </w:p>
    <w:p w:rsidR="004366F1" w:rsidRPr="004366F1" w:rsidRDefault="004366F1" w:rsidP="004366F1">
      <w:pPr>
        <w:pStyle w:val="a3"/>
        <w:spacing w:line="360" w:lineRule="auto"/>
        <w:ind w:left="0" w:firstLine="709"/>
      </w:pPr>
      <w:r w:rsidRPr="004366F1">
        <w:t>Існує</w:t>
      </w:r>
      <w:r w:rsidRPr="004366F1">
        <w:rPr>
          <w:spacing w:val="1"/>
        </w:rPr>
        <w:t xml:space="preserve"> </w:t>
      </w:r>
      <w:r w:rsidRPr="004366F1">
        <w:t>два</w:t>
      </w:r>
      <w:r w:rsidRPr="004366F1">
        <w:rPr>
          <w:spacing w:val="1"/>
        </w:rPr>
        <w:t xml:space="preserve"> </w:t>
      </w:r>
      <w:r w:rsidRPr="004366F1">
        <w:t>підходи</w:t>
      </w:r>
      <w:r w:rsidRPr="004366F1">
        <w:rPr>
          <w:spacing w:val="1"/>
        </w:rPr>
        <w:t xml:space="preserve"> </w:t>
      </w:r>
      <w:r w:rsidRPr="004366F1">
        <w:t>забезпечення</w:t>
      </w:r>
      <w:r w:rsidRPr="004366F1">
        <w:rPr>
          <w:spacing w:val="1"/>
        </w:rPr>
        <w:t xml:space="preserve"> </w:t>
      </w:r>
      <w:r w:rsidRPr="004366F1">
        <w:t>безпеки</w:t>
      </w:r>
      <w:r w:rsidRPr="004366F1">
        <w:rPr>
          <w:spacing w:val="1"/>
        </w:rPr>
        <w:t xml:space="preserve"> </w:t>
      </w:r>
      <w:r w:rsidRPr="004366F1">
        <w:t>системи</w:t>
      </w:r>
      <w:r w:rsidRPr="004366F1">
        <w:rPr>
          <w:spacing w:val="1"/>
        </w:rPr>
        <w:t xml:space="preserve"> </w:t>
      </w:r>
      <w:r w:rsidRPr="004366F1">
        <w:t>–</w:t>
      </w:r>
      <w:r w:rsidRPr="004366F1">
        <w:rPr>
          <w:spacing w:val="1"/>
        </w:rPr>
        <w:t xml:space="preserve"> </w:t>
      </w:r>
      <w:r w:rsidRPr="004366F1">
        <w:t>фрагментарний</w:t>
      </w:r>
      <w:r w:rsidRPr="004366F1">
        <w:rPr>
          <w:spacing w:val="1"/>
        </w:rPr>
        <w:t xml:space="preserve"> </w:t>
      </w:r>
      <w:r w:rsidRPr="004366F1">
        <w:t>та</w:t>
      </w:r>
      <w:r w:rsidRPr="004366F1">
        <w:rPr>
          <w:spacing w:val="1"/>
        </w:rPr>
        <w:t xml:space="preserve"> </w:t>
      </w:r>
      <w:r w:rsidRPr="004366F1">
        <w:t>комплексний.</w:t>
      </w:r>
    </w:p>
    <w:p w:rsidR="004366F1" w:rsidRPr="004366F1" w:rsidRDefault="004366F1" w:rsidP="004366F1">
      <w:pPr>
        <w:pStyle w:val="a3"/>
        <w:spacing w:line="360" w:lineRule="auto"/>
        <w:ind w:left="0" w:firstLine="709"/>
      </w:pPr>
      <w:r w:rsidRPr="004366F1">
        <w:rPr>
          <w:b/>
        </w:rPr>
        <w:t>Фрагментарний</w:t>
      </w:r>
      <w:r w:rsidRPr="004366F1">
        <w:t>, орієнтується на протидію чітко визначеним загрозам</w:t>
      </w:r>
      <w:r w:rsidRPr="004366F1">
        <w:rPr>
          <w:spacing w:val="1"/>
        </w:rPr>
        <w:t xml:space="preserve"> </w:t>
      </w:r>
      <w:r w:rsidRPr="004366F1">
        <w:t>при</w:t>
      </w:r>
      <w:r w:rsidRPr="004366F1">
        <w:rPr>
          <w:spacing w:val="1"/>
        </w:rPr>
        <w:t xml:space="preserve"> </w:t>
      </w:r>
      <w:r w:rsidRPr="004366F1">
        <w:t>визначених</w:t>
      </w:r>
      <w:r w:rsidRPr="004366F1">
        <w:rPr>
          <w:spacing w:val="1"/>
        </w:rPr>
        <w:t xml:space="preserve"> </w:t>
      </w:r>
      <w:r w:rsidRPr="004366F1">
        <w:t>умовах</w:t>
      </w:r>
      <w:r w:rsidRPr="004366F1">
        <w:rPr>
          <w:spacing w:val="1"/>
        </w:rPr>
        <w:t xml:space="preserve"> </w:t>
      </w:r>
      <w:r w:rsidRPr="004366F1">
        <w:t>функціонування</w:t>
      </w:r>
      <w:r w:rsidRPr="004366F1">
        <w:rPr>
          <w:spacing w:val="1"/>
        </w:rPr>
        <w:t xml:space="preserve"> </w:t>
      </w:r>
      <w:r w:rsidRPr="004366F1">
        <w:t>системи,</w:t>
      </w:r>
      <w:r w:rsidRPr="004366F1">
        <w:rPr>
          <w:spacing w:val="1"/>
        </w:rPr>
        <w:t xml:space="preserve"> </w:t>
      </w:r>
      <w:r w:rsidRPr="004366F1">
        <w:t>має</w:t>
      </w:r>
      <w:r w:rsidRPr="004366F1">
        <w:rPr>
          <w:spacing w:val="1"/>
        </w:rPr>
        <w:t xml:space="preserve"> </w:t>
      </w:r>
      <w:r w:rsidRPr="004366F1">
        <w:t>міцний</w:t>
      </w:r>
      <w:r w:rsidRPr="004366F1">
        <w:rPr>
          <w:spacing w:val="1"/>
        </w:rPr>
        <w:t xml:space="preserve"> </w:t>
      </w:r>
      <w:r w:rsidRPr="004366F1">
        <w:t>захист</w:t>
      </w:r>
      <w:r w:rsidRPr="004366F1">
        <w:rPr>
          <w:spacing w:val="1"/>
        </w:rPr>
        <w:t xml:space="preserve"> </w:t>
      </w:r>
      <w:r w:rsidRPr="004366F1">
        <w:t>щодо</w:t>
      </w:r>
      <w:r w:rsidRPr="004366F1">
        <w:rPr>
          <w:spacing w:val="1"/>
        </w:rPr>
        <w:t xml:space="preserve"> </w:t>
      </w:r>
      <w:r w:rsidRPr="004366F1">
        <w:t>конкретної</w:t>
      </w:r>
      <w:r w:rsidRPr="004366F1">
        <w:rPr>
          <w:spacing w:val="-5"/>
        </w:rPr>
        <w:t xml:space="preserve"> </w:t>
      </w:r>
      <w:r w:rsidRPr="004366F1">
        <w:t>загрози</w:t>
      </w:r>
      <w:r w:rsidRPr="004366F1">
        <w:rPr>
          <w:spacing w:val="1"/>
        </w:rPr>
        <w:t xml:space="preserve"> </w:t>
      </w:r>
      <w:r w:rsidRPr="004366F1">
        <w:t>безпеки.</w:t>
      </w:r>
    </w:p>
    <w:p w:rsidR="004366F1" w:rsidRPr="004366F1" w:rsidRDefault="004366F1" w:rsidP="004366F1">
      <w:pPr>
        <w:pStyle w:val="a3"/>
        <w:spacing w:line="360" w:lineRule="auto"/>
        <w:ind w:left="0" w:firstLine="709"/>
      </w:pPr>
      <w:r w:rsidRPr="004366F1">
        <w:rPr>
          <w:b/>
        </w:rPr>
        <w:t xml:space="preserve">Комплексний </w:t>
      </w:r>
      <w:r w:rsidRPr="004366F1">
        <w:t>– створює захищене середовище для обробки інформації в</w:t>
      </w:r>
      <w:r w:rsidRPr="004366F1">
        <w:rPr>
          <w:spacing w:val="1"/>
        </w:rPr>
        <w:t xml:space="preserve"> </w:t>
      </w:r>
      <w:r w:rsidRPr="004366F1">
        <w:t>системі, яке об’єднує різноманітні правові, організаційні, програмно-технічні</w:t>
      </w:r>
      <w:r w:rsidRPr="004366F1">
        <w:rPr>
          <w:spacing w:val="1"/>
        </w:rPr>
        <w:t xml:space="preserve"> </w:t>
      </w:r>
      <w:r w:rsidRPr="004366F1">
        <w:t>засоби протидії</w:t>
      </w:r>
      <w:r w:rsidRPr="004366F1">
        <w:rPr>
          <w:spacing w:val="-4"/>
        </w:rPr>
        <w:t xml:space="preserve"> </w:t>
      </w:r>
      <w:r w:rsidRPr="004366F1">
        <w:t>будь-яким</w:t>
      </w:r>
      <w:r w:rsidRPr="004366F1">
        <w:rPr>
          <w:spacing w:val="3"/>
        </w:rPr>
        <w:t xml:space="preserve"> </w:t>
      </w:r>
      <w:r w:rsidRPr="004366F1">
        <w:t>загрозам.</w:t>
      </w:r>
    </w:p>
    <w:p w:rsidR="004366F1" w:rsidRPr="004366F1" w:rsidRDefault="004366F1" w:rsidP="004366F1">
      <w:pPr>
        <w:pStyle w:val="a3"/>
        <w:spacing w:line="360" w:lineRule="auto"/>
        <w:ind w:left="0" w:firstLine="709"/>
      </w:pPr>
      <w:r w:rsidRPr="004366F1">
        <w:t>Захист інформації – це сукупність заходів, які забезпечують перевірку</w:t>
      </w:r>
      <w:r w:rsidRPr="004366F1">
        <w:rPr>
          <w:spacing w:val="1"/>
        </w:rPr>
        <w:t xml:space="preserve"> </w:t>
      </w:r>
      <w:r w:rsidRPr="004366F1">
        <w:t>цілісності інформації, виключають або зменшують несанкціонований доступ до</w:t>
      </w:r>
      <w:r w:rsidRPr="004366F1">
        <w:rPr>
          <w:spacing w:val="-67"/>
        </w:rPr>
        <w:t xml:space="preserve"> </w:t>
      </w:r>
      <w:r w:rsidRPr="004366F1">
        <w:t>інформації,</w:t>
      </w:r>
      <w:r w:rsidRPr="004366F1">
        <w:rPr>
          <w:spacing w:val="1"/>
        </w:rPr>
        <w:t xml:space="preserve"> </w:t>
      </w:r>
      <w:r w:rsidRPr="004366F1">
        <w:t>дають</w:t>
      </w:r>
      <w:r w:rsidRPr="004366F1">
        <w:rPr>
          <w:spacing w:val="-3"/>
        </w:rPr>
        <w:t xml:space="preserve"> </w:t>
      </w:r>
      <w:r w:rsidRPr="004366F1">
        <w:t>змогу</w:t>
      </w:r>
      <w:r w:rsidRPr="004366F1">
        <w:rPr>
          <w:spacing w:val="-6"/>
        </w:rPr>
        <w:t xml:space="preserve"> </w:t>
      </w:r>
      <w:r w:rsidRPr="004366F1">
        <w:t>відновити</w:t>
      </w:r>
      <w:r w:rsidRPr="004366F1">
        <w:rPr>
          <w:spacing w:val="3"/>
        </w:rPr>
        <w:t xml:space="preserve"> </w:t>
      </w:r>
      <w:r w:rsidRPr="004366F1">
        <w:t>інформацію</w:t>
      </w:r>
      <w:r w:rsidRPr="004366F1">
        <w:rPr>
          <w:spacing w:val="-3"/>
        </w:rPr>
        <w:t xml:space="preserve"> </w:t>
      </w:r>
      <w:r w:rsidRPr="004366F1">
        <w:t>з</w:t>
      </w:r>
      <w:r w:rsidRPr="004366F1">
        <w:rPr>
          <w:spacing w:val="-1"/>
        </w:rPr>
        <w:t xml:space="preserve"> </w:t>
      </w:r>
      <w:r w:rsidRPr="004366F1">
        <w:t>мінімальними</w:t>
      </w:r>
      <w:r w:rsidRPr="004366F1">
        <w:rPr>
          <w:spacing w:val="-2"/>
        </w:rPr>
        <w:t xml:space="preserve"> </w:t>
      </w:r>
      <w:r w:rsidRPr="004366F1">
        <w:t>витратами.</w:t>
      </w:r>
    </w:p>
    <w:p w:rsidR="004366F1" w:rsidRPr="004366F1" w:rsidRDefault="004366F1" w:rsidP="004366F1">
      <w:pPr>
        <w:pStyle w:val="a3"/>
        <w:spacing w:line="360" w:lineRule="auto"/>
        <w:ind w:left="0" w:firstLine="709"/>
      </w:pPr>
      <w:r w:rsidRPr="004366F1">
        <w:t>Всі</w:t>
      </w:r>
      <w:r w:rsidRPr="004366F1">
        <w:rPr>
          <w:spacing w:val="26"/>
        </w:rPr>
        <w:t xml:space="preserve"> </w:t>
      </w:r>
      <w:r w:rsidRPr="004366F1">
        <w:t>заходи</w:t>
      </w:r>
      <w:r w:rsidRPr="004366F1">
        <w:rPr>
          <w:spacing w:val="32"/>
        </w:rPr>
        <w:t xml:space="preserve"> </w:t>
      </w:r>
      <w:r w:rsidRPr="004366F1">
        <w:t>та</w:t>
      </w:r>
      <w:r w:rsidRPr="004366F1">
        <w:rPr>
          <w:spacing w:val="33"/>
        </w:rPr>
        <w:t xml:space="preserve"> </w:t>
      </w:r>
      <w:r w:rsidRPr="004366F1">
        <w:t>засоби</w:t>
      </w:r>
      <w:r w:rsidRPr="004366F1">
        <w:rPr>
          <w:spacing w:val="32"/>
        </w:rPr>
        <w:t xml:space="preserve"> </w:t>
      </w:r>
      <w:r w:rsidRPr="004366F1">
        <w:t>по</w:t>
      </w:r>
      <w:r w:rsidRPr="004366F1">
        <w:rPr>
          <w:spacing w:val="32"/>
        </w:rPr>
        <w:t xml:space="preserve"> </w:t>
      </w:r>
      <w:r w:rsidRPr="004366F1">
        <w:t>захисту</w:t>
      </w:r>
      <w:r w:rsidRPr="004366F1">
        <w:rPr>
          <w:spacing w:val="32"/>
        </w:rPr>
        <w:t xml:space="preserve"> </w:t>
      </w:r>
      <w:r w:rsidRPr="004366F1">
        <w:t>інформації</w:t>
      </w:r>
      <w:r w:rsidRPr="004366F1">
        <w:rPr>
          <w:spacing w:val="27"/>
        </w:rPr>
        <w:t xml:space="preserve"> </w:t>
      </w:r>
      <w:r w:rsidRPr="004366F1">
        <w:t>можна</w:t>
      </w:r>
      <w:r w:rsidRPr="004366F1">
        <w:rPr>
          <w:spacing w:val="32"/>
        </w:rPr>
        <w:t xml:space="preserve"> </w:t>
      </w:r>
      <w:r w:rsidRPr="004366F1">
        <w:t>поділити</w:t>
      </w:r>
      <w:r w:rsidRPr="004366F1">
        <w:rPr>
          <w:spacing w:val="32"/>
        </w:rPr>
        <w:t xml:space="preserve"> </w:t>
      </w:r>
      <w:r w:rsidRPr="004366F1">
        <w:t>на</w:t>
      </w:r>
      <w:r w:rsidRPr="004366F1">
        <w:rPr>
          <w:spacing w:val="36"/>
        </w:rPr>
        <w:t xml:space="preserve"> </w:t>
      </w:r>
      <w:r w:rsidRPr="004366F1">
        <w:t>декілька</w:t>
      </w:r>
    </w:p>
    <w:p w:rsidR="004366F1" w:rsidRPr="004366F1" w:rsidRDefault="004366F1" w:rsidP="004366F1">
      <w:pPr>
        <w:pStyle w:val="a3"/>
        <w:spacing w:line="360" w:lineRule="auto"/>
        <w:ind w:left="0" w:firstLine="709"/>
      </w:pPr>
      <w:r w:rsidRPr="004366F1">
        <w:lastRenderedPageBreak/>
        <w:t>груп:</w:t>
      </w:r>
    </w:p>
    <w:p w:rsidR="004366F1" w:rsidRPr="004366F1" w:rsidRDefault="004366F1" w:rsidP="004366F1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4366F1">
        <w:rPr>
          <w:sz w:val="28"/>
          <w:szCs w:val="28"/>
        </w:rPr>
        <w:t>Юридичні</w:t>
      </w:r>
      <w:r w:rsidRPr="004366F1">
        <w:rPr>
          <w:spacing w:val="39"/>
          <w:sz w:val="28"/>
          <w:szCs w:val="28"/>
        </w:rPr>
        <w:t xml:space="preserve"> </w:t>
      </w:r>
      <w:r w:rsidRPr="004366F1">
        <w:rPr>
          <w:sz w:val="28"/>
          <w:szCs w:val="28"/>
        </w:rPr>
        <w:t>заходи</w:t>
      </w:r>
      <w:r w:rsidRPr="004366F1">
        <w:rPr>
          <w:spacing w:val="113"/>
          <w:sz w:val="28"/>
          <w:szCs w:val="28"/>
        </w:rPr>
        <w:t xml:space="preserve"> </w:t>
      </w:r>
      <w:r w:rsidRPr="004366F1">
        <w:rPr>
          <w:sz w:val="28"/>
          <w:szCs w:val="28"/>
        </w:rPr>
        <w:t>передбачають</w:t>
      </w:r>
      <w:r w:rsidRPr="004366F1">
        <w:rPr>
          <w:spacing w:val="112"/>
          <w:sz w:val="28"/>
          <w:szCs w:val="28"/>
        </w:rPr>
        <w:t xml:space="preserve"> </w:t>
      </w:r>
      <w:r w:rsidRPr="004366F1">
        <w:rPr>
          <w:sz w:val="28"/>
          <w:szCs w:val="28"/>
        </w:rPr>
        <w:t>наявність</w:t>
      </w:r>
      <w:r w:rsidRPr="004366F1">
        <w:rPr>
          <w:spacing w:val="112"/>
          <w:sz w:val="28"/>
          <w:szCs w:val="28"/>
        </w:rPr>
        <w:t xml:space="preserve"> </w:t>
      </w:r>
      <w:r w:rsidRPr="004366F1">
        <w:rPr>
          <w:sz w:val="28"/>
          <w:szCs w:val="28"/>
        </w:rPr>
        <w:t>законів,</w:t>
      </w:r>
      <w:r w:rsidRPr="004366F1">
        <w:rPr>
          <w:spacing w:val="116"/>
          <w:sz w:val="28"/>
          <w:szCs w:val="28"/>
        </w:rPr>
        <w:t xml:space="preserve"> </w:t>
      </w:r>
      <w:r w:rsidRPr="004366F1">
        <w:rPr>
          <w:sz w:val="28"/>
          <w:szCs w:val="28"/>
        </w:rPr>
        <w:t>які</w:t>
      </w:r>
      <w:r w:rsidRPr="004366F1">
        <w:rPr>
          <w:spacing w:val="108"/>
          <w:sz w:val="28"/>
          <w:szCs w:val="28"/>
        </w:rPr>
        <w:t xml:space="preserve"> </w:t>
      </w:r>
      <w:r w:rsidRPr="004366F1">
        <w:rPr>
          <w:sz w:val="28"/>
          <w:szCs w:val="28"/>
        </w:rPr>
        <w:t>визначають</w:t>
      </w:r>
      <w:r>
        <w:rPr>
          <w:sz w:val="28"/>
          <w:szCs w:val="28"/>
        </w:rPr>
        <w:t xml:space="preserve"> відповідальність осіб, що знищують, пошкоджують </w:t>
      </w:r>
      <w:r w:rsidRPr="004366F1">
        <w:rPr>
          <w:spacing w:val="-1"/>
          <w:sz w:val="28"/>
          <w:szCs w:val="28"/>
        </w:rPr>
        <w:t>інформацію,</w:t>
      </w:r>
      <w:r>
        <w:rPr>
          <w:spacing w:val="-67"/>
          <w:sz w:val="28"/>
          <w:szCs w:val="28"/>
        </w:rPr>
        <w:t xml:space="preserve"> </w:t>
      </w:r>
      <w:r w:rsidRPr="004366F1">
        <w:rPr>
          <w:sz w:val="28"/>
          <w:szCs w:val="28"/>
        </w:rPr>
        <w:t>використовують</w:t>
      </w:r>
      <w:r w:rsidRPr="004366F1">
        <w:rPr>
          <w:spacing w:val="-2"/>
          <w:sz w:val="28"/>
          <w:szCs w:val="28"/>
        </w:rPr>
        <w:t xml:space="preserve"> </w:t>
      </w:r>
      <w:r w:rsidRPr="004366F1">
        <w:rPr>
          <w:sz w:val="28"/>
          <w:szCs w:val="28"/>
        </w:rPr>
        <w:t>її</w:t>
      </w:r>
      <w:r w:rsidRPr="004366F1">
        <w:rPr>
          <w:spacing w:val="-5"/>
          <w:sz w:val="28"/>
          <w:szCs w:val="28"/>
        </w:rPr>
        <w:t xml:space="preserve"> </w:t>
      </w:r>
      <w:r w:rsidRPr="004366F1">
        <w:rPr>
          <w:sz w:val="28"/>
          <w:szCs w:val="28"/>
        </w:rPr>
        <w:t>без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належного дозволу,</w:t>
      </w:r>
      <w:r w:rsidRPr="004366F1">
        <w:rPr>
          <w:spacing w:val="2"/>
          <w:sz w:val="28"/>
          <w:szCs w:val="28"/>
        </w:rPr>
        <w:t xml:space="preserve"> </w:t>
      </w:r>
      <w:r w:rsidRPr="004366F1">
        <w:rPr>
          <w:sz w:val="28"/>
          <w:szCs w:val="28"/>
        </w:rPr>
        <w:t>або сприяють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цьому.</w:t>
      </w:r>
    </w:p>
    <w:p w:rsidR="004366F1" w:rsidRPr="004366F1" w:rsidRDefault="004366F1" w:rsidP="004366F1">
      <w:pPr>
        <w:pStyle w:val="a3"/>
        <w:spacing w:line="360" w:lineRule="auto"/>
        <w:ind w:left="0" w:firstLine="709"/>
      </w:pPr>
      <w:r w:rsidRPr="004366F1">
        <w:t>До</w:t>
      </w:r>
      <w:r w:rsidRPr="004366F1">
        <w:rPr>
          <w:spacing w:val="1"/>
        </w:rPr>
        <w:t xml:space="preserve"> </w:t>
      </w:r>
      <w:r w:rsidRPr="004366F1">
        <w:t>правових</w:t>
      </w:r>
      <w:r w:rsidRPr="004366F1">
        <w:rPr>
          <w:spacing w:val="1"/>
        </w:rPr>
        <w:t xml:space="preserve"> </w:t>
      </w:r>
      <w:r w:rsidRPr="004366F1">
        <w:t>заходів</w:t>
      </w:r>
      <w:r w:rsidRPr="004366F1">
        <w:rPr>
          <w:spacing w:val="1"/>
        </w:rPr>
        <w:t xml:space="preserve"> </w:t>
      </w:r>
      <w:r w:rsidRPr="004366F1">
        <w:t>відносяться</w:t>
      </w:r>
      <w:r w:rsidRPr="004366F1">
        <w:rPr>
          <w:spacing w:val="1"/>
        </w:rPr>
        <w:t xml:space="preserve"> </w:t>
      </w:r>
      <w:r w:rsidRPr="004366F1">
        <w:t>закони</w:t>
      </w:r>
      <w:r w:rsidRPr="004366F1">
        <w:rPr>
          <w:spacing w:val="1"/>
        </w:rPr>
        <w:t xml:space="preserve"> </w:t>
      </w:r>
      <w:r w:rsidRPr="004366F1">
        <w:t>про</w:t>
      </w:r>
      <w:r w:rsidRPr="004366F1">
        <w:rPr>
          <w:spacing w:val="1"/>
        </w:rPr>
        <w:t xml:space="preserve"> </w:t>
      </w:r>
      <w:r w:rsidRPr="004366F1">
        <w:t>авторські права,</w:t>
      </w:r>
      <w:r w:rsidRPr="004366F1">
        <w:rPr>
          <w:spacing w:val="1"/>
        </w:rPr>
        <w:t xml:space="preserve"> </w:t>
      </w:r>
      <w:r w:rsidRPr="004366F1">
        <w:t>статті</w:t>
      </w:r>
      <w:r w:rsidRPr="004366F1">
        <w:rPr>
          <w:spacing w:val="1"/>
        </w:rPr>
        <w:t xml:space="preserve"> </w:t>
      </w:r>
      <w:r w:rsidRPr="004366F1">
        <w:t>у</w:t>
      </w:r>
      <w:r w:rsidRPr="004366F1">
        <w:rPr>
          <w:spacing w:val="1"/>
        </w:rPr>
        <w:t xml:space="preserve"> </w:t>
      </w:r>
      <w:r w:rsidRPr="004366F1">
        <w:t>кримінальному</w:t>
      </w:r>
      <w:r w:rsidRPr="004366F1">
        <w:rPr>
          <w:spacing w:val="1"/>
        </w:rPr>
        <w:t xml:space="preserve"> </w:t>
      </w:r>
      <w:r w:rsidRPr="004366F1">
        <w:t>кодексі,</w:t>
      </w:r>
      <w:r w:rsidRPr="004366F1">
        <w:rPr>
          <w:spacing w:val="1"/>
        </w:rPr>
        <w:t xml:space="preserve"> </w:t>
      </w:r>
      <w:r w:rsidRPr="004366F1">
        <w:t>в</w:t>
      </w:r>
      <w:r w:rsidRPr="004366F1">
        <w:rPr>
          <w:spacing w:val="1"/>
        </w:rPr>
        <w:t xml:space="preserve"> </w:t>
      </w:r>
      <w:r w:rsidRPr="004366F1">
        <w:t>яких</w:t>
      </w:r>
      <w:r w:rsidRPr="004366F1">
        <w:rPr>
          <w:spacing w:val="1"/>
        </w:rPr>
        <w:t xml:space="preserve"> </w:t>
      </w:r>
      <w:r w:rsidRPr="004366F1">
        <w:t>йде</w:t>
      </w:r>
      <w:r w:rsidRPr="004366F1">
        <w:rPr>
          <w:spacing w:val="1"/>
        </w:rPr>
        <w:t xml:space="preserve"> </w:t>
      </w:r>
      <w:r w:rsidRPr="004366F1">
        <w:t>мова</w:t>
      </w:r>
      <w:r w:rsidRPr="004366F1">
        <w:rPr>
          <w:spacing w:val="1"/>
        </w:rPr>
        <w:t xml:space="preserve"> </w:t>
      </w:r>
      <w:r w:rsidRPr="004366F1">
        <w:t>про</w:t>
      </w:r>
      <w:r w:rsidRPr="004366F1">
        <w:rPr>
          <w:spacing w:val="1"/>
        </w:rPr>
        <w:t xml:space="preserve"> </w:t>
      </w:r>
      <w:r w:rsidRPr="004366F1">
        <w:t>пошкодження</w:t>
      </w:r>
      <w:r w:rsidRPr="004366F1">
        <w:rPr>
          <w:spacing w:val="1"/>
        </w:rPr>
        <w:t xml:space="preserve"> </w:t>
      </w:r>
      <w:r w:rsidRPr="004366F1">
        <w:t>інформаційних</w:t>
      </w:r>
      <w:r w:rsidRPr="004366F1">
        <w:rPr>
          <w:spacing w:val="1"/>
        </w:rPr>
        <w:t xml:space="preserve"> </w:t>
      </w:r>
      <w:r w:rsidRPr="004366F1">
        <w:t>систем. (Закон</w:t>
      </w:r>
      <w:r w:rsidRPr="004366F1">
        <w:rPr>
          <w:spacing w:val="-2"/>
        </w:rPr>
        <w:t xml:space="preserve"> </w:t>
      </w:r>
      <w:r w:rsidRPr="004366F1">
        <w:t>України</w:t>
      </w:r>
      <w:r w:rsidRPr="004366F1">
        <w:rPr>
          <w:spacing w:val="-3"/>
        </w:rPr>
        <w:t xml:space="preserve"> </w:t>
      </w:r>
      <w:r w:rsidRPr="004366F1">
        <w:t>«Про</w:t>
      </w:r>
      <w:r w:rsidRPr="004366F1">
        <w:rPr>
          <w:spacing w:val="-1"/>
        </w:rPr>
        <w:t xml:space="preserve"> </w:t>
      </w:r>
      <w:r w:rsidRPr="004366F1">
        <w:t>Захист</w:t>
      </w:r>
      <w:r w:rsidRPr="004366F1">
        <w:rPr>
          <w:spacing w:val="1"/>
        </w:rPr>
        <w:t xml:space="preserve"> </w:t>
      </w:r>
      <w:r w:rsidRPr="004366F1">
        <w:t>інформації</w:t>
      </w:r>
      <w:r w:rsidRPr="004366F1">
        <w:rPr>
          <w:spacing w:val="-7"/>
        </w:rPr>
        <w:t xml:space="preserve"> </w:t>
      </w:r>
      <w:r w:rsidRPr="004366F1">
        <w:t>в</w:t>
      </w:r>
      <w:r w:rsidRPr="004366F1">
        <w:rPr>
          <w:spacing w:val="-3"/>
        </w:rPr>
        <w:t xml:space="preserve"> </w:t>
      </w:r>
      <w:r w:rsidRPr="004366F1">
        <w:t>автоматизованих</w:t>
      </w:r>
      <w:r w:rsidRPr="004366F1">
        <w:rPr>
          <w:spacing w:val="-7"/>
        </w:rPr>
        <w:t xml:space="preserve"> </w:t>
      </w:r>
      <w:r w:rsidRPr="004366F1">
        <w:t>системах»).</w:t>
      </w:r>
    </w:p>
    <w:p w:rsidR="004366F1" w:rsidRPr="004366F1" w:rsidRDefault="004366F1" w:rsidP="004366F1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4366F1">
        <w:rPr>
          <w:sz w:val="28"/>
          <w:szCs w:val="28"/>
        </w:rPr>
        <w:t>Адміністративні (організаційні) – це заходи, що регламентують процес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функціонування</w:t>
      </w:r>
      <w:r w:rsidRPr="004366F1">
        <w:rPr>
          <w:spacing w:val="-3"/>
          <w:sz w:val="28"/>
          <w:szCs w:val="28"/>
        </w:rPr>
        <w:t xml:space="preserve"> </w:t>
      </w:r>
      <w:r w:rsidRPr="004366F1">
        <w:rPr>
          <w:sz w:val="28"/>
          <w:szCs w:val="28"/>
        </w:rPr>
        <w:t>системи,</w:t>
      </w:r>
      <w:r w:rsidRPr="004366F1">
        <w:rPr>
          <w:spacing w:val="-2"/>
          <w:sz w:val="28"/>
          <w:szCs w:val="28"/>
        </w:rPr>
        <w:t xml:space="preserve"> </w:t>
      </w:r>
      <w:r w:rsidRPr="004366F1">
        <w:rPr>
          <w:sz w:val="28"/>
          <w:szCs w:val="28"/>
        </w:rPr>
        <w:t>використання</w:t>
      </w:r>
      <w:r w:rsidRPr="004366F1">
        <w:rPr>
          <w:spacing w:val="-2"/>
          <w:sz w:val="28"/>
          <w:szCs w:val="28"/>
        </w:rPr>
        <w:t xml:space="preserve"> </w:t>
      </w:r>
      <w:r w:rsidRPr="004366F1">
        <w:rPr>
          <w:sz w:val="28"/>
          <w:szCs w:val="28"/>
        </w:rPr>
        <w:t>її</w:t>
      </w:r>
      <w:r w:rsidRPr="004366F1">
        <w:rPr>
          <w:spacing w:val="-9"/>
          <w:sz w:val="28"/>
          <w:szCs w:val="28"/>
        </w:rPr>
        <w:t xml:space="preserve"> </w:t>
      </w:r>
      <w:r w:rsidRPr="004366F1">
        <w:rPr>
          <w:sz w:val="28"/>
          <w:szCs w:val="28"/>
        </w:rPr>
        <w:t>ресурсів,</w:t>
      </w:r>
      <w:r w:rsidRPr="004366F1">
        <w:rPr>
          <w:spacing w:val="-2"/>
          <w:sz w:val="28"/>
          <w:szCs w:val="28"/>
        </w:rPr>
        <w:t xml:space="preserve"> </w:t>
      </w:r>
      <w:r w:rsidRPr="004366F1">
        <w:rPr>
          <w:sz w:val="28"/>
          <w:szCs w:val="28"/>
        </w:rPr>
        <w:t>діяльність</w:t>
      </w:r>
      <w:r w:rsidRPr="004366F1">
        <w:rPr>
          <w:spacing w:val="-6"/>
          <w:sz w:val="28"/>
          <w:szCs w:val="28"/>
        </w:rPr>
        <w:t xml:space="preserve"> </w:t>
      </w:r>
      <w:r w:rsidRPr="004366F1">
        <w:rPr>
          <w:sz w:val="28"/>
          <w:szCs w:val="28"/>
        </w:rPr>
        <w:t>персоналу,</w:t>
      </w:r>
      <w:r w:rsidRPr="004366F1">
        <w:rPr>
          <w:spacing w:val="-2"/>
          <w:sz w:val="28"/>
          <w:szCs w:val="28"/>
        </w:rPr>
        <w:t xml:space="preserve"> </w:t>
      </w:r>
      <w:r w:rsidRPr="004366F1">
        <w:rPr>
          <w:sz w:val="28"/>
          <w:szCs w:val="28"/>
        </w:rPr>
        <w:t>тощо.</w:t>
      </w:r>
    </w:p>
    <w:p w:rsidR="004366F1" w:rsidRPr="004366F1" w:rsidRDefault="004366F1" w:rsidP="004366F1">
      <w:pPr>
        <w:pStyle w:val="a3"/>
        <w:spacing w:line="360" w:lineRule="auto"/>
        <w:ind w:left="0" w:firstLine="709"/>
      </w:pPr>
      <w:r w:rsidRPr="004366F1">
        <w:t>До них відносяться: розробка правил обробки інформації, проектування</w:t>
      </w:r>
      <w:r w:rsidRPr="004366F1">
        <w:rPr>
          <w:spacing w:val="1"/>
        </w:rPr>
        <w:t xml:space="preserve"> </w:t>
      </w:r>
      <w:r w:rsidRPr="004366F1">
        <w:t>будівель для обробки інформації з урахування впливу зовнішнього середовища,</w:t>
      </w:r>
      <w:r w:rsidRPr="004366F1">
        <w:rPr>
          <w:spacing w:val="-67"/>
        </w:rPr>
        <w:t xml:space="preserve"> </w:t>
      </w:r>
      <w:r w:rsidRPr="004366F1">
        <w:t>відбір</w:t>
      </w:r>
      <w:r w:rsidRPr="004366F1">
        <w:rPr>
          <w:spacing w:val="-12"/>
        </w:rPr>
        <w:t xml:space="preserve"> </w:t>
      </w:r>
      <w:r w:rsidRPr="004366F1">
        <w:t>персоналу,</w:t>
      </w:r>
      <w:r w:rsidRPr="004366F1">
        <w:rPr>
          <w:spacing w:val="-11"/>
        </w:rPr>
        <w:t xml:space="preserve"> </w:t>
      </w:r>
      <w:r w:rsidRPr="004366F1">
        <w:t>організація</w:t>
      </w:r>
      <w:r w:rsidRPr="004366F1">
        <w:rPr>
          <w:spacing w:val="-11"/>
        </w:rPr>
        <w:t xml:space="preserve"> </w:t>
      </w:r>
      <w:r w:rsidRPr="004366F1">
        <w:t>пропускної</w:t>
      </w:r>
      <w:r w:rsidRPr="004366F1">
        <w:rPr>
          <w:spacing w:val="-12"/>
        </w:rPr>
        <w:t xml:space="preserve"> </w:t>
      </w:r>
      <w:r w:rsidRPr="004366F1">
        <w:t>системи,</w:t>
      </w:r>
      <w:r w:rsidRPr="004366F1">
        <w:rPr>
          <w:spacing w:val="-11"/>
        </w:rPr>
        <w:t xml:space="preserve"> </w:t>
      </w:r>
      <w:r w:rsidRPr="004366F1">
        <w:t>організація</w:t>
      </w:r>
      <w:r w:rsidRPr="004366F1">
        <w:rPr>
          <w:spacing w:val="-11"/>
        </w:rPr>
        <w:t xml:space="preserve"> </w:t>
      </w:r>
      <w:r w:rsidRPr="004366F1">
        <w:t>обліку,</w:t>
      </w:r>
      <w:r w:rsidRPr="004366F1">
        <w:rPr>
          <w:spacing w:val="-10"/>
        </w:rPr>
        <w:t xml:space="preserve"> </w:t>
      </w:r>
      <w:r w:rsidRPr="004366F1">
        <w:t>зберігання</w:t>
      </w:r>
      <w:r w:rsidRPr="004366F1">
        <w:rPr>
          <w:spacing w:val="-67"/>
        </w:rPr>
        <w:t xml:space="preserve"> </w:t>
      </w:r>
      <w:r w:rsidRPr="004366F1">
        <w:t>і</w:t>
      </w:r>
      <w:r w:rsidRPr="004366F1">
        <w:rPr>
          <w:spacing w:val="1"/>
        </w:rPr>
        <w:t xml:space="preserve"> </w:t>
      </w:r>
      <w:r w:rsidRPr="004366F1">
        <w:t>знищення</w:t>
      </w:r>
      <w:r w:rsidRPr="004366F1">
        <w:rPr>
          <w:spacing w:val="1"/>
        </w:rPr>
        <w:t xml:space="preserve"> </w:t>
      </w:r>
      <w:r w:rsidRPr="004366F1">
        <w:t>документів</w:t>
      </w:r>
      <w:r w:rsidRPr="004366F1">
        <w:rPr>
          <w:spacing w:val="1"/>
        </w:rPr>
        <w:t xml:space="preserve"> </w:t>
      </w:r>
      <w:r w:rsidRPr="004366F1">
        <w:t>та</w:t>
      </w:r>
      <w:r w:rsidRPr="004366F1">
        <w:rPr>
          <w:spacing w:val="1"/>
        </w:rPr>
        <w:t xml:space="preserve"> </w:t>
      </w:r>
      <w:r w:rsidRPr="004366F1">
        <w:t>носіїв</w:t>
      </w:r>
      <w:r w:rsidRPr="004366F1">
        <w:rPr>
          <w:spacing w:val="1"/>
        </w:rPr>
        <w:t xml:space="preserve"> </w:t>
      </w:r>
      <w:r w:rsidRPr="004366F1">
        <w:t>конфіденційної</w:t>
      </w:r>
      <w:r w:rsidRPr="004366F1">
        <w:rPr>
          <w:spacing w:val="1"/>
        </w:rPr>
        <w:t xml:space="preserve"> </w:t>
      </w:r>
      <w:r w:rsidRPr="004366F1">
        <w:t>інформації,</w:t>
      </w:r>
      <w:r w:rsidRPr="004366F1">
        <w:rPr>
          <w:spacing w:val="1"/>
        </w:rPr>
        <w:t xml:space="preserve"> </w:t>
      </w:r>
      <w:r w:rsidRPr="004366F1">
        <w:t>організація</w:t>
      </w:r>
      <w:r w:rsidRPr="004366F1">
        <w:rPr>
          <w:spacing w:val="1"/>
        </w:rPr>
        <w:t xml:space="preserve"> </w:t>
      </w:r>
      <w:r w:rsidRPr="004366F1">
        <w:t>розподілу</w:t>
      </w:r>
      <w:r w:rsidRPr="004366F1">
        <w:rPr>
          <w:spacing w:val="-15"/>
        </w:rPr>
        <w:t xml:space="preserve"> </w:t>
      </w:r>
      <w:r w:rsidRPr="004366F1">
        <w:t>зберігання</w:t>
      </w:r>
      <w:r w:rsidRPr="004366F1">
        <w:rPr>
          <w:spacing w:val="-9"/>
        </w:rPr>
        <w:t xml:space="preserve"> </w:t>
      </w:r>
      <w:r w:rsidRPr="004366F1">
        <w:t>паролів,</w:t>
      </w:r>
      <w:r w:rsidRPr="004366F1">
        <w:rPr>
          <w:spacing w:val="-8"/>
        </w:rPr>
        <w:t xml:space="preserve"> </w:t>
      </w:r>
      <w:r w:rsidRPr="004366F1">
        <w:t>криптографічних</w:t>
      </w:r>
      <w:r w:rsidRPr="004366F1">
        <w:rPr>
          <w:spacing w:val="-15"/>
        </w:rPr>
        <w:t xml:space="preserve"> </w:t>
      </w:r>
      <w:r w:rsidRPr="004366F1">
        <w:t>ключів,</w:t>
      </w:r>
      <w:r w:rsidRPr="004366F1">
        <w:rPr>
          <w:spacing w:val="-8"/>
        </w:rPr>
        <w:t xml:space="preserve"> </w:t>
      </w:r>
      <w:r w:rsidRPr="004366F1">
        <w:t>сертифікація</w:t>
      </w:r>
      <w:r w:rsidRPr="004366F1">
        <w:rPr>
          <w:spacing w:val="-9"/>
        </w:rPr>
        <w:t xml:space="preserve"> </w:t>
      </w:r>
      <w:r w:rsidRPr="004366F1">
        <w:t>технічних</w:t>
      </w:r>
      <w:r w:rsidRPr="004366F1">
        <w:rPr>
          <w:spacing w:val="-6"/>
        </w:rPr>
        <w:t xml:space="preserve"> </w:t>
      </w:r>
      <w:r w:rsidRPr="004366F1">
        <w:t>і</w:t>
      </w:r>
      <w:r w:rsidRPr="004366F1">
        <w:rPr>
          <w:spacing w:val="-68"/>
        </w:rPr>
        <w:t xml:space="preserve"> </w:t>
      </w:r>
      <w:r w:rsidRPr="004366F1">
        <w:t>програмних</w:t>
      </w:r>
      <w:r w:rsidRPr="004366F1">
        <w:rPr>
          <w:spacing w:val="-4"/>
        </w:rPr>
        <w:t xml:space="preserve"> </w:t>
      </w:r>
      <w:r w:rsidRPr="004366F1">
        <w:t>засобів.</w:t>
      </w:r>
    </w:p>
    <w:p w:rsidR="004366F1" w:rsidRPr="004366F1" w:rsidRDefault="004366F1" w:rsidP="004366F1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4366F1">
        <w:rPr>
          <w:sz w:val="28"/>
          <w:szCs w:val="28"/>
        </w:rPr>
        <w:t>Фізичні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заходи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захисту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включають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охорону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приміщень,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техніки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та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персоналу,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встановлення на</w:t>
      </w:r>
      <w:r w:rsidRPr="004366F1">
        <w:rPr>
          <w:spacing w:val="-1"/>
          <w:sz w:val="28"/>
          <w:szCs w:val="28"/>
        </w:rPr>
        <w:t xml:space="preserve"> </w:t>
      </w:r>
      <w:r w:rsidRPr="004366F1">
        <w:rPr>
          <w:sz w:val="28"/>
          <w:szCs w:val="28"/>
        </w:rPr>
        <w:t>дверях</w:t>
      </w:r>
      <w:r w:rsidRPr="004366F1">
        <w:rPr>
          <w:spacing w:val="-6"/>
          <w:sz w:val="28"/>
          <w:szCs w:val="28"/>
        </w:rPr>
        <w:t xml:space="preserve"> </w:t>
      </w:r>
      <w:r w:rsidRPr="004366F1">
        <w:rPr>
          <w:sz w:val="28"/>
          <w:szCs w:val="28"/>
        </w:rPr>
        <w:t>приміщень</w:t>
      </w:r>
      <w:r w:rsidRPr="004366F1">
        <w:rPr>
          <w:spacing w:val="-3"/>
          <w:sz w:val="28"/>
          <w:szCs w:val="28"/>
        </w:rPr>
        <w:t xml:space="preserve"> </w:t>
      </w:r>
      <w:r w:rsidRPr="004366F1">
        <w:rPr>
          <w:sz w:val="28"/>
          <w:szCs w:val="28"/>
        </w:rPr>
        <w:t>шифрувальних</w:t>
      </w:r>
      <w:r w:rsidRPr="004366F1">
        <w:rPr>
          <w:spacing w:val="-6"/>
          <w:sz w:val="28"/>
          <w:szCs w:val="28"/>
        </w:rPr>
        <w:t xml:space="preserve"> </w:t>
      </w:r>
      <w:r w:rsidRPr="004366F1">
        <w:rPr>
          <w:sz w:val="28"/>
          <w:szCs w:val="28"/>
        </w:rPr>
        <w:t>замків,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тощо.</w:t>
      </w:r>
    </w:p>
    <w:p w:rsidR="004366F1" w:rsidRPr="004366F1" w:rsidRDefault="004366F1" w:rsidP="004366F1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4366F1">
        <w:rPr>
          <w:sz w:val="28"/>
          <w:szCs w:val="28"/>
        </w:rPr>
        <w:t>Технічні засоби передбачають використання пристроїв, які зменшують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ймовірність</w:t>
      </w:r>
      <w:r w:rsidRPr="004366F1">
        <w:rPr>
          <w:spacing w:val="-2"/>
          <w:sz w:val="28"/>
          <w:szCs w:val="28"/>
        </w:rPr>
        <w:t xml:space="preserve"> </w:t>
      </w:r>
      <w:r w:rsidRPr="004366F1">
        <w:rPr>
          <w:sz w:val="28"/>
          <w:szCs w:val="28"/>
        </w:rPr>
        <w:t>руйнування</w:t>
      </w:r>
      <w:r w:rsidRPr="004366F1">
        <w:rPr>
          <w:spacing w:val="2"/>
          <w:sz w:val="28"/>
          <w:szCs w:val="28"/>
        </w:rPr>
        <w:t xml:space="preserve"> </w:t>
      </w:r>
      <w:r w:rsidRPr="004366F1">
        <w:rPr>
          <w:sz w:val="28"/>
          <w:szCs w:val="28"/>
        </w:rPr>
        <w:t>та</w:t>
      </w:r>
      <w:r w:rsidRPr="004366F1">
        <w:rPr>
          <w:spacing w:val="2"/>
          <w:sz w:val="28"/>
          <w:szCs w:val="28"/>
        </w:rPr>
        <w:t xml:space="preserve"> </w:t>
      </w:r>
      <w:r w:rsidRPr="004366F1">
        <w:rPr>
          <w:sz w:val="28"/>
          <w:szCs w:val="28"/>
        </w:rPr>
        <w:t>викрадання</w:t>
      </w:r>
      <w:r w:rsidRPr="004366F1">
        <w:rPr>
          <w:spacing w:val="2"/>
          <w:sz w:val="28"/>
          <w:szCs w:val="28"/>
        </w:rPr>
        <w:t xml:space="preserve"> </w:t>
      </w:r>
      <w:r w:rsidRPr="004366F1">
        <w:rPr>
          <w:sz w:val="28"/>
          <w:szCs w:val="28"/>
        </w:rPr>
        <w:t>інформації.</w:t>
      </w:r>
    </w:p>
    <w:p w:rsidR="004366F1" w:rsidRPr="004366F1" w:rsidRDefault="004366F1" w:rsidP="004366F1">
      <w:pPr>
        <w:pStyle w:val="a3"/>
        <w:spacing w:line="360" w:lineRule="auto"/>
        <w:ind w:left="0" w:firstLine="709"/>
      </w:pPr>
      <w:r w:rsidRPr="004366F1">
        <w:t>Серед найбільш відомих можна</w:t>
      </w:r>
      <w:r w:rsidRPr="004366F1">
        <w:rPr>
          <w:spacing w:val="1"/>
        </w:rPr>
        <w:t xml:space="preserve"> </w:t>
      </w:r>
      <w:r w:rsidRPr="004366F1">
        <w:t>назвати</w:t>
      </w:r>
      <w:r w:rsidRPr="004366F1">
        <w:rPr>
          <w:spacing w:val="1"/>
        </w:rPr>
        <w:t xml:space="preserve"> </w:t>
      </w:r>
      <w:r w:rsidRPr="004366F1">
        <w:t>блоки безперебійного живлення</w:t>
      </w:r>
      <w:r w:rsidRPr="004366F1">
        <w:rPr>
          <w:spacing w:val="1"/>
        </w:rPr>
        <w:t xml:space="preserve"> </w:t>
      </w:r>
      <w:r w:rsidRPr="004366F1">
        <w:t>(UPS),</w:t>
      </w:r>
      <w:r w:rsidRPr="004366F1">
        <w:rPr>
          <w:spacing w:val="1"/>
        </w:rPr>
        <w:t xml:space="preserve"> </w:t>
      </w:r>
      <w:r w:rsidRPr="004366F1">
        <w:t>які</w:t>
      </w:r>
      <w:r w:rsidRPr="004366F1">
        <w:rPr>
          <w:spacing w:val="1"/>
        </w:rPr>
        <w:t xml:space="preserve"> </w:t>
      </w:r>
      <w:r w:rsidRPr="004366F1">
        <w:t>дозволяють</w:t>
      </w:r>
      <w:r w:rsidRPr="004366F1">
        <w:rPr>
          <w:spacing w:val="1"/>
        </w:rPr>
        <w:t xml:space="preserve"> </w:t>
      </w:r>
      <w:r w:rsidRPr="004366F1">
        <w:t>працювати</w:t>
      </w:r>
      <w:r w:rsidRPr="004366F1">
        <w:rPr>
          <w:spacing w:val="1"/>
        </w:rPr>
        <w:t xml:space="preserve"> </w:t>
      </w:r>
      <w:r w:rsidRPr="004366F1">
        <w:t>на</w:t>
      </w:r>
      <w:r w:rsidRPr="004366F1">
        <w:rPr>
          <w:spacing w:val="1"/>
        </w:rPr>
        <w:t xml:space="preserve"> </w:t>
      </w:r>
      <w:r w:rsidRPr="004366F1">
        <w:t>ЕОМ</w:t>
      </w:r>
      <w:r w:rsidRPr="004366F1">
        <w:rPr>
          <w:spacing w:val="1"/>
        </w:rPr>
        <w:t xml:space="preserve"> </w:t>
      </w:r>
      <w:r w:rsidRPr="004366F1">
        <w:t>деякий</w:t>
      </w:r>
      <w:r w:rsidRPr="004366F1">
        <w:rPr>
          <w:spacing w:val="1"/>
        </w:rPr>
        <w:t xml:space="preserve"> </w:t>
      </w:r>
      <w:r w:rsidRPr="004366F1">
        <w:t>час</w:t>
      </w:r>
      <w:r w:rsidRPr="004366F1">
        <w:rPr>
          <w:spacing w:val="1"/>
        </w:rPr>
        <w:t xml:space="preserve"> </w:t>
      </w:r>
      <w:r w:rsidRPr="004366F1">
        <w:t>після</w:t>
      </w:r>
      <w:r w:rsidRPr="004366F1">
        <w:rPr>
          <w:spacing w:val="1"/>
        </w:rPr>
        <w:t xml:space="preserve"> </w:t>
      </w:r>
      <w:r w:rsidRPr="004366F1">
        <w:t>виключення</w:t>
      </w:r>
      <w:r w:rsidRPr="004366F1">
        <w:rPr>
          <w:spacing w:val="1"/>
        </w:rPr>
        <w:t xml:space="preserve"> </w:t>
      </w:r>
      <w:r w:rsidRPr="004366F1">
        <w:t>електричного</w:t>
      </w:r>
      <w:r w:rsidRPr="004366F1">
        <w:rPr>
          <w:spacing w:val="-14"/>
        </w:rPr>
        <w:t xml:space="preserve"> </w:t>
      </w:r>
      <w:r w:rsidRPr="004366F1">
        <w:t>струму,</w:t>
      </w:r>
      <w:r w:rsidRPr="004366F1">
        <w:rPr>
          <w:spacing w:val="-12"/>
        </w:rPr>
        <w:t xml:space="preserve"> </w:t>
      </w:r>
      <w:r w:rsidRPr="004366F1">
        <w:t>ключі</w:t>
      </w:r>
      <w:r w:rsidRPr="004366F1">
        <w:rPr>
          <w:spacing w:val="-14"/>
        </w:rPr>
        <w:t xml:space="preserve"> </w:t>
      </w:r>
      <w:r w:rsidRPr="004366F1">
        <w:t>запирання</w:t>
      </w:r>
      <w:r w:rsidRPr="004366F1">
        <w:rPr>
          <w:spacing w:val="-8"/>
        </w:rPr>
        <w:t xml:space="preserve"> </w:t>
      </w:r>
      <w:r w:rsidRPr="004366F1">
        <w:t>клавіатури,</w:t>
      </w:r>
      <w:r w:rsidRPr="004366F1">
        <w:rPr>
          <w:spacing w:val="-11"/>
        </w:rPr>
        <w:t xml:space="preserve"> </w:t>
      </w:r>
      <w:r w:rsidRPr="004366F1">
        <w:t>спеціальні</w:t>
      </w:r>
      <w:r w:rsidRPr="004366F1">
        <w:rPr>
          <w:spacing w:val="-14"/>
        </w:rPr>
        <w:t xml:space="preserve"> </w:t>
      </w:r>
      <w:r w:rsidRPr="004366F1">
        <w:t>комп’ютери</w:t>
      </w:r>
      <w:r w:rsidRPr="004366F1">
        <w:rPr>
          <w:spacing w:val="-13"/>
        </w:rPr>
        <w:t xml:space="preserve"> </w:t>
      </w:r>
      <w:r w:rsidRPr="004366F1">
        <w:t>разом</w:t>
      </w:r>
      <w:r w:rsidRPr="004366F1">
        <w:rPr>
          <w:spacing w:val="-68"/>
        </w:rPr>
        <w:t xml:space="preserve"> </w:t>
      </w:r>
      <w:r w:rsidRPr="004366F1">
        <w:t>із специфічним програмним забезпеченням (брандмауери), які</w:t>
      </w:r>
      <w:r w:rsidRPr="004366F1">
        <w:rPr>
          <w:spacing w:val="1"/>
        </w:rPr>
        <w:t xml:space="preserve"> </w:t>
      </w:r>
      <w:r w:rsidRPr="004366F1">
        <w:t>обмежують</w:t>
      </w:r>
      <w:r w:rsidRPr="004366F1">
        <w:rPr>
          <w:spacing w:val="1"/>
        </w:rPr>
        <w:t xml:space="preserve"> </w:t>
      </w:r>
      <w:r w:rsidRPr="004366F1">
        <w:t>або</w:t>
      </w:r>
      <w:r w:rsidRPr="004366F1">
        <w:rPr>
          <w:spacing w:val="1"/>
        </w:rPr>
        <w:t xml:space="preserve"> </w:t>
      </w:r>
      <w:r w:rsidRPr="004366F1">
        <w:t>фільтрують доступ до інформаційної системи із глобальних мереж, електронні</w:t>
      </w:r>
      <w:r w:rsidRPr="004366F1">
        <w:rPr>
          <w:spacing w:val="1"/>
        </w:rPr>
        <w:t xml:space="preserve"> </w:t>
      </w:r>
      <w:r w:rsidRPr="004366F1">
        <w:t>картки.</w:t>
      </w:r>
    </w:p>
    <w:p w:rsidR="004366F1" w:rsidRPr="004366F1" w:rsidRDefault="004366F1" w:rsidP="004366F1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4366F1">
        <w:rPr>
          <w:sz w:val="28"/>
          <w:szCs w:val="28"/>
        </w:rPr>
        <w:t>Програмні</w:t>
      </w:r>
      <w:r w:rsidRPr="004366F1">
        <w:rPr>
          <w:spacing w:val="-10"/>
          <w:sz w:val="28"/>
          <w:szCs w:val="28"/>
        </w:rPr>
        <w:t xml:space="preserve"> </w:t>
      </w:r>
      <w:r w:rsidRPr="004366F1">
        <w:rPr>
          <w:sz w:val="28"/>
          <w:szCs w:val="28"/>
        </w:rPr>
        <w:t>засоби</w:t>
      </w:r>
      <w:r w:rsidRPr="004366F1">
        <w:rPr>
          <w:spacing w:val="-4"/>
          <w:sz w:val="28"/>
          <w:szCs w:val="28"/>
        </w:rPr>
        <w:t xml:space="preserve"> </w:t>
      </w:r>
      <w:r w:rsidRPr="004366F1">
        <w:rPr>
          <w:sz w:val="28"/>
          <w:szCs w:val="28"/>
        </w:rPr>
        <w:t>використовуються</w:t>
      </w:r>
      <w:r w:rsidRPr="004366F1">
        <w:rPr>
          <w:spacing w:val="-4"/>
          <w:sz w:val="28"/>
          <w:szCs w:val="28"/>
        </w:rPr>
        <w:t xml:space="preserve"> </w:t>
      </w:r>
      <w:r w:rsidRPr="004366F1">
        <w:rPr>
          <w:sz w:val="28"/>
          <w:szCs w:val="28"/>
        </w:rPr>
        <w:t>для</w:t>
      </w:r>
      <w:r w:rsidRPr="004366F1">
        <w:rPr>
          <w:spacing w:val="-3"/>
          <w:sz w:val="28"/>
          <w:szCs w:val="28"/>
        </w:rPr>
        <w:t xml:space="preserve"> </w:t>
      </w:r>
      <w:r w:rsidRPr="004366F1">
        <w:rPr>
          <w:sz w:val="28"/>
          <w:szCs w:val="28"/>
        </w:rPr>
        <w:t>визначення</w:t>
      </w:r>
      <w:r w:rsidRPr="004366F1">
        <w:rPr>
          <w:spacing w:val="-3"/>
          <w:sz w:val="28"/>
          <w:szCs w:val="28"/>
        </w:rPr>
        <w:t xml:space="preserve"> </w:t>
      </w:r>
      <w:r w:rsidRPr="004366F1">
        <w:rPr>
          <w:sz w:val="28"/>
          <w:szCs w:val="28"/>
        </w:rPr>
        <w:t>та</w:t>
      </w:r>
      <w:r w:rsidRPr="004366F1">
        <w:rPr>
          <w:spacing w:val="-4"/>
          <w:sz w:val="28"/>
          <w:szCs w:val="28"/>
        </w:rPr>
        <w:t xml:space="preserve"> </w:t>
      </w:r>
      <w:r w:rsidRPr="004366F1">
        <w:rPr>
          <w:sz w:val="28"/>
          <w:szCs w:val="28"/>
        </w:rPr>
        <w:t>обмеження</w:t>
      </w:r>
      <w:r w:rsidRPr="004366F1">
        <w:rPr>
          <w:spacing w:val="-8"/>
          <w:sz w:val="28"/>
          <w:szCs w:val="28"/>
        </w:rPr>
        <w:t xml:space="preserve"> </w:t>
      </w:r>
      <w:r w:rsidRPr="004366F1">
        <w:rPr>
          <w:sz w:val="28"/>
          <w:szCs w:val="28"/>
        </w:rPr>
        <w:t>прав</w:t>
      </w:r>
      <w:r w:rsidRPr="004366F1">
        <w:rPr>
          <w:spacing w:val="-68"/>
          <w:sz w:val="28"/>
          <w:szCs w:val="28"/>
        </w:rPr>
        <w:t xml:space="preserve"> </w:t>
      </w:r>
      <w:r w:rsidRPr="004366F1">
        <w:rPr>
          <w:sz w:val="28"/>
          <w:szCs w:val="28"/>
        </w:rPr>
        <w:t>користувачів по доступу до системи, шифрування та розшифровки інформації,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що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зберігається,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фіксування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дій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користувачів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по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доступу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до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системи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або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lastRenderedPageBreak/>
        <w:t>інформації,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відновлення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знищеної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інформації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на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носіях,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якщо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знищення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відбулось</w:t>
      </w:r>
      <w:r w:rsidRPr="004366F1">
        <w:rPr>
          <w:spacing w:val="-2"/>
          <w:sz w:val="28"/>
          <w:szCs w:val="28"/>
        </w:rPr>
        <w:t xml:space="preserve"> </w:t>
      </w:r>
      <w:r w:rsidRPr="004366F1">
        <w:rPr>
          <w:sz w:val="28"/>
          <w:szCs w:val="28"/>
        </w:rPr>
        <w:t>на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логічному,</w:t>
      </w:r>
      <w:r w:rsidRPr="004366F1">
        <w:rPr>
          <w:spacing w:val="4"/>
          <w:sz w:val="28"/>
          <w:szCs w:val="28"/>
        </w:rPr>
        <w:t xml:space="preserve"> </w:t>
      </w:r>
      <w:r w:rsidRPr="004366F1">
        <w:rPr>
          <w:sz w:val="28"/>
          <w:szCs w:val="28"/>
        </w:rPr>
        <w:t>а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не</w:t>
      </w:r>
      <w:r w:rsidRPr="004366F1">
        <w:rPr>
          <w:spacing w:val="2"/>
          <w:sz w:val="28"/>
          <w:szCs w:val="28"/>
        </w:rPr>
        <w:t xml:space="preserve"> </w:t>
      </w:r>
      <w:r w:rsidRPr="004366F1">
        <w:rPr>
          <w:sz w:val="28"/>
          <w:szCs w:val="28"/>
        </w:rPr>
        <w:t>фізичному</w:t>
      </w:r>
      <w:r w:rsidRPr="004366F1">
        <w:rPr>
          <w:spacing w:val="-4"/>
          <w:sz w:val="28"/>
          <w:szCs w:val="28"/>
        </w:rPr>
        <w:t xml:space="preserve"> </w:t>
      </w:r>
      <w:r w:rsidRPr="004366F1">
        <w:rPr>
          <w:sz w:val="28"/>
          <w:szCs w:val="28"/>
        </w:rPr>
        <w:t>рівні,</w:t>
      </w:r>
      <w:r w:rsidRPr="004366F1">
        <w:rPr>
          <w:spacing w:val="3"/>
          <w:sz w:val="28"/>
          <w:szCs w:val="28"/>
        </w:rPr>
        <w:t xml:space="preserve"> </w:t>
      </w:r>
      <w:r w:rsidRPr="004366F1">
        <w:rPr>
          <w:sz w:val="28"/>
          <w:szCs w:val="28"/>
        </w:rPr>
        <w:t>тощо.</w:t>
      </w:r>
    </w:p>
    <w:p w:rsidR="004366F1" w:rsidRPr="004366F1" w:rsidRDefault="004366F1" w:rsidP="004366F1">
      <w:pPr>
        <w:pStyle w:val="a3"/>
        <w:spacing w:line="360" w:lineRule="auto"/>
        <w:ind w:left="0" w:firstLine="709"/>
      </w:pPr>
      <w:r w:rsidRPr="004366F1">
        <w:t>Подібні програми можуть входити у стандартний комплект поставки того</w:t>
      </w:r>
      <w:r w:rsidRPr="004366F1">
        <w:rPr>
          <w:spacing w:val="-67"/>
        </w:rPr>
        <w:t xml:space="preserve"> </w:t>
      </w:r>
      <w:r w:rsidRPr="004366F1">
        <w:t>чи іншого програмного продукту загального призначення, або розроблятися під</w:t>
      </w:r>
      <w:r w:rsidRPr="004366F1">
        <w:rPr>
          <w:spacing w:val="-67"/>
        </w:rPr>
        <w:t xml:space="preserve"> </w:t>
      </w:r>
      <w:r w:rsidRPr="004366F1">
        <w:t>конкретне робоче місце</w:t>
      </w:r>
      <w:r w:rsidRPr="004366F1">
        <w:rPr>
          <w:spacing w:val="1"/>
        </w:rPr>
        <w:t xml:space="preserve"> </w:t>
      </w:r>
      <w:r w:rsidRPr="004366F1">
        <w:t>проектувальниками інформаційних</w:t>
      </w:r>
      <w:r w:rsidRPr="004366F1">
        <w:rPr>
          <w:spacing w:val="-5"/>
        </w:rPr>
        <w:t xml:space="preserve"> </w:t>
      </w:r>
      <w:r w:rsidRPr="004366F1">
        <w:t>систем.</w:t>
      </w:r>
    </w:p>
    <w:p w:rsidR="004366F1" w:rsidRPr="004366F1" w:rsidRDefault="004366F1" w:rsidP="004366F1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4366F1">
        <w:rPr>
          <w:sz w:val="28"/>
          <w:szCs w:val="28"/>
        </w:rPr>
        <w:t>Технологічні засоби передбачають включення у технологічний процес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спеціальних операцій, які будуть перешкоджати та запобігати пошкодженню,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руйнуванню</w:t>
      </w:r>
      <w:r w:rsidRPr="004366F1">
        <w:rPr>
          <w:spacing w:val="-1"/>
          <w:sz w:val="28"/>
          <w:szCs w:val="28"/>
        </w:rPr>
        <w:t xml:space="preserve"> </w:t>
      </w:r>
      <w:r w:rsidRPr="004366F1">
        <w:rPr>
          <w:sz w:val="28"/>
          <w:szCs w:val="28"/>
        </w:rPr>
        <w:t>та</w:t>
      </w:r>
      <w:r w:rsidRPr="004366F1">
        <w:rPr>
          <w:spacing w:val="2"/>
          <w:sz w:val="28"/>
          <w:szCs w:val="28"/>
        </w:rPr>
        <w:t xml:space="preserve"> </w:t>
      </w:r>
      <w:r w:rsidRPr="004366F1">
        <w:rPr>
          <w:sz w:val="28"/>
          <w:szCs w:val="28"/>
        </w:rPr>
        <w:t>витоку</w:t>
      </w:r>
      <w:r w:rsidRPr="004366F1">
        <w:rPr>
          <w:spacing w:val="1"/>
          <w:sz w:val="28"/>
          <w:szCs w:val="28"/>
        </w:rPr>
        <w:t xml:space="preserve"> </w:t>
      </w:r>
      <w:r w:rsidRPr="004366F1">
        <w:rPr>
          <w:sz w:val="28"/>
          <w:szCs w:val="28"/>
        </w:rPr>
        <w:t>інформації.</w:t>
      </w:r>
    </w:p>
    <w:p w:rsidR="004366F1" w:rsidRPr="004366F1" w:rsidRDefault="004366F1" w:rsidP="004366F1">
      <w:pPr>
        <w:pStyle w:val="a3"/>
        <w:spacing w:line="360" w:lineRule="auto"/>
        <w:ind w:left="0" w:firstLine="709"/>
      </w:pPr>
      <w:r w:rsidRPr="004366F1">
        <w:t>Такі</w:t>
      </w:r>
      <w:r w:rsidRPr="004366F1">
        <w:rPr>
          <w:spacing w:val="1"/>
        </w:rPr>
        <w:t xml:space="preserve"> </w:t>
      </w:r>
      <w:r w:rsidRPr="004366F1">
        <w:t>засоби</w:t>
      </w:r>
      <w:r w:rsidRPr="004366F1">
        <w:rPr>
          <w:spacing w:val="1"/>
        </w:rPr>
        <w:t xml:space="preserve"> </w:t>
      </w:r>
      <w:r w:rsidRPr="004366F1">
        <w:t>повинні</w:t>
      </w:r>
      <w:r w:rsidRPr="004366F1">
        <w:rPr>
          <w:spacing w:val="1"/>
        </w:rPr>
        <w:t xml:space="preserve"> </w:t>
      </w:r>
      <w:r w:rsidRPr="004366F1">
        <w:t>надавати</w:t>
      </w:r>
      <w:r w:rsidRPr="004366F1">
        <w:rPr>
          <w:spacing w:val="1"/>
        </w:rPr>
        <w:t xml:space="preserve"> </w:t>
      </w:r>
      <w:r w:rsidRPr="004366F1">
        <w:t>можливість</w:t>
      </w:r>
      <w:r w:rsidRPr="004366F1">
        <w:rPr>
          <w:spacing w:val="1"/>
        </w:rPr>
        <w:t xml:space="preserve"> </w:t>
      </w:r>
      <w:r w:rsidRPr="004366F1">
        <w:t>відновити</w:t>
      </w:r>
      <w:r w:rsidRPr="004366F1">
        <w:rPr>
          <w:spacing w:val="1"/>
        </w:rPr>
        <w:t xml:space="preserve"> </w:t>
      </w:r>
      <w:r w:rsidRPr="004366F1">
        <w:t>інформацію</w:t>
      </w:r>
      <w:r w:rsidRPr="004366F1">
        <w:rPr>
          <w:spacing w:val="1"/>
        </w:rPr>
        <w:t xml:space="preserve"> </w:t>
      </w:r>
      <w:r w:rsidRPr="004366F1">
        <w:t>і</w:t>
      </w:r>
      <w:r w:rsidRPr="004366F1">
        <w:rPr>
          <w:spacing w:val="-67"/>
        </w:rPr>
        <w:t xml:space="preserve"> </w:t>
      </w:r>
      <w:r w:rsidRPr="004366F1">
        <w:t>програмні засоби з мінімальними витратами часу і праці. Технологічні засоби</w:t>
      </w:r>
      <w:r w:rsidRPr="004366F1">
        <w:rPr>
          <w:spacing w:val="1"/>
        </w:rPr>
        <w:t xml:space="preserve"> </w:t>
      </w:r>
      <w:r w:rsidRPr="004366F1">
        <w:t>тісно пов’язані із програмними. Більшість технологічних операцій по захисту</w:t>
      </w:r>
      <w:r w:rsidRPr="004366F1">
        <w:rPr>
          <w:spacing w:val="1"/>
        </w:rPr>
        <w:t xml:space="preserve"> </w:t>
      </w:r>
      <w:r w:rsidRPr="004366F1">
        <w:t>інформації</w:t>
      </w:r>
      <w:r w:rsidRPr="004366F1">
        <w:rPr>
          <w:spacing w:val="-5"/>
        </w:rPr>
        <w:t xml:space="preserve"> </w:t>
      </w:r>
      <w:r w:rsidRPr="004366F1">
        <w:t>вимагають</w:t>
      </w:r>
      <w:r w:rsidRPr="004366F1">
        <w:rPr>
          <w:spacing w:val="-1"/>
        </w:rPr>
        <w:t xml:space="preserve"> </w:t>
      </w:r>
      <w:r w:rsidRPr="004366F1">
        <w:t>роботи</w:t>
      </w:r>
      <w:r w:rsidRPr="004366F1">
        <w:rPr>
          <w:spacing w:val="1"/>
        </w:rPr>
        <w:t xml:space="preserve"> </w:t>
      </w:r>
      <w:r w:rsidRPr="004366F1">
        <w:t>спеціальних</w:t>
      </w:r>
      <w:r w:rsidRPr="004366F1">
        <w:rPr>
          <w:spacing w:val="-4"/>
        </w:rPr>
        <w:t xml:space="preserve"> </w:t>
      </w:r>
      <w:r w:rsidRPr="004366F1">
        <w:t>програм.</w:t>
      </w:r>
    </w:p>
    <w:p w:rsidR="004366F1" w:rsidRPr="004366F1" w:rsidRDefault="004366F1" w:rsidP="004366F1">
      <w:pPr>
        <w:pStyle w:val="a3"/>
        <w:spacing w:line="360" w:lineRule="auto"/>
        <w:ind w:left="0" w:firstLine="709"/>
        <w:jc w:val="left"/>
      </w:pPr>
      <w:r w:rsidRPr="004366F1">
        <w:t>Основні</w:t>
      </w:r>
      <w:r w:rsidRPr="004366F1">
        <w:rPr>
          <w:spacing w:val="-8"/>
        </w:rPr>
        <w:t xml:space="preserve"> </w:t>
      </w:r>
      <w:r w:rsidRPr="004366F1">
        <w:t>механізми</w:t>
      </w:r>
      <w:r w:rsidRPr="004366F1">
        <w:rPr>
          <w:spacing w:val="1"/>
        </w:rPr>
        <w:t xml:space="preserve"> </w:t>
      </w:r>
      <w:r w:rsidRPr="004366F1">
        <w:t>інформаційної</w:t>
      </w:r>
      <w:r w:rsidRPr="004366F1">
        <w:rPr>
          <w:spacing w:val="-8"/>
        </w:rPr>
        <w:t xml:space="preserve"> </w:t>
      </w:r>
      <w:r w:rsidRPr="004366F1">
        <w:t>безпеки</w:t>
      </w:r>
      <w:r w:rsidRPr="004366F1">
        <w:rPr>
          <w:spacing w:val="-3"/>
        </w:rPr>
        <w:t xml:space="preserve"> </w:t>
      </w:r>
      <w:r w:rsidRPr="004366F1">
        <w:t>такі:</w:t>
      </w:r>
    </w:p>
    <w:p w:rsidR="004366F1" w:rsidRPr="004366F1" w:rsidRDefault="004366F1" w:rsidP="004366F1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4366F1">
        <w:rPr>
          <w:sz w:val="28"/>
          <w:szCs w:val="28"/>
        </w:rPr>
        <w:t>управління</w:t>
      </w:r>
      <w:r w:rsidRPr="004366F1">
        <w:rPr>
          <w:spacing w:val="-3"/>
          <w:sz w:val="28"/>
          <w:szCs w:val="28"/>
        </w:rPr>
        <w:t xml:space="preserve"> </w:t>
      </w:r>
      <w:r w:rsidRPr="004366F1">
        <w:rPr>
          <w:sz w:val="28"/>
          <w:szCs w:val="28"/>
        </w:rPr>
        <w:t>доступом</w:t>
      </w:r>
      <w:r w:rsidRPr="004366F1">
        <w:rPr>
          <w:spacing w:val="-2"/>
          <w:sz w:val="28"/>
          <w:szCs w:val="28"/>
        </w:rPr>
        <w:t xml:space="preserve"> </w:t>
      </w:r>
      <w:r w:rsidRPr="004366F1">
        <w:rPr>
          <w:sz w:val="28"/>
          <w:szCs w:val="28"/>
        </w:rPr>
        <w:t>до</w:t>
      </w:r>
      <w:r w:rsidRPr="004366F1">
        <w:rPr>
          <w:spacing w:val="-5"/>
          <w:sz w:val="28"/>
          <w:szCs w:val="28"/>
        </w:rPr>
        <w:t xml:space="preserve"> </w:t>
      </w:r>
      <w:r w:rsidRPr="004366F1">
        <w:rPr>
          <w:sz w:val="28"/>
          <w:szCs w:val="28"/>
        </w:rPr>
        <w:t>інформації;</w:t>
      </w:r>
    </w:p>
    <w:p w:rsidR="004366F1" w:rsidRPr="004366F1" w:rsidRDefault="004366F1" w:rsidP="004366F1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4366F1">
        <w:rPr>
          <w:sz w:val="28"/>
          <w:szCs w:val="28"/>
        </w:rPr>
        <w:t>ідентифікація</w:t>
      </w:r>
      <w:r w:rsidRPr="004366F1">
        <w:rPr>
          <w:spacing w:val="-5"/>
          <w:sz w:val="28"/>
          <w:szCs w:val="28"/>
        </w:rPr>
        <w:t xml:space="preserve"> </w:t>
      </w:r>
      <w:r w:rsidRPr="004366F1">
        <w:rPr>
          <w:sz w:val="28"/>
          <w:szCs w:val="28"/>
        </w:rPr>
        <w:t>та</w:t>
      </w:r>
      <w:r w:rsidRPr="004366F1">
        <w:rPr>
          <w:spacing w:val="-5"/>
          <w:sz w:val="28"/>
          <w:szCs w:val="28"/>
        </w:rPr>
        <w:t xml:space="preserve"> </w:t>
      </w:r>
      <w:r w:rsidRPr="004366F1">
        <w:rPr>
          <w:sz w:val="28"/>
          <w:szCs w:val="28"/>
        </w:rPr>
        <w:t>аутентифікація;</w:t>
      </w:r>
    </w:p>
    <w:p w:rsidR="004366F1" w:rsidRPr="004366F1" w:rsidRDefault="004366F1" w:rsidP="004366F1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4366F1">
        <w:rPr>
          <w:sz w:val="28"/>
          <w:szCs w:val="28"/>
        </w:rPr>
        <w:t>криптографія;</w:t>
      </w:r>
    </w:p>
    <w:p w:rsidR="004366F1" w:rsidRPr="004366F1" w:rsidRDefault="004366F1" w:rsidP="004366F1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4366F1">
        <w:rPr>
          <w:sz w:val="28"/>
          <w:szCs w:val="28"/>
        </w:rPr>
        <w:t>екранування;</w:t>
      </w:r>
    </w:p>
    <w:p w:rsidR="004366F1" w:rsidRPr="004366F1" w:rsidRDefault="004366F1" w:rsidP="004366F1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4366F1">
        <w:rPr>
          <w:sz w:val="28"/>
          <w:szCs w:val="28"/>
        </w:rPr>
        <w:t>забезпечення</w:t>
      </w:r>
      <w:r w:rsidRPr="004366F1">
        <w:rPr>
          <w:spacing w:val="-1"/>
          <w:sz w:val="28"/>
          <w:szCs w:val="28"/>
        </w:rPr>
        <w:t xml:space="preserve"> </w:t>
      </w:r>
      <w:r w:rsidRPr="004366F1">
        <w:rPr>
          <w:sz w:val="28"/>
          <w:szCs w:val="28"/>
        </w:rPr>
        <w:t>цілісності</w:t>
      </w:r>
      <w:r w:rsidRPr="004366F1">
        <w:rPr>
          <w:spacing w:val="-3"/>
          <w:sz w:val="28"/>
          <w:szCs w:val="28"/>
        </w:rPr>
        <w:t xml:space="preserve"> </w:t>
      </w:r>
      <w:r w:rsidRPr="004366F1">
        <w:rPr>
          <w:sz w:val="28"/>
          <w:szCs w:val="28"/>
        </w:rPr>
        <w:t>і</w:t>
      </w:r>
      <w:r w:rsidRPr="004366F1">
        <w:rPr>
          <w:spacing w:val="-8"/>
          <w:sz w:val="28"/>
          <w:szCs w:val="28"/>
        </w:rPr>
        <w:t xml:space="preserve"> </w:t>
      </w:r>
      <w:r w:rsidRPr="004366F1">
        <w:rPr>
          <w:sz w:val="28"/>
          <w:szCs w:val="28"/>
        </w:rPr>
        <w:t>доступності</w:t>
      </w:r>
      <w:r w:rsidRPr="004366F1">
        <w:rPr>
          <w:spacing w:val="-7"/>
          <w:sz w:val="28"/>
          <w:szCs w:val="28"/>
        </w:rPr>
        <w:t xml:space="preserve"> </w:t>
      </w:r>
      <w:r w:rsidRPr="004366F1">
        <w:rPr>
          <w:sz w:val="28"/>
          <w:szCs w:val="28"/>
        </w:rPr>
        <w:t>даних;</w:t>
      </w:r>
    </w:p>
    <w:p w:rsidR="004366F1" w:rsidRPr="004366F1" w:rsidRDefault="004366F1" w:rsidP="004366F1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4366F1">
        <w:rPr>
          <w:sz w:val="28"/>
          <w:szCs w:val="28"/>
        </w:rPr>
        <w:t>підтримка</w:t>
      </w:r>
      <w:r w:rsidRPr="004366F1">
        <w:rPr>
          <w:spacing w:val="25"/>
          <w:sz w:val="28"/>
          <w:szCs w:val="28"/>
        </w:rPr>
        <w:t xml:space="preserve"> </w:t>
      </w:r>
      <w:r w:rsidRPr="004366F1">
        <w:rPr>
          <w:sz w:val="28"/>
          <w:szCs w:val="28"/>
        </w:rPr>
        <w:t>працездатності</w:t>
      </w:r>
      <w:r w:rsidRPr="004366F1">
        <w:rPr>
          <w:spacing w:val="18"/>
          <w:sz w:val="28"/>
          <w:szCs w:val="28"/>
        </w:rPr>
        <w:t xml:space="preserve"> </w:t>
      </w:r>
      <w:r w:rsidRPr="004366F1">
        <w:rPr>
          <w:sz w:val="28"/>
          <w:szCs w:val="28"/>
        </w:rPr>
        <w:t>системи</w:t>
      </w:r>
      <w:r w:rsidRPr="004366F1">
        <w:rPr>
          <w:spacing w:val="23"/>
          <w:sz w:val="28"/>
          <w:szCs w:val="28"/>
        </w:rPr>
        <w:t xml:space="preserve"> </w:t>
      </w:r>
      <w:r w:rsidRPr="004366F1">
        <w:rPr>
          <w:sz w:val="28"/>
          <w:szCs w:val="28"/>
        </w:rPr>
        <w:t>електронної</w:t>
      </w:r>
      <w:r w:rsidRPr="004366F1">
        <w:rPr>
          <w:spacing w:val="18"/>
          <w:sz w:val="28"/>
          <w:szCs w:val="28"/>
        </w:rPr>
        <w:t xml:space="preserve"> </w:t>
      </w:r>
      <w:r w:rsidRPr="004366F1">
        <w:rPr>
          <w:sz w:val="28"/>
          <w:szCs w:val="28"/>
        </w:rPr>
        <w:t>комерції</w:t>
      </w:r>
      <w:r w:rsidRPr="004366F1">
        <w:rPr>
          <w:spacing w:val="18"/>
          <w:sz w:val="28"/>
          <w:szCs w:val="28"/>
        </w:rPr>
        <w:t xml:space="preserve"> </w:t>
      </w:r>
      <w:r w:rsidRPr="004366F1">
        <w:rPr>
          <w:sz w:val="28"/>
          <w:szCs w:val="28"/>
        </w:rPr>
        <w:t>при</w:t>
      </w:r>
      <w:r w:rsidRPr="004366F1">
        <w:rPr>
          <w:spacing w:val="23"/>
          <w:sz w:val="28"/>
          <w:szCs w:val="28"/>
        </w:rPr>
        <w:t xml:space="preserve"> </w:t>
      </w:r>
      <w:r w:rsidRPr="004366F1">
        <w:rPr>
          <w:sz w:val="28"/>
          <w:szCs w:val="28"/>
        </w:rPr>
        <w:t>збоях,</w:t>
      </w:r>
      <w:r w:rsidRPr="004366F1">
        <w:rPr>
          <w:spacing w:val="-67"/>
          <w:sz w:val="28"/>
          <w:szCs w:val="28"/>
        </w:rPr>
        <w:t xml:space="preserve"> </w:t>
      </w:r>
      <w:r w:rsidRPr="004366F1">
        <w:rPr>
          <w:sz w:val="28"/>
          <w:szCs w:val="28"/>
        </w:rPr>
        <w:t>аваріях,</w:t>
      </w:r>
      <w:r w:rsidRPr="004366F1">
        <w:rPr>
          <w:spacing w:val="3"/>
          <w:sz w:val="28"/>
          <w:szCs w:val="28"/>
        </w:rPr>
        <w:t xml:space="preserve"> </w:t>
      </w:r>
      <w:r w:rsidRPr="004366F1">
        <w:rPr>
          <w:sz w:val="28"/>
          <w:szCs w:val="28"/>
        </w:rPr>
        <w:t>НС;</w:t>
      </w:r>
    </w:p>
    <w:p w:rsidR="004366F1" w:rsidRPr="004366F1" w:rsidRDefault="004366F1" w:rsidP="004366F1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4366F1">
        <w:rPr>
          <w:sz w:val="28"/>
          <w:szCs w:val="28"/>
        </w:rPr>
        <w:t>відстеження</w:t>
      </w:r>
      <w:r w:rsidRPr="004366F1">
        <w:rPr>
          <w:spacing w:val="-2"/>
          <w:sz w:val="28"/>
          <w:szCs w:val="28"/>
        </w:rPr>
        <w:t xml:space="preserve"> </w:t>
      </w:r>
      <w:r w:rsidRPr="004366F1">
        <w:rPr>
          <w:sz w:val="28"/>
          <w:szCs w:val="28"/>
        </w:rPr>
        <w:t>подій,</w:t>
      </w:r>
      <w:r w:rsidRPr="004366F1">
        <w:rPr>
          <w:spacing w:val="-1"/>
          <w:sz w:val="28"/>
          <w:szCs w:val="28"/>
        </w:rPr>
        <w:t xml:space="preserve"> </w:t>
      </w:r>
      <w:r w:rsidRPr="004366F1">
        <w:rPr>
          <w:sz w:val="28"/>
          <w:szCs w:val="28"/>
        </w:rPr>
        <w:t>які</w:t>
      </w:r>
      <w:r w:rsidRPr="004366F1">
        <w:rPr>
          <w:spacing w:val="-8"/>
          <w:sz w:val="28"/>
          <w:szCs w:val="28"/>
        </w:rPr>
        <w:t xml:space="preserve"> </w:t>
      </w:r>
      <w:r w:rsidRPr="004366F1">
        <w:rPr>
          <w:sz w:val="28"/>
          <w:szCs w:val="28"/>
        </w:rPr>
        <w:t>можуть</w:t>
      </w:r>
      <w:r w:rsidRPr="004366F1">
        <w:rPr>
          <w:spacing w:val="-6"/>
          <w:sz w:val="28"/>
          <w:szCs w:val="28"/>
        </w:rPr>
        <w:t xml:space="preserve"> </w:t>
      </w:r>
      <w:r w:rsidRPr="004366F1">
        <w:rPr>
          <w:sz w:val="28"/>
          <w:szCs w:val="28"/>
        </w:rPr>
        <w:t>загрожувати</w:t>
      </w:r>
      <w:r w:rsidRPr="004366F1">
        <w:rPr>
          <w:spacing w:val="-4"/>
          <w:sz w:val="28"/>
          <w:szCs w:val="28"/>
        </w:rPr>
        <w:t xml:space="preserve"> </w:t>
      </w:r>
      <w:r w:rsidRPr="004366F1">
        <w:rPr>
          <w:sz w:val="28"/>
          <w:szCs w:val="28"/>
        </w:rPr>
        <w:t>ІБ;</w:t>
      </w:r>
    </w:p>
    <w:p w:rsidR="004366F1" w:rsidRPr="004366F1" w:rsidRDefault="004366F1" w:rsidP="004366F1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4366F1">
        <w:rPr>
          <w:sz w:val="28"/>
          <w:szCs w:val="28"/>
        </w:rPr>
        <w:t>управління</w:t>
      </w:r>
      <w:r w:rsidRPr="004366F1">
        <w:rPr>
          <w:spacing w:val="-1"/>
          <w:sz w:val="28"/>
          <w:szCs w:val="28"/>
        </w:rPr>
        <w:t xml:space="preserve"> </w:t>
      </w:r>
      <w:r w:rsidRPr="004366F1">
        <w:rPr>
          <w:sz w:val="28"/>
          <w:szCs w:val="28"/>
        </w:rPr>
        <w:t>доступом</w:t>
      </w:r>
      <w:r w:rsidRPr="004366F1">
        <w:rPr>
          <w:spacing w:val="3"/>
          <w:sz w:val="28"/>
          <w:szCs w:val="28"/>
        </w:rPr>
        <w:t xml:space="preserve"> </w:t>
      </w:r>
      <w:r w:rsidRPr="004366F1">
        <w:rPr>
          <w:sz w:val="28"/>
          <w:szCs w:val="28"/>
        </w:rPr>
        <w:t>у</w:t>
      </w:r>
      <w:r w:rsidRPr="004366F1">
        <w:rPr>
          <w:spacing w:val="-6"/>
          <w:sz w:val="28"/>
          <w:szCs w:val="28"/>
        </w:rPr>
        <w:t xml:space="preserve"> </w:t>
      </w:r>
      <w:r w:rsidRPr="004366F1">
        <w:rPr>
          <w:sz w:val="28"/>
          <w:szCs w:val="28"/>
        </w:rPr>
        <w:t>системах</w:t>
      </w:r>
      <w:r w:rsidRPr="004366F1">
        <w:rPr>
          <w:spacing w:val="-7"/>
          <w:sz w:val="28"/>
          <w:szCs w:val="28"/>
        </w:rPr>
        <w:t xml:space="preserve"> </w:t>
      </w:r>
      <w:r w:rsidRPr="004366F1">
        <w:rPr>
          <w:sz w:val="28"/>
          <w:szCs w:val="28"/>
        </w:rPr>
        <w:t>електронної</w:t>
      </w:r>
      <w:r w:rsidRPr="004366F1">
        <w:rPr>
          <w:spacing w:val="-7"/>
          <w:sz w:val="28"/>
          <w:szCs w:val="28"/>
        </w:rPr>
        <w:t xml:space="preserve"> </w:t>
      </w:r>
      <w:r w:rsidRPr="004366F1">
        <w:rPr>
          <w:sz w:val="28"/>
          <w:szCs w:val="28"/>
        </w:rPr>
        <w:t>комерції;</w:t>
      </w:r>
    </w:p>
    <w:p w:rsidR="004366F1" w:rsidRPr="004366F1" w:rsidRDefault="004366F1" w:rsidP="004366F1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4366F1">
        <w:rPr>
          <w:sz w:val="28"/>
          <w:szCs w:val="28"/>
        </w:rPr>
        <w:t>протоколювання</w:t>
      </w:r>
      <w:r w:rsidRPr="004366F1">
        <w:rPr>
          <w:spacing w:val="-2"/>
          <w:sz w:val="28"/>
          <w:szCs w:val="28"/>
        </w:rPr>
        <w:t xml:space="preserve"> </w:t>
      </w:r>
      <w:r w:rsidRPr="004366F1">
        <w:rPr>
          <w:sz w:val="28"/>
          <w:szCs w:val="28"/>
        </w:rPr>
        <w:t>дій</w:t>
      </w:r>
      <w:r w:rsidRPr="004366F1">
        <w:rPr>
          <w:spacing w:val="-3"/>
          <w:sz w:val="28"/>
          <w:szCs w:val="28"/>
        </w:rPr>
        <w:t xml:space="preserve"> </w:t>
      </w:r>
      <w:r w:rsidRPr="004366F1">
        <w:rPr>
          <w:sz w:val="28"/>
          <w:szCs w:val="28"/>
        </w:rPr>
        <w:t>і</w:t>
      </w:r>
      <w:r w:rsidRPr="004366F1">
        <w:rPr>
          <w:spacing w:val="-9"/>
          <w:sz w:val="28"/>
          <w:szCs w:val="28"/>
        </w:rPr>
        <w:t xml:space="preserve"> </w:t>
      </w:r>
      <w:r w:rsidRPr="004366F1">
        <w:rPr>
          <w:sz w:val="28"/>
          <w:szCs w:val="28"/>
        </w:rPr>
        <w:t>подій.</w:t>
      </w:r>
    </w:p>
    <w:p w:rsidR="004366F1" w:rsidRPr="004366F1" w:rsidRDefault="004366F1" w:rsidP="004366F1">
      <w:pPr>
        <w:pStyle w:val="a3"/>
        <w:spacing w:line="360" w:lineRule="auto"/>
        <w:ind w:left="0" w:firstLine="709"/>
      </w:pPr>
      <w:r w:rsidRPr="004366F1">
        <w:t>Якщо</w:t>
      </w:r>
      <w:r w:rsidRPr="004366F1">
        <w:rPr>
          <w:spacing w:val="1"/>
        </w:rPr>
        <w:t xml:space="preserve"> </w:t>
      </w:r>
      <w:r w:rsidRPr="004366F1">
        <w:t>використовується</w:t>
      </w:r>
      <w:r w:rsidRPr="004366F1">
        <w:rPr>
          <w:spacing w:val="1"/>
        </w:rPr>
        <w:t xml:space="preserve"> </w:t>
      </w:r>
      <w:r w:rsidRPr="004366F1">
        <w:t>опис</w:t>
      </w:r>
      <w:r w:rsidRPr="004366F1">
        <w:rPr>
          <w:spacing w:val="1"/>
        </w:rPr>
        <w:t xml:space="preserve"> </w:t>
      </w:r>
      <w:r w:rsidRPr="004366F1">
        <w:t>вимог</w:t>
      </w:r>
      <w:r w:rsidRPr="004366F1">
        <w:rPr>
          <w:spacing w:val="1"/>
        </w:rPr>
        <w:t xml:space="preserve"> </w:t>
      </w:r>
      <w:r w:rsidRPr="004366F1">
        <w:t>за</w:t>
      </w:r>
      <w:r w:rsidRPr="004366F1">
        <w:rPr>
          <w:spacing w:val="1"/>
        </w:rPr>
        <w:t xml:space="preserve"> </w:t>
      </w:r>
      <w:r w:rsidRPr="004366F1">
        <w:t>підсистемами,</w:t>
      </w:r>
      <w:r w:rsidRPr="004366F1">
        <w:rPr>
          <w:spacing w:val="1"/>
        </w:rPr>
        <w:t xml:space="preserve"> </w:t>
      </w:r>
      <w:r w:rsidRPr="004366F1">
        <w:t>повинні</w:t>
      </w:r>
      <w:r w:rsidRPr="004366F1">
        <w:rPr>
          <w:spacing w:val="1"/>
        </w:rPr>
        <w:t xml:space="preserve"> </w:t>
      </w:r>
      <w:r w:rsidRPr="004366F1">
        <w:t>бути</w:t>
      </w:r>
      <w:r w:rsidRPr="004366F1">
        <w:rPr>
          <w:spacing w:val="1"/>
        </w:rPr>
        <w:t xml:space="preserve"> </w:t>
      </w:r>
      <w:r w:rsidRPr="004366F1">
        <w:t>сформульовані додаткові вимоги, регламентовані у вимогах вибраного профілю</w:t>
      </w:r>
      <w:r w:rsidRPr="004366F1">
        <w:rPr>
          <w:spacing w:val="-67"/>
        </w:rPr>
        <w:t xml:space="preserve"> </w:t>
      </w:r>
      <w:r w:rsidRPr="004366F1">
        <w:t>захисту</w:t>
      </w:r>
      <w:r w:rsidRPr="004366F1">
        <w:rPr>
          <w:spacing w:val="-16"/>
        </w:rPr>
        <w:t xml:space="preserve"> </w:t>
      </w:r>
      <w:r w:rsidRPr="004366F1">
        <w:t>(класу</w:t>
      </w:r>
      <w:r w:rsidRPr="004366F1">
        <w:rPr>
          <w:spacing w:val="-16"/>
        </w:rPr>
        <w:t xml:space="preserve"> </w:t>
      </w:r>
      <w:r w:rsidRPr="004366F1">
        <w:t>захищеності</w:t>
      </w:r>
      <w:r w:rsidRPr="004366F1">
        <w:rPr>
          <w:spacing w:val="-16"/>
        </w:rPr>
        <w:t xml:space="preserve"> </w:t>
      </w:r>
      <w:r w:rsidRPr="004366F1">
        <w:t>системи</w:t>
      </w:r>
      <w:r w:rsidRPr="004366F1">
        <w:rPr>
          <w:spacing w:val="-12"/>
        </w:rPr>
        <w:t xml:space="preserve"> </w:t>
      </w:r>
      <w:r w:rsidRPr="004366F1">
        <w:t>електронної</w:t>
      </w:r>
      <w:r w:rsidRPr="004366F1">
        <w:rPr>
          <w:spacing w:val="-11"/>
        </w:rPr>
        <w:t xml:space="preserve"> </w:t>
      </w:r>
      <w:r w:rsidRPr="004366F1">
        <w:t>комерції</w:t>
      </w:r>
      <w:r w:rsidRPr="004366F1">
        <w:rPr>
          <w:spacing w:val="-11"/>
        </w:rPr>
        <w:t xml:space="preserve"> </w:t>
      </w:r>
      <w:r w:rsidRPr="004366F1">
        <w:t>від</w:t>
      </w:r>
      <w:r w:rsidRPr="004366F1">
        <w:rPr>
          <w:spacing w:val="-9"/>
        </w:rPr>
        <w:t xml:space="preserve"> </w:t>
      </w:r>
      <w:r w:rsidRPr="004366F1">
        <w:t>несанкціонованого</w:t>
      </w:r>
      <w:r w:rsidRPr="004366F1">
        <w:rPr>
          <w:spacing w:val="-68"/>
        </w:rPr>
        <w:t xml:space="preserve"> </w:t>
      </w:r>
      <w:r w:rsidRPr="004366F1">
        <w:t>доступу). Можливе використання змішаного підходу, за якого додаткові вимоги</w:t>
      </w:r>
      <w:r w:rsidRPr="004366F1">
        <w:rPr>
          <w:spacing w:val="-67"/>
        </w:rPr>
        <w:t xml:space="preserve"> </w:t>
      </w:r>
      <w:r w:rsidRPr="004366F1">
        <w:t>описуються</w:t>
      </w:r>
      <w:r w:rsidRPr="004366F1">
        <w:rPr>
          <w:spacing w:val="2"/>
        </w:rPr>
        <w:t xml:space="preserve"> </w:t>
      </w:r>
      <w:r w:rsidRPr="004366F1">
        <w:t>в термінах</w:t>
      </w:r>
      <w:r w:rsidRPr="004366F1">
        <w:rPr>
          <w:spacing w:val="-3"/>
        </w:rPr>
        <w:t xml:space="preserve"> </w:t>
      </w:r>
      <w:r w:rsidRPr="004366F1">
        <w:t>функцій (сервісів) безпеки.</w:t>
      </w:r>
      <w:bookmarkStart w:id="1" w:name="_GoBack"/>
      <w:bookmarkEnd w:id="1"/>
    </w:p>
    <w:sectPr w:rsidR="004366F1" w:rsidRPr="004366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A89"/>
    <w:multiLevelType w:val="hybridMultilevel"/>
    <w:tmpl w:val="E3863D1A"/>
    <w:lvl w:ilvl="0" w:tplc="8DE4CA0A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BBE0D0C">
      <w:numFmt w:val="bullet"/>
      <w:lvlText w:val="•"/>
      <w:lvlJc w:val="left"/>
      <w:pPr>
        <w:ind w:left="1988" w:hanging="284"/>
      </w:pPr>
      <w:rPr>
        <w:rFonts w:hint="default"/>
        <w:lang w:val="uk-UA" w:eastAsia="en-US" w:bidi="ar-SA"/>
      </w:rPr>
    </w:lvl>
    <w:lvl w:ilvl="2" w:tplc="F8B0293A">
      <w:numFmt w:val="bullet"/>
      <w:lvlText w:val="•"/>
      <w:lvlJc w:val="left"/>
      <w:pPr>
        <w:ind w:left="2876" w:hanging="284"/>
      </w:pPr>
      <w:rPr>
        <w:rFonts w:hint="default"/>
        <w:lang w:val="uk-UA" w:eastAsia="en-US" w:bidi="ar-SA"/>
      </w:rPr>
    </w:lvl>
    <w:lvl w:ilvl="3" w:tplc="0320660E">
      <w:numFmt w:val="bullet"/>
      <w:lvlText w:val="•"/>
      <w:lvlJc w:val="left"/>
      <w:pPr>
        <w:ind w:left="3764" w:hanging="284"/>
      </w:pPr>
      <w:rPr>
        <w:rFonts w:hint="default"/>
        <w:lang w:val="uk-UA" w:eastAsia="en-US" w:bidi="ar-SA"/>
      </w:rPr>
    </w:lvl>
    <w:lvl w:ilvl="4" w:tplc="BAF26A26">
      <w:numFmt w:val="bullet"/>
      <w:lvlText w:val="•"/>
      <w:lvlJc w:val="left"/>
      <w:pPr>
        <w:ind w:left="4652" w:hanging="284"/>
      </w:pPr>
      <w:rPr>
        <w:rFonts w:hint="default"/>
        <w:lang w:val="uk-UA" w:eastAsia="en-US" w:bidi="ar-SA"/>
      </w:rPr>
    </w:lvl>
    <w:lvl w:ilvl="5" w:tplc="99803038">
      <w:numFmt w:val="bullet"/>
      <w:lvlText w:val="•"/>
      <w:lvlJc w:val="left"/>
      <w:pPr>
        <w:ind w:left="5540" w:hanging="284"/>
      </w:pPr>
      <w:rPr>
        <w:rFonts w:hint="default"/>
        <w:lang w:val="uk-UA" w:eastAsia="en-US" w:bidi="ar-SA"/>
      </w:rPr>
    </w:lvl>
    <w:lvl w:ilvl="6" w:tplc="43A6C512">
      <w:numFmt w:val="bullet"/>
      <w:lvlText w:val="•"/>
      <w:lvlJc w:val="left"/>
      <w:pPr>
        <w:ind w:left="6428" w:hanging="284"/>
      </w:pPr>
      <w:rPr>
        <w:rFonts w:hint="default"/>
        <w:lang w:val="uk-UA" w:eastAsia="en-US" w:bidi="ar-SA"/>
      </w:rPr>
    </w:lvl>
    <w:lvl w:ilvl="7" w:tplc="B554D0DE">
      <w:numFmt w:val="bullet"/>
      <w:lvlText w:val="•"/>
      <w:lvlJc w:val="left"/>
      <w:pPr>
        <w:ind w:left="7316" w:hanging="284"/>
      </w:pPr>
      <w:rPr>
        <w:rFonts w:hint="default"/>
        <w:lang w:val="uk-UA" w:eastAsia="en-US" w:bidi="ar-SA"/>
      </w:rPr>
    </w:lvl>
    <w:lvl w:ilvl="8" w:tplc="60BA4712">
      <w:numFmt w:val="bullet"/>
      <w:lvlText w:val="•"/>
      <w:lvlJc w:val="left"/>
      <w:pPr>
        <w:ind w:left="8204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227B06E1"/>
    <w:multiLevelType w:val="hybridMultilevel"/>
    <w:tmpl w:val="08064C3C"/>
    <w:lvl w:ilvl="0" w:tplc="16B6A87A">
      <w:numFmt w:val="bullet"/>
      <w:lvlText w:val="–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1EC1CB4">
      <w:numFmt w:val="bullet"/>
      <w:lvlText w:val="•"/>
      <w:lvlJc w:val="left"/>
      <w:pPr>
        <w:ind w:left="1106" w:hanging="284"/>
      </w:pPr>
      <w:rPr>
        <w:rFonts w:hint="default"/>
        <w:lang w:val="uk-UA" w:eastAsia="en-US" w:bidi="ar-SA"/>
      </w:rPr>
    </w:lvl>
    <w:lvl w:ilvl="2" w:tplc="78B891E4">
      <w:numFmt w:val="bullet"/>
      <w:lvlText w:val="•"/>
      <w:lvlJc w:val="left"/>
      <w:pPr>
        <w:ind w:left="2092" w:hanging="284"/>
      </w:pPr>
      <w:rPr>
        <w:rFonts w:hint="default"/>
        <w:lang w:val="uk-UA" w:eastAsia="en-US" w:bidi="ar-SA"/>
      </w:rPr>
    </w:lvl>
    <w:lvl w:ilvl="3" w:tplc="42BC7482">
      <w:numFmt w:val="bullet"/>
      <w:lvlText w:val="•"/>
      <w:lvlJc w:val="left"/>
      <w:pPr>
        <w:ind w:left="3078" w:hanging="284"/>
      </w:pPr>
      <w:rPr>
        <w:rFonts w:hint="default"/>
        <w:lang w:val="uk-UA" w:eastAsia="en-US" w:bidi="ar-SA"/>
      </w:rPr>
    </w:lvl>
    <w:lvl w:ilvl="4" w:tplc="1DAEFD8C">
      <w:numFmt w:val="bullet"/>
      <w:lvlText w:val="•"/>
      <w:lvlJc w:val="left"/>
      <w:pPr>
        <w:ind w:left="4064" w:hanging="284"/>
      </w:pPr>
      <w:rPr>
        <w:rFonts w:hint="default"/>
        <w:lang w:val="uk-UA" w:eastAsia="en-US" w:bidi="ar-SA"/>
      </w:rPr>
    </w:lvl>
    <w:lvl w:ilvl="5" w:tplc="A5C64AAC">
      <w:numFmt w:val="bullet"/>
      <w:lvlText w:val="•"/>
      <w:lvlJc w:val="left"/>
      <w:pPr>
        <w:ind w:left="5050" w:hanging="284"/>
      </w:pPr>
      <w:rPr>
        <w:rFonts w:hint="default"/>
        <w:lang w:val="uk-UA" w:eastAsia="en-US" w:bidi="ar-SA"/>
      </w:rPr>
    </w:lvl>
    <w:lvl w:ilvl="6" w:tplc="226CF49C">
      <w:numFmt w:val="bullet"/>
      <w:lvlText w:val="•"/>
      <w:lvlJc w:val="left"/>
      <w:pPr>
        <w:ind w:left="6036" w:hanging="284"/>
      </w:pPr>
      <w:rPr>
        <w:rFonts w:hint="default"/>
        <w:lang w:val="uk-UA" w:eastAsia="en-US" w:bidi="ar-SA"/>
      </w:rPr>
    </w:lvl>
    <w:lvl w:ilvl="7" w:tplc="BEE03370">
      <w:numFmt w:val="bullet"/>
      <w:lvlText w:val="•"/>
      <w:lvlJc w:val="left"/>
      <w:pPr>
        <w:ind w:left="7022" w:hanging="284"/>
      </w:pPr>
      <w:rPr>
        <w:rFonts w:hint="default"/>
        <w:lang w:val="uk-UA" w:eastAsia="en-US" w:bidi="ar-SA"/>
      </w:rPr>
    </w:lvl>
    <w:lvl w:ilvl="8" w:tplc="9FD2C2E2">
      <w:numFmt w:val="bullet"/>
      <w:lvlText w:val="•"/>
      <w:lvlJc w:val="left"/>
      <w:pPr>
        <w:ind w:left="800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7000703E"/>
    <w:multiLevelType w:val="multilevel"/>
    <w:tmpl w:val="48703D44"/>
    <w:lvl w:ilvl="0">
      <w:start w:val="1"/>
      <w:numFmt w:val="decimal"/>
      <w:lvlText w:val="%1."/>
      <w:lvlJc w:val="left"/>
      <w:pPr>
        <w:ind w:left="1106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378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24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68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13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57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02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91" w:hanging="42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01"/>
    <w:rsid w:val="00127EF2"/>
    <w:rsid w:val="004366F1"/>
    <w:rsid w:val="00682601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0AB8"/>
  <w15:chartTrackingRefBased/>
  <w15:docId w15:val="{CB2AEDDF-7EF7-49A1-8785-C9287B62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366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4366F1"/>
    <w:pPr>
      <w:ind w:left="832" w:hanging="4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366F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4366F1"/>
    <w:pPr>
      <w:ind w:left="112" w:firstLine="720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4366F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4366F1"/>
    <w:pPr>
      <w:spacing w:before="129"/>
      <w:ind w:left="1106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939</Words>
  <Characters>5356</Characters>
  <Application>Microsoft Office Word</Application>
  <DocSecurity>0</DocSecurity>
  <Lines>44</Lines>
  <Paragraphs>12</Paragraphs>
  <ScaleCrop>false</ScaleCrop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2023-01-16T10:02:00Z</dcterms:created>
  <dcterms:modified xsi:type="dcterms:W3CDTF">2023-01-16T10:05:00Z</dcterms:modified>
</cp:coreProperties>
</file>