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BE" w:rsidRPr="00F615BE" w:rsidRDefault="00F615BE" w:rsidP="00F615BE">
      <w:pPr>
        <w:spacing w:line="360" w:lineRule="auto"/>
        <w:jc w:val="center"/>
        <w:rPr>
          <w:b/>
          <w:sz w:val="28"/>
          <w:szCs w:val="28"/>
        </w:rPr>
      </w:pPr>
      <w:bookmarkStart w:id="0" w:name="_TOC_250032"/>
      <w:r w:rsidRPr="00F615BE">
        <w:rPr>
          <w:b/>
          <w:sz w:val="28"/>
          <w:szCs w:val="28"/>
        </w:rPr>
        <w:t xml:space="preserve">Тема 9. </w:t>
      </w:r>
      <w:r w:rsidRPr="00F615BE">
        <w:rPr>
          <w:b/>
          <w:sz w:val="28"/>
          <w:szCs w:val="28"/>
        </w:rPr>
        <w:t xml:space="preserve"> Електронна комерція. Електронна банківська діяльність (інтернет-банкінг). Електронні брокерські послуги (інтернет-трейдинг)</w:t>
      </w:r>
    </w:p>
    <w:p w:rsidR="00F615BE" w:rsidRPr="00F615BE" w:rsidRDefault="00F615BE" w:rsidP="00F615BE">
      <w:pPr>
        <w:pStyle w:val="1"/>
        <w:tabs>
          <w:tab w:val="left" w:pos="3766"/>
        </w:tabs>
        <w:spacing w:line="360" w:lineRule="auto"/>
        <w:ind w:left="709" w:firstLine="0"/>
      </w:pPr>
      <w:r w:rsidRPr="00F615BE">
        <w:t>Електронна</w:t>
      </w:r>
      <w:r w:rsidRPr="00F615BE">
        <w:rPr>
          <w:spacing w:val="-6"/>
        </w:rPr>
        <w:t xml:space="preserve"> </w:t>
      </w:r>
      <w:bookmarkEnd w:id="0"/>
      <w:r w:rsidRPr="00F615BE">
        <w:t>комерція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Електронна</w:t>
      </w:r>
      <w:r w:rsidRPr="00F615BE">
        <w:rPr>
          <w:spacing w:val="1"/>
        </w:rPr>
        <w:t xml:space="preserve"> </w:t>
      </w:r>
      <w:r w:rsidRPr="00F615BE">
        <w:t>комерція</w:t>
      </w:r>
      <w:r w:rsidRPr="00F615BE">
        <w:rPr>
          <w:spacing w:val="1"/>
        </w:rPr>
        <w:t xml:space="preserve"> </w:t>
      </w:r>
      <w:r w:rsidRPr="00F615BE">
        <w:t>(е-commerce)</w:t>
      </w:r>
      <w:r w:rsidRPr="00F615BE">
        <w:rPr>
          <w:spacing w:val="1"/>
        </w:rPr>
        <w:t xml:space="preserve"> </w:t>
      </w:r>
      <w:r w:rsidRPr="00F615BE">
        <w:t>–</w:t>
      </w:r>
      <w:r w:rsidRPr="00F615BE">
        <w:rPr>
          <w:spacing w:val="1"/>
        </w:rPr>
        <w:t xml:space="preserve"> </w:t>
      </w:r>
      <w:r w:rsidRPr="00F615BE">
        <w:t>вид</w:t>
      </w:r>
      <w:r w:rsidRPr="00F615BE">
        <w:rPr>
          <w:spacing w:val="1"/>
        </w:rPr>
        <w:t xml:space="preserve"> </w:t>
      </w:r>
      <w:r w:rsidRPr="00F615BE">
        <w:t>електронної</w:t>
      </w:r>
      <w:r w:rsidRPr="00F615BE">
        <w:rPr>
          <w:spacing w:val="1"/>
        </w:rPr>
        <w:t xml:space="preserve"> </w:t>
      </w:r>
      <w:r w:rsidRPr="00F615BE">
        <w:t>комерційної</w:t>
      </w:r>
      <w:r w:rsidRPr="00F615BE">
        <w:rPr>
          <w:spacing w:val="1"/>
        </w:rPr>
        <w:t xml:space="preserve"> </w:t>
      </w:r>
      <w:r w:rsidRPr="00F615BE">
        <w:t>діяльності</w:t>
      </w:r>
      <w:r w:rsidRPr="00F615BE">
        <w:rPr>
          <w:spacing w:val="1"/>
        </w:rPr>
        <w:t xml:space="preserve"> </w:t>
      </w:r>
      <w:r w:rsidRPr="00F615BE">
        <w:t>–</w:t>
      </w:r>
      <w:r w:rsidRPr="00F615BE">
        <w:rPr>
          <w:spacing w:val="1"/>
        </w:rPr>
        <w:t xml:space="preserve"> </w:t>
      </w:r>
      <w:r w:rsidRPr="00F615BE">
        <w:t>продаж,</w:t>
      </w:r>
      <w:r w:rsidRPr="00F615BE">
        <w:rPr>
          <w:spacing w:val="1"/>
        </w:rPr>
        <w:t xml:space="preserve"> </w:t>
      </w:r>
      <w:r w:rsidRPr="00F615BE">
        <w:t>здача</w:t>
      </w:r>
      <w:r w:rsidRPr="00F615BE">
        <w:rPr>
          <w:spacing w:val="1"/>
        </w:rPr>
        <w:t xml:space="preserve"> </w:t>
      </w:r>
      <w:r w:rsidRPr="00F615BE">
        <w:t>в</w:t>
      </w:r>
      <w:r w:rsidRPr="00F615BE">
        <w:rPr>
          <w:spacing w:val="1"/>
        </w:rPr>
        <w:t xml:space="preserve"> </w:t>
      </w:r>
      <w:r w:rsidRPr="00F615BE">
        <w:t>оренду,</w:t>
      </w:r>
      <w:r w:rsidRPr="00F615BE">
        <w:rPr>
          <w:spacing w:val="1"/>
        </w:rPr>
        <w:t xml:space="preserve"> </w:t>
      </w:r>
      <w:r w:rsidRPr="00F615BE">
        <w:t>надання</w:t>
      </w:r>
      <w:r w:rsidRPr="00F615BE">
        <w:rPr>
          <w:spacing w:val="1"/>
        </w:rPr>
        <w:t xml:space="preserve"> </w:t>
      </w:r>
      <w:r w:rsidRPr="00F615BE">
        <w:t>ліцензій,</w:t>
      </w:r>
      <w:r w:rsidRPr="00F615BE">
        <w:rPr>
          <w:spacing w:val="1"/>
        </w:rPr>
        <w:t xml:space="preserve"> </w:t>
      </w:r>
      <w:r w:rsidRPr="00F615BE">
        <w:t>постачання</w:t>
      </w:r>
      <w:r w:rsidRPr="00F615BE">
        <w:rPr>
          <w:spacing w:val="1"/>
        </w:rPr>
        <w:t xml:space="preserve"> </w:t>
      </w:r>
      <w:r w:rsidRPr="00F615BE">
        <w:t>товарів,</w:t>
      </w:r>
      <w:r w:rsidRPr="00F615BE">
        <w:rPr>
          <w:spacing w:val="-67"/>
        </w:rPr>
        <w:t xml:space="preserve"> </w:t>
      </w:r>
      <w:r w:rsidRPr="00F615BE">
        <w:t>послуг</w:t>
      </w:r>
      <w:r w:rsidRPr="00F615BE">
        <w:rPr>
          <w:spacing w:val="1"/>
        </w:rPr>
        <w:t xml:space="preserve"> </w:t>
      </w:r>
      <w:r w:rsidRPr="00F615BE">
        <w:t>або</w:t>
      </w:r>
      <w:r w:rsidRPr="00F615BE">
        <w:rPr>
          <w:spacing w:val="1"/>
        </w:rPr>
        <w:t xml:space="preserve"> </w:t>
      </w:r>
      <w:r w:rsidRPr="00F615BE">
        <w:t>інформації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тому</w:t>
      </w:r>
      <w:r w:rsidRPr="00F615BE">
        <w:rPr>
          <w:spacing w:val="1"/>
        </w:rPr>
        <w:t xml:space="preserve"> </w:t>
      </w:r>
      <w:r w:rsidRPr="00F615BE">
        <w:t>подібне</w:t>
      </w:r>
      <w:r w:rsidRPr="00F615BE">
        <w:rPr>
          <w:spacing w:val="1"/>
        </w:rPr>
        <w:t xml:space="preserve"> </w:t>
      </w:r>
      <w:r w:rsidRPr="00F615BE">
        <w:t>з</w:t>
      </w:r>
      <w:r w:rsidRPr="00F615BE">
        <w:rPr>
          <w:spacing w:val="1"/>
        </w:rPr>
        <w:t xml:space="preserve"> </w:t>
      </w:r>
      <w:r w:rsidRPr="00F615BE">
        <w:t>використанням</w:t>
      </w:r>
      <w:r w:rsidRPr="00F615BE">
        <w:rPr>
          <w:spacing w:val="1"/>
        </w:rPr>
        <w:t xml:space="preserve"> </w:t>
      </w:r>
      <w:r w:rsidRPr="00F615BE">
        <w:t>інформаційних</w:t>
      </w:r>
      <w:r w:rsidRPr="00F615BE">
        <w:rPr>
          <w:spacing w:val="1"/>
        </w:rPr>
        <w:t xml:space="preserve"> </w:t>
      </w:r>
      <w:r w:rsidRPr="00F615BE">
        <w:t>комунікаційних</w:t>
      </w:r>
      <w:r w:rsidRPr="00F615BE">
        <w:rPr>
          <w:spacing w:val="38"/>
        </w:rPr>
        <w:t xml:space="preserve"> </w:t>
      </w:r>
      <w:r w:rsidRPr="00F615BE">
        <w:t>технологій.</w:t>
      </w:r>
      <w:r w:rsidRPr="00F615BE">
        <w:rPr>
          <w:spacing w:val="45"/>
        </w:rPr>
        <w:t xml:space="preserve"> </w:t>
      </w:r>
      <w:r w:rsidRPr="00F615BE">
        <w:t>Поняття</w:t>
      </w:r>
      <w:r w:rsidRPr="00F615BE">
        <w:rPr>
          <w:spacing w:val="44"/>
        </w:rPr>
        <w:t xml:space="preserve"> </w:t>
      </w:r>
      <w:r w:rsidRPr="00F615BE">
        <w:t>«е-комерція»</w:t>
      </w:r>
      <w:r w:rsidRPr="00F615BE">
        <w:rPr>
          <w:spacing w:val="33"/>
        </w:rPr>
        <w:t xml:space="preserve"> </w:t>
      </w:r>
      <w:r w:rsidRPr="00F615BE">
        <w:t>ширше,</w:t>
      </w:r>
      <w:r w:rsidRPr="00F615BE">
        <w:rPr>
          <w:spacing w:val="40"/>
        </w:rPr>
        <w:t xml:space="preserve"> </w:t>
      </w:r>
      <w:r w:rsidRPr="00F615BE">
        <w:t>ніж</w:t>
      </w:r>
      <w:r w:rsidRPr="00F615BE">
        <w:rPr>
          <w:spacing w:val="37"/>
        </w:rPr>
        <w:t xml:space="preserve"> </w:t>
      </w:r>
      <w:r w:rsidRPr="00F615BE">
        <w:t>поняття</w:t>
      </w:r>
      <w:r>
        <w:t xml:space="preserve"> </w:t>
      </w:r>
      <w:r w:rsidRPr="00F615BE">
        <w:t>«електрона</w:t>
      </w:r>
      <w:r w:rsidRPr="00F615BE">
        <w:rPr>
          <w:spacing w:val="1"/>
        </w:rPr>
        <w:t xml:space="preserve"> </w:t>
      </w:r>
      <w:r w:rsidRPr="00F615BE">
        <w:t>торгівля»</w:t>
      </w:r>
      <w:r w:rsidRPr="00F615BE">
        <w:rPr>
          <w:spacing w:val="1"/>
        </w:rPr>
        <w:t xml:space="preserve"> </w:t>
      </w:r>
      <w:r w:rsidRPr="00F615BE">
        <w:t>(ЕТ),</w:t>
      </w:r>
      <w:r w:rsidRPr="00F615BE">
        <w:rPr>
          <w:spacing w:val="1"/>
        </w:rPr>
        <w:t xml:space="preserve"> </w:t>
      </w:r>
      <w:r w:rsidRPr="00F615BE">
        <w:t>оскільки</w:t>
      </w:r>
      <w:r w:rsidRPr="00F615BE">
        <w:rPr>
          <w:spacing w:val="1"/>
        </w:rPr>
        <w:t xml:space="preserve"> </w:t>
      </w:r>
      <w:r w:rsidRPr="00F615BE">
        <w:t>воно</w:t>
      </w:r>
      <w:r w:rsidRPr="00F615BE">
        <w:rPr>
          <w:spacing w:val="1"/>
        </w:rPr>
        <w:t xml:space="preserve"> </w:t>
      </w:r>
      <w:r w:rsidRPr="00F615BE">
        <w:t>охоплює</w:t>
      </w:r>
      <w:r w:rsidRPr="00F615BE">
        <w:rPr>
          <w:spacing w:val="1"/>
        </w:rPr>
        <w:t xml:space="preserve"> </w:t>
      </w:r>
      <w:r w:rsidRPr="00F615BE">
        <w:t>всі</w:t>
      </w:r>
      <w:r w:rsidRPr="00F615BE">
        <w:rPr>
          <w:spacing w:val="1"/>
        </w:rPr>
        <w:t xml:space="preserve"> </w:t>
      </w:r>
      <w:r w:rsidRPr="00F615BE">
        <w:t>види</w:t>
      </w:r>
      <w:r w:rsidRPr="00F615BE">
        <w:rPr>
          <w:spacing w:val="1"/>
        </w:rPr>
        <w:t xml:space="preserve"> </w:t>
      </w:r>
      <w:r w:rsidRPr="00F615BE">
        <w:t>електронної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комерційної</w:t>
      </w:r>
      <w:r w:rsidRPr="00F615BE">
        <w:rPr>
          <w:spacing w:val="-10"/>
        </w:rPr>
        <w:t xml:space="preserve"> </w:t>
      </w:r>
      <w:r w:rsidRPr="00F615BE">
        <w:t>діяльності.</w:t>
      </w:r>
      <w:r w:rsidRPr="00F615BE">
        <w:rPr>
          <w:spacing w:val="-2"/>
        </w:rPr>
        <w:t xml:space="preserve"> </w:t>
      </w:r>
      <w:r w:rsidRPr="00F615BE">
        <w:t>Іншими</w:t>
      </w:r>
      <w:r w:rsidRPr="00F615BE">
        <w:rPr>
          <w:spacing w:val="-5"/>
        </w:rPr>
        <w:t xml:space="preserve"> </w:t>
      </w:r>
      <w:r w:rsidRPr="00F615BE">
        <w:t>словами</w:t>
      </w:r>
      <w:r w:rsidRPr="00F615BE">
        <w:rPr>
          <w:spacing w:val="-1"/>
        </w:rPr>
        <w:t xml:space="preserve"> </w:t>
      </w:r>
      <w:r w:rsidRPr="00F615BE">
        <w:t>це</w:t>
      </w:r>
      <w:r w:rsidRPr="00F615BE">
        <w:rPr>
          <w:spacing w:val="-8"/>
        </w:rPr>
        <w:t xml:space="preserve"> </w:t>
      </w:r>
      <w:r w:rsidRPr="00F615BE">
        <w:t>обмін</w:t>
      </w:r>
      <w:r w:rsidRPr="00F615BE">
        <w:rPr>
          <w:spacing w:val="-3"/>
        </w:rPr>
        <w:t xml:space="preserve"> </w:t>
      </w:r>
      <w:r w:rsidRPr="00F615BE">
        <w:t>матеріальних</w:t>
      </w:r>
      <w:r w:rsidRPr="00F615BE">
        <w:rPr>
          <w:spacing w:val="-9"/>
        </w:rPr>
        <w:t xml:space="preserve"> </w:t>
      </w:r>
      <w:r w:rsidRPr="00F615BE">
        <w:t>або</w:t>
      </w:r>
      <w:r w:rsidRPr="00F615BE">
        <w:rPr>
          <w:spacing w:val="-5"/>
        </w:rPr>
        <w:t xml:space="preserve"> </w:t>
      </w:r>
      <w:r w:rsidRPr="00F615BE">
        <w:t>віртуальних</w:t>
      </w:r>
      <w:r w:rsidRPr="00F615BE">
        <w:rPr>
          <w:spacing w:val="-67"/>
        </w:rPr>
        <w:t xml:space="preserve"> </w:t>
      </w:r>
      <w:r w:rsidRPr="00F615BE">
        <w:t>товарів/послуг на гроші (електронні) між об’єктами комерційної діяльності в</w:t>
      </w:r>
      <w:r w:rsidRPr="00F615BE">
        <w:rPr>
          <w:spacing w:val="1"/>
        </w:rPr>
        <w:t xml:space="preserve"> </w:t>
      </w:r>
      <w:r w:rsidRPr="00F615BE">
        <w:t>мережі Iнтернет,</w:t>
      </w:r>
      <w:r w:rsidRPr="00F615BE">
        <w:rPr>
          <w:spacing w:val="1"/>
        </w:rPr>
        <w:t xml:space="preserve"> </w:t>
      </w:r>
      <w:r w:rsidRPr="00F615BE">
        <w:t>при</w:t>
      </w:r>
      <w:r w:rsidRPr="00F615BE">
        <w:rPr>
          <w:spacing w:val="1"/>
        </w:rPr>
        <w:t xml:space="preserve"> </w:t>
      </w:r>
      <w:r w:rsidRPr="00F615BE">
        <w:t>чому</w:t>
      </w:r>
      <w:r w:rsidRPr="00F615BE">
        <w:rPr>
          <w:spacing w:val="1"/>
        </w:rPr>
        <w:t xml:space="preserve"> </w:t>
      </w:r>
      <w:r w:rsidRPr="00F615BE">
        <w:t>весь цикл</w:t>
      </w:r>
      <w:r w:rsidRPr="00F615BE">
        <w:rPr>
          <w:spacing w:val="1"/>
        </w:rPr>
        <w:t xml:space="preserve"> </w:t>
      </w:r>
      <w:r w:rsidRPr="00F615BE">
        <w:t>комерційної трансакції або</w:t>
      </w:r>
      <w:r w:rsidRPr="00F615BE">
        <w:rPr>
          <w:spacing w:val="1"/>
        </w:rPr>
        <w:t xml:space="preserve"> </w:t>
      </w:r>
      <w:r w:rsidRPr="00F615BE">
        <w:t>її частина</w:t>
      </w:r>
      <w:r w:rsidRPr="00F615BE">
        <w:rPr>
          <w:spacing w:val="1"/>
        </w:rPr>
        <w:t xml:space="preserve"> </w:t>
      </w:r>
      <w:r w:rsidRPr="00F615BE">
        <w:t>здійснюється</w:t>
      </w:r>
      <w:r w:rsidRPr="00F615BE">
        <w:rPr>
          <w:spacing w:val="2"/>
        </w:rPr>
        <w:t xml:space="preserve"> </w:t>
      </w:r>
      <w:r w:rsidRPr="00F615BE">
        <w:t>електронним</w:t>
      </w:r>
      <w:r w:rsidRPr="00F615BE">
        <w:rPr>
          <w:spacing w:val="3"/>
        </w:rPr>
        <w:t xml:space="preserve"> </w:t>
      </w:r>
      <w:r w:rsidRPr="00F615BE">
        <w:t>способом.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Електронна комерція може відбуватися між суб’єктами підприємництва</w:t>
      </w:r>
      <w:r w:rsidRPr="00F615BE">
        <w:rPr>
          <w:spacing w:val="1"/>
        </w:rPr>
        <w:t xml:space="preserve"> </w:t>
      </w:r>
      <w:r w:rsidRPr="00F615BE">
        <w:t>під</w:t>
      </w:r>
      <w:r w:rsidRPr="00F615BE">
        <w:rPr>
          <w:spacing w:val="1"/>
        </w:rPr>
        <w:t xml:space="preserve"> </w:t>
      </w:r>
      <w:r w:rsidRPr="00F615BE">
        <w:t>час</w:t>
      </w:r>
      <w:r w:rsidRPr="00F615BE">
        <w:rPr>
          <w:spacing w:val="1"/>
        </w:rPr>
        <w:t xml:space="preserve"> </w:t>
      </w:r>
      <w:r w:rsidRPr="00F615BE">
        <w:t>виробництва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продажу</w:t>
      </w:r>
      <w:r w:rsidRPr="00F615BE">
        <w:rPr>
          <w:spacing w:val="1"/>
        </w:rPr>
        <w:t xml:space="preserve"> </w:t>
      </w:r>
      <w:r w:rsidRPr="00F615BE">
        <w:t>товарів</w:t>
      </w:r>
      <w:r w:rsidRPr="00F615BE">
        <w:rPr>
          <w:spacing w:val="1"/>
        </w:rPr>
        <w:t xml:space="preserve"> </w:t>
      </w:r>
      <w:r w:rsidRPr="00F615BE">
        <w:t>(бізнес-бізнес),</w:t>
      </w:r>
      <w:r w:rsidRPr="00F615BE">
        <w:rPr>
          <w:spacing w:val="1"/>
        </w:rPr>
        <w:t xml:space="preserve"> </w:t>
      </w:r>
      <w:r w:rsidRPr="00F615BE">
        <w:t>між</w:t>
      </w:r>
      <w:r w:rsidRPr="00F615BE">
        <w:rPr>
          <w:spacing w:val="1"/>
        </w:rPr>
        <w:t xml:space="preserve"> </w:t>
      </w:r>
      <w:r w:rsidRPr="00F615BE">
        <w:t>суб’єктом</w:t>
      </w:r>
      <w:r w:rsidRPr="00F615BE">
        <w:rPr>
          <w:spacing w:val="1"/>
        </w:rPr>
        <w:t xml:space="preserve"> </w:t>
      </w:r>
      <w:r w:rsidRPr="00F615BE">
        <w:t>підприємництва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споживачем,</w:t>
      </w:r>
      <w:r w:rsidRPr="00F615BE">
        <w:rPr>
          <w:spacing w:val="1"/>
        </w:rPr>
        <w:t xml:space="preserve"> </w:t>
      </w:r>
      <w:r w:rsidRPr="00F615BE">
        <w:t>під</w:t>
      </w:r>
      <w:r w:rsidRPr="00F615BE">
        <w:rPr>
          <w:spacing w:val="1"/>
        </w:rPr>
        <w:t xml:space="preserve"> </w:t>
      </w:r>
      <w:r w:rsidRPr="00F615BE">
        <w:t>час</w:t>
      </w:r>
      <w:r w:rsidRPr="00F615BE">
        <w:rPr>
          <w:spacing w:val="1"/>
        </w:rPr>
        <w:t xml:space="preserve"> </w:t>
      </w:r>
      <w:r w:rsidRPr="00F615BE">
        <w:t>продажу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розповсюдження</w:t>
      </w:r>
      <w:r w:rsidRPr="00F615BE">
        <w:rPr>
          <w:spacing w:val="1"/>
        </w:rPr>
        <w:t xml:space="preserve"> </w:t>
      </w:r>
      <w:r w:rsidRPr="00F615BE">
        <w:t>товарів</w:t>
      </w:r>
      <w:r w:rsidRPr="00F615BE">
        <w:rPr>
          <w:spacing w:val="1"/>
        </w:rPr>
        <w:t xml:space="preserve"> </w:t>
      </w:r>
      <w:r w:rsidRPr="00F615BE">
        <w:t>(бізнес-споживач),</w:t>
      </w:r>
      <w:r w:rsidRPr="00F615BE">
        <w:rPr>
          <w:spacing w:val="2"/>
        </w:rPr>
        <w:t xml:space="preserve"> </w:t>
      </w:r>
      <w:r w:rsidRPr="00F615BE">
        <w:t>між</w:t>
      </w:r>
      <w:r w:rsidRPr="00F615BE">
        <w:rPr>
          <w:spacing w:val="-1"/>
        </w:rPr>
        <w:t xml:space="preserve"> </w:t>
      </w:r>
      <w:r w:rsidRPr="00F615BE">
        <w:t>двома</w:t>
      </w:r>
      <w:r w:rsidRPr="00F615BE">
        <w:rPr>
          <w:spacing w:val="1"/>
        </w:rPr>
        <w:t xml:space="preserve"> </w:t>
      </w:r>
      <w:r w:rsidRPr="00F615BE">
        <w:t>споживачами</w:t>
      </w:r>
      <w:r w:rsidRPr="00F615BE">
        <w:rPr>
          <w:spacing w:val="-1"/>
        </w:rPr>
        <w:t xml:space="preserve"> </w:t>
      </w:r>
      <w:r w:rsidRPr="00F615BE">
        <w:t>(споживач-споживач).</w:t>
      </w:r>
    </w:p>
    <w:p w:rsidR="00F615BE" w:rsidRPr="00F615BE" w:rsidRDefault="00F615BE" w:rsidP="00F615BE">
      <w:pPr>
        <w:pStyle w:val="1"/>
        <w:tabs>
          <w:tab w:val="left" w:pos="1745"/>
        </w:tabs>
        <w:spacing w:line="360" w:lineRule="auto"/>
        <w:ind w:left="709" w:firstLine="0"/>
      </w:pPr>
      <w:bookmarkStart w:id="1" w:name="_TOC_250031"/>
      <w:r w:rsidRPr="00F615BE">
        <w:t>Електронна</w:t>
      </w:r>
      <w:r w:rsidRPr="00F615BE">
        <w:rPr>
          <w:spacing w:val="-7"/>
        </w:rPr>
        <w:t xml:space="preserve"> </w:t>
      </w:r>
      <w:r w:rsidRPr="00F615BE">
        <w:t>банківська</w:t>
      </w:r>
      <w:r w:rsidRPr="00F615BE">
        <w:rPr>
          <w:spacing w:val="-7"/>
        </w:rPr>
        <w:t xml:space="preserve"> </w:t>
      </w:r>
      <w:r w:rsidRPr="00F615BE">
        <w:t>діяльність</w:t>
      </w:r>
      <w:r w:rsidRPr="00F615BE">
        <w:rPr>
          <w:spacing w:val="-4"/>
        </w:rPr>
        <w:t xml:space="preserve"> </w:t>
      </w:r>
      <w:bookmarkEnd w:id="1"/>
      <w:r w:rsidRPr="00F615BE">
        <w:t>(інтернет-банкінг)</w:t>
      </w:r>
    </w:p>
    <w:p w:rsidR="00F615BE" w:rsidRPr="00F615BE" w:rsidRDefault="00F615BE" w:rsidP="00F615BE">
      <w:pPr>
        <w:spacing w:line="360" w:lineRule="auto"/>
        <w:ind w:firstLine="709"/>
        <w:jc w:val="both"/>
        <w:rPr>
          <w:sz w:val="28"/>
          <w:szCs w:val="28"/>
        </w:rPr>
      </w:pPr>
      <w:r w:rsidRPr="00F615BE">
        <w:rPr>
          <w:b/>
          <w:sz w:val="28"/>
          <w:szCs w:val="28"/>
        </w:rPr>
        <w:t xml:space="preserve">Електронна банківська діяльність </w:t>
      </w:r>
      <w:r w:rsidRPr="00F615BE">
        <w:rPr>
          <w:sz w:val="28"/>
          <w:szCs w:val="28"/>
        </w:rPr>
        <w:t>(інтернет-банкінг) – це операції, які</w:t>
      </w:r>
      <w:r w:rsidRPr="00F615BE">
        <w:rPr>
          <w:spacing w:val="1"/>
          <w:sz w:val="28"/>
          <w:szCs w:val="28"/>
        </w:rPr>
        <w:t xml:space="preserve"> </w:t>
      </w:r>
      <w:r w:rsidRPr="00F615BE">
        <w:rPr>
          <w:sz w:val="28"/>
          <w:szCs w:val="28"/>
        </w:rPr>
        <w:t>здійснюються</w:t>
      </w:r>
      <w:r w:rsidRPr="00F615BE">
        <w:rPr>
          <w:spacing w:val="16"/>
          <w:sz w:val="28"/>
          <w:szCs w:val="28"/>
        </w:rPr>
        <w:t xml:space="preserve"> </w:t>
      </w:r>
      <w:r w:rsidRPr="00F615BE">
        <w:rPr>
          <w:sz w:val="28"/>
          <w:szCs w:val="28"/>
        </w:rPr>
        <w:t>через</w:t>
      </w:r>
      <w:r w:rsidRPr="00F615BE">
        <w:rPr>
          <w:spacing w:val="15"/>
          <w:sz w:val="28"/>
          <w:szCs w:val="28"/>
        </w:rPr>
        <w:t xml:space="preserve"> </w:t>
      </w:r>
      <w:r w:rsidRPr="00F615BE">
        <w:rPr>
          <w:sz w:val="28"/>
          <w:szCs w:val="28"/>
        </w:rPr>
        <w:t>комп’ютерні</w:t>
      </w:r>
      <w:r w:rsidRPr="00F615BE">
        <w:rPr>
          <w:spacing w:val="9"/>
          <w:sz w:val="28"/>
          <w:szCs w:val="28"/>
        </w:rPr>
        <w:t xml:space="preserve"> </w:t>
      </w:r>
      <w:r w:rsidRPr="00F615BE">
        <w:rPr>
          <w:sz w:val="28"/>
          <w:szCs w:val="28"/>
        </w:rPr>
        <w:t>мережі</w:t>
      </w:r>
      <w:r w:rsidRPr="00F615BE">
        <w:rPr>
          <w:spacing w:val="10"/>
          <w:sz w:val="28"/>
          <w:szCs w:val="28"/>
        </w:rPr>
        <w:t xml:space="preserve"> </w:t>
      </w:r>
      <w:r w:rsidRPr="00F615BE">
        <w:rPr>
          <w:sz w:val="28"/>
          <w:szCs w:val="28"/>
        </w:rPr>
        <w:t>(наприклад,</w:t>
      </w:r>
      <w:r w:rsidRPr="00F615BE">
        <w:rPr>
          <w:spacing w:val="16"/>
          <w:sz w:val="28"/>
          <w:szCs w:val="28"/>
        </w:rPr>
        <w:t xml:space="preserve"> </w:t>
      </w:r>
      <w:r w:rsidRPr="00F615BE">
        <w:rPr>
          <w:sz w:val="28"/>
          <w:szCs w:val="28"/>
        </w:rPr>
        <w:t>в</w:t>
      </w:r>
      <w:r w:rsidRPr="00F615BE">
        <w:rPr>
          <w:spacing w:val="14"/>
          <w:sz w:val="28"/>
          <w:szCs w:val="28"/>
        </w:rPr>
        <w:t xml:space="preserve"> </w:t>
      </w:r>
      <w:r w:rsidRPr="00F615BE">
        <w:rPr>
          <w:sz w:val="28"/>
          <w:szCs w:val="28"/>
        </w:rPr>
        <w:t>Україні,</w:t>
      </w:r>
      <w:r w:rsidRPr="00F615BE">
        <w:rPr>
          <w:spacing w:val="17"/>
          <w:sz w:val="28"/>
          <w:szCs w:val="28"/>
        </w:rPr>
        <w:t xml:space="preserve"> </w:t>
      </w:r>
      <w:r w:rsidRPr="00F615BE">
        <w:rPr>
          <w:sz w:val="28"/>
          <w:szCs w:val="28"/>
        </w:rPr>
        <w:t>відома</w:t>
      </w:r>
      <w:r w:rsidRPr="00F615BE">
        <w:rPr>
          <w:spacing w:val="16"/>
          <w:sz w:val="28"/>
          <w:szCs w:val="28"/>
        </w:rPr>
        <w:t xml:space="preserve"> </w:t>
      </w:r>
      <w:r w:rsidRPr="00F615BE">
        <w:rPr>
          <w:sz w:val="28"/>
          <w:szCs w:val="28"/>
        </w:rPr>
        <w:t>система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«Банк-клієнт»), або з використанням спеціальних комп’ютерних мереж або з</w:t>
      </w:r>
      <w:r w:rsidRPr="00F615BE">
        <w:rPr>
          <w:spacing w:val="1"/>
        </w:rPr>
        <w:t xml:space="preserve"> </w:t>
      </w:r>
      <w:r w:rsidRPr="00F615BE">
        <w:t>використанням</w:t>
      </w:r>
      <w:r w:rsidRPr="00F615BE">
        <w:rPr>
          <w:spacing w:val="2"/>
        </w:rPr>
        <w:t xml:space="preserve"> </w:t>
      </w:r>
      <w:r w:rsidRPr="00F615BE">
        <w:t>мережі</w:t>
      </w:r>
      <w:r w:rsidRPr="00F615BE">
        <w:rPr>
          <w:spacing w:val="-4"/>
        </w:rPr>
        <w:t xml:space="preserve"> </w:t>
      </w:r>
      <w:r w:rsidRPr="00F615BE">
        <w:t>Iнтернет.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Електронний банк дозволяє клієнтам отримувати доступ до їх рахунків і</w:t>
      </w:r>
      <w:r w:rsidRPr="00F615BE">
        <w:rPr>
          <w:spacing w:val="1"/>
        </w:rPr>
        <w:t xml:space="preserve"> </w:t>
      </w:r>
      <w:r w:rsidRPr="00F615BE">
        <w:t>здійснювати різні</w:t>
      </w:r>
      <w:r w:rsidRPr="00F615BE">
        <w:rPr>
          <w:spacing w:val="-4"/>
        </w:rPr>
        <w:t xml:space="preserve"> </w:t>
      </w:r>
      <w:r w:rsidRPr="00F615BE">
        <w:t>фінансові</w:t>
      </w:r>
      <w:r w:rsidRPr="00F615BE">
        <w:rPr>
          <w:spacing w:val="-4"/>
        </w:rPr>
        <w:t xml:space="preserve"> </w:t>
      </w:r>
      <w:r w:rsidRPr="00F615BE">
        <w:t>трансакції.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b/>
        </w:rPr>
        <w:t>Транзакція</w:t>
      </w:r>
      <w:r w:rsidRPr="00F615BE">
        <w:rPr>
          <w:b/>
          <w:spacing w:val="1"/>
        </w:rPr>
        <w:t xml:space="preserve"> </w:t>
      </w:r>
      <w:r w:rsidRPr="00F615BE">
        <w:t>–</w:t>
      </w:r>
      <w:r w:rsidRPr="00F615BE">
        <w:rPr>
          <w:spacing w:val="1"/>
        </w:rPr>
        <w:t xml:space="preserve"> </w:t>
      </w:r>
      <w:r w:rsidRPr="00F615BE">
        <w:t>елементарна</w:t>
      </w:r>
      <w:r w:rsidRPr="00F615BE">
        <w:rPr>
          <w:spacing w:val="1"/>
        </w:rPr>
        <w:t xml:space="preserve"> </w:t>
      </w:r>
      <w:r w:rsidRPr="00F615BE">
        <w:t>комерційна</w:t>
      </w:r>
      <w:r w:rsidRPr="00F615BE">
        <w:rPr>
          <w:spacing w:val="1"/>
        </w:rPr>
        <w:t xml:space="preserve"> </w:t>
      </w:r>
      <w:r w:rsidRPr="00F615BE">
        <w:t>дія</w:t>
      </w:r>
      <w:r w:rsidRPr="00F615BE">
        <w:rPr>
          <w:spacing w:val="1"/>
        </w:rPr>
        <w:t xml:space="preserve"> </w:t>
      </w:r>
      <w:r w:rsidRPr="00F615BE">
        <w:t>–</w:t>
      </w:r>
      <w:r w:rsidRPr="00F615BE">
        <w:rPr>
          <w:spacing w:val="1"/>
        </w:rPr>
        <w:t xml:space="preserve"> </w:t>
      </w:r>
      <w:r w:rsidRPr="00F615BE">
        <w:t>переказ</w:t>
      </w:r>
      <w:r w:rsidRPr="00F615BE">
        <w:rPr>
          <w:spacing w:val="1"/>
        </w:rPr>
        <w:t xml:space="preserve"> </w:t>
      </w:r>
      <w:r w:rsidRPr="00F615BE">
        <w:t>грошей,</w:t>
      </w:r>
      <w:r w:rsidRPr="00F615BE">
        <w:rPr>
          <w:spacing w:val="1"/>
        </w:rPr>
        <w:t xml:space="preserve"> </w:t>
      </w:r>
      <w:r w:rsidRPr="00F615BE">
        <w:t>підтвердження про їх отримання, надання інформації про котирування певних</w:t>
      </w:r>
      <w:r w:rsidRPr="00F615BE">
        <w:rPr>
          <w:spacing w:val="1"/>
        </w:rPr>
        <w:t xml:space="preserve"> </w:t>
      </w:r>
      <w:r w:rsidRPr="00F615BE">
        <w:t>цінних паперів і тому подібне. Разом з ідентифікатором і реєстраційним ім’ям з</w:t>
      </w:r>
      <w:r w:rsidRPr="00F615BE">
        <w:rPr>
          <w:spacing w:val="1"/>
        </w:rPr>
        <w:t xml:space="preserve"> </w:t>
      </w:r>
      <w:r w:rsidRPr="00F615BE">
        <w:t>метою</w:t>
      </w:r>
      <w:r w:rsidRPr="00F615BE">
        <w:rPr>
          <w:spacing w:val="1"/>
        </w:rPr>
        <w:t xml:space="preserve"> </w:t>
      </w:r>
      <w:r w:rsidRPr="00F615BE">
        <w:t>безпеки</w:t>
      </w:r>
      <w:r w:rsidRPr="00F615BE">
        <w:rPr>
          <w:spacing w:val="1"/>
        </w:rPr>
        <w:t xml:space="preserve"> </w:t>
      </w:r>
      <w:r w:rsidRPr="00F615BE">
        <w:t>використовують</w:t>
      </w:r>
      <w:r w:rsidRPr="00F615BE">
        <w:rPr>
          <w:spacing w:val="1"/>
        </w:rPr>
        <w:t xml:space="preserve"> </w:t>
      </w:r>
      <w:r w:rsidRPr="00F615BE">
        <w:t>списки</w:t>
      </w:r>
      <w:r w:rsidRPr="00F615BE">
        <w:rPr>
          <w:spacing w:val="1"/>
        </w:rPr>
        <w:t xml:space="preserve"> </w:t>
      </w:r>
      <w:r w:rsidRPr="00F615BE">
        <w:t>номерів</w:t>
      </w:r>
      <w:r w:rsidRPr="00F615BE">
        <w:rPr>
          <w:spacing w:val="1"/>
        </w:rPr>
        <w:t xml:space="preserve"> </w:t>
      </w:r>
      <w:r w:rsidRPr="00F615BE">
        <w:t>трансакцій,</w:t>
      </w:r>
      <w:r w:rsidRPr="00F615BE">
        <w:rPr>
          <w:spacing w:val="1"/>
        </w:rPr>
        <w:t xml:space="preserve"> </w:t>
      </w:r>
      <w:r w:rsidRPr="00F615BE">
        <w:t>тобто</w:t>
      </w:r>
      <w:r w:rsidRPr="00F615BE">
        <w:rPr>
          <w:spacing w:val="1"/>
        </w:rPr>
        <w:t xml:space="preserve"> </w:t>
      </w:r>
      <w:r w:rsidRPr="00F615BE">
        <w:t>набору</w:t>
      </w:r>
      <w:r w:rsidRPr="00F615BE">
        <w:rPr>
          <w:spacing w:val="1"/>
        </w:rPr>
        <w:t xml:space="preserve"> </w:t>
      </w:r>
      <w:r w:rsidRPr="00F615BE">
        <w:t>одноразових</w:t>
      </w:r>
      <w:r w:rsidRPr="00F615BE">
        <w:rPr>
          <w:spacing w:val="-7"/>
        </w:rPr>
        <w:t xml:space="preserve"> </w:t>
      </w:r>
      <w:r w:rsidRPr="00F615BE">
        <w:t>паролів,</w:t>
      </w:r>
      <w:r w:rsidRPr="00F615BE">
        <w:rPr>
          <w:spacing w:val="1"/>
        </w:rPr>
        <w:t xml:space="preserve"> </w:t>
      </w:r>
      <w:r w:rsidRPr="00F615BE">
        <w:t>використовуваних</w:t>
      </w:r>
      <w:r w:rsidRPr="00F615BE">
        <w:rPr>
          <w:spacing w:val="-2"/>
        </w:rPr>
        <w:t xml:space="preserve"> </w:t>
      </w:r>
      <w:r w:rsidRPr="00F615BE">
        <w:t>тільки</w:t>
      </w:r>
      <w:r w:rsidRPr="00F615BE">
        <w:rPr>
          <w:spacing w:val="-3"/>
        </w:rPr>
        <w:t xml:space="preserve"> </w:t>
      </w:r>
      <w:r w:rsidRPr="00F615BE">
        <w:t>для однієї</w:t>
      </w:r>
      <w:r w:rsidRPr="00F615BE">
        <w:rPr>
          <w:spacing w:val="-7"/>
        </w:rPr>
        <w:t xml:space="preserve"> </w:t>
      </w:r>
      <w:r w:rsidRPr="00F615BE">
        <w:t>банківської</w:t>
      </w:r>
      <w:r w:rsidRPr="00F615BE">
        <w:rPr>
          <w:spacing w:val="-7"/>
        </w:rPr>
        <w:t xml:space="preserve"> </w:t>
      </w:r>
      <w:r w:rsidRPr="00F615BE">
        <w:t>операції.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lastRenderedPageBreak/>
        <w:t>Електронний банк надає клієнтам повне самообслуговування, споживачі</w:t>
      </w:r>
      <w:r w:rsidRPr="00F615BE">
        <w:rPr>
          <w:spacing w:val="1"/>
        </w:rPr>
        <w:t xml:space="preserve"> </w:t>
      </w:r>
      <w:r w:rsidRPr="00F615BE">
        <w:t>детально</w:t>
      </w:r>
      <w:r w:rsidRPr="00F615BE">
        <w:rPr>
          <w:spacing w:val="-13"/>
        </w:rPr>
        <w:t xml:space="preserve"> </w:t>
      </w:r>
      <w:r w:rsidRPr="00F615BE">
        <w:t>можуть</w:t>
      </w:r>
      <w:r w:rsidRPr="00F615BE">
        <w:rPr>
          <w:spacing w:val="-14"/>
        </w:rPr>
        <w:t xml:space="preserve"> </w:t>
      </w:r>
      <w:r w:rsidRPr="00F615BE">
        <w:t>проглянути</w:t>
      </w:r>
      <w:r w:rsidRPr="00F615BE">
        <w:rPr>
          <w:spacing w:val="-13"/>
        </w:rPr>
        <w:t xml:space="preserve"> </w:t>
      </w:r>
      <w:r w:rsidRPr="00F615BE">
        <w:t>стан</w:t>
      </w:r>
      <w:r w:rsidRPr="00F615BE">
        <w:rPr>
          <w:spacing w:val="-12"/>
        </w:rPr>
        <w:t xml:space="preserve"> </w:t>
      </w:r>
      <w:r w:rsidRPr="00F615BE">
        <w:t>своїх</w:t>
      </w:r>
      <w:r w:rsidRPr="00F615BE">
        <w:rPr>
          <w:spacing w:val="-13"/>
        </w:rPr>
        <w:t xml:space="preserve"> </w:t>
      </w:r>
      <w:r w:rsidRPr="00F615BE">
        <w:t>рахунків,</w:t>
      </w:r>
      <w:r w:rsidRPr="00F615BE">
        <w:rPr>
          <w:spacing w:val="-10"/>
        </w:rPr>
        <w:t xml:space="preserve"> </w:t>
      </w:r>
      <w:r w:rsidRPr="00F615BE">
        <w:t>включаючи</w:t>
      </w:r>
      <w:r w:rsidRPr="00F615BE">
        <w:rPr>
          <w:spacing w:val="-8"/>
        </w:rPr>
        <w:t xml:space="preserve"> </w:t>
      </w:r>
      <w:r w:rsidRPr="00F615BE">
        <w:t>історію</w:t>
      </w:r>
      <w:r w:rsidRPr="00F615BE">
        <w:rPr>
          <w:spacing w:val="-13"/>
        </w:rPr>
        <w:t xml:space="preserve"> </w:t>
      </w:r>
      <w:r w:rsidRPr="00F615BE">
        <w:t>(запис</w:t>
      </w:r>
      <w:r w:rsidRPr="00F615BE">
        <w:rPr>
          <w:spacing w:val="-12"/>
        </w:rPr>
        <w:t xml:space="preserve"> </w:t>
      </w:r>
      <w:r w:rsidRPr="00F615BE">
        <w:t>всіх</w:t>
      </w:r>
      <w:r w:rsidRPr="00F615BE">
        <w:rPr>
          <w:spacing w:val="-68"/>
        </w:rPr>
        <w:t xml:space="preserve"> </w:t>
      </w:r>
      <w:r w:rsidRPr="00F615BE">
        <w:t>виплат і надходжень), здійснювати переказ суми, замовляти чеки, оплачувати</w:t>
      </w:r>
      <w:r w:rsidRPr="00F615BE">
        <w:rPr>
          <w:spacing w:val="1"/>
        </w:rPr>
        <w:t xml:space="preserve"> </w:t>
      </w:r>
      <w:r w:rsidRPr="00F615BE">
        <w:t>рахунки. Перші системи, в яких здійснено переказ грошей з рахунку на рахунок</w:t>
      </w:r>
      <w:r w:rsidRPr="00F615BE">
        <w:rPr>
          <w:spacing w:val="-67"/>
        </w:rPr>
        <w:t xml:space="preserve"> </w:t>
      </w:r>
      <w:r w:rsidRPr="00F615BE">
        <w:rPr>
          <w:w w:val="95"/>
        </w:rPr>
        <w:t>через Інтернет,</w:t>
      </w:r>
      <w:r w:rsidRPr="00F615BE">
        <w:rPr>
          <w:spacing w:val="63"/>
        </w:rPr>
        <w:t xml:space="preserve"> </w:t>
      </w:r>
      <w:r w:rsidRPr="00F615BE">
        <w:rPr>
          <w:w w:val="95"/>
        </w:rPr>
        <w:t>з’явилися</w:t>
      </w:r>
      <w:r w:rsidRPr="00F615BE">
        <w:rPr>
          <w:spacing w:val="63"/>
        </w:rPr>
        <w:t xml:space="preserve"> </w:t>
      </w:r>
      <w:r w:rsidRPr="00F615BE">
        <w:rPr>
          <w:w w:val="95"/>
        </w:rPr>
        <w:t>у 1995 році.</w:t>
      </w:r>
      <w:r w:rsidRPr="00F615BE">
        <w:rPr>
          <w:spacing w:val="63"/>
        </w:rPr>
        <w:t xml:space="preserve"> </w:t>
      </w:r>
      <w:r w:rsidRPr="00F615BE">
        <w:rPr>
          <w:w w:val="95"/>
        </w:rPr>
        <w:t>Вже зараз можна говорити про формування</w:t>
      </w:r>
      <w:r w:rsidRPr="00F615BE">
        <w:rPr>
          <w:spacing w:val="1"/>
          <w:w w:val="95"/>
        </w:rPr>
        <w:t xml:space="preserve"> </w:t>
      </w:r>
      <w:r w:rsidRPr="00F615BE">
        <w:rPr>
          <w:w w:val="95"/>
        </w:rPr>
        <w:t>у світі цього модель у ринку послуг. Близько 100 великих банків Європи надають</w:t>
      </w:r>
      <w:r w:rsidRPr="00F615BE">
        <w:rPr>
          <w:spacing w:val="1"/>
          <w:w w:val="95"/>
        </w:rPr>
        <w:t xml:space="preserve"> </w:t>
      </w:r>
      <w:r w:rsidRPr="00F615BE">
        <w:t>послуги</w:t>
      </w:r>
      <w:r w:rsidRPr="00F615BE">
        <w:rPr>
          <w:spacing w:val="53"/>
        </w:rPr>
        <w:t xml:space="preserve"> </w:t>
      </w:r>
      <w:r w:rsidRPr="00F615BE">
        <w:t>інтернет-банкінгу.</w:t>
      </w:r>
      <w:r w:rsidRPr="00F615BE">
        <w:rPr>
          <w:spacing w:val="55"/>
        </w:rPr>
        <w:t xml:space="preserve"> </w:t>
      </w:r>
      <w:r w:rsidRPr="00F615BE">
        <w:t>У</w:t>
      </w:r>
      <w:r w:rsidRPr="00F615BE">
        <w:rPr>
          <w:spacing w:val="53"/>
        </w:rPr>
        <w:t xml:space="preserve"> </w:t>
      </w:r>
      <w:r w:rsidRPr="00F615BE">
        <w:t>США</w:t>
      </w:r>
      <w:r w:rsidRPr="00F615BE">
        <w:rPr>
          <w:spacing w:val="49"/>
        </w:rPr>
        <w:t xml:space="preserve"> </w:t>
      </w:r>
      <w:r w:rsidRPr="00F615BE">
        <w:t>набула</w:t>
      </w:r>
      <w:r w:rsidRPr="00F615BE">
        <w:rPr>
          <w:spacing w:val="54"/>
        </w:rPr>
        <w:t xml:space="preserve"> </w:t>
      </w:r>
      <w:r w:rsidRPr="00F615BE">
        <w:t>поширення</w:t>
      </w:r>
      <w:r w:rsidRPr="00F615BE">
        <w:rPr>
          <w:spacing w:val="54"/>
        </w:rPr>
        <w:t xml:space="preserve"> </w:t>
      </w:r>
      <w:r w:rsidRPr="00F615BE">
        <w:t>система</w:t>
      </w:r>
      <w:r w:rsidRPr="00F615BE">
        <w:rPr>
          <w:spacing w:val="55"/>
        </w:rPr>
        <w:t xml:space="preserve"> </w:t>
      </w:r>
      <w:r w:rsidRPr="00F615BE">
        <w:t>інтернет-банкінгу</w:t>
      </w:r>
      <w:r w:rsidRPr="00F615BE">
        <w:rPr>
          <w:spacing w:val="1"/>
        </w:rPr>
        <w:t xml:space="preserve"> </w:t>
      </w:r>
      <w:r w:rsidRPr="00F615BE">
        <w:t>Citibank</w:t>
      </w:r>
      <w:r w:rsidRPr="00F615BE">
        <w:rPr>
          <w:spacing w:val="1"/>
        </w:rPr>
        <w:t xml:space="preserve"> </w:t>
      </w:r>
      <w:r w:rsidRPr="00F615BE">
        <w:t>Online,</w:t>
      </w:r>
      <w:r w:rsidRPr="00F615BE">
        <w:rPr>
          <w:spacing w:val="1"/>
        </w:rPr>
        <w:t xml:space="preserve"> </w:t>
      </w:r>
      <w:r w:rsidRPr="00F615BE">
        <w:t>кількість</w:t>
      </w:r>
      <w:r w:rsidRPr="00F615BE">
        <w:rPr>
          <w:spacing w:val="1"/>
        </w:rPr>
        <w:t xml:space="preserve"> </w:t>
      </w:r>
      <w:r w:rsidRPr="00F615BE">
        <w:t>користувачів</w:t>
      </w:r>
      <w:r w:rsidRPr="00F615BE">
        <w:rPr>
          <w:spacing w:val="1"/>
        </w:rPr>
        <w:t xml:space="preserve"> </w:t>
      </w:r>
      <w:r w:rsidRPr="00F615BE">
        <w:t>якої</w:t>
      </w:r>
      <w:r w:rsidRPr="00F615BE">
        <w:rPr>
          <w:spacing w:val="1"/>
        </w:rPr>
        <w:t xml:space="preserve"> </w:t>
      </w:r>
      <w:r w:rsidRPr="00F615BE">
        <w:t>на</w:t>
      </w:r>
      <w:r w:rsidRPr="00F615BE">
        <w:rPr>
          <w:spacing w:val="1"/>
        </w:rPr>
        <w:t xml:space="preserve"> </w:t>
      </w:r>
      <w:r w:rsidRPr="00F615BE">
        <w:t>сьогодні</w:t>
      </w:r>
      <w:r w:rsidRPr="00F615BE">
        <w:rPr>
          <w:spacing w:val="1"/>
        </w:rPr>
        <w:t xml:space="preserve"> </w:t>
      </w:r>
      <w:r w:rsidRPr="00F615BE">
        <w:t>понад</w:t>
      </w:r>
      <w:r w:rsidRPr="00F615BE">
        <w:rPr>
          <w:spacing w:val="1"/>
        </w:rPr>
        <w:t xml:space="preserve"> </w:t>
      </w:r>
      <w:r w:rsidRPr="00F615BE">
        <w:t>два</w:t>
      </w:r>
      <w:r w:rsidRPr="00F615BE">
        <w:rPr>
          <w:spacing w:val="-67"/>
        </w:rPr>
        <w:t xml:space="preserve"> </w:t>
      </w:r>
      <w:r w:rsidRPr="00F615BE">
        <w:t>мільйони</w:t>
      </w:r>
      <w:r w:rsidRPr="00F615BE">
        <w:rPr>
          <w:spacing w:val="-10"/>
        </w:rPr>
        <w:t xml:space="preserve"> </w:t>
      </w:r>
      <w:r w:rsidRPr="00F615BE">
        <w:t>чоловік,</w:t>
      </w:r>
      <w:r w:rsidRPr="00F615BE">
        <w:rPr>
          <w:spacing w:val="-8"/>
        </w:rPr>
        <w:t xml:space="preserve"> </w:t>
      </w:r>
      <w:r w:rsidRPr="00F615BE">
        <w:t>дозволяє</w:t>
      </w:r>
      <w:r w:rsidRPr="00F615BE">
        <w:rPr>
          <w:spacing w:val="-10"/>
        </w:rPr>
        <w:t xml:space="preserve"> </w:t>
      </w:r>
      <w:r w:rsidRPr="00F615BE">
        <w:t>забезпечити</w:t>
      </w:r>
      <w:r w:rsidRPr="00F615BE">
        <w:rPr>
          <w:spacing w:val="-9"/>
        </w:rPr>
        <w:t xml:space="preserve"> </w:t>
      </w:r>
      <w:r w:rsidRPr="00F615BE">
        <w:t>проведення</w:t>
      </w:r>
      <w:r w:rsidRPr="00F615BE">
        <w:rPr>
          <w:spacing w:val="-9"/>
        </w:rPr>
        <w:t xml:space="preserve"> </w:t>
      </w:r>
      <w:r w:rsidRPr="00F615BE">
        <w:t>розрахунків</w:t>
      </w:r>
      <w:r w:rsidRPr="00F615BE">
        <w:rPr>
          <w:spacing w:val="-7"/>
        </w:rPr>
        <w:t xml:space="preserve"> </w:t>
      </w:r>
      <w:r w:rsidRPr="00F615BE">
        <w:t>і</w:t>
      </w:r>
      <w:r w:rsidRPr="00F615BE">
        <w:rPr>
          <w:spacing w:val="-14"/>
        </w:rPr>
        <w:t xml:space="preserve"> </w:t>
      </w:r>
      <w:r w:rsidRPr="00F615BE">
        <w:t>контролювати</w:t>
      </w:r>
      <w:r w:rsidRPr="00F615BE">
        <w:rPr>
          <w:spacing w:val="-68"/>
        </w:rPr>
        <w:t xml:space="preserve"> </w:t>
      </w:r>
      <w:r w:rsidRPr="00F615BE">
        <w:t>їх учасниками</w:t>
      </w:r>
      <w:r w:rsidRPr="00F615BE">
        <w:rPr>
          <w:spacing w:val="1"/>
        </w:rPr>
        <w:t xml:space="preserve"> </w:t>
      </w:r>
      <w:r w:rsidRPr="00F615BE">
        <w:t>фінансових</w:t>
      </w:r>
      <w:r w:rsidRPr="00F615BE">
        <w:rPr>
          <w:spacing w:val="-3"/>
        </w:rPr>
        <w:t xml:space="preserve"> </w:t>
      </w:r>
      <w:r w:rsidRPr="00F615BE">
        <w:t>відносин.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Щоб стати клієнтом віртуального банку, споживач повинен підключатися</w:t>
      </w:r>
      <w:r w:rsidRPr="00F615BE">
        <w:rPr>
          <w:spacing w:val="-67"/>
        </w:rPr>
        <w:t xml:space="preserve"> </w:t>
      </w:r>
      <w:r w:rsidRPr="00F615BE">
        <w:t>до Інтернету й установити відповідне ПЗ на своєму комп’ютері.</w:t>
      </w:r>
      <w:r w:rsidRPr="00F615BE">
        <w:rPr>
          <w:spacing w:val="1"/>
        </w:rPr>
        <w:t xml:space="preserve"> </w:t>
      </w:r>
      <w:r w:rsidRPr="00F615BE">
        <w:t>Відкривши</w:t>
      </w:r>
      <w:r w:rsidRPr="00F615BE">
        <w:rPr>
          <w:spacing w:val="1"/>
        </w:rPr>
        <w:t xml:space="preserve"> </w:t>
      </w:r>
      <w:r w:rsidRPr="00F615BE">
        <w:t>рахунок</w:t>
      </w:r>
      <w:r w:rsidRPr="00F615BE">
        <w:rPr>
          <w:spacing w:val="1"/>
        </w:rPr>
        <w:t xml:space="preserve"> </w:t>
      </w:r>
      <w:r w:rsidRPr="00F615BE">
        <w:t>у</w:t>
      </w:r>
      <w:r w:rsidRPr="00F615BE">
        <w:rPr>
          <w:spacing w:val="1"/>
        </w:rPr>
        <w:t xml:space="preserve"> </w:t>
      </w:r>
      <w:r w:rsidRPr="00F615BE">
        <w:t>банку,</w:t>
      </w:r>
      <w:r w:rsidRPr="00F615BE">
        <w:rPr>
          <w:spacing w:val="1"/>
        </w:rPr>
        <w:t xml:space="preserve"> </w:t>
      </w:r>
      <w:r w:rsidRPr="00F615BE">
        <w:t>користувач</w:t>
      </w:r>
      <w:r w:rsidRPr="00F615BE">
        <w:rPr>
          <w:spacing w:val="1"/>
        </w:rPr>
        <w:t xml:space="preserve"> </w:t>
      </w:r>
      <w:r w:rsidRPr="00F615BE">
        <w:t>отримує</w:t>
      </w:r>
      <w:r w:rsidRPr="00F615BE">
        <w:rPr>
          <w:spacing w:val="1"/>
        </w:rPr>
        <w:t xml:space="preserve"> </w:t>
      </w:r>
      <w:r w:rsidRPr="00F615BE">
        <w:t>можливість</w:t>
      </w:r>
      <w:r w:rsidRPr="00F615BE">
        <w:rPr>
          <w:spacing w:val="1"/>
        </w:rPr>
        <w:t xml:space="preserve"> </w:t>
      </w:r>
      <w:r w:rsidRPr="00F615BE">
        <w:t>вести</w:t>
      </w:r>
      <w:r w:rsidRPr="00F615BE">
        <w:rPr>
          <w:spacing w:val="1"/>
        </w:rPr>
        <w:t xml:space="preserve"> </w:t>
      </w:r>
      <w:r w:rsidRPr="00F615BE">
        <w:t>розрахунки</w:t>
      </w:r>
      <w:r w:rsidRPr="00F615BE">
        <w:rPr>
          <w:spacing w:val="1"/>
        </w:rPr>
        <w:t xml:space="preserve"> </w:t>
      </w:r>
      <w:r w:rsidRPr="00F615BE">
        <w:t>з</w:t>
      </w:r>
      <w:r w:rsidRPr="00F615BE">
        <w:rPr>
          <w:spacing w:val="1"/>
        </w:rPr>
        <w:t xml:space="preserve"> </w:t>
      </w:r>
      <w:r w:rsidRPr="00F615BE">
        <w:t>постачальниками</w:t>
      </w:r>
      <w:r w:rsidRPr="00F615BE">
        <w:rPr>
          <w:spacing w:val="1"/>
        </w:rPr>
        <w:t xml:space="preserve"> </w:t>
      </w:r>
      <w:r w:rsidRPr="00F615BE">
        <w:t>послуг</w:t>
      </w:r>
      <w:r w:rsidRPr="00F615BE">
        <w:rPr>
          <w:spacing w:val="1"/>
        </w:rPr>
        <w:t xml:space="preserve"> </w:t>
      </w:r>
      <w:r w:rsidRPr="00F615BE">
        <w:t>через</w:t>
      </w:r>
      <w:r w:rsidRPr="00F615BE">
        <w:rPr>
          <w:spacing w:val="1"/>
        </w:rPr>
        <w:t xml:space="preserve"> </w:t>
      </w:r>
      <w:r w:rsidRPr="00F615BE">
        <w:t>Інтернет,</w:t>
      </w:r>
      <w:r w:rsidRPr="00F615BE">
        <w:rPr>
          <w:spacing w:val="1"/>
        </w:rPr>
        <w:t xml:space="preserve"> </w:t>
      </w:r>
      <w:r w:rsidRPr="00F615BE">
        <w:t>здійснювати</w:t>
      </w:r>
      <w:r w:rsidRPr="00F615BE">
        <w:rPr>
          <w:spacing w:val="1"/>
        </w:rPr>
        <w:t xml:space="preserve"> </w:t>
      </w:r>
      <w:r w:rsidRPr="00F615BE">
        <w:t>платежі за</w:t>
      </w:r>
      <w:r w:rsidRPr="00F615BE">
        <w:rPr>
          <w:spacing w:val="1"/>
        </w:rPr>
        <w:t xml:space="preserve"> </w:t>
      </w:r>
      <w:r w:rsidRPr="00F615BE">
        <w:t>комунальні</w:t>
      </w:r>
      <w:r w:rsidRPr="00F615BE">
        <w:rPr>
          <w:spacing w:val="1"/>
        </w:rPr>
        <w:t xml:space="preserve"> </w:t>
      </w:r>
      <w:r w:rsidRPr="00F615BE">
        <w:t>послуги,</w:t>
      </w:r>
      <w:r w:rsidRPr="00F615BE">
        <w:rPr>
          <w:spacing w:val="2"/>
        </w:rPr>
        <w:t xml:space="preserve"> </w:t>
      </w:r>
      <w:r w:rsidRPr="00F615BE">
        <w:t>купувати товари</w:t>
      </w:r>
      <w:r w:rsidRPr="00F615BE">
        <w:rPr>
          <w:spacing w:val="6"/>
        </w:rPr>
        <w:t xml:space="preserve"> </w:t>
      </w:r>
      <w:r w:rsidRPr="00F615BE">
        <w:t>у</w:t>
      </w:r>
      <w:r w:rsidRPr="00F615BE">
        <w:rPr>
          <w:spacing w:val="-4"/>
        </w:rPr>
        <w:t xml:space="preserve"> </w:t>
      </w:r>
      <w:r w:rsidRPr="00F615BE">
        <w:t>віртуальних</w:t>
      </w:r>
      <w:r w:rsidRPr="00F615BE">
        <w:rPr>
          <w:spacing w:val="-4"/>
        </w:rPr>
        <w:t xml:space="preserve"> </w:t>
      </w:r>
      <w:r w:rsidRPr="00F615BE">
        <w:t>магазинах і</w:t>
      </w:r>
      <w:r w:rsidRPr="00F615BE">
        <w:rPr>
          <w:spacing w:val="-5"/>
        </w:rPr>
        <w:t xml:space="preserve"> </w:t>
      </w:r>
      <w:r w:rsidRPr="00F615BE">
        <w:t>тому</w:t>
      </w:r>
      <w:r w:rsidRPr="00F615BE">
        <w:rPr>
          <w:spacing w:val="-4"/>
        </w:rPr>
        <w:t xml:space="preserve"> </w:t>
      </w:r>
      <w:r w:rsidRPr="00F615BE">
        <w:t>подібне.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Використання</w:t>
      </w:r>
      <w:r w:rsidRPr="00F615BE">
        <w:rPr>
          <w:spacing w:val="1"/>
        </w:rPr>
        <w:t xml:space="preserve"> </w:t>
      </w:r>
      <w:r w:rsidRPr="00F615BE">
        <w:t>системи</w:t>
      </w:r>
      <w:r w:rsidRPr="00F615BE">
        <w:rPr>
          <w:spacing w:val="1"/>
        </w:rPr>
        <w:t xml:space="preserve"> </w:t>
      </w:r>
      <w:r w:rsidRPr="00F615BE">
        <w:t>інтернет-банкінгу</w:t>
      </w:r>
      <w:r w:rsidRPr="00F615BE">
        <w:rPr>
          <w:spacing w:val="1"/>
        </w:rPr>
        <w:t xml:space="preserve"> </w:t>
      </w:r>
      <w:r w:rsidRPr="00F615BE">
        <w:t>надає</w:t>
      </w:r>
      <w:r w:rsidRPr="00F615BE">
        <w:rPr>
          <w:spacing w:val="1"/>
        </w:rPr>
        <w:t xml:space="preserve"> </w:t>
      </w:r>
      <w:r w:rsidRPr="00F615BE">
        <w:t>такі</w:t>
      </w:r>
      <w:r w:rsidRPr="00F615BE">
        <w:rPr>
          <w:spacing w:val="1"/>
        </w:rPr>
        <w:t xml:space="preserve"> </w:t>
      </w:r>
      <w:r w:rsidRPr="00F615BE">
        <w:t>переваги:</w:t>
      </w:r>
      <w:r w:rsidRPr="00F615BE">
        <w:rPr>
          <w:spacing w:val="1"/>
        </w:rPr>
        <w:t xml:space="preserve"> </w:t>
      </w:r>
      <w:r w:rsidRPr="00F615BE">
        <w:t>суттєво</w:t>
      </w:r>
      <w:r w:rsidRPr="00F615BE">
        <w:rPr>
          <w:spacing w:val="1"/>
        </w:rPr>
        <w:t xml:space="preserve"> </w:t>
      </w:r>
      <w:r w:rsidRPr="00F615BE">
        <w:t>економиться час, тому що не потрібно відвідувати банк; клієнт має можливість</w:t>
      </w:r>
      <w:r w:rsidRPr="00F615BE">
        <w:rPr>
          <w:spacing w:val="1"/>
        </w:rPr>
        <w:t xml:space="preserve"> </w:t>
      </w:r>
      <w:r w:rsidRPr="00F615BE">
        <w:t>24 години на добу контролювати власні рахунки і відповідно до ситуації на</w:t>
      </w:r>
      <w:r w:rsidRPr="00F615BE">
        <w:rPr>
          <w:spacing w:val="1"/>
        </w:rPr>
        <w:t xml:space="preserve"> </w:t>
      </w:r>
      <w:r w:rsidRPr="00F615BE">
        <w:t>фінансових</w:t>
      </w:r>
      <w:r w:rsidRPr="00F615BE">
        <w:rPr>
          <w:spacing w:val="1"/>
        </w:rPr>
        <w:t xml:space="preserve"> </w:t>
      </w:r>
      <w:r w:rsidRPr="00F615BE">
        <w:t>ринках</w:t>
      </w:r>
      <w:r w:rsidRPr="00F615BE">
        <w:rPr>
          <w:spacing w:val="1"/>
        </w:rPr>
        <w:t xml:space="preserve"> </w:t>
      </w:r>
      <w:r w:rsidRPr="00F615BE">
        <w:t>миттєво</w:t>
      </w:r>
      <w:r w:rsidRPr="00F615BE">
        <w:rPr>
          <w:spacing w:val="1"/>
        </w:rPr>
        <w:t xml:space="preserve"> </w:t>
      </w:r>
      <w:r w:rsidRPr="00F615BE">
        <w:t>реагувати</w:t>
      </w:r>
      <w:r w:rsidRPr="00F615BE">
        <w:rPr>
          <w:spacing w:val="1"/>
        </w:rPr>
        <w:t xml:space="preserve"> </w:t>
      </w:r>
      <w:r w:rsidRPr="00F615BE">
        <w:t>на</w:t>
      </w:r>
      <w:r w:rsidRPr="00F615BE">
        <w:rPr>
          <w:spacing w:val="1"/>
        </w:rPr>
        <w:t xml:space="preserve"> </w:t>
      </w:r>
      <w:r w:rsidRPr="00F615BE">
        <w:t>ці</w:t>
      </w:r>
      <w:r w:rsidRPr="00F615BE">
        <w:rPr>
          <w:spacing w:val="1"/>
        </w:rPr>
        <w:t xml:space="preserve"> </w:t>
      </w:r>
      <w:r w:rsidRPr="00F615BE">
        <w:t>зміни.</w:t>
      </w:r>
      <w:r w:rsidRPr="00F615BE">
        <w:rPr>
          <w:spacing w:val="1"/>
        </w:rPr>
        <w:t xml:space="preserve"> </w:t>
      </w:r>
      <w:r w:rsidRPr="00F615BE">
        <w:t>Оскільки</w:t>
      </w:r>
      <w:r w:rsidRPr="00F615BE">
        <w:rPr>
          <w:spacing w:val="1"/>
        </w:rPr>
        <w:t xml:space="preserve"> </w:t>
      </w:r>
      <w:r w:rsidRPr="00F615BE">
        <w:t>витрати</w:t>
      </w:r>
      <w:r w:rsidRPr="00F615BE">
        <w:rPr>
          <w:spacing w:val="1"/>
        </w:rPr>
        <w:t xml:space="preserve"> </w:t>
      </w:r>
      <w:r w:rsidRPr="00F615BE">
        <w:t>на</w:t>
      </w:r>
      <w:r w:rsidRPr="00F615BE">
        <w:rPr>
          <w:spacing w:val="1"/>
        </w:rPr>
        <w:t xml:space="preserve"> </w:t>
      </w:r>
      <w:r w:rsidRPr="00F615BE">
        <w:t>організацію</w:t>
      </w:r>
      <w:r w:rsidRPr="00F615BE">
        <w:rPr>
          <w:spacing w:val="1"/>
        </w:rPr>
        <w:t xml:space="preserve"> </w:t>
      </w:r>
      <w:r w:rsidRPr="00F615BE">
        <w:t>банківського</w:t>
      </w:r>
      <w:r w:rsidRPr="00F615BE">
        <w:rPr>
          <w:spacing w:val="1"/>
        </w:rPr>
        <w:t xml:space="preserve"> </w:t>
      </w:r>
      <w:r w:rsidRPr="00F615BE">
        <w:t>обслуговування</w:t>
      </w:r>
      <w:r w:rsidRPr="00F615BE">
        <w:rPr>
          <w:spacing w:val="1"/>
        </w:rPr>
        <w:t xml:space="preserve"> </w:t>
      </w:r>
      <w:r w:rsidRPr="00F615BE">
        <w:t>через</w:t>
      </w:r>
      <w:r w:rsidRPr="00F615BE">
        <w:rPr>
          <w:spacing w:val="1"/>
        </w:rPr>
        <w:t xml:space="preserve"> </w:t>
      </w:r>
      <w:r w:rsidRPr="00F615BE">
        <w:t>Інтернет</w:t>
      </w:r>
      <w:r w:rsidRPr="00F615BE">
        <w:rPr>
          <w:spacing w:val="1"/>
        </w:rPr>
        <w:t xml:space="preserve"> </w:t>
      </w:r>
      <w:r w:rsidRPr="00F615BE">
        <w:t>достатньо</w:t>
      </w:r>
      <w:r w:rsidRPr="00F615BE">
        <w:rPr>
          <w:spacing w:val="1"/>
        </w:rPr>
        <w:t xml:space="preserve"> </w:t>
      </w:r>
      <w:r w:rsidRPr="00F615BE">
        <w:t>малі,</w:t>
      </w:r>
      <w:r w:rsidRPr="00F615BE">
        <w:rPr>
          <w:spacing w:val="-67"/>
        </w:rPr>
        <w:t xml:space="preserve"> </w:t>
      </w:r>
      <w:r w:rsidRPr="00F615BE">
        <w:t>віртуальні банки більшості індустріально розвинених країн пропонують своїм</w:t>
      </w:r>
      <w:r w:rsidRPr="00F615BE">
        <w:rPr>
          <w:spacing w:val="1"/>
        </w:rPr>
        <w:t xml:space="preserve"> </w:t>
      </w:r>
      <w:r w:rsidRPr="00F615BE">
        <w:t>клієнтам</w:t>
      </w:r>
      <w:r w:rsidRPr="00F615BE">
        <w:rPr>
          <w:spacing w:val="2"/>
        </w:rPr>
        <w:t xml:space="preserve"> </w:t>
      </w:r>
      <w:r w:rsidRPr="00F615BE">
        <w:t>високі</w:t>
      </w:r>
      <w:r w:rsidRPr="00F615BE">
        <w:rPr>
          <w:spacing w:val="-4"/>
        </w:rPr>
        <w:t xml:space="preserve"> </w:t>
      </w:r>
      <w:r w:rsidRPr="00F615BE">
        <w:t>ставки</w:t>
      </w:r>
      <w:r w:rsidRPr="00F615BE">
        <w:rPr>
          <w:spacing w:val="1"/>
        </w:rPr>
        <w:t xml:space="preserve"> </w:t>
      </w:r>
      <w:r w:rsidRPr="00F615BE">
        <w:t>по депозитах.</w:t>
      </w:r>
    </w:p>
    <w:p w:rsidR="00F615BE" w:rsidRPr="00F615BE" w:rsidRDefault="00F615BE" w:rsidP="00F615BE">
      <w:pPr>
        <w:pStyle w:val="1"/>
        <w:tabs>
          <w:tab w:val="left" w:pos="1841"/>
        </w:tabs>
        <w:spacing w:line="360" w:lineRule="auto"/>
        <w:ind w:left="709" w:firstLine="0"/>
      </w:pPr>
      <w:bookmarkStart w:id="2" w:name="_TOC_250030"/>
      <w:r w:rsidRPr="00F615BE">
        <w:t>Електронні</w:t>
      </w:r>
      <w:r w:rsidRPr="00F615BE">
        <w:rPr>
          <w:spacing w:val="-6"/>
        </w:rPr>
        <w:t xml:space="preserve"> </w:t>
      </w:r>
      <w:r w:rsidRPr="00F615BE">
        <w:t>брокерські</w:t>
      </w:r>
      <w:r w:rsidRPr="00F615BE">
        <w:rPr>
          <w:spacing w:val="-5"/>
        </w:rPr>
        <w:t xml:space="preserve"> </w:t>
      </w:r>
      <w:r w:rsidRPr="00F615BE">
        <w:t>послуги</w:t>
      </w:r>
      <w:r w:rsidRPr="00F615BE">
        <w:rPr>
          <w:spacing w:val="-6"/>
        </w:rPr>
        <w:t xml:space="preserve"> </w:t>
      </w:r>
      <w:bookmarkEnd w:id="2"/>
      <w:r w:rsidRPr="00F615BE">
        <w:t>(інтернет-трейдинг)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На даний час електронні брокерські послуги (інтернет-трейдинг) надто</w:t>
      </w:r>
      <w:r w:rsidRPr="00F615BE">
        <w:rPr>
          <w:spacing w:val="1"/>
        </w:rPr>
        <w:t xml:space="preserve"> </w:t>
      </w:r>
      <w:r w:rsidRPr="00F615BE">
        <w:t xml:space="preserve">поширені. </w:t>
      </w:r>
      <w:r w:rsidRPr="00F615BE">
        <w:rPr>
          <w:b/>
        </w:rPr>
        <w:t xml:space="preserve">Інтернет-трейдинг </w:t>
      </w:r>
      <w:r w:rsidRPr="00F615BE">
        <w:t>– це надання клієнтам фінансовими інститутами</w:t>
      </w:r>
      <w:r w:rsidRPr="00F615BE">
        <w:rPr>
          <w:spacing w:val="1"/>
        </w:rPr>
        <w:t xml:space="preserve"> </w:t>
      </w:r>
      <w:r w:rsidRPr="00F615BE">
        <w:t>можливості</w:t>
      </w:r>
      <w:r w:rsidRPr="00F615BE">
        <w:rPr>
          <w:spacing w:val="1"/>
        </w:rPr>
        <w:t xml:space="preserve"> </w:t>
      </w:r>
      <w:r w:rsidRPr="00F615BE">
        <w:t>ефективних</w:t>
      </w:r>
      <w:r w:rsidRPr="00F615BE">
        <w:rPr>
          <w:spacing w:val="1"/>
        </w:rPr>
        <w:t xml:space="preserve"> </w:t>
      </w:r>
      <w:r w:rsidRPr="00F615BE">
        <w:t>операцій</w:t>
      </w:r>
      <w:r w:rsidRPr="00F615BE">
        <w:rPr>
          <w:spacing w:val="1"/>
        </w:rPr>
        <w:t xml:space="preserve"> </w:t>
      </w:r>
      <w:r w:rsidRPr="00F615BE">
        <w:t>своїми</w:t>
      </w:r>
      <w:r w:rsidRPr="00F615BE">
        <w:rPr>
          <w:spacing w:val="1"/>
        </w:rPr>
        <w:t xml:space="preserve"> </w:t>
      </w:r>
      <w:r w:rsidRPr="00F615BE">
        <w:t>коштами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цінними</w:t>
      </w:r>
      <w:r w:rsidRPr="00F615BE">
        <w:rPr>
          <w:spacing w:val="1"/>
        </w:rPr>
        <w:t xml:space="preserve"> </w:t>
      </w:r>
      <w:r w:rsidRPr="00F615BE">
        <w:t>паперами</w:t>
      </w:r>
      <w:r w:rsidRPr="00F615BE">
        <w:rPr>
          <w:spacing w:val="1"/>
        </w:rPr>
        <w:t xml:space="preserve"> </w:t>
      </w:r>
      <w:r w:rsidRPr="00F615BE">
        <w:t>на</w:t>
      </w:r>
      <w:r w:rsidRPr="00F615BE">
        <w:rPr>
          <w:spacing w:val="1"/>
        </w:rPr>
        <w:t xml:space="preserve"> </w:t>
      </w:r>
      <w:r w:rsidRPr="00F615BE">
        <w:t>глобальних валютних і фондових ринках через Інтернет – цей вид послуг дає</w:t>
      </w:r>
      <w:r w:rsidRPr="00F615BE">
        <w:rPr>
          <w:spacing w:val="1"/>
        </w:rPr>
        <w:t xml:space="preserve"> </w:t>
      </w:r>
      <w:r w:rsidRPr="00F615BE">
        <w:t>можливість</w:t>
      </w:r>
      <w:r w:rsidRPr="00F615BE">
        <w:rPr>
          <w:spacing w:val="1"/>
        </w:rPr>
        <w:t xml:space="preserve"> </w:t>
      </w:r>
      <w:r w:rsidRPr="00F615BE">
        <w:t>клієнтові</w:t>
      </w:r>
      <w:r w:rsidRPr="00F615BE">
        <w:rPr>
          <w:spacing w:val="1"/>
        </w:rPr>
        <w:t xml:space="preserve"> </w:t>
      </w:r>
      <w:r w:rsidRPr="00F615BE">
        <w:t>за</w:t>
      </w:r>
      <w:r w:rsidRPr="00F615BE">
        <w:rPr>
          <w:spacing w:val="1"/>
        </w:rPr>
        <w:t xml:space="preserve"> </w:t>
      </w:r>
      <w:r w:rsidRPr="00F615BE">
        <w:t>допомогою</w:t>
      </w:r>
      <w:r w:rsidRPr="00F615BE">
        <w:rPr>
          <w:spacing w:val="1"/>
        </w:rPr>
        <w:t xml:space="preserve"> </w:t>
      </w:r>
      <w:r w:rsidRPr="00F615BE">
        <w:t>інвестиційного</w:t>
      </w:r>
      <w:r w:rsidRPr="00F615BE">
        <w:rPr>
          <w:spacing w:val="1"/>
        </w:rPr>
        <w:t xml:space="preserve"> </w:t>
      </w:r>
      <w:r w:rsidRPr="00F615BE">
        <w:t>посередника</w:t>
      </w:r>
      <w:r w:rsidRPr="00F615BE">
        <w:rPr>
          <w:spacing w:val="1"/>
        </w:rPr>
        <w:t xml:space="preserve"> </w:t>
      </w:r>
      <w:r w:rsidRPr="00F615BE">
        <w:t>(банку</w:t>
      </w:r>
      <w:r w:rsidRPr="00F615BE">
        <w:rPr>
          <w:spacing w:val="1"/>
        </w:rPr>
        <w:t xml:space="preserve"> </w:t>
      </w:r>
      <w:r w:rsidRPr="00F615BE">
        <w:t>або</w:t>
      </w:r>
      <w:r w:rsidRPr="00F615BE">
        <w:rPr>
          <w:spacing w:val="1"/>
        </w:rPr>
        <w:t xml:space="preserve"> </w:t>
      </w:r>
      <w:r w:rsidRPr="00F615BE">
        <w:lastRenderedPageBreak/>
        <w:t>брокерської</w:t>
      </w:r>
      <w:r w:rsidRPr="00F615BE">
        <w:rPr>
          <w:spacing w:val="-3"/>
        </w:rPr>
        <w:t xml:space="preserve"> </w:t>
      </w:r>
      <w:r w:rsidRPr="00F615BE">
        <w:t>компанії)</w:t>
      </w:r>
      <w:r w:rsidRPr="00F615BE">
        <w:rPr>
          <w:spacing w:val="-4"/>
        </w:rPr>
        <w:t xml:space="preserve"> </w:t>
      </w:r>
      <w:r w:rsidRPr="00F615BE">
        <w:t>здійснювати</w:t>
      </w:r>
      <w:r w:rsidRPr="00F615BE">
        <w:rPr>
          <w:spacing w:val="-3"/>
        </w:rPr>
        <w:t xml:space="preserve"> </w:t>
      </w:r>
      <w:r w:rsidRPr="00F615BE">
        <w:t>покупку-продаж</w:t>
      </w:r>
      <w:r w:rsidRPr="00F615BE">
        <w:rPr>
          <w:spacing w:val="-3"/>
        </w:rPr>
        <w:t xml:space="preserve"> </w:t>
      </w:r>
      <w:r w:rsidRPr="00F615BE">
        <w:t>на</w:t>
      </w:r>
      <w:r w:rsidRPr="00F615BE">
        <w:rPr>
          <w:spacing w:val="-2"/>
        </w:rPr>
        <w:t xml:space="preserve"> </w:t>
      </w:r>
      <w:r w:rsidRPr="00F615BE">
        <w:t>фінансових</w:t>
      </w:r>
      <w:r w:rsidRPr="00F615BE">
        <w:rPr>
          <w:spacing w:val="-7"/>
        </w:rPr>
        <w:t xml:space="preserve"> </w:t>
      </w:r>
      <w:r w:rsidRPr="00F615BE">
        <w:t>ринках</w:t>
      </w:r>
      <w:r w:rsidRPr="00F615BE">
        <w:rPr>
          <w:spacing w:val="-7"/>
        </w:rPr>
        <w:t xml:space="preserve"> </w:t>
      </w:r>
      <w:r w:rsidRPr="00F615BE">
        <w:t>через</w:t>
      </w:r>
      <w:r w:rsidRPr="00F615BE">
        <w:rPr>
          <w:spacing w:val="-68"/>
        </w:rPr>
        <w:t xml:space="preserve"> </w:t>
      </w:r>
      <w:r w:rsidRPr="00F615BE">
        <w:t>Інтернет</w:t>
      </w:r>
      <w:r w:rsidRPr="00F615BE">
        <w:rPr>
          <w:spacing w:val="4"/>
        </w:rPr>
        <w:t xml:space="preserve"> </w:t>
      </w:r>
      <w:r w:rsidRPr="00F615BE">
        <w:t>і</w:t>
      </w:r>
      <w:r w:rsidRPr="00F615BE">
        <w:rPr>
          <w:spacing w:val="-5"/>
        </w:rPr>
        <w:t xml:space="preserve"> </w:t>
      </w:r>
      <w:r w:rsidRPr="00F615BE">
        <w:t>формувати</w:t>
      </w:r>
      <w:r w:rsidRPr="00F615BE">
        <w:rPr>
          <w:spacing w:val="5"/>
        </w:rPr>
        <w:t xml:space="preserve"> </w:t>
      </w:r>
      <w:r w:rsidRPr="00F615BE">
        <w:t>власний</w:t>
      </w:r>
      <w:r w:rsidRPr="00F615BE">
        <w:rPr>
          <w:spacing w:val="5"/>
        </w:rPr>
        <w:t xml:space="preserve"> </w:t>
      </w:r>
      <w:r w:rsidRPr="00F615BE">
        <w:t>інвестиційний портфель.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Особливого</w:t>
      </w:r>
      <w:r w:rsidRPr="00F615BE">
        <w:rPr>
          <w:spacing w:val="1"/>
        </w:rPr>
        <w:t xml:space="preserve"> </w:t>
      </w:r>
      <w:r w:rsidRPr="00F615BE">
        <w:t>поширення</w:t>
      </w:r>
      <w:r w:rsidRPr="00F615BE">
        <w:rPr>
          <w:spacing w:val="1"/>
        </w:rPr>
        <w:t xml:space="preserve"> </w:t>
      </w:r>
      <w:r w:rsidRPr="00F615BE">
        <w:t>набув</w:t>
      </w:r>
      <w:r w:rsidRPr="00F615BE">
        <w:rPr>
          <w:spacing w:val="1"/>
        </w:rPr>
        <w:t xml:space="preserve"> </w:t>
      </w:r>
      <w:r w:rsidRPr="00F615BE">
        <w:t>інтернет-трейдинг</w:t>
      </w:r>
      <w:r w:rsidRPr="00F615BE">
        <w:rPr>
          <w:spacing w:val="1"/>
        </w:rPr>
        <w:t xml:space="preserve"> </w:t>
      </w:r>
      <w:r w:rsidRPr="00F615BE">
        <w:t>у</w:t>
      </w:r>
      <w:r w:rsidRPr="00F615BE">
        <w:rPr>
          <w:spacing w:val="1"/>
        </w:rPr>
        <w:t xml:space="preserve"> </w:t>
      </w:r>
      <w:r w:rsidRPr="00F615BE">
        <w:t>США,</w:t>
      </w:r>
      <w:r w:rsidRPr="00F615BE">
        <w:rPr>
          <w:spacing w:val="1"/>
        </w:rPr>
        <w:t xml:space="preserve"> </w:t>
      </w:r>
      <w:r w:rsidRPr="00F615BE">
        <w:t>що</w:t>
      </w:r>
      <w:r w:rsidRPr="00F615BE">
        <w:rPr>
          <w:spacing w:val="1"/>
        </w:rPr>
        <w:t xml:space="preserve"> </w:t>
      </w:r>
      <w:r w:rsidRPr="00F615BE">
        <w:t>дало</w:t>
      </w:r>
      <w:r w:rsidRPr="00F615BE">
        <w:rPr>
          <w:spacing w:val="1"/>
        </w:rPr>
        <w:t xml:space="preserve"> </w:t>
      </w:r>
      <w:r w:rsidRPr="00F615BE">
        <w:t>можливість</w:t>
      </w:r>
      <w:r w:rsidRPr="00F615BE">
        <w:rPr>
          <w:spacing w:val="1"/>
        </w:rPr>
        <w:t xml:space="preserve"> </w:t>
      </w:r>
      <w:r w:rsidRPr="00F615BE">
        <w:t>спростити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прискорити</w:t>
      </w:r>
      <w:r w:rsidRPr="00F615BE">
        <w:rPr>
          <w:spacing w:val="1"/>
        </w:rPr>
        <w:t xml:space="preserve"> </w:t>
      </w:r>
      <w:r w:rsidRPr="00F615BE">
        <w:t>виконання</w:t>
      </w:r>
      <w:r w:rsidRPr="00F615BE">
        <w:rPr>
          <w:spacing w:val="1"/>
        </w:rPr>
        <w:t xml:space="preserve"> </w:t>
      </w:r>
      <w:r w:rsidRPr="00F615BE">
        <w:t>основних</w:t>
      </w:r>
      <w:r w:rsidRPr="00F615BE">
        <w:rPr>
          <w:spacing w:val="1"/>
        </w:rPr>
        <w:t xml:space="preserve"> </w:t>
      </w:r>
      <w:r w:rsidRPr="00F615BE">
        <w:t>бізнес-моделей</w:t>
      </w:r>
      <w:r w:rsidRPr="00F615BE">
        <w:rPr>
          <w:spacing w:val="1"/>
        </w:rPr>
        <w:t xml:space="preserve"> </w:t>
      </w:r>
      <w:r w:rsidRPr="00F615BE">
        <w:t>фондового</w:t>
      </w:r>
      <w:r w:rsidRPr="00F615BE">
        <w:rPr>
          <w:spacing w:val="-8"/>
        </w:rPr>
        <w:t xml:space="preserve"> </w:t>
      </w:r>
      <w:r w:rsidRPr="00F615BE">
        <w:t>ринку</w:t>
      </w:r>
      <w:r w:rsidRPr="00F615BE">
        <w:rPr>
          <w:spacing w:val="-11"/>
        </w:rPr>
        <w:t xml:space="preserve"> </w:t>
      </w:r>
      <w:r w:rsidRPr="00F615BE">
        <w:t>–</w:t>
      </w:r>
      <w:r w:rsidRPr="00F615BE">
        <w:rPr>
          <w:spacing w:val="-7"/>
        </w:rPr>
        <w:t xml:space="preserve"> </w:t>
      </w:r>
      <w:r w:rsidRPr="00F615BE">
        <w:t>відкриття</w:t>
      </w:r>
      <w:r w:rsidRPr="00F615BE">
        <w:rPr>
          <w:spacing w:val="-6"/>
        </w:rPr>
        <w:t xml:space="preserve"> </w:t>
      </w:r>
      <w:r w:rsidRPr="00F615BE">
        <w:t>і</w:t>
      </w:r>
      <w:r w:rsidRPr="00F615BE">
        <w:rPr>
          <w:spacing w:val="-12"/>
        </w:rPr>
        <w:t xml:space="preserve"> </w:t>
      </w:r>
      <w:r w:rsidRPr="00F615BE">
        <w:t>ведення</w:t>
      </w:r>
      <w:r w:rsidRPr="00F615BE">
        <w:rPr>
          <w:spacing w:val="-6"/>
        </w:rPr>
        <w:t xml:space="preserve"> </w:t>
      </w:r>
      <w:r w:rsidRPr="00F615BE">
        <w:t>рахунків,</w:t>
      </w:r>
      <w:r w:rsidRPr="00F615BE">
        <w:rPr>
          <w:spacing w:val="-5"/>
        </w:rPr>
        <w:t xml:space="preserve"> </w:t>
      </w:r>
      <w:r w:rsidRPr="00F615BE">
        <w:t>прийом</w:t>
      </w:r>
      <w:r w:rsidRPr="00F615BE">
        <w:rPr>
          <w:spacing w:val="-6"/>
        </w:rPr>
        <w:t xml:space="preserve"> </w:t>
      </w:r>
      <w:r w:rsidRPr="00F615BE">
        <w:t>і</w:t>
      </w:r>
      <w:r w:rsidRPr="00F615BE">
        <w:rPr>
          <w:spacing w:val="-12"/>
        </w:rPr>
        <w:t xml:space="preserve"> </w:t>
      </w:r>
      <w:r w:rsidRPr="00F615BE">
        <w:t>виконання</w:t>
      </w:r>
      <w:r w:rsidRPr="00F615BE">
        <w:rPr>
          <w:spacing w:val="-6"/>
        </w:rPr>
        <w:t xml:space="preserve"> </w:t>
      </w:r>
      <w:r w:rsidRPr="00F615BE">
        <w:t>ордерів</w:t>
      </w:r>
      <w:r w:rsidRPr="00F615BE">
        <w:rPr>
          <w:spacing w:val="-9"/>
        </w:rPr>
        <w:t xml:space="preserve"> </w:t>
      </w:r>
      <w:r w:rsidRPr="00F615BE">
        <w:t>від</w:t>
      </w:r>
      <w:r w:rsidRPr="00F615BE">
        <w:rPr>
          <w:spacing w:val="-68"/>
        </w:rPr>
        <w:t xml:space="preserve"> </w:t>
      </w:r>
      <w:r w:rsidRPr="00F615BE">
        <w:rPr>
          <w:spacing w:val="-1"/>
        </w:rPr>
        <w:t>інвесторів</w:t>
      </w:r>
      <w:r w:rsidRPr="00F615BE">
        <w:rPr>
          <w:spacing w:val="-15"/>
        </w:rPr>
        <w:t xml:space="preserve"> </w:t>
      </w:r>
      <w:r w:rsidRPr="00F615BE">
        <w:t>на</w:t>
      </w:r>
      <w:r w:rsidRPr="00F615BE">
        <w:rPr>
          <w:spacing w:val="-12"/>
        </w:rPr>
        <w:t xml:space="preserve"> </w:t>
      </w:r>
      <w:r w:rsidRPr="00F615BE">
        <w:t>купівлю-продаж</w:t>
      </w:r>
      <w:r w:rsidRPr="00F615BE">
        <w:rPr>
          <w:spacing w:val="-12"/>
        </w:rPr>
        <w:t xml:space="preserve"> </w:t>
      </w:r>
      <w:r w:rsidRPr="00F615BE">
        <w:t>цінних</w:t>
      </w:r>
      <w:r w:rsidRPr="00F615BE">
        <w:rPr>
          <w:spacing w:val="-17"/>
        </w:rPr>
        <w:t xml:space="preserve"> </w:t>
      </w:r>
      <w:r w:rsidRPr="00F615BE">
        <w:t>паперів</w:t>
      </w:r>
      <w:r w:rsidRPr="00F615BE">
        <w:rPr>
          <w:spacing w:val="-15"/>
        </w:rPr>
        <w:t xml:space="preserve"> </w:t>
      </w:r>
      <w:r w:rsidRPr="00F615BE">
        <w:t>і</w:t>
      </w:r>
      <w:r w:rsidRPr="00F615BE">
        <w:rPr>
          <w:spacing w:val="-17"/>
        </w:rPr>
        <w:t xml:space="preserve"> </w:t>
      </w:r>
      <w:r w:rsidRPr="00F615BE">
        <w:t>виведення</w:t>
      </w:r>
      <w:r w:rsidRPr="00F615BE">
        <w:rPr>
          <w:spacing w:val="-11"/>
        </w:rPr>
        <w:t xml:space="preserve"> </w:t>
      </w:r>
      <w:r w:rsidRPr="00F615BE">
        <w:t>їх</w:t>
      </w:r>
      <w:r w:rsidRPr="00F615BE">
        <w:rPr>
          <w:spacing w:val="-18"/>
        </w:rPr>
        <w:t xml:space="preserve"> </w:t>
      </w:r>
      <w:r w:rsidRPr="00F615BE">
        <w:t>на</w:t>
      </w:r>
      <w:r w:rsidRPr="00F615BE">
        <w:rPr>
          <w:spacing w:val="-11"/>
        </w:rPr>
        <w:t xml:space="preserve"> </w:t>
      </w:r>
      <w:r w:rsidRPr="00F615BE">
        <w:t>ринок,</w:t>
      </w:r>
      <w:r w:rsidRPr="00F615BE">
        <w:rPr>
          <w:spacing w:val="-11"/>
        </w:rPr>
        <w:t xml:space="preserve"> </w:t>
      </w:r>
      <w:r w:rsidRPr="00F615BE">
        <w:t>отримання</w:t>
      </w:r>
      <w:r w:rsidRPr="00F615BE">
        <w:rPr>
          <w:spacing w:val="-68"/>
        </w:rPr>
        <w:t xml:space="preserve"> </w:t>
      </w:r>
      <w:r w:rsidRPr="00F615BE">
        <w:t>інформації про котирування, новини, управління портфелем цінних паперів і</w:t>
      </w:r>
      <w:r w:rsidRPr="00F615BE">
        <w:rPr>
          <w:spacing w:val="1"/>
        </w:rPr>
        <w:t xml:space="preserve"> </w:t>
      </w:r>
      <w:r w:rsidRPr="00F615BE">
        <w:t>тому</w:t>
      </w:r>
      <w:r w:rsidRPr="00F615BE">
        <w:rPr>
          <w:spacing w:val="-4"/>
        </w:rPr>
        <w:t xml:space="preserve"> </w:t>
      </w:r>
      <w:r w:rsidRPr="00F615BE">
        <w:t>подібне,</w:t>
      </w:r>
      <w:r w:rsidRPr="00F615BE">
        <w:rPr>
          <w:spacing w:val="3"/>
        </w:rPr>
        <w:t xml:space="preserve"> </w:t>
      </w:r>
      <w:r w:rsidRPr="00F615BE">
        <w:t>перегляд</w:t>
      </w:r>
      <w:r w:rsidRPr="00F615BE">
        <w:rPr>
          <w:spacing w:val="-1"/>
        </w:rPr>
        <w:t xml:space="preserve"> </w:t>
      </w:r>
      <w:r w:rsidRPr="00F615BE">
        <w:t>даних</w:t>
      </w:r>
      <w:r w:rsidRPr="00F615BE">
        <w:rPr>
          <w:spacing w:val="-4"/>
        </w:rPr>
        <w:t xml:space="preserve"> </w:t>
      </w:r>
      <w:r w:rsidRPr="00F615BE">
        <w:t>про</w:t>
      </w:r>
      <w:r w:rsidRPr="00F615BE">
        <w:rPr>
          <w:spacing w:val="1"/>
        </w:rPr>
        <w:t xml:space="preserve"> </w:t>
      </w:r>
      <w:r w:rsidRPr="00F615BE">
        <w:t>фінансові</w:t>
      </w:r>
      <w:r w:rsidRPr="00F615BE">
        <w:rPr>
          <w:spacing w:val="-5"/>
        </w:rPr>
        <w:t xml:space="preserve"> </w:t>
      </w:r>
      <w:r w:rsidRPr="00F615BE">
        <w:t>показники.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Для брокерів інтернет-трейдинг став новою формою ведення бізнесу, в</w:t>
      </w:r>
      <w:r w:rsidRPr="00F615BE">
        <w:rPr>
          <w:spacing w:val="1"/>
        </w:rPr>
        <w:t xml:space="preserve"> </w:t>
      </w:r>
      <w:r w:rsidRPr="00F615BE">
        <w:t>результаті</w:t>
      </w:r>
      <w:r w:rsidRPr="00F615BE">
        <w:rPr>
          <w:spacing w:val="1"/>
        </w:rPr>
        <w:t xml:space="preserve"> </w:t>
      </w:r>
      <w:r w:rsidRPr="00F615BE">
        <w:t>застосування</w:t>
      </w:r>
      <w:r w:rsidRPr="00F615BE">
        <w:rPr>
          <w:spacing w:val="1"/>
        </w:rPr>
        <w:t xml:space="preserve"> </w:t>
      </w:r>
      <w:r w:rsidRPr="00F615BE">
        <w:t>якого</w:t>
      </w:r>
      <w:r w:rsidRPr="00F615BE">
        <w:rPr>
          <w:spacing w:val="1"/>
        </w:rPr>
        <w:t xml:space="preserve"> </w:t>
      </w:r>
      <w:r w:rsidRPr="00F615BE">
        <w:t>були</w:t>
      </w:r>
      <w:r w:rsidRPr="00F615BE">
        <w:rPr>
          <w:spacing w:val="1"/>
        </w:rPr>
        <w:t xml:space="preserve"> </w:t>
      </w:r>
      <w:r w:rsidRPr="00F615BE">
        <w:t>переглянуті</w:t>
      </w:r>
      <w:r w:rsidRPr="00F615BE">
        <w:rPr>
          <w:spacing w:val="1"/>
        </w:rPr>
        <w:t xml:space="preserve"> </w:t>
      </w:r>
      <w:r w:rsidRPr="00F615BE">
        <w:t>ключові</w:t>
      </w:r>
      <w:r w:rsidRPr="00F615BE">
        <w:rPr>
          <w:spacing w:val="1"/>
        </w:rPr>
        <w:t xml:space="preserve"> </w:t>
      </w:r>
      <w:r w:rsidRPr="00F615BE">
        <w:t>концепції</w:t>
      </w:r>
      <w:r w:rsidRPr="00F615BE">
        <w:rPr>
          <w:spacing w:val="1"/>
        </w:rPr>
        <w:t xml:space="preserve"> </w:t>
      </w:r>
      <w:r w:rsidRPr="00F615BE">
        <w:t>функціонування світових фінансових ринків і відбулася реструктуризація всіх</w:t>
      </w:r>
      <w:r w:rsidRPr="00F615BE">
        <w:rPr>
          <w:spacing w:val="1"/>
        </w:rPr>
        <w:t xml:space="preserve"> </w:t>
      </w:r>
      <w:r w:rsidRPr="00F615BE">
        <w:t>видів</w:t>
      </w:r>
      <w:r w:rsidRPr="00F615BE">
        <w:rPr>
          <w:spacing w:val="1"/>
        </w:rPr>
        <w:t xml:space="preserve"> </w:t>
      </w:r>
      <w:r w:rsidRPr="00F615BE">
        <w:t>бізнесу,</w:t>
      </w:r>
      <w:r w:rsidRPr="00F615BE">
        <w:rPr>
          <w:spacing w:val="1"/>
        </w:rPr>
        <w:t xml:space="preserve"> </w:t>
      </w:r>
      <w:r w:rsidRPr="00F615BE">
        <w:t>пов’язаних</w:t>
      </w:r>
      <w:r w:rsidRPr="00F615BE">
        <w:rPr>
          <w:spacing w:val="1"/>
        </w:rPr>
        <w:t xml:space="preserve"> </w:t>
      </w:r>
      <w:r w:rsidRPr="00F615BE">
        <w:t>з</w:t>
      </w:r>
      <w:r w:rsidRPr="00F615BE">
        <w:rPr>
          <w:spacing w:val="1"/>
        </w:rPr>
        <w:t xml:space="preserve"> </w:t>
      </w:r>
      <w:r w:rsidRPr="00F615BE">
        <w:t>торгівлею</w:t>
      </w:r>
      <w:r w:rsidRPr="00F615BE">
        <w:rPr>
          <w:spacing w:val="1"/>
        </w:rPr>
        <w:t xml:space="preserve"> </w:t>
      </w:r>
      <w:r w:rsidRPr="00F615BE">
        <w:t>цінними</w:t>
      </w:r>
      <w:r w:rsidRPr="00F615BE">
        <w:rPr>
          <w:spacing w:val="1"/>
        </w:rPr>
        <w:t xml:space="preserve"> </w:t>
      </w:r>
      <w:r w:rsidRPr="00F615BE">
        <w:t>паперами,</w:t>
      </w:r>
      <w:r w:rsidRPr="00F615BE">
        <w:rPr>
          <w:spacing w:val="1"/>
        </w:rPr>
        <w:t xml:space="preserve"> </w:t>
      </w:r>
      <w:r w:rsidRPr="00F615BE">
        <w:t>включаючи</w:t>
      </w:r>
      <w:r w:rsidRPr="00F615BE">
        <w:rPr>
          <w:spacing w:val="1"/>
        </w:rPr>
        <w:t xml:space="preserve"> </w:t>
      </w:r>
      <w:r w:rsidRPr="00F615BE">
        <w:t>брокерсько-ділерські</w:t>
      </w:r>
      <w:r w:rsidRPr="00F615BE">
        <w:rPr>
          <w:spacing w:val="1"/>
        </w:rPr>
        <w:t xml:space="preserve"> </w:t>
      </w:r>
      <w:r w:rsidRPr="00F615BE">
        <w:t>послуги,</w:t>
      </w:r>
      <w:r w:rsidRPr="00F615BE">
        <w:rPr>
          <w:spacing w:val="1"/>
        </w:rPr>
        <w:t xml:space="preserve"> </w:t>
      </w:r>
      <w:r w:rsidRPr="00F615BE">
        <w:t>послуги</w:t>
      </w:r>
      <w:r w:rsidRPr="00F615BE">
        <w:rPr>
          <w:spacing w:val="1"/>
        </w:rPr>
        <w:t xml:space="preserve"> </w:t>
      </w:r>
      <w:r w:rsidRPr="00F615BE">
        <w:t>клірингових,</w:t>
      </w:r>
      <w:r w:rsidRPr="00F615BE">
        <w:rPr>
          <w:spacing w:val="1"/>
        </w:rPr>
        <w:t xml:space="preserve"> </w:t>
      </w:r>
      <w:r w:rsidRPr="00F615BE">
        <w:t>платіжних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депозитних</w:t>
      </w:r>
      <w:r w:rsidRPr="00F615BE">
        <w:rPr>
          <w:spacing w:val="-67"/>
        </w:rPr>
        <w:t xml:space="preserve"> </w:t>
      </w:r>
      <w:r w:rsidRPr="00F615BE">
        <w:t>систем.</w:t>
      </w:r>
      <w:r w:rsidRPr="00F615BE">
        <w:rPr>
          <w:spacing w:val="51"/>
        </w:rPr>
        <w:t xml:space="preserve"> </w:t>
      </w:r>
      <w:r w:rsidRPr="00F615BE">
        <w:t>Операції</w:t>
      </w:r>
      <w:r w:rsidRPr="00F615BE">
        <w:rPr>
          <w:spacing w:val="43"/>
        </w:rPr>
        <w:t xml:space="preserve"> </w:t>
      </w:r>
      <w:r w:rsidRPr="00F615BE">
        <w:t>з</w:t>
      </w:r>
      <w:r w:rsidRPr="00F615BE">
        <w:rPr>
          <w:spacing w:val="49"/>
        </w:rPr>
        <w:t xml:space="preserve"> </w:t>
      </w:r>
      <w:r w:rsidRPr="00F615BE">
        <w:t>електронними</w:t>
      </w:r>
      <w:r w:rsidRPr="00F615BE">
        <w:rPr>
          <w:spacing w:val="48"/>
        </w:rPr>
        <w:t xml:space="preserve"> </w:t>
      </w:r>
      <w:r w:rsidRPr="00F615BE">
        <w:t>цінними</w:t>
      </w:r>
      <w:r w:rsidRPr="00F615BE">
        <w:rPr>
          <w:spacing w:val="48"/>
        </w:rPr>
        <w:t xml:space="preserve"> </w:t>
      </w:r>
      <w:r w:rsidRPr="00F615BE">
        <w:t>паперами,</w:t>
      </w:r>
      <w:r w:rsidRPr="00F615BE">
        <w:rPr>
          <w:spacing w:val="51"/>
        </w:rPr>
        <w:t xml:space="preserve"> </w:t>
      </w:r>
      <w:r w:rsidRPr="00F615BE">
        <w:t>які</w:t>
      </w:r>
      <w:r w:rsidRPr="00F615BE">
        <w:rPr>
          <w:spacing w:val="43"/>
        </w:rPr>
        <w:t xml:space="preserve"> </w:t>
      </w:r>
      <w:r w:rsidRPr="00F615BE">
        <w:t>називаються</w:t>
      </w:r>
      <w:r>
        <w:t xml:space="preserve"> </w:t>
      </w:r>
      <w:r w:rsidRPr="00F615BE">
        <w:t>електронними брокерськими, дозволяють отримувати звіти про ціни на акції в</w:t>
      </w:r>
      <w:r w:rsidRPr="00F615BE">
        <w:rPr>
          <w:spacing w:val="1"/>
        </w:rPr>
        <w:t xml:space="preserve"> </w:t>
      </w:r>
      <w:r w:rsidRPr="00F615BE">
        <w:t>будь-якій точці світу в режимі реального часу. Користувачі можуть негайно</w:t>
      </w:r>
      <w:r w:rsidRPr="00F615BE">
        <w:rPr>
          <w:spacing w:val="1"/>
        </w:rPr>
        <w:t xml:space="preserve"> </w:t>
      </w:r>
      <w:r w:rsidRPr="00F615BE">
        <w:rPr>
          <w:w w:val="95"/>
        </w:rPr>
        <w:t>відреагувати на зміну курсу. Кожен, у кого є банківський інтернет-рахунок, може</w:t>
      </w:r>
      <w:r w:rsidRPr="00F615BE">
        <w:rPr>
          <w:spacing w:val="1"/>
          <w:w w:val="95"/>
        </w:rPr>
        <w:t xml:space="preserve"> </w:t>
      </w:r>
      <w:r w:rsidRPr="00F615BE">
        <w:t>купувати і продавати акції. Завдяки такій системі кожен може взяти участь у</w:t>
      </w:r>
      <w:r w:rsidRPr="00F615BE">
        <w:rPr>
          <w:spacing w:val="1"/>
        </w:rPr>
        <w:t xml:space="preserve"> </w:t>
      </w:r>
      <w:r w:rsidRPr="00F615BE">
        <w:t>торгах</w:t>
      </w:r>
      <w:r w:rsidRPr="00F615BE">
        <w:rPr>
          <w:spacing w:val="-1"/>
        </w:rPr>
        <w:t xml:space="preserve"> </w:t>
      </w:r>
      <w:r w:rsidRPr="00F615BE">
        <w:t>і</w:t>
      </w:r>
      <w:r w:rsidRPr="00F615BE">
        <w:rPr>
          <w:spacing w:val="-5"/>
        </w:rPr>
        <w:t xml:space="preserve"> </w:t>
      </w:r>
      <w:r w:rsidRPr="00F615BE">
        <w:t>заробити гроші,</w:t>
      </w:r>
      <w:r w:rsidRPr="00F615BE">
        <w:rPr>
          <w:spacing w:val="2"/>
        </w:rPr>
        <w:t xml:space="preserve"> </w:t>
      </w:r>
      <w:r w:rsidRPr="00F615BE">
        <w:t>вигідно купити</w:t>
      </w:r>
      <w:r w:rsidRPr="00F615BE">
        <w:rPr>
          <w:spacing w:val="5"/>
        </w:rPr>
        <w:t xml:space="preserve"> </w:t>
      </w:r>
      <w:r w:rsidRPr="00F615BE">
        <w:t>або</w:t>
      </w:r>
      <w:r w:rsidRPr="00F615BE">
        <w:rPr>
          <w:spacing w:val="-1"/>
        </w:rPr>
        <w:t xml:space="preserve"> </w:t>
      </w:r>
      <w:r w:rsidRPr="00F615BE">
        <w:t>продати цінні</w:t>
      </w:r>
      <w:r w:rsidRPr="00F615BE">
        <w:rPr>
          <w:spacing w:val="-5"/>
        </w:rPr>
        <w:t xml:space="preserve"> </w:t>
      </w:r>
      <w:r w:rsidRPr="00F615BE">
        <w:t>папери.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Головна</w:t>
      </w:r>
      <w:r w:rsidRPr="00F615BE">
        <w:rPr>
          <w:spacing w:val="1"/>
        </w:rPr>
        <w:t xml:space="preserve"> </w:t>
      </w:r>
      <w:r w:rsidRPr="00F615BE">
        <w:t>перевага</w:t>
      </w:r>
      <w:r w:rsidRPr="00F615BE">
        <w:rPr>
          <w:spacing w:val="1"/>
        </w:rPr>
        <w:t xml:space="preserve"> </w:t>
      </w:r>
      <w:r w:rsidRPr="00F615BE">
        <w:t>інтернет-трейдингу</w:t>
      </w:r>
      <w:r w:rsidRPr="00F615BE">
        <w:rPr>
          <w:spacing w:val="1"/>
        </w:rPr>
        <w:t xml:space="preserve"> </w:t>
      </w:r>
      <w:r w:rsidRPr="00F615BE">
        <w:t>–</w:t>
      </w:r>
      <w:r w:rsidRPr="00F615BE">
        <w:rPr>
          <w:spacing w:val="1"/>
        </w:rPr>
        <w:t xml:space="preserve"> </w:t>
      </w:r>
      <w:r w:rsidRPr="00F615BE">
        <w:t>це</w:t>
      </w:r>
      <w:r w:rsidRPr="00F615BE">
        <w:rPr>
          <w:spacing w:val="1"/>
        </w:rPr>
        <w:t xml:space="preserve"> </w:t>
      </w:r>
      <w:r w:rsidRPr="00F615BE">
        <w:t>можливість</w:t>
      </w:r>
      <w:r w:rsidRPr="00F615BE">
        <w:rPr>
          <w:spacing w:val="1"/>
        </w:rPr>
        <w:t xml:space="preserve"> </w:t>
      </w:r>
      <w:r w:rsidRPr="00F615BE">
        <w:t>непрофесійних</w:t>
      </w:r>
      <w:r w:rsidRPr="00F615BE">
        <w:rPr>
          <w:spacing w:val="1"/>
        </w:rPr>
        <w:t xml:space="preserve"> </w:t>
      </w:r>
      <w:r w:rsidRPr="00F615BE">
        <w:t>приватних</w:t>
      </w:r>
      <w:r w:rsidRPr="00F615BE">
        <w:rPr>
          <w:spacing w:val="1"/>
        </w:rPr>
        <w:t xml:space="preserve"> </w:t>
      </w:r>
      <w:r w:rsidRPr="00F615BE">
        <w:t>інвесторів</w:t>
      </w:r>
      <w:r w:rsidRPr="00F615BE">
        <w:rPr>
          <w:spacing w:val="1"/>
        </w:rPr>
        <w:t xml:space="preserve"> </w:t>
      </w:r>
      <w:r w:rsidRPr="00F615BE">
        <w:t>вкладати</w:t>
      </w:r>
      <w:r w:rsidRPr="00F615BE">
        <w:rPr>
          <w:spacing w:val="1"/>
        </w:rPr>
        <w:t xml:space="preserve"> </w:t>
      </w:r>
      <w:r w:rsidRPr="00F615BE">
        <w:t>гроші</w:t>
      </w:r>
      <w:r w:rsidRPr="00F615BE">
        <w:rPr>
          <w:spacing w:val="1"/>
        </w:rPr>
        <w:t xml:space="preserve"> </w:t>
      </w:r>
      <w:r w:rsidRPr="00F615BE">
        <w:t>у</w:t>
      </w:r>
      <w:r w:rsidRPr="00F615BE">
        <w:rPr>
          <w:spacing w:val="1"/>
        </w:rPr>
        <w:t xml:space="preserve"> </w:t>
      </w:r>
      <w:r w:rsidRPr="00F615BE">
        <w:t>прибуткові</w:t>
      </w:r>
      <w:r w:rsidRPr="00F615BE">
        <w:rPr>
          <w:spacing w:val="1"/>
        </w:rPr>
        <w:t xml:space="preserve"> </w:t>
      </w:r>
      <w:r w:rsidRPr="00F615BE">
        <w:t>активи.</w:t>
      </w:r>
      <w:r w:rsidRPr="00F615BE">
        <w:rPr>
          <w:spacing w:val="1"/>
        </w:rPr>
        <w:t xml:space="preserve"> </w:t>
      </w:r>
      <w:r w:rsidRPr="00F615BE">
        <w:t>Електронні</w:t>
      </w:r>
      <w:r w:rsidRPr="00F615BE">
        <w:rPr>
          <w:spacing w:val="1"/>
        </w:rPr>
        <w:t xml:space="preserve"> </w:t>
      </w:r>
      <w:r w:rsidRPr="00F615BE">
        <w:t>брокерські</w:t>
      </w:r>
      <w:r w:rsidRPr="00F615BE">
        <w:rPr>
          <w:spacing w:val="-13"/>
        </w:rPr>
        <w:t xml:space="preserve"> </w:t>
      </w:r>
      <w:r w:rsidRPr="00F615BE">
        <w:t>системи</w:t>
      </w:r>
      <w:r w:rsidRPr="00F615BE">
        <w:rPr>
          <w:spacing w:val="-8"/>
        </w:rPr>
        <w:t xml:space="preserve"> </w:t>
      </w:r>
      <w:r w:rsidRPr="00F615BE">
        <w:t>відкривають</w:t>
      </w:r>
      <w:r w:rsidRPr="00F615BE">
        <w:rPr>
          <w:spacing w:val="-9"/>
        </w:rPr>
        <w:t xml:space="preserve"> </w:t>
      </w:r>
      <w:r w:rsidRPr="00F615BE">
        <w:t>доступ</w:t>
      </w:r>
      <w:r w:rsidRPr="00F615BE">
        <w:rPr>
          <w:spacing w:val="-8"/>
        </w:rPr>
        <w:t xml:space="preserve"> </w:t>
      </w:r>
      <w:r w:rsidRPr="00F615BE">
        <w:t>на</w:t>
      </w:r>
      <w:r w:rsidRPr="00F615BE">
        <w:rPr>
          <w:spacing w:val="-7"/>
        </w:rPr>
        <w:t xml:space="preserve"> </w:t>
      </w:r>
      <w:r w:rsidRPr="00F615BE">
        <w:t>фінансовий</w:t>
      </w:r>
      <w:r w:rsidRPr="00F615BE">
        <w:rPr>
          <w:spacing w:val="-8"/>
        </w:rPr>
        <w:t xml:space="preserve"> </w:t>
      </w:r>
      <w:r w:rsidRPr="00F615BE">
        <w:t>ринок</w:t>
      </w:r>
      <w:r w:rsidRPr="00F615BE">
        <w:rPr>
          <w:spacing w:val="-8"/>
        </w:rPr>
        <w:t xml:space="preserve"> </w:t>
      </w:r>
      <w:r w:rsidRPr="00F615BE">
        <w:t>середнім</w:t>
      </w:r>
      <w:r w:rsidRPr="00F615BE">
        <w:rPr>
          <w:spacing w:val="-7"/>
        </w:rPr>
        <w:t xml:space="preserve"> </w:t>
      </w:r>
      <w:r w:rsidRPr="00F615BE">
        <w:t>і</w:t>
      </w:r>
      <w:r w:rsidRPr="00F615BE">
        <w:rPr>
          <w:spacing w:val="-13"/>
        </w:rPr>
        <w:t xml:space="preserve"> </w:t>
      </w:r>
      <w:r w:rsidRPr="00F615BE">
        <w:t>дрібним</w:t>
      </w:r>
      <w:r w:rsidRPr="00F615BE">
        <w:rPr>
          <w:spacing w:val="-67"/>
        </w:rPr>
        <w:t xml:space="preserve"> </w:t>
      </w:r>
      <w:r w:rsidRPr="00F615BE">
        <w:t>банкам,</w:t>
      </w:r>
      <w:r w:rsidRPr="00F615BE">
        <w:rPr>
          <w:spacing w:val="1"/>
        </w:rPr>
        <w:t xml:space="preserve"> </w:t>
      </w:r>
      <w:r w:rsidRPr="00F615BE">
        <w:t>забезпечуючи</w:t>
      </w:r>
      <w:r w:rsidRPr="00F615BE">
        <w:rPr>
          <w:spacing w:val="1"/>
        </w:rPr>
        <w:t xml:space="preserve"> </w:t>
      </w:r>
      <w:r w:rsidRPr="00F615BE">
        <w:t>оперативний</w:t>
      </w:r>
      <w:r w:rsidRPr="00F615BE">
        <w:rPr>
          <w:spacing w:val="1"/>
        </w:rPr>
        <w:t xml:space="preserve"> </w:t>
      </w:r>
      <w:r w:rsidRPr="00F615BE">
        <w:t>аналіз</w:t>
      </w:r>
      <w:r w:rsidRPr="00F615BE">
        <w:rPr>
          <w:spacing w:val="1"/>
        </w:rPr>
        <w:t xml:space="preserve"> </w:t>
      </w:r>
      <w:r w:rsidRPr="00F615BE">
        <w:t>операцій</w:t>
      </w:r>
      <w:r w:rsidRPr="00F615BE">
        <w:rPr>
          <w:spacing w:val="1"/>
        </w:rPr>
        <w:t xml:space="preserve"> </w:t>
      </w:r>
      <w:r w:rsidRPr="00F615BE">
        <w:t>на</w:t>
      </w:r>
      <w:r w:rsidRPr="00F615BE">
        <w:rPr>
          <w:spacing w:val="1"/>
        </w:rPr>
        <w:t xml:space="preserve"> </w:t>
      </w:r>
      <w:r w:rsidRPr="00F615BE">
        <w:t>фінансових</w:t>
      </w:r>
      <w:r w:rsidRPr="00F615BE">
        <w:rPr>
          <w:spacing w:val="1"/>
        </w:rPr>
        <w:t xml:space="preserve"> </w:t>
      </w:r>
      <w:r w:rsidRPr="00F615BE">
        <w:t>ринках,</w:t>
      </w:r>
      <w:r w:rsidRPr="00F615BE">
        <w:rPr>
          <w:spacing w:val="1"/>
        </w:rPr>
        <w:t xml:space="preserve"> </w:t>
      </w:r>
      <w:r w:rsidRPr="00F615BE">
        <w:t>швидке</w:t>
      </w:r>
      <w:r w:rsidRPr="00F615BE">
        <w:rPr>
          <w:spacing w:val="-1"/>
        </w:rPr>
        <w:t xml:space="preserve"> </w:t>
      </w:r>
      <w:r w:rsidRPr="00F615BE">
        <w:t>оцінювання можливих</w:t>
      </w:r>
      <w:r w:rsidRPr="00F615BE">
        <w:rPr>
          <w:spacing w:val="-5"/>
        </w:rPr>
        <w:t xml:space="preserve"> </w:t>
      </w:r>
      <w:r w:rsidRPr="00F615BE">
        <w:t>прибутків</w:t>
      </w:r>
      <w:r w:rsidRPr="00F615BE">
        <w:rPr>
          <w:spacing w:val="-2"/>
        </w:rPr>
        <w:t xml:space="preserve"> </w:t>
      </w:r>
      <w:r w:rsidRPr="00F615BE">
        <w:t>і</w:t>
      </w:r>
      <w:r w:rsidRPr="00F615BE">
        <w:rPr>
          <w:spacing w:val="-7"/>
        </w:rPr>
        <w:t xml:space="preserve"> </w:t>
      </w:r>
      <w:r w:rsidRPr="00F615BE">
        <w:t>ризиків</w:t>
      </w:r>
      <w:r w:rsidRPr="00F615BE">
        <w:rPr>
          <w:spacing w:val="-2"/>
        </w:rPr>
        <w:t xml:space="preserve"> </w:t>
      </w:r>
      <w:r w:rsidRPr="00F615BE">
        <w:t>на</w:t>
      </w:r>
      <w:r w:rsidRPr="00F615BE">
        <w:rPr>
          <w:spacing w:val="-1"/>
        </w:rPr>
        <w:t xml:space="preserve"> </w:t>
      </w:r>
      <w:r w:rsidRPr="00F615BE">
        <w:t>різних</w:t>
      </w:r>
      <w:r w:rsidRPr="00F615BE">
        <w:rPr>
          <w:spacing w:val="-5"/>
        </w:rPr>
        <w:t xml:space="preserve"> </w:t>
      </w:r>
      <w:r w:rsidRPr="00F615BE">
        <w:t>сегментах</w:t>
      </w:r>
      <w:r w:rsidRPr="00F615BE">
        <w:rPr>
          <w:spacing w:val="-6"/>
        </w:rPr>
        <w:t xml:space="preserve"> </w:t>
      </w:r>
      <w:r w:rsidRPr="00F615BE">
        <w:t>ринку.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b/>
        </w:rPr>
        <w:t>Електронні</w:t>
      </w:r>
      <w:r w:rsidRPr="00F615BE">
        <w:rPr>
          <w:b/>
          <w:spacing w:val="1"/>
        </w:rPr>
        <w:t xml:space="preserve"> </w:t>
      </w:r>
      <w:r w:rsidRPr="00F615BE">
        <w:rPr>
          <w:b/>
        </w:rPr>
        <w:t>аукціони</w:t>
      </w:r>
      <w:r w:rsidRPr="00F615BE">
        <w:rPr>
          <w:b/>
          <w:spacing w:val="1"/>
        </w:rPr>
        <w:t xml:space="preserve"> </w:t>
      </w:r>
      <w:r w:rsidRPr="00F615BE">
        <w:rPr>
          <w:b/>
        </w:rPr>
        <w:t>–</w:t>
      </w:r>
      <w:r w:rsidRPr="00F615BE">
        <w:rPr>
          <w:b/>
          <w:spacing w:val="1"/>
        </w:rPr>
        <w:t xml:space="preserve"> </w:t>
      </w:r>
      <w:r w:rsidRPr="00F615BE">
        <w:t>продаж</w:t>
      </w:r>
      <w:r w:rsidRPr="00F615BE">
        <w:rPr>
          <w:spacing w:val="1"/>
        </w:rPr>
        <w:t xml:space="preserve"> </w:t>
      </w:r>
      <w:r w:rsidRPr="00F615BE">
        <w:t>різноманітних</w:t>
      </w:r>
      <w:r w:rsidRPr="00F615BE">
        <w:rPr>
          <w:spacing w:val="1"/>
        </w:rPr>
        <w:t xml:space="preserve"> </w:t>
      </w:r>
      <w:r w:rsidRPr="00F615BE">
        <w:t>товарів</w:t>
      </w:r>
      <w:r w:rsidRPr="00F615BE">
        <w:rPr>
          <w:spacing w:val="1"/>
        </w:rPr>
        <w:t xml:space="preserve"> </w:t>
      </w:r>
      <w:r w:rsidRPr="00F615BE">
        <w:t>на</w:t>
      </w:r>
      <w:r w:rsidRPr="00F615BE">
        <w:rPr>
          <w:spacing w:val="1"/>
        </w:rPr>
        <w:t xml:space="preserve"> </w:t>
      </w:r>
      <w:r w:rsidRPr="00F615BE">
        <w:t>аукціоні</w:t>
      </w:r>
      <w:r w:rsidRPr="00F615BE">
        <w:rPr>
          <w:spacing w:val="1"/>
        </w:rPr>
        <w:t xml:space="preserve"> </w:t>
      </w:r>
      <w:r w:rsidRPr="00F615BE">
        <w:t>в</w:t>
      </w:r>
      <w:r w:rsidRPr="00F615BE">
        <w:rPr>
          <w:spacing w:val="1"/>
        </w:rPr>
        <w:t xml:space="preserve"> </w:t>
      </w:r>
      <w:r w:rsidRPr="00F615BE">
        <w:t>рамках</w:t>
      </w:r>
      <w:r w:rsidRPr="00F615BE">
        <w:rPr>
          <w:spacing w:val="1"/>
        </w:rPr>
        <w:t xml:space="preserve"> </w:t>
      </w:r>
      <w:r w:rsidRPr="00F615BE">
        <w:t>електронного</w:t>
      </w:r>
      <w:r w:rsidRPr="00F615BE">
        <w:rPr>
          <w:spacing w:val="1"/>
        </w:rPr>
        <w:t xml:space="preserve"> </w:t>
      </w:r>
      <w:r w:rsidRPr="00F615BE">
        <w:t>бізнесу,</w:t>
      </w:r>
      <w:r w:rsidRPr="00F615BE">
        <w:rPr>
          <w:spacing w:val="1"/>
        </w:rPr>
        <w:t xml:space="preserve"> </w:t>
      </w:r>
      <w:r w:rsidRPr="00F615BE">
        <w:t>коли</w:t>
      </w:r>
      <w:r w:rsidRPr="00F615BE">
        <w:rPr>
          <w:spacing w:val="1"/>
        </w:rPr>
        <w:t xml:space="preserve"> </w:t>
      </w:r>
      <w:r w:rsidRPr="00F615BE">
        <w:t>є</w:t>
      </w:r>
      <w:r w:rsidRPr="00F615BE">
        <w:rPr>
          <w:spacing w:val="1"/>
        </w:rPr>
        <w:t xml:space="preserve"> </w:t>
      </w:r>
      <w:r w:rsidRPr="00F615BE">
        <w:t>один</w:t>
      </w:r>
      <w:r w:rsidRPr="00F615BE">
        <w:rPr>
          <w:spacing w:val="1"/>
        </w:rPr>
        <w:t xml:space="preserve"> </w:t>
      </w:r>
      <w:r w:rsidRPr="00F615BE">
        <w:t>продавець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безліч</w:t>
      </w:r>
      <w:r w:rsidRPr="00F615BE">
        <w:rPr>
          <w:spacing w:val="1"/>
        </w:rPr>
        <w:t xml:space="preserve"> </w:t>
      </w:r>
      <w:r w:rsidRPr="00F615BE">
        <w:t>покупців.</w:t>
      </w:r>
      <w:r w:rsidRPr="00F615BE">
        <w:rPr>
          <w:spacing w:val="1"/>
        </w:rPr>
        <w:t xml:space="preserve"> </w:t>
      </w:r>
      <w:r w:rsidRPr="00F615BE">
        <w:t>Зацікавлені в конкретній пропозиції клієнти перераховують продавцеві плату і</w:t>
      </w:r>
      <w:r w:rsidRPr="00F615BE">
        <w:rPr>
          <w:spacing w:val="1"/>
        </w:rPr>
        <w:t xml:space="preserve"> </w:t>
      </w:r>
      <w:r w:rsidRPr="00F615BE">
        <w:t>одержують</w:t>
      </w:r>
      <w:r w:rsidRPr="00F615BE">
        <w:rPr>
          <w:spacing w:val="-3"/>
        </w:rPr>
        <w:t xml:space="preserve"> </w:t>
      </w:r>
      <w:r w:rsidRPr="00F615BE">
        <w:t>потрібний продукт</w:t>
      </w:r>
      <w:r w:rsidRPr="00F615BE">
        <w:rPr>
          <w:spacing w:val="-1"/>
        </w:rPr>
        <w:t xml:space="preserve"> </w:t>
      </w:r>
      <w:r w:rsidRPr="00F615BE">
        <w:t>протягом</w:t>
      </w:r>
      <w:r w:rsidRPr="00F615BE">
        <w:rPr>
          <w:spacing w:val="2"/>
        </w:rPr>
        <w:t xml:space="preserve"> </w:t>
      </w:r>
      <w:r w:rsidRPr="00F615BE">
        <w:t>відповідного часу.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lastRenderedPageBreak/>
        <w:t>Організація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проведення</w:t>
      </w:r>
      <w:r w:rsidRPr="00F615BE">
        <w:rPr>
          <w:spacing w:val="1"/>
        </w:rPr>
        <w:t xml:space="preserve"> </w:t>
      </w:r>
      <w:r w:rsidRPr="00F615BE">
        <w:t>аукціонів</w:t>
      </w:r>
      <w:r w:rsidRPr="00F615BE">
        <w:rPr>
          <w:spacing w:val="1"/>
        </w:rPr>
        <w:t xml:space="preserve"> </w:t>
      </w:r>
      <w:r w:rsidRPr="00F615BE">
        <w:t>в</w:t>
      </w:r>
      <w:r w:rsidRPr="00F615BE">
        <w:rPr>
          <w:spacing w:val="1"/>
        </w:rPr>
        <w:t xml:space="preserve"> </w:t>
      </w:r>
      <w:r w:rsidRPr="00F615BE">
        <w:t>Інтернет</w:t>
      </w:r>
      <w:r w:rsidRPr="00F615BE">
        <w:rPr>
          <w:spacing w:val="1"/>
        </w:rPr>
        <w:t xml:space="preserve"> </w:t>
      </w:r>
      <w:r w:rsidRPr="00F615BE">
        <w:t>зробили</w:t>
      </w:r>
      <w:r w:rsidRPr="00F615BE">
        <w:rPr>
          <w:spacing w:val="1"/>
        </w:rPr>
        <w:t xml:space="preserve"> </w:t>
      </w:r>
      <w:r w:rsidRPr="00F615BE">
        <w:t>аукціон</w:t>
      </w:r>
      <w:r w:rsidRPr="00F615BE">
        <w:rPr>
          <w:spacing w:val="1"/>
        </w:rPr>
        <w:t xml:space="preserve"> </w:t>
      </w:r>
      <w:r w:rsidRPr="00F615BE">
        <w:t>більш</w:t>
      </w:r>
      <w:r w:rsidRPr="00F615BE">
        <w:rPr>
          <w:spacing w:val="-67"/>
        </w:rPr>
        <w:t xml:space="preserve"> </w:t>
      </w:r>
      <w:r w:rsidRPr="00F615BE">
        <w:t>демократичним,</w:t>
      </w:r>
      <w:r w:rsidRPr="00F615BE">
        <w:rPr>
          <w:spacing w:val="1"/>
        </w:rPr>
        <w:t xml:space="preserve"> </w:t>
      </w:r>
      <w:r w:rsidRPr="00F615BE">
        <w:t>дозволивши</w:t>
      </w:r>
      <w:r w:rsidRPr="00F615BE">
        <w:rPr>
          <w:spacing w:val="1"/>
        </w:rPr>
        <w:t xml:space="preserve"> </w:t>
      </w:r>
      <w:r w:rsidRPr="00F615BE">
        <w:t>кожному</w:t>
      </w:r>
      <w:r w:rsidRPr="00F615BE">
        <w:rPr>
          <w:spacing w:val="1"/>
        </w:rPr>
        <w:t xml:space="preserve"> </w:t>
      </w:r>
      <w:r w:rsidRPr="00F615BE">
        <w:t>торгуватися</w:t>
      </w:r>
      <w:r w:rsidRPr="00F615BE">
        <w:rPr>
          <w:spacing w:val="1"/>
        </w:rPr>
        <w:t xml:space="preserve"> </w:t>
      </w:r>
      <w:r w:rsidRPr="00F615BE">
        <w:t>за</w:t>
      </w:r>
      <w:r w:rsidRPr="00F615BE">
        <w:rPr>
          <w:spacing w:val="1"/>
        </w:rPr>
        <w:t xml:space="preserve"> </w:t>
      </w:r>
      <w:r w:rsidRPr="00F615BE">
        <w:t>будь-яку</w:t>
      </w:r>
      <w:r w:rsidRPr="00F615BE">
        <w:rPr>
          <w:spacing w:val="1"/>
        </w:rPr>
        <w:t xml:space="preserve"> </w:t>
      </w:r>
      <w:r w:rsidRPr="00F615BE">
        <w:t>річ,</w:t>
      </w:r>
      <w:r w:rsidRPr="00F615BE">
        <w:rPr>
          <w:spacing w:val="1"/>
        </w:rPr>
        <w:t xml:space="preserve"> </w:t>
      </w:r>
      <w:r w:rsidRPr="00F615BE">
        <w:t>яка</w:t>
      </w:r>
      <w:r w:rsidRPr="00F615BE">
        <w:rPr>
          <w:spacing w:val="1"/>
        </w:rPr>
        <w:t xml:space="preserve"> </w:t>
      </w:r>
      <w:r w:rsidRPr="00F615BE">
        <w:t>виставляється на торги. Електронні аукціони надають усім охочим можливість</w:t>
      </w:r>
      <w:r w:rsidRPr="00F615BE">
        <w:rPr>
          <w:spacing w:val="1"/>
        </w:rPr>
        <w:t xml:space="preserve"> </w:t>
      </w:r>
      <w:r w:rsidRPr="00F615BE">
        <w:t>виставляти на своїх веб-сторінках майно, яке б вони хотіли продати. Сайти</w:t>
      </w:r>
      <w:r w:rsidRPr="00F615BE">
        <w:rPr>
          <w:spacing w:val="1"/>
        </w:rPr>
        <w:t xml:space="preserve"> </w:t>
      </w:r>
      <w:r w:rsidRPr="00F615BE">
        <w:t>забезпечують інфраструктуру для обміну товарами за моделлю аукціону, коли</w:t>
      </w:r>
      <w:r w:rsidRPr="00F615BE">
        <w:rPr>
          <w:spacing w:val="1"/>
        </w:rPr>
        <w:t xml:space="preserve"> </w:t>
      </w:r>
      <w:r w:rsidRPr="00F615BE">
        <w:t>ціна установлюється на основі попиту. В цілому Інтернет поступово витісняє</w:t>
      </w:r>
      <w:r w:rsidRPr="00F615BE">
        <w:rPr>
          <w:spacing w:val="1"/>
        </w:rPr>
        <w:t xml:space="preserve"> </w:t>
      </w:r>
      <w:r w:rsidRPr="00F615BE">
        <w:t>концепцію</w:t>
      </w:r>
      <w:r w:rsidRPr="00F615BE">
        <w:rPr>
          <w:spacing w:val="-1"/>
        </w:rPr>
        <w:t xml:space="preserve"> </w:t>
      </w:r>
      <w:r w:rsidRPr="00F615BE">
        <w:t>жорстких</w:t>
      </w:r>
      <w:r w:rsidRPr="00F615BE">
        <w:rPr>
          <w:spacing w:val="-4"/>
        </w:rPr>
        <w:t xml:space="preserve"> </w:t>
      </w:r>
      <w:r w:rsidRPr="00F615BE">
        <w:t>цін</w:t>
      </w:r>
      <w:r w:rsidRPr="00F615BE">
        <w:rPr>
          <w:spacing w:val="1"/>
        </w:rPr>
        <w:t xml:space="preserve"> </w:t>
      </w:r>
      <w:r w:rsidRPr="00F615BE">
        <w:t>–</w:t>
      </w:r>
      <w:r w:rsidRPr="00F615BE">
        <w:rPr>
          <w:spacing w:val="1"/>
        </w:rPr>
        <w:t xml:space="preserve"> </w:t>
      </w:r>
      <w:r w:rsidRPr="00F615BE">
        <w:t>їх</w:t>
      </w:r>
      <w:r w:rsidRPr="00F615BE">
        <w:rPr>
          <w:spacing w:val="-3"/>
        </w:rPr>
        <w:t xml:space="preserve"> </w:t>
      </w:r>
      <w:r w:rsidRPr="00F615BE">
        <w:t>змінює</w:t>
      </w:r>
      <w:r w:rsidRPr="00F615BE">
        <w:rPr>
          <w:spacing w:val="1"/>
        </w:rPr>
        <w:t xml:space="preserve"> </w:t>
      </w:r>
      <w:r w:rsidRPr="00F615BE">
        <w:t>ціноутворення</w:t>
      </w:r>
      <w:r w:rsidRPr="00F615BE">
        <w:rPr>
          <w:spacing w:val="2"/>
        </w:rPr>
        <w:t xml:space="preserve"> </w:t>
      </w:r>
      <w:r w:rsidRPr="00F615BE">
        <w:t>в</w:t>
      </w:r>
      <w:r w:rsidRPr="00F615BE">
        <w:rPr>
          <w:spacing w:val="-1"/>
        </w:rPr>
        <w:t xml:space="preserve"> </w:t>
      </w:r>
      <w:r w:rsidRPr="00F615BE">
        <w:t>динаміці.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b/>
        </w:rPr>
        <w:t>Електронна</w:t>
      </w:r>
      <w:r w:rsidRPr="00F615BE">
        <w:rPr>
          <w:b/>
          <w:spacing w:val="-15"/>
        </w:rPr>
        <w:t xml:space="preserve"> </w:t>
      </w:r>
      <w:r w:rsidRPr="00F615BE">
        <w:rPr>
          <w:b/>
        </w:rPr>
        <w:t>пошта</w:t>
      </w:r>
      <w:r w:rsidRPr="00F615BE">
        <w:rPr>
          <w:b/>
          <w:spacing w:val="-14"/>
        </w:rPr>
        <w:t xml:space="preserve"> </w:t>
      </w:r>
      <w:r w:rsidRPr="00F615BE">
        <w:rPr>
          <w:b/>
        </w:rPr>
        <w:t>–</w:t>
      </w:r>
      <w:r w:rsidRPr="00F615BE">
        <w:rPr>
          <w:b/>
          <w:spacing w:val="-14"/>
        </w:rPr>
        <w:t xml:space="preserve"> </w:t>
      </w:r>
      <w:r w:rsidRPr="00F615BE">
        <w:t>популярний</w:t>
      </w:r>
      <w:r w:rsidRPr="00F615BE">
        <w:rPr>
          <w:spacing w:val="-15"/>
        </w:rPr>
        <w:t xml:space="preserve"> </w:t>
      </w:r>
      <w:r w:rsidRPr="00F615BE">
        <w:t>сервіс</w:t>
      </w:r>
      <w:r w:rsidRPr="00F615BE">
        <w:rPr>
          <w:spacing w:val="-9"/>
        </w:rPr>
        <w:t xml:space="preserve"> </w:t>
      </w:r>
      <w:r w:rsidRPr="00F615BE">
        <w:t>в</w:t>
      </w:r>
      <w:r w:rsidRPr="00F615BE">
        <w:rPr>
          <w:spacing w:val="-16"/>
        </w:rPr>
        <w:t xml:space="preserve"> </w:t>
      </w:r>
      <w:r w:rsidRPr="00F615BE">
        <w:t>Інтернеті,</w:t>
      </w:r>
      <w:r w:rsidRPr="00F615BE">
        <w:rPr>
          <w:spacing w:val="-12"/>
        </w:rPr>
        <w:t xml:space="preserve"> </w:t>
      </w:r>
      <w:r w:rsidRPr="00F615BE">
        <w:t>що</w:t>
      </w:r>
      <w:r w:rsidRPr="00F615BE">
        <w:rPr>
          <w:spacing w:val="-15"/>
        </w:rPr>
        <w:t xml:space="preserve"> </w:t>
      </w:r>
      <w:r w:rsidRPr="00F615BE">
        <w:t>робить</w:t>
      </w:r>
      <w:r w:rsidRPr="00F615BE">
        <w:rPr>
          <w:spacing w:val="-16"/>
        </w:rPr>
        <w:t xml:space="preserve"> </w:t>
      </w:r>
      <w:r w:rsidRPr="00F615BE">
        <w:t>можливим</w:t>
      </w:r>
      <w:r w:rsidRPr="00F615BE">
        <w:rPr>
          <w:spacing w:val="-68"/>
        </w:rPr>
        <w:t xml:space="preserve"> </w:t>
      </w:r>
      <w:r w:rsidRPr="00F615BE">
        <w:rPr>
          <w:w w:val="95"/>
        </w:rPr>
        <w:t>обмін даними будь-якого змісту (текстові документи, аудіо-, відео-файли, архіви,</w:t>
      </w:r>
      <w:r w:rsidRPr="00F615BE">
        <w:rPr>
          <w:spacing w:val="1"/>
          <w:w w:val="95"/>
        </w:rPr>
        <w:t xml:space="preserve"> </w:t>
      </w:r>
      <w:r w:rsidRPr="00F615BE">
        <w:t>програми).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Поштові</w:t>
      </w:r>
      <w:r w:rsidRPr="00F615BE">
        <w:rPr>
          <w:spacing w:val="1"/>
        </w:rPr>
        <w:t xml:space="preserve"> </w:t>
      </w:r>
      <w:r w:rsidRPr="00F615BE">
        <w:t>служби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телекомунікаційні</w:t>
      </w:r>
      <w:r w:rsidRPr="00F615BE">
        <w:rPr>
          <w:spacing w:val="1"/>
        </w:rPr>
        <w:t xml:space="preserve"> </w:t>
      </w:r>
      <w:r w:rsidRPr="00F615BE">
        <w:t>компанії</w:t>
      </w:r>
      <w:r w:rsidRPr="00F615BE">
        <w:rPr>
          <w:spacing w:val="1"/>
        </w:rPr>
        <w:t xml:space="preserve"> </w:t>
      </w:r>
      <w:r w:rsidRPr="00F615BE">
        <w:t>поступаються</w:t>
      </w:r>
      <w:r w:rsidRPr="00F615BE">
        <w:rPr>
          <w:spacing w:val="1"/>
        </w:rPr>
        <w:t xml:space="preserve"> </w:t>
      </w:r>
      <w:r w:rsidRPr="00F615BE">
        <w:t>своєю</w:t>
      </w:r>
      <w:r w:rsidRPr="00F615BE">
        <w:rPr>
          <w:spacing w:val="-67"/>
        </w:rPr>
        <w:t xml:space="preserve"> </w:t>
      </w:r>
      <w:r w:rsidRPr="00F615BE">
        <w:t>частиною</w:t>
      </w:r>
      <w:r w:rsidRPr="00F615BE">
        <w:rPr>
          <w:spacing w:val="-3"/>
        </w:rPr>
        <w:t xml:space="preserve"> </w:t>
      </w:r>
      <w:r w:rsidRPr="00F615BE">
        <w:t>ринків</w:t>
      </w:r>
      <w:r w:rsidRPr="00F615BE">
        <w:rPr>
          <w:spacing w:val="-3"/>
        </w:rPr>
        <w:t xml:space="preserve"> </w:t>
      </w:r>
      <w:r w:rsidRPr="00F615BE">
        <w:t>електронним комунікаціям,</w:t>
      </w:r>
      <w:r w:rsidRPr="00F615BE">
        <w:rPr>
          <w:spacing w:val="1"/>
        </w:rPr>
        <w:t xml:space="preserve"> </w:t>
      </w:r>
      <w:r w:rsidRPr="00F615BE">
        <w:t>особливо</w:t>
      </w:r>
      <w:r w:rsidRPr="00F615BE">
        <w:rPr>
          <w:spacing w:val="-1"/>
        </w:rPr>
        <w:t xml:space="preserve"> </w:t>
      </w:r>
      <w:r w:rsidRPr="00F615BE">
        <w:t>–</w:t>
      </w:r>
      <w:r w:rsidRPr="00F615BE">
        <w:rPr>
          <w:spacing w:val="-1"/>
        </w:rPr>
        <w:t xml:space="preserve"> </w:t>
      </w:r>
      <w:r w:rsidRPr="00F615BE">
        <w:t>електронній</w:t>
      </w:r>
      <w:r w:rsidRPr="00F615BE">
        <w:rPr>
          <w:spacing w:val="-2"/>
        </w:rPr>
        <w:t xml:space="preserve"> </w:t>
      </w:r>
      <w:r w:rsidRPr="00F615BE">
        <w:t>пошті.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Електронна</w:t>
      </w:r>
      <w:r w:rsidRPr="00F615BE">
        <w:rPr>
          <w:spacing w:val="1"/>
        </w:rPr>
        <w:t xml:space="preserve"> </w:t>
      </w:r>
      <w:r w:rsidRPr="00F615BE">
        <w:t>пошта</w:t>
      </w:r>
      <w:r w:rsidRPr="00F615BE">
        <w:rPr>
          <w:spacing w:val="1"/>
        </w:rPr>
        <w:t xml:space="preserve"> </w:t>
      </w:r>
      <w:r w:rsidRPr="00F615BE">
        <w:t>суміщає</w:t>
      </w:r>
      <w:r w:rsidRPr="00F615BE">
        <w:rPr>
          <w:spacing w:val="1"/>
        </w:rPr>
        <w:t xml:space="preserve"> </w:t>
      </w:r>
      <w:r w:rsidRPr="00F615BE">
        <w:t>переваги</w:t>
      </w:r>
      <w:r w:rsidRPr="00F615BE">
        <w:rPr>
          <w:spacing w:val="1"/>
        </w:rPr>
        <w:t xml:space="preserve"> </w:t>
      </w:r>
      <w:r w:rsidRPr="00F615BE">
        <w:t>телефону</w:t>
      </w:r>
      <w:r w:rsidRPr="00F615BE">
        <w:rPr>
          <w:spacing w:val="1"/>
        </w:rPr>
        <w:t xml:space="preserve"> </w:t>
      </w:r>
      <w:r w:rsidRPr="00F615BE">
        <w:t>і листа.</w:t>
      </w:r>
      <w:r w:rsidRPr="00F615BE">
        <w:rPr>
          <w:spacing w:val="1"/>
        </w:rPr>
        <w:t xml:space="preserve"> </w:t>
      </w:r>
      <w:r w:rsidRPr="00F615BE">
        <w:t>Інтернет надає</w:t>
      </w:r>
      <w:r w:rsidRPr="00F615BE">
        <w:rPr>
          <w:spacing w:val="1"/>
        </w:rPr>
        <w:t xml:space="preserve"> </w:t>
      </w:r>
      <w:r w:rsidRPr="00F615BE">
        <w:t>можливість</w:t>
      </w:r>
      <w:r w:rsidRPr="00F615BE">
        <w:rPr>
          <w:spacing w:val="1"/>
        </w:rPr>
        <w:t xml:space="preserve"> </w:t>
      </w:r>
      <w:r w:rsidRPr="00F615BE">
        <w:t>миттєвого</w:t>
      </w:r>
      <w:r w:rsidRPr="00F615BE">
        <w:rPr>
          <w:spacing w:val="1"/>
        </w:rPr>
        <w:t xml:space="preserve"> </w:t>
      </w:r>
      <w:r w:rsidRPr="00F615BE">
        <w:t>контакту</w:t>
      </w:r>
      <w:r w:rsidRPr="00F615BE">
        <w:rPr>
          <w:spacing w:val="1"/>
        </w:rPr>
        <w:t xml:space="preserve"> </w:t>
      </w:r>
      <w:r w:rsidRPr="00F615BE">
        <w:t>у</w:t>
      </w:r>
      <w:r w:rsidRPr="00F615BE">
        <w:rPr>
          <w:spacing w:val="1"/>
        </w:rPr>
        <w:t xml:space="preserve"> </w:t>
      </w:r>
      <w:r w:rsidRPr="00F615BE">
        <w:t>письмовій</w:t>
      </w:r>
      <w:r w:rsidRPr="00F615BE">
        <w:rPr>
          <w:spacing w:val="1"/>
        </w:rPr>
        <w:t xml:space="preserve"> </w:t>
      </w:r>
      <w:r w:rsidRPr="00F615BE">
        <w:t>формі.</w:t>
      </w:r>
      <w:r w:rsidRPr="00F615BE">
        <w:rPr>
          <w:spacing w:val="1"/>
        </w:rPr>
        <w:t xml:space="preserve"> </w:t>
      </w:r>
      <w:r w:rsidRPr="00F615BE">
        <w:t>Завдяки</w:t>
      </w:r>
      <w:r w:rsidRPr="00F615BE">
        <w:rPr>
          <w:spacing w:val="1"/>
        </w:rPr>
        <w:t xml:space="preserve"> </w:t>
      </w:r>
      <w:r w:rsidRPr="00F615BE">
        <w:t>можливостям</w:t>
      </w:r>
      <w:r w:rsidRPr="00F615BE">
        <w:rPr>
          <w:spacing w:val="1"/>
        </w:rPr>
        <w:t xml:space="preserve"> </w:t>
      </w:r>
      <w:r w:rsidRPr="00F615BE">
        <w:t>електронної</w:t>
      </w:r>
      <w:r w:rsidRPr="00F615BE">
        <w:rPr>
          <w:spacing w:val="1"/>
        </w:rPr>
        <w:t xml:space="preserve"> </w:t>
      </w:r>
      <w:r w:rsidRPr="00F615BE">
        <w:t>пошти</w:t>
      </w:r>
      <w:r w:rsidRPr="00F615BE">
        <w:rPr>
          <w:spacing w:val="1"/>
        </w:rPr>
        <w:t xml:space="preserve"> </w:t>
      </w:r>
      <w:r w:rsidRPr="00F615BE">
        <w:t>компанії</w:t>
      </w:r>
      <w:r w:rsidRPr="00F615BE">
        <w:rPr>
          <w:spacing w:val="1"/>
        </w:rPr>
        <w:t xml:space="preserve"> </w:t>
      </w:r>
      <w:r w:rsidRPr="00F615BE">
        <w:t>забезпечують</w:t>
      </w:r>
      <w:r w:rsidRPr="00F615BE">
        <w:rPr>
          <w:spacing w:val="1"/>
        </w:rPr>
        <w:t xml:space="preserve"> </w:t>
      </w:r>
      <w:r w:rsidRPr="00F615BE">
        <w:t>процеси</w:t>
      </w:r>
      <w:r w:rsidRPr="00F615BE">
        <w:rPr>
          <w:spacing w:val="1"/>
        </w:rPr>
        <w:t xml:space="preserve"> </w:t>
      </w:r>
      <w:r w:rsidRPr="00F615BE">
        <w:t>менеджменту</w:t>
      </w:r>
      <w:r w:rsidRPr="00F615BE">
        <w:rPr>
          <w:spacing w:val="1"/>
        </w:rPr>
        <w:t xml:space="preserve"> </w:t>
      </w:r>
      <w:r w:rsidRPr="00F615BE">
        <w:t>між</w:t>
      </w:r>
      <w:r w:rsidRPr="00F615BE">
        <w:rPr>
          <w:spacing w:val="-67"/>
        </w:rPr>
        <w:t xml:space="preserve"> </w:t>
      </w:r>
      <w:r w:rsidRPr="00F615BE">
        <w:t>підрозділами й</w:t>
      </w:r>
      <w:r w:rsidRPr="00F615BE">
        <w:rPr>
          <w:spacing w:val="1"/>
        </w:rPr>
        <w:t xml:space="preserve"> </w:t>
      </w:r>
      <w:r w:rsidRPr="00F615BE">
        <w:t>окремими працівниками.</w:t>
      </w:r>
    </w:p>
    <w:p w:rsidR="00F615BE" w:rsidRPr="00F615BE" w:rsidRDefault="00F615BE" w:rsidP="00F615BE">
      <w:pPr>
        <w:pStyle w:val="1"/>
        <w:spacing w:line="360" w:lineRule="auto"/>
        <w:ind w:left="0" w:firstLine="709"/>
        <w:jc w:val="both"/>
      </w:pPr>
      <w:r w:rsidRPr="00F615BE">
        <w:t>Електронні</w:t>
      </w:r>
      <w:r w:rsidRPr="00F615BE">
        <w:rPr>
          <w:spacing w:val="-1"/>
        </w:rPr>
        <w:t xml:space="preserve"> </w:t>
      </w:r>
      <w:r w:rsidRPr="00F615BE">
        <w:t>бюро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За</w:t>
      </w:r>
      <w:r w:rsidRPr="00F615BE">
        <w:rPr>
          <w:spacing w:val="1"/>
        </w:rPr>
        <w:t xml:space="preserve"> </w:t>
      </w:r>
      <w:r w:rsidRPr="00F615BE">
        <w:t>останні</w:t>
      </w:r>
      <w:r w:rsidRPr="00F615BE">
        <w:rPr>
          <w:spacing w:val="1"/>
        </w:rPr>
        <w:t xml:space="preserve"> </w:t>
      </w:r>
      <w:r w:rsidRPr="00F615BE">
        <w:t>декілька</w:t>
      </w:r>
      <w:r w:rsidRPr="00F615BE">
        <w:rPr>
          <w:spacing w:val="1"/>
        </w:rPr>
        <w:t xml:space="preserve"> </w:t>
      </w:r>
      <w:r w:rsidRPr="00F615BE">
        <w:t>років</w:t>
      </w:r>
      <w:r w:rsidRPr="00F615BE">
        <w:rPr>
          <w:spacing w:val="1"/>
        </w:rPr>
        <w:t xml:space="preserve"> </w:t>
      </w:r>
      <w:r w:rsidRPr="00F615BE">
        <w:t>різко</w:t>
      </w:r>
      <w:r w:rsidRPr="00F615BE">
        <w:rPr>
          <w:spacing w:val="1"/>
        </w:rPr>
        <w:t xml:space="preserve"> </w:t>
      </w:r>
      <w:r w:rsidRPr="00F615BE">
        <w:t>змінився</w:t>
      </w:r>
      <w:r w:rsidRPr="00F615BE">
        <w:rPr>
          <w:spacing w:val="1"/>
        </w:rPr>
        <w:t xml:space="preserve"> </w:t>
      </w:r>
      <w:r w:rsidRPr="00F615BE">
        <w:t>стиль</w:t>
      </w:r>
      <w:r w:rsidRPr="00F615BE">
        <w:rPr>
          <w:spacing w:val="1"/>
        </w:rPr>
        <w:t xml:space="preserve"> </w:t>
      </w:r>
      <w:r w:rsidRPr="00F615BE">
        <w:t>проведення</w:t>
      </w:r>
      <w:r w:rsidRPr="00F615BE">
        <w:rPr>
          <w:spacing w:val="1"/>
        </w:rPr>
        <w:t xml:space="preserve"> </w:t>
      </w:r>
      <w:r w:rsidRPr="00F615BE">
        <w:t>науково-</w:t>
      </w:r>
      <w:r w:rsidRPr="00F615BE">
        <w:rPr>
          <w:spacing w:val="1"/>
        </w:rPr>
        <w:t xml:space="preserve"> </w:t>
      </w:r>
      <w:r w:rsidRPr="00F615BE">
        <w:t>дослідних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дослідно-конструкторських</w:t>
      </w:r>
      <w:r w:rsidRPr="00F615BE">
        <w:rPr>
          <w:spacing w:val="1"/>
        </w:rPr>
        <w:t xml:space="preserve"> </w:t>
      </w:r>
      <w:r w:rsidRPr="00F615BE">
        <w:t>робіт.</w:t>
      </w:r>
      <w:r w:rsidRPr="00F615BE">
        <w:rPr>
          <w:spacing w:val="1"/>
        </w:rPr>
        <w:t xml:space="preserve"> </w:t>
      </w:r>
      <w:r w:rsidRPr="00F615BE">
        <w:t>Iнтернет</w:t>
      </w:r>
      <w:r w:rsidRPr="00F615BE">
        <w:rPr>
          <w:spacing w:val="1"/>
        </w:rPr>
        <w:t xml:space="preserve"> </w:t>
      </w:r>
      <w:r w:rsidRPr="00F615BE">
        <w:t>змінив</w:t>
      </w:r>
      <w:r w:rsidRPr="00F615BE">
        <w:rPr>
          <w:spacing w:val="1"/>
        </w:rPr>
        <w:t xml:space="preserve"> </w:t>
      </w:r>
      <w:r w:rsidRPr="00F615BE">
        <w:t>швидкість</w:t>
      </w:r>
      <w:r w:rsidRPr="00F615BE">
        <w:rPr>
          <w:spacing w:val="-67"/>
        </w:rPr>
        <w:t xml:space="preserve"> </w:t>
      </w:r>
      <w:r w:rsidRPr="00F615BE">
        <w:rPr>
          <w:w w:val="95"/>
        </w:rPr>
        <w:t>розробки, суміщуючи їх з можливостями інтернет-технологій. Завдяки Інтернету</w:t>
      </w:r>
      <w:r w:rsidRPr="00F615BE">
        <w:rPr>
          <w:spacing w:val="1"/>
          <w:w w:val="95"/>
        </w:rPr>
        <w:t xml:space="preserve"> </w:t>
      </w:r>
      <w:r w:rsidRPr="00F615BE">
        <w:t>можна</w:t>
      </w:r>
      <w:r w:rsidRPr="00F615BE">
        <w:rPr>
          <w:spacing w:val="1"/>
        </w:rPr>
        <w:t xml:space="preserve"> </w:t>
      </w:r>
      <w:r w:rsidRPr="00F615BE">
        <w:t>удосконалювати</w:t>
      </w:r>
      <w:r w:rsidRPr="00F615BE">
        <w:rPr>
          <w:spacing w:val="1"/>
        </w:rPr>
        <w:t xml:space="preserve"> </w:t>
      </w:r>
      <w:r w:rsidRPr="00F615BE">
        <w:t>технічні</w:t>
      </w:r>
      <w:r w:rsidRPr="00F615BE">
        <w:rPr>
          <w:spacing w:val="1"/>
        </w:rPr>
        <w:t xml:space="preserve"> </w:t>
      </w:r>
      <w:r w:rsidRPr="00F615BE">
        <w:t>розробки,</w:t>
      </w:r>
      <w:r w:rsidRPr="00F615BE">
        <w:rPr>
          <w:spacing w:val="1"/>
        </w:rPr>
        <w:t xml:space="preserve"> </w:t>
      </w:r>
      <w:r w:rsidRPr="00F615BE">
        <w:t>пропонуючи</w:t>
      </w:r>
      <w:r w:rsidRPr="00F615BE">
        <w:rPr>
          <w:spacing w:val="1"/>
        </w:rPr>
        <w:t xml:space="preserve"> </w:t>
      </w:r>
      <w:r w:rsidRPr="00F615BE">
        <w:t>взяти</w:t>
      </w:r>
      <w:r w:rsidRPr="00F615BE">
        <w:rPr>
          <w:spacing w:val="1"/>
        </w:rPr>
        <w:t xml:space="preserve"> </w:t>
      </w:r>
      <w:r w:rsidRPr="00F615BE">
        <w:t>в</w:t>
      </w:r>
      <w:r w:rsidRPr="00F615BE">
        <w:rPr>
          <w:spacing w:val="1"/>
        </w:rPr>
        <w:t xml:space="preserve"> </w:t>
      </w:r>
      <w:r w:rsidRPr="00F615BE">
        <w:t>них</w:t>
      </w:r>
      <w:r w:rsidRPr="00F615BE">
        <w:rPr>
          <w:spacing w:val="1"/>
        </w:rPr>
        <w:t xml:space="preserve"> </w:t>
      </w:r>
      <w:r w:rsidRPr="00F615BE">
        <w:t>участь</w:t>
      </w:r>
      <w:r w:rsidRPr="00F615BE">
        <w:rPr>
          <w:spacing w:val="1"/>
        </w:rPr>
        <w:t xml:space="preserve"> </w:t>
      </w:r>
      <w:r w:rsidRPr="00F615BE">
        <w:t>фахівцям</w:t>
      </w:r>
      <w:r w:rsidRPr="00F615BE">
        <w:rPr>
          <w:spacing w:val="1"/>
        </w:rPr>
        <w:t xml:space="preserve"> </w:t>
      </w:r>
      <w:r w:rsidRPr="00F615BE">
        <w:t>з</w:t>
      </w:r>
      <w:r w:rsidRPr="00F615BE">
        <w:rPr>
          <w:spacing w:val="1"/>
        </w:rPr>
        <w:t xml:space="preserve"> </w:t>
      </w:r>
      <w:r w:rsidRPr="00F615BE">
        <w:t>різних</w:t>
      </w:r>
      <w:r w:rsidRPr="00F615BE">
        <w:rPr>
          <w:spacing w:val="-5"/>
        </w:rPr>
        <w:t xml:space="preserve"> </w:t>
      </w:r>
      <w:r w:rsidRPr="00F615BE">
        <w:t>країн світу,</w:t>
      </w:r>
      <w:r w:rsidRPr="00F615BE">
        <w:rPr>
          <w:spacing w:val="2"/>
        </w:rPr>
        <w:t xml:space="preserve"> </w:t>
      </w:r>
      <w:r w:rsidRPr="00F615BE">
        <w:t>незалежно</w:t>
      </w:r>
      <w:r w:rsidRPr="00F615BE">
        <w:rPr>
          <w:spacing w:val="5"/>
        </w:rPr>
        <w:t xml:space="preserve"> </w:t>
      </w:r>
      <w:r w:rsidRPr="00F615BE">
        <w:t>від</w:t>
      </w:r>
      <w:r w:rsidRPr="00F615BE">
        <w:rPr>
          <w:spacing w:val="2"/>
        </w:rPr>
        <w:t xml:space="preserve"> </w:t>
      </w:r>
      <w:r w:rsidRPr="00F615BE">
        <w:t>місцезнаходження.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Відмінно зарекомендували себе відкриті інженерні розробки і програмні</w:t>
      </w:r>
      <w:r w:rsidRPr="00F615BE">
        <w:rPr>
          <w:spacing w:val="1"/>
        </w:rPr>
        <w:t xml:space="preserve"> </w:t>
      </w:r>
      <w:r w:rsidRPr="00F615BE">
        <w:t>засоби</w:t>
      </w:r>
      <w:r w:rsidRPr="00F615BE">
        <w:rPr>
          <w:spacing w:val="1"/>
        </w:rPr>
        <w:t xml:space="preserve"> </w:t>
      </w:r>
      <w:r w:rsidRPr="00F615BE">
        <w:t>(проекти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програми,</w:t>
      </w:r>
      <w:r w:rsidRPr="00F615BE">
        <w:rPr>
          <w:spacing w:val="1"/>
        </w:rPr>
        <w:t xml:space="preserve"> </w:t>
      </w:r>
      <w:r w:rsidRPr="00F615BE">
        <w:t>не</w:t>
      </w:r>
      <w:r w:rsidRPr="00F615BE">
        <w:rPr>
          <w:spacing w:val="1"/>
        </w:rPr>
        <w:t xml:space="preserve"> </w:t>
      </w:r>
      <w:r w:rsidRPr="00F615BE">
        <w:t>пов’язані</w:t>
      </w:r>
      <w:r w:rsidRPr="00F615BE">
        <w:rPr>
          <w:spacing w:val="1"/>
        </w:rPr>
        <w:t xml:space="preserve"> </w:t>
      </w:r>
      <w:r w:rsidRPr="00F615BE">
        <w:t>обмеженнями</w:t>
      </w:r>
      <w:r w:rsidRPr="00F615BE">
        <w:rPr>
          <w:spacing w:val="1"/>
        </w:rPr>
        <w:t xml:space="preserve"> </w:t>
      </w:r>
      <w:r w:rsidRPr="00F615BE">
        <w:t>на</w:t>
      </w:r>
      <w:r w:rsidRPr="00F615BE">
        <w:rPr>
          <w:spacing w:val="1"/>
        </w:rPr>
        <w:t xml:space="preserve"> </w:t>
      </w:r>
      <w:r w:rsidRPr="00F615BE">
        <w:t>подальшу</w:t>
      </w:r>
      <w:r w:rsidRPr="00F615BE">
        <w:rPr>
          <w:spacing w:val="1"/>
        </w:rPr>
        <w:t xml:space="preserve"> </w:t>
      </w:r>
      <w:r w:rsidRPr="00F615BE">
        <w:t>модифікацію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розповсюдження</w:t>
      </w:r>
      <w:r w:rsidRPr="00F615BE">
        <w:rPr>
          <w:spacing w:val="1"/>
        </w:rPr>
        <w:t xml:space="preserve"> </w:t>
      </w:r>
      <w:r w:rsidRPr="00F615BE">
        <w:t>зі</w:t>
      </w:r>
      <w:r w:rsidRPr="00F615BE">
        <w:rPr>
          <w:spacing w:val="1"/>
        </w:rPr>
        <w:t xml:space="preserve"> </w:t>
      </w:r>
      <w:r w:rsidRPr="00F615BE">
        <w:t>збереженням</w:t>
      </w:r>
      <w:r w:rsidRPr="00F615BE">
        <w:rPr>
          <w:spacing w:val="1"/>
        </w:rPr>
        <w:t xml:space="preserve"> </w:t>
      </w:r>
      <w:r w:rsidRPr="00F615BE">
        <w:t>інформації</w:t>
      </w:r>
      <w:r w:rsidRPr="00F615BE">
        <w:rPr>
          <w:spacing w:val="1"/>
        </w:rPr>
        <w:t xml:space="preserve"> </w:t>
      </w:r>
      <w:r w:rsidRPr="00F615BE">
        <w:t>про</w:t>
      </w:r>
      <w:r w:rsidRPr="00F615BE">
        <w:rPr>
          <w:spacing w:val="1"/>
        </w:rPr>
        <w:t xml:space="preserve"> </w:t>
      </w:r>
      <w:r w:rsidRPr="00F615BE">
        <w:t>первинне</w:t>
      </w:r>
      <w:r w:rsidRPr="00F615BE">
        <w:rPr>
          <w:spacing w:val="1"/>
        </w:rPr>
        <w:t xml:space="preserve"> </w:t>
      </w:r>
      <w:r w:rsidRPr="00F615BE">
        <w:t>авторство</w:t>
      </w:r>
      <w:r w:rsidRPr="00F615BE">
        <w:rPr>
          <w:spacing w:val="-4"/>
        </w:rPr>
        <w:t xml:space="preserve"> </w:t>
      </w:r>
      <w:r w:rsidRPr="00F615BE">
        <w:t>і</w:t>
      </w:r>
      <w:r w:rsidRPr="00F615BE">
        <w:rPr>
          <w:spacing w:val="-11"/>
        </w:rPr>
        <w:t xml:space="preserve"> </w:t>
      </w:r>
      <w:r w:rsidRPr="00F615BE">
        <w:t>внесені</w:t>
      </w:r>
      <w:r w:rsidRPr="00F615BE">
        <w:rPr>
          <w:spacing w:val="-12"/>
        </w:rPr>
        <w:t xml:space="preserve"> </w:t>
      </w:r>
      <w:r w:rsidRPr="00F615BE">
        <w:t>зміни).</w:t>
      </w:r>
      <w:r w:rsidRPr="00F615BE">
        <w:rPr>
          <w:spacing w:val="-5"/>
        </w:rPr>
        <w:t xml:space="preserve"> </w:t>
      </w:r>
      <w:r w:rsidRPr="00F615BE">
        <w:t>Будь-який</w:t>
      </w:r>
      <w:r w:rsidRPr="00F615BE">
        <w:rPr>
          <w:spacing w:val="-7"/>
        </w:rPr>
        <w:t xml:space="preserve"> </w:t>
      </w:r>
      <w:r w:rsidRPr="00F615BE">
        <w:t>користувач</w:t>
      </w:r>
      <w:r w:rsidRPr="00F615BE">
        <w:rPr>
          <w:spacing w:val="-8"/>
        </w:rPr>
        <w:t xml:space="preserve"> </w:t>
      </w:r>
      <w:r w:rsidRPr="00F615BE">
        <w:t>може</w:t>
      </w:r>
      <w:r w:rsidRPr="00F615BE">
        <w:rPr>
          <w:spacing w:val="-6"/>
        </w:rPr>
        <w:t xml:space="preserve"> </w:t>
      </w:r>
      <w:r w:rsidRPr="00F615BE">
        <w:t>взяти</w:t>
      </w:r>
      <w:r w:rsidRPr="00F615BE">
        <w:rPr>
          <w:spacing w:val="-3"/>
        </w:rPr>
        <w:t xml:space="preserve"> </w:t>
      </w:r>
      <w:r w:rsidRPr="00F615BE">
        <w:t>участь</w:t>
      </w:r>
      <w:r w:rsidRPr="00F615BE">
        <w:rPr>
          <w:spacing w:val="-5"/>
        </w:rPr>
        <w:t xml:space="preserve"> </w:t>
      </w:r>
      <w:r w:rsidRPr="00F615BE">
        <w:t>у</w:t>
      </w:r>
      <w:r w:rsidRPr="00F615BE">
        <w:rPr>
          <w:spacing w:val="-12"/>
        </w:rPr>
        <w:t xml:space="preserve"> </w:t>
      </w:r>
      <w:r w:rsidRPr="00F615BE">
        <w:t>роботі</w:t>
      </w:r>
      <w:r w:rsidRPr="00F615BE">
        <w:rPr>
          <w:spacing w:val="-11"/>
        </w:rPr>
        <w:t xml:space="preserve"> </w:t>
      </w:r>
      <w:r w:rsidRPr="00F615BE">
        <w:t>над</w:t>
      </w:r>
      <w:r w:rsidRPr="00F615BE">
        <w:rPr>
          <w:spacing w:val="-68"/>
        </w:rPr>
        <w:t xml:space="preserve"> </w:t>
      </w:r>
      <w:r w:rsidRPr="00F615BE">
        <w:t>ними і</w:t>
      </w:r>
      <w:r w:rsidRPr="00F615BE">
        <w:rPr>
          <w:spacing w:val="-4"/>
        </w:rPr>
        <w:t xml:space="preserve"> </w:t>
      </w:r>
      <w:r w:rsidRPr="00F615BE">
        <w:t>додати</w:t>
      </w:r>
      <w:r w:rsidRPr="00F615BE">
        <w:rPr>
          <w:spacing w:val="1"/>
        </w:rPr>
        <w:t xml:space="preserve"> </w:t>
      </w:r>
      <w:r w:rsidRPr="00F615BE">
        <w:t>щось</w:t>
      </w:r>
      <w:r w:rsidRPr="00F615BE">
        <w:rPr>
          <w:spacing w:val="-1"/>
        </w:rPr>
        <w:t xml:space="preserve"> </w:t>
      </w:r>
      <w:r w:rsidRPr="00F615BE">
        <w:t>від</w:t>
      </w:r>
      <w:r w:rsidRPr="00F615BE">
        <w:rPr>
          <w:spacing w:val="4"/>
        </w:rPr>
        <w:t xml:space="preserve"> </w:t>
      </w:r>
      <w:r w:rsidRPr="00F615BE">
        <w:t>себе.</w:t>
      </w:r>
    </w:p>
    <w:p w:rsidR="00F615BE" w:rsidRPr="00F615BE" w:rsidRDefault="00F615BE" w:rsidP="00F615BE">
      <w:pPr>
        <w:pStyle w:val="1"/>
        <w:spacing w:line="360" w:lineRule="auto"/>
        <w:ind w:left="0" w:firstLine="709"/>
        <w:jc w:val="both"/>
      </w:pPr>
      <w:r w:rsidRPr="00F615BE">
        <w:t>Електронні</w:t>
      </w:r>
      <w:r w:rsidRPr="00F615BE">
        <w:rPr>
          <w:spacing w:val="-3"/>
        </w:rPr>
        <w:t xml:space="preserve"> </w:t>
      </w:r>
      <w:r w:rsidRPr="00F615BE">
        <w:t>страхові</w:t>
      </w:r>
      <w:r w:rsidRPr="00F615BE">
        <w:rPr>
          <w:spacing w:val="-3"/>
        </w:rPr>
        <w:t xml:space="preserve"> </w:t>
      </w:r>
      <w:r w:rsidRPr="00F615BE">
        <w:t>послуги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lastRenderedPageBreak/>
        <w:t>Об’єктами купівлі-продажу на страховому ринку виступають достатньо</w:t>
      </w:r>
      <w:r w:rsidRPr="00F615BE">
        <w:rPr>
          <w:spacing w:val="1"/>
        </w:rPr>
        <w:t xml:space="preserve"> </w:t>
      </w:r>
      <w:r w:rsidRPr="00F615BE">
        <w:t>специфічні товари – страхові послуги. Основні споживачі ринку – юридичні і</w:t>
      </w:r>
      <w:r w:rsidRPr="00F615BE">
        <w:rPr>
          <w:spacing w:val="1"/>
        </w:rPr>
        <w:t xml:space="preserve"> </w:t>
      </w:r>
      <w:r w:rsidRPr="00F615BE">
        <w:t>фізичні</w:t>
      </w:r>
      <w:r w:rsidRPr="00F615BE">
        <w:rPr>
          <w:spacing w:val="-11"/>
        </w:rPr>
        <w:t xml:space="preserve"> </w:t>
      </w:r>
      <w:r w:rsidRPr="00F615BE">
        <w:t>особи.</w:t>
      </w:r>
      <w:r w:rsidRPr="00F615BE">
        <w:rPr>
          <w:spacing w:val="-3"/>
        </w:rPr>
        <w:t xml:space="preserve"> </w:t>
      </w:r>
      <w:r w:rsidRPr="00F615BE">
        <w:t>Саме</w:t>
      </w:r>
      <w:r w:rsidRPr="00F615BE">
        <w:rPr>
          <w:spacing w:val="-5"/>
        </w:rPr>
        <w:t xml:space="preserve"> </w:t>
      </w:r>
      <w:r w:rsidRPr="00F615BE">
        <w:t>для</w:t>
      </w:r>
      <w:r w:rsidRPr="00F615BE">
        <w:rPr>
          <w:spacing w:val="-4"/>
        </w:rPr>
        <w:t xml:space="preserve"> </w:t>
      </w:r>
      <w:r w:rsidRPr="00F615BE">
        <w:t>них</w:t>
      </w:r>
      <w:r w:rsidRPr="00F615BE">
        <w:rPr>
          <w:spacing w:val="-10"/>
        </w:rPr>
        <w:t xml:space="preserve"> </w:t>
      </w:r>
      <w:r w:rsidRPr="00F615BE">
        <w:t>фінансові</w:t>
      </w:r>
      <w:r w:rsidRPr="00F615BE">
        <w:rPr>
          <w:spacing w:val="-11"/>
        </w:rPr>
        <w:t xml:space="preserve"> </w:t>
      </w:r>
      <w:r w:rsidRPr="00F615BE">
        <w:t>компанії</w:t>
      </w:r>
      <w:r w:rsidRPr="00F615BE">
        <w:rPr>
          <w:spacing w:val="-10"/>
        </w:rPr>
        <w:t xml:space="preserve"> </w:t>
      </w:r>
      <w:r w:rsidRPr="00F615BE">
        <w:t>розробляють</w:t>
      </w:r>
      <w:r w:rsidRPr="00F615BE">
        <w:rPr>
          <w:spacing w:val="-7"/>
        </w:rPr>
        <w:t xml:space="preserve"> </w:t>
      </w:r>
      <w:r w:rsidRPr="00F615BE">
        <w:t>страхові</w:t>
      </w:r>
      <w:r w:rsidRPr="00F615BE">
        <w:rPr>
          <w:spacing w:val="-10"/>
        </w:rPr>
        <w:t xml:space="preserve"> </w:t>
      </w:r>
      <w:r w:rsidRPr="00F615BE">
        <w:t>продукти,</w:t>
      </w:r>
      <w:r w:rsidRPr="00F615BE">
        <w:rPr>
          <w:spacing w:val="-68"/>
        </w:rPr>
        <w:t xml:space="preserve"> </w:t>
      </w:r>
      <w:r w:rsidRPr="00F615BE">
        <w:t>визначають</w:t>
      </w:r>
      <w:r w:rsidRPr="00F615BE">
        <w:rPr>
          <w:spacing w:val="1"/>
        </w:rPr>
        <w:t xml:space="preserve"> </w:t>
      </w:r>
      <w:r w:rsidRPr="00F615BE">
        <w:t>програму</w:t>
      </w:r>
      <w:r w:rsidRPr="00F615BE">
        <w:rPr>
          <w:spacing w:val="1"/>
        </w:rPr>
        <w:t xml:space="preserve"> </w:t>
      </w:r>
      <w:r w:rsidRPr="00F615BE">
        <w:t>страхування,</w:t>
      </w:r>
      <w:r w:rsidRPr="00F615BE">
        <w:rPr>
          <w:spacing w:val="1"/>
        </w:rPr>
        <w:t xml:space="preserve"> </w:t>
      </w:r>
      <w:r w:rsidRPr="00F615BE">
        <w:t>формують</w:t>
      </w:r>
      <w:r w:rsidRPr="00F615BE">
        <w:rPr>
          <w:spacing w:val="1"/>
        </w:rPr>
        <w:t xml:space="preserve"> </w:t>
      </w:r>
      <w:r w:rsidRPr="00F615BE">
        <w:t>попит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пропозицію</w:t>
      </w:r>
      <w:r w:rsidRPr="00F615BE">
        <w:rPr>
          <w:spacing w:val="1"/>
        </w:rPr>
        <w:t xml:space="preserve"> </w:t>
      </w:r>
      <w:r w:rsidRPr="00F615BE">
        <w:t>на</w:t>
      </w:r>
      <w:r w:rsidRPr="00F615BE">
        <w:rPr>
          <w:spacing w:val="1"/>
        </w:rPr>
        <w:t xml:space="preserve"> </w:t>
      </w:r>
      <w:r w:rsidRPr="00F615BE">
        <w:t>свої</w:t>
      </w:r>
      <w:r w:rsidRPr="00F615BE">
        <w:rPr>
          <w:spacing w:val="1"/>
        </w:rPr>
        <w:t xml:space="preserve"> </w:t>
      </w:r>
      <w:r w:rsidRPr="00F615BE">
        <w:t>послуги.</w:t>
      </w:r>
      <w:r w:rsidRPr="00F615BE">
        <w:rPr>
          <w:spacing w:val="1"/>
        </w:rPr>
        <w:t xml:space="preserve"> </w:t>
      </w:r>
      <w:r w:rsidRPr="00F615BE">
        <w:t>У</w:t>
      </w:r>
      <w:r w:rsidRPr="00F615BE">
        <w:rPr>
          <w:spacing w:val="1"/>
        </w:rPr>
        <w:t xml:space="preserve"> </w:t>
      </w:r>
      <w:r w:rsidRPr="00F615BE">
        <w:t>процесі</w:t>
      </w:r>
      <w:r w:rsidRPr="00F615BE">
        <w:rPr>
          <w:spacing w:val="1"/>
        </w:rPr>
        <w:t xml:space="preserve"> </w:t>
      </w:r>
      <w:r w:rsidRPr="00F615BE">
        <w:t>здійснення</w:t>
      </w:r>
      <w:r w:rsidRPr="00F615BE">
        <w:rPr>
          <w:spacing w:val="1"/>
        </w:rPr>
        <w:t xml:space="preserve"> </w:t>
      </w:r>
      <w:r w:rsidRPr="00F615BE">
        <w:t>страхування</w:t>
      </w:r>
      <w:r w:rsidRPr="00F615BE">
        <w:rPr>
          <w:spacing w:val="1"/>
        </w:rPr>
        <w:t xml:space="preserve"> </w:t>
      </w:r>
      <w:r w:rsidRPr="00F615BE">
        <w:t>формується</w:t>
      </w:r>
      <w:r w:rsidRPr="00F615BE">
        <w:rPr>
          <w:spacing w:val="1"/>
        </w:rPr>
        <w:t xml:space="preserve"> </w:t>
      </w:r>
      <w:r w:rsidRPr="00F615BE">
        <w:t>страховий</w:t>
      </w:r>
      <w:r w:rsidRPr="00F615BE">
        <w:rPr>
          <w:spacing w:val="1"/>
        </w:rPr>
        <w:t xml:space="preserve"> </w:t>
      </w:r>
      <w:r w:rsidRPr="00F615BE">
        <w:t>поліс</w:t>
      </w:r>
      <w:r w:rsidRPr="00F615BE">
        <w:rPr>
          <w:spacing w:val="1"/>
        </w:rPr>
        <w:t xml:space="preserve"> </w:t>
      </w:r>
      <w:r w:rsidRPr="00F615BE">
        <w:t>та</w:t>
      </w:r>
      <w:r w:rsidRPr="00F615BE">
        <w:rPr>
          <w:spacing w:val="1"/>
        </w:rPr>
        <w:t xml:space="preserve"> </w:t>
      </w:r>
      <w:r w:rsidRPr="00F615BE">
        <w:t>підписується відповідний договір між клієнтом і страховою компанією. Для</w:t>
      </w:r>
      <w:r w:rsidRPr="00F615BE">
        <w:rPr>
          <w:spacing w:val="1"/>
        </w:rPr>
        <w:t xml:space="preserve"> </w:t>
      </w:r>
      <w:r w:rsidRPr="00F615BE">
        <w:t>страхувальника і страхової компанії поліс служить юридичним документом, в</w:t>
      </w:r>
      <w:r w:rsidRPr="00F615BE">
        <w:rPr>
          <w:spacing w:val="1"/>
        </w:rPr>
        <w:t xml:space="preserve"> </w:t>
      </w:r>
      <w:r w:rsidRPr="00F615BE">
        <w:t>якому</w:t>
      </w:r>
      <w:r w:rsidRPr="00F615BE">
        <w:rPr>
          <w:spacing w:val="1"/>
        </w:rPr>
        <w:t xml:space="preserve"> </w:t>
      </w:r>
      <w:r w:rsidRPr="00F615BE">
        <w:t>зумовлюються</w:t>
      </w:r>
      <w:r w:rsidRPr="00F615BE">
        <w:rPr>
          <w:spacing w:val="1"/>
        </w:rPr>
        <w:t xml:space="preserve"> </w:t>
      </w:r>
      <w:r w:rsidRPr="00F615BE">
        <w:t>суттєві</w:t>
      </w:r>
      <w:r w:rsidRPr="00F615BE">
        <w:rPr>
          <w:spacing w:val="1"/>
        </w:rPr>
        <w:t xml:space="preserve"> </w:t>
      </w:r>
      <w:r w:rsidRPr="00F615BE">
        <w:t>моменти</w:t>
      </w:r>
      <w:r w:rsidRPr="00F615BE">
        <w:rPr>
          <w:spacing w:val="1"/>
        </w:rPr>
        <w:t xml:space="preserve"> </w:t>
      </w:r>
      <w:r w:rsidRPr="00F615BE">
        <w:t>страхування:</w:t>
      </w:r>
      <w:r w:rsidRPr="00F615BE">
        <w:rPr>
          <w:spacing w:val="1"/>
        </w:rPr>
        <w:t xml:space="preserve"> </w:t>
      </w:r>
      <w:r w:rsidRPr="00F615BE">
        <w:t>зазначається</w:t>
      </w:r>
      <w:r w:rsidRPr="00F615BE">
        <w:rPr>
          <w:spacing w:val="1"/>
        </w:rPr>
        <w:t xml:space="preserve"> </w:t>
      </w:r>
      <w:r w:rsidRPr="00F615BE">
        <w:t>об’єкт</w:t>
      </w:r>
      <w:r w:rsidRPr="00F615BE">
        <w:rPr>
          <w:spacing w:val="1"/>
        </w:rPr>
        <w:t xml:space="preserve"> </w:t>
      </w:r>
      <w:r w:rsidRPr="00F615BE">
        <w:t>страхування</w:t>
      </w:r>
      <w:r w:rsidRPr="00F615BE">
        <w:rPr>
          <w:spacing w:val="-16"/>
        </w:rPr>
        <w:t xml:space="preserve"> </w:t>
      </w:r>
      <w:r w:rsidRPr="00F615BE">
        <w:t>(майно,</w:t>
      </w:r>
      <w:r w:rsidRPr="00F615BE">
        <w:rPr>
          <w:spacing w:val="-14"/>
        </w:rPr>
        <w:t xml:space="preserve"> </w:t>
      </w:r>
      <w:r w:rsidRPr="00F615BE">
        <w:t>людина,</w:t>
      </w:r>
      <w:r w:rsidRPr="00F615BE">
        <w:rPr>
          <w:spacing w:val="-14"/>
        </w:rPr>
        <w:t xml:space="preserve"> </w:t>
      </w:r>
      <w:r w:rsidRPr="00F615BE">
        <w:t>відповідальність),</w:t>
      </w:r>
      <w:r w:rsidRPr="00F615BE">
        <w:rPr>
          <w:spacing w:val="-15"/>
        </w:rPr>
        <w:t xml:space="preserve"> </w:t>
      </w:r>
      <w:r w:rsidRPr="00F615BE">
        <w:t>страховий</w:t>
      </w:r>
      <w:r w:rsidRPr="00F615BE">
        <w:rPr>
          <w:spacing w:val="-11"/>
        </w:rPr>
        <w:t xml:space="preserve"> </w:t>
      </w:r>
      <w:r w:rsidRPr="00F615BE">
        <w:t>випадок,</w:t>
      </w:r>
      <w:r w:rsidRPr="00F615BE">
        <w:rPr>
          <w:spacing w:val="-15"/>
        </w:rPr>
        <w:t xml:space="preserve"> </w:t>
      </w:r>
      <w:r w:rsidRPr="00F615BE">
        <w:t>від</w:t>
      </w:r>
      <w:r w:rsidRPr="00F615BE">
        <w:rPr>
          <w:spacing w:val="-14"/>
        </w:rPr>
        <w:t xml:space="preserve"> </w:t>
      </w:r>
      <w:r w:rsidRPr="00F615BE">
        <w:t>настання</w:t>
      </w:r>
      <w:r w:rsidRPr="00F615BE">
        <w:rPr>
          <w:spacing w:val="-68"/>
        </w:rPr>
        <w:t xml:space="preserve"> </w:t>
      </w:r>
      <w:r w:rsidRPr="00F615BE">
        <w:t>якого працює договір, початок і кінець терміну страхування, страхова сума,</w:t>
      </w:r>
      <w:r w:rsidRPr="00F615BE">
        <w:rPr>
          <w:spacing w:val="1"/>
        </w:rPr>
        <w:t xml:space="preserve"> </w:t>
      </w:r>
      <w:r w:rsidRPr="00F615BE">
        <w:t>страхова премія. Після урегулювання всіх питань документ підписується обома</w:t>
      </w:r>
      <w:r w:rsidRPr="00F615BE">
        <w:rPr>
          <w:spacing w:val="1"/>
        </w:rPr>
        <w:t xml:space="preserve"> </w:t>
      </w:r>
      <w:r w:rsidRPr="00F615BE">
        <w:t>сторонами. Але на цьому процес страхування не закінчується – установлені</w:t>
      </w:r>
      <w:r w:rsidRPr="00F615BE">
        <w:rPr>
          <w:spacing w:val="1"/>
        </w:rPr>
        <w:t xml:space="preserve"> </w:t>
      </w:r>
      <w:r w:rsidRPr="00F615BE">
        <w:t>договірні відносини між обома сторонами підтримуються впродовж тривалого</w:t>
      </w:r>
      <w:r w:rsidRPr="00F615BE">
        <w:rPr>
          <w:spacing w:val="1"/>
        </w:rPr>
        <w:t xml:space="preserve"> </w:t>
      </w:r>
      <w:r w:rsidRPr="00F615BE">
        <w:t>періоду, який, за взаємною згодою, може продовжуватися на тих або інших</w:t>
      </w:r>
      <w:r w:rsidRPr="00F615BE">
        <w:rPr>
          <w:spacing w:val="1"/>
        </w:rPr>
        <w:t xml:space="preserve"> </w:t>
      </w:r>
      <w:r w:rsidRPr="00F615BE">
        <w:t>умовах.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b/>
        </w:rPr>
        <w:t xml:space="preserve">Інтернет-страхування </w:t>
      </w:r>
      <w:r w:rsidRPr="00F615BE">
        <w:t>– це вид</w:t>
      </w:r>
      <w:r w:rsidRPr="00F615BE">
        <w:rPr>
          <w:spacing w:val="1"/>
        </w:rPr>
        <w:t xml:space="preserve"> </w:t>
      </w:r>
      <w:r w:rsidRPr="00F615BE">
        <w:t>взаємодії між страховою компанією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клієнтом, коли до мережі Інтернет виносяться бізнес-процеси, які виникають у</w:t>
      </w:r>
      <w:r w:rsidRPr="00F615BE">
        <w:rPr>
          <w:spacing w:val="1"/>
        </w:rPr>
        <w:t xml:space="preserve"> </w:t>
      </w:r>
      <w:r w:rsidRPr="00F615BE">
        <w:t>ході маркетингу страхових продуктів, продажу їх клієнтам, і при виконанні</w:t>
      </w:r>
      <w:r w:rsidRPr="00F615BE">
        <w:rPr>
          <w:spacing w:val="1"/>
        </w:rPr>
        <w:t xml:space="preserve"> </w:t>
      </w:r>
      <w:r w:rsidRPr="00F615BE">
        <w:t>сторонами</w:t>
      </w:r>
      <w:r w:rsidRPr="00F615BE">
        <w:rPr>
          <w:spacing w:val="1"/>
        </w:rPr>
        <w:t xml:space="preserve"> </w:t>
      </w:r>
      <w:r w:rsidRPr="00F615BE">
        <w:t>взаємних</w:t>
      </w:r>
      <w:r w:rsidRPr="00F615BE">
        <w:rPr>
          <w:spacing w:val="1"/>
        </w:rPr>
        <w:t xml:space="preserve"> </w:t>
      </w:r>
      <w:r w:rsidRPr="00F615BE">
        <w:t>зобов’язань</w:t>
      </w:r>
      <w:r w:rsidRPr="00F615BE">
        <w:rPr>
          <w:spacing w:val="1"/>
        </w:rPr>
        <w:t xml:space="preserve"> </w:t>
      </w:r>
      <w:r w:rsidRPr="00F615BE">
        <w:t>згідно</w:t>
      </w:r>
      <w:r w:rsidRPr="00F615BE">
        <w:rPr>
          <w:spacing w:val="1"/>
        </w:rPr>
        <w:t xml:space="preserve"> </w:t>
      </w:r>
      <w:r w:rsidRPr="00F615BE">
        <w:t>з</w:t>
      </w:r>
      <w:r w:rsidRPr="00F615BE">
        <w:rPr>
          <w:spacing w:val="1"/>
        </w:rPr>
        <w:t xml:space="preserve"> </w:t>
      </w:r>
      <w:r w:rsidRPr="00F615BE">
        <w:t>укладеною</w:t>
      </w:r>
      <w:r w:rsidRPr="00F615BE">
        <w:rPr>
          <w:spacing w:val="1"/>
        </w:rPr>
        <w:t xml:space="preserve"> </w:t>
      </w:r>
      <w:r w:rsidRPr="00F615BE">
        <w:t>угодою.</w:t>
      </w:r>
      <w:r w:rsidRPr="00F615BE">
        <w:rPr>
          <w:spacing w:val="1"/>
        </w:rPr>
        <w:t xml:space="preserve"> </w:t>
      </w:r>
      <w:r w:rsidRPr="00F615BE">
        <w:t>Веб-</w:t>
      </w:r>
      <w:r w:rsidRPr="00F615BE">
        <w:rPr>
          <w:spacing w:val="1"/>
        </w:rPr>
        <w:t xml:space="preserve"> </w:t>
      </w:r>
      <w:r w:rsidRPr="00F615BE">
        <w:t>представництво</w:t>
      </w:r>
      <w:r w:rsidRPr="00F615BE">
        <w:rPr>
          <w:spacing w:val="-2"/>
        </w:rPr>
        <w:t xml:space="preserve"> </w:t>
      </w:r>
      <w:r w:rsidRPr="00F615BE">
        <w:t>страхової</w:t>
      </w:r>
      <w:r w:rsidRPr="00F615BE">
        <w:rPr>
          <w:spacing w:val="-6"/>
        </w:rPr>
        <w:t xml:space="preserve"> </w:t>
      </w:r>
      <w:r w:rsidRPr="00F615BE">
        <w:t>компанії</w:t>
      </w:r>
      <w:r w:rsidRPr="00F615BE">
        <w:rPr>
          <w:spacing w:val="-7"/>
        </w:rPr>
        <w:t xml:space="preserve"> </w:t>
      </w:r>
      <w:r w:rsidRPr="00F615BE">
        <w:t>повинне</w:t>
      </w:r>
      <w:r w:rsidRPr="00F615BE">
        <w:rPr>
          <w:spacing w:val="-1"/>
        </w:rPr>
        <w:t xml:space="preserve"> </w:t>
      </w:r>
      <w:r w:rsidRPr="00F615BE">
        <w:t>забезпечувати</w:t>
      </w:r>
      <w:r w:rsidRPr="00F615BE">
        <w:rPr>
          <w:spacing w:val="-1"/>
        </w:rPr>
        <w:t xml:space="preserve"> </w:t>
      </w:r>
      <w:r w:rsidRPr="00F615BE">
        <w:t>клієнтові</w:t>
      </w:r>
      <w:r w:rsidRPr="00F615BE">
        <w:rPr>
          <w:spacing w:val="-7"/>
        </w:rPr>
        <w:t xml:space="preserve"> </w:t>
      </w:r>
      <w:r w:rsidRPr="00F615BE">
        <w:t>надання:</w:t>
      </w:r>
    </w:p>
    <w:p w:rsidR="00F615BE" w:rsidRPr="00F615BE" w:rsidRDefault="00F615BE" w:rsidP="00F615BE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615BE">
        <w:rPr>
          <w:sz w:val="28"/>
          <w:szCs w:val="28"/>
        </w:rPr>
        <w:t>детальної</w:t>
      </w:r>
      <w:r w:rsidRPr="00F615BE">
        <w:rPr>
          <w:spacing w:val="-5"/>
          <w:sz w:val="28"/>
          <w:szCs w:val="28"/>
        </w:rPr>
        <w:t xml:space="preserve"> </w:t>
      </w:r>
      <w:r w:rsidRPr="00F615BE">
        <w:rPr>
          <w:sz w:val="28"/>
          <w:szCs w:val="28"/>
        </w:rPr>
        <w:t>інформації</w:t>
      </w:r>
      <w:r w:rsidRPr="00F615BE">
        <w:rPr>
          <w:spacing w:val="-4"/>
          <w:sz w:val="28"/>
          <w:szCs w:val="28"/>
        </w:rPr>
        <w:t xml:space="preserve"> </w:t>
      </w:r>
      <w:r w:rsidRPr="00F615BE">
        <w:rPr>
          <w:sz w:val="28"/>
          <w:szCs w:val="28"/>
        </w:rPr>
        <w:t>про</w:t>
      </w:r>
      <w:r w:rsidRPr="00F615BE">
        <w:rPr>
          <w:spacing w:val="-5"/>
          <w:sz w:val="28"/>
          <w:szCs w:val="28"/>
        </w:rPr>
        <w:t xml:space="preserve"> </w:t>
      </w:r>
      <w:r w:rsidRPr="00F615BE">
        <w:rPr>
          <w:sz w:val="28"/>
          <w:szCs w:val="28"/>
        </w:rPr>
        <w:t>послуги</w:t>
      </w:r>
      <w:r w:rsidRPr="00F615BE">
        <w:rPr>
          <w:spacing w:val="-4"/>
          <w:sz w:val="28"/>
          <w:szCs w:val="28"/>
        </w:rPr>
        <w:t xml:space="preserve"> </w:t>
      </w:r>
      <w:r w:rsidRPr="00F615BE">
        <w:rPr>
          <w:sz w:val="28"/>
          <w:szCs w:val="28"/>
        </w:rPr>
        <w:t>компанії;</w:t>
      </w:r>
    </w:p>
    <w:p w:rsidR="00F615BE" w:rsidRPr="00F615BE" w:rsidRDefault="00F615BE" w:rsidP="00F615BE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615BE">
        <w:rPr>
          <w:sz w:val="28"/>
          <w:szCs w:val="28"/>
        </w:rPr>
        <w:t>інформації</w:t>
      </w:r>
      <w:r w:rsidRPr="00F615BE">
        <w:rPr>
          <w:spacing w:val="-8"/>
          <w:sz w:val="28"/>
          <w:szCs w:val="28"/>
        </w:rPr>
        <w:t xml:space="preserve"> </w:t>
      </w:r>
      <w:r w:rsidRPr="00F615BE">
        <w:rPr>
          <w:sz w:val="28"/>
          <w:szCs w:val="28"/>
        </w:rPr>
        <w:t>про</w:t>
      </w:r>
      <w:r w:rsidRPr="00F615BE">
        <w:rPr>
          <w:spacing w:val="-3"/>
          <w:sz w:val="28"/>
          <w:szCs w:val="28"/>
        </w:rPr>
        <w:t xml:space="preserve"> </w:t>
      </w:r>
      <w:r w:rsidRPr="00F615BE">
        <w:rPr>
          <w:sz w:val="28"/>
          <w:szCs w:val="28"/>
        </w:rPr>
        <w:t>загальний</w:t>
      </w:r>
      <w:r w:rsidRPr="00F615BE">
        <w:rPr>
          <w:spacing w:val="1"/>
          <w:sz w:val="28"/>
          <w:szCs w:val="28"/>
        </w:rPr>
        <w:t xml:space="preserve"> </w:t>
      </w:r>
      <w:r w:rsidRPr="00F615BE">
        <w:rPr>
          <w:sz w:val="28"/>
          <w:szCs w:val="28"/>
        </w:rPr>
        <w:t>і</w:t>
      </w:r>
      <w:r w:rsidRPr="00F615BE">
        <w:rPr>
          <w:spacing w:val="-7"/>
          <w:sz w:val="28"/>
          <w:szCs w:val="28"/>
        </w:rPr>
        <w:t xml:space="preserve"> </w:t>
      </w:r>
      <w:r w:rsidRPr="00F615BE">
        <w:rPr>
          <w:sz w:val="28"/>
          <w:szCs w:val="28"/>
        </w:rPr>
        <w:t>фінансовий</w:t>
      </w:r>
      <w:r w:rsidRPr="00F615BE">
        <w:rPr>
          <w:spacing w:val="-4"/>
          <w:sz w:val="28"/>
          <w:szCs w:val="28"/>
        </w:rPr>
        <w:t xml:space="preserve"> </w:t>
      </w:r>
      <w:r w:rsidRPr="00F615BE">
        <w:rPr>
          <w:sz w:val="28"/>
          <w:szCs w:val="28"/>
        </w:rPr>
        <w:t>стан</w:t>
      </w:r>
      <w:r w:rsidRPr="00F615BE">
        <w:rPr>
          <w:spacing w:val="-3"/>
          <w:sz w:val="28"/>
          <w:szCs w:val="28"/>
        </w:rPr>
        <w:t xml:space="preserve"> </w:t>
      </w:r>
      <w:r w:rsidRPr="00F615BE">
        <w:rPr>
          <w:sz w:val="28"/>
          <w:szCs w:val="28"/>
        </w:rPr>
        <w:t>компанії;</w:t>
      </w:r>
    </w:p>
    <w:p w:rsidR="00F615BE" w:rsidRPr="00F615BE" w:rsidRDefault="00F615BE" w:rsidP="00F615BE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615BE">
        <w:rPr>
          <w:sz w:val="28"/>
          <w:szCs w:val="28"/>
        </w:rPr>
        <w:t>розрахунки величини страхової премії і визначення умов її виплати для</w:t>
      </w:r>
      <w:r w:rsidRPr="00F615BE">
        <w:rPr>
          <w:spacing w:val="-67"/>
          <w:sz w:val="28"/>
          <w:szCs w:val="28"/>
        </w:rPr>
        <w:t xml:space="preserve"> </w:t>
      </w:r>
      <w:r w:rsidRPr="00F615BE">
        <w:rPr>
          <w:sz w:val="28"/>
          <w:szCs w:val="28"/>
        </w:rPr>
        <w:t>кожного</w:t>
      </w:r>
      <w:r w:rsidRPr="00F615BE">
        <w:rPr>
          <w:spacing w:val="-1"/>
          <w:sz w:val="28"/>
          <w:szCs w:val="28"/>
        </w:rPr>
        <w:t xml:space="preserve"> </w:t>
      </w:r>
      <w:r w:rsidRPr="00F615BE">
        <w:rPr>
          <w:sz w:val="28"/>
          <w:szCs w:val="28"/>
        </w:rPr>
        <w:t>виду</w:t>
      </w:r>
      <w:r w:rsidRPr="00F615BE">
        <w:rPr>
          <w:spacing w:val="-4"/>
          <w:sz w:val="28"/>
          <w:szCs w:val="28"/>
        </w:rPr>
        <w:t xml:space="preserve"> </w:t>
      </w:r>
      <w:r w:rsidRPr="00F615BE">
        <w:rPr>
          <w:sz w:val="28"/>
          <w:szCs w:val="28"/>
        </w:rPr>
        <w:t>страхування</w:t>
      </w:r>
      <w:r w:rsidRPr="00F615BE">
        <w:rPr>
          <w:spacing w:val="2"/>
          <w:sz w:val="28"/>
          <w:szCs w:val="28"/>
        </w:rPr>
        <w:t xml:space="preserve"> </w:t>
      </w:r>
      <w:r w:rsidRPr="00F615BE">
        <w:rPr>
          <w:sz w:val="28"/>
          <w:szCs w:val="28"/>
        </w:rPr>
        <w:t>і</w:t>
      </w:r>
      <w:r w:rsidRPr="00F615BE">
        <w:rPr>
          <w:spacing w:val="-5"/>
          <w:sz w:val="28"/>
          <w:szCs w:val="28"/>
        </w:rPr>
        <w:t xml:space="preserve"> </w:t>
      </w:r>
      <w:r w:rsidRPr="00F615BE">
        <w:rPr>
          <w:sz w:val="28"/>
          <w:szCs w:val="28"/>
        </w:rPr>
        <w:t>залежно</w:t>
      </w:r>
      <w:r w:rsidRPr="00F615BE">
        <w:rPr>
          <w:spacing w:val="5"/>
          <w:sz w:val="28"/>
          <w:szCs w:val="28"/>
        </w:rPr>
        <w:t xml:space="preserve"> </w:t>
      </w:r>
      <w:r w:rsidRPr="00F615BE">
        <w:rPr>
          <w:sz w:val="28"/>
          <w:szCs w:val="28"/>
        </w:rPr>
        <w:t>від</w:t>
      </w:r>
      <w:r w:rsidRPr="00F615BE">
        <w:rPr>
          <w:spacing w:val="3"/>
          <w:sz w:val="28"/>
          <w:szCs w:val="28"/>
        </w:rPr>
        <w:t xml:space="preserve"> </w:t>
      </w:r>
      <w:r w:rsidRPr="00F615BE">
        <w:rPr>
          <w:sz w:val="28"/>
          <w:szCs w:val="28"/>
        </w:rPr>
        <w:t>конкретних</w:t>
      </w:r>
      <w:r w:rsidRPr="00F615BE">
        <w:rPr>
          <w:spacing w:val="-4"/>
          <w:sz w:val="28"/>
          <w:szCs w:val="28"/>
        </w:rPr>
        <w:t xml:space="preserve"> </w:t>
      </w:r>
      <w:r w:rsidRPr="00F615BE">
        <w:rPr>
          <w:sz w:val="28"/>
          <w:szCs w:val="28"/>
        </w:rPr>
        <w:t>параметрів;</w:t>
      </w:r>
    </w:p>
    <w:p w:rsidR="00F615BE" w:rsidRPr="00F615BE" w:rsidRDefault="00F615BE" w:rsidP="00F615BE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615BE">
        <w:rPr>
          <w:sz w:val="28"/>
          <w:szCs w:val="28"/>
        </w:rPr>
        <w:t>електронних</w:t>
      </w:r>
      <w:r w:rsidRPr="00F615BE">
        <w:rPr>
          <w:spacing w:val="-7"/>
          <w:sz w:val="28"/>
          <w:szCs w:val="28"/>
        </w:rPr>
        <w:t xml:space="preserve"> </w:t>
      </w:r>
      <w:r w:rsidRPr="00F615BE">
        <w:rPr>
          <w:sz w:val="28"/>
          <w:szCs w:val="28"/>
        </w:rPr>
        <w:t>копій</w:t>
      </w:r>
      <w:r w:rsidRPr="00F615BE">
        <w:rPr>
          <w:spacing w:val="-2"/>
          <w:sz w:val="28"/>
          <w:szCs w:val="28"/>
        </w:rPr>
        <w:t xml:space="preserve"> </w:t>
      </w:r>
      <w:r w:rsidRPr="00F615BE">
        <w:rPr>
          <w:sz w:val="28"/>
          <w:szCs w:val="28"/>
        </w:rPr>
        <w:t>документів</w:t>
      </w:r>
      <w:r w:rsidRPr="00F615BE">
        <w:rPr>
          <w:spacing w:val="-4"/>
          <w:sz w:val="28"/>
          <w:szCs w:val="28"/>
        </w:rPr>
        <w:t xml:space="preserve"> </w:t>
      </w:r>
      <w:r w:rsidRPr="00F615BE">
        <w:rPr>
          <w:sz w:val="28"/>
          <w:szCs w:val="28"/>
        </w:rPr>
        <w:t>страхування і</w:t>
      </w:r>
      <w:r w:rsidRPr="00F615BE">
        <w:rPr>
          <w:spacing w:val="-8"/>
          <w:sz w:val="28"/>
          <w:szCs w:val="28"/>
        </w:rPr>
        <w:t xml:space="preserve"> </w:t>
      </w:r>
      <w:r w:rsidRPr="00F615BE">
        <w:rPr>
          <w:sz w:val="28"/>
          <w:szCs w:val="28"/>
        </w:rPr>
        <w:t>можливість</w:t>
      </w:r>
      <w:r w:rsidRPr="00F615BE">
        <w:rPr>
          <w:spacing w:val="1"/>
          <w:sz w:val="28"/>
          <w:szCs w:val="28"/>
        </w:rPr>
        <w:t xml:space="preserve"> </w:t>
      </w:r>
      <w:r w:rsidRPr="00F615BE">
        <w:rPr>
          <w:sz w:val="28"/>
          <w:szCs w:val="28"/>
        </w:rPr>
        <w:t>їх</w:t>
      </w:r>
      <w:r w:rsidRPr="00F615BE">
        <w:rPr>
          <w:spacing w:val="-7"/>
          <w:sz w:val="28"/>
          <w:szCs w:val="28"/>
        </w:rPr>
        <w:t xml:space="preserve"> </w:t>
      </w:r>
      <w:r w:rsidRPr="00F615BE">
        <w:rPr>
          <w:sz w:val="28"/>
          <w:szCs w:val="28"/>
        </w:rPr>
        <w:t>заповнення;</w:t>
      </w:r>
    </w:p>
    <w:p w:rsidR="00F615BE" w:rsidRPr="00F615BE" w:rsidRDefault="00F615BE" w:rsidP="00F615BE">
      <w:pPr>
        <w:pStyle w:val="a7"/>
        <w:numPr>
          <w:ilvl w:val="0"/>
          <w:numId w:val="2"/>
        </w:numPr>
        <w:tabs>
          <w:tab w:val="left" w:pos="1107"/>
          <w:tab w:val="left" w:pos="2133"/>
          <w:tab w:val="left" w:pos="3581"/>
          <w:tab w:val="left" w:pos="6467"/>
          <w:tab w:val="left" w:pos="7777"/>
        </w:tabs>
        <w:spacing w:before="0" w:line="360" w:lineRule="auto"/>
        <w:ind w:left="0" w:firstLine="709"/>
        <w:rPr>
          <w:sz w:val="28"/>
          <w:szCs w:val="28"/>
        </w:rPr>
      </w:pPr>
      <w:r w:rsidRPr="00F615BE">
        <w:rPr>
          <w:sz w:val="28"/>
          <w:szCs w:val="28"/>
        </w:rPr>
        <w:t>поліса,</w:t>
      </w:r>
      <w:r w:rsidRPr="00F615BE">
        <w:rPr>
          <w:sz w:val="28"/>
          <w:szCs w:val="28"/>
        </w:rPr>
        <w:tab/>
        <w:t>завіреного</w:t>
      </w:r>
      <w:r w:rsidRPr="00F615BE">
        <w:rPr>
          <w:sz w:val="28"/>
          <w:szCs w:val="28"/>
        </w:rPr>
        <w:tab/>
        <w:t>електронно-цифровим</w:t>
      </w:r>
      <w:r w:rsidRPr="00F615BE">
        <w:rPr>
          <w:sz w:val="28"/>
          <w:szCs w:val="28"/>
        </w:rPr>
        <w:tab/>
        <w:t>підписом</w:t>
      </w:r>
      <w:r w:rsidRPr="00F615BE">
        <w:rPr>
          <w:sz w:val="28"/>
          <w:szCs w:val="28"/>
        </w:rPr>
        <w:tab/>
      </w:r>
      <w:r w:rsidRPr="00F615BE">
        <w:rPr>
          <w:spacing w:val="-1"/>
          <w:sz w:val="28"/>
          <w:szCs w:val="28"/>
        </w:rPr>
        <w:t>страхувальника,</w:t>
      </w:r>
      <w:r w:rsidRPr="00F615BE">
        <w:rPr>
          <w:spacing w:val="-67"/>
          <w:sz w:val="28"/>
          <w:szCs w:val="28"/>
        </w:rPr>
        <w:t xml:space="preserve"> </w:t>
      </w:r>
      <w:r w:rsidRPr="00F615BE">
        <w:rPr>
          <w:sz w:val="28"/>
          <w:szCs w:val="28"/>
        </w:rPr>
        <w:t>клієнтові</w:t>
      </w:r>
      <w:r w:rsidRPr="00F615BE">
        <w:rPr>
          <w:spacing w:val="-5"/>
          <w:sz w:val="28"/>
          <w:szCs w:val="28"/>
        </w:rPr>
        <w:t xml:space="preserve"> </w:t>
      </w:r>
      <w:r w:rsidRPr="00F615BE">
        <w:rPr>
          <w:sz w:val="28"/>
          <w:szCs w:val="28"/>
        </w:rPr>
        <w:t>безпосередньо</w:t>
      </w:r>
      <w:r w:rsidRPr="00F615BE">
        <w:rPr>
          <w:spacing w:val="1"/>
          <w:sz w:val="28"/>
          <w:szCs w:val="28"/>
        </w:rPr>
        <w:t xml:space="preserve"> </w:t>
      </w:r>
      <w:r w:rsidRPr="00F615BE">
        <w:rPr>
          <w:sz w:val="28"/>
          <w:szCs w:val="28"/>
        </w:rPr>
        <w:t>через</w:t>
      </w:r>
      <w:r w:rsidRPr="00F615BE">
        <w:rPr>
          <w:spacing w:val="2"/>
          <w:sz w:val="28"/>
          <w:szCs w:val="28"/>
        </w:rPr>
        <w:t xml:space="preserve"> </w:t>
      </w:r>
      <w:r w:rsidRPr="00F615BE">
        <w:rPr>
          <w:sz w:val="28"/>
          <w:szCs w:val="28"/>
        </w:rPr>
        <w:t>мережу</w:t>
      </w:r>
      <w:r w:rsidRPr="00F615BE">
        <w:rPr>
          <w:spacing w:val="-4"/>
          <w:sz w:val="28"/>
          <w:szCs w:val="28"/>
        </w:rPr>
        <w:t xml:space="preserve"> </w:t>
      </w:r>
      <w:r w:rsidRPr="00F615BE">
        <w:rPr>
          <w:sz w:val="28"/>
          <w:szCs w:val="28"/>
        </w:rPr>
        <w:t>Інтернет;</w:t>
      </w:r>
    </w:p>
    <w:p w:rsidR="00F615BE" w:rsidRPr="00F615BE" w:rsidRDefault="00F615BE" w:rsidP="00F615BE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615BE">
        <w:rPr>
          <w:sz w:val="28"/>
          <w:szCs w:val="28"/>
        </w:rPr>
        <w:t>можливості</w:t>
      </w:r>
      <w:r w:rsidRPr="00F615BE">
        <w:rPr>
          <w:spacing w:val="14"/>
          <w:sz w:val="28"/>
          <w:szCs w:val="28"/>
        </w:rPr>
        <w:t xml:space="preserve"> </w:t>
      </w:r>
      <w:r w:rsidRPr="00F615BE">
        <w:rPr>
          <w:sz w:val="28"/>
          <w:szCs w:val="28"/>
        </w:rPr>
        <w:t>інформаційного</w:t>
      </w:r>
      <w:r w:rsidRPr="00F615BE">
        <w:rPr>
          <w:spacing w:val="15"/>
          <w:sz w:val="28"/>
          <w:szCs w:val="28"/>
        </w:rPr>
        <w:t xml:space="preserve"> </w:t>
      </w:r>
      <w:r w:rsidRPr="00F615BE">
        <w:rPr>
          <w:sz w:val="28"/>
          <w:szCs w:val="28"/>
        </w:rPr>
        <w:t>обміну</w:t>
      </w:r>
      <w:r w:rsidRPr="00F615BE">
        <w:rPr>
          <w:spacing w:val="10"/>
          <w:sz w:val="28"/>
          <w:szCs w:val="28"/>
        </w:rPr>
        <w:t xml:space="preserve"> </w:t>
      </w:r>
      <w:r w:rsidRPr="00F615BE">
        <w:rPr>
          <w:sz w:val="28"/>
          <w:szCs w:val="28"/>
        </w:rPr>
        <w:t>між</w:t>
      </w:r>
      <w:r w:rsidRPr="00F615BE">
        <w:rPr>
          <w:spacing w:val="15"/>
          <w:sz w:val="28"/>
          <w:szCs w:val="28"/>
        </w:rPr>
        <w:t xml:space="preserve"> </w:t>
      </w:r>
      <w:r w:rsidRPr="00F615BE">
        <w:rPr>
          <w:sz w:val="28"/>
          <w:szCs w:val="28"/>
        </w:rPr>
        <w:t>сторонами</w:t>
      </w:r>
      <w:r w:rsidRPr="00F615BE">
        <w:rPr>
          <w:spacing w:val="20"/>
          <w:sz w:val="28"/>
          <w:szCs w:val="28"/>
        </w:rPr>
        <w:t xml:space="preserve"> </w:t>
      </w:r>
      <w:r w:rsidRPr="00F615BE">
        <w:rPr>
          <w:sz w:val="28"/>
          <w:szCs w:val="28"/>
        </w:rPr>
        <w:t>у</w:t>
      </w:r>
      <w:r w:rsidRPr="00F615BE">
        <w:rPr>
          <w:spacing w:val="10"/>
          <w:sz w:val="28"/>
          <w:szCs w:val="28"/>
        </w:rPr>
        <w:t xml:space="preserve"> </w:t>
      </w:r>
      <w:r w:rsidRPr="00F615BE">
        <w:rPr>
          <w:sz w:val="28"/>
          <w:szCs w:val="28"/>
        </w:rPr>
        <w:t>разі</w:t>
      </w:r>
      <w:r w:rsidRPr="00F615BE">
        <w:rPr>
          <w:spacing w:val="10"/>
          <w:sz w:val="28"/>
          <w:szCs w:val="28"/>
        </w:rPr>
        <w:t xml:space="preserve"> </w:t>
      </w:r>
      <w:r w:rsidRPr="00F615BE">
        <w:rPr>
          <w:sz w:val="28"/>
          <w:szCs w:val="28"/>
        </w:rPr>
        <w:t>настання</w:t>
      </w:r>
      <w:r w:rsidRPr="00F615BE">
        <w:rPr>
          <w:spacing w:val="-67"/>
          <w:sz w:val="28"/>
          <w:szCs w:val="28"/>
        </w:rPr>
        <w:t xml:space="preserve"> </w:t>
      </w:r>
      <w:r w:rsidRPr="00F615BE">
        <w:rPr>
          <w:sz w:val="28"/>
          <w:szCs w:val="28"/>
        </w:rPr>
        <w:lastRenderedPageBreak/>
        <w:t>страхового випадку;</w:t>
      </w:r>
    </w:p>
    <w:p w:rsidR="00F615BE" w:rsidRPr="00F615BE" w:rsidRDefault="00F615BE" w:rsidP="00F615BE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rPr>
          <w:sz w:val="28"/>
          <w:szCs w:val="28"/>
        </w:rPr>
      </w:pPr>
      <w:r w:rsidRPr="00F615BE">
        <w:rPr>
          <w:sz w:val="28"/>
          <w:szCs w:val="28"/>
        </w:rPr>
        <w:t>оплати</w:t>
      </w:r>
      <w:r w:rsidRPr="00F615BE">
        <w:rPr>
          <w:spacing w:val="-6"/>
          <w:sz w:val="28"/>
          <w:szCs w:val="28"/>
        </w:rPr>
        <w:t xml:space="preserve"> </w:t>
      </w:r>
      <w:r w:rsidRPr="00F615BE">
        <w:rPr>
          <w:sz w:val="28"/>
          <w:szCs w:val="28"/>
        </w:rPr>
        <w:t>страхової</w:t>
      </w:r>
      <w:r w:rsidRPr="00F615BE">
        <w:rPr>
          <w:spacing w:val="-10"/>
          <w:sz w:val="28"/>
          <w:szCs w:val="28"/>
        </w:rPr>
        <w:t xml:space="preserve"> </w:t>
      </w:r>
      <w:r w:rsidRPr="00F615BE">
        <w:rPr>
          <w:sz w:val="28"/>
          <w:szCs w:val="28"/>
        </w:rPr>
        <w:t>премії</w:t>
      </w:r>
      <w:r w:rsidRPr="00F615BE">
        <w:rPr>
          <w:spacing w:val="-11"/>
          <w:sz w:val="28"/>
          <w:szCs w:val="28"/>
        </w:rPr>
        <w:t xml:space="preserve"> </w:t>
      </w:r>
      <w:r w:rsidRPr="00F615BE">
        <w:rPr>
          <w:sz w:val="28"/>
          <w:szCs w:val="28"/>
        </w:rPr>
        <w:t>клієнтові</w:t>
      </w:r>
      <w:r w:rsidRPr="00F615BE">
        <w:rPr>
          <w:spacing w:val="-10"/>
          <w:sz w:val="28"/>
          <w:szCs w:val="28"/>
        </w:rPr>
        <w:t xml:space="preserve"> </w:t>
      </w:r>
      <w:r w:rsidRPr="00F615BE">
        <w:rPr>
          <w:sz w:val="28"/>
          <w:szCs w:val="28"/>
        </w:rPr>
        <w:t>через</w:t>
      </w:r>
      <w:r w:rsidRPr="00F615BE">
        <w:rPr>
          <w:spacing w:val="-6"/>
          <w:sz w:val="28"/>
          <w:szCs w:val="28"/>
        </w:rPr>
        <w:t xml:space="preserve"> </w:t>
      </w:r>
      <w:r w:rsidRPr="00F615BE">
        <w:rPr>
          <w:sz w:val="28"/>
          <w:szCs w:val="28"/>
        </w:rPr>
        <w:t>мережу</w:t>
      </w:r>
      <w:r w:rsidRPr="00F615BE">
        <w:rPr>
          <w:spacing w:val="-10"/>
          <w:sz w:val="28"/>
          <w:szCs w:val="28"/>
        </w:rPr>
        <w:t xml:space="preserve"> </w:t>
      </w:r>
      <w:r w:rsidRPr="00F615BE">
        <w:rPr>
          <w:sz w:val="28"/>
          <w:szCs w:val="28"/>
        </w:rPr>
        <w:t>Iнтернет</w:t>
      </w:r>
      <w:r w:rsidRPr="00F615BE">
        <w:rPr>
          <w:spacing w:val="-7"/>
          <w:sz w:val="28"/>
          <w:szCs w:val="28"/>
        </w:rPr>
        <w:t xml:space="preserve"> </w:t>
      </w:r>
      <w:r w:rsidRPr="00F615BE">
        <w:rPr>
          <w:sz w:val="28"/>
          <w:szCs w:val="28"/>
        </w:rPr>
        <w:t>у</w:t>
      </w:r>
      <w:r w:rsidRPr="00F615BE">
        <w:rPr>
          <w:spacing w:val="-11"/>
          <w:sz w:val="28"/>
          <w:szCs w:val="28"/>
        </w:rPr>
        <w:t xml:space="preserve"> </w:t>
      </w:r>
      <w:r w:rsidRPr="00F615BE">
        <w:rPr>
          <w:sz w:val="28"/>
          <w:szCs w:val="28"/>
        </w:rPr>
        <w:t>разі</w:t>
      </w:r>
      <w:r w:rsidRPr="00F615BE">
        <w:rPr>
          <w:spacing w:val="-11"/>
          <w:sz w:val="28"/>
          <w:szCs w:val="28"/>
        </w:rPr>
        <w:t xml:space="preserve"> </w:t>
      </w:r>
      <w:r w:rsidRPr="00F615BE">
        <w:rPr>
          <w:sz w:val="28"/>
          <w:szCs w:val="28"/>
        </w:rPr>
        <w:t>настання</w:t>
      </w:r>
      <w:r w:rsidRPr="00F615BE">
        <w:rPr>
          <w:spacing w:val="-67"/>
          <w:sz w:val="28"/>
          <w:szCs w:val="28"/>
        </w:rPr>
        <w:t xml:space="preserve"> </w:t>
      </w:r>
      <w:r w:rsidRPr="00F615BE">
        <w:rPr>
          <w:sz w:val="28"/>
          <w:szCs w:val="28"/>
        </w:rPr>
        <w:t>страхового випадку;</w:t>
      </w:r>
    </w:p>
    <w:p w:rsidR="00F615BE" w:rsidRPr="00F615BE" w:rsidRDefault="00F615BE" w:rsidP="00F615BE">
      <w:pPr>
        <w:pStyle w:val="a7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  <w:szCs w:val="28"/>
        </w:rPr>
      </w:pPr>
      <w:r w:rsidRPr="00F615BE">
        <w:rPr>
          <w:sz w:val="28"/>
          <w:szCs w:val="28"/>
        </w:rPr>
        <w:t>можливості інформаційного обміну між страхувальником і клієнтом в</w:t>
      </w:r>
      <w:r w:rsidRPr="00F615BE">
        <w:rPr>
          <w:spacing w:val="1"/>
          <w:sz w:val="28"/>
          <w:szCs w:val="28"/>
        </w:rPr>
        <w:t xml:space="preserve"> </w:t>
      </w:r>
      <w:r w:rsidRPr="00F615BE">
        <w:rPr>
          <w:sz w:val="28"/>
          <w:szCs w:val="28"/>
        </w:rPr>
        <w:t>період</w:t>
      </w:r>
      <w:r w:rsidRPr="00F615BE">
        <w:rPr>
          <w:spacing w:val="3"/>
          <w:sz w:val="28"/>
          <w:szCs w:val="28"/>
        </w:rPr>
        <w:t xml:space="preserve"> </w:t>
      </w:r>
      <w:r w:rsidRPr="00F615BE">
        <w:rPr>
          <w:sz w:val="28"/>
          <w:szCs w:val="28"/>
        </w:rPr>
        <w:t>дії</w:t>
      </w:r>
      <w:r w:rsidRPr="00F615BE">
        <w:rPr>
          <w:spacing w:val="-4"/>
          <w:sz w:val="28"/>
          <w:szCs w:val="28"/>
        </w:rPr>
        <w:t xml:space="preserve"> </w:t>
      </w:r>
      <w:r w:rsidRPr="00F615BE">
        <w:rPr>
          <w:sz w:val="28"/>
          <w:szCs w:val="28"/>
        </w:rPr>
        <w:t>договору.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Враховуючи</w:t>
      </w:r>
      <w:r w:rsidRPr="00F615BE">
        <w:rPr>
          <w:spacing w:val="1"/>
        </w:rPr>
        <w:t xml:space="preserve"> </w:t>
      </w:r>
      <w:r w:rsidRPr="00F615BE">
        <w:t>процеси</w:t>
      </w:r>
      <w:r w:rsidRPr="00F615BE">
        <w:rPr>
          <w:spacing w:val="1"/>
        </w:rPr>
        <w:t xml:space="preserve"> </w:t>
      </w:r>
      <w:r w:rsidRPr="00F615BE">
        <w:t>глобалізації</w:t>
      </w:r>
      <w:r w:rsidRPr="00F615BE">
        <w:rPr>
          <w:spacing w:val="1"/>
        </w:rPr>
        <w:t xml:space="preserve"> </w:t>
      </w:r>
      <w:r w:rsidRPr="00F615BE">
        <w:t>світового</w:t>
      </w:r>
      <w:r w:rsidRPr="00F615BE">
        <w:rPr>
          <w:spacing w:val="1"/>
        </w:rPr>
        <w:t xml:space="preserve"> </w:t>
      </w:r>
      <w:r w:rsidRPr="00F615BE">
        <w:t>ринку</w:t>
      </w:r>
      <w:r w:rsidRPr="00F615BE">
        <w:rPr>
          <w:spacing w:val="1"/>
        </w:rPr>
        <w:t xml:space="preserve"> </w:t>
      </w:r>
      <w:r w:rsidRPr="00F615BE">
        <w:t>страхування,</w:t>
      </w:r>
      <w:r w:rsidRPr="00F615BE">
        <w:rPr>
          <w:spacing w:val="1"/>
        </w:rPr>
        <w:t xml:space="preserve"> </w:t>
      </w:r>
      <w:r w:rsidRPr="00F615BE">
        <w:t>характерними</w:t>
      </w:r>
      <w:r w:rsidRPr="00F615BE">
        <w:rPr>
          <w:spacing w:val="1"/>
        </w:rPr>
        <w:t xml:space="preserve"> </w:t>
      </w:r>
      <w:r w:rsidRPr="00F615BE">
        <w:t>для</w:t>
      </w:r>
      <w:r w:rsidRPr="00F615BE">
        <w:rPr>
          <w:spacing w:val="1"/>
        </w:rPr>
        <w:t xml:space="preserve"> </w:t>
      </w:r>
      <w:r w:rsidRPr="00F615BE">
        <w:t>розвитку</w:t>
      </w:r>
      <w:r w:rsidRPr="00F615BE">
        <w:rPr>
          <w:spacing w:val="1"/>
        </w:rPr>
        <w:t xml:space="preserve"> </w:t>
      </w:r>
      <w:r w:rsidRPr="00F615BE">
        <w:t>ринку</w:t>
      </w:r>
      <w:r w:rsidRPr="00F615BE">
        <w:rPr>
          <w:spacing w:val="1"/>
        </w:rPr>
        <w:t xml:space="preserve"> </w:t>
      </w:r>
      <w:r w:rsidRPr="00F615BE">
        <w:t>послуг</w:t>
      </w:r>
      <w:r w:rsidRPr="00F615BE">
        <w:rPr>
          <w:spacing w:val="1"/>
        </w:rPr>
        <w:t xml:space="preserve"> </w:t>
      </w:r>
      <w:r w:rsidRPr="00F615BE">
        <w:t>в</w:t>
      </w:r>
      <w:r w:rsidRPr="00F615BE">
        <w:rPr>
          <w:spacing w:val="1"/>
        </w:rPr>
        <w:t xml:space="preserve"> </w:t>
      </w:r>
      <w:r w:rsidRPr="00F615BE">
        <w:t>Україні</w:t>
      </w:r>
      <w:r w:rsidRPr="00F615BE">
        <w:rPr>
          <w:spacing w:val="1"/>
        </w:rPr>
        <w:t xml:space="preserve"> </w:t>
      </w:r>
      <w:r w:rsidRPr="00F615BE">
        <w:t>стануть</w:t>
      </w:r>
      <w:r w:rsidRPr="00F615BE">
        <w:rPr>
          <w:spacing w:val="1"/>
        </w:rPr>
        <w:t xml:space="preserve"> </w:t>
      </w:r>
      <w:r w:rsidRPr="00F615BE">
        <w:t>такі</w:t>
      </w:r>
      <w:r w:rsidRPr="00F615BE">
        <w:rPr>
          <w:spacing w:val="1"/>
        </w:rPr>
        <w:t xml:space="preserve"> </w:t>
      </w:r>
      <w:r w:rsidRPr="00F615BE">
        <w:t>основні</w:t>
      </w:r>
      <w:r w:rsidRPr="00F615BE">
        <w:rPr>
          <w:spacing w:val="1"/>
        </w:rPr>
        <w:t xml:space="preserve"> </w:t>
      </w:r>
      <w:r w:rsidRPr="00F615BE">
        <w:t>тенденції: інтеграція і рух страхових компаній в інші сфери фінансових послуг,</w:t>
      </w:r>
      <w:r w:rsidRPr="00F615BE">
        <w:rPr>
          <w:spacing w:val="1"/>
        </w:rPr>
        <w:t xml:space="preserve"> </w:t>
      </w:r>
      <w:r w:rsidRPr="00F615BE">
        <w:t>розширення</w:t>
      </w:r>
      <w:r w:rsidRPr="00F615BE">
        <w:rPr>
          <w:spacing w:val="1"/>
        </w:rPr>
        <w:t xml:space="preserve"> </w:t>
      </w:r>
      <w:r w:rsidRPr="00F615BE">
        <w:t>набору</w:t>
      </w:r>
      <w:r w:rsidRPr="00F615BE">
        <w:rPr>
          <w:spacing w:val="1"/>
        </w:rPr>
        <w:t xml:space="preserve"> </w:t>
      </w:r>
      <w:r w:rsidRPr="00F615BE">
        <w:t>страхових</w:t>
      </w:r>
      <w:r w:rsidRPr="00F615BE">
        <w:rPr>
          <w:spacing w:val="1"/>
        </w:rPr>
        <w:t xml:space="preserve"> </w:t>
      </w:r>
      <w:r w:rsidRPr="00F615BE">
        <w:t>продуктів,</w:t>
      </w:r>
      <w:r w:rsidRPr="00F615BE">
        <w:rPr>
          <w:spacing w:val="1"/>
        </w:rPr>
        <w:t xml:space="preserve"> </w:t>
      </w:r>
      <w:r w:rsidRPr="00F615BE">
        <w:t>збільшення</w:t>
      </w:r>
      <w:r w:rsidRPr="00F615BE">
        <w:rPr>
          <w:spacing w:val="1"/>
        </w:rPr>
        <w:t xml:space="preserve"> </w:t>
      </w:r>
      <w:r w:rsidRPr="00F615BE">
        <w:t>кількості</w:t>
      </w:r>
      <w:r w:rsidRPr="00F615BE">
        <w:rPr>
          <w:spacing w:val="1"/>
        </w:rPr>
        <w:t xml:space="preserve"> </w:t>
      </w:r>
      <w:r w:rsidRPr="00F615BE">
        <w:t>іноземних</w:t>
      </w:r>
      <w:r w:rsidRPr="00F615BE">
        <w:rPr>
          <w:spacing w:val="1"/>
        </w:rPr>
        <w:t xml:space="preserve"> </w:t>
      </w:r>
      <w:r w:rsidRPr="00F615BE">
        <w:t>страховиків,</w:t>
      </w:r>
      <w:r w:rsidRPr="00F615BE">
        <w:rPr>
          <w:spacing w:val="1"/>
        </w:rPr>
        <w:t xml:space="preserve"> </w:t>
      </w:r>
      <w:r w:rsidRPr="00F615BE">
        <w:t>задіяних</w:t>
      </w:r>
      <w:r w:rsidRPr="00F615BE">
        <w:rPr>
          <w:spacing w:val="1"/>
        </w:rPr>
        <w:t xml:space="preserve"> </w:t>
      </w:r>
      <w:r w:rsidRPr="00F615BE">
        <w:t>у</w:t>
      </w:r>
      <w:r w:rsidRPr="00F615BE">
        <w:rPr>
          <w:spacing w:val="1"/>
        </w:rPr>
        <w:t xml:space="preserve"> </w:t>
      </w:r>
      <w:r w:rsidRPr="00F615BE">
        <w:t>загальних</w:t>
      </w:r>
      <w:r w:rsidRPr="00F615BE">
        <w:rPr>
          <w:spacing w:val="1"/>
        </w:rPr>
        <w:t xml:space="preserve"> </w:t>
      </w:r>
      <w:r w:rsidRPr="00F615BE">
        <w:t>проектах,</w:t>
      </w:r>
      <w:r w:rsidRPr="00F615BE">
        <w:rPr>
          <w:spacing w:val="1"/>
        </w:rPr>
        <w:t xml:space="preserve"> </w:t>
      </w:r>
      <w:r w:rsidRPr="00F615BE">
        <w:t>цей</w:t>
      </w:r>
      <w:r w:rsidRPr="00F615BE">
        <w:rPr>
          <w:spacing w:val="1"/>
        </w:rPr>
        <w:t xml:space="preserve"> </w:t>
      </w:r>
      <w:r w:rsidRPr="00F615BE">
        <w:t>сегмент</w:t>
      </w:r>
      <w:r w:rsidRPr="00F615BE">
        <w:rPr>
          <w:spacing w:val="1"/>
        </w:rPr>
        <w:t xml:space="preserve"> </w:t>
      </w:r>
      <w:r w:rsidRPr="00F615BE">
        <w:t>ринку</w:t>
      </w:r>
      <w:r w:rsidRPr="00F615BE">
        <w:rPr>
          <w:spacing w:val="1"/>
        </w:rPr>
        <w:t xml:space="preserve"> </w:t>
      </w:r>
      <w:r w:rsidRPr="00F615BE">
        <w:t>ще</w:t>
      </w:r>
      <w:r w:rsidRPr="00F615BE">
        <w:rPr>
          <w:spacing w:val="1"/>
        </w:rPr>
        <w:t xml:space="preserve"> </w:t>
      </w:r>
      <w:r w:rsidRPr="00F615BE">
        <w:t>тільки</w:t>
      </w:r>
      <w:r w:rsidRPr="00F615BE">
        <w:rPr>
          <w:spacing w:val="1"/>
        </w:rPr>
        <w:t xml:space="preserve"> </w:t>
      </w:r>
      <w:r w:rsidRPr="00F615BE">
        <w:t>зароджується</w:t>
      </w:r>
      <w:r w:rsidRPr="00F615BE">
        <w:rPr>
          <w:spacing w:val="2"/>
        </w:rPr>
        <w:t xml:space="preserve"> </w:t>
      </w:r>
      <w:r w:rsidRPr="00F615BE">
        <w:t>і</w:t>
      </w:r>
      <w:r w:rsidRPr="00F615BE">
        <w:rPr>
          <w:spacing w:val="-5"/>
        </w:rPr>
        <w:t xml:space="preserve"> </w:t>
      </w:r>
      <w:r w:rsidRPr="00F615BE">
        <w:t>суттєво відстає</w:t>
      </w:r>
      <w:r w:rsidRPr="00F615BE">
        <w:rPr>
          <w:spacing w:val="1"/>
        </w:rPr>
        <w:t xml:space="preserve"> </w:t>
      </w:r>
      <w:r w:rsidRPr="00F615BE">
        <w:t>навіть</w:t>
      </w:r>
      <w:r w:rsidRPr="00F615BE">
        <w:rPr>
          <w:spacing w:val="-3"/>
        </w:rPr>
        <w:t xml:space="preserve"> </w:t>
      </w:r>
      <w:r w:rsidRPr="00F615BE">
        <w:t>від</w:t>
      </w:r>
      <w:r w:rsidRPr="00F615BE">
        <w:rPr>
          <w:spacing w:val="7"/>
        </w:rPr>
        <w:t xml:space="preserve"> </w:t>
      </w:r>
      <w:r w:rsidRPr="00F615BE">
        <w:t>страхового ринку</w:t>
      </w:r>
      <w:r w:rsidRPr="00F615BE">
        <w:rPr>
          <w:spacing w:val="-4"/>
        </w:rPr>
        <w:t xml:space="preserve"> </w:t>
      </w:r>
      <w:r w:rsidRPr="00F615BE">
        <w:t>Росії.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Інтернет-страхування</w:t>
      </w:r>
      <w:r w:rsidRPr="00F615BE">
        <w:rPr>
          <w:spacing w:val="1"/>
        </w:rPr>
        <w:t xml:space="preserve"> </w:t>
      </w:r>
      <w:r w:rsidRPr="00F615BE">
        <w:t>має</w:t>
      </w:r>
      <w:r w:rsidRPr="00F615BE">
        <w:rPr>
          <w:spacing w:val="1"/>
        </w:rPr>
        <w:t xml:space="preserve"> </w:t>
      </w:r>
      <w:r w:rsidRPr="00F615BE">
        <w:t>як</w:t>
      </w:r>
      <w:r w:rsidRPr="00F615BE">
        <w:rPr>
          <w:spacing w:val="1"/>
        </w:rPr>
        <w:t xml:space="preserve"> </w:t>
      </w:r>
      <w:r w:rsidRPr="00F615BE">
        <w:t>переваги,</w:t>
      </w:r>
      <w:r w:rsidRPr="00F615BE">
        <w:rPr>
          <w:spacing w:val="1"/>
        </w:rPr>
        <w:t xml:space="preserve"> </w:t>
      </w:r>
      <w:r w:rsidRPr="00F615BE">
        <w:t>так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недоліки,</w:t>
      </w:r>
      <w:r w:rsidRPr="00F615BE">
        <w:rPr>
          <w:spacing w:val="1"/>
        </w:rPr>
        <w:t xml:space="preserve"> </w:t>
      </w:r>
      <w:r w:rsidRPr="00F615BE">
        <w:t>порівняно</w:t>
      </w:r>
      <w:r w:rsidRPr="00F615BE">
        <w:rPr>
          <w:spacing w:val="1"/>
        </w:rPr>
        <w:t xml:space="preserve"> </w:t>
      </w:r>
      <w:r w:rsidRPr="00F615BE">
        <w:t>з</w:t>
      </w:r>
      <w:r w:rsidRPr="00F615BE">
        <w:rPr>
          <w:spacing w:val="1"/>
        </w:rPr>
        <w:t xml:space="preserve"> </w:t>
      </w:r>
      <w:r w:rsidRPr="00F615BE">
        <w:t>традиційним</w:t>
      </w:r>
      <w:r w:rsidRPr="00F615BE">
        <w:rPr>
          <w:spacing w:val="2"/>
        </w:rPr>
        <w:t xml:space="preserve"> </w:t>
      </w:r>
      <w:r w:rsidRPr="00F615BE">
        <w:t>страховим</w:t>
      </w:r>
      <w:r w:rsidRPr="00F615BE">
        <w:rPr>
          <w:spacing w:val="2"/>
        </w:rPr>
        <w:t xml:space="preserve"> </w:t>
      </w:r>
      <w:r w:rsidRPr="00F615BE">
        <w:t>обслуговуванням</w:t>
      </w:r>
      <w:r w:rsidRPr="00F615BE">
        <w:rPr>
          <w:spacing w:val="3"/>
        </w:rPr>
        <w:t xml:space="preserve"> </w:t>
      </w:r>
      <w:r w:rsidRPr="00F615BE">
        <w:t>(табл.</w:t>
      </w:r>
      <w:r w:rsidRPr="00F615BE">
        <w:rPr>
          <w:spacing w:val="3"/>
        </w:rPr>
        <w:t xml:space="preserve"> </w:t>
      </w:r>
      <w:r w:rsidRPr="00F615BE">
        <w:t>5.1).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До недоліків електронного страхування можна віднести ще невелике коло</w:t>
      </w:r>
      <w:r w:rsidRPr="00F615BE">
        <w:rPr>
          <w:spacing w:val="-67"/>
        </w:rPr>
        <w:t xml:space="preserve"> </w:t>
      </w:r>
      <w:r w:rsidRPr="00F615BE">
        <w:t>потенційних</w:t>
      </w:r>
      <w:r w:rsidRPr="00F615BE">
        <w:rPr>
          <w:spacing w:val="1"/>
        </w:rPr>
        <w:t xml:space="preserve"> </w:t>
      </w:r>
      <w:r w:rsidRPr="00F615BE">
        <w:t>споживачів</w:t>
      </w:r>
      <w:r w:rsidRPr="00F615BE">
        <w:rPr>
          <w:spacing w:val="1"/>
        </w:rPr>
        <w:t xml:space="preserve"> </w:t>
      </w:r>
      <w:r w:rsidRPr="00F615BE">
        <w:t>(через</w:t>
      </w:r>
      <w:r w:rsidRPr="00F615BE">
        <w:rPr>
          <w:spacing w:val="1"/>
        </w:rPr>
        <w:t xml:space="preserve"> </w:t>
      </w:r>
      <w:r w:rsidRPr="00F615BE">
        <w:t>незабезпеченість</w:t>
      </w:r>
      <w:r w:rsidRPr="00F615BE">
        <w:rPr>
          <w:spacing w:val="1"/>
        </w:rPr>
        <w:t xml:space="preserve"> </w:t>
      </w:r>
      <w:r w:rsidRPr="00F615BE">
        <w:t>населення</w:t>
      </w:r>
      <w:r w:rsidRPr="00F615BE">
        <w:rPr>
          <w:spacing w:val="1"/>
        </w:rPr>
        <w:t xml:space="preserve"> </w:t>
      </w:r>
      <w:r w:rsidRPr="00F615BE">
        <w:t>комп’ютерною</w:t>
      </w:r>
      <w:r w:rsidRPr="00F615BE">
        <w:rPr>
          <w:spacing w:val="1"/>
        </w:rPr>
        <w:t xml:space="preserve"> </w:t>
      </w:r>
      <w:r w:rsidRPr="00F615BE">
        <w:t>технікою,</w:t>
      </w:r>
      <w:r w:rsidRPr="00F615BE">
        <w:rPr>
          <w:spacing w:val="1"/>
        </w:rPr>
        <w:t xml:space="preserve"> </w:t>
      </w:r>
      <w:r w:rsidRPr="00F615BE">
        <w:t>комунікаційними</w:t>
      </w:r>
      <w:r w:rsidRPr="00F615BE">
        <w:rPr>
          <w:spacing w:val="1"/>
        </w:rPr>
        <w:t xml:space="preserve"> </w:t>
      </w:r>
      <w:r w:rsidRPr="00F615BE">
        <w:t>засобами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недостатньою</w:t>
      </w:r>
      <w:r w:rsidRPr="00F615BE">
        <w:rPr>
          <w:spacing w:val="1"/>
        </w:rPr>
        <w:t xml:space="preserve"> </w:t>
      </w:r>
      <w:r w:rsidRPr="00F615BE">
        <w:t>інформаційною</w:t>
      </w:r>
      <w:r w:rsidRPr="00F615BE">
        <w:rPr>
          <w:spacing w:val="1"/>
        </w:rPr>
        <w:t xml:space="preserve"> </w:t>
      </w:r>
      <w:r w:rsidRPr="00F615BE">
        <w:t>культурою)</w:t>
      </w:r>
      <w:r w:rsidRPr="00F615BE">
        <w:rPr>
          <w:spacing w:val="-1"/>
        </w:rPr>
        <w:t xml:space="preserve"> </w:t>
      </w:r>
      <w:r w:rsidRPr="00F615BE">
        <w:t>в</w:t>
      </w:r>
      <w:r w:rsidRPr="00F615BE">
        <w:rPr>
          <w:spacing w:val="-1"/>
        </w:rPr>
        <w:t xml:space="preserve"> </w:t>
      </w:r>
      <w:r w:rsidRPr="00F615BE">
        <w:t>країнах</w:t>
      </w:r>
      <w:r w:rsidRPr="00F615BE">
        <w:rPr>
          <w:spacing w:val="-4"/>
        </w:rPr>
        <w:t xml:space="preserve"> </w:t>
      </w:r>
      <w:r w:rsidRPr="00F615BE">
        <w:t>з</w:t>
      </w:r>
      <w:r w:rsidRPr="00F615BE">
        <w:rPr>
          <w:spacing w:val="2"/>
        </w:rPr>
        <w:t xml:space="preserve"> </w:t>
      </w:r>
      <w:r w:rsidRPr="00F615BE">
        <w:t>низьким</w:t>
      </w:r>
      <w:r w:rsidRPr="00F615BE">
        <w:rPr>
          <w:spacing w:val="2"/>
        </w:rPr>
        <w:t xml:space="preserve"> </w:t>
      </w:r>
      <w:r w:rsidRPr="00F615BE">
        <w:t>рівнем</w:t>
      </w:r>
      <w:r w:rsidRPr="00F615BE">
        <w:rPr>
          <w:spacing w:val="2"/>
        </w:rPr>
        <w:t xml:space="preserve"> </w:t>
      </w:r>
      <w:r w:rsidRPr="00F615BE">
        <w:t>доступу</w:t>
      </w:r>
      <w:r w:rsidRPr="00F615BE">
        <w:rPr>
          <w:spacing w:val="-3"/>
        </w:rPr>
        <w:t xml:space="preserve"> </w:t>
      </w:r>
      <w:r w:rsidRPr="00F615BE">
        <w:t>до Інтернет.</w:t>
      </w:r>
    </w:p>
    <w:p w:rsidR="00F615BE" w:rsidRPr="00F615BE" w:rsidRDefault="00F615BE" w:rsidP="00F615BE">
      <w:pPr>
        <w:pStyle w:val="a3"/>
        <w:spacing w:line="360" w:lineRule="auto"/>
        <w:ind w:left="0" w:firstLine="709"/>
        <w:jc w:val="left"/>
      </w:pPr>
    </w:p>
    <w:p w:rsidR="00F615BE" w:rsidRPr="00F615BE" w:rsidRDefault="00F615BE" w:rsidP="00F615BE">
      <w:pPr>
        <w:pStyle w:val="a3"/>
        <w:spacing w:line="360" w:lineRule="auto"/>
        <w:ind w:left="0" w:firstLine="709"/>
        <w:jc w:val="left"/>
      </w:pPr>
      <w:r w:rsidRPr="00F615BE">
        <w:t>Таблиця</w:t>
      </w:r>
      <w:r w:rsidRPr="00F615BE">
        <w:rPr>
          <w:spacing w:val="-3"/>
        </w:rPr>
        <w:t xml:space="preserve"> </w:t>
      </w:r>
      <w:r w:rsidRPr="00F615BE">
        <w:t>5.1</w:t>
      </w:r>
      <w:r w:rsidRPr="00F615BE">
        <w:rPr>
          <w:spacing w:val="-3"/>
        </w:rPr>
        <w:t xml:space="preserve"> </w:t>
      </w:r>
      <w:r w:rsidRPr="00F615BE">
        <w:t>–</w:t>
      </w:r>
      <w:r w:rsidRPr="00F615BE">
        <w:rPr>
          <w:spacing w:val="-3"/>
        </w:rPr>
        <w:t xml:space="preserve"> </w:t>
      </w:r>
      <w:r w:rsidRPr="00F615BE">
        <w:t>Переваги</w:t>
      </w:r>
      <w:r w:rsidRPr="00F615BE">
        <w:rPr>
          <w:spacing w:val="-4"/>
        </w:rPr>
        <w:t xml:space="preserve"> </w:t>
      </w:r>
      <w:r w:rsidRPr="00F615BE">
        <w:t>електронного</w:t>
      </w:r>
      <w:r w:rsidRPr="00F615BE">
        <w:rPr>
          <w:spacing w:val="-4"/>
        </w:rPr>
        <w:t xml:space="preserve"> </w:t>
      </w:r>
      <w:r w:rsidRPr="00F615BE">
        <w:t>страхування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6"/>
        <w:gridCol w:w="4820"/>
      </w:tblGrid>
      <w:tr w:rsidR="00F615BE" w:rsidRPr="00F615BE" w:rsidTr="00F615BE">
        <w:trPr>
          <w:trHeight w:val="484"/>
        </w:trPr>
        <w:tc>
          <w:tcPr>
            <w:tcW w:w="4976" w:type="dxa"/>
          </w:tcPr>
          <w:p w:rsidR="00F615BE" w:rsidRPr="00F615BE" w:rsidRDefault="00F615BE" w:rsidP="00F615B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Для</w:t>
            </w:r>
            <w:r w:rsidRPr="00F615BE">
              <w:rPr>
                <w:spacing w:val="-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страхової</w:t>
            </w:r>
            <w:r w:rsidRPr="00F615BE">
              <w:rPr>
                <w:spacing w:val="-7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компанії</w:t>
            </w:r>
          </w:p>
        </w:tc>
        <w:tc>
          <w:tcPr>
            <w:tcW w:w="4820" w:type="dxa"/>
          </w:tcPr>
          <w:p w:rsidR="00F615BE" w:rsidRPr="00F615BE" w:rsidRDefault="00F615BE" w:rsidP="00F615B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Для</w:t>
            </w:r>
            <w:r w:rsidRPr="00F615BE">
              <w:rPr>
                <w:spacing w:val="-4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страхувальника</w:t>
            </w:r>
          </w:p>
        </w:tc>
      </w:tr>
      <w:tr w:rsidR="00F615BE" w:rsidRPr="00F615BE" w:rsidTr="00F615BE">
        <w:trPr>
          <w:trHeight w:val="2898"/>
        </w:trPr>
        <w:tc>
          <w:tcPr>
            <w:tcW w:w="4976" w:type="dxa"/>
          </w:tcPr>
          <w:p w:rsidR="00F615BE" w:rsidRPr="00F615BE" w:rsidRDefault="00F615BE" w:rsidP="00F615B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Економія</w:t>
            </w:r>
            <w:r w:rsidRPr="00F615BE">
              <w:rPr>
                <w:spacing w:val="-9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поточних</w:t>
            </w:r>
            <w:r w:rsidRPr="00F615BE">
              <w:rPr>
                <w:spacing w:val="-16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витрат</w:t>
            </w:r>
            <w:r w:rsidRPr="00F615BE">
              <w:rPr>
                <w:spacing w:val="-1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за</w:t>
            </w:r>
            <w:r w:rsidRPr="00F615BE">
              <w:rPr>
                <w:spacing w:val="-10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рахунок:</w:t>
            </w:r>
          </w:p>
          <w:p w:rsidR="00F615BE" w:rsidRPr="00F615BE" w:rsidRDefault="00F615BE" w:rsidP="00F615BE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витрати на утримання віртуального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офісу</w:t>
            </w:r>
            <w:r w:rsidRPr="00F615BE">
              <w:rPr>
                <w:spacing w:val="-16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значно</w:t>
            </w:r>
            <w:r w:rsidRPr="00F615BE">
              <w:rPr>
                <w:spacing w:val="-10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менші,</w:t>
            </w:r>
            <w:r w:rsidRPr="00F615BE">
              <w:rPr>
                <w:spacing w:val="-9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ніж</w:t>
            </w:r>
            <w:r w:rsidRPr="00F615BE">
              <w:rPr>
                <w:spacing w:val="-1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традиційного</w:t>
            </w:r>
            <w:r w:rsidRPr="00F615BE">
              <w:rPr>
                <w:spacing w:val="-67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офісу</w:t>
            </w:r>
            <w:r w:rsidRPr="00F615BE">
              <w:rPr>
                <w:spacing w:val="-4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страхової</w:t>
            </w:r>
            <w:r w:rsidRPr="00F615BE">
              <w:rPr>
                <w:spacing w:val="-4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компанії;</w:t>
            </w:r>
          </w:p>
          <w:p w:rsidR="00F615BE" w:rsidRPr="00F615BE" w:rsidRDefault="00F615BE" w:rsidP="00F615BE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транзакцій на витрати по операціях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в режимі онлайн набагато менші тих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витрат,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які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необхідні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для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обслуговування</w:t>
            </w:r>
            <w:r w:rsidRPr="00F615BE">
              <w:rPr>
                <w:spacing w:val="1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клієнта</w:t>
            </w:r>
            <w:r w:rsidRPr="00F615BE">
              <w:rPr>
                <w:spacing w:val="1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в</w:t>
            </w:r>
            <w:r w:rsidRPr="00F615BE">
              <w:rPr>
                <w:spacing w:val="8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звичайному</w:t>
            </w:r>
          </w:p>
          <w:p w:rsidR="00F615BE" w:rsidRPr="00F615BE" w:rsidRDefault="00F615BE" w:rsidP="00F615BE">
            <w:pPr>
              <w:pStyle w:val="TableParagraph"/>
              <w:ind w:left="0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офісі</w:t>
            </w:r>
          </w:p>
        </w:tc>
        <w:tc>
          <w:tcPr>
            <w:tcW w:w="4820" w:type="dxa"/>
          </w:tcPr>
          <w:p w:rsidR="00F615BE" w:rsidRPr="00F615BE" w:rsidRDefault="00F615BE" w:rsidP="00F615BE">
            <w:pPr>
              <w:pStyle w:val="TableParagraph"/>
              <w:ind w:left="0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Збільшення можливостей вибору і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розширення</w:t>
            </w:r>
            <w:r w:rsidRPr="00F615BE">
              <w:rPr>
                <w:spacing w:val="3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асортименту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пропонованих</w:t>
            </w:r>
            <w:r w:rsidRPr="00F615BE">
              <w:rPr>
                <w:spacing w:val="-9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страхових</w:t>
            </w:r>
            <w:r w:rsidRPr="00F615BE">
              <w:rPr>
                <w:spacing w:val="-8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продуктів</w:t>
            </w:r>
          </w:p>
        </w:tc>
      </w:tr>
      <w:tr w:rsidR="00F615BE" w:rsidRPr="00F615BE" w:rsidTr="00F615BE">
        <w:trPr>
          <w:trHeight w:val="1286"/>
        </w:trPr>
        <w:tc>
          <w:tcPr>
            <w:tcW w:w="4976" w:type="dxa"/>
          </w:tcPr>
          <w:p w:rsidR="00F615BE" w:rsidRPr="00F615BE" w:rsidRDefault="00F615BE" w:rsidP="00F615B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lastRenderedPageBreak/>
              <w:t>Розширення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географічних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меж</w:t>
            </w:r>
            <w:r w:rsidRPr="00F615BE">
              <w:rPr>
                <w:spacing w:val="-67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реалізації страхових продуктів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та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їх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диверсифікація</w:t>
            </w:r>
          </w:p>
        </w:tc>
        <w:tc>
          <w:tcPr>
            <w:tcW w:w="4820" w:type="dxa"/>
          </w:tcPr>
          <w:p w:rsidR="00F615BE" w:rsidRPr="00F615BE" w:rsidRDefault="00F615BE" w:rsidP="00F615BE">
            <w:pPr>
              <w:pStyle w:val="TableParagraph"/>
              <w:ind w:left="0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Економія часу і спрощення відбору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необхідних страхових продуктів за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рахунок</w:t>
            </w:r>
            <w:r w:rsidRPr="00F615BE">
              <w:rPr>
                <w:spacing w:val="-6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швидкого</w:t>
            </w:r>
            <w:r w:rsidRPr="00F615BE">
              <w:rPr>
                <w:spacing w:val="-5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отримання</w:t>
            </w:r>
            <w:r w:rsidRPr="00F615BE">
              <w:rPr>
                <w:spacing w:val="-3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повної</w:t>
            </w:r>
          </w:p>
          <w:p w:rsidR="00F615BE" w:rsidRPr="00F615BE" w:rsidRDefault="00F615BE" w:rsidP="00F615BE">
            <w:pPr>
              <w:pStyle w:val="TableParagraph"/>
              <w:ind w:left="0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інформації</w:t>
            </w:r>
          </w:p>
        </w:tc>
      </w:tr>
      <w:tr w:rsidR="00F615BE" w:rsidRPr="00F615BE" w:rsidTr="00F615BE">
        <w:trPr>
          <w:trHeight w:val="2577"/>
        </w:trPr>
        <w:tc>
          <w:tcPr>
            <w:tcW w:w="4976" w:type="dxa"/>
            <w:tcBorders>
              <w:bottom w:val="nil"/>
            </w:tcBorders>
          </w:tcPr>
          <w:p w:rsidR="00F615BE" w:rsidRPr="00F615BE" w:rsidRDefault="00F615BE" w:rsidP="00F615BE">
            <w:pPr>
              <w:pStyle w:val="TableParagraph"/>
              <w:tabs>
                <w:tab w:val="left" w:pos="3028"/>
              </w:tabs>
              <w:ind w:left="0"/>
              <w:jc w:val="both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Доступність</w:t>
            </w:r>
            <w:r w:rsidRPr="00F615BE">
              <w:rPr>
                <w:sz w:val="28"/>
                <w:szCs w:val="28"/>
              </w:rPr>
              <w:tab/>
              <w:t>використання</w:t>
            </w:r>
          </w:p>
          <w:p w:rsidR="00F615BE" w:rsidRPr="00F615BE" w:rsidRDefault="00F615BE" w:rsidP="00F615BE">
            <w:pPr>
              <w:pStyle w:val="TableParagraph"/>
              <w:tabs>
                <w:tab w:val="left" w:pos="3162"/>
              </w:tabs>
              <w:ind w:left="0"/>
              <w:jc w:val="both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ефективніших,</w:t>
            </w:r>
            <w:r w:rsidRPr="00F615BE">
              <w:rPr>
                <w:sz w:val="28"/>
                <w:szCs w:val="28"/>
              </w:rPr>
              <w:tab/>
            </w:r>
            <w:r w:rsidRPr="00F615BE">
              <w:rPr>
                <w:spacing w:val="-1"/>
                <w:sz w:val="28"/>
                <w:szCs w:val="28"/>
              </w:rPr>
              <w:t>електронних</w:t>
            </w:r>
            <w:r w:rsidRPr="00F615BE">
              <w:rPr>
                <w:spacing w:val="-68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маркетингових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технологій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відносно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страхових</w:t>
            </w:r>
            <w:r w:rsidRPr="00F615BE">
              <w:rPr>
                <w:spacing w:val="-4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продуктів</w:t>
            </w:r>
          </w:p>
        </w:tc>
        <w:tc>
          <w:tcPr>
            <w:tcW w:w="4820" w:type="dxa"/>
            <w:tcBorders>
              <w:bottom w:val="nil"/>
            </w:tcBorders>
          </w:tcPr>
          <w:p w:rsidR="00F615BE" w:rsidRPr="00F615BE" w:rsidRDefault="00F615BE" w:rsidP="00F615BE">
            <w:pPr>
              <w:pStyle w:val="TableParagraph"/>
              <w:ind w:left="0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Досягнення</w:t>
            </w:r>
            <w:r w:rsidRPr="00F615BE">
              <w:rPr>
                <w:spacing w:val="-9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більш</w:t>
            </w:r>
            <w:r w:rsidRPr="00F615BE">
              <w:rPr>
                <w:spacing w:val="-9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обґрунтованого</w:t>
            </w:r>
            <w:r w:rsidRPr="00F615BE">
              <w:rPr>
                <w:spacing w:val="-67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відбору відносно прийнятного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страхового продукту за рахунок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необмеженого доступу до повної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інформації.</w:t>
            </w:r>
          </w:p>
          <w:p w:rsidR="00F615BE" w:rsidRPr="00F615BE" w:rsidRDefault="00F615BE" w:rsidP="00F615BE">
            <w:pPr>
              <w:pStyle w:val="TableParagraph"/>
              <w:ind w:left="0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Проведення</w:t>
            </w:r>
            <w:r w:rsidRPr="00F615BE">
              <w:rPr>
                <w:spacing w:val="-9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оперативного</w:t>
            </w:r>
            <w:r w:rsidRPr="00F615BE">
              <w:rPr>
                <w:spacing w:val="-10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порівняння</w:t>
            </w:r>
            <w:r w:rsidRPr="00F615BE">
              <w:rPr>
                <w:spacing w:val="-67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різних</w:t>
            </w:r>
            <w:r w:rsidRPr="00F615BE">
              <w:rPr>
                <w:spacing w:val="5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пропозицій,</w:t>
            </w:r>
            <w:r w:rsidRPr="00F615BE">
              <w:rPr>
                <w:spacing w:val="12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отримання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довідок</w:t>
            </w:r>
            <w:r w:rsidRPr="00F615BE">
              <w:rPr>
                <w:spacing w:val="3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і</w:t>
            </w:r>
            <w:r w:rsidRPr="00F615BE">
              <w:rPr>
                <w:spacing w:val="-6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консультацій в</w:t>
            </w:r>
            <w:r w:rsidRPr="00F615BE">
              <w:rPr>
                <w:spacing w:val="-2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Інтернет</w:t>
            </w:r>
          </w:p>
        </w:tc>
      </w:tr>
      <w:tr w:rsidR="00F615BE" w:rsidRPr="00F615BE" w:rsidTr="00F615BE">
        <w:trPr>
          <w:trHeight w:val="2577"/>
        </w:trPr>
        <w:tc>
          <w:tcPr>
            <w:tcW w:w="4976" w:type="dxa"/>
          </w:tcPr>
          <w:p w:rsidR="00F615BE" w:rsidRPr="00F615BE" w:rsidRDefault="00F615BE" w:rsidP="00F615B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Відсутність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часових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обмежень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і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можливість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обслуговування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клієнтів</w:t>
            </w:r>
            <w:r w:rsidRPr="00F615BE">
              <w:rPr>
                <w:spacing w:val="-67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цілодобово</w:t>
            </w:r>
          </w:p>
        </w:tc>
        <w:tc>
          <w:tcPr>
            <w:tcW w:w="4820" w:type="dxa"/>
          </w:tcPr>
          <w:p w:rsidR="00F615BE" w:rsidRPr="00F615BE" w:rsidRDefault="00F615BE" w:rsidP="00F615BE">
            <w:pPr>
              <w:pStyle w:val="TableParagraph"/>
              <w:ind w:left="0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Зручний режим проведення операцій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та здійснення платежів (можливість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укладати</w:t>
            </w:r>
            <w:r w:rsidRPr="00F615BE">
              <w:rPr>
                <w:spacing w:val="-5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угоди,</w:t>
            </w:r>
            <w:r w:rsidRPr="00F615BE">
              <w:rPr>
                <w:spacing w:val="-2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здійснювати</w:t>
            </w:r>
            <w:r w:rsidRPr="00F615BE">
              <w:rPr>
                <w:spacing w:val="-4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плату</w:t>
            </w:r>
            <w:r w:rsidRPr="00F615BE">
              <w:rPr>
                <w:spacing w:val="-8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та</w:t>
            </w:r>
            <w:r w:rsidRPr="00F615BE">
              <w:rPr>
                <w:spacing w:val="-67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купувати дистанційно страхові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продукти). Привабливість цін на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страхові</w:t>
            </w:r>
            <w:r w:rsidRPr="00F615BE">
              <w:rPr>
                <w:spacing w:val="-5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продукти.</w:t>
            </w:r>
          </w:p>
          <w:p w:rsidR="00F615BE" w:rsidRPr="00F615BE" w:rsidRDefault="00F615BE" w:rsidP="00F615BE">
            <w:pPr>
              <w:pStyle w:val="TableParagraph"/>
              <w:ind w:left="0"/>
              <w:rPr>
                <w:sz w:val="28"/>
                <w:szCs w:val="28"/>
              </w:rPr>
            </w:pPr>
            <w:r w:rsidRPr="00F615BE">
              <w:rPr>
                <w:sz w:val="28"/>
                <w:szCs w:val="28"/>
              </w:rPr>
              <w:t>Наявність</w:t>
            </w:r>
            <w:r w:rsidRPr="00F615BE">
              <w:rPr>
                <w:spacing w:val="2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інтерактивного</w:t>
            </w:r>
            <w:r w:rsidRPr="00F615BE">
              <w:rPr>
                <w:spacing w:val="1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спілкування</w:t>
            </w:r>
            <w:r w:rsidRPr="00F615BE">
              <w:rPr>
                <w:spacing w:val="-3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зі</w:t>
            </w:r>
            <w:r w:rsidRPr="00F615BE">
              <w:rPr>
                <w:spacing w:val="-9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страховою</w:t>
            </w:r>
            <w:r w:rsidRPr="00F615BE">
              <w:rPr>
                <w:spacing w:val="-6"/>
                <w:sz w:val="28"/>
                <w:szCs w:val="28"/>
              </w:rPr>
              <w:t xml:space="preserve"> </w:t>
            </w:r>
            <w:r w:rsidRPr="00F615BE">
              <w:rPr>
                <w:sz w:val="28"/>
                <w:szCs w:val="28"/>
              </w:rPr>
              <w:t>компанією</w:t>
            </w:r>
          </w:p>
        </w:tc>
      </w:tr>
    </w:tbl>
    <w:p w:rsidR="00F615BE" w:rsidRPr="00F615BE" w:rsidRDefault="00F615BE" w:rsidP="00F615BE">
      <w:pPr>
        <w:pStyle w:val="a3"/>
        <w:spacing w:line="360" w:lineRule="auto"/>
        <w:ind w:left="0" w:firstLine="709"/>
        <w:jc w:val="left"/>
      </w:pPr>
    </w:p>
    <w:p w:rsidR="00F615BE" w:rsidRDefault="00F615BE" w:rsidP="00F615BE">
      <w:pPr>
        <w:pStyle w:val="1"/>
        <w:spacing w:line="360" w:lineRule="auto"/>
        <w:ind w:left="0" w:firstLine="709"/>
        <w:jc w:val="both"/>
      </w:pPr>
    </w:p>
    <w:p w:rsidR="00F615BE" w:rsidRDefault="00F615BE" w:rsidP="00F615BE">
      <w:pPr>
        <w:pStyle w:val="1"/>
        <w:spacing w:line="360" w:lineRule="auto"/>
        <w:ind w:left="0" w:firstLine="709"/>
        <w:jc w:val="both"/>
      </w:pPr>
    </w:p>
    <w:p w:rsidR="00F615BE" w:rsidRPr="00F615BE" w:rsidRDefault="00F615BE" w:rsidP="00F615BE">
      <w:pPr>
        <w:pStyle w:val="1"/>
        <w:spacing w:line="360" w:lineRule="auto"/>
        <w:ind w:left="0" w:firstLine="709"/>
        <w:jc w:val="both"/>
      </w:pPr>
      <w:r w:rsidRPr="00F615BE">
        <w:t>Дистанційне</w:t>
      </w:r>
      <w:r w:rsidRPr="00F615BE">
        <w:rPr>
          <w:spacing w:val="-4"/>
        </w:rPr>
        <w:t xml:space="preserve"> </w:t>
      </w:r>
      <w:r w:rsidRPr="00F615BE">
        <w:t>навчання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Знання стають найважливішим фактором доходу, і нові предмети можна</w:t>
      </w:r>
      <w:r w:rsidRPr="00F615BE">
        <w:rPr>
          <w:spacing w:val="1"/>
        </w:rPr>
        <w:t xml:space="preserve"> </w:t>
      </w:r>
      <w:r w:rsidRPr="00F615BE">
        <w:t>освоїти вже</w:t>
      </w:r>
      <w:r w:rsidRPr="00F615BE">
        <w:rPr>
          <w:spacing w:val="1"/>
        </w:rPr>
        <w:t xml:space="preserve"> </w:t>
      </w:r>
      <w:r w:rsidRPr="00F615BE">
        <w:t>не</w:t>
      </w:r>
      <w:r w:rsidRPr="00F615BE">
        <w:rPr>
          <w:spacing w:val="2"/>
        </w:rPr>
        <w:t xml:space="preserve"> </w:t>
      </w:r>
      <w:r w:rsidRPr="00F615BE">
        <w:t>у</w:t>
      </w:r>
      <w:r w:rsidRPr="00F615BE">
        <w:rPr>
          <w:spacing w:val="-4"/>
        </w:rPr>
        <w:t xml:space="preserve"> </w:t>
      </w:r>
      <w:r w:rsidRPr="00F615BE">
        <w:t>навчальних</w:t>
      </w:r>
      <w:r w:rsidRPr="00F615BE">
        <w:rPr>
          <w:spacing w:val="-4"/>
        </w:rPr>
        <w:t xml:space="preserve"> </w:t>
      </w:r>
      <w:r w:rsidRPr="00F615BE">
        <w:t>закладах,</w:t>
      </w:r>
      <w:r w:rsidRPr="00F615BE">
        <w:rPr>
          <w:spacing w:val="4"/>
        </w:rPr>
        <w:t xml:space="preserve"> </w:t>
      </w:r>
      <w:r w:rsidRPr="00F615BE">
        <w:t>а</w:t>
      </w:r>
      <w:r w:rsidRPr="00F615BE">
        <w:rPr>
          <w:spacing w:val="-3"/>
        </w:rPr>
        <w:t xml:space="preserve"> </w:t>
      </w:r>
      <w:r w:rsidRPr="00F615BE">
        <w:t>на</w:t>
      </w:r>
      <w:r w:rsidRPr="00F615BE">
        <w:rPr>
          <w:spacing w:val="1"/>
        </w:rPr>
        <w:t xml:space="preserve"> </w:t>
      </w:r>
      <w:r w:rsidRPr="00F615BE">
        <w:t>сайтах</w:t>
      </w:r>
      <w:r w:rsidRPr="00F615BE">
        <w:rPr>
          <w:spacing w:val="-3"/>
        </w:rPr>
        <w:t xml:space="preserve"> </w:t>
      </w:r>
      <w:r w:rsidRPr="00F615BE">
        <w:t>Інтернет.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t>Електронне навчання, яке іноді називають навчанням на основі Iнтернет,</w:t>
      </w:r>
      <w:r w:rsidRPr="00F615BE">
        <w:rPr>
          <w:spacing w:val="1"/>
        </w:rPr>
        <w:t xml:space="preserve"> </w:t>
      </w:r>
      <w:r w:rsidRPr="00F615BE">
        <w:t>пропонує</w:t>
      </w:r>
      <w:r w:rsidRPr="00F615BE">
        <w:rPr>
          <w:spacing w:val="1"/>
        </w:rPr>
        <w:t xml:space="preserve"> </w:t>
      </w:r>
      <w:r w:rsidRPr="00F615BE">
        <w:t>принципово</w:t>
      </w:r>
      <w:r w:rsidRPr="00F615BE">
        <w:rPr>
          <w:spacing w:val="1"/>
        </w:rPr>
        <w:t xml:space="preserve"> </w:t>
      </w:r>
      <w:r w:rsidRPr="00F615BE">
        <w:t>новий</w:t>
      </w:r>
      <w:r w:rsidRPr="00F615BE">
        <w:rPr>
          <w:spacing w:val="1"/>
        </w:rPr>
        <w:t xml:space="preserve"> </w:t>
      </w:r>
      <w:r w:rsidRPr="00F615BE">
        <w:t>підхід</w:t>
      </w:r>
      <w:r w:rsidRPr="00F615BE">
        <w:rPr>
          <w:spacing w:val="1"/>
        </w:rPr>
        <w:t xml:space="preserve"> </w:t>
      </w:r>
      <w:r w:rsidRPr="00F615BE">
        <w:t>до</w:t>
      </w:r>
      <w:r w:rsidRPr="00F615BE">
        <w:rPr>
          <w:spacing w:val="1"/>
        </w:rPr>
        <w:t xml:space="preserve"> </w:t>
      </w:r>
      <w:r w:rsidRPr="00F615BE">
        <w:t>підготовки</w:t>
      </w:r>
      <w:r w:rsidRPr="00F615BE">
        <w:rPr>
          <w:spacing w:val="1"/>
        </w:rPr>
        <w:t xml:space="preserve"> </w:t>
      </w:r>
      <w:r w:rsidRPr="00F615BE">
        <w:t>фахівців.</w:t>
      </w:r>
      <w:r w:rsidRPr="00F615BE">
        <w:rPr>
          <w:spacing w:val="1"/>
        </w:rPr>
        <w:t xml:space="preserve"> </w:t>
      </w:r>
      <w:r w:rsidRPr="00F615BE">
        <w:t>Дистанційне</w:t>
      </w:r>
      <w:r w:rsidRPr="00F615BE">
        <w:rPr>
          <w:spacing w:val="1"/>
        </w:rPr>
        <w:t xml:space="preserve"> </w:t>
      </w:r>
      <w:r w:rsidRPr="00F615BE">
        <w:t>навчання</w:t>
      </w:r>
      <w:r w:rsidRPr="00F615BE">
        <w:rPr>
          <w:spacing w:val="2"/>
        </w:rPr>
        <w:t xml:space="preserve"> </w:t>
      </w:r>
      <w:r w:rsidRPr="00F615BE">
        <w:t>від</w:t>
      </w:r>
      <w:r w:rsidRPr="00F615BE">
        <w:rPr>
          <w:spacing w:val="3"/>
        </w:rPr>
        <w:t xml:space="preserve"> </w:t>
      </w:r>
      <w:r w:rsidRPr="00F615BE">
        <w:t>традиційних</w:t>
      </w:r>
      <w:r w:rsidRPr="00F615BE">
        <w:rPr>
          <w:spacing w:val="-3"/>
        </w:rPr>
        <w:t xml:space="preserve"> </w:t>
      </w:r>
      <w:r w:rsidRPr="00F615BE">
        <w:t>форм</w:t>
      </w:r>
      <w:r w:rsidRPr="00F615BE">
        <w:rPr>
          <w:spacing w:val="2"/>
        </w:rPr>
        <w:t xml:space="preserve"> </w:t>
      </w:r>
      <w:r w:rsidRPr="00F615BE">
        <w:t>відрізняють</w:t>
      </w:r>
      <w:r w:rsidRPr="00F615BE">
        <w:rPr>
          <w:spacing w:val="-1"/>
        </w:rPr>
        <w:t xml:space="preserve"> </w:t>
      </w:r>
      <w:r w:rsidRPr="00F615BE">
        <w:t>такі</w:t>
      </w:r>
      <w:r w:rsidRPr="00F615BE">
        <w:rPr>
          <w:spacing w:val="-5"/>
        </w:rPr>
        <w:t xml:space="preserve"> </w:t>
      </w:r>
      <w:r w:rsidRPr="00F615BE">
        <w:t>риси: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i/>
        </w:rPr>
        <w:t xml:space="preserve">Гнучкість. </w:t>
      </w:r>
      <w:r w:rsidRPr="00F615BE">
        <w:t>Можливість вчитися у зручний для слухача час, в зручному</w:t>
      </w:r>
      <w:r w:rsidRPr="00F615BE">
        <w:rPr>
          <w:spacing w:val="1"/>
        </w:rPr>
        <w:t xml:space="preserve"> </w:t>
      </w:r>
      <w:r w:rsidRPr="00F615BE">
        <w:t>місці</w:t>
      </w:r>
      <w:r w:rsidRPr="00F615BE">
        <w:rPr>
          <w:spacing w:val="-2"/>
        </w:rPr>
        <w:t xml:space="preserve"> </w:t>
      </w:r>
      <w:r w:rsidRPr="00F615BE">
        <w:t>і</w:t>
      </w:r>
      <w:r w:rsidRPr="00F615BE">
        <w:rPr>
          <w:spacing w:val="-6"/>
        </w:rPr>
        <w:t xml:space="preserve"> </w:t>
      </w:r>
      <w:r w:rsidRPr="00F615BE">
        <w:t>темпі.</w:t>
      </w:r>
      <w:r w:rsidRPr="00F615BE">
        <w:rPr>
          <w:spacing w:val="5"/>
        </w:rPr>
        <w:t xml:space="preserve"> </w:t>
      </w:r>
      <w:r w:rsidRPr="00F615BE">
        <w:t>Нерегламентований</w:t>
      </w:r>
      <w:r w:rsidRPr="00F615BE">
        <w:rPr>
          <w:spacing w:val="-1"/>
        </w:rPr>
        <w:t xml:space="preserve"> </w:t>
      </w:r>
      <w:r w:rsidRPr="00F615BE">
        <w:t>відрізок</w:t>
      </w:r>
      <w:r w:rsidRPr="00F615BE">
        <w:rPr>
          <w:spacing w:val="-1"/>
        </w:rPr>
        <w:t xml:space="preserve"> </w:t>
      </w:r>
      <w:r w:rsidRPr="00F615BE">
        <w:t>часу</w:t>
      </w:r>
      <w:r w:rsidRPr="00F615BE">
        <w:rPr>
          <w:spacing w:val="-5"/>
        </w:rPr>
        <w:t xml:space="preserve"> </w:t>
      </w:r>
      <w:r w:rsidRPr="00F615BE">
        <w:t>для освоєння</w:t>
      </w:r>
      <w:r w:rsidRPr="00F615BE">
        <w:rPr>
          <w:spacing w:val="1"/>
        </w:rPr>
        <w:t xml:space="preserve"> </w:t>
      </w:r>
      <w:r w:rsidRPr="00F615BE">
        <w:t>дисципліни.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i/>
        </w:rPr>
        <w:t>Модульність.</w:t>
      </w:r>
      <w:r w:rsidRPr="00F615BE">
        <w:rPr>
          <w:i/>
          <w:spacing w:val="1"/>
        </w:rPr>
        <w:t xml:space="preserve"> </w:t>
      </w:r>
      <w:r w:rsidRPr="00F615BE">
        <w:t>Можливість</w:t>
      </w:r>
      <w:r w:rsidRPr="00F615BE">
        <w:rPr>
          <w:spacing w:val="1"/>
        </w:rPr>
        <w:t xml:space="preserve"> </w:t>
      </w:r>
      <w:r w:rsidRPr="00F615BE">
        <w:t>формувати</w:t>
      </w:r>
      <w:r w:rsidRPr="00F615BE">
        <w:rPr>
          <w:spacing w:val="1"/>
        </w:rPr>
        <w:t xml:space="preserve"> </w:t>
      </w:r>
      <w:r w:rsidRPr="00F615BE">
        <w:t>з</w:t>
      </w:r>
      <w:r w:rsidRPr="00F615BE">
        <w:rPr>
          <w:spacing w:val="1"/>
        </w:rPr>
        <w:t xml:space="preserve"> </w:t>
      </w:r>
      <w:r w:rsidRPr="00F615BE">
        <w:t>набору</w:t>
      </w:r>
      <w:r w:rsidRPr="00F615BE">
        <w:rPr>
          <w:spacing w:val="1"/>
        </w:rPr>
        <w:t xml:space="preserve"> </w:t>
      </w:r>
      <w:r w:rsidRPr="00F615BE">
        <w:t>незалежних</w:t>
      </w:r>
      <w:r w:rsidRPr="00F615BE">
        <w:rPr>
          <w:spacing w:val="70"/>
        </w:rPr>
        <w:t xml:space="preserve"> </w:t>
      </w:r>
      <w:r w:rsidRPr="00F615BE">
        <w:t>освітніх</w:t>
      </w:r>
      <w:r w:rsidRPr="00F615BE">
        <w:rPr>
          <w:spacing w:val="1"/>
        </w:rPr>
        <w:t xml:space="preserve"> </w:t>
      </w:r>
      <w:r w:rsidRPr="00F615BE">
        <w:t>курсів (модулів)</w:t>
      </w:r>
      <w:r w:rsidRPr="00F615BE">
        <w:rPr>
          <w:spacing w:val="1"/>
        </w:rPr>
        <w:t xml:space="preserve"> </w:t>
      </w:r>
      <w:r w:rsidRPr="00F615BE">
        <w:t>– навчальний план,</w:t>
      </w:r>
      <w:r w:rsidRPr="00F615BE">
        <w:rPr>
          <w:spacing w:val="1"/>
        </w:rPr>
        <w:t xml:space="preserve"> </w:t>
      </w:r>
      <w:r w:rsidRPr="00F615BE">
        <w:t>який відповідатиме</w:t>
      </w:r>
      <w:r w:rsidRPr="00F615BE">
        <w:rPr>
          <w:spacing w:val="1"/>
        </w:rPr>
        <w:t xml:space="preserve"> </w:t>
      </w:r>
      <w:r w:rsidRPr="00F615BE">
        <w:t>індивідуальним або</w:t>
      </w:r>
      <w:r w:rsidRPr="00F615BE">
        <w:rPr>
          <w:spacing w:val="1"/>
        </w:rPr>
        <w:t xml:space="preserve"> </w:t>
      </w:r>
      <w:r w:rsidRPr="00F615BE">
        <w:t>груповим</w:t>
      </w:r>
      <w:r w:rsidRPr="00F615BE">
        <w:rPr>
          <w:spacing w:val="2"/>
        </w:rPr>
        <w:t xml:space="preserve"> </w:t>
      </w:r>
      <w:r w:rsidRPr="00F615BE">
        <w:t>потребам.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i/>
        </w:rPr>
        <w:t xml:space="preserve">Паралельність. </w:t>
      </w:r>
      <w:r w:rsidRPr="00F615BE">
        <w:t>Паралельне з професійною діяльністю навчання, або без</w:t>
      </w:r>
      <w:r w:rsidRPr="00F615BE">
        <w:rPr>
          <w:spacing w:val="1"/>
        </w:rPr>
        <w:t xml:space="preserve"> </w:t>
      </w:r>
      <w:r w:rsidRPr="00F615BE">
        <w:lastRenderedPageBreak/>
        <w:t>відриву від</w:t>
      </w:r>
      <w:r w:rsidRPr="00F615BE">
        <w:rPr>
          <w:spacing w:val="4"/>
        </w:rPr>
        <w:t xml:space="preserve"> </w:t>
      </w:r>
      <w:r w:rsidRPr="00F615BE">
        <w:t>виробництва.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i/>
        </w:rPr>
        <w:t>Охоплення.</w:t>
      </w:r>
      <w:r w:rsidRPr="00F615BE">
        <w:rPr>
          <w:i/>
          <w:spacing w:val="1"/>
        </w:rPr>
        <w:t xml:space="preserve"> </w:t>
      </w:r>
      <w:r w:rsidRPr="00F615BE">
        <w:t>Одночасне</w:t>
      </w:r>
      <w:r w:rsidRPr="00F615BE">
        <w:rPr>
          <w:spacing w:val="1"/>
        </w:rPr>
        <w:t xml:space="preserve"> </w:t>
      </w:r>
      <w:r w:rsidRPr="00F615BE">
        <w:t>звернення</w:t>
      </w:r>
      <w:r w:rsidRPr="00F615BE">
        <w:rPr>
          <w:spacing w:val="1"/>
        </w:rPr>
        <w:t xml:space="preserve"> </w:t>
      </w:r>
      <w:r w:rsidRPr="00F615BE">
        <w:t>до</w:t>
      </w:r>
      <w:r w:rsidRPr="00F615BE">
        <w:rPr>
          <w:spacing w:val="1"/>
        </w:rPr>
        <w:t xml:space="preserve"> </w:t>
      </w:r>
      <w:r w:rsidRPr="00F615BE">
        <w:t>багатьох</w:t>
      </w:r>
      <w:r w:rsidRPr="00F615BE">
        <w:rPr>
          <w:spacing w:val="1"/>
        </w:rPr>
        <w:t xml:space="preserve"> </w:t>
      </w:r>
      <w:r w:rsidRPr="00F615BE">
        <w:t>джерел</w:t>
      </w:r>
      <w:r w:rsidRPr="00F615BE">
        <w:rPr>
          <w:spacing w:val="1"/>
        </w:rPr>
        <w:t xml:space="preserve"> </w:t>
      </w:r>
      <w:r w:rsidRPr="00F615BE">
        <w:t>навчальної</w:t>
      </w:r>
      <w:r w:rsidRPr="00F615BE">
        <w:rPr>
          <w:spacing w:val="1"/>
        </w:rPr>
        <w:t xml:space="preserve"> </w:t>
      </w:r>
      <w:r w:rsidRPr="00F615BE">
        <w:t>інформації (електронних бібліотек,</w:t>
      </w:r>
      <w:r w:rsidRPr="00F615BE">
        <w:rPr>
          <w:spacing w:val="1"/>
        </w:rPr>
        <w:t xml:space="preserve"> </w:t>
      </w:r>
      <w:r w:rsidRPr="00F615BE">
        <w:t>банків даних,</w:t>
      </w:r>
      <w:r w:rsidRPr="00F615BE">
        <w:rPr>
          <w:spacing w:val="1"/>
        </w:rPr>
        <w:t xml:space="preserve"> </w:t>
      </w:r>
      <w:r w:rsidRPr="00F615BE">
        <w:t>баз</w:t>
      </w:r>
      <w:r w:rsidRPr="00F615BE">
        <w:rPr>
          <w:spacing w:val="1"/>
        </w:rPr>
        <w:t xml:space="preserve"> </w:t>
      </w:r>
      <w:r w:rsidRPr="00F615BE">
        <w:t>знань,</w:t>
      </w:r>
      <w:r w:rsidRPr="00F615BE">
        <w:rPr>
          <w:spacing w:val="1"/>
        </w:rPr>
        <w:t xml:space="preserve"> </w:t>
      </w:r>
      <w:r w:rsidRPr="00F615BE">
        <w:t>і тому подібне)</w:t>
      </w:r>
      <w:r w:rsidRPr="00F615BE">
        <w:rPr>
          <w:spacing w:val="1"/>
        </w:rPr>
        <w:t xml:space="preserve"> </w:t>
      </w:r>
      <w:r w:rsidRPr="00F615BE">
        <w:t>значної кількості учнів.</w:t>
      </w:r>
      <w:r w:rsidRPr="00F615BE">
        <w:rPr>
          <w:spacing w:val="1"/>
        </w:rPr>
        <w:t xml:space="preserve"> </w:t>
      </w:r>
      <w:r w:rsidRPr="00F615BE">
        <w:t>Спілкування за допомогою мережі зв’язку одного з</w:t>
      </w:r>
      <w:r w:rsidRPr="00F615BE">
        <w:rPr>
          <w:spacing w:val="1"/>
        </w:rPr>
        <w:t xml:space="preserve"> </w:t>
      </w:r>
      <w:r w:rsidRPr="00F615BE">
        <w:t>іншим</w:t>
      </w:r>
      <w:r w:rsidRPr="00F615BE">
        <w:rPr>
          <w:spacing w:val="2"/>
        </w:rPr>
        <w:t xml:space="preserve"> </w:t>
      </w:r>
      <w:r w:rsidRPr="00F615BE">
        <w:t>з</w:t>
      </w:r>
      <w:r w:rsidRPr="00F615BE">
        <w:rPr>
          <w:spacing w:val="2"/>
        </w:rPr>
        <w:t xml:space="preserve"> </w:t>
      </w:r>
      <w:r w:rsidRPr="00F615BE">
        <w:t>викладачем.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i/>
        </w:rPr>
        <w:t>Економічність.</w:t>
      </w:r>
      <w:r w:rsidRPr="00F615BE">
        <w:rPr>
          <w:i/>
          <w:spacing w:val="1"/>
        </w:rPr>
        <w:t xml:space="preserve"> </w:t>
      </w:r>
      <w:r w:rsidRPr="00F615BE">
        <w:t>Ефективне</w:t>
      </w:r>
      <w:r w:rsidRPr="00F615BE">
        <w:rPr>
          <w:spacing w:val="1"/>
        </w:rPr>
        <w:t xml:space="preserve"> </w:t>
      </w:r>
      <w:r w:rsidRPr="00F615BE">
        <w:t>застосування</w:t>
      </w:r>
      <w:r w:rsidRPr="00F615BE">
        <w:rPr>
          <w:spacing w:val="1"/>
        </w:rPr>
        <w:t xml:space="preserve"> </w:t>
      </w:r>
      <w:r w:rsidRPr="00F615BE">
        <w:t>навчальних</w:t>
      </w:r>
      <w:r w:rsidRPr="00F615BE">
        <w:rPr>
          <w:spacing w:val="1"/>
        </w:rPr>
        <w:t xml:space="preserve"> </w:t>
      </w:r>
      <w:r w:rsidRPr="00F615BE">
        <w:t>площ,</w:t>
      </w:r>
      <w:r w:rsidRPr="00F615BE">
        <w:rPr>
          <w:spacing w:val="1"/>
        </w:rPr>
        <w:t xml:space="preserve"> </w:t>
      </w:r>
      <w:r w:rsidRPr="00F615BE">
        <w:t>технічних</w:t>
      </w:r>
      <w:r w:rsidRPr="00F615BE">
        <w:rPr>
          <w:spacing w:val="1"/>
        </w:rPr>
        <w:t xml:space="preserve"> </w:t>
      </w:r>
      <w:r w:rsidRPr="00F615BE">
        <w:t>засобів, транспортних засобів, концентроване й уніфіковане надання навчальної</w:t>
      </w:r>
      <w:r w:rsidRPr="00F615BE">
        <w:rPr>
          <w:spacing w:val="-67"/>
        </w:rPr>
        <w:t xml:space="preserve"> </w:t>
      </w:r>
      <w:r w:rsidRPr="00F615BE">
        <w:t>інформації</w:t>
      </w:r>
      <w:r w:rsidRPr="00F615BE">
        <w:rPr>
          <w:spacing w:val="1"/>
        </w:rPr>
        <w:t xml:space="preserve"> </w:t>
      </w:r>
      <w:r w:rsidRPr="00F615BE">
        <w:t>та</w:t>
      </w:r>
      <w:r w:rsidRPr="00F615BE">
        <w:rPr>
          <w:spacing w:val="1"/>
        </w:rPr>
        <w:t xml:space="preserve"> </w:t>
      </w:r>
      <w:r w:rsidRPr="00F615BE">
        <w:t>доступ</w:t>
      </w:r>
      <w:r w:rsidRPr="00F615BE">
        <w:rPr>
          <w:spacing w:val="1"/>
        </w:rPr>
        <w:t xml:space="preserve"> </w:t>
      </w:r>
      <w:r w:rsidRPr="00F615BE">
        <w:t>до</w:t>
      </w:r>
      <w:r w:rsidRPr="00F615BE">
        <w:rPr>
          <w:spacing w:val="1"/>
        </w:rPr>
        <w:t xml:space="preserve"> </w:t>
      </w:r>
      <w:r w:rsidRPr="00F615BE">
        <w:t>неї.</w:t>
      </w:r>
      <w:r w:rsidRPr="00F615BE">
        <w:rPr>
          <w:spacing w:val="1"/>
        </w:rPr>
        <w:t xml:space="preserve"> </w:t>
      </w:r>
      <w:r w:rsidRPr="00F615BE">
        <w:t>Дистанційна</w:t>
      </w:r>
      <w:r w:rsidRPr="00F615BE">
        <w:rPr>
          <w:spacing w:val="1"/>
        </w:rPr>
        <w:t xml:space="preserve"> </w:t>
      </w:r>
      <w:r w:rsidRPr="00F615BE">
        <w:t>освіта</w:t>
      </w:r>
      <w:r w:rsidRPr="00F615BE">
        <w:rPr>
          <w:spacing w:val="1"/>
        </w:rPr>
        <w:t xml:space="preserve"> </w:t>
      </w:r>
      <w:r w:rsidRPr="00F615BE">
        <w:t>значно</w:t>
      </w:r>
      <w:r w:rsidRPr="00F615BE">
        <w:rPr>
          <w:spacing w:val="1"/>
        </w:rPr>
        <w:t xml:space="preserve"> </w:t>
      </w:r>
      <w:r w:rsidRPr="00F615BE">
        <w:t>знижує</w:t>
      </w:r>
      <w:r w:rsidRPr="00F615BE">
        <w:rPr>
          <w:spacing w:val="1"/>
        </w:rPr>
        <w:t xml:space="preserve"> </w:t>
      </w:r>
      <w:r w:rsidRPr="00F615BE">
        <w:t>витрати</w:t>
      </w:r>
      <w:r w:rsidRPr="00F615BE">
        <w:rPr>
          <w:spacing w:val="1"/>
        </w:rPr>
        <w:t xml:space="preserve"> </w:t>
      </w:r>
      <w:r w:rsidRPr="00F615BE">
        <w:t>на</w:t>
      </w:r>
      <w:r w:rsidRPr="00F615BE">
        <w:rPr>
          <w:spacing w:val="-67"/>
        </w:rPr>
        <w:t xml:space="preserve"> </w:t>
      </w:r>
      <w:r w:rsidRPr="00F615BE">
        <w:t>підготовку</w:t>
      </w:r>
      <w:r w:rsidRPr="00F615BE">
        <w:rPr>
          <w:spacing w:val="-4"/>
        </w:rPr>
        <w:t xml:space="preserve"> </w:t>
      </w:r>
      <w:r w:rsidRPr="00F615BE">
        <w:t>фахівців.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i/>
        </w:rPr>
        <w:t xml:space="preserve">Технологічність. </w:t>
      </w:r>
      <w:r w:rsidRPr="00F615BE">
        <w:t>Використання у навчальному процесі новітніх досягнень</w:t>
      </w:r>
      <w:r w:rsidRPr="00F615BE">
        <w:rPr>
          <w:spacing w:val="-67"/>
        </w:rPr>
        <w:t xml:space="preserve"> </w:t>
      </w:r>
      <w:r w:rsidRPr="00F615BE">
        <w:t>інформаційних й телекомунікаційних технологій, які сприятимуть просуванню</w:t>
      </w:r>
      <w:r w:rsidRPr="00F615BE">
        <w:rPr>
          <w:spacing w:val="1"/>
        </w:rPr>
        <w:t xml:space="preserve"> </w:t>
      </w:r>
      <w:r w:rsidRPr="00F615BE">
        <w:t>людини до світового</w:t>
      </w:r>
      <w:r w:rsidRPr="00F615BE">
        <w:rPr>
          <w:spacing w:val="6"/>
        </w:rPr>
        <w:t xml:space="preserve"> </w:t>
      </w:r>
      <w:r w:rsidRPr="00F615BE">
        <w:t>інформаційного простору.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i/>
        </w:rPr>
        <w:t xml:space="preserve">Соціальне рівноправ’я. </w:t>
      </w:r>
      <w:r w:rsidRPr="00F615BE">
        <w:t>Рівні можливості здобування освіти незалежно від</w:t>
      </w:r>
      <w:r w:rsidRPr="00F615BE">
        <w:rPr>
          <w:spacing w:val="-67"/>
        </w:rPr>
        <w:t xml:space="preserve"> </w:t>
      </w:r>
      <w:r w:rsidRPr="00F615BE">
        <w:t>місця</w:t>
      </w:r>
      <w:r w:rsidRPr="00F615BE">
        <w:rPr>
          <w:spacing w:val="1"/>
        </w:rPr>
        <w:t xml:space="preserve"> </w:t>
      </w:r>
      <w:r w:rsidRPr="00F615BE">
        <w:t>проживання,</w:t>
      </w:r>
      <w:r w:rsidRPr="00F615BE">
        <w:rPr>
          <w:spacing w:val="2"/>
        </w:rPr>
        <w:t xml:space="preserve"> </w:t>
      </w:r>
      <w:r w:rsidRPr="00F615BE">
        <w:t>стану</w:t>
      </w:r>
      <w:r w:rsidRPr="00F615BE">
        <w:rPr>
          <w:spacing w:val="-4"/>
        </w:rPr>
        <w:t xml:space="preserve"> </w:t>
      </w:r>
      <w:r w:rsidRPr="00F615BE">
        <w:t>здоров’я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-5"/>
        </w:rPr>
        <w:t xml:space="preserve"> </w:t>
      </w:r>
      <w:r w:rsidRPr="00F615BE">
        <w:t>матеріальних</w:t>
      </w:r>
      <w:r w:rsidRPr="00F615BE">
        <w:rPr>
          <w:spacing w:val="-5"/>
        </w:rPr>
        <w:t xml:space="preserve"> </w:t>
      </w:r>
      <w:r w:rsidRPr="00F615BE">
        <w:t>можливостей слухача.</w:t>
      </w:r>
    </w:p>
    <w:p w:rsidR="00F615BE" w:rsidRPr="00F615BE" w:rsidRDefault="00F615BE" w:rsidP="00F615BE">
      <w:pPr>
        <w:pStyle w:val="a3"/>
        <w:spacing w:line="360" w:lineRule="auto"/>
        <w:ind w:left="0" w:firstLine="709"/>
      </w:pPr>
      <w:r w:rsidRPr="00F615BE">
        <w:rPr>
          <w:i/>
        </w:rPr>
        <w:t xml:space="preserve">Нова роль викладача. </w:t>
      </w:r>
      <w:r w:rsidRPr="00F615BE">
        <w:t>Дистанційна освіта піднімає на новий рівень роль</w:t>
      </w:r>
      <w:r w:rsidRPr="00F615BE">
        <w:rPr>
          <w:spacing w:val="1"/>
        </w:rPr>
        <w:t xml:space="preserve"> </w:t>
      </w:r>
      <w:r w:rsidRPr="00F615BE">
        <w:t>викладача,</w:t>
      </w:r>
      <w:r w:rsidRPr="00F615BE">
        <w:rPr>
          <w:spacing w:val="50"/>
        </w:rPr>
        <w:t xml:space="preserve"> </w:t>
      </w:r>
      <w:r w:rsidRPr="00F615BE">
        <w:t>який</w:t>
      </w:r>
      <w:r w:rsidRPr="00F615BE">
        <w:rPr>
          <w:spacing w:val="49"/>
        </w:rPr>
        <w:t xml:space="preserve"> </w:t>
      </w:r>
      <w:r w:rsidRPr="00F615BE">
        <w:t>повинен</w:t>
      </w:r>
      <w:r w:rsidRPr="00F615BE">
        <w:rPr>
          <w:spacing w:val="49"/>
        </w:rPr>
        <w:t xml:space="preserve"> </w:t>
      </w:r>
      <w:r w:rsidRPr="00F615BE">
        <w:t>координувати</w:t>
      </w:r>
      <w:r w:rsidRPr="00F615BE">
        <w:rPr>
          <w:spacing w:val="49"/>
        </w:rPr>
        <w:t xml:space="preserve"> </w:t>
      </w:r>
      <w:r w:rsidRPr="00F615BE">
        <w:t>пізнавальний</w:t>
      </w:r>
      <w:r w:rsidRPr="00F615BE">
        <w:rPr>
          <w:spacing w:val="49"/>
        </w:rPr>
        <w:t xml:space="preserve"> </w:t>
      </w:r>
      <w:r w:rsidRPr="00F615BE">
        <w:t>процес,</w:t>
      </w:r>
      <w:r w:rsidRPr="00F615BE">
        <w:rPr>
          <w:spacing w:val="50"/>
        </w:rPr>
        <w:t xml:space="preserve"> </w:t>
      </w:r>
      <w:r w:rsidRPr="00F615BE">
        <w:t>постійно</w:t>
      </w:r>
      <w:r>
        <w:t xml:space="preserve"> </w:t>
      </w:r>
      <w:bookmarkStart w:id="3" w:name="_GoBack"/>
      <w:bookmarkEnd w:id="3"/>
      <w:r w:rsidRPr="00F615BE">
        <w:t>удосконалювати</w:t>
      </w:r>
      <w:r w:rsidRPr="00F615BE">
        <w:rPr>
          <w:spacing w:val="1"/>
        </w:rPr>
        <w:t xml:space="preserve"> </w:t>
      </w:r>
      <w:r w:rsidRPr="00F615BE">
        <w:t>курси,</w:t>
      </w:r>
      <w:r w:rsidRPr="00F615BE">
        <w:rPr>
          <w:spacing w:val="1"/>
        </w:rPr>
        <w:t xml:space="preserve"> </w:t>
      </w:r>
      <w:r w:rsidRPr="00F615BE">
        <w:t>які</w:t>
      </w:r>
      <w:r w:rsidRPr="00F615BE">
        <w:rPr>
          <w:spacing w:val="1"/>
        </w:rPr>
        <w:t xml:space="preserve"> </w:t>
      </w:r>
      <w:r w:rsidRPr="00F615BE">
        <w:t>він</w:t>
      </w:r>
      <w:r w:rsidRPr="00F615BE">
        <w:rPr>
          <w:spacing w:val="1"/>
        </w:rPr>
        <w:t xml:space="preserve"> </w:t>
      </w:r>
      <w:r w:rsidRPr="00F615BE">
        <w:t>викладає,</w:t>
      </w:r>
      <w:r w:rsidRPr="00F615BE">
        <w:rPr>
          <w:spacing w:val="1"/>
        </w:rPr>
        <w:t xml:space="preserve"> </w:t>
      </w:r>
      <w:r w:rsidRPr="00F615BE">
        <w:t>підвищувати</w:t>
      </w:r>
      <w:r w:rsidRPr="00F615BE">
        <w:rPr>
          <w:spacing w:val="1"/>
        </w:rPr>
        <w:t xml:space="preserve"> </w:t>
      </w:r>
      <w:r w:rsidRPr="00F615BE">
        <w:t>творчу</w:t>
      </w:r>
      <w:r w:rsidRPr="00F615BE">
        <w:rPr>
          <w:spacing w:val="1"/>
        </w:rPr>
        <w:t xml:space="preserve"> </w:t>
      </w:r>
      <w:r w:rsidRPr="00F615BE">
        <w:t>активність</w:t>
      </w:r>
      <w:r w:rsidRPr="00F615BE">
        <w:rPr>
          <w:spacing w:val="1"/>
        </w:rPr>
        <w:t xml:space="preserve"> </w:t>
      </w:r>
      <w:r w:rsidRPr="00F615BE">
        <w:t>і</w:t>
      </w:r>
      <w:r w:rsidRPr="00F615BE">
        <w:rPr>
          <w:spacing w:val="1"/>
        </w:rPr>
        <w:t xml:space="preserve"> </w:t>
      </w:r>
      <w:r w:rsidRPr="00F615BE">
        <w:t>кваліфікацію згідно з нововведеннями. Позитивний вплив дистанційна освіта</w:t>
      </w:r>
      <w:r w:rsidRPr="00F615BE">
        <w:rPr>
          <w:spacing w:val="1"/>
        </w:rPr>
        <w:t xml:space="preserve"> </w:t>
      </w:r>
      <w:r w:rsidRPr="00F615BE">
        <w:t>здійснює і на самого слухача, підвищуючи його творчий та інтелектуальний</w:t>
      </w:r>
      <w:r w:rsidRPr="00F615BE">
        <w:rPr>
          <w:spacing w:val="1"/>
        </w:rPr>
        <w:t xml:space="preserve"> </w:t>
      </w:r>
      <w:r w:rsidRPr="00F615BE">
        <w:t>потенціал</w:t>
      </w:r>
      <w:r w:rsidRPr="00F615BE">
        <w:rPr>
          <w:spacing w:val="1"/>
        </w:rPr>
        <w:t xml:space="preserve"> </w:t>
      </w:r>
      <w:r w:rsidRPr="00F615BE">
        <w:t>за</w:t>
      </w:r>
      <w:r w:rsidRPr="00F615BE">
        <w:rPr>
          <w:spacing w:val="1"/>
        </w:rPr>
        <w:t xml:space="preserve"> </w:t>
      </w:r>
      <w:r w:rsidRPr="00F615BE">
        <w:t>рахунок</w:t>
      </w:r>
      <w:r w:rsidRPr="00F615BE">
        <w:rPr>
          <w:spacing w:val="1"/>
        </w:rPr>
        <w:t xml:space="preserve"> </w:t>
      </w:r>
      <w:r w:rsidRPr="00F615BE">
        <w:t>самоорганізації,</w:t>
      </w:r>
      <w:r w:rsidRPr="00F615BE">
        <w:rPr>
          <w:spacing w:val="1"/>
        </w:rPr>
        <w:t xml:space="preserve"> </w:t>
      </w:r>
      <w:r w:rsidRPr="00F615BE">
        <w:t>уміння</w:t>
      </w:r>
      <w:r w:rsidRPr="00F615BE">
        <w:rPr>
          <w:spacing w:val="1"/>
        </w:rPr>
        <w:t xml:space="preserve"> </w:t>
      </w:r>
      <w:r w:rsidRPr="00F615BE">
        <w:t>взаємодіяти</w:t>
      </w:r>
      <w:r w:rsidRPr="00F615BE">
        <w:rPr>
          <w:spacing w:val="1"/>
        </w:rPr>
        <w:t xml:space="preserve"> </w:t>
      </w:r>
      <w:r w:rsidRPr="00F615BE">
        <w:t>з</w:t>
      </w:r>
      <w:r w:rsidRPr="00F615BE">
        <w:rPr>
          <w:spacing w:val="1"/>
        </w:rPr>
        <w:t xml:space="preserve"> </w:t>
      </w:r>
      <w:r w:rsidRPr="00F615BE">
        <w:t>комп’ютерною</w:t>
      </w:r>
      <w:r w:rsidRPr="00F615BE">
        <w:rPr>
          <w:spacing w:val="1"/>
        </w:rPr>
        <w:t xml:space="preserve"> </w:t>
      </w:r>
      <w:r w:rsidRPr="00F615BE">
        <w:t>технікою</w:t>
      </w:r>
      <w:r w:rsidRPr="00F615BE">
        <w:rPr>
          <w:spacing w:val="4"/>
        </w:rPr>
        <w:t xml:space="preserve"> </w:t>
      </w:r>
      <w:r w:rsidRPr="00F615BE">
        <w:t>і</w:t>
      </w:r>
      <w:r w:rsidRPr="00F615BE">
        <w:rPr>
          <w:spacing w:val="-5"/>
        </w:rPr>
        <w:t xml:space="preserve"> </w:t>
      </w:r>
      <w:r w:rsidRPr="00F615BE">
        <w:t>самостійно</w:t>
      </w:r>
      <w:r w:rsidRPr="00F615BE">
        <w:rPr>
          <w:spacing w:val="5"/>
        </w:rPr>
        <w:t xml:space="preserve"> </w:t>
      </w:r>
      <w:r w:rsidRPr="00F615BE">
        <w:t>ухвалювати</w:t>
      </w:r>
      <w:r w:rsidRPr="00F615BE">
        <w:rPr>
          <w:spacing w:val="1"/>
        </w:rPr>
        <w:t xml:space="preserve"> </w:t>
      </w:r>
      <w:r w:rsidRPr="00F615BE">
        <w:t>відповідальні</w:t>
      </w:r>
      <w:r w:rsidRPr="00F615BE">
        <w:rPr>
          <w:spacing w:val="-5"/>
        </w:rPr>
        <w:t xml:space="preserve"> </w:t>
      </w:r>
      <w:r w:rsidRPr="00F615BE">
        <w:t>рішення.</w:t>
      </w:r>
    </w:p>
    <w:p w:rsidR="00B22157" w:rsidRPr="00F615BE" w:rsidRDefault="00F615BE" w:rsidP="00F615BE">
      <w:pPr>
        <w:spacing w:line="360" w:lineRule="auto"/>
        <w:ind w:firstLine="709"/>
        <w:rPr>
          <w:sz w:val="28"/>
          <w:szCs w:val="28"/>
        </w:rPr>
      </w:pPr>
    </w:p>
    <w:sectPr w:rsidR="00B22157" w:rsidRPr="00F615B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0D8"/>
    <w:multiLevelType w:val="hybridMultilevel"/>
    <w:tmpl w:val="82B61DA2"/>
    <w:lvl w:ilvl="0" w:tplc="41E8BED2">
      <w:numFmt w:val="bullet"/>
      <w:lvlText w:val="–"/>
      <w:lvlJc w:val="left"/>
      <w:pPr>
        <w:ind w:left="110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916BF3C">
      <w:numFmt w:val="bullet"/>
      <w:lvlText w:val="•"/>
      <w:lvlJc w:val="left"/>
      <w:pPr>
        <w:ind w:left="585" w:hanging="236"/>
      </w:pPr>
      <w:rPr>
        <w:rFonts w:hint="default"/>
        <w:lang w:val="uk-UA" w:eastAsia="en-US" w:bidi="ar-SA"/>
      </w:rPr>
    </w:lvl>
    <w:lvl w:ilvl="2" w:tplc="E22A0EE0">
      <w:numFmt w:val="bullet"/>
      <w:lvlText w:val="•"/>
      <w:lvlJc w:val="left"/>
      <w:pPr>
        <w:ind w:left="1051" w:hanging="236"/>
      </w:pPr>
      <w:rPr>
        <w:rFonts w:hint="default"/>
        <w:lang w:val="uk-UA" w:eastAsia="en-US" w:bidi="ar-SA"/>
      </w:rPr>
    </w:lvl>
    <w:lvl w:ilvl="3" w:tplc="E9028A8E">
      <w:numFmt w:val="bullet"/>
      <w:lvlText w:val="•"/>
      <w:lvlJc w:val="left"/>
      <w:pPr>
        <w:ind w:left="1516" w:hanging="236"/>
      </w:pPr>
      <w:rPr>
        <w:rFonts w:hint="default"/>
        <w:lang w:val="uk-UA" w:eastAsia="en-US" w:bidi="ar-SA"/>
      </w:rPr>
    </w:lvl>
    <w:lvl w:ilvl="4" w:tplc="DECE278C">
      <w:numFmt w:val="bullet"/>
      <w:lvlText w:val="•"/>
      <w:lvlJc w:val="left"/>
      <w:pPr>
        <w:ind w:left="1982" w:hanging="236"/>
      </w:pPr>
      <w:rPr>
        <w:rFonts w:hint="default"/>
        <w:lang w:val="uk-UA" w:eastAsia="en-US" w:bidi="ar-SA"/>
      </w:rPr>
    </w:lvl>
    <w:lvl w:ilvl="5" w:tplc="77128A90">
      <w:numFmt w:val="bullet"/>
      <w:lvlText w:val="•"/>
      <w:lvlJc w:val="left"/>
      <w:pPr>
        <w:ind w:left="2448" w:hanging="236"/>
      </w:pPr>
      <w:rPr>
        <w:rFonts w:hint="default"/>
        <w:lang w:val="uk-UA" w:eastAsia="en-US" w:bidi="ar-SA"/>
      </w:rPr>
    </w:lvl>
    <w:lvl w:ilvl="6" w:tplc="4052135C">
      <w:numFmt w:val="bullet"/>
      <w:lvlText w:val="•"/>
      <w:lvlJc w:val="left"/>
      <w:pPr>
        <w:ind w:left="2913" w:hanging="236"/>
      </w:pPr>
      <w:rPr>
        <w:rFonts w:hint="default"/>
        <w:lang w:val="uk-UA" w:eastAsia="en-US" w:bidi="ar-SA"/>
      </w:rPr>
    </w:lvl>
    <w:lvl w:ilvl="7" w:tplc="FD2E98F4">
      <w:numFmt w:val="bullet"/>
      <w:lvlText w:val="•"/>
      <w:lvlJc w:val="left"/>
      <w:pPr>
        <w:ind w:left="3379" w:hanging="236"/>
      </w:pPr>
      <w:rPr>
        <w:rFonts w:hint="default"/>
        <w:lang w:val="uk-UA" w:eastAsia="en-US" w:bidi="ar-SA"/>
      </w:rPr>
    </w:lvl>
    <w:lvl w:ilvl="8" w:tplc="67F23B08">
      <w:numFmt w:val="bullet"/>
      <w:lvlText w:val="•"/>
      <w:lvlJc w:val="left"/>
      <w:pPr>
        <w:ind w:left="3844" w:hanging="236"/>
      </w:pPr>
      <w:rPr>
        <w:rFonts w:hint="default"/>
        <w:lang w:val="uk-UA" w:eastAsia="en-US" w:bidi="ar-SA"/>
      </w:rPr>
    </w:lvl>
  </w:abstractNum>
  <w:abstractNum w:abstractNumId="1" w15:restartNumberingAfterBreak="0">
    <w:nsid w:val="227B06E1"/>
    <w:multiLevelType w:val="hybridMultilevel"/>
    <w:tmpl w:val="08064C3C"/>
    <w:lvl w:ilvl="0" w:tplc="16B6A87A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EC1CB4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78B891E4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42BC7482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1DAEFD8C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A5C64AAC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226CF49C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BEE03370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9FD2C2E2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F4"/>
    <w:rsid w:val="00127EF2"/>
    <w:rsid w:val="00D105F4"/>
    <w:rsid w:val="00F615BE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5CC1"/>
  <w15:chartTrackingRefBased/>
  <w15:docId w15:val="{79124923-71E4-44A8-A899-CD4FA78C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15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615BE"/>
    <w:pPr>
      <w:ind w:left="832" w:hanging="42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615BE"/>
    <w:pPr>
      <w:spacing w:before="80"/>
      <w:ind w:left="83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15B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615B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F615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5BE"/>
    <w:pPr>
      <w:spacing w:line="322" w:lineRule="exact"/>
      <w:ind w:left="434" w:hanging="212"/>
    </w:pPr>
    <w:rPr>
      <w:sz w:val="28"/>
      <w:szCs w:val="28"/>
    </w:rPr>
  </w:style>
  <w:style w:type="paragraph" w:styleId="21">
    <w:name w:val="toc 2"/>
    <w:basedOn w:val="a"/>
    <w:uiPriority w:val="1"/>
    <w:qFormat/>
    <w:rsid w:val="00F615BE"/>
    <w:pPr>
      <w:spacing w:line="322" w:lineRule="exact"/>
      <w:ind w:left="962" w:hanging="423"/>
    </w:pPr>
    <w:rPr>
      <w:sz w:val="28"/>
      <w:szCs w:val="28"/>
    </w:rPr>
  </w:style>
  <w:style w:type="paragraph" w:styleId="3">
    <w:name w:val="toc 3"/>
    <w:basedOn w:val="a"/>
    <w:uiPriority w:val="1"/>
    <w:qFormat/>
    <w:rsid w:val="00F615BE"/>
    <w:pPr>
      <w:spacing w:line="322" w:lineRule="exact"/>
      <w:ind w:left="948" w:hanging="408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615BE"/>
    <w:pPr>
      <w:ind w:left="112" w:firstLine="72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F615B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F615BE"/>
    <w:rPr>
      <w:b/>
      <w:bCs/>
      <w:sz w:val="36"/>
      <w:szCs w:val="36"/>
    </w:rPr>
  </w:style>
  <w:style w:type="character" w:customStyle="1" w:styleId="a6">
    <w:name w:val="Назва Знак"/>
    <w:basedOn w:val="a0"/>
    <w:link w:val="a5"/>
    <w:uiPriority w:val="1"/>
    <w:rsid w:val="00F615BE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F615BE"/>
    <w:pPr>
      <w:spacing w:before="129"/>
      <w:ind w:left="1106" w:hanging="284"/>
    </w:pPr>
  </w:style>
  <w:style w:type="paragraph" w:customStyle="1" w:styleId="TableParagraph">
    <w:name w:val="Table Paragraph"/>
    <w:basedOn w:val="a"/>
    <w:uiPriority w:val="1"/>
    <w:qFormat/>
    <w:rsid w:val="00F615BE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2030</Words>
  <Characters>11571</Characters>
  <Application>Microsoft Office Word</Application>
  <DocSecurity>0</DocSecurity>
  <Lines>96</Lines>
  <Paragraphs>27</Paragraphs>
  <ScaleCrop>false</ScaleCrop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2023-01-16T10:21:00Z</dcterms:created>
  <dcterms:modified xsi:type="dcterms:W3CDTF">2023-01-16T10:26:00Z</dcterms:modified>
</cp:coreProperties>
</file>