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4C" w:rsidRPr="005F3E4D" w:rsidRDefault="003B494C" w:rsidP="003B494C">
      <w:pPr>
        <w:spacing w:after="116" w:line="360" w:lineRule="auto"/>
        <w:ind w:left="2128" w:hanging="123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№7.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 xml:space="preserve">Основи роботи з потоками у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з використанням бібліотеки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pthread</w:t>
      </w:r>
      <w:bookmarkEnd w:id="0"/>
      <w:proofErr w:type="spellEnd"/>
    </w:p>
    <w:p w:rsidR="003B494C" w:rsidRPr="005F3E4D" w:rsidRDefault="003B494C" w:rsidP="003B494C">
      <w:pPr>
        <w:pStyle w:val="1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3B494C" w:rsidRPr="005F3E4D" w:rsidRDefault="003B494C" w:rsidP="003B494C">
      <w:pPr>
        <w:spacing w:after="83" w:line="360" w:lineRule="auto"/>
        <w:ind w:left="715" w:right="-12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Оволодіння практичними навичками роботи з потоками POSIX у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з використанням бібліотеки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pthread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>.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3B494C" w:rsidRPr="005F3E4D" w:rsidRDefault="003B494C" w:rsidP="003B494C">
      <w:pPr>
        <w:pStyle w:val="1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Завдання для самостійної підготовки</w:t>
      </w:r>
    </w:p>
    <w:p w:rsidR="003B494C" w:rsidRPr="005F3E4D" w:rsidRDefault="003B494C" w:rsidP="003B494C">
      <w:pPr>
        <w:numPr>
          <w:ilvl w:val="0"/>
          <w:numId w:val="1"/>
        </w:numPr>
        <w:spacing w:after="97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1. Ознайомитись з документацією і прикладами використання </w:t>
      </w:r>
      <w:proofErr w:type="spellStart"/>
      <w:r w:rsidRPr="005F3E4D">
        <w:rPr>
          <w:rFonts w:ascii="Times New Roman" w:hAnsi="Times New Roman" w:cs="Times New Roman"/>
          <w:szCs w:val="28"/>
        </w:rPr>
        <w:t>бібіліотеки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</w:t>
      </w:r>
      <w:proofErr w:type="spellEnd"/>
      <w:r w:rsidRPr="005F3E4D">
        <w:rPr>
          <w:rFonts w:ascii="Times New Roman" w:hAnsi="Times New Roman" w:cs="Times New Roman"/>
          <w:szCs w:val="28"/>
        </w:rPr>
        <w:t>:</w:t>
      </w:r>
    </w:p>
    <w:p w:rsidR="003B494C" w:rsidRPr="005F3E4D" w:rsidRDefault="003B494C" w:rsidP="003B494C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proofErr w:type="spellStart"/>
      <w:r w:rsidRPr="005F3E4D">
        <w:rPr>
          <w:rFonts w:ascii="Times New Roman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pages</w:t>
      </w:r>
      <w:proofErr w:type="spellEnd"/>
      <w:r w:rsidRPr="005F3E4D">
        <w:rPr>
          <w:rFonts w:ascii="Times New Roman" w:hAnsi="Times New Roman" w:cs="Times New Roman"/>
          <w:szCs w:val="28"/>
        </w:rPr>
        <w:t>;</w:t>
      </w:r>
    </w:p>
    <w:p w:rsidR="003B494C" w:rsidRPr="005F3E4D" w:rsidRDefault="003B494C" w:rsidP="003B494C">
      <w:pPr>
        <w:spacing w:after="21"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книги з числа рекомендованих, зокрема [1,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2.2],</w:t>
      </w:r>
    </w:p>
    <w:p w:rsidR="003B494C" w:rsidRPr="005F3E4D" w:rsidRDefault="003B494C" w:rsidP="003B494C">
      <w:pPr>
        <w:spacing w:line="360" w:lineRule="auto"/>
        <w:ind w:left="145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[5, п. 3.8.4];</w:t>
      </w:r>
    </w:p>
    <w:p w:rsidR="003B494C" w:rsidRPr="005F3E4D" w:rsidRDefault="003B494C" w:rsidP="003B494C">
      <w:pPr>
        <w:spacing w:line="360" w:lineRule="auto"/>
        <w:ind w:left="145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для першого знайомства — POSIX </w:t>
      </w:r>
      <w:proofErr w:type="spellStart"/>
      <w:r w:rsidRPr="005F3E4D">
        <w:rPr>
          <w:rFonts w:ascii="Times New Roman" w:hAnsi="Times New Roman" w:cs="Times New Roman"/>
          <w:szCs w:val="28"/>
        </w:rPr>
        <w:t>Threads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матеріал з </w:t>
      </w:r>
      <w:proofErr w:type="spellStart"/>
      <w:r w:rsidRPr="005F3E4D">
        <w:rPr>
          <w:rFonts w:ascii="Times New Roman" w:hAnsi="Times New Roman" w:cs="Times New Roman"/>
          <w:szCs w:val="28"/>
        </w:rPr>
        <w:t>Вікіпедії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[8] (російською мовою, бо на поточний момент стаття українською мовою є вкрай неповною);</w:t>
      </w:r>
    </w:p>
    <w:p w:rsidR="003B494C" w:rsidRPr="005F3E4D" w:rsidRDefault="003B494C" w:rsidP="003B494C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дуже непогана стаття [9];</w:t>
      </w:r>
    </w:p>
    <w:p w:rsidR="003B494C" w:rsidRPr="005F3E4D" w:rsidRDefault="003B494C" w:rsidP="003B494C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простий приклад застосування </w:t>
      </w:r>
      <w:proofErr w:type="spellStart"/>
      <w:r w:rsidRPr="005F3E4D">
        <w:rPr>
          <w:rFonts w:ascii="Times New Roman" w:hAnsi="Times New Roman" w:cs="Times New Roman"/>
          <w:szCs w:val="28"/>
        </w:rPr>
        <w:t>pthread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[10];</w:t>
      </w:r>
    </w:p>
    <w:p w:rsidR="003B494C" w:rsidRPr="005F3E4D" w:rsidRDefault="003B494C" w:rsidP="003B494C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велика книга [11];</w:t>
      </w:r>
    </w:p>
    <w:p w:rsidR="003B494C" w:rsidRPr="005F3E4D" w:rsidRDefault="003B494C" w:rsidP="003B494C">
      <w:pPr>
        <w:spacing w:after="205"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авторитетне першоджерело [12].</w:t>
      </w:r>
    </w:p>
    <w:p w:rsidR="003B494C" w:rsidRPr="005F3E4D" w:rsidRDefault="003B494C" w:rsidP="003B494C">
      <w:pPr>
        <w:numPr>
          <w:ilvl w:val="0"/>
          <w:numId w:val="1"/>
        </w:numPr>
        <w:spacing w:after="244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2. Якщо не робили попередню роботу, то перевірити, чи встановлений у вашій системі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компілятор С/С++ (g++). Якщо ні, встановіть за допомогою менеджера пакетів.</w:t>
      </w:r>
    </w:p>
    <w:p w:rsidR="003B494C" w:rsidRPr="005F3E4D" w:rsidRDefault="003B494C" w:rsidP="003B494C">
      <w:pPr>
        <w:pStyle w:val="1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3B494C" w:rsidRPr="005F3E4D" w:rsidRDefault="003B494C" w:rsidP="003B494C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Тут наведено лише мінімальну інформацію, достатню хіба що для того, щоби зрозуміти, про що йде мова. Решту інформації необхідно здобути з джерел, названих вище.</w:t>
      </w:r>
    </w:p>
    <w:p w:rsidR="003B494C" w:rsidRPr="005F3E4D" w:rsidRDefault="003B494C" w:rsidP="003B494C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Спочатку створення потоків у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здійснювали за допомогою виклику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clone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, який багато у чому подібний до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fork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, але дозволяє призначити, які ресурси є спільними між батьківським процесом і нащадком. В результаті насправді з’являвся не потік, а новий процес.</w:t>
      </w:r>
    </w:p>
    <w:p w:rsidR="003B494C" w:rsidRPr="005F3E4D" w:rsidRDefault="003B494C" w:rsidP="003B494C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підтримки потоків у ядрі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спочатку була розроблена бібліотека </w:t>
      </w:r>
      <w:proofErr w:type="spellStart"/>
      <w:r w:rsidRPr="005F3E4D">
        <w:rPr>
          <w:rFonts w:ascii="Times New Roman" w:hAnsi="Times New Roman" w:cs="Times New Roman"/>
          <w:szCs w:val="28"/>
        </w:rPr>
        <w:t>LinuxThreads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а пізніше — NPTL. Слід зазначити, що на відміну від </w:t>
      </w:r>
      <w:proofErr w:type="spellStart"/>
      <w:r w:rsidRPr="005F3E4D">
        <w:rPr>
          <w:rFonts w:ascii="Times New Roman" w:hAnsi="Times New Roman" w:cs="Times New Roman"/>
          <w:szCs w:val="28"/>
        </w:rPr>
        <w:t>Solaris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Windows, де процеси фактично є контейнерами для потоків, потоки у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все </w:t>
      </w:r>
      <w:r w:rsidRPr="005F3E4D">
        <w:rPr>
          <w:rFonts w:ascii="Times New Roman" w:hAnsi="Times New Roman" w:cs="Times New Roman"/>
          <w:szCs w:val="28"/>
        </w:rPr>
        <w:lastRenderedPageBreak/>
        <w:t>одно залишаються “полегшеними процесами”, але програмно вони виглядають так (або майже так) як повинні виглядати потоки POSIX.</w:t>
      </w:r>
    </w:p>
    <w:p w:rsidR="003B494C" w:rsidRPr="005F3E4D" w:rsidRDefault="003B494C" w:rsidP="003B494C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Програмний інтерфейс роботи з потоками — це бібліотека </w:t>
      </w:r>
      <w:proofErr w:type="spellStart"/>
      <w:r w:rsidRPr="005F3E4D">
        <w:rPr>
          <w:rFonts w:ascii="Times New Roman" w:hAnsi="Times New Roman" w:cs="Times New Roman"/>
          <w:szCs w:val="28"/>
        </w:rPr>
        <w:t>pthread</w:t>
      </w:r>
      <w:proofErr w:type="spellEnd"/>
      <w:r w:rsidRPr="005F3E4D">
        <w:rPr>
          <w:rFonts w:ascii="Times New Roman" w:hAnsi="Times New Roman" w:cs="Times New Roman"/>
          <w:szCs w:val="28"/>
        </w:rPr>
        <w:t>. У цій роботі ви застосуєте цю бібліотеку для створення і завершення потоків і дослідите, як це працює. Ця бібліотека реалізована для різних операційних систем, у тому числі і для Windows. Тому навички, які будуть отримані вами у ході виконання цієї роботи, можна буде застосовувати для програмування  під багатьма різними операційними системами.</w:t>
      </w:r>
    </w:p>
    <w:p w:rsidR="003B494C" w:rsidRPr="005F3E4D" w:rsidRDefault="003B494C" w:rsidP="003B494C">
      <w:pPr>
        <w:spacing w:after="8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Функції, які вам необхідно застосовувати (а отже, необхідно прочитати їх документацію):</w:t>
      </w:r>
    </w:p>
    <w:p w:rsidR="003B494C" w:rsidRPr="005F3E4D" w:rsidRDefault="003B494C" w:rsidP="003B494C">
      <w:pPr>
        <w:spacing w:after="125" w:line="360" w:lineRule="auto"/>
        <w:ind w:left="733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pthread_create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</w:p>
    <w:p w:rsidR="003B494C" w:rsidRPr="005F3E4D" w:rsidRDefault="003B494C" w:rsidP="003B494C">
      <w:pPr>
        <w:spacing w:after="139" w:line="360" w:lineRule="auto"/>
        <w:ind w:left="3" w:right="68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pthread_exit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(зверніть увагу на особливості застосування цієї функції у початковому потоці, тобто у функції </w:t>
      </w:r>
      <w:proofErr w:type="spellStart"/>
      <w:r w:rsidRPr="005F3E4D">
        <w:rPr>
          <w:rFonts w:ascii="Times New Roman" w:hAnsi="Times New Roman" w:cs="Times New Roman"/>
          <w:szCs w:val="28"/>
        </w:rPr>
        <w:t>main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())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pthread_join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()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pthread_cancel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</w:p>
    <w:p w:rsidR="003B494C" w:rsidRPr="005F3E4D" w:rsidRDefault="003B494C" w:rsidP="003B494C">
      <w:pPr>
        <w:spacing w:after="220"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А також, можливо, і деякі інші.</w:t>
      </w:r>
    </w:p>
    <w:p w:rsidR="003B494C" w:rsidRPr="005F3E4D" w:rsidRDefault="003B494C" w:rsidP="003B494C">
      <w:pPr>
        <w:pStyle w:val="1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3B494C" w:rsidRPr="005F3E4D" w:rsidRDefault="003B494C" w:rsidP="003B494C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Створення потоку. </w:t>
      </w:r>
      <w:r w:rsidRPr="005F3E4D">
        <w:rPr>
          <w:rFonts w:ascii="Times New Roman" w:hAnsi="Times New Roman" w:cs="Times New Roman"/>
          <w:szCs w:val="28"/>
        </w:rPr>
        <w:t xml:space="preserve">Напишіть програму, що створює потік. Застосуйте атрибути за умовчанням. Батьківський і дочірній потоки мають роздрукувати по десять рядків тексту. </w:t>
      </w:r>
    </w:p>
    <w:p w:rsidR="003B494C" w:rsidRPr="005F3E4D" w:rsidRDefault="003B494C" w:rsidP="003B494C">
      <w:pPr>
        <w:numPr>
          <w:ilvl w:val="0"/>
          <w:numId w:val="2"/>
        </w:numPr>
        <w:spacing w:after="136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Очікування потоку. </w:t>
      </w:r>
      <w:r w:rsidRPr="005F3E4D">
        <w:rPr>
          <w:rFonts w:ascii="Times New Roman" w:hAnsi="Times New Roman" w:cs="Times New Roman"/>
          <w:szCs w:val="28"/>
        </w:rPr>
        <w:t xml:space="preserve">Модифікуйте програму п. 1 так, щоби батьківський потік здійснював роздрукування після завершення дочірнього (функція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pthread_join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).</w:t>
      </w:r>
    </w:p>
    <w:p w:rsidR="003B494C" w:rsidRPr="005F3E4D" w:rsidRDefault="003B494C" w:rsidP="003B494C">
      <w:pPr>
        <w:numPr>
          <w:ilvl w:val="0"/>
          <w:numId w:val="2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Параметри потоку. </w:t>
      </w:r>
      <w:r w:rsidRPr="005F3E4D">
        <w:rPr>
          <w:rFonts w:ascii="Times New Roman" w:hAnsi="Times New Roman" w:cs="Times New Roman"/>
          <w:szCs w:val="28"/>
        </w:rPr>
        <w:t>Напишіть програму, що створює чотири потоки, що виконують одну й ту саму функцію. Ця функція має роздруковувати послідовність текстових рядків, переданих як параметр. Кожний зі створених потоків має роздруковувати різні послідовності рядків.</w:t>
      </w:r>
    </w:p>
    <w:p w:rsidR="003B494C" w:rsidRPr="005F3E4D" w:rsidRDefault="003B494C" w:rsidP="003B494C">
      <w:pPr>
        <w:numPr>
          <w:ilvl w:val="0"/>
          <w:numId w:val="2"/>
        </w:numPr>
        <w:spacing w:after="134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Примусове завершення потоку. </w:t>
      </w:r>
      <w:r w:rsidRPr="005F3E4D">
        <w:rPr>
          <w:rFonts w:ascii="Times New Roman" w:hAnsi="Times New Roman" w:cs="Times New Roman"/>
          <w:szCs w:val="28"/>
        </w:rPr>
        <w:t xml:space="preserve">Дочірній потік має роздруковувати текст на екран. Через дві секунди після створення дочірнього потоку, </w:t>
      </w:r>
      <w:proofErr w:type="spellStart"/>
      <w:r w:rsidRPr="005F3E4D">
        <w:rPr>
          <w:rFonts w:ascii="Times New Roman" w:hAnsi="Times New Roman" w:cs="Times New Roman"/>
          <w:szCs w:val="28"/>
        </w:rPr>
        <w:t>батіківський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потік має перервати його (функція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pthread_cancel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).</w:t>
      </w:r>
    </w:p>
    <w:p w:rsidR="003B494C" w:rsidRPr="005F3E4D" w:rsidRDefault="003B494C" w:rsidP="003B494C">
      <w:pPr>
        <w:numPr>
          <w:ilvl w:val="0"/>
          <w:numId w:val="2"/>
        </w:numPr>
        <w:spacing w:after="11"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lastRenderedPageBreak/>
        <w:t xml:space="preserve">Обробка завершення потоку. </w:t>
      </w:r>
      <w:r w:rsidRPr="005F3E4D">
        <w:rPr>
          <w:rFonts w:ascii="Times New Roman" w:hAnsi="Times New Roman" w:cs="Times New Roman"/>
          <w:szCs w:val="28"/>
        </w:rPr>
        <w:t>Модифікуйте програму п. 4 так, щоби дочірній потік перед завершенням роздруковував повідомлення про це</w:t>
      </w:r>
    </w:p>
    <w:p w:rsidR="003B494C" w:rsidRPr="005F3E4D" w:rsidRDefault="003B494C" w:rsidP="003B494C">
      <w:pPr>
        <w:spacing w:after="92" w:line="360" w:lineRule="auto"/>
        <w:ind w:left="733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pthread_cleanup_push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).</w:t>
      </w:r>
    </w:p>
    <w:p w:rsidR="00901907" w:rsidRDefault="003B494C" w:rsidP="003B494C">
      <w:r w:rsidRPr="005F3E4D">
        <w:rPr>
          <w:rFonts w:ascii="Times New Roman" w:hAnsi="Times New Roman" w:cs="Times New Roman"/>
          <w:szCs w:val="28"/>
        </w:rPr>
        <w:t>Усі отримані результати оформіть у вигляді протоколу. Під час здачі роботи продемонструйте викладачеві роботу розроблених вами програм і їх код.</w:t>
      </w:r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6274"/>
    <w:multiLevelType w:val="hybridMultilevel"/>
    <w:tmpl w:val="B06CA65A"/>
    <w:lvl w:ilvl="0" w:tplc="41E0872E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DCED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D8BC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9AF1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A27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E9C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A641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F87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1AD4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2131CA"/>
    <w:multiLevelType w:val="hybridMultilevel"/>
    <w:tmpl w:val="A6A21BFC"/>
    <w:lvl w:ilvl="0" w:tplc="F5B4B2F8">
      <w:start w:val="1"/>
      <w:numFmt w:val="decimal"/>
      <w:lvlText w:val="%1.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E37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4840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3A56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66C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FA09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D82C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463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087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4C"/>
    <w:rsid w:val="003B494C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8C91-7150-4793-8DF2-1190CF89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4C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1">
    <w:name w:val="heading 1"/>
    <w:next w:val="a"/>
    <w:link w:val="10"/>
    <w:uiPriority w:val="9"/>
    <w:qFormat/>
    <w:rsid w:val="003B494C"/>
    <w:pPr>
      <w:keepNext/>
      <w:keepLines/>
      <w:spacing w:after="8" w:line="262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94C"/>
    <w:rPr>
      <w:rFonts w:ascii="Calibri" w:eastAsia="Calibri" w:hAnsi="Calibri" w:cs="Calibri"/>
      <w:b/>
      <w:i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2023-01-14T11:53:00Z</dcterms:created>
  <dcterms:modified xsi:type="dcterms:W3CDTF">2023-01-14T11:54:00Z</dcterms:modified>
</cp:coreProperties>
</file>