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673" w:rsidRPr="005F3E4D" w:rsidRDefault="00330673" w:rsidP="00330673">
      <w:pPr>
        <w:pStyle w:val="1"/>
        <w:spacing w:after="166" w:line="360" w:lineRule="auto"/>
        <w:ind w:left="96" w:right="86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</w:rPr>
        <w:t xml:space="preserve">Робота №1. </w:t>
      </w:r>
      <w:bookmarkStart w:id="0" w:name="_GoBack"/>
      <w:r w:rsidRPr="005F3E4D">
        <w:rPr>
          <w:rFonts w:ascii="Times New Roman" w:hAnsi="Times New Roman" w:cs="Times New Roman"/>
          <w:i w:val="0"/>
          <w:szCs w:val="28"/>
        </w:rPr>
        <w:t xml:space="preserve">Структура файлової системи </w:t>
      </w:r>
      <w:proofErr w:type="spellStart"/>
      <w:r w:rsidRPr="005F3E4D">
        <w:rPr>
          <w:rFonts w:ascii="Times New Roman" w:hAnsi="Times New Roman" w:cs="Times New Roman"/>
          <w:i w:val="0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i w:val="0"/>
          <w:szCs w:val="28"/>
        </w:rPr>
        <w:t>,</w:t>
      </w:r>
    </w:p>
    <w:bookmarkEnd w:id="0"/>
    <w:p w:rsidR="00330673" w:rsidRPr="005F3E4D" w:rsidRDefault="00330673" w:rsidP="00330673">
      <w:pPr>
        <w:pStyle w:val="1"/>
        <w:spacing w:after="166" w:line="360" w:lineRule="auto"/>
        <w:ind w:left="96" w:right="86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i w:val="0"/>
          <w:szCs w:val="28"/>
        </w:rPr>
        <w:t>основні команди, команди роботи з файлами</w:t>
      </w:r>
    </w:p>
    <w:p w:rsidR="00330673" w:rsidRPr="005F3E4D" w:rsidRDefault="00330673" w:rsidP="00330673">
      <w:pPr>
        <w:pStyle w:val="2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Мета</w:t>
      </w:r>
    </w:p>
    <w:p w:rsidR="00330673" w:rsidRPr="005F3E4D" w:rsidRDefault="00330673" w:rsidP="00330673">
      <w:pPr>
        <w:spacing w:after="244" w:line="360" w:lineRule="auto"/>
        <w:ind w:left="715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b/>
          <w:szCs w:val="28"/>
        </w:rPr>
        <w:t xml:space="preserve">Оволодіння практичними навичками роботи в системі </w:t>
      </w:r>
      <w:proofErr w:type="spellStart"/>
      <w:r w:rsidRPr="005F3E4D">
        <w:rPr>
          <w:rFonts w:ascii="Times New Roman" w:hAnsi="Times New Roman" w:cs="Times New Roman"/>
          <w:b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b/>
          <w:szCs w:val="28"/>
        </w:rPr>
        <w:t>. Знайомство із структурою файлової системи, основними командами роботи з файлами.</w:t>
      </w:r>
    </w:p>
    <w:p w:rsidR="00330673" w:rsidRPr="005F3E4D" w:rsidRDefault="00330673" w:rsidP="00330673">
      <w:pPr>
        <w:pStyle w:val="2"/>
        <w:spacing w:after="189"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для самостійної підготовки</w:t>
      </w:r>
    </w:p>
    <w:p w:rsidR="00330673" w:rsidRPr="005F3E4D" w:rsidRDefault="00330673" w:rsidP="00330673">
      <w:pPr>
        <w:numPr>
          <w:ilvl w:val="0"/>
          <w:numId w:val="1"/>
        </w:numPr>
        <w:spacing w:after="53" w:line="360" w:lineRule="auto"/>
        <w:ind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Ознайомитись з документацію, звернувши увагу на такі питання:</w:t>
      </w:r>
    </w:p>
    <w:p w:rsidR="00330673" w:rsidRPr="005F3E4D" w:rsidRDefault="00330673" w:rsidP="00330673">
      <w:pPr>
        <w:spacing w:after="0" w:line="360" w:lineRule="auto"/>
        <w:ind w:left="794"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команди входу в систему, зміни пароля, одержання системної підказки, виводу календаря і зміни дати;</w:t>
      </w:r>
    </w:p>
    <w:p w:rsidR="00330673" w:rsidRPr="005F3E4D" w:rsidRDefault="00330673" w:rsidP="00330673">
      <w:pPr>
        <w:spacing w:after="0" w:line="360" w:lineRule="auto"/>
        <w:ind w:left="794"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 організацію і структуру файлової системи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>, обмеження на імена файлів;</w:t>
      </w:r>
    </w:p>
    <w:p w:rsidR="00330673" w:rsidRPr="005F3E4D" w:rsidRDefault="00330673" w:rsidP="00330673">
      <w:pPr>
        <w:spacing w:after="21" w:line="360" w:lineRule="auto"/>
        <w:ind w:left="3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типи файлів, каталоги і посилання;</w:t>
      </w:r>
    </w:p>
    <w:p w:rsidR="00330673" w:rsidRPr="005F3E4D" w:rsidRDefault="00330673" w:rsidP="00330673">
      <w:pPr>
        <w:spacing w:after="21" w:line="360" w:lineRule="auto"/>
        <w:ind w:left="398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системні каталоги;</w:t>
      </w:r>
    </w:p>
    <w:p w:rsidR="00330673" w:rsidRPr="005F3E4D" w:rsidRDefault="00330673" w:rsidP="00330673">
      <w:pPr>
        <w:spacing w:after="230" w:line="360" w:lineRule="auto"/>
        <w:ind w:left="794" w:right="68" w:hanging="396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 створення, видалення, копіювання і перегляд умісту файлів.</w:t>
      </w:r>
    </w:p>
    <w:p w:rsidR="00330673" w:rsidRPr="005F3E4D" w:rsidRDefault="00330673" w:rsidP="00330673">
      <w:pPr>
        <w:numPr>
          <w:ilvl w:val="0"/>
          <w:numId w:val="1"/>
        </w:numPr>
        <w:spacing w:after="234" w:line="360" w:lineRule="auto"/>
        <w:ind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Рекомендовані джерела: [2, 3]. Зокрема, [3] рекомендується скачати і роздрукувати (2 сторінки). Хоча ці джерела розроблені для </w:t>
      </w:r>
      <w:proofErr w:type="spellStart"/>
      <w:r w:rsidRPr="005F3E4D">
        <w:rPr>
          <w:rFonts w:ascii="Times New Roman" w:hAnsi="Times New Roman" w:cs="Times New Roman"/>
          <w:szCs w:val="28"/>
        </w:rPr>
        <w:t>Debian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>, значні їх частини є вірними і для інших сучасних UNIX-подібних систем. Однак, для кожної конкретної системи рекомендується застосовувати документацію, розроблену конкретно для неї (за наявності)</w:t>
      </w:r>
    </w:p>
    <w:p w:rsidR="00330673" w:rsidRPr="005F3E4D" w:rsidRDefault="00330673" w:rsidP="00330673">
      <w:pPr>
        <w:numPr>
          <w:ilvl w:val="0"/>
          <w:numId w:val="1"/>
        </w:numPr>
        <w:spacing w:after="70" w:line="360" w:lineRule="auto"/>
        <w:ind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Ознайомитись з такими командами UNIX-подібних систем (рекомендується застосовувати сторінки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man</w:t>
      </w:r>
      <w:proofErr w:type="spellEnd"/>
      <w:r w:rsidRPr="005F3E4D">
        <w:rPr>
          <w:rFonts w:ascii="Times New Roman" w:hAnsi="Times New Roman" w:cs="Times New Roman"/>
          <w:szCs w:val="28"/>
        </w:rPr>
        <w:t>):</w:t>
      </w:r>
    </w:p>
    <w:p w:rsidR="00330673" w:rsidRPr="005F3E4D" w:rsidRDefault="00330673" w:rsidP="00330673">
      <w:pPr>
        <w:spacing w:after="0" w:line="360" w:lineRule="auto"/>
        <w:ind w:left="408" w:hanging="1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szCs w:val="28"/>
        </w:rPr>
        <w:t>man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passwd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date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more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who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cd,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cal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cp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,</w:t>
      </w:r>
    </w:p>
    <w:p w:rsidR="00330673" w:rsidRPr="005F3E4D" w:rsidRDefault="00330673" w:rsidP="00330673">
      <w:pPr>
        <w:spacing w:after="92" w:line="360" w:lineRule="auto"/>
        <w:ind w:left="408" w:hanging="10"/>
        <w:rPr>
          <w:rFonts w:ascii="Times New Roman" w:hAnsi="Times New Roman" w:cs="Times New Roman"/>
          <w:szCs w:val="28"/>
        </w:rPr>
      </w:pPr>
      <w:r w:rsidRPr="005F3E4D">
        <w:rPr>
          <w:rFonts w:ascii="Times New Roman" w:eastAsia="Courier New" w:hAnsi="Times New Roman" w:cs="Times New Roman"/>
          <w:szCs w:val="28"/>
        </w:rPr>
        <w:t xml:space="preserve">mv,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mkdir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rm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rmdir</w:t>
      </w:r>
      <w:proofErr w:type="spellEnd"/>
    </w:p>
    <w:p w:rsidR="00330673" w:rsidRPr="005F3E4D" w:rsidRDefault="00330673" w:rsidP="00330673">
      <w:pPr>
        <w:numPr>
          <w:ilvl w:val="0"/>
          <w:numId w:val="1"/>
        </w:numPr>
        <w:spacing w:after="234" w:line="360" w:lineRule="auto"/>
        <w:ind w:hanging="39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Відповідно до завдання підготувати послідовність команд для його виконання.</w:t>
      </w:r>
    </w:p>
    <w:p w:rsidR="00330673" w:rsidRPr="005F3E4D" w:rsidRDefault="00330673" w:rsidP="00330673">
      <w:pPr>
        <w:pStyle w:val="2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Довідковий матеріал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При встановленні ОС UNIX/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на персональному комп’ютері, вона налаштовується на роботу з графічною оболонкою. При цьому вхід користувача в систему здійснюється вже засобами графічної оболонки. Оскільки у цьому практикумі нам буде потрібне інтенсивне застосування терміналу з інтерфейсом командного рядка, розглянемо його особливості.</w:t>
      </w:r>
    </w:p>
    <w:p w:rsidR="00330673" w:rsidRPr="005F3E4D" w:rsidRDefault="00330673" w:rsidP="00330673">
      <w:pPr>
        <w:spacing w:after="8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У системі підтримується певна кількість так званих віртуальних терміналів, між якими можна переключатись комбінаціями клавіш </w:t>
      </w:r>
      <w:proofErr w:type="spellStart"/>
      <w:r w:rsidRPr="005F3E4D">
        <w:rPr>
          <w:rFonts w:ascii="Times New Roman" w:hAnsi="Times New Roman" w:cs="Times New Roman"/>
          <w:szCs w:val="28"/>
        </w:rPr>
        <w:t>Alt+F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#, де F# – одна з функціональних клавіш (при цьому вихід з </w:t>
      </w:r>
      <w:proofErr w:type="spellStart"/>
      <w:r w:rsidRPr="005F3E4D">
        <w:rPr>
          <w:rFonts w:ascii="Times New Roman" w:hAnsi="Times New Roman" w:cs="Times New Roman"/>
          <w:szCs w:val="28"/>
        </w:rPr>
        <w:t>багатовіконного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графічного інтерфейсу в один з текстових віртуальних терміналів може </w:t>
      </w:r>
      <w:proofErr w:type="spellStart"/>
      <w:r w:rsidRPr="005F3E4D">
        <w:rPr>
          <w:rFonts w:ascii="Times New Roman" w:hAnsi="Times New Roman" w:cs="Times New Roman"/>
          <w:szCs w:val="28"/>
        </w:rPr>
        <w:t>здійснюватись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комбінацією клавіш </w:t>
      </w:r>
      <w:proofErr w:type="spellStart"/>
      <w:r w:rsidRPr="005F3E4D">
        <w:rPr>
          <w:rFonts w:ascii="Times New Roman" w:hAnsi="Times New Roman" w:cs="Times New Roman"/>
          <w:szCs w:val="28"/>
        </w:rPr>
        <w:t>Alt+Ctrl+F</w:t>
      </w:r>
      <w:proofErr w:type="spellEnd"/>
      <w:r w:rsidRPr="005F3E4D">
        <w:rPr>
          <w:rFonts w:ascii="Times New Roman" w:hAnsi="Times New Roman" w:cs="Times New Roman"/>
          <w:szCs w:val="28"/>
        </w:rPr>
        <w:t>#). Користувач може працювати в системі, використовуючи одночасно кілька терміналів. Для здійснення входу в систему в текстовому терміналі, користувач повинен спочатку ввести свій ідентифікатор (</w:t>
      </w:r>
      <w:proofErr w:type="spellStart"/>
      <w:r w:rsidRPr="005F3E4D">
        <w:rPr>
          <w:rFonts w:ascii="Times New Roman" w:hAnsi="Times New Roman" w:cs="Times New Roman"/>
          <w:szCs w:val="28"/>
        </w:rPr>
        <w:t>login</w:t>
      </w:r>
      <w:proofErr w:type="spellEnd"/>
      <w:r w:rsidRPr="005F3E4D">
        <w:rPr>
          <w:rFonts w:ascii="Times New Roman" w:hAnsi="Times New Roman" w:cs="Times New Roman"/>
          <w:szCs w:val="28"/>
        </w:rPr>
        <w:t>). Як правило, він вводиться у відповідь на запрошення системи такого вигляду:</w:t>
      </w:r>
    </w:p>
    <w:p w:rsidR="00330673" w:rsidRPr="005F3E4D" w:rsidRDefault="00330673" w:rsidP="00330673">
      <w:pPr>
        <w:spacing w:after="76" w:line="360" w:lineRule="auto"/>
        <w:ind w:left="733" w:right="737" w:hanging="1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Login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>:</w:t>
      </w:r>
      <w:r w:rsidRPr="005F3E4D">
        <w:rPr>
          <w:rFonts w:ascii="Times New Roman" w:hAnsi="Times New Roman" w:cs="Times New Roman"/>
          <w:szCs w:val="28"/>
        </w:rPr>
        <w:br w:type="page"/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Якщо цього запрошення не екрані немає (і не діє екранна заставка – </w:t>
      </w:r>
      <w:proofErr w:type="spellStart"/>
      <w:r w:rsidRPr="005F3E4D">
        <w:rPr>
          <w:rFonts w:ascii="Times New Roman" w:hAnsi="Times New Roman" w:cs="Times New Roman"/>
          <w:szCs w:val="28"/>
        </w:rPr>
        <w:t>screensaver</w:t>
      </w:r>
      <w:proofErr w:type="spellEnd"/>
      <w:r w:rsidRPr="005F3E4D">
        <w:rPr>
          <w:rFonts w:ascii="Times New Roman" w:hAnsi="Times New Roman" w:cs="Times New Roman"/>
          <w:szCs w:val="28"/>
        </w:rPr>
        <w:t>), то це означає, що даний термінал не очікує входу користувача. Три найтиповіші причини:</w:t>
      </w:r>
    </w:p>
    <w:p w:rsidR="00330673" w:rsidRPr="005F3E4D" w:rsidRDefault="00330673" w:rsidP="00330673">
      <w:pPr>
        <w:numPr>
          <w:ilvl w:val="0"/>
          <w:numId w:val="2"/>
        </w:numPr>
        <w:spacing w:line="360" w:lineRule="auto"/>
        <w:ind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Вхід вже здійснено. Для виходу можна ввести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logout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Або можна ввести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login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тоді після завершення сеансу нового користувача термінал повернеться до роботи з попереднім.</w:t>
      </w:r>
    </w:p>
    <w:p w:rsidR="00330673" w:rsidRPr="005F3E4D" w:rsidRDefault="00330673" w:rsidP="00330673">
      <w:pPr>
        <w:numPr>
          <w:ilvl w:val="0"/>
          <w:numId w:val="2"/>
        </w:numPr>
        <w:spacing w:line="360" w:lineRule="auto"/>
        <w:ind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Термінал апаратно заблоковано клавішею “</w:t>
      </w:r>
      <w:proofErr w:type="spellStart"/>
      <w:r w:rsidRPr="005F3E4D">
        <w:rPr>
          <w:rFonts w:ascii="Times New Roman" w:hAnsi="Times New Roman" w:cs="Times New Roman"/>
          <w:szCs w:val="28"/>
        </w:rPr>
        <w:t>Scroll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Lock</w:t>
      </w:r>
      <w:proofErr w:type="spellEnd"/>
      <w:r w:rsidRPr="005F3E4D">
        <w:rPr>
          <w:rFonts w:ascii="Times New Roman" w:hAnsi="Times New Roman" w:cs="Times New Roman"/>
          <w:szCs w:val="28"/>
        </w:rPr>
        <w:t>” (це можна визначити за відповідним індикатором) – розблокуйте термінал.</w:t>
      </w:r>
    </w:p>
    <w:p w:rsidR="00330673" w:rsidRPr="005F3E4D" w:rsidRDefault="00330673" w:rsidP="00330673">
      <w:pPr>
        <w:numPr>
          <w:ilvl w:val="0"/>
          <w:numId w:val="2"/>
        </w:numPr>
        <w:spacing w:line="360" w:lineRule="auto"/>
        <w:ind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Термінал зайнятий, тобто з ним пов’язана деяка програма – слід вийти з цієї програми і з командної оболонки, для чого потрібен певний досвід (можуть спрацювати клавіша q, комбінації клавіш </w:t>
      </w:r>
      <w:proofErr w:type="spellStart"/>
      <w:r w:rsidRPr="005F3E4D">
        <w:rPr>
          <w:rFonts w:ascii="Times New Roman" w:hAnsi="Times New Roman" w:cs="Times New Roman"/>
          <w:szCs w:val="28"/>
        </w:rPr>
        <w:t>Ctrl+C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hAnsi="Times New Roman" w:cs="Times New Roman"/>
          <w:szCs w:val="28"/>
        </w:rPr>
        <w:t>Ctrl+D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але іноді це не допоможе – див. Роботу № 4 з цього практикуму). У загальному випадку не слід застосовувати комбінацію </w:t>
      </w:r>
      <w:proofErr w:type="spellStart"/>
      <w:r w:rsidRPr="005F3E4D">
        <w:rPr>
          <w:rFonts w:ascii="Times New Roman" w:hAnsi="Times New Roman" w:cs="Times New Roman"/>
          <w:szCs w:val="28"/>
        </w:rPr>
        <w:t>Ctrl+Z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при цьому дійсно з’явиться запрошення на введення команди, але програма, що виконувалась, не буде зупинена, а лише перейде у фоновий режим, забираючи ресурси вашого комп’ютера. Якщо таких програм буде багато, вони можуть суттєво погіршити працездатність вашого комп’ютера.</w:t>
      </w:r>
    </w:p>
    <w:p w:rsidR="00330673" w:rsidRPr="005F3E4D" w:rsidRDefault="00330673" w:rsidP="00330673">
      <w:pPr>
        <w:numPr>
          <w:ilvl w:val="0"/>
          <w:numId w:val="2"/>
        </w:numPr>
        <w:spacing w:line="360" w:lineRule="auto"/>
        <w:ind w:right="68" w:hanging="48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Термінал використовується винятково для виведення на екран важливих системних подій, при цьому на ньому можна вводити команди і будь-які символи, але реакції на це не буде – слід перейти на іншу консоль комбінацією клавіш </w:t>
      </w:r>
      <w:proofErr w:type="spellStart"/>
      <w:r w:rsidRPr="005F3E4D">
        <w:rPr>
          <w:rFonts w:ascii="Times New Roman" w:hAnsi="Times New Roman" w:cs="Times New Roman"/>
          <w:szCs w:val="28"/>
        </w:rPr>
        <w:t>Alt+F</w:t>
      </w:r>
      <w:proofErr w:type="spellEnd"/>
      <w:r w:rsidRPr="005F3E4D">
        <w:rPr>
          <w:rFonts w:ascii="Times New Roman" w:hAnsi="Times New Roman" w:cs="Times New Roman"/>
          <w:szCs w:val="28"/>
        </w:rPr>
        <w:t>#, де F# – одна з функціональних клавіш, крім F1.</w:t>
      </w:r>
    </w:p>
    <w:p w:rsidR="00330673" w:rsidRPr="005F3E4D" w:rsidRDefault="00330673" w:rsidP="00330673">
      <w:pPr>
        <w:spacing w:after="80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Після введення ідентифікатора система запитує в користувача пароль:</w:t>
      </w:r>
    </w:p>
    <w:p w:rsidR="00330673" w:rsidRPr="005F3E4D" w:rsidRDefault="00330673" w:rsidP="00330673">
      <w:pPr>
        <w:spacing w:after="76" w:line="360" w:lineRule="auto"/>
        <w:ind w:left="733" w:right="737" w:hanging="10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Password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>:</w:t>
      </w:r>
    </w:p>
    <w:p w:rsidR="00330673" w:rsidRPr="005F3E4D" w:rsidRDefault="00330673" w:rsidP="00330673">
      <w:pPr>
        <w:spacing w:line="360" w:lineRule="auto"/>
        <w:ind w:left="3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Під час введення пароля символи на екрані не відображаються. Якщо ідентифікатор і пароль користувача були введені правильно, система здійснює </w:t>
      </w:r>
      <w:r w:rsidRPr="005F3E4D">
        <w:rPr>
          <w:rFonts w:ascii="Times New Roman" w:hAnsi="Times New Roman" w:cs="Times New Roman"/>
          <w:szCs w:val="28"/>
        </w:rPr>
        <w:lastRenderedPageBreak/>
        <w:t>авторизацію користувача, тобто, надає йому певні повноваження, необхідні для роботи в системі. У текстовому терміналі після цього користувач зазвичай опиняється в середовищі командної оболонки (</w:t>
      </w:r>
      <w:proofErr w:type="spellStart"/>
      <w:r w:rsidRPr="005F3E4D">
        <w:rPr>
          <w:rFonts w:ascii="Times New Roman" w:hAnsi="Times New Roman" w:cs="Times New Roman"/>
          <w:szCs w:val="28"/>
        </w:rPr>
        <w:t>англ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–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При цьому на екрані з’являється так зване запрошення командної оболонки (найчастіше – символ ‘$’ або ‘&gt;’, також можна довільно змінити запрошення). Командна оболонка приймає команди, що вводяться з клавіатури, інтерпретує їх і виконує відповідні дії. Ці дії можуть полягати у запуску певних утиліт із заданими у командному рядку параметрами. Крім того, командна оболонка надає користувачеві певний додатковий сервіс, наприклад, дозволяє виконувати редагування команди (курсор можна переміщати вправо чи вліво, додавати або знищувати символи під курсором), в деяких оболонках можна легко відтворити попередні команди (клавіші переміщення курсору вгору та вниз), а також користуватись підказками щодо імен наявних файлів (клавіша </w:t>
      </w:r>
      <w:proofErr w:type="spellStart"/>
      <w:r w:rsidRPr="005F3E4D">
        <w:rPr>
          <w:rFonts w:ascii="Times New Roman" w:hAnsi="Times New Roman" w:cs="Times New Roman"/>
          <w:szCs w:val="28"/>
        </w:rPr>
        <w:t>Tab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Докладніше про ці та інші сервісні можливості можна дізнатись в довідковій системі </w:t>
      </w:r>
      <w:proofErr w:type="spellStart"/>
      <w:r w:rsidRPr="005F3E4D">
        <w:rPr>
          <w:rFonts w:ascii="Times New Roman" w:hAnsi="Times New Roman" w:cs="Times New Roman"/>
          <w:szCs w:val="28"/>
        </w:rPr>
        <w:t>man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а також в будь-якій доступній книзі про системи UNIX чи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 кожній системі UNIX є в наявності кілька різних командних оболонок. Практично в кожній системі можна знайти звичну оболонку, або подібну до неї. Найбільш стандартною, що присутня в усіх системах, є оболонка </w:t>
      </w:r>
      <w:proofErr w:type="spellStart"/>
      <w:r w:rsidRPr="005F3E4D">
        <w:rPr>
          <w:rFonts w:ascii="Times New Roman" w:hAnsi="Times New Roman" w:cs="Times New Roman"/>
          <w:szCs w:val="28"/>
        </w:rPr>
        <w:t>Bourne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5F3E4D">
        <w:rPr>
          <w:rFonts w:ascii="Times New Roman" w:hAnsi="Times New Roman" w:cs="Times New Roman"/>
          <w:szCs w:val="28"/>
        </w:rPr>
        <w:t>Bourne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), яка стала основою стандарту POSIX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Ця оболонка пропонує мінімальний сервіс для користувача, і для інтерактивної роботи незручна. Її файл –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Існують альтернативні оболонки. Одна з них – C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), вона досить сильно відрізняється синтаксисом багатьох команд, але дуже зручна для користувача і програміста, особливо для тих, хто добре знайомий з мовою програмування С. Як правило, нею користуються адміністратори систем BSD. У сучасних системах, зокрема в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в </w:t>
      </w:r>
      <w:proofErr w:type="spellStart"/>
      <w:r w:rsidRPr="005F3E4D">
        <w:rPr>
          <w:rFonts w:ascii="Times New Roman" w:hAnsi="Times New Roman" w:cs="Times New Roman"/>
          <w:szCs w:val="28"/>
        </w:rPr>
        <w:t>Mac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OS X, стандартною оболонкою є </w:t>
      </w:r>
      <w:proofErr w:type="spellStart"/>
      <w:r w:rsidRPr="005F3E4D">
        <w:rPr>
          <w:rFonts w:ascii="Times New Roman" w:hAnsi="Times New Roman" w:cs="Times New Roman"/>
          <w:szCs w:val="28"/>
        </w:rPr>
        <w:t>Bourne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again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 (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bash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 xml:space="preserve">або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usr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bash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 – розвиток </w:t>
      </w:r>
      <w:proofErr w:type="spellStart"/>
      <w:r w:rsidRPr="005F3E4D">
        <w:rPr>
          <w:rFonts w:ascii="Times New Roman" w:hAnsi="Times New Roman" w:cs="Times New Roman"/>
          <w:szCs w:val="28"/>
        </w:rPr>
        <w:t>Bourne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shell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що зберігає програмну сумісність з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hAnsi="Times New Roman" w:cs="Times New Roman"/>
          <w:szCs w:val="28"/>
        </w:rPr>
        <w:t>, але включає в себе багато нових можливостей.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В подальшому ми будемо використовувати синтаксис оболонки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(запрошення має вигляд ‘</w:t>
      </w:r>
      <w:r w:rsidRPr="005F3E4D">
        <w:rPr>
          <w:rFonts w:ascii="Times New Roman" w:eastAsia="Courier New" w:hAnsi="Times New Roman" w:cs="Times New Roman"/>
          <w:szCs w:val="28"/>
        </w:rPr>
        <w:t>$</w:t>
      </w:r>
      <w:r w:rsidRPr="005F3E4D">
        <w:rPr>
          <w:rFonts w:ascii="Times New Roman" w:hAnsi="Times New Roman" w:cs="Times New Roman"/>
          <w:szCs w:val="28"/>
        </w:rPr>
        <w:t xml:space="preserve">’), а в окремих випадках порівнювати її з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csh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(запрошення має вигляд ‘</w:t>
      </w:r>
      <w:r w:rsidRPr="005F3E4D">
        <w:rPr>
          <w:rFonts w:ascii="Times New Roman" w:eastAsia="Courier New" w:hAnsi="Times New Roman" w:cs="Times New Roman"/>
          <w:szCs w:val="28"/>
        </w:rPr>
        <w:t>&gt;</w:t>
      </w:r>
      <w:r w:rsidRPr="005F3E4D">
        <w:rPr>
          <w:rFonts w:ascii="Times New Roman" w:hAnsi="Times New Roman" w:cs="Times New Roman"/>
          <w:szCs w:val="28"/>
        </w:rPr>
        <w:t>’).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Командна оболонка, в якій розпочинає роботу користувач після входу в систему, визначається з файлу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passwd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Це один з найголовніших конфігураційних файлів системи, який містить параметри облікових записів користувачів. Кожний рядок файлу відповідає певному користувачу, точніше, обліковому запису користувача, що розрізняється за ідентифікатором </w:t>
      </w:r>
      <w:proofErr w:type="spellStart"/>
      <w:r w:rsidRPr="005F3E4D">
        <w:rPr>
          <w:rFonts w:ascii="Times New Roman" w:hAnsi="Times New Roman" w:cs="Times New Roman"/>
          <w:szCs w:val="28"/>
        </w:rPr>
        <w:t>login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або </w:t>
      </w:r>
      <w:proofErr w:type="spellStart"/>
      <w:r w:rsidRPr="005F3E4D">
        <w:rPr>
          <w:rFonts w:ascii="Times New Roman" w:hAnsi="Times New Roman" w:cs="Times New Roman"/>
          <w:szCs w:val="28"/>
        </w:rPr>
        <w:t>userid</w:t>
      </w:r>
      <w:proofErr w:type="spellEnd"/>
      <w:r w:rsidRPr="005F3E4D">
        <w:rPr>
          <w:rFonts w:ascii="Times New Roman" w:hAnsi="Times New Roman" w:cs="Times New Roman"/>
          <w:szCs w:val="28"/>
        </w:rPr>
        <w:t>. Користувач в процесі роботи може запустити іншу командну оболонку, просто набравши її ім’я.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Усі команди, які можна ввести у рядку запрошення оболонки, належать до одної з таких категорій:</w:t>
      </w:r>
    </w:p>
    <w:p w:rsidR="00330673" w:rsidRPr="005F3E4D" w:rsidRDefault="00330673" w:rsidP="00330673">
      <w:pPr>
        <w:numPr>
          <w:ilvl w:val="0"/>
          <w:numId w:val="3"/>
        </w:numPr>
        <w:spacing w:line="360" w:lineRule="auto"/>
        <w:ind w:right="1554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вбудовані функції,</w:t>
      </w:r>
    </w:p>
    <w:p w:rsidR="00330673" w:rsidRPr="005F3E4D" w:rsidRDefault="00330673" w:rsidP="00330673">
      <w:pPr>
        <w:numPr>
          <w:ilvl w:val="0"/>
          <w:numId w:val="3"/>
        </w:numPr>
        <w:spacing w:after="0" w:line="360" w:lineRule="auto"/>
        <w:ind w:right="1554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функції, що визначені користувачем, </w:t>
      </w:r>
      <w:r w:rsidRPr="005F3E4D">
        <w:rPr>
          <w:rFonts w:ascii="Times New Roman" w:hAnsi="Times New Roman" w:cs="Times New Roman"/>
          <w:szCs w:val="28"/>
        </w:rPr>
        <w:t> зовнішні програми й утиліти.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Вбудовані функції реалізуються фрагментами програмного коду оболонки і виконуються найшвидше. Користувач може визначити свої функції (хоча таку можливість використовують нечасто). Якщо команда не є вбудованою функцією і не визначена як функція користувачем, тоді оболонка буде шукати файл з відповідним ім’ям і намагатись запустити його на виконання. Якщо ім’я файлу задано із шляхом до нього, то система намагається знайти його саме у тому каталозі, який явно задано у команді, але якщо ім’я файлу задано без шляху, то пошук </w:t>
      </w:r>
      <w:proofErr w:type="spellStart"/>
      <w:r w:rsidRPr="005F3E4D">
        <w:rPr>
          <w:rFonts w:ascii="Times New Roman" w:hAnsi="Times New Roman" w:cs="Times New Roman"/>
          <w:szCs w:val="28"/>
        </w:rPr>
        <w:t>файла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здійснюється лише у тих каталогах, які задані системною змінною PATH. Для перегляду значення змінних їх слід набрати зі знаком $ попереду. Зокрема, якщо у змінній PATH не задано пошук у поточному каталозі, і поточний каталог не є одним із тих, що явно задано у цій змінній, то оболонка не побачить виконуваних файлів з поточного каталогу.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Розглянемо деякі основні команди. Слід зазначити, що немає штатного засобу, який надавав би користувачеві перелік доступних йому команд, тому основні команди необхідно пам’ятати.</w:t>
      </w:r>
    </w:p>
    <w:p w:rsidR="00330673" w:rsidRPr="005F3E4D" w:rsidRDefault="00330673" w:rsidP="00330673">
      <w:pPr>
        <w:spacing w:after="79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man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форматує і відображає на терміналі сторінки довідкової системи. Відповідно до номерів розділів даються посилання на ту чи іншу сторінку довідника. Якщо є необхідність, можна вказати, в якому розділі треба шукати потрібну сторінку (Приклад 2). Приклади використання (системні запрошення не показані):</w:t>
      </w:r>
    </w:p>
    <w:p w:rsidR="00330673" w:rsidRPr="005F3E4D" w:rsidRDefault="00330673" w:rsidP="00330673">
      <w:pPr>
        <w:pStyle w:val="3"/>
        <w:spacing w:after="76" w:line="360" w:lineRule="auto"/>
        <w:ind w:left="733" w:right="6804"/>
        <w:jc w:val="both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man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passwd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man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7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mdoc</w:t>
      </w:r>
      <w:proofErr w:type="spellEnd"/>
    </w:p>
    <w:p w:rsidR="00330673" w:rsidRPr="005F3E4D" w:rsidRDefault="00330673" w:rsidP="00330673">
      <w:pPr>
        <w:spacing w:line="360" w:lineRule="auto"/>
        <w:rPr>
          <w:rFonts w:ascii="Times New Roman" w:hAnsi="Times New Roman" w:cs="Times New Roman"/>
          <w:szCs w:val="28"/>
        </w:rPr>
        <w:sectPr w:rsidR="00330673" w:rsidRPr="005F3E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1063" w:bottom="1774" w:left="1136" w:header="708" w:footer="708" w:gutter="0"/>
          <w:cols w:space="720"/>
          <w:titlePg/>
        </w:sectPr>
      </w:pPr>
    </w:p>
    <w:p w:rsidR="00330673" w:rsidRPr="005F3E4D" w:rsidRDefault="00330673" w:rsidP="00330673">
      <w:pPr>
        <w:spacing w:line="360" w:lineRule="auto"/>
        <w:ind w:left="4682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19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passwd</w:t>
      </w:r>
      <w:proofErr w:type="spellEnd"/>
      <w:r w:rsidRPr="005F3E4D">
        <w:rPr>
          <w:rFonts w:ascii="Times New Roman" w:hAnsi="Times New Roman" w:cs="Times New Roman"/>
          <w:szCs w:val="28"/>
        </w:rPr>
        <w:t>, що викликає однойменну утиліту, дозволяє користувачеві змінювати свій пароль входу в систему. Спочатку необхідно підтвердити свою автентичність, набравши свій пароль, а далі можна ввести новий пароль (це здійснюється двічі для уникнення випадкових помилок).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who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дозволяє визначити, хто ще працює в поточний момент в системі.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who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am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i</w:t>
      </w:r>
      <w:r w:rsidRPr="005F3E4D">
        <w:rPr>
          <w:rFonts w:ascii="Times New Roman" w:hAnsi="Times New Roman" w:cs="Times New Roman"/>
          <w:szCs w:val="28"/>
        </w:rPr>
        <w:t xml:space="preserve"> нагадає вам, який ваш </w:t>
      </w:r>
      <w:proofErr w:type="spellStart"/>
      <w:r w:rsidRPr="005F3E4D">
        <w:rPr>
          <w:rFonts w:ascii="Times New Roman" w:hAnsi="Times New Roman" w:cs="Times New Roman"/>
          <w:szCs w:val="28"/>
        </w:rPr>
        <w:t>login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330673" w:rsidRPr="005F3E4D" w:rsidRDefault="00330673" w:rsidP="00330673">
      <w:pPr>
        <w:spacing w:after="136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Існують зручні команди визначення поточної дати й часу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date</w:t>
      </w:r>
      <w:proofErr w:type="spellEnd"/>
      <w:r w:rsidRPr="005F3E4D">
        <w:rPr>
          <w:rFonts w:ascii="Times New Roman" w:hAnsi="Times New Roman" w:cs="Times New Roman"/>
          <w:szCs w:val="28"/>
        </w:rPr>
        <w:t>), а також виводу на екран календаря на будь-який місяць будь-якого року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cal</w:t>
      </w:r>
      <w:proofErr w:type="spellEnd"/>
      <w:r w:rsidRPr="005F3E4D">
        <w:rPr>
          <w:rFonts w:ascii="Times New Roman" w:hAnsi="Times New Roman" w:cs="Times New Roman"/>
          <w:szCs w:val="28"/>
        </w:rPr>
        <w:t>).</w:t>
      </w:r>
    </w:p>
    <w:p w:rsidR="00330673" w:rsidRPr="005F3E4D" w:rsidRDefault="00330673" w:rsidP="00330673">
      <w:pPr>
        <w:spacing w:after="9" w:line="360" w:lineRule="auto"/>
        <w:ind w:left="3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Для того, щоби переглянути вміст текстового файлу, можна скористатись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r w:rsidRPr="005F3E4D">
        <w:rPr>
          <w:rFonts w:ascii="Times New Roman" w:eastAsia="Courier New" w:hAnsi="Times New Roman" w:cs="Times New Roman"/>
          <w:szCs w:val="28"/>
        </w:rPr>
        <w:t>&lt;</w:t>
      </w:r>
      <w:r w:rsidRPr="005F3E4D">
        <w:rPr>
          <w:rFonts w:ascii="Times New Roman" w:hAnsi="Times New Roman" w:cs="Times New Roman"/>
          <w:szCs w:val="28"/>
        </w:rPr>
        <w:t>ім’я файлу</w:t>
      </w:r>
      <w:r w:rsidRPr="005F3E4D">
        <w:rPr>
          <w:rFonts w:ascii="Times New Roman" w:eastAsia="Courier New" w:hAnsi="Times New Roman" w:cs="Times New Roman"/>
          <w:szCs w:val="28"/>
        </w:rPr>
        <w:t>&gt;</w:t>
      </w:r>
      <w:r w:rsidRPr="005F3E4D">
        <w:rPr>
          <w:rFonts w:ascii="Times New Roman" w:hAnsi="Times New Roman" w:cs="Times New Roman"/>
          <w:szCs w:val="28"/>
        </w:rPr>
        <w:t xml:space="preserve">, або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more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r w:rsidRPr="005F3E4D">
        <w:rPr>
          <w:rFonts w:ascii="Times New Roman" w:eastAsia="Courier New" w:hAnsi="Times New Roman" w:cs="Times New Roman"/>
          <w:szCs w:val="28"/>
        </w:rPr>
        <w:t>&lt;</w:t>
      </w:r>
      <w:r w:rsidRPr="005F3E4D">
        <w:rPr>
          <w:rFonts w:ascii="Times New Roman" w:hAnsi="Times New Roman" w:cs="Times New Roman"/>
          <w:szCs w:val="28"/>
        </w:rPr>
        <w:t>ім’я</w:t>
      </w:r>
    </w:p>
    <w:p w:rsidR="00330673" w:rsidRPr="005F3E4D" w:rsidRDefault="00330673" w:rsidP="00330673">
      <w:pPr>
        <w:spacing w:after="126" w:line="360" w:lineRule="auto"/>
        <w:ind w:left="21" w:right="68" w:hanging="1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файлу</w:t>
      </w:r>
      <w:r w:rsidRPr="005F3E4D">
        <w:rPr>
          <w:rFonts w:ascii="Times New Roman" w:eastAsia="Courier New" w:hAnsi="Times New Roman" w:cs="Times New Roman"/>
          <w:szCs w:val="28"/>
        </w:rPr>
        <w:t>&gt;</w:t>
      </w:r>
      <w:r w:rsidRPr="005F3E4D">
        <w:rPr>
          <w:rFonts w:ascii="Times New Roman" w:hAnsi="Times New Roman" w:cs="Times New Roman"/>
          <w:szCs w:val="28"/>
        </w:rPr>
        <w:t xml:space="preserve"> (остання команда призначена для виводу інформації на екран посторінково, вона надає можливість “перегортати сторінки” вперед і назад). Існує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wc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r w:rsidRPr="005F3E4D">
        <w:rPr>
          <w:rFonts w:ascii="Times New Roman" w:eastAsia="Courier New" w:hAnsi="Times New Roman" w:cs="Times New Roman"/>
          <w:szCs w:val="28"/>
        </w:rPr>
        <w:t>&lt;</w:t>
      </w:r>
      <w:r w:rsidRPr="005F3E4D">
        <w:rPr>
          <w:rFonts w:ascii="Times New Roman" w:hAnsi="Times New Roman" w:cs="Times New Roman"/>
          <w:szCs w:val="28"/>
        </w:rPr>
        <w:t>ім’я файлу</w:t>
      </w:r>
      <w:r w:rsidRPr="005F3E4D">
        <w:rPr>
          <w:rFonts w:ascii="Times New Roman" w:eastAsia="Courier New" w:hAnsi="Times New Roman" w:cs="Times New Roman"/>
          <w:szCs w:val="28"/>
        </w:rPr>
        <w:t>&gt;</w:t>
      </w:r>
      <w:r w:rsidRPr="005F3E4D">
        <w:rPr>
          <w:rFonts w:ascii="Times New Roman" w:hAnsi="Times New Roman" w:cs="Times New Roman"/>
          <w:szCs w:val="28"/>
        </w:rPr>
        <w:t xml:space="preserve"> (</w:t>
      </w:r>
      <w:proofErr w:type="spellStart"/>
      <w:r w:rsidRPr="005F3E4D">
        <w:rPr>
          <w:rFonts w:ascii="Times New Roman" w:hAnsi="Times New Roman" w:cs="Times New Roman"/>
          <w:szCs w:val="28"/>
        </w:rPr>
        <w:t>word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count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підрахувати слова), яка дозволяє підрахувати кількість рядків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-l</w:t>
      </w:r>
      <w:r w:rsidRPr="005F3E4D">
        <w:rPr>
          <w:rFonts w:ascii="Times New Roman" w:hAnsi="Times New Roman" w:cs="Times New Roman"/>
          <w:szCs w:val="28"/>
        </w:rPr>
        <w:t>), слів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-w</w:t>
      </w:r>
      <w:r w:rsidRPr="005F3E4D">
        <w:rPr>
          <w:rFonts w:ascii="Times New Roman" w:hAnsi="Times New Roman" w:cs="Times New Roman"/>
          <w:szCs w:val="28"/>
        </w:rPr>
        <w:t>) і символів (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wc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-c</w:t>
      </w:r>
      <w:r w:rsidRPr="005F3E4D">
        <w:rPr>
          <w:rFonts w:ascii="Times New Roman" w:hAnsi="Times New Roman" w:cs="Times New Roman"/>
          <w:szCs w:val="28"/>
        </w:rPr>
        <w:t xml:space="preserve">) у файлі. Створити текстовий файл можна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touch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r w:rsidRPr="005F3E4D">
        <w:rPr>
          <w:rFonts w:ascii="Times New Roman" w:eastAsia="Courier New" w:hAnsi="Times New Roman" w:cs="Times New Roman"/>
          <w:szCs w:val="28"/>
        </w:rPr>
        <w:t>&lt;</w:t>
      </w:r>
      <w:r w:rsidRPr="005F3E4D">
        <w:rPr>
          <w:rFonts w:ascii="Times New Roman" w:hAnsi="Times New Roman" w:cs="Times New Roman"/>
          <w:szCs w:val="28"/>
        </w:rPr>
        <w:t>ім’я файлу</w:t>
      </w:r>
      <w:r w:rsidRPr="005F3E4D">
        <w:rPr>
          <w:rFonts w:ascii="Times New Roman" w:eastAsia="Courier New" w:hAnsi="Times New Roman" w:cs="Times New Roman"/>
          <w:szCs w:val="28"/>
        </w:rPr>
        <w:t>&gt;</w:t>
      </w:r>
      <w:r w:rsidRPr="005F3E4D">
        <w:rPr>
          <w:rFonts w:ascii="Times New Roman" w:hAnsi="Times New Roman" w:cs="Times New Roman"/>
          <w:szCs w:val="28"/>
        </w:rPr>
        <w:t>.</w:t>
      </w:r>
    </w:p>
    <w:p w:rsidR="00330673" w:rsidRPr="005F3E4D" w:rsidRDefault="00330673" w:rsidP="00330673">
      <w:pPr>
        <w:spacing w:after="105" w:line="360" w:lineRule="auto"/>
        <w:ind w:left="3" w:right="72" w:firstLine="7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Розглянемо особливості файлової системи UNIX. Вся файлова система поєднується в єдине дерево каталогів, які починаються з кореневого каталогу, що має позначення ‘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r w:rsidRPr="005F3E4D">
        <w:rPr>
          <w:rFonts w:ascii="Times New Roman" w:hAnsi="Times New Roman" w:cs="Times New Roman"/>
          <w:szCs w:val="28"/>
        </w:rPr>
        <w:t>’. Всі зовнішні файлові системи (змінні носії інформації, мережеві диски і таке інше) монтуються у визначенні місця єдиного дерева файлової системи.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Як і в інших ієрархічних файлових системах, у файловій системі UNIX ім’я файлу повинно бути унікальним лише в межах одного каталогу (на відміну від MS-DOS/Windows, UNIX розрізняє великі і малі літери в назвах файлів). Для однозначної ідентифікації файлу в дереві каталогів слід указувати повний шлях </w:t>
      </w:r>
      <w:r w:rsidRPr="005F3E4D">
        <w:rPr>
          <w:rFonts w:ascii="Times New Roman" w:hAnsi="Times New Roman" w:cs="Times New Roman"/>
          <w:szCs w:val="28"/>
        </w:rPr>
        <w:lastRenderedPageBreak/>
        <w:t>до файлу. Якщо шлях починається з символу ‘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r w:rsidRPr="005F3E4D">
        <w:rPr>
          <w:rFonts w:ascii="Times New Roman" w:hAnsi="Times New Roman" w:cs="Times New Roman"/>
          <w:szCs w:val="28"/>
        </w:rPr>
        <w:t>’ (наприклад,</w:t>
      </w:r>
      <w:r w:rsidRPr="005F3E4D">
        <w:rPr>
          <w:rFonts w:ascii="Times New Roman" w:eastAsia="Courier New" w:hAnsi="Times New Roman" w:cs="Times New Roman"/>
          <w:szCs w:val="28"/>
        </w:rPr>
        <w:t xml:space="preserve"> 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usr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bin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cal</w:t>
      </w:r>
      <w:proofErr w:type="spellEnd"/>
      <w:r w:rsidRPr="005F3E4D">
        <w:rPr>
          <w:rFonts w:ascii="Times New Roman" w:hAnsi="Times New Roman" w:cs="Times New Roman"/>
          <w:szCs w:val="28"/>
        </w:rPr>
        <w:t>), то він відраховується від кореневого каталогу (абсолютний шлях), а якщо з іншого символу – то від поточного каталогу, тобто того, в якому користувач знаходиться в поточний момент (відносний шлях). Крім того, поточний каталог позначається символом ‘</w:t>
      </w:r>
      <w:r w:rsidRPr="005F3E4D">
        <w:rPr>
          <w:rFonts w:ascii="Times New Roman" w:eastAsia="Courier New" w:hAnsi="Times New Roman" w:cs="Times New Roman"/>
          <w:b/>
          <w:szCs w:val="28"/>
        </w:rPr>
        <w:t>.</w:t>
      </w:r>
      <w:r w:rsidRPr="005F3E4D">
        <w:rPr>
          <w:rFonts w:ascii="Times New Roman" w:hAnsi="Times New Roman" w:cs="Times New Roman"/>
          <w:szCs w:val="28"/>
        </w:rPr>
        <w:t>’ (крапка), каталог, що знаходиться на один рівень вище, тобто батьківський каталог – символом ‘</w:t>
      </w:r>
      <w:r w:rsidRPr="005F3E4D">
        <w:rPr>
          <w:rFonts w:ascii="Times New Roman" w:eastAsia="Courier New" w:hAnsi="Times New Roman" w:cs="Times New Roman"/>
          <w:b/>
          <w:szCs w:val="28"/>
        </w:rPr>
        <w:t>..</w:t>
      </w:r>
      <w:r w:rsidRPr="005F3E4D">
        <w:rPr>
          <w:rFonts w:ascii="Times New Roman" w:hAnsi="Times New Roman" w:cs="Times New Roman"/>
          <w:szCs w:val="28"/>
        </w:rPr>
        <w:t>’ (дві крапки). Крім того, існує спеціальне позначення для так званого домашнього каталогу користувача, тобто каталогу, з якого він починає свою роботу – ‘</w:t>
      </w:r>
      <w:r w:rsidRPr="005F3E4D">
        <w:rPr>
          <w:rFonts w:ascii="Times New Roman" w:eastAsia="Courier New" w:hAnsi="Times New Roman" w:cs="Times New Roman"/>
          <w:szCs w:val="28"/>
        </w:rPr>
        <w:t>~</w:t>
      </w:r>
      <w:r w:rsidRPr="005F3E4D">
        <w:rPr>
          <w:rFonts w:ascii="Times New Roman" w:hAnsi="Times New Roman" w:cs="Times New Roman"/>
          <w:szCs w:val="28"/>
        </w:rPr>
        <w:t xml:space="preserve">’ (тильда). Домашній каталог для кожного користувача також задається у файлі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etc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passwd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за умовчанням це </w:t>
      </w:r>
      <w:r w:rsidRPr="005F3E4D">
        <w:rPr>
          <w:rFonts w:ascii="Times New Roman" w:eastAsia="Courier New" w:hAnsi="Times New Roman" w:cs="Times New Roman"/>
          <w:szCs w:val="28"/>
        </w:rPr>
        <w:t>/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home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/&lt;</w:t>
      </w:r>
      <w:proofErr w:type="spellStart"/>
      <w:r w:rsidRPr="005F3E4D">
        <w:rPr>
          <w:rFonts w:ascii="Times New Roman" w:hAnsi="Times New Roman" w:cs="Times New Roman"/>
          <w:szCs w:val="28"/>
        </w:rPr>
        <w:t>login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&gt;</w:t>
      </w:r>
      <w:r w:rsidRPr="005F3E4D">
        <w:rPr>
          <w:rFonts w:ascii="Times New Roman" w:hAnsi="Times New Roman" w:cs="Times New Roman"/>
          <w:szCs w:val="28"/>
        </w:rPr>
        <w:t>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Для переходу з каталогу в каталог існує команда </w:t>
      </w:r>
      <w:r w:rsidRPr="005F3E4D">
        <w:rPr>
          <w:rFonts w:ascii="Times New Roman" w:eastAsia="Courier New" w:hAnsi="Times New Roman" w:cs="Times New Roman"/>
          <w:szCs w:val="28"/>
        </w:rPr>
        <w:t>cd</w:t>
      </w:r>
      <w:r w:rsidRPr="005F3E4D">
        <w:rPr>
          <w:rFonts w:ascii="Times New Roman" w:hAnsi="Times New Roman" w:cs="Times New Roman"/>
          <w:szCs w:val="28"/>
        </w:rPr>
        <w:t xml:space="preserve"> &lt;новий каталог&gt; (</w:t>
      </w:r>
      <w:proofErr w:type="spellStart"/>
      <w:r w:rsidRPr="005F3E4D">
        <w:rPr>
          <w:rFonts w:ascii="Times New Roman" w:hAnsi="Times New Roman" w:cs="Times New Roman"/>
          <w:szCs w:val="28"/>
        </w:rPr>
        <w:t>change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F3E4D">
        <w:rPr>
          <w:rFonts w:ascii="Times New Roman" w:hAnsi="Times New Roman" w:cs="Times New Roman"/>
          <w:szCs w:val="28"/>
        </w:rPr>
        <w:t>directory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– змінити каталог). Якщо використати цю команду без параметрів, відбудеться перехід в домашній каталог користувача.</w:t>
      </w:r>
    </w:p>
    <w:p w:rsidR="00330673" w:rsidRPr="005F3E4D" w:rsidRDefault="00330673" w:rsidP="00330673">
      <w:pPr>
        <w:spacing w:after="144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Слід зазначити, що відносні шляхи слід використовувати з обережністю. Для того, щоби перевірити, в якому каталозі знаходиться користувач, можна скористатись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pwd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330673" w:rsidRPr="005F3E4D" w:rsidRDefault="00330673" w:rsidP="00330673">
      <w:pPr>
        <w:spacing w:after="130" w:line="360" w:lineRule="auto"/>
        <w:ind w:left="3" w:right="72" w:firstLine="71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Перегляд вмісту каталогів здійснюється за допомогою команди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а розширений варіант цієї команди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ls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-l</w:t>
      </w:r>
      <w:r w:rsidRPr="005F3E4D">
        <w:rPr>
          <w:rFonts w:ascii="Times New Roman" w:hAnsi="Times New Roman" w:cs="Times New Roman"/>
          <w:szCs w:val="28"/>
        </w:rPr>
        <w:t xml:space="preserve"> дає також інформацію з таблиці індексних дескрипторів (див. Роботу №2). Щоби скопіювати файл, використовується команда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cp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&lt;</w:t>
      </w:r>
      <w:r w:rsidRPr="005F3E4D">
        <w:rPr>
          <w:rFonts w:ascii="Times New Roman" w:hAnsi="Times New Roman" w:cs="Times New Roman"/>
          <w:i/>
          <w:szCs w:val="28"/>
        </w:rPr>
        <w:t>файл-джерело</w:t>
      </w:r>
      <w:r w:rsidRPr="005F3E4D">
        <w:rPr>
          <w:rFonts w:ascii="Times New Roman" w:eastAsia="Courier New" w:hAnsi="Times New Roman" w:cs="Times New Roman"/>
          <w:b/>
          <w:szCs w:val="28"/>
        </w:rPr>
        <w:t>&gt; &lt;</w:t>
      </w:r>
      <w:r w:rsidRPr="005F3E4D">
        <w:rPr>
          <w:rFonts w:ascii="Times New Roman" w:hAnsi="Times New Roman" w:cs="Times New Roman"/>
          <w:i/>
          <w:szCs w:val="28"/>
        </w:rPr>
        <w:t>призначення</w:t>
      </w:r>
      <w:r w:rsidRPr="005F3E4D">
        <w:rPr>
          <w:rFonts w:ascii="Times New Roman" w:eastAsia="Courier New" w:hAnsi="Times New Roman" w:cs="Times New Roman"/>
          <w:b/>
          <w:szCs w:val="28"/>
        </w:rPr>
        <w:t>&gt;</w:t>
      </w:r>
      <w:r w:rsidRPr="005F3E4D">
        <w:rPr>
          <w:rFonts w:ascii="Times New Roman" w:hAnsi="Times New Roman" w:cs="Times New Roman"/>
          <w:szCs w:val="28"/>
        </w:rPr>
        <w:t xml:space="preserve">. Для перенесення файлу з каталогу в каталог, а також для перейменування файлу, використовується команда </w:t>
      </w:r>
      <w:r w:rsidRPr="005F3E4D">
        <w:rPr>
          <w:rFonts w:ascii="Times New Roman" w:eastAsia="Courier New" w:hAnsi="Times New Roman" w:cs="Times New Roman"/>
          <w:szCs w:val="28"/>
        </w:rPr>
        <w:t>mv</w:t>
      </w:r>
      <w:r w:rsidRPr="005F3E4D">
        <w:rPr>
          <w:rFonts w:ascii="Times New Roman" w:eastAsia="Courier New" w:hAnsi="Times New Roman" w:cs="Times New Roman"/>
          <w:b/>
          <w:szCs w:val="28"/>
        </w:rPr>
        <w:t xml:space="preserve"> &lt;</w:t>
      </w:r>
      <w:r w:rsidRPr="005F3E4D">
        <w:rPr>
          <w:rFonts w:ascii="Times New Roman" w:hAnsi="Times New Roman" w:cs="Times New Roman"/>
          <w:i/>
          <w:szCs w:val="28"/>
        </w:rPr>
        <w:t>файл-джерело</w:t>
      </w:r>
      <w:r w:rsidRPr="005F3E4D">
        <w:rPr>
          <w:rFonts w:ascii="Times New Roman" w:eastAsia="Courier New" w:hAnsi="Times New Roman" w:cs="Times New Roman"/>
          <w:b/>
          <w:szCs w:val="28"/>
        </w:rPr>
        <w:t>&gt; &lt;</w:t>
      </w:r>
      <w:r w:rsidRPr="005F3E4D">
        <w:rPr>
          <w:rFonts w:ascii="Times New Roman" w:hAnsi="Times New Roman" w:cs="Times New Roman"/>
          <w:i/>
          <w:szCs w:val="28"/>
        </w:rPr>
        <w:t>призначення</w:t>
      </w:r>
      <w:r w:rsidRPr="005F3E4D">
        <w:rPr>
          <w:rFonts w:ascii="Times New Roman" w:eastAsia="Courier New" w:hAnsi="Times New Roman" w:cs="Times New Roman"/>
          <w:b/>
          <w:szCs w:val="28"/>
        </w:rPr>
        <w:t>&gt;</w:t>
      </w:r>
      <w:r w:rsidRPr="005F3E4D">
        <w:rPr>
          <w:rFonts w:ascii="Times New Roman" w:hAnsi="Times New Roman" w:cs="Times New Roman"/>
          <w:szCs w:val="28"/>
        </w:rPr>
        <w:t xml:space="preserve">. В обох командах в якості параметра </w:t>
      </w:r>
      <w:r w:rsidRPr="005F3E4D">
        <w:rPr>
          <w:rFonts w:ascii="Times New Roman" w:eastAsia="Courier New" w:hAnsi="Times New Roman" w:cs="Times New Roman"/>
          <w:b/>
          <w:szCs w:val="28"/>
        </w:rPr>
        <w:t>&lt;</w:t>
      </w:r>
      <w:r w:rsidRPr="005F3E4D">
        <w:rPr>
          <w:rFonts w:ascii="Times New Roman" w:hAnsi="Times New Roman" w:cs="Times New Roman"/>
          <w:i/>
          <w:szCs w:val="28"/>
        </w:rPr>
        <w:t>призначення</w:t>
      </w:r>
      <w:r w:rsidRPr="005F3E4D">
        <w:rPr>
          <w:rFonts w:ascii="Times New Roman" w:eastAsia="Courier New" w:hAnsi="Times New Roman" w:cs="Times New Roman"/>
          <w:b/>
          <w:szCs w:val="28"/>
        </w:rPr>
        <w:t xml:space="preserve">&gt; </w:t>
      </w:r>
      <w:r w:rsidRPr="005F3E4D">
        <w:rPr>
          <w:rFonts w:ascii="Times New Roman" w:hAnsi="Times New Roman" w:cs="Times New Roman"/>
          <w:szCs w:val="28"/>
        </w:rPr>
        <w:t xml:space="preserve">може задаватись каталог призначення або ім’я файлу призначення. Крім того, число параметрів може бути більше двох. В такому випадку всі параметри, крім останнього, розглядаються як список імен файлів-джерел, а останній параметр може бути лише каталогом призначення. Створити каталог можна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mkdir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видалити файл –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rm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видалити каталог –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rmdir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або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rm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-r</w:t>
      </w:r>
      <w:r w:rsidRPr="005F3E4D">
        <w:rPr>
          <w:rFonts w:ascii="Times New Roman" w:hAnsi="Times New Roman" w:cs="Times New Roman"/>
          <w:szCs w:val="28"/>
        </w:rPr>
        <w:t>.</w:t>
      </w:r>
    </w:p>
    <w:p w:rsidR="00330673" w:rsidRPr="005F3E4D" w:rsidRDefault="00330673" w:rsidP="00330673">
      <w:pPr>
        <w:spacing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Крім звичайних файлів існують різні типи спеціальних файлів. З одним із них ми вже познайомились – це каталоги. Ще одним типом спеціальних файлів є так звані зв’язки або посилання (рос. – </w:t>
      </w:r>
      <w:proofErr w:type="spellStart"/>
      <w:r w:rsidRPr="005F3E4D">
        <w:rPr>
          <w:rFonts w:ascii="Times New Roman" w:hAnsi="Times New Roman" w:cs="Times New Roman"/>
          <w:szCs w:val="28"/>
        </w:rPr>
        <w:t>ссылка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</w:t>
      </w:r>
      <w:proofErr w:type="spellStart"/>
      <w:r w:rsidRPr="005F3E4D">
        <w:rPr>
          <w:rFonts w:ascii="Times New Roman" w:hAnsi="Times New Roman" w:cs="Times New Roman"/>
          <w:szCs w:val="28"/>
        </w:rPr>
        <w:t>англ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– </w:t>
      </w:r>
      <w:proofErr w:type="spellStart"/>
      <w:r w:rsidRPr="005F3E4D">
        <w:rPr>
          <w:rFonts w:ascii="Times New Roman" w:hAnsi="Times New Roman" w:cs="Times New Roman"/>
          <w:szCs w:val="28"/>
        </w:rPr>
        <w:t>link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). В системі UNIX розрізняють два принципово різних типи посилань, хоча створюються вони однією командою –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ln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Перший тип – це так звані жорсткі посилання. Фактично вони є абсолютно рівноправними новими іменами вже існуючого файлу. Після створення такого посилання система не розрізняє, яке ім’я було первинне, а яке було створене як посилання. Спроба видалити такий файл призводить до того, що одне з його імен (те, за яким ми намагаємось його видалити), знищується, а інші (як і сам файл) залишаються. Тільки після видалення останнього з імен фактично знищується сам файл. Другий тип посилання – символічне посилання, яке створюють командою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ln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 xml:space="preserve"> –l</w:t>
      </w:r>
      <w:r w:rsidRPr="005F3E4D">
        <w:rPr>
          <w:rFonts w:ascii="Times New Roman" w:hAnsi="Times New Roman" w:cs="Times New Roman"/>
          <w:szCs w:val="28"/>
        </w:rPr>
        <w:t xml:space="preserve">. Це спеціальний тип файлу, який містить в собі ім’я того файлу (або каталогу), на який він посилається. Символічні посилання дуже широко застосовуються в системах UNIX і </w:t>
      </w:r>
      <w:proofErr w:type="spellStart"/>
      <w:r w:rsidRPr="005F3E4D">
        <w:rPr>
          <w:rFonts w:ascii="Times New Roman" w:hAnsi="Times New Roman" w:cs="Times New Roman"/>
          <w:szCs w:val="28"/>
        </w:rPr>
        <w:t>Linux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для забезпечення сумісності програм з різними системами.</w:t>
      </w:r>
    </w:p>
    <w:p w:rsidR="00330673" w:rsidRPr="005F3E4D" w:rsidRDefault="00330673" w:rsidP="00330673">
      <w:pPr>
        <w:spacing w:after="159" w:line="360" w:lineRule="auto"/>
        <w:ind w:left="3" w:right="68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Більшість команд, що застосовуються по відношенню до символічного посилання, діють безпосередньо на файл, на який посилання здійснене. Натомість, деякі команди, наприклад </w:t>
      </w:r>
      <w:r w:rsidRPr="005F3E4D">
        <w:rPr>
          <w:rFonts w:ascii="Times New Roman" w:eastAsia="Courier New" w:hAnsi="Times New Roman" w:cs="Times New Roman"/>
          <w:szCs w:val="28"/>
        </w:rPr>
        <w:t>mv</w:t>
      </w:r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rm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діють не на файл, а на посилання. При цьому деякі послідовності команд можуть привести до небажаних наслідків. Наприклад, маємо файл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oldfile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бажаємо перейменувати його в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newfile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Це можна зробити як командою </w:t>
      </w:r>
      <w:r w:rsidRPr="005F3E4D">
        <w:rPr>
          <w:rFonts w:ascii="Times New Roman" w:eastAsia="Courier New" w:hAnsi="Times New Roman" w:cs="Times New Roman"/>
          <w:b/>
          <w:szCs w:val="28"/>
        </w:rPr>
        <w:t xml:space="preserve">mv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oldfile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newfile</w:t>
      </w:r>
      <w:proofErr w:type="spellEnd"/>
    </w:p>
    <w:p w:rsidR="00330673" w:rsidRPr="005F3E4D" w:rsidRDefault="00330673" w:rsidP="00330673">
      <w:pPr>
        <w:spacing w:after="155" w:line="360" w:lineRule="auto"/>
        <w:ind w:left="723" w:right="5654" w:hanging="72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так і послідовністю команд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cp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oldfile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newfile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rm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oldfile</w:t>
      </w:r>
      <w:proofErr w:type="spellEnd"/>
    </w:p>
    <w:p w:rsidR="00330673" w:rsidRPr="005F3E4D" w:rsidRDefault="00330673" w:rsidP="00330673">
      <w:pPr>
        <w:spacing w:after="75"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Результати будуть однакові. До речі, в одному командному рядку можна задати декілька команд, розділивши їх знаком ‘</w:t>
      </w:r>
      <w:r w:rsidRPr="005F3E4D">
        <w:rPr>
          <w:rFonts w:ascii="Times New Roman" w:eastAsia="Courier New" w:hAnsi="Times New Roman" w:cs="Times New Roman"/>
          <w:szCs w:val="28"/>
        </w:rPr>
        <w:t>;</w:t>
      </w:r>
      <w:r w:rsidRPr="005F3E4D">
        <w:rPr>
          <w:rFonts w:ascii="Times New Roman" w:hAnsi="Times New Roman" w:cs="Times New Roman"/>
          <w:szCs w:val="28"/>
        </w:rPr>
        <w:t>’, ці команди будуть виконуватись послідовно:</w:t>
      </w:r>
    </w:p>
    <w:p w:rsidR="00330673" w:rsidRPr="005F3E4D" w:rsidRDefault="00330673" w:rsidP="00330673">
      <w:pPr>
        <w:pStyle w:val="3"/>
        <w:spacing w:after="154" w:line="360" w:lineRule="auto"/>
        <w:ind w:left="733" w:right="737"/>
        <w:jc w:val="both"/>
        <w:rPr>
          <w:rFonts w:ascii="Times New Roman" w:hAnsi="Times New Roman" w:cs="Times New Roman"/>
          <w:szCs w:val="28"/>
        </w:rPr>
      </w:pP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cp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oldfile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newfile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;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rm</w:t>
      </w:r>
      <w:proofErr w:type="spellEnd"/>
      <w:r w:rsidRPr="005F3E4D">
        <w:rPr>
          <w:rFonts w:ascii="Times New Roman" w:eastAsia="Courier New" w:hAnsi="Times New Roman" w:cs="Times New Roman"/>
          <w:i w:val="0"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i w:val="0"/>
          <w:szCs w:val="28"/>
        </w:rPr>
        <w:t>oldfile</w:t>
      </w:r>
      <w:proofErr w:type="spellEnd"/>
    </w:p>
    <w:p w:rsidR="00330673" w:rsidRPr="005F3E4D" w:rsidRDefault="00330673" w:rsidP="00330673">
      <w:pPr>
        <w:spacing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Тепер уявимо, що маємо файл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targetfile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посилання на нього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oldfile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Команда </w:t>
      </w:r>
      <w:r w:rsidRPr="005F3E4D">
        <w:rPr>
          <w:rFonts w:ascii="Times New Roman" w:eastAsia="Courier New" w:hAnsi="Times New Roman" w:cs="Times New Roman"/>
          <w:b/>
          <w:szCs w:val="28"/>
        </w:rPr>
        <w:t xml:space="preserve">mv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oldfile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newfile</w:t>
      </w:r>
      <w:proofErr w:type="spellEnd"/>
    </w:p>
    <w:p w:rsidR="00330673" w:rsidRPr="005F3E4D" w:rsidRDefault="00330673" w:rsidP="00330673">
      <w:pPr>
        <w:spacing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 xml:space="preserve">перейменує посилання, тобто тепер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newfile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 xml:space="preserve">буде посилатись на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targetfile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Команда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cp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oldfile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newfile</w:t>
      </w:r>
      <w:proofErr w:type="spellEnd"/>
    </w:p>
    <w:p w:rsidR="00330673" w:rsidRPr="005F3E4D" w:rsidRDefault="00330673" w:rsidP="00330673">
      <w:pPr>
        <w:spacing w:after="20"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скопіює не посилання, а сам файл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targetfile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, тобто під іменем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newfile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r w:rsidRPr="005F3E4D">
        <w:rPr>
          <w:rFonts w:ascii="Times New Roman" w:hAnsi="Times New Roman" w:cs="Times New Roman"/>
          <w:szCs w:val="28"/>
        </w:rPr>
        <w:t xml:space="preserve">буде створено новий файл – копію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targetfile</w:t>
      </w:r>
      <w:proofErr w:type="spellEnd"/>
      <w:r w:rsidRPr="005F3E4D">
        <w:rPr>
          <w:rFonts w:ascii="Times New Roman" w:hAnsi="Times New Roman" w:cs="Times New Roman"/>
          <w:szCs w:val="28"/>
        </w:rPr>
        <w:t>.</w:t>
      </w:r>
    </w:p>
    <w:p w:rsidR="00330673" w:rsidRPr="005F3E4D" w:rsidRDefault="00330673" w:rsidP="00330673">
      <w:pPr>
        <w:spacing w:after="60" w:line="360" w:lineRule="auto"/>
        <w:ind w:left="723" w:right="6611" w:hanging="72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Наступна команда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rm</w:t>
      </w:r>
      <w:proofErr w:type="spellEnd"/>
      <w:r w:rsidRPr="005F3E4D">
        <w:rPr>
          <w:rFonts w:ascii="Times New Roman" w:eastAsia="Courier New" w:hAnsi="Times New Roman" w:cs="Times New Roman"/>
          <w:b/>
          <w:szCs w:val="28"/>
        </w:rPr>
        <w:t xml:space="preserve"> </w:t>
      </w:r>
      <w:proofErr w:type="spellStart"/>
      <w:r w:rsidRPr="005F3E4D">
        <w:rPr>
          <w:rFonts w:ascii="Times New Roman" w:eastAsia="Courier New" w:hAnsi="Times New Roman" w:cs="Times New Roman"/>
          <w:b/>
          <w:szCs w:val="28"/>
        </w:rPr>
        <w:t>oldfile</w:t>
      </w:r>
      <w:proofErr w:type="spellEnd"/>
    </w:p>
    <w:p w:rsidR="00330673" w:rsidRPr="005F3E4D" w:rsidRDefault="00330673" w:rsidP="00330673">
      <w:pPr>
        <w:spacing w:after="226" w:line="360" w:lineRule="auto"/>
        <w:ind w:left="3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знищить старе посилання, не пошкодивши при цьому файл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targetfile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. Тобто замість одного файлу з посиланням на нього у нас утворилися два ідентичних </w:t>
      </w:r>
      <w:proofErr w:type="spellStart"/>
      <w:r w:rsidRPr="005F3E4D">
        <w:rPr>
          <w:rFonts w:ascii="Times New Roman" w:hAnsi="Times New Roman" w:cs="Times New Roman"/>
          <w:szCs w:val="28"/>
        </w:rPr>
        <w:t>файла</w:t>
      </w:r>
      <w:proofErr w:type="spellEnd"/>
      <w:r w:rsidRPr="005F3E4D">
        <w:rPr>
          <w:rFonts w:ascii="Times New Roman" w:hAnsi="Times New Roman" w:cs="Times New Roman"/>
          <w:szCs w:val="28"/>
        </w:rPr>
        <w:t>, які абсолютно не пов’язані між собою.</w:t>
      </w:r>
    </w:p>
    <w:p w:rsidR="00330673" w:rsidRPr="005F3E4D" w:rsidRDefault="00330673" w:rsidP="00330673">
      <w:pPr>
        <w:pStyle w:val="2"/>
        <w:spacing w:line="360" w:lineRule="auto"/>
        <w:ind w:left="13"/>
        <w:jc w:val="both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Завдання до виконання</w:t>
      </w:r>
    </w:p>
    <w:p w:rsidR="00330673" w:rsidRPr="005F3E4D" w:rsidRDefault="00330673" w:rsidP="00330673">
      <w:pPr>
        <w:numPr>
          <w:ilvl w:val="0"/>
          <w:numId w:val="4"/>
        </w:numPr>
        <w:spacing w:after="0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Завантажтеся в систему під вашим користувацьким ім'ям.</w:t>
      </w:r>
    </w:p>
    <w:p w:rsidR="00330673" w:rsidRPr="005F3E4D" w:rsidRDefault="00330673" w:rsidP="00330673">
      <w:pPr>
        <w:numPr>
          <w:ilvl w:val="0"/>
          <w:numId w:val="4"/>
        </w:numPr>
        <w:spacing w:after="0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Поміняйте ваш пароль. Ваш новий пароль повинен включати в себе як частину номер Вашої залікової книжки.</w:t>
      </w:r>
    </w:p>
    <w:p w:rsidR="00330673" w:rsidRPr="005F3E4D" w:rsidRDefault="00330673" w:rsidP="00330673">
      <w:pPr>
        <w:numPr>
          <w:ilvl w:val="0"/>
          <w:numId w:val="4"/>
        </w:numPr>
        <w:spacing w:after="21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Виведіть системну дату.</w:t>
      </w:r>
    </w:p>
    <w:p w:rsidR="00330673" w:rsidRPr="005F3E4D" w:rsidRDefault="00330673" w:rsidP="00330673">
      <w:pPr>
        <w:numPr>
          <w:ilvl w:val="0"/>
          <w:numId w:val="4"/>
        </w:numPr>
        <w:spacing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Підрахуйте кількість рядків у файлі:</w:t>
      </w:r>
    </w:p>
    <w:tbl>
      <w:tblPr>
        <w:tblStyle w:val="TableGrid"/>
        <w:tblW w:w="7934" w:type="dxa"/>
        <w:tblInd w:w="818" w:type="dxa"/>
        <w:tblCellMar>
          <w:top w:w="5" w:type="dxa"/>
          <w:left w:w="830" w:type="dxa"/>
          <w:right w:w="115" w:type="dxa"/>
        </w:tblCellMar>
        <w:tblLook w:val="04A0" w:firstRow="1" w:lastRow="0" w:firstColumn="1" w:lastColumn="0" w:noHBand="0" w:noVBand="1"/>
      </w:tblPr>
      <w:tblGrid>
        <w:gridCol w:w="3542"/>
        <w:gridCol w:w="4392"/>
      </w:tblGrid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Варіант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Файл</w:t>
            </w:r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passwd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group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profile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pam.conf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59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rsyslog.conf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crontab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modules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networks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protocols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etc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fstab</w:t>
            </w:r>
            <w:proofErr w:type="spellEnd"/>
          </w:p>
        </w:tc>
      </w:tr>
    </w:tbl>
    <w:p w:rsidR="00330673" w:rsidRPr="005F3E4D" w:rsidRDefault="00330673" w:rsidP="00330673">
      <w:pPr>
        <w:numPr>
          <w:ilvl w:val="0"/>
          <w:numId w:val="4"/>
        </w:numPr>
        <w:spacing w:after="21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Виведіть на екран вміст відповідного файлу.</w:t>
      </w:r>
    </w:p>
    <w:p w:rsidR="00330673" w:rsidRPr="005F3E4D" w:rsidRDefault="00330673" w:rsidP="00330673">
      <w:pPr>
        <w:numPr>
          <w:ilvl w:val="0"/>
          <w:numId w:val="4"/>
        </w:numPr>
        <w:spacing w:after="21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Виведіть календар на &lt;1995+№варіанту&gt; рік.</w:t>
      </w:r>
    </w:p>
    <w:p w:rsidR="00330673" w:rsidRPr="005F3E4D" w:rsidRDefault="00330673" w:rsidP="00330673">
      <w:pPr>
        <w:numPr>
          <w:ilvl w:val="0"/>
          <w:numId w:val="4"/>
        </w:numPr>
        <w:spacing w:after="0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Виведіть календар на 1752 рік. Чи не помічаєте що-небудь цікаве у вересні? Поясніть.</w:t>
      </w:r>
    </w:p>
    <w:p w:rsidR="00330673" w:rsidRPr="005F3E4D" w:rsidRDefault="00330673" w:rsidP="00330673">
      <w:pPr>
        <w:numPr>
          <w:ilvl w:val="0"/>
          <w:numId w:val="4"/>
        </w:numPr>
        <w:spacing w:after="21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Визначте, хто ще завантажений у систему.</w:t>
      </w:r>
    </w:p>
    <w:p w:rsidR="00330673" w:rsidRPr="005F3E4D" w:rsidRDefault="00330673" w:rsidP="00330673">
      <w:pPr>
        <w:numPr>
          <w:ilvl w:val="0"/>
          <w:numId w:val="4"/>
        </w:numPr>
        <w:spacing w:after="21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Наберіть команду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ping</w:t>
      </w:r>
      <w:proofErr w:type="spellEnd"/>
      <w:r w:rsidRPr="005F3E4D">
        <w:rPr>
          <w:rFonts w:ascii="Times New Roman" w:hAnsi="Times New Roman" w:cs="Times New Roman"/>
          <w:szCs w:val="28"/>
        </w:rPr>
        <w:t>. Поясніть результат.</w:t>
      </w:r>
    </w:p>
    <w:p w:rsidR="00330673" w:rsidRPr="005F3E4D" w:rsidRDefault="00330673" w:rsidP="00330673">
      <w:pPr>
        <w:numPr>
          <w:ilvl w:val="0"/>
          <w:numId w:val="4"/>
        </w:numPr>
        <w:spacing w:after="0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Скопіюйте (скопіюйте, а не перемістіть, бо система перестане працювати </w:t>
      </w:r>
      <w:proofErr w:type="spellStart"/>
      <w:r w:rsidRPr="005F3E4D">
        <w:rPr>
          <w:rFonts w:ascii="Times New Roman" w:hAnsi="Times New Roman" w:cs="Times New Roman"/>
          <w:szCs w:val="28"/>
        </w:rPr>
        <w:t>коректно</w:t>
      </w:r>
      <w:proofErr w:type="spellEnd"/>
      <w:r w:rsidRPr="005F3E4D">
        <w:rPr>
          <w:rFonts w:ascii="Times New Roman" w:hAnsi="Times New Roman" w:cs="Times New Roman"/>
          <w:szCs w:val="28"/>
        </w:rPr>
        <w:t>!) файли</w:t>
      </w:r>
    </w:p>
    <w:tbl>
      <w:tblPr>
        <w:tblStyle w:val="TableGrid"/>
        <w:tblW w:w="7684" w:type="dxa"/>
        <w:tblInd w:w="960" w:type="dxa"/>
        <w:tblCellMar>
          <w:top w:w="5" w:type="dxa"/>
          <w:left w:w="196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3046"/>
        <w:gridCol w:w="3078"/>
      </w:tblGrid>
      <w:tr w:rsidR="00330673" w:rsidRPr="005F3E4D" w:rsidTr="00DF5966">
        <w:trPr>
          <w:trHeight w:val="4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b/>
                <w:szCs w:val="28"/>
              </w:rPr>
              <w:t>варіант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19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b/>
                <w:szCs w:val="28"/>
              </w:rPr>
              <w:t>файл 1</w:t>
            </w:r>
            <w:r w:rsidRPr="005F3E4D">
              <w:rPr>
                <w:rFonts w:ascii="Times New Roman" w:hAnsi="Times New Roman" w:cs="Times New Roman"/>
                <w:b/>
                <w:szCs w:val="28"/>
                <w:vertAlign w:val="superscript"/>
              </w:rPr>
              <w:footnoteReference w:id="1"/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634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b/>
                <w:szCs w:val="28"/>
              </w:rPr>
              <w:t>файл 2</w:t>
            </w:r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12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cat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1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grep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4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echo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18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chmod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29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ls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18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chown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21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touch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1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kill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4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more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1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gzip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4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date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1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more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29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cp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32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ps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29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/mv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1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bash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21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login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32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sh</w:t>
            </w:r>
            <w:proofErr w:type="spellEnd"/>
          </w:p>
        </w:tc>
      </w:tr>
      <w:tr w:rsidR="00330673" w:rsidRPr="005F3E4D" w:rsidTr="00DF5966">
        <w:trPr>
          <w:trHeight w:val="33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41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left="45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less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73" w:rsidRPr="005F3E4D" w:rsidRDefault="00330673" w:rsidP="00DF5966">
            <w:pPr>
              <w:spacing w:after="0" w:line="360" w:lineRule="auto"/>
              <w:ind w:right="323" w:firstLine="0"/>
              <w:rPr>
                <w:rFonts w:ascii="Times New Roman" w:hAnsi="Times New Roman" w:cs="Times New Roman"/>
                <w:szCs w:val="28"/>
              </w:rPr>
            </w:pPr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bin</w:t>
            </w:r>
            <w:proofErr w:type="spellEnd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/</w:t>
            </w:r>
            <w:proofErr w:type="spellStart"/>
            <w:r w:rsidRPr="005F3E4D">
              <w:rPr>
                <w:rFonts w:ascii="Times New Roman" w:eastAsia="Courier New" w:hAnsi="Times New Roman" w:cs="Times New Roman"/>
                <w:b/>
                <w:szCs w:val="28"/>
              </w:rPr>
              <w:t>rm</w:t>
            </w:r>
            <w:proofErr w:type="spellEnd"/>
          </w:p>
        </w:tc>
      </w:tr>
    </w:tbl>
    <w:p w:rsidR="00330673" w:rsidRPr="005F3E4D" w:rsidRDefault="00330673" w:rsidP="00330673">
      <w:pPr>
        <w:spacing w:line="360" w:lineRule="auto"/>
        <w:ind w:left="812" w:right="68" w:firstLine="0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у ваш домашній каталог різними способами.</w:t>
      </w:r>
    </w:p>
    <w:p w:rsidR="00330673" w:rsidRPr="005F3E4D" w:rsidRDefault="00330673" w:rsidP="00330673">
      <w:pPr>
        <w:numPr>
          <w:ilvl w:val="0"/>
          <w:numId w:val="4"/>
        </w:numPr>
        <w:spacing w:after="21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Створіть каталог </w:t>
      </w:r>
      <w:r w:rsidRPr="005F3E4D">
        <w:rPr>
          <w:rFonts w:ascii="Times New Roman" w:eastAsia="Courier New" w:hAnsi="Times New Roman" w:cs="Times New Roman"/>
          <w:szCs w:val="28"/>
        </w:rPr>
        <w:t>lab_1</w:t>
      </w:r>
      <w:r w:rsidRPr="005F3E4D">
        <w:rPr>
          <w:rFonts w:ascii="Times New Roman" w:hAnsi="Times New Roman" w:cs="Times New Roman"/>
          <w:szCs w:val="28"/>
        </w:rPr>
        <w:t>.</w:t>
      </w:r>
    </w:p>
    <w:p w:rsidR="00330673" w:rsidRPr="005F3E4D" w:rsidRDefault="00330673" w:rsidP="00330673">
      <w:pPr>
        <w:numPr>
          <w:ilvl w:val="0"/>
          <w:numId w:val="4"/>
        </w:numPr>
        <w:spacing w:after="0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Скопіюйте в нього з вашого домашнього каталогу копію файлу 1, яку ви отримали в п.10, під ім'ям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_&lt;ім’я файлу 1&gt;</w:t>
      </w:r>
      <w:r w:rsidRPr="005F3E4D">
        <w:rPr>
          <w:rFonts w:ascii="Times New Roman" w:hAnsi="Times New Roman" w:cs="Times New Roman"/>
          <w:szCs w:val="28"/>
        </w:rPr>
        <w:t xml:space="preserve">. Перемістіть в цей каталог з вашого домашнього каталогу копію файлу 2, яку ви отримали в п.10, перейменувавши його при цьому в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my</w:t>
      </w:r>
      <w:proofErr w:type="spellEnd"/>
      <w:r w:rsidRPr="005F3E4D">
        <w:rPr>
          <w:rFonts w:ascii="Times New Roman" w:eastAsia="Courier New" w:hAnsi="Times New Roman" w:cs="Times New Roman"/>
          <w:szCs w:val="28"/>
        </w:rPr>
        <w:t>_&lt;ім’я вихідного файлу 2&gt;</w:t>
      </w:r>
      <w:r w:rsidRPr="005F3E4D">
        <w:rPr>
          <w:rFonts w:ascii="Times New Roman" w:hAnsi="Times New Roman" w:cs="Times New Roman"/>
          <w:szCs w:val="28"/>
        </w:rPr>
        <w:t>. За ім’я вихідного файлу слід брати саме ім’я файлу, без імен каталогів і шляху до файлу (інакше символ "/" буде проінтерпретований операційною системою зовсім не так, як Ви очікуєте).</w:t>
      </w:r>
    </w:p>
    <w:p w:rsidR="00330673" w:rsidRPr="005F3E4D" w:rsidRDefault="00330673" w:rsidP="00330673">
      <w:pPr>
        <w:numPr>
          <w:ilvl w:val="0"/>
          <w:numId w:val="4"/>
        </w:numPr>
        <w:spacing w:after="1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lastRenderedPageBreak/>
        <w:t>Перейдіть у свій домашній каталог і переконайтеся в тому, що все зроблено правильно.</w:t>
      </w:r>
    </w:p>
    <w:p w:rsidR="00330673" w:rsidRPr="005F3E4D" w:rsidRDefault="00330673" w:rsidP="00330673">
      <w:pPr>
        <w:numPr>
          <w:ilvl w:val="0"/>
          <w:numId w:val="4"/>
        </w:numPr>
        <w:spacing w:after="2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Створіть каталог </w:t>
      </w:r>
      <w:r w:rsidRPr="005F3E4D">
        <w:rPr>
          <w:rFonts w:ascii="Times New Roman" w:eastAsia="Courier New" w:hAnsi="Times New Roman" w:cs="Times New Roman"/>
          <w:szCs w:val="28"/>
        </w:rPr>
        <w:t xml:space="preserve">lab_1_&lt;№варіанту&gt; </w:t>
      </w:r>
      <w:r w:rsidRPr="005F3E4D">
        <w:rPr>
          <w:rFonts w:ascii="Times New Roman" w:hAnsi="Times New Roman" w:cs="Times New Roman"/>
          <w:szCs w:val="28"/>
        </w:rPr>
        <w:t>і перейдіть в нього.</w:t>
      </w:r>
    </w:p>
    <w:p w:rsidR="00330673" w:rsidRPr="005F3E4D" w:rsidRDefault="00330673" w:rsidP="00330673">
      <w:pPr>
        <w:numPr>
          <w:ilvl w:val="0"/>
          <w:numId w:val="4"/>
        </w:numPr>
        <w:spacing w:after="31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Скопіюйте в каталог </w:t>
      </w:r>
      <w:r w:rsidRPr="005F3E4D">
        <w:rPr>
          <w:rFonts w:ascii="Times New Roman" w:eastAsia="Courier New" w:hAnsi="Times New Roman" w:cs="Times New Roman"/>
          <w:szCs w:val="28"/>
        </w:rPr>
        <w:t xml:space="preserve">lab_1_&lt;№варіанту&gt; </w:t>
      </w:r>
      <w:r w:rsidRPr="005F3E4D">
        <w:rPr>
          <w:rFonts w:ascii="Times New Roman" w:hAnsi="Times New Roman" w:cs="Times New Roman"/>
          <w:szCs w:val="28"/>
        </w:rPr>
        <w:t xml:space="preserve">файл з п.4 під ім'ям </w:t>
      </w:r>
      <w:r w:rsidRPr="005F3E4D">
        <w:rPr>
          <w:rFonts w:ascii="Times New Roman" w:eastAsia="Courier New" w:hAnsi="Times New Roman" w:cs="Times New Roman"/>
          <w:szCs w:val="28"/>
        </w:rPr>
        <w:t>n&lt;ім’я вихідного файлу&gt;</w:t>
      </w:r>
      <w:r w:rsidRPr="005F3E4D">
        <w:rPr>
          <w:rFonts w:ascii="Times New Roman" w:hAnsi="Times New Roman" w:cs="Times New Roman"/>
          <w:szCs w:val="28"/>
        </w:rPr>
        <w:t>.</w:t>
      </w:r>
    </w:p>
    <w:p w:rsidR="00330673" w:rsidRPr="005F3E4D" w:rsidRDefault="00330673" w:rsidP="00330673">
      <w:pPr>
        <w:numPr>
          <w:ilvl w:val="0"/>
          <w:numId w:val="4"/>
        </w:numPr>
        <w:spacing w:after="5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 xml:space="preserve">За допомогою команд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cat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і </w:t>
      </w:r>
      <w:proofErr w:type="spellStart"/>
      <w:r w:rsidRPr="005F3E4D">
        <w:rPr>
          <w:rFonts w:ascii="Times New Roman" w:eastAsia="Courier New" w:hAnsi="Times New Roman" w:cs="Times New Roman"/>
          <w:szCs w:val="28"/>
        </w:rPr>
        <w:t>less</w:t>
      </w:r>
      <w:proofErr w:type="spellEnd"/>
      <w:r w:rsidRPr="005F3E4D">
        <w:rPr>
          <w:rFonts w:ascii="Times New Roman" w:hAnsi="Times New Roman" w:cs="Times New Roman"/>
          <w:szCs w:val="28"/>
        </w:rPr>
        <w:t xml:space="preserve"> перегляньте його вміст.</w:t>
      </w:r>
    </w:p>
    <w:p w:rsidR="00330673" w:rsidRPr="005F3E4D" w:rsidRDefault="00330673" w:rsidP="00330673">
      <w:pPr>
        <w:numPr>
          <w:ilvl w:val="0"/>
          <w:numId w:val="4"/>
        </w:numPr>
        <w:spacing w:after="21" w:line="360" w:lineRule="auto"/>
        <w:ind w:right="68" w:hanging="1042"/>
        <w:rPr>
          <w:rFonts w:ascii="Times New Roman" w:hAnsi="Times New Roman" w:cs="Times New Roman"/>
          <w:szCs w:val="28"/>
        </w:rPr>
      </w:pPr>
      <w:r w:rsidRPr="005F3E4D">
        <w:rPr>
          <w:rFonts w:ascii="Times New Roman" w:hAnsi="Times New Roman" w:cs="Times New Roman"/>
          <w:szCs w:val="28"/>
        </w:rPr>
        <w:t>Перейдіть у свій домашній каталог.</w:t>
      </w:r>
    </w:p>
    <w:p w:rsidR="00901907" w:rsidRDefault="00330673" w:rsidP="00330673">
      <w:r w:rsidRPr="005F3E4D">
        <w:rPr>
          <w:rFonts w:ascii="Times New Roman" w:hAnsi="Times New Roman" w:cs="Times New Roman"/>
          <w:szCs w:val="28"/>
        </w:rPr>
        <w:t xml:space="preserve">Видаліть каталог </w:t>
      </w:r>
      <w:r w:rsidRPr="005F3E4D">
        <w:rPr>
          <w:rFonts w:ascii="Times New Roman" w:eastAsia="Courier New" w:hAnsi="Times New Roman" w:cs="Times New Roman"/>
          <w:szCs w:val="28"/>
        </w:rPr>
        <w:t>lab_1_&lt;№варіанту&gt;</w:t>
      </w:r>
      <w:r w:rsidRPr="005F3E4D">
        <w:rPr>
          <w:rFonts w:ascii="Times New Roman" w:hAnsi="Times New Roman" w:cs="Times New Roman"/>
          <w:szCs w:val="28"/>
        </w:rPr>
        <w:t>.</w:t>
      </w:r>
    </w:p>
    <w:sectPr w:rsidR="009019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4C" w:rsidRDefault="006D604C" w:rsidP="00330673">
      <w:pPr>
        <w:spacing w:after="0" w:line="240" w:lineRule="auto"/>
      </w:pPr>
      <w:r>
        <w:separator/>
      </w:r>
    </w:p>
  </w:endnote>
  <w:endnote w:type="continuationSeparator" w:id="0">
    <w:p w:rsidR="006D604C" w:rsidRDefault="006D604C" w:rsidP="0033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73" w:rsidRDefault="00330673">
    <w:pPr>
      <w:spacing w:after="0" w:line="259" w:lineRule="auto"/>
      <w:ind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73" w:rsidRDefault="00330673">
    <w:pPr>
      <w:spacing w:after="0" w:line="259" w:lineRule="auto"/>
      <w:ind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73" w:rsidRDefault="00330673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4C" w:rsidRDefault="006D604C" w:rsidP="00330673">
      <w:pPr>
        <w:spacing w:after="0" w:line="240" w:lineRule="auto"/>
      </w:pPr>
      <w:r>
        <w:separator/>
      </w:r>
    </w:p>
  </w:footnote>
  <w:footnote w:type="continuationSeparator" w:id="0">
    <w:p w:rsidR="006D604C" w:rsidRDefault="006D604C" w:rsidP="00330673">
      <w:pPr>
        <w:spacing w:after="0" w:line="240" w:lineRule="auto"/>
      </w:pPr>
      <w:r>
        <w:continuationSeparator/>
      </w:r>
    </w:p>
  </w:footnote>
  <w:footnote w:id="1">
    <w:p w:rsidR="00330673" w:rsidRDefault="00330673" w:rsidP="00330673">
      <w:pPr>
        <w:pStyle w:val="footnotedescription"/>
        <w:spacing w:line="278" w:lineRule="auto"/>
      </w:pPr>
      <w:r>
        <w:rPr>
          <w:rStyle w:val="footnotemark"/>
        </w:rPr>
        <w:footnoteRef/>
      </w:r>
      <w:r>
        <w:t xml:space="preserve"> Якщо файл 1 або 2 не знайдено в каталозі </w:t>
      </w:r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bin</w:t>
      </w:r>
      <w:proofErr w:type="spellEnd"/>
      <w:r>
        <w:t xml:space="preserve">, шукайте його в каталогах </w:t>
      </w:r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usr</w:t>
      </w:r>
      <w:proofErr w:type="spellEnd"/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bin</w:t>
      </w:r>
      <w:proofErr w:type="spellEnd"/>
      <w:r>
        <w:t xml:space="preserve">, </w:t>
      </w:r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sbin</w:t>
      </w:r>
      <w:proofErr w:type="spellEnd"/>
      <w:r>
        <w:t xml:space="preserve"> або </w:t>
      </w:r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usr</w:t>
      </w:r>
      <w:proofErr w:type="spellEnd"/>
      <w:r>
        <w:rPr>
          <w:rFonts w:ascii="Courier New" w:eastAsia="Courier New" w:hAnsi="Courier New" w:cs="Courier New"/>
        </w:rPr>
        <w:t>/</w:t>
      </w:r>
      <w:proofErr w:type="spellStart"/>
      <w:r>
        <w:rPr>
          <w:rFonts w:ascii="Courier New" w:eastAsia="Courier New" w:hAnsi="Courier New" w:cs="Courier New"/>
        </w:rPr>
        <w:t>sbin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73" w:rsidRDefault="00330673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73" w:rsidRDefault="00330673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673" w:rsidRDefault="00330673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D01"/>
    <w:multiLevelType w:val="hybridMultilevel"/>
    <w:tmpl w:val="B7F0F95C"/>
    <w:lvl w:ilvl="0" w:tplc="038C5A88">
      <w:start w:val="1"/>
      <w:numFmt w:val="decimal"/>
      <w:lvlText w:val="%1.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BCB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237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CA7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80C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AED3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83D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BAD8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A266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F6E94"/>
    <w:multiLevelType w:val="hybridMultilevel"/>
    <w:tmpl w:val="C7C8E7FC"/>
    <w:lvl w:ilvl="0" w:tplc="41A0F000">
      <w:start w:val="1"/>
      <w:numFmt w:val="decimal"/>
      <w:lvlText w:val="%1."/>
      <w:lvlJc w:val="left"/>
      <w:pPr>
        <w:ind w:left="1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6A0D94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4A4BE2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44DF0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BA85B8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6A9A8A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60D1C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EA6DE2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5C20AE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5A758C"/>
    <w:multiLevelType w:val="hybridMultilevel"/>
    <w:tmpl w:val="B964E192"/>
    <w:lvl w:ilvl="0" w:tplc="5742EAF6">
      <w:start w:val="1"/>
      <w:numFmt w:val="bullet"/>
      <w:lvlText w:val="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0D390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FE681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7AB9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22AAC8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A4E01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BCCBF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CC06E2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C0C3E0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035ACC"/>
    <w:multiLevelType w:val="hybridMultilevel"/>
    <w:tmpl w:val="32B0EC6A"/>
    <w:lvl w:ilvl="0" w:tplc="411C36A6">
      <w:start w:val="1"/>
      <w:numFmt w:val="decimal"/>
      <w:lvlText w:val="%1.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0E57A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10C61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5E528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926F7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AC106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740F6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50D07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DC200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73"/>
    <w:rsid w:val="00330673"/>
    <w:rsid w:val="006D604C"/>
    <w:rsid w:val="009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238F"/>
  <w15:chartTrackingRefBased/>
  <w15:docId w15:val="{6421E4A5-8622-4D45-8A45-604EEE88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673"/>
    <w:pPr>
      <w:spacing w:after="104" w:line="241" w:lineRule="auto"/>
      <w:ind w:firstLine="728"/>
      <w:jc w:val="both"/>
    </w:pPr>
    <w:rPr>
      <w:rFonts w:ascii="Calibri" w:eastAsia="Calibri" w:hAnsi="Calibri" w:cs="Calibri"/>
      <w:color w:val="000000"/>
      <w:sz w:val="28"/>
      <w:lang w:eastAsia="uk-UA"/>
    </w:rPr>
  </w:style>
  <w:style w:type="paragraph" w:styleId="1">
    <w:name w:val="heading 1"/>
    <w:next w:val="a"/>
    <w:link w:val="10"/>
    <w:uiPriority w:val="9"/>
    <w:qFormat/>
    <w:rsid w:val="00330673"/>
    <w:pPr>
      <w:keepNext/>
      <w:keepLines/>
      <w:spacing w:after="8" w:line="262" w:lineRule="auto"/>
      <w:ind w:left="10" w:hanging="10"/>
      <w:outlineLvl w:val="0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330673"/>
    <w:pPr>
      <w:keepNext/>
      <w:keepLines/>
      <w:spacing w:after="8" w:line="262" w:lineRule="auto"/>
      <w:ind w:left="10" w:hanging="10"/>
      <w:outlineLvl w:val="1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styleId="3">
    <w:name w:val="heading 3"/>
    <w:next w:val="a"/>
    <w:link w:val="30"/>
    <w:uiPriority w:val="9"/>
    <w:unhideWhenUsed/>
    <w:qFormat/>
    <w:rsid w:val="00330673"/>
    <w:pPr>
      <w:keepNext/>
      <w:keepLines/>
      <w:spacing w:after="8" w:line="262" w:lineRule="auto"/>
      <w:ind w:left="10" w:hanging="10"/>
      <w:outlineLvl w:val="2"/>
    </w:pPr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673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30673"/>
    <w:rPr>
      <w:rFonts w:ascii="Calibri" w:eastAsia="Calibri" w:hAnsi="Calibri" w:cs="Calibri"/>
      <w:b/>
      <w:i/>
      <w:color w:val="000000"/>
      <w:sz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30673"/>
    <w:rPr>
      <w:rFonts w:ascii="Calibri" w:eastAsia="Calibri" w:hAnsi="Calibri" w:cs="Calibri"/>
      <w:b/>
      <w:i/>
      <w:color w:val="000000"/>
      <w:sz w:val="28"/>
      <w:lang w:eastAsia="uk-UA"/>
    </w:rPr>
  </w:style>
  <w:style w:type="paragraph" w:customStyle="1" w:styleId="footnotedescription">
    <w:name w:val="footnote description"/>
    <w:next w:val="a"/>
    <w:link w:val="footnotedescriptionChar"/>
    <w:hidden/>
    <w:rsid w:val="00330673"/>
    <w:pPr>
      <w:spacing w:after="0" w:line="242" w:lineRule="auto"/>
      <w:ind w:left="258" w:hanging="240"/>
    </w:pPr>
    <w:rPr>
      <w:rFonts w:ascii="Calibri" w:eastAsia="Calibri" w:hAnsi="Calibri" w:cs="Calibri"/>
      <w:color w:val="000000"/>
      <w:sz w:val="26"/>
      <w:lang w:eastAsia="uk-UA"/>
    </w:rPr>
  </w:style>
  <w:style w:type="character" w:customStyle="1" w:styleId="footnotedescriptionChar">
    <w:name w:val="footnote description Char"/>
    <w:link w:val="footnotedescription"/>
    <w:rsid w:val="00330673"/>
    <w:rPr>
      <w:rFonts w:ascii="Calibri" w:eastAsia="Calibri" w:hAnsi="Calibri" w:cs="Calibri"/>
      <w:color w:val="000000"/>
      <w:sz w:val="26"/>
      <w:lang w:eastAsia="uk-UA"/>
    </w:rPr>
  </w:style>
  <w:style w:type="character" w:customStyle="1" w:styleId="footnotemark">
    <w:name w:val="footnote mark"/>
    <w:hidden/>
    <w:rsid w:val="00330673"/>
    <w:rPr>
      <w:rFonts w:ascii="Calibri" w:eastAsia="Calibri" w:hAnsi="Calibri" w:cs="Calibri"/>
      <w:color w:val="000000"/>
      <w:sz w:val="26"/>
      <w:vertAlign w:val="superscript"/>
    </w:rPr>
  </w:style>
  <w:style w:type="table" w:customStyle="1" w:styleId="TableGrid">
    <w:name w:val="TableGrid"/>
    <w:rsid w:val="0033067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9949</Words>
  <Characters>5672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2023-01-14T11:44:00Z</dcterms:created>
  <dcterms:modified xsi:type="dcterms:W3CDTF">2023-01-14T11:44:00Z</dcterms:modified>
</cp:coreProperties>
</file>