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816" w:rsidRDefault="00396816" w:rsidP="00396816">
      <w:pPr>
        <w:keepNext/>
        <w:keepLines/>
        <w:spacing w:after="5" w:line="360" w:lineRule="auto"/>
        <w:ind w:right="607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</w:pPr>
      <w:bookmarkStart w:id="0" w:name="_Toc112503840"/>
      <w:r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Лекція № 11</w:t>
      </w:r>
      <w:bookmarkEnd w:id="0"/>
    </w:p>
    <w:p w:rsidR="00396816" w:rsidRPr="002A212E" w:rsidRDefault="00396816" w:rsidP="00396816">
      <w:pPr>
        <w:keepNext/>
        <w:keepLines/>
        <w:spacing w:after="5" w:line="360" w:lineRule="auto"/>
        <w:ind w:right="607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</w:pPr>
      <w:bookmarkStart w:id="1" w:name="_Toc112503841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3.4. </w:t>
      </w:r>
      <w:bookmarkStart w:id="2" w:name="_GoBack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Графічні текстові редактори</w:t>
      </w:r>
      <w:bookmarkEnd w:id="1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</w:t>
      </w:r>
      <w:bookmarkEnd w:id="2"/>
    </w:p>
    <w:p w:rsidR="00396816" w:rsidRPr="002A212E" w:rsidRDefault="00396816" w:rsidP="00396816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Операційні системи на базі ядра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Linux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можуть використовувати не лише консольний режим роботи. Більшість дистрибутивів використовують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Desktop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environment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(DE) – програмне забезпечення для графічного робочого столу.  </w:t>
      </w:r>
    </w:p>
    <w:p w:rsidR="00396816" w:rsidRPr="002A212E" w:rsidRDefault="00396816" w:rsidP="0039681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396816" w:rsidRPr="002A212E" w:rsidRDefault="00396816" w:rsidP="00396816">
      <w:pPr>
        <w:spacing w:after="14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396816" w:rsidRPr="002A212E" w:rsidRDefault="00396816" w:rsidP="00396816">
      <w:pPr>
        <w:keepNext/>
        <w:keepLines/>
        <w:spacing w:after="5" w:line="360" w:lineRule="auto"/>
        <w:ind w:right="1724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</w:pPr>
      <w:bookmarkStart w:id="3" w:name="_Toc112503842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3.4.1. Редактор GVIM – версія редактора 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vim</w:t>
      </w:r>
      <w:proofErr w:type="spellEnd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для графічного режиму</w:t>
      </w:r>
      <w:bookmarkEnd w:id="3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</w:t>
      </w:r>
    </w:p>
    <w:p w:rsidR="00396816" w:rsidRPr="002A212E" w:rsidRDefault="00396816" w:rsidP="00396816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DE викликало необхідність створення графічних інтерфейсів для багатьох консольних додатків, наприклад текстовий редактор </w:t>
      </w: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vi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має графічну версію </w:t>
      </w: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GVIM 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(рис. 3.12).  </w:t>
      </w:r>
    </w:p>
    <w:p w:rsidR="00396816" w:rsidRPr="002A212E" w:rsidRDefault="00396816" w:rsidP="00396816">
      <w:pPr>
        <w:spacing w:after="0" w:line="360" w:lineRule="auto"/>
        <w:ind w:right="514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noProof/>
          <w:color w:val="000000"/>
          <w:sz w:val="28"/>
          <w:lang w:eastAsia="uk-UA"/>
        </w:rPr>
        <w:drawing>
          <wp:inline distT="0" distB="0" distL="0" distR="0" wp14:anchorId="7111F991" wp14:editId="59A016C7">
            <wp:extent cx="4657471" cy="3693160"/>
            <wp:effectExtent l="0" t="0" r="0" b="0"/>
            <wp:docPr id="42155" name="Picture 42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55" name="Picture 4215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57471" cy="369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396816" w:rsidRPr="002A212E" w:rsidRDefault="00396816" w:rsidP="00396816">
      <w:pPr>
        <w:spacing w:after="3" w:line="360" w:lineRule="auto"/>
        <w:ind w:right="323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Рис. 3.12.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Вікно графічного редактора </w:t>
      </w: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GVIM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396816" w:rsidRPr="002A212E" w:rsidRDefault="00396816" w:rsidP="00396816">
      <w:pPr>
        <w:spacing w:after="9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396816" w:rsidRPr="002A212E" w:rsidRDefault="00396816" w:rsidP="00396816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GVIM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міститься в пакеті 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vim-gtk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На дистрибутиви, що базуються на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Debian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встановлюється командою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apt-get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install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vim-gtk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(більш сучасна версія </w:t>
      </w: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vim-gtk3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). Запуск здійснюється командою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vi -g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Функції цього редактора схожі з його консольною версією, але є додаткове меню, що дозволяє користувачу працювати у текстовому режимі без виклику командного. </w:t>
      </w:r>
    </w:p>
    <w:p w:rsidR="00396816" w:rsidRPr="002A212E" w:rsidRDefault="00396816" w:rsidP="00396816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lastRenderedPageBreak/>
        <w:t xml:space="preserve">Робота редактора </w:t>
      </w: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GVIM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вимагає наявності </w:t>
      </w: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GTK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GTK 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(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The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GIMP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ToolKit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) – набір інструментів для роботи графічного інтерфейсу користувача.  </w:t>
      </w:r>
    </w:p>
    <w:p w:rsidR="00396816" w:rsidRPr="002A212E" w:rsidRDefault="00396816" w:rsidP="0039681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396816" w:rsidRPr="002A212E" w:rsidRDefault="00396816" w:rsidP="00396816">
      <w:pPr>
        <w:spacing w:after="2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396816" w:rsidRPr="002A212E" w:rsidRDefault="00396816" w:rsidP="00396816">
      <w:pPr>
        <w:keepNext/>
        <w:keepLines/>
        <w:spacing w:after="5" w:line="360" w:lineRule="auto"/>
        <w:ind w:right="42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</w:pPr>
      <w:bookmarkStart w:id="4" w:name="_Toc112503843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3.4.2. Редактор 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Gedit</w:t>
      </w:r>
      <w:bookmarkEnd w:id="4"/>
      <w:proofErr w:type="spellEnd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</w:t>
      </w:r>
    </w:p>
    <w:p w:rsidR="00396816" w:rsidRPr="002A212E" w:rsidRDefault="00396816" w:rsidP="00396816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Gedit</w:t>
      </w:r>
      <w:proofErr w:type="spellEnd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– 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текстовий редактор </w:t>
      </w: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DE 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Gnome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що працює з різними типами кодувань. Він дуже гнучкий у налаштуванні, як і попередній текстовий редактор підтримує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підсвітку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синтаксису. </w:t>
      </w:r>
    </w:p>
    <w:p w:rsidR="00396816" w:rsidRPr="002A212E" w:rsidRDefault="00396816" w:rsidP="0039681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396816" w:rsidRPr="002A212E" w:rsidRDefault="00396816" w:rsidP="0039681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noProof/>
          <w:color w:val="000000"/>
          <w:sz w:val="28"/>
          <w:lang w:eastAsia="uk-UA"/>
        </w:rPr>
        <w:drawing>
          <wp:inline distT="0" distB="0" distL="0" distR="0" wp14:anchorId="6D96A7BB" wp14:editId="47ADB029">
            <wp:extent cx="5757165" cy="1021080"/>
            <wp:effectExtent l="0" t="0" r="0" b="0"/>
            <wp:docPr id="42157" name="Picture 421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57" name="Picture 4215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7165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396816" w:rsidRPr="002A212E" w:rsidRDefault="00396816" w:rsidP="00396816">
      <w:pPr>
        <w:spacing w:after="3" w:line="360" w:lineRule="auto"/>
        <w:ind w:right="322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Рис. 3.13.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Інтерфейс користувача 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Gedit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396816" w:rsidRPr="002A212E" w:rsidRDefault="00396816" w:rsidP="00396816">
      <w:pPr>
        <w:spacing w:after="4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Серед переваг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Gedit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виділяють простоту інтерфейсу, можливість друку з попереднім переглядом, підтримку різних кодувань та автоматичне збереження. </w:t>
      </w:r>
    </w:p>
    <w:p w:rsidR="00396816" w:rsidRPr="002A212E" w:rsidRDefault="00396816" w:rsidP="00396816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Підтримується синтаксис наступних мов: </w:t>
      </w:r>
    </w:p>
    <w:p w:rsidR="00396816" w:rsidRPr="002A212E" w:rsidRDefault="00396816" w:rsidP="00396816">
      <w:pPr>
        <w:spacing w:after="26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Calibri" w:eastAsia="Calibri" w:hAnsi="Calibri" w:cs="Calibri"/>
          <w:noProof/>
          <w:color w:val="000000"/>
          <w:lang w:eastAsia="uk-U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D4BFF37" wp14:editId="178AD785">
                <wp:simplePos x="0" y="0"/>
                <wp:positionH relativeFrom="column">
                  <wp:posOffset>359664</wp:posOffset>
                </wp:positionH>
                <wp:positionV relativeFrom="paragraph">
                  <wp:posOffset>-20767</wp:posOffset>
                </wp:positionV>
                <wp:extent cx="195072" cy="870204"/>
                <wp:effectExtent l="0" t="0" r="0" b="0"/>
                <wp:wrapSquare wrapText="bothSides"/>
                <wp:docPr id="591863" name="Group 5918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072" cy="870204"/>
                          <a:chOff x="0" y="0"/>
                          <a:chExt cx="195072" cy="870204"/>
                        </a:xfrm>
                      </wpg:grpSpPr>
                      <pic:pic xmlns:pic="http://schemas.openxmlformats.org/drawingml/2006/picture">
                        <pic:nvPicPr>
                          <pic:cNvPr id="42223" name="Picture 422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" cy="217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228" name="Picture 422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217932"/>
                            <a:ext cx="195072" cy="217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233" name="Picture 4223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434340"/>
                            <a:ext cx="195072" cy="217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238" name="Picture 4223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652272"/>
                            <a:ext cx="195072" cy="2179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AEFCE65" id="Group 591863" o:spid="_x0000_s1026" style="position:absolute;margin-left:28.3pt;margin-top:-1.65pt;width:15.35pt;height:68.5pt;z-index:251659264" coordsize="1950,87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2223" o:spid="_x0000_s1027" type="#_x0000_t75" style="position:absolute;width:1950;height:2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">
                  <v:imagedata r:id="rId7" o:title=""/>
                </v:shape>
                <v:shape id="Picture 42228" o:spid="_x0000_s1028" type="#_x0000_t75" style="position:absolute;top:2179;width:1950;height:2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">
                  <v:imagedata r:id="rId7" o:title=""/>
                </v:shape>
                <v:shape id="Picture 42233" o:spid="_x0000_s1029" type="#_x0000_t75" style="position:absolute;top:4343;width:1950;height:2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">
                  <v:imagedata r:id="rId7" o:title=""/>
                </v:shape>
                <v:shape id="Picture 42238" o:spid="_x0000_s1030" type="#_x0000_t75" style="position:absolute;top:6522;width:1950;height:2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">
                  <v:imagedata r:id="rId7" o:title=""/>
                </v:shape>
                <w10:wrap type="square"/>
              </v:group>
            </w:pict>
          </mc:Fallback>
        </mc:AlternateContent>
      </w:r>
      <w:r w:rsidRPr="002A212E">
        <w:rPr>
          <w:rFonts w:ascii="Arial" w:eastAsia="Arial" w:hAnsi="Arial" w:cs="Arial"/>
          <w:color w:val="000000"/>
          <w:sz w:val="28"/>
          <w:lang w:eastAsia="uk-UA"/>
        </w:rPr>
        <w:t xml:space="preserve"> 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HTML; </w:t>
      </w:r>
    </w:p>
    <w:p w:rsidR="00396816" w:rsidRPr="002A212E" w:rsidRDefault="00396816" w:rsidP="00396816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Arial" w:eastAsia="Arial" w:hAnsi="Arial" w:cs="Arial"/>
          <w:color w:val="000000"/>
          <w:sz w:val="28"/>
          <w:lang w:eastAsia="uk-UA"/>
        </w:rPr>
        <w:t xml:space="preserve"> 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С++; </w:t>
      </w:r>
    </w:p>
    <w:p w:rsidR="00396816" w:rsidRPr="002A212E" w:rsidRDefault="00396816" w:rsidP="00396816">
      <w:pPr>
        <w:spacing w:after="5" w:line="360" w:lineRule="auto"/>
        <w:ind w:right="6777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Arial" w:eastAsia="Arial" w:hAnsi="Arial" w:cs="Arial"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Java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; </w:t>
      </w:r>
      <w:r w:rsidRPr="002A212E">
        <w:rPr>
          <w:rFonts w:ascii="Arial" w:eastAsia="Arial" w:hAnsi="Arial" w:cs="Arial"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Python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</w:p>
    <w:p w:rsidR="00396816" w:rsidRPr="002A212E" w:rsidRDefault="00396816" w:rsidP="00396816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Розповсюджується 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Gedit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за ліцензією GNU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General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Public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License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розроблений на мовах С та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Python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що дає можливість використовувати цей продукт на різних ОС, зокрема на ОС Windows. </w:t>
      </w:r>
    </w:p>
    <w:p w:rsidR="00396816" w:rsidRPr="002A212E" w:rsidRDefault="00396816" w:rsidP="0039681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396816" w:rsidRPr="002A212E" w:rsidRDefault="00396816" w:rsidP="00396816">
      <w:pPr>
        <w:spacing w:after="18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396816" w:rsidRPr="002A212E" w:rsidRDefault="00396816" w:rsidP="00396816">
      <w:pPr>
        <w:keepNext/>
        <w:keepLines/>
        <w:spacing w:after="5" w:line="360" w:lineRule="auto"/>
        <w:ind w:right="609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</w:pPr>
      <w:bookmarkStart w:id="5" w:name="_Toc112503844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3.4.3. Версія редактора 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Emacs</w:t>
      </w:r>
      <w:proofErr w:type="spellEnd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для графічного режиму</w:t>
      </w:r>
      <w:bookmarkEnd w:id="5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</w:t>
      </w:r>
    </w:p>
    <w:p w:rsidR="00396816" w:rsidRPr="002A212E" w:rsidRDefault="00396816" w:rsidP="00396816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Emacs</w:t>
      </w:r>
      <w:proofErr w:type="spellEnd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–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текстовий редактор представлений в різних дистрибутивах на ядрі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Linux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Був створений у 1976 р. Річардом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Столлманом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и Гаєм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Стілом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як набір макросів для редагування тексту. Ними підтримується розмітка HTML та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TeX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а також синтаксис мов програмування:  </w:t>
      </w:r>
    </w:p>
    <w:p w:rsidR="00396816" w:rsidRPr="002A212E" w:rsidRDefault="00396816" w:rsidP="00396816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Calibri" w:eastAsia="Calibri" w:hAnsi="Calibri" w:cs="Calibri"/>
          <w:noProof/>
          <w:color w:val="000000"/>
          <w:lang w:eastAsia="uk-UA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47ACA94" wp14:editId="35BA719F">
                <wp:simplePos x="0" y="0"/>
                <wp:positionH relativeFrom="column">
                  <wp:posOffset>359664</wp:posOffset>
                </wp:positionH>
                <wp:positionV relativeFrom="paragraph">
                  <wp:posOffset>-20488</wp:posOffset>
                </wp:positionV>
                <wp:extent cx="195072" cy="870458"/>
                <wp:effectExtent l="0" t="0" r="0" b="0"/>
                <wp:wrapSquare wrapText="bothSides"/>
                <wp:docPr id="591864" name="Group 5918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072" cy="870458"/>
                          <a:chOff x="0" y="0"/>
                          <a:chExt cx="195072" cy="870458"/>
                        </a:xfrm>
                      </wpg:grpSpPr>
                      <pic:pic xmlns:pic="http://schemas.openxmlformats.org/drawingml/2006/picture">
                        <pic:nvPicPr>
                          <pic:cNvPr id="42389" name="Picture 4238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" cy="217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394" name="Picture 4239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217932"/>
                            <a:ext cx="195072" cy="217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399" name="Picture 4239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434594"/>
                            <a:ext cx="195072" cy="217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404" name="Picture 4240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652526"/>
                            <a:ext cx="195072" cy="2179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12BBD4C" id="Group 591864" o:spid="_x0000_s1026" style="position:absolute;margin-left:28.3pt;margin-top:-1.6pt;width:15.35pt;height:68.55pt;z-index:251660288" coordsize="1950,87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">
                <v:shape id="Picture 42389" o:spid="_x0000_s1027" type="#_x0000_t75" style="position:absolute;width:1950;height:2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">
                  <v:imagedata r:id="rId7" o:title=""/>
                </v:shape>
                <v:shape id="Picture 42394" o:spid="_x0000_s1028" type="#_x0000_t75" style="position:absolute;top:2179;width:1950;height:2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">
                  <v:imagedata r:id="rId7" o:title=""/>
                </v:shape>
                <v:shape id="Picture 42399" o:spid="_x0000_s1029" type="#_x0000_t75" style="position:absolute;top:4345;width:1950;height:2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">
                  <v:imagedata r:id="rId7" o:title=""/>
                </v:shape>
                <v:shape id="Picture 42404" o:spid="_x0000_s1030" type="#_x0000_t75" style="position:absolute;top:6525;width:1950;height:2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">
                  <v:imagedata r:id="rId7" o:title=""/>
                </v:shape>
                <w10:wrap type="square"/>
              </v:group>
            </w:pict>
          </mc:Fallback>
        </mc:AlternateContent>
      </w:r>
      <w:r w:rsidRPr="002A212E">
        <w:rPr>
          <w:rFonts w:ascii="Arial" w:eastAsia="Arial" w:hAnsi="Arial" w:cs="Arial"/>
          <w:color w:val="000000"/>
          <w:sz w:val="28"/>
          <w:lang w:eastAsia="uk-UA"/>
        </w:rPr>
        <w:t xml:space="preserve"> 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C; </w:t>
      </w:r>
    </w:p>
    <w:p w:rsidR="00396816" w:rsidRPr="002A212E" w:rsidRDefault="00396816" w:rsidP="00396816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Arial" w:eastAsia="Arial" w:hAnsi="Arial" w:cs="Arial"/>
          <w:color w:val="000000"/>
          <w:sz w:val="28"/>
          <w:lang w:eastAsia="uk-UA"/>
        </w:rPr>
        <w:t xml:space="preserve"> 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C++; </w:t>
      </w:r>
    </w:p>
    <w:p w:rsidR="00396816" w:rsidRPr="002A212E" w:rsidRDefault="00396816" w:rsidP="00396816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Arial" w:eastAsia="Arial" w:hAnsi="Arial" w:cs="Arial"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Java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; </w:t>
      </w:r>
    </w:p>
    <w:p w:rsidR="00396816" w:rsidRPr="002A212E" w:rsidRDefault="00396816" w:rsidP="00396816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Arial" w:eastAsia="Arial" w:hAnsi="Arial" w:cs="Arial"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Emacs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Lisp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</w:p>
    <w:p w:rsidR="00396816" w:rsidRPr="002A212E" w:rsidRDefault="00396816" w:rsidP="00396816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Доступні два режими роботи консольний та графічний, для запуску графічного необхідно запустити «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EmcasUI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» (рис. 3.3). Встановлення  у дистрибутив 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Debian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відбувається за допомогою команди «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apt-get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install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emacs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». Для роботи потребує наявності 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gtk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 </w:t>
      </w:r>
    </w:p>
    <w:p w:rsidR="00396816" w:rsidRPr="002A212E" w:rsidRDefault="00396816" w:rsidP="0039681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396816" w:rsidRPr="002A212E" w:rsidRDefault="00396816" w:rsidP="0039681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noProof/>
          <w:color w:val="000000"/>
          <w:sz w:val="28"/>
          <w:lang w:eastAsia="uk-UA"/>
        </w:rPr>
        <w:drawing>
          <wp:inline distT="0" distB="0" distL="0" distR="0" wp14:anchorId="4CA5C324" wp14:editId="0E3C28E1">
            <wp:extent cx="3943985" cy="2914269"/>
            <wp:effectExtent l="0" t="0" r="0" b="0"/>
            <wp:docPr id="42491" name="Picture 424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91" name="Picture 4249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43985" cy="2914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396816" w:rsidRPr="002A212E" w:rsidRDefault="00396816" w:rsidP="00396816">
      <w:pPr>
        <w:keepNext/>
        <w:keepLines/>
        <w:spacing w:after="5" w:line="360" w:lineRule="auto"/>
        <w:ind w:right="612"/>
        <w:jc w:val="both"/>
        <w:outlineLvl w:val="5"/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Рис. 3.14. 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Інтерфейс</w:t>
      </w: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EmacsUI</w:t>
      </w:r>
      <w:proofErr w:type="spellEnd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</w:t>
      </w:r>
    </w:p>
    <w:p w:rsidR="00396816" w:rsidRPr="002A212E" w:rsidRDefault="00396816" w:rsidP="00396816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У деяких випадках необхідне налаштування кодування, наприклад для підключення кирилиці необхідно використовувати koi8-r. Підключення окремого кодування відбувається шляхом редагування файлу конфігурацій</w:t>
      </w:r>
      <w:r w:rsidRPr="002A212E">
        <w:rPr>
          <w:rFonts w:ascii="Cambria" w:eastAsia="Cambria" w:hAnsi="Cambria" w:cs="Cambria"/>
          <w:color w:val="000000"/>
          <w:sz w:val="28"/>
          <w:lang w:eastAsia="uk-UA"/>
        </w:rPr>
        <w:t xml:space="preserve"> </w:t>
      </w:r>
    </w:p>
    <w:p w:rsidR="00396816" w:rsidRPr="002A212E" w:rsidRDefault="00396816" w:rsidP="00396816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~/.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emacs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а саме додаванням наступних рядків: </w:t>
      </w:r>
    </w:p>
    <w:p w:rsidR="00396816" w:rsidRPr="002A212E" w:rsidRDefault="00396816" w:rsidP="00396816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(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set-language-environment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‘Cyrillic-KOI8) </w:t>
      </w:r>
    </w:p>
    <w:p w:rsidR="00396816" w:rsidRPr="002A212E" w:rsidRDefault="00396816" w:rsidP="00396816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(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set-terminal-coding-system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‘koi8-r) </w:t>
      </w:r>
    </w:p>
    <w:p w:rsidR="00396816" w:rsidRPr="002A212E" w:rsidRDefault="00396816" w:rsidP="00396816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(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set-keyboard-coding-system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‘koi8-r) </w:t>
      </w:r>
    </w:p>
    <w:p w:rsidR="00396816" w:rsidRPr="002A212E" w:rsidRDefault="00396816" w:rsidP="00396816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(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setq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default-buffer-file-coding-system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‘koi8-r) </w:t>
      </w:r>
    </w:p>
    <w:p w:rsidR="00396816" w:rsidRPr="002A212E" w:rsidRDefault="00396816" w:rsidP="00396816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(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prefer-coding-system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‘koi8-r) </w:t>
      </w:r>
    </w:p>
    <w:p w:rsidR="00396816" w:rsidRPr="002A212E" w:rsidRDefault="00396816" w:rsidP="00396816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(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define-coding-system-alias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‘koi8-u ‘koi8-r) </w:t>
      </w:r>
    </w:p>
    <w:p w:rsidR="00396816" w:rsidRPr="002A212E" w:rsidRDefault="00396816" w:rsidP="00396816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(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put-charset-property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‘cyrillic-iso8859-5 ‘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preferred-coding-system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‘koi8-r) </w:t>
      </w:r>
    </w:p>
    <w:p w:rsidR="00396816" w:rsidRPr="002A212E" w:rsidRDefault="00396816" w:rsidP="00396816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lastRenderedPageBreak/>
        <w:t>(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codepage-setup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1251) </w:t>
      </w:r>
    </w:p>
    <w:p w:rsidR="00396816" w:rsidRPr="002A212E" w:rsidRDefault="00396816" w:rsidP="00396816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(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define-coding-system-alias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‘windows-1251 ‘cp1251) </w:t>
      </w:r>
    </w:p>
    <w:p w:rsidR="00396816" w:rsidRPr="002A212E" w:rsidRDefault="00396816" w:rsidP="00396816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(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set-input-mode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nil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nil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‘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We-will-use-eighth-bit-of-input-byte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) </w:t>
      </w:r>
    </w:p>
    <w:p w:rsidR="00396816" w:rsidRPr="002A212E" w:rsidRDefault="00396816" w:rsidP="00396816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(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setq-default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coding-system-for-read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‘koi8-r) </w:t>
      </w:r>
    </w:p>
    <w:p w:rsidR="00396816" w:rsidRPr="002A212E" w:rsidRDefault="00396816" w:rsidP="00396816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(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set-selection-coding-system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‘koi8-r) </w:t>
      </w:r>
    </w:p>
    <w:p w:rsidR="00396816" w:rsidRPr="002A212E" w:rsidRDefault="00396816" w:rsidP="0039681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396816" w:rsidRPr="002A212E" w:rsidRDefault="00396816" w:rsidP="00396816">
      <w:pPr>
        <w:spacing w:after="3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396816" w:rsidRPr="002A212E" w:rsidRDefault="00396816" w:rsidP="00396816">
      <w:pPr>
        <w:keepNext/>
        <w:keepLines/>
        <w:spacing w:after="5" w:line="360" w:lineRule="auto"/>
        <w:ind w:right="616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</w:pPr>
      <w:bookmarkStart w:id="6" w:name="_Toc112503845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3.4.4. Редактор 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Pluma</w:t>
      </w:r>
      <w:bookmarkEnd w:id="6"/>
      <w:proofErr w:type="spellEnd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</w:t>
      </w:r>
    </w:p>
    <w:p w:rsidR="00396816" w:rsidRPr="002A212E" w:rsidRDefault="00396816" w:rsidP="00396816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Pluma</w:t>
      </w:r>
      <w:proofErr w:type="spellEnd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– 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текстовий редактор,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форк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від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Gedit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що має схожий функціонал, але й має додаткові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плагіни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та реалізацію функцій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drag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and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drop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у файловому менеджері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Caja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(графічної оболонки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Mate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). Використовувався у якості базового для дистрибутиву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одноплатного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комп’ютера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Raspberry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Pi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За замовчуванням використовує кодування UTF-8. </w:t>
      </w:r>
    </w:p>
    <w:p w:rsidR="00396816" w:rsidRPr="002A212E" w:rsidRDefault="00396816" w:rsidP="00396816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Як і 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Gedit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має доволі простий інтерфейс та вимагає наявності 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gtk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У нього більш зручний інтерфейс, присутня верхня панель з кнопками збереження відкриття файлу, збільшення та зменшення масштабу  </w:t>
      </w:r>
    </w:p>
    <w:p w:rsidR="00396816" w:rsidRPr="002A212E" w:rsidRDefault="00396816" w:rsidP="00396816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(рис. 3.15).  </w:t>
      </w:r>
    </w:p>
    <w:p w:rsidR="00396816" w:rsidRPr="002A212E" w:rsidRDefault="00396816" w:rsidP="0039681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396816" w:rsidRPr="002A212E" w:rsidRDefault="00396816" w:rsidP="0039681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noProof/>
          <w:color w:val="000000"/>
          <w:sz w:val="28"/>
          <w:lang w:eastAsia="uk-UA"/>
        </w:rPr>
        <w:drawing>
          <wp:inline distT="0" distB="0" distL="0" distR="0" wp14:anchorId="34F8E953" wp14:editId="4C1BE7B9">
            <wp:extent cx="2811145" cy="2459736"/>
            <wp:effectExtent l="0" t="0" r="0" b="0"/>
            <wp:docPr id="42935" name="Picture 429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35" name="Picture 4293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11145" cy="2459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396816" w:rsidRPr="002A212E" w:rsidRDefault="00396816" w:rsidP="00396816">
      <w:pPr>
        <w:spacing w:after="3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Рис. 3.15.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Текстовий редактор 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Pluma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396816" w:rsidRPr="002A212E" w:rsidRDefault="00396816" w:rsidP="0039681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ab/>
        <w:t xml:space="preserve"> </w:t>
      </w:r>
    </w:p>
    <w:p w:rsidR="007F51DC" w:rsidRDefault="007F51DC"/>
    <w:sectPr w:rsidR="007F51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816"/>
    <w:rsid w:val="00396816"/>
    <w:rsid w:val="007F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5B291E-536A-4AF8-B8E7-C4EE44FEF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8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2373</Words>
  <Characters>1354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Zaiats</dc:creator>
  <cp:keywords/>
  <dc:description/>
  <cp:lastModifiedBy>Nadia Zaiats</cp:lastModifiedBy>
  <cp:revision>1</cp:revision>
  <dcterms:created xsi:type="dcterms:W3CDTF">2023-01-13T16:41:00Z</dcterms:created>
  <dcterms:modified xsi:type="dcterms:W3CDTF">2023-01-13T16:41:00Z</dcterms:modified>
</cp:coreProperties>
</file>