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3B" w:rsidRDefault="004C043B" w:rsidP="004C043B">
      <w:pPr>
        <w:keepNext/>
        <w:keepLines/>
        <w:spacing w:after="35" w:line="360" w:lineRule="auto"/>
        <w:ind w:right="632"/>
        <w:jc w:val="both"/>
        <w:outlineLvl w:val="0"/>
        <w:rPr>
          <w:rFonts w:ascii="Times New Roman" w:eastAsia="Times New Roman" w:hAnsi="Times New Roman" w:cs="Times New Roman"/>
          <w:b/>
          <w:color w:val="000000"/>
          <w:sz w:val="28"/>
          <w:lang w:eastAsia="uk-UA"/>
        </w:rPr>
      </w:pPr>
      <w:bookmarkStart w:id="0" w:name="_Toc112503811"/>
      <w:r>
        <w:rPr>
          <w:rFonts w:ascii="Times New Roman" w:eastAsia="Times New Roman" w:hAnsi="Times New Roman" w:cs="Times New Roman"/>
          <w:b/>
          <w:color w:val="000000"/>
          <w:sz w:val="28"/>
          <w:lang w:eastAsia="uk-UA"/>
        </w:rPr>
        <w:t>Лекція № 5</w:t>
      </w:r>
      <w:bookmarkEnd w:id="0"/>
    </w:p>
    <w:p w:rsidR="004C043B" w:rsidRPr="002A212E" w:rsidRDefault="004C043B" w:rsidP="004C043B">
      <w:pPr>
        <w:keepNext/>
        <w:keepLines/>
        <w:spacing w:after="35" w:line="360" w:lineRule="auto"/>
        <w:ind w:right="632"/>
        <w:jc w:val="both"/>
        <w:outlineLvl w:val="0"/>
        <w:rPr>
          <w:rFonts w:ascii="Times New Roman" w:eastAsia="Times New Roman" w:hAnsi="Times New Roman" w:cs="Times New Roman"/>
          <w:b/>
          <w:color w:val="000000"/>
          <w:sz w:val="28"/>
          <w:lang w:eastAsia="uk-UA"/>
        </w:rPr>
      </w:pPr>
      <w:bookmarkStart w:id="1" w:name="_Toc112503812"/>
      <w:r w:rsidRPr="002A212E">
        <w:rPr>
          <w:rFonts w:ascii="Times New Roman" w:eastAsia="Times New Roman" w:hAnsi="Times New Roman" w:cs="Times New Roman"/>
          <w:b/>
          <w:color w:val="000000"/>
          <w:sz w:val="28"/>
          <w:lang w:eastAsia="uk-UA"/>
        </w:rPr>
        <w:t>2.1.</w:t>
      </w:r>
      <w:r w:rsidRPr="002A212E">
        <w:rPr>
          <w:rFonts w:ascii="Arial" w:eastAsia="Arial" w:hAnsi="Arial" w:cs="Arial"/>
          <w:b/>
          <w:color w:val="000000"/>
          <w:sz w:val="28"/>
          <w:lang w:eastAsia="uk-UA"/>
        </w:rPr>
        <w:t xml:space="preserve"> </w:t>
      </w:r>
      <w:bookmarkStart w:id="2" w:name="_GoBack"/>
      <w:r w:rsidRPr="002A212E">
        <w:rPr>
          <w:rFonts w:ascii="Times New Roman" w:eastAsia="Times New Roman" w:hAnsi="Times New Roman" w:cs="Times New Roman"/>
          <w:b/>
          <w:color w:val="000000"/>
          <w:sz w:val="28"/>
          <w:lang w:eastAsia="uk-UA"/>
        </w:rPr>
        <w:t xml:space="preserve">Файлова система </w:t>
      </w:r>
      <w:proofErr w:type="spellStart"/>
      <w:r w:rsidRPr="002A212E">
        <w:rPr>
          <w:rFonts w:ascii="Times New Roman" w:eastAsia="Times New Roman" w:hAnsi="Times New Roman" w:cs="Times New Roman"/>
          <w:b/>
          <w:color w:val="000000"/>
          <w:sz w:val="28"/>
          <w:lang w:eastAsia="uk-UA"/>
        </w:rPr>
        <w:t>Linux</w:t>
      </w:r>
      <w:bookmarkEnd w:id="1"/>
      <w:proofErr w:type="spellEnd"/>
      <w:r w:rsidRPr="002A212E">
        <w:rPr>
          <w:rFonts w:ascii="Times New Roman" w:eastAsia="Times New Roman" w:hAnsi="Times New Roman" w:cs="Times New Roman"/>
          <w:b/>
          <w:color w:val="000000"/>
          <w:sz w:val="28"/>
          <w:lang w:eastAsia="uk-UA"/>
        </w:rPr>
        <w:t xml:space="preserve"> </w:t>
      </w:r>
    </w:p>
    <w:bookmarkEnd w:id="2"/>
    <w:p w:rsidR="004C043B" w:rsidRPr="002A212E" w:rsidRDefault="004C043B" w:rsidP="004C043B">
      <w:pPr>
        <w:spacing w:after="29"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 самому початку освоєння операційної системи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користувачам які мають досвід роботи з операційною системою Microsoft Windows може показатися досить дивним позначення файлів та каталогів у ній. Тому, перед вивченням системи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спочатку необхідно розглянути як вона влаштована. </w:t>
      </w:r>
    </w:p>
    <w:p w:rsidR="004C043B" w:rsidRPr="002A212E" w:rsidRDefault="004C043B" w:rsidP="004C043B">
      <w:pPr>
        <w:spacing w:after="53"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Першою відмінністю є те, що в назвах шляхів файлів і каталогів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не використовуються назви дисків на відміну від Windows, де вони обов’язково присутні. Наприклад, шлях </w:t>
      </w:r>
      <w:r w:rsidRPr="002A212E">
        <w:rPr>
          <w:rFonts w:ascii="Courier New" w:eastAsia="Courier New" w:hAnsi="Courier New" w:cs="Courier New"/>
          <w:b/>
          <w:color w:val="000000"/>
          <w:sz w:val="28"/>
          <w:lang w:eastAsia="uk-UA"/>
        </w:rPr>
        <w:t>C:\Users\Gleb\Documents\ test.doc</w:t>
      </w:r>
      <w:r w:rsidRPr="002A212E">
        <w:rPr>
          <w:rFonts w:ascii="Times New Roman" w:eastAsia="Times New Roman" w:hAnsi="Times New Roman" w:cs="Times New Roman"/>
          <w:color w:val="000000"/>
          <w:sz w:val="28"/>
          <w:lang w:eastAsia="uk-UA"/>
        </w:rPr>
        <w:t xml:space="preserve"> в ОС Windows вказує, що файл </w:t>
      </w:r>
      <w:r w:rsidRPr="002A212E">
        <w:rPr>
          <w:rFonts w:ascii="Courier New" w:eastAsia="Courier New" w:hAnsi="Courier New" w:cs="Courier New"/>
          <w:b/>
          <w:color w:val="000000"/>
          <w:sz w:val="28"/>
          <w:lang w:eastAsia="uk-UA"/>
        </w:rPr>
        <w:t>test.doc</w:t>
      </w:r>
      <w:r w:rsidRPr="002A212E">
        <w:rPr>
          <w:rFonts w:ascii="Times New Roman" w:eastAsia="Times New Roman" w:hAnsi="Times New Roman" w:cs="Times New Roman"/>
          <w:color w:val="000000"/>
          <w:sz w:val="28"/>
          <w:lang w:eastAsia="uk-UA"/>
        </w:rPr>
        <w:t xml:space="preserve"> знаходиться в каталозі </w:t>
      </w:r>
      <w:proofErr w:type="spellStart"/>
      <w:r w:rsidRPr="002A212E">
        <w:rPr>
          <w:rFonts w:ascii="Courier New" w:eastAsia="Courier New" w:hAnsi="Courier New" w:cs="Courier New"/>
          <w:b/>
          <w:color w:val="000000"/>
          <w:sz w:val="28"/>
          <w:lang w:eastAsia="uk-UA"/>
        </w:rPr>
        <w:t>Documents</w:t>
      </w:r>
      <w:proofErr w:type="spellEnd"/>
      <w:r w:rsidRPr="002A212E">
        <w:rPr>
          <w:rFonts w:ascii="Times New Roman" w:eastAsia="Times New Roman" w:hAnsi="Times New Roman" w:cs="Times New Roman"/>
          <w:color w:val="000000"/>
          <w:sz w:val="28"/>
          <w:lang w:eastAsia="uk-UA"/>
        </w:rPr>
        <w:t xml:space="preserve">, який у свою чергу є безпосередньо у каталозі </w:t>
      </w:r>
      <w:proofErr w:type="spellStart"/>
      <w:r w:rsidRPr="002A212E">
        <w:rPr>
          <w:rFonts w:ascii="Courier New" w:eastAsia="Courier New" w:hAnsi="Courier New" w:cs="Courier New"/>
          <w:b/>
          <w:color w:val="000000"/>
          <w:sz w:val="28"/>
          <w:lang w:eastAsia="uk-UA"/>
        </w:rPr>
        <w:t>Gleb</w:t>
      </w:r>
      <w:proofErr w:type="spellEnd"/>
      <w:r w:rsidRPr="002A212E">
        <w:rPr>
          <w:rFonts w:ascii="Times New Roman" w:eastAsia="Times New Roman" w:hAnsi="Times New Roman" w:cs="Times New Roman"/>
          <w:color w:val="000000"/>
          <w:sz w:val="28"/>
          <w:lang w:eastAsia="uk-UA"/>
        </w:rPr>
        <w:t xml:space="preserve">. Каталог </w:t>
      </w:r>
      <w:proofErr w:type="spellStart"/>
      <w:r w:rsidRPr="002A212E">
        <w:rPr>
          <w:rFonts w:ascii="Courier New" w:eastAsia="Courier New" w:hAnsi="Courier New" w:cs="Courier New"/>
          <w:b/>
          <w:color w:val="000000"/>
          <w:sz w:val="28"/>
          <w:lang w:eastAsia="uk-UA"/>
        </w:rPr>
        <w:t>Gleb</w:t>
      </w:r>
      <w:proofErr w:type="spellEnd"/>
      <w:r w:rsidRPr="002A212E">
        <w:rPr>
          <w:rFonts w:ascii="Times New Roman" w:eastAsia="Times New Roman" w:hAnsi="Times New Roman" w:cs="Times New Roman"/>
          <w:color w:val="000000"/>
          <w:sz w:val="28"/>
          <w:lang w:eastAsia="uk-UA"/>
        </w:rPr>
        <w:t xml:space="preserve"> – у каталозі </w:t>
      </w:r>
      <w:proofErr w:type="spellStart"/>
      <w:r w:rsidRPr="002A212E">
        <w:rPr>
          <w:rFonts w:ascii="Courier New" w:eastAsia="Courier New" w:hAnsi="Courier New" w:cs="Courier New"/>
          <w:b/>
          <w:color w:val="000000"/>
          <w:sz w:val="28"/>
          <w:lang w:eastAsia="uk-UA"/>
        </w:rPr>
        <w:t>Users</w:t>
      </w:r>
      <w:proofErr w:type="spellEnd"/>
      <w:r w:rsidRPr="002A212E">
        <w:rPr>
          <w:rFonts w:ascii="Times New Roman" w:eastAsia="Times New Roman" w:hAnsi="Times New Roman" w:cs="Times New Roman"/>
          <w:color w:val="000000"/>
          <w:sz w:val="28"/>
          <w:lang w:eastAsia="uk-UA"/>
        </w:rPr>
        <w:t xml:space="preserve">, який знаходиться у розділі жорсткого диска, якому присвоєна літера C (зазвичай таким є перший розділ жорсткого диска на персональному комп’ютері).  </w:t>
      </w:r>
    </w:p>
    <w:p w:rsidR="004C043B" w:rsidRPr="002A212E" w:rsidRDefault="004C043B" w:rsidP="004C043B">
      <w:pPr>
        <w:spacing w:after="61"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За шляхом до файлу в Windows можна завжди дізнатися, в якому фізичному розділі жорсткого диска знаходиться відповідний файл. Наприклад, якщо файл потрібно зберегти на USB-накопичувачі, то цей пристрій у системі може бути позначений буквами диска </w:t>
      </w:r>
      <w:r w:rsidRPr="002A212E">
        <w:rPr>
          <w:rFonts w:ascii="Courier New" w:eastAsia="Courier New" w:hAnsi="Courier New" w:cs="Courier New"/>
          <w:b/>
          <w:color w:val="000000"/>
          <w:sz w:val="28"/>
          <w:lang w:eastAsia="uk-UA"/>
        </w:rPr>
        <w:t>F</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color w:val="000000"/>
          <w:sz w:val="28"/>
          <w:lang w:eastAsia="uk-UA"/>
        </w:rPr>
        <w:t>G</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color w:val="000000"/>
          <w:sz w:val="28"/>
          <w:lang w:eastAsia="uk-UA"/>
        </w:rPr>
        <w:t>H</w:t>
      </w:r>
      <w:r w:rsidRPr="002A212E">
        <w:rPr>
          <w:rFonts w:ascii="Times New Roman" w:eastAsia="Times New Roman" w:hAnsi="Times New Roman" w:cs="Times New Roman"/>
          <w:color w:val="000000"/>
          <w:sz w:val="28"/>
          <w:lang w:eastAsia="uk-UA"/>
        </w:rPr>
        <w:t xml:space="preserve"> і т. п. Після вибору відповідного накопичувача у вкладці «Мій комп’ютер» буде автоматично відкритий доступ до файлів та каталогів, що містяться в ньому. Шляхи до них завжди </w:t>
      </w:r>
      <w:proofErr w:type="spellStart"/>
      <w:r w:rsidRPr="002A212E">
        <w:rPr>
          <w:rFonts w:ascii="Times New Roman" w:eastAsia="Times New Roman" w:hAnsi="Times New Roman" w:cs="Times New Roman"/>
          <w:color w:val="000000"/>
          <w:sz w:val="28"/>
          <w:lang w:eastAsia="uk-UA"/>
        </w:rPr>
        <w:t>починатимуться</w:t>
      </w:r>
      <w:proofErr w:type="spellEnd"/>
      <w:r w:rsidRPr="002A212E">
        <w:rPr>
          <w:rFonts w:ascii="Times New Roman" w:eastAsia="Times New Roman" w:hAnsi="Times New Roman" w:cs="Times New Roman"/>
          <w:color w:val="000000"/>
          <w:sz w:val="28"/>
          <w:lang w:eastAsia="uk-UA"/>
        </w:rPr>
        <w:t xml:space="preserve"> літерою відповідного накопичувача. Наприклад, </w:t>
      </w:r>
      <w:r w:rsidRPr="002A212E">
        <w:rPr>
          <w:rFonts w:ascii="Courier New" w:eastAsia="Courier New" w:hAnsi="Courier New" w:cs="Courier New"/>
          <w:b/>
          <w:color w:val="000000"/>
          <w:sz w:val="28"/>
          <w:lang w:eastAsia="uk-UA"/>
        </w:rPr>
        <w:t>F:\test.doc</w:t>
      </w:r>
      <w:r w:rsidRPr="002A212E">
        <w:rPr>
          <w:rFonts w:ascii="Times New Roman" w:eastAsia="Times New Roman" w:hAnsi="Times New Roman" w:cs="Times New Roman"/>
          <w:color w:val="000000"/>
          <w:sz w:val="28"/>
          <w:lang w:eastAsia="uk-UA"/>
        </w:rPr>
        <w:t xml:space="preserve">, означає, що файл </w:t>
      </w:r>
      <w:r w:rsidRPr="002A212E">
        <w:rPr>
          <w:rFonts w:ascii="Courier New" w:eastAsia="Courier New" w:hAnsi="Courier New" w:cs="Courier New"/>
          <w:b/>
          <w:color w:val="000000"/>
          <w:sz w:val="28"/>
          <w:lang w:eastAsia="uk-UA"/>
        </w:rPr>
        <w:t>test.doc</w:t>
      </w:r>
      <w:r w:rsidRPr="002A212E">
        <w:rPr>
          <w:rFonts w:ascii="Times New Roman" w:eastAsia="Times New Roman" w:hAnsi="Times New Roman" w:cs="Times New Roman"/>
          <w:color w:val="000000"/>
          <w:sz w:val="28"/>
          <w:lang w:eastAsia="uk-UA"/>
        </w:rPr>
        <w:t xml:space="preserve"> знаходить у кореневому каталозі диска, який позначається літерою </w:t>
      </w:r>
      <w:r w:rsidRPr="002A212E">
        <w:rPr>
          <w:rFonts w:ascii="Courier New" w:eastAsia="Courier New" w:hAnsi="Courier New" w:cs="Courier New"/>
          <w:b/>
          <w:color w:val="000000"/>
          <w:sz w:val="28"/>
          <w:lang w:eastAsia="uk-UA"/>
        </w:rPr>
        <w:t>J</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32"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Фундаментальна відмінність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від Windows у позначенні шляхів до файлів та каталогів полягає у тому, що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все зберігає у єдиній структурі каталогів та називається віртуальним каталогом. Віртуальний каталог визначає шляхи до файлів, які містяться на всіх пристроях, що встановлені на персональному комп’ютері, об’єднуючи їх </w:t>
      </w:r>
      <w:r w:rsidRPr="002A212E">
        <w:rPr>
          <w:rFonts w:ascii="Times New Roman" w:eastAsia="Times New Roman" w:hAnsi="Times New Roman" w:cs="Times New Roman"/>
          <w:b/>
          <w:color w:val="000000"/>
          <w:sz w:val="28"/>
          <w:lang w:eastAsia="uk-UA"/>
        </w:rPr>
        <w:t>у єдину структуру каталогів.</w:t>
      </w:r>
      <w:r w:rsidRPr="002A212E">
        <w:rPr>
          <w:rFonts w:ascii="Cambria" w:eastAsia="Cambria" w:hAnsi="Cambria" w:cs="Cambria"/>
          <w:color w:val="000000"/>
          <w:sz w:val="28"/>
          <w:lang w:eastAsia="uk-UA"/>
        </w:rPr>
        <w:t xml:space="preserve"> </w:t>
      </w:r>
    </w:p>
    <w:p w:rsidR="004C043B" w:rsidRPr="002A212E" w:rsidRDefault="004C043B" w:rsidP="004C043B">
      <w:pPr>
        <w:spacing w:after="67"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Структура віртуального каталогу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складається з єдиного основного каталогу, який називається кореневим і позначається єдиним символом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w:t>
      </w:r>
      <w:r w:rsidRPr="002A212E">
        <w:rPr>
          <w:rFonts w:ascii="Times New Roman" w:eastAsia="Times New Roman" w:hAnsi="Times New Roman" w:cs="Times New Roman"/>
          <w:color w:val="000000"/>
          <w:sz w:val="28"/>
          <w:lang w:eastAsia="uk-UA"/>
        </w:rPr>
        <w:lastRenderedPageBreak/>
        <w:t xml:space="preserve">Каталоги та файли, що знаходяться у ньому, перераховуються з урахуванням шляху до каталогу, що використовується для їх досягнення, аналогічно тому, як це відбувається в системі Windows, тільки на відміну від Windows у якості символу розділювача назв каталогів у шляху замість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використовується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 приклад, розглянемо шлях до файлу в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home</w:t>
      </w:r>
      <w:proofErr w:type="spellEnd"/>
      <w:r w:rsidRPr="002A212E">
        <w:rPr>
          <w:rFonts w:ascii="Courier New" w:eastAsia="Courier New" w:hAnsi="Courier New" w:cs="Courier New"/>
          <w:b/>
          <w:color w:val="000000"/>
          <w:sz w:val="28"/>
          <w:lang w:eastAsia="uk-UA"/>
        </w:rPr>
        <w:t xml:space="preserve">/ </w:t>
      </w:r>
      <w:proofErr w:type="spellStart"/>
      <w:r w:rsidRPr="002A212E">
        <w:rPr>
          <w:rFonts w:ascii="Courier New" w:eastAsia="Courier New" w:hAnsi="Courier New" w:cs="Courier New"/>
          <w:b/>
          <w:color w:val="000000"/>
          <w:sz w:val="28"/>
          <w:lang w:eastAsia="uk-UA"/>
        </w:rPr>
        <w:t>gleb</w:t>
      </w:r>
      <w:proofErr w:type="spellEnd"/>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Documents</w:t>
      </w:r>
      <w:proofErr w:type="spellEnd"/>
      <w:r w:rsidRPr="002A212E">
        <w:rPr>
          <w:rFonts w:ascii="Courier New" w:eastAsia="Courier New" w:hAnsi="Courier New" w:cs="Courier New"/>
          <w:b/>
          <w:color w:val="000000"/>
          <w:sz w:val="28"/>
          <w:lang w:eastAsia="uk-UA"/>
        </w:rPr>
        <w:t>/test.doc</w:t>
      </w:r>
      <w:r w:rsidRPr="002A212E">
        <w:rPr>
          <w:rFonts w:ascii="Times New Roman" w:eastAsia="Times New Roman" w:hAnsi="Times New Roman" w:cs="Times New Roman"/>
          <w:color w:val="000000"/>
          <w:sz w:val="28"/>
          <w:lang w:eastAsia="uk-UA"/>
        </w:rPr>
        <w:t xml:space="preserve">. Такий шлях вказує тільки на те, що файл </w:t>
      </w:r>
      <w:r w:rsidRPr="002A212E">
        <w:rPr>
          <w:rFonts w:ascii="Courier New" w:eastAsia="Courier New" w:hAnsi="Courier New" w:cs="Courier New"/>
          <w:b/>
          <w:color w:val="000000"/>
          <w:sz w:val="28"/>
          <w:lang w:eastAsia="uk-UA"/>
        </w:rPr>
        <w:t>test.doc</w:t>
      </w:r>
      <w:r w:rsidRPr="002A212E">
        <w:rPr>
          <w:rFonts w:ascii="Times New Roman" w:eastAsia="Times New Roman" w:hAnsi="Times New Roman" w:cs="Times New Roman"/>
          <w:color w:val="000000"/>
          <w:sz w:val="28"/>
          <w:lang w:eastAsia="uk-UA"/>
        </w:rPr>
        <w:t xml:space="preserve"> знаходиться у каталозі </w:t>
      </w:r>
      <w:proofErr w:type="spellStart"/>
      <w:r w:rsidRPr="002A212E">
        <w:rPr>
          <w:rFonts w:ascii="Courier New" w:eastAsia="Courier New" w:hAnsi="Courier New" w:cs="Courier New"/>
          <w:b/>
          <w:color w:val="000000"/>
          <w:sz w:val="28"/>
          <w:lang w:eastAsia="uk-UA"/>
        </w:rPr>
        <w:t>Documents</w:t>
      </w:r>
      <w:proofErr w:type="spellEnd"/>
      <w:r w:rsidRPr="002A212E">
        <w:rPr>
          <w:rFonts w:ascii="Times New Roman" w:eastAsia="Times New Roman" w:hAnsi="Times New Roman" w:cs="Times New Roman"/>
          <w:color w:val="000000"/>
          <w:sz w:val="28"/>
          <w:lang w:eastAsia="uk-UA"/>
        </w:rPr>
        <w:t xml:space="preserve">, який розташований у каталозі </w:t>
      </w:r>
      <w:proofErr w:type="spellStart"/>
      <w:r w:rsidRPr="002A212E">
        <w:rPr>
          <w:rFonts w:ascii="Courier New" w:eastAsia="Courier New" w:hAnsi="Courier New" w:cs="Courier New"/>
          <w:b/>
          <w:color w:val="000000"/>
          <w:sz w:val="28"/>
          <w:lang w:eastAsia="uk-UA"/>
        </w:rPr>
        <w:t>gleb</w:t>
      </w:r>
      <w:proofErr w:type="spellEnd"/>
      <w:r w:rsidRPr="002A212E">
        <w:rPr>
          <w:rFonts w:ascii="Times New Roman" w:eastAsia="Times New Roman" w:hAnsi="Times New Roman" w:cs="Times New Roman"/>
          <w:color w:val="000000"/>
          <w:sz w:val="28"/>
          <w:lang w:eastAsia="uk-UA"/>
        </w:rPr>
        <w:t xml:space="preserve">, що міститься в каталозі </w:t>
      </w:r>
      <w:proofErr w:type="spellStart"/>
      <w:r w:rsidRPr="002A212E">
        <w:rPr>
          <w:rFonts w:ascii="Courier New" w:eastAsia="Courier New" w:hAnsi="Courier New" w:cs="Courier New"/>
          <w:b/>
          <w:color w:val="000000"/>
          <w:sz w:val="28"/>
          <w:lang w:eastAsia="uk-UA"/>
        </w:rPr>
        <w:t>home</w:t>
      </w:r>
      <w:proofErr w:type="spellEnd"/>
      <w:r w:rsidRPr="002A212E">
        <w:rPr>
          <w:rFonts w:ascii="Times New Roman" w:eastAsia="Times New Roman" w:hAnsi="Times New Roman" w:cs="Times New Roman"/>
          <w:color w:val="000000"/>
          <w:sz w:val="28"/>
          <w:lang w:eastAsia="uk-UA"/>
        </w:rPr>
        <w:t xml:space="preserve">, який у свою чергу знаходиться у кореневому каталозі (на це вказує перший символ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у цьому шляху). Легко помітити, що розглянутий вище шлях не вказує, на якому фізичному диску персонального комп’ютера зберігається цей файл.</w:t>
      </w:r>
      <w:r w:rsidRPr="002A212E">
        <w:rPr>
          <w:rFonts w:ascii="Cambria" w:eastAsia="Cambria" w:hAnsi="Cambria" w:cs="Cambria"/>
          <w:color w:val="000000"/>
          <w:sz w:val="28"/>
          <w:lang w:eastAsia="uk-UA"/>
        </w:rPr>
        <w:t xml:space="preserve"> </w:t>
      </w:r>
    </w:p>
    <w:p w:rsidR="004C043B" w:rsidRPr="002A212E" w:rsidRDefault="004C043B" w:rsidP="004C043B">
      <w:pPr>
        <w:spacing w:after="31"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Складність, пов’язана з використанням віртуального каталогу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полягає саме в тому, що в нього входять структури каталогів усіх запам’ятовуючих пристроїв на комп’ютері. Перший жорсткий диск, встановлений у персональному комп’ютері з ОС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називається </w:t>
      </w:r>
      <w:r w:rsidRPr="002A212E">
        <w:rPr>
          <w:rFonts w:ascii="Times New Roman" w:eastAsia="Times New Roman" w:hAnsi="Times New Roman" w:cs="Times New Roman"/>
          <w:b/>
          <w:color w:val="000000"/>
          <w:sz w:val="28"/>
          <w:lang w:eastAsia="uk-UA"/>
        </w:rPr>
        <w:t>кореневим диском</w:t>
      </w:r>
      <w:r w:rsidRPr="002A212E">
        <w:rPr>
          <w:rFonts w:ascii="Times New Roman" w:eastAsia="Times New Roman" w:hAnsi="Times New Roman" w:cs="Times New Roman"/>
          <w:color w:val="000000"/>
          <w:sz w:val="28"/>
          <w:lang w:eastAsia="uk-UA"/>
        </w:rPr>
        <w:t xml:space="preserve">, який містить ядро віртуального каталогу і від якого виходять усі інші частини віртуального каталогу. На кореневому диску система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створює спеціальні каталоги, що називаються точками монтування.  </w:t>
      </w:r>
    </w:p>
    <w:p w:rsidR="004C043B" w:rsidRPr="002A212E" w:rsidRDefault="004C043B" w:rsidP="004C043B">
      <w:pPr>
        <w:spacing w:after="31"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Точками монтування є каталоги у віртуальному каталозі, за якими закріплюються додаткові запам’ятовуючі пристрої, монтування яких у віртуальному каталозі призводить до появи файлів і каталогів, що зберігаються у них, під точками монтування у каталогах монтування без урахування того, що вони фактично можуть перебувати на інших дисках.</w:t>
      </w:r>
      <w:r w:rsidRPr="002A212E">
        <w:rPr>
          <w:rFonts w:ascii="Cambria" w:eastAsia="Cambria" w:hAnsi="Cambria" w:cs="Cambria"/>
          <w:color w:val="000000"/>
          <w:sz w:val="28"/>
          <w:lang w:eastAsia="uk-UA"/>
        </w:rPr>
        <w:t xml:space="preserve"> </w:t>
      </w:r>
    </w:p>
    <w:p w:rsidR="004C043B" w:rsidRPr="002A212E" w:rsidRDefault="004C043B" w:rsidP="004C043B">
      <w:pPr>
        <w:spacing w:after="2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 кореневому диску часто фізично розташовуються системні файли, тоді як файли користувача можуть зберігатись на іншому диску (рис. 2.1). Усе залежить від того, скільки розділів жорсткого диска було створено під час інсталяції ОС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w:t>
      </w:r>
      <w:r w:rsidRPr="002A212E">
        <w:rPr>
          <w:rFonts w:ascii="Cambria" w:eastAsia="Cambria" w:hAnsi="Cambria" w:cs="Cambria"/>
          <w:color w:val="000000"/>
          <w:sz w:val="28"/>
          <w:lang w:eastAsia="uk-UA"/>
        </w:rPr>
        <w:t xml:space="preserve"> </w:t>
      </w:r>
    </w:p>
    <w:p w:rsidR="004C043B" w:rsidRPr="002A212E" w:rsidRDefault="004C043B" w:rsidP="004C043B">
      <w:pPr>
        <w:spacing w:after="49"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прикладі, який показаний на рис. 2.1, на персональному комп’ютері є два жорстких диски. Один пов’язаний з коренем віртуального каталогу, що позначено окремим символом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Інший можуть бути змонтований в певних місцях віртуальної структури каталогів. У нашому прикладі другий жорсткий </w:t>
      </w:r>
      <w:r w:rsidRPr="002A212E">
        <w:rPr>
          <w:rFonts w:ascii="Times New Roman" w:eastAsia="Times New Roman" w:hAnsi="Times New Roman" w:cs="Times New Roman"/>
          <w:color w:val="000000"/>
          <w:sz w:val="28"/>
          <w:lang w:eastAsia="uk-UA"/>
        </w:rPr>
        <w:lastRenderedPageBreak/>
        <w:t xml:space="preserve">диск змонтований в місці розташування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home</w:t>
      </w:r>
      <w:proofErr w:type="spellEnd"/>
      <w:r w:rsidRPr="002A212E">
        <w:rPr>
          <w:rFonts w:ascii="Times New Roman" w:eastAsia="Times New Roman" w:hAnsi="Times New Roman" w:cs="Times New Roman"/>
          <w:color w:val="000000"/>
          <w:sz w:val="28"/>
          <w:lang w:eastAsia="uk-UA"/>
        </w:rPr>
        <w:t xml:space="preserve">, яке є місцем, знаходження каталогів, призначених для користувачів системи. </w:t>
      </w:r>
    </w:p>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inline distT="0" distB="0" distL="0" distR="0" wp14:anchorId="404AA675" wp14:editId="0AE09D04">
                <wp:extent cx="3803889" cy="3542021"/>
                <wp:effectExtent l="0" t="0" r="0" b="0"/>
                <wp:docPr id="582056" name="Group 582056"/>
                <wp:cNvGraphicFramePr/>
                <a:graphic xmlns:a="http://schemas.openxmlformats.org/drawingml/2006/main">
                  <a:graphicData uri="http://schemas.microsoft.com/office/word/2010/wordprocessingGroup">
                    <wpg:wgp>
                      <wpg:cNvGrpSpPr/>
                      <wpg:grpSpPr>
                        <a:xfrm>
                          <a:off x="0" y="0"/>
                          <a:ext cx="3803889" cy="3542021"/>
                          <a:chOff x="0" y="0"/>
                          <a:chExt cx="3803889" cy="3542021"/>
                        </a:xfrm>
                      </wpg:grpSpPr>
                      <wps:wsp>
                        <wps:cNvPr id="14869" name="Rectangle 14869"/>
                        <wps:cNvSpPr/>
                        <wps:spPr>
                          <a:xfrm>
                            <a:off x="3764661" y="3363713"/>
                            <a:ext cx="52173" cy="237150"/>
                          </a:xfrm>
                          <a:prstGeom prst="rect">
                            <a:avLst/>
                          </a:prstGeom>
                          <a:ln>
                            <a:noFill/>
                          </a:ln>
                        </wps:spPr>
                        <wps:txbx>
                          <w:txbxContent>
                            <w:p w:rsidR="004C043B" w:rsidRDefault="004C043B" w:rsidP="004C043B">
                              <w:r>
                                <w:rPr>
                                  <w:rFonts w:ascii="Cambria" w:eastAsia="Cambria" w:hAnsi="Cambria" w:cs="Cambria"/>
                                </w:rPr>
                                <w:t xml:space="preserve"> </w:t>
                              </w:r>
                            </w:p>
                          </w:txbxContent>
                        </wps:txbx>
                        <wps:bodyPr horzOverflow="overflow" vert="horz" lIns="0" tIns="0" rIns="0" bIns="0" rtlCol="0">
                          <a:noAutofit/>
                        </wps:bodyPr>
                      </wps:wsp>
                      <wps:wsp>
                        <wps:cNvPr id="15281" name="Shape 15281"/>
                        <wps:cNvSpPr/>
                        <wps:spPr>
                          <a:xfrm>
                            <a:off x="0" y="0"/>
                            <a:ext cx="3599815" cy="1447800"/>
                          </a:xfrm>
                          <a:custGeom>
                            <a:avLst/>
                            <a:gdLst/>
                            <a:ahLst/>
                            <a:cxnLst/>
                            <a:rect l="0" t="0" r="0" b="0"/>
                            <a:pathLst>
                              <a:path w="3599815" h="1447800">
                                <a:moveTo>
                                  <a:pt x="0" y="241300"/>
                                </a:moveTo>
                                <a:cubicBezTo>
                                  <a:pt x="0" y="108077"/>
                                  <a:pt x="107950" y="0"/>
                                  <a:pt x="241300" y="0"/>
                                </a:cubicBezTo>
                                <a:lnTo>
                                  <a:pt x="3358515" y="0"/>
                                </a:lnTo>
                                <a:cubicBezTo>
                                  <a:pt x="3491738" y="0"/>
                                  <a:pt x="3599815" y="108077"/>
                                  <a:pt x="3599815" y="241300"/>
                                </a:cubicBezTo>
                                <a:lnTo>
                                  <a:pt x="3599815" y="1206500"/>
                                </a:lnTo>
                                <a:cubicBezTo>
                                  <a:pt x="3599815" y="1339850"/>
                                  <a:pt x="3491738" y="1447800"/>
                                  <a:pt x="3358515" y="1447800"/>
                                </a:cubicBezTo>
                                <a:lnTo>
                                  <a:pt x="241300" y="1447800"/>
                                </a:lnTo>
                                <a:cubicBezTo>
                                  <a:pt x="107950" y="1447800"/>
                                  <a:pt x="0" y="1339850"/>
                                  <a:pt x="0" y="1206500"/>
                                </a:cubicBezTo>
                                <a:close/>
                              </a:path>
                            </a:pathLst>
                          </a:custGeom>
                          <a:noFill/>
                          <a:ln w="12700" cap="flat" cmpd="sng" algn="ctr">
                            <a:solidFill>
                              <a:srgbClr val="000000"/>
                            </a:solidFill>
                            <a:prstDash val="solid"/>
                            <a:miter lim="127000"/>
                          </a:ln>
                          <a:effectLst/>
                        </wps:spPr>
                        <wps:bodyPr/>
                      </wps:wsp>
                      <wps:wsp>
                        <wps:cNvPr id="15282" name="Shape 15282"/>
                        <wps:cNvSpPr/>
                        <wps:spPr>
                          <a:xfrm>
                            <a:off x="1809496" y="133350"/>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15283" name="Shape 15283"/>
                        <wps:cNvSpPr/>
                        <wps:spPr>
                          <a:xfrm>
                            <a:off x="304673" y="523875"/>
                            <a:ext cx="2990469" cy="9525"/>
                          </a:xfrm>
                          <a:custGeom>
                            <a:avLst/>
                            <a:gdLst/>
                            <a:ahLst/>
                            <a:cxnLst/>
                            <a:rect l="0" t="0" r="0" b="0"/>
                            <a:pathLst>
                              <a:path w="2990469" h="9525">
                                <a:moveTo>
                                  <a:pt x="0" y="9525"/>
                                </a:moveTo>
                                <a:lnTo>
                                  <a:pt x="2990469" y="0"/>
                                </a:lnTo>
                              </a:path>
                            </a:pathLst>
                          </a:custGeom>
                          <a:noFill/>
                          <a:ln w="6350" cap="flat" cmpd="sng" algn="ctr">
                            <a:solidFill>
                              <a:srgbClr val="000000"/>
                            </a:solidFill>
                            <a:prstDash val="solid"/>
                            <a:miter lim="127000"/>
                          </a:ln>
                          <a:effectLst/>
                        </wps:spPr>
                        <wps:bodyPr/>
                      </wps:wsp>
                      <wps:wsp>
                        <wps:cNvPr id="15284" name="Shape 15284"/>
                        <wps:cNvSpPr/>
                        <wps:spPr>
                          <a:xfrm>
                            <a:off x="313309" y="533400"/>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15285" name="Shape 15285"/>
                        <wps:cNvSpPr/>
                        <wps:spPr>
                          <a:xfrm>
                            <a:off x="3295142" y="523875"/>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15286" name="Shape 15286"/>
                        <wps:cNvSpPr/>
                        <wps:spPr>
                          <a:xfrm>
                            <a:off x="1303782" y="523875"/>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15287" name="Shape 15287"/>
                        <wps:cNvSpPr/>
                        <wps:spPr>
                          <a:xfrm>
                            <a:off x="2313178" y="523875"/>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15289" name="Shape 15289"/>
                        <wps:cNvSpPr/>
                        <wps:spPr>
                          <a:xfrm>
                            <a:off x="0" y="1980311"/>
                            <a:ext cx="3599815" cy="1447800"/>
                          </a:xfrm>
                          <a:custGeom>
                            <a:avLst/>
                            <a:gdLst/>
                            <a:ahLst/>
                            <a:cxnLst/>
                            <a:rect l="0" t="0" r="0" b="0"/>
                            <a:pathLst>
                              <a:path w="3599815" h="1447800">
                                <a:moveTo>
                                  <a:pt x="0" y="241300"/>
                                </a:moveTo>
                                <a:cubicBezTo>
                                  <a:pt x="0" y="108077"/>
                                  <a:pt x="107950" y="0"/>
                                  <a:pt x="241300" y="0"/>
                                </a:cubicBezTo>
                                <a:lnTo>
                                  <a:pt x="3358515" y="0"/>
                                </a:lnTo>
                                <a:cubicBezTo>
                                  <a:pt x="3491738" y="0"/>
                                  <a:pt x="3599815" y="108077"/>
                                  <a:pt x="3599815" y="241300"/>
                                </a:cubicBezTo>
                                <a:lnTo>
                                  <a:pt x="3599815" y="1206500"/>
                                </a:lnTo>
                                <a:cubicBezTo>
                                  <a:pt x="3599815" y="1339850"/>
                                  <a:pt x="3491738" y="1447800"/>
                                  <a:pt x="3358515" y="1447800"/>
                                </a:cubicBezTo>
                                <a:lnTo>
                                  <a:pt x="241300" y="1447800"/>
                                </a:lnTo>
                                <a:cubicBezTo>
                                  <a:pt x="107950" y="1447800"/>
                                  <a:pt x="0" y="1339850"/>
                                  <a:pt x="0" y="1206500"/>
                                </a:cubicBezTo>
                                <a:close/>
                              </a:path>
                            </a:pathLst>
                          </a:custGeom>
                          <a:noFill/>
                          <a:ln w="12700" cap="flat" cmpd="sng" algn="ctr">
                            <a:solidFill>
                              <a:srgbClr val="000000"/>
                            </a:solidFill>
                            <a:prstDash val="solid"/>
                            <a:miter lim="127000"/>
                          </a:ln>
                          <a:effectLst/>
                        </wps:spPr>
                        <wps:bodyPr/>
                      </wps:wsp>
                      <wps:wsp>
                        <wps:cNvPr id="15290" name="Shape 15290"/>
                        <wps:cNvSpPr/>
                        <wps:spPr>
                          <a:xfrm>
                            <a:off x="1809496" y="1323975"/>
                            <a:ext cx="635" cy="1186561"/>
                          </a:xfrm>
                          <a:custGeom>
                            <a:avLst/>
                            <a:gdLst/>
                            <a:ahLst/>
                            <a:cxnLst/>
                            <a:rect l="0" t="0" r="0" b="0"/>
                            <a:pathLst>
                              <a:path w="635" h="1186561">
                                <a:moveTo>
                                  <a:pt x="0" y="0"/>
                                </a:moveTo>
                                <a:lnTo>
                                  <a:pt x="635" y="1186561"/>
                                </a:lnTo>
                              </a:path>
                            </a:pathLst>
                          </a:custGeom>
                          <a:noFill/>
                          <a:ln w="6350" cap="flat" cmpd="sng" algn="ctr">
                            <a:solidFill>
                              <a:srgbClr val="000000"/>
                            </a:solidFill>
                            <a:prstDash val="solid"/>
                            <a:miter lim="127000"/>
                          </a:ln>
                          <a:effectLst/>
                        </wps:spPr>
                        <wps:bodyPr/>
                      </wps:wsp>
                      <wps:wsp>
                        <wps:cNvPr id="15291" name="Shape 15291"/>
                        <wps:cNvSpPr/>
                        <wps:spPr>
                          <a:xfrm>
                            <a:off x="305308" y="2504186"/>
                            <a:ext cx="2990469" cy="9525"/>
                          </a:xfrm>
                          <a:custGeom>
                            <a:avLst/>
                            <a:gdLst/>
                            <a:ahLst/>
                            <a:cxnLst/>
                            <a:rect l="0" t="0" r="0" b="0"/>
                            <a:pathLst>
                              <a:path w="2990469" h="9525">
                                <a:moveTo>
                                  <a:pt x="0" y="9525"/>
                                </a:moveTo>
                                <a:lnTo>
                                  <a:pt x="2990469" y="0"/>
                                </a:lnTo>
                              </a:path>
                            </a:pathLst>
                          </a:custGeom>
                          <a:noFill/>
                          <a:ln w="6350" cap="flat" cmpd="sng" algn="ctr">
                            <a:solidFill>
                              <a:srgbClr val="000000"/>
                            </a:solidFill>
                            <a:prstDash val="solid"/>
                            <a:miter lim="127000"/>
                          </a:ln>
                          <a:effectLst/>
                        </wps:spPr>
                        <wps:bodyPr/>
                      </wps:wsp>
                      <wps:wsp>
                        <wps:cNvPr id="15292" name="Shape 15292"/>
                        <wps:cNvSpPr/>
                        <wps:spPr>
                          <a:xfrm>
                            <a:off x="313563" y="2513711"/>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15293" name="Shape 15293"/>
                        <wps:cNvSpPr/>
                        <wps:spPr>
                          <a:xfrm>
                            <a:off x="3295777" y="2504186"/>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15294" name="Shape 15294"/>
                        <wps:cNvSpPr/>
                        <wps:spPr>
                          <a:xfrm>
                            <a:off x="1304036" y="2504186"/>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15295" name="Shape 15295"/>
                        <wps:cNvSpPr/>
                        <wps:spPr>
                          <a:xfrm>
                            <a:off x="2313559" y="2504186"/>
                            <a:ext cx="0" cy="400050"/>
                          </a:xfrm>
                          <a:custGeom>
                            <a:avLst/>
                            <a:gdLst/>
                            <a:ahLst/>
                            <a:cxnLst/>
                            <a:rect l="0" t="0" r="0" b="0"/>
                            <a:pathLst>
                              <a:path h="400050">
                                <a:moveTo>
                                  <a:pt x="0" y="0"/>
                                </a:moveTo>
                                <a:lnTo>
                                  <a:pt x="0" y="400050"/>
                                </a:lnTo>
                              </a:path>
                            </a:pathLst>
                          </a:custGeom>
                          <a:noFill/>
                          <a:ln w="6350" cap="flat" cmpd="sng" algn="ctr">
                            <a:solidFill>
                              <a:srgbClr val="000000"/>
                            </a:solidFill>
                            <a:prstDash val="solid"/>
                            <a:miter lim="127000"/>
                          </a:ln>
                          <a:effectLst/>
                        </wps:spPr>
                        <wps:bodyPr/>
                      </wps:wsp>
                      <wps:wsp>
                        <wps:cNvPr id="644776" name="Shape 644776"/>
                        <wps:cNvSpPr/>
                        <wps:spPr>
                          <a:xfrm>
                            <a:off x="1828546" y="114211"/>
                            <a:ext cx="253962" cy="295237"/>
                          </a:xfrm>
                          <a:custGeom>
                            <a:avLst/>
                            <a:gdLst/>
                            <a:ahLst/>
                            <a:cxnLst/>
                            <a:rect l="0" t="0" r="0" b="0"/>
                            <a:pathLst>
                              <a:path w="253962" h="295237">
                                <a:moveTo>
                                  <a:pt x="0" y="0"/>
                                </a:moveTo>
                                <a:lnTo>
                                  <a:pt x="253962" y="0"/>
                                </a:lnTo>
                                <a:lnTo>
                                  <a:pt x="253962" y="295237"/>
                                </a:lnTo>
                                <a:lnTo>
                                  <a:pt x="0" y="295237"/>
                                </a:lnTo>
                                <a:lnTo>
                                  <a:pt x="0" y="0"/>
                                </a:lnTo>
                              </a:path>
                            </a:pathLst>
                          </a:custGeom>
                          <a:solidFill>
                            <a:srgbClr val="FFFFFF"/>
                          </a:solidFill>
                          <a:ln w="0" cap="flat">
                            <a:noFill/>
                            <a:miter lim="127000"/>
                          </a:ln>
                          <a:effectLst/>
                        </wps:spPr>
                        <wps:bodyPr/>
                      </wps:wsp>
                      <pic:pic xmlns:pic="http://schemas.openxmlformats.org/drawingml/2006/picture">
                        <pic:nvPicPr>
                          <pic:cNvPr id="15298" name="Picture 15298"/>
                          <pic:cNvPicPr/>
                        </pic:nvPicPr>
                        <pic:blipFill>
                          <a:blip r:embed="rId5"/>
                          <a:stretch>
                            <a:fillRect/>
                          </a:stretch>
                        </pic:blipFill>
                        <pic:spPr>
                          <a:xfrm>
                            <a:off x="1827911" y="159639"/>
                            <a:ext cx="254508" cy="204216"/>
                          </a:xfrm>
                          <a:prstGeom prst="rect">
                            <a:avLst/>
                          </a:prstGeom>
                        </pic:spPr>
                      </pic:pic>
                      <wps:wsp>
                        <wps:cNvPr id="15299" name="Rectangle 15299"/>
                        <wps:cNvSpPr/>
                        <wps:spPr>
                          <a:xfrm>
                            <a:off x="1920240" y="181899"/>
                            <a:ext cx="94171" cy="186477"/>
                          </a:xfrm>
                          <a:prstGeom prst="rect">
                            <a:avLst/>
                          </a:prstGeom>
                          <a:ln>
                            <a:noFill/>
                          </a:ln>
                        </wps:spPr>
                        <wps:txbx>
                          <w:txbxContent>
                            <w:p w:rsidR="004C043B" w:rsidRDefault="004C043B" w:rsidP="004C043B">
                              <w:r>
                                <w:rPr>
                                  <w:rFonts w:ascii="Cambria" w:eastAsia="Cambria" w:hAnsi="Cambria" w:cs="Cambria"/>
                                  <w:b/>
                                </w:rPr>
                                <w:t>/</w:t>
                              </w:r>
                            </w:p>
                          </w:txbxContent>
                        </wps:txbx>
                        <wps:bodyPr horzOverflow="overflow" vert="horz" lIns="0" tIns="0" rIns="0" bIns="0" rtlCol="0">
                          <a:noAutofit/>
                        </wps:bodyPr>
                      </wps:wsp>
                      <wps:wsp>
                        <wps:cNvPr id="15300" name="Rectangle 15300"/>
                        <wps:cNvSpPr/>
                        <wps:spPr>
                          <a:xfrm>
                            <a:off x="1990344" y="181899"/>
                            <a:ext cx="41025" cy="186477"/>
                          </a:xfrm>
                          <a:prstGeom prst="rect">
                            <a:avLst/>
                          </a:prstGeom>
                          <a:ln>
                            <a:noFill/>
                          </a:ln>
                        </wps:spPr>
                        <wps:txbx>
                          <w:txbxContent>
                            <w:p w:rsidR="004C043B" w:rsidRDefault="004C043B" w:rsidP="004C043B">
                              <w:r>
                                <w:rPr>
                                  <w:rFonts w:ascii="Cambria" w:eastAsia="Cambria" w:hAnsi="Cambria" w:cs="Cambria"/>
                                  <w:b/>
                                </w:rPr>
                                <w:t xml:space="preserve"> </w:t>
                              </w:r>
                            </w:p>
                          </w:txbxContent>
                        </wps:txbx>
                        <wps:bodyPr horzOverflow="overflow" vert="horz" lIns="0" tIns="0" rIns="0" bIns="0" rtlCol="0">
                          <a:noAutofit/>
                        </wps:bodyPr>
                      </wps:wsp>
                      <wps:wsp>
                        <wps:cNvPr id="644777" name="Shape 644777"/>
                        <wps:cNvSpPr/>
                        <wps:spPr>
                          <a:xfrm>
                            <a:off x="122555" y="885089"/>
                            <a:ext cx="427241" cy="294615"/>
                          </a:xfrm>
                          <a:custGeom>
                            <a:avLst/>
                            <a:gdLst/>
                            <a:ahLst/>
                            <a:cxnLst/>
                            <a:rect l="0" t="0" r="0" b="0"/>
                            <a:pathLst>
                              <a:path w="427241" h="294615">
                                <a:moveTo>
                                  <a:pt x="0" y="0"/>
                                </a:moveTo>
                                <a:lnTo>
                                  <a:pt x="427241" y="0"/>
                                </a:lnTo>
                                <a:lnTo>
                                  <a:pt x="427241" y="294615"/>
                                </a:lnTo>
                                <a:lnTo>
                                  <a:pt x="0" y="294615"/>
                                </a:lnTo>
                                <a:lnTo>
                                  <a:pt x="0" y="0"/>
                                </a:lnTo>
                              </a:path>
                            </a:pathLst>
                          </a:custGeom>
                          <a:solidFill>
                            <a:srgbClr val="FFFFFF"/>
                          </a:solidFill>
                          <a:ln w="0" cap="flat">
                            <a:noFill/>
                            <a:miter lim="127000"/>
                          </a:ln>
                          <a:effectLst/>
                        </wps:spPr>
                        <wps:bodyPr/>
                      </wps:wsp>
                      <pic:pic xmlns:pic="http://schemas.openxmlformats.org/drawingml/2006/picture">
                        <pic:nvPicPr>
                          <pic:cNvPr id="15303" name="Picture 15303"/>
                          <pic:cNvPicPr/>
                        </pic:nvPicPr>
                        <pic:blipFill>
                          <a:blip r:embed="rId6"/>
                          <a:stretch>
                            <a:fillRect/>
                          </a:stretch>
                        </pic:blipFill>
                        <pic:spPr>
                          <a:xfrm>
                            <a:off x="122555" y="930783"/>
                            <a:ext cx="426720" cy="202692"/>
                          </a:xfrm>
                          <a:prstGeom prst="rect">
                            <a:avLst/>
                          </a:prstGeom>
                        </pic:spPr>
                      </pic:pic>
                      <wps:wsp>
                        <wps:cNvPr id="15304" name="Rectangle 15304"/>
                        <wps:cNvSpPr/>
                        <wps:spPr>
                          <a:xfrm>
                            <a:off x="214249" y="956945"/>
                            <a:ext cx="226196"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bi</w:t>
                              </w:r>
                              <w:proofErr w:type="spellEnd"/>
                            </w:p>
                          </w:txbxContent>
                        </wps:txbx>
                        <wps:bodyPr horzOverflow="overflow" vert="horz" lIns="0" tIns="0" rIns="0" bIns="0" rtlCol="0">
                          <a:noAutofit/>
                        </wps:bodyPr>
                      </wps:wsp>
                      <wps:wsp>
                        <wps:cNvPr id="15305" name="Rectangle 15305"/>
                        <wps:cNvSpPr/>
                        <wps:spPr>
                          <a:xfrm>
                            <a:off x="288925" y="1106145"/>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644778" name="Shape 644778"/>
                        <wps:cNvSpPr/>
                        <wps:spPr>
                          <a:xfrm>
                            <a:off x="1093851" y="874230"/>
                            <a:ext cx="420345" cy="293916"/>
                          </a:xfrm>
                          <a:custGeom>
                            <a:avLst/>
                            <a:gdLst/>
                            <a:ahLst/>
                            <a:cxnLst/>
                            <a:rect l="0" t="0" r="0" b="0"/>
                            <a:pathLst>
                              <a:path w="420345" h="293916">
                                <a:moveTo>
                                  <a:pt x="0" y="0"/>
                                </a:moveTo>
                                <a:lnTo>
                                  <a:pt x="420345" y="0"/>
                                </a:lnTo>
                                <a:lnTo>
                                  <a:pt x="420345" y="293916"/>
                                </a:lnTo>
                                <a:lnTo>
                                  <a:pt x="0" y="293916"/>
                                </a:lnTo>
                                <a:lnTo>
                                  <a:pt x="0" y="0"/>
                                </a:lnTo>
                              </a:path>
                            </a:pathLst>
                          </a:custGeom>
                          <a:solidFill>
                            <a:srgbClr val="FFFFFF"/>
                          </a:solidFill>
                          <a:ln w="0" cap="flat">
                            <a:noFill/>
                            <a:miter lim="127000"/>
                          </a:ln>
                          <a:effectLst/>
                        </wps:spPr>
                        <wps:bodyPr/>
                      </wps:wsp>
                      <pic:pic xmlns:pic="http://schemas.openxmlformats.org/drawingml/2006/picture">
                        <pic:nvPicPr>
                          <pic:cNvPr id="15308" name="Picture 15308"/>
                          <pic:cNvPicPr/>
                        </pic:nvPicPr>
                        <pic:blipFill>
                          <a:blip r:embed="rId7"/>
                          <a:stretch>
                            <a:fillRect/>
                          </a:stretch>
                        </pic:blipFill>
                        <pic:spPr>
                          <a:xfrm>
                            <a:off x="1093343" y="920115"/>
                            <a:ext cx="420624" cy="202692"/>
                          </a:xfrm>
                          <a:prstGeom prst="rect">
                            <a:avLst/>
                          </a:prstGeom>
                        </pic:spPr>
                      </pic:pic>
                      <wps:wsp>
                        <wps:cNvPr id="15309" name="Rectangle 15309"/>
                        <wps:cNvSpPr/>
                        <wps:spPr>
                          <a:xfrm>
                            <a:off x="1185418" y="946277"/>
                            <a:ext cx="316824"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etc</w:t>
                              </w:r>
                              <w:proofErr w:type="spellEnd"/>
                            </w:p>
                          </w:txbxContent>
                        </wps:txbx>
                        <wps:bodyPr horzOverflow="overflow" vert="horz" lIns="0" tIns="0" rIns="0" bIns="0" rtlCol="0">
                          <a:noAutofit/>
                        </wps:bodyPr>
                      </wps:wsp>
                      <wps:wsp>
                        <wps:cNvPr id="15310" name="Rectangle 15310"/>
                        <wps:cNvSpPr/>
                        <wps:spPr>
                          <a:xfrm>
                            <a:off x="1423162" y="915645"/>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644779" name="Shape 644779"/>
                        <wps:cNvSpPr/>
                        <wps:spPr>
                          <a:xfrm>
                            <a:off x="2103501" y="872986"/>
                            <a:ext cx="423444" cy="294018"/>
                          </a:xfrm>
                          <a:custGeom>
                            <a:avLst/>
                            <a:gdLst/>
                            <a:ahLst/>
                            <a:cxnLst/>
                            <a:rect l="0" t="0" r="0" b="0"/>
                            <a:pathLst>
                              <a:path w="423444" h="294018">
                                <a:moveTo>
                                  <a:pt x="0" y="0"/>
                                </a:moveTo>
                                <a:lnTo>
                                  <a:pt x="423444" y="0"/>
                                </a:lnTo>
                                <a:lnTo>
                                  <a:pt x="423444" y="294018"/>
                                </a:lnTo>
                                <a:lnTo>
                                  <a:pt x="0" y="294018"/>
                                </a:lnTo>
                                <a:lnTo>
                                  <a:pt x="0" y="0"/>
                                </a:lnTo>
                              </a:path>
                            </a:pathLst>
                          </a:custGeom>
                          <a:solidFill>
                            <a:srgbClr val="FFFFFF"/>
                          </a:solidFill>
                          <a:ln w="0" cap="flat">
                            <a:noFill/>
                            <a:miter lim="127000"/>
                          </a:ln>
                          <a:effectLst/>
                        </wps:spPr>
                        <wps:bodyPr/>
                      </wps:wsp>
                      <pic:pic xmlns:pic="http://schemas.openxmlformats.org/drawingml/2006/picture">
                        <pic:nvPicPr>
                          <pic:cNvPr id="15313" name="Picture 15313"/>
                          <pic:cNvPicPr/>
                        </pic:nvPicPr>
                        <pic:blipFill>
                          <a:blip r:embed="rId8"/>
                          <a:stretch>
                            <a:fillRect/>
                          </a:stretch>
                        </pic:blipFill>
                        <pic:spPr>
                          <a:xfrm>
                            <a:off x="2103755" y="918591"/>
                            <a:ext cx="423672" cy="202692"/>
                          </a:xfrm>
                          <a:prstGeom prst="rect">
                            <a:avLst/>
                          </a:prstGeom>
                        </pic:spPr>
                      </pic:pic>
                      <wps:wsp>
                        <wps:cNvPr id="15314" name="Rectangle 15314"/>
                        <wps:cNvSpPr/>
                        <wps:spPr>
                          <a:xfrm>
                            <a:off x="2196084" y="944753"/>
                            <a:ext cx="321299"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usr</w:t>
                              </w:r>
                              <w:proofErr w:type="spellEnd"/>
                            </w:p>
                          </w:txbxContent>
                        </wps:txbx>
                        <wps:bodyPr horzOverflow="overflow" vert="horz" lIns="0" tIns="0" rIns="0" bIns="0" rtlCol="0">
                          <a:noAutofit/>
                        </wps:bodyPr>
                      </wps:wsp>
                      <wps:wsp>
                        <wps:cNvPr id="15315" name="Rectangle 15315"/>
                        <wps:cNvSpPr/>
                        <wps:spPr>
                          <a:xfrm>
                            <a:off x="2436876" y="914121"/>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644780" name="Shape 644780"/>
                        <wps:cNvSpPr/>
                        <wps:spPr>
                          <a:xfrm>
                            <a:off x="3074797" y="899630"/>
                            <a:ext cx="427939" cy="293916"/>
                          </a:xfrm>
                          <a:custGeom>
                            <a:avLst/>
                            <a:gdLst/>
                            <a:ahLst/>
                            <a:cxnLst/>
                            <a:rect l="0" t="0" r="0" b="0"/>
                            <a:pathLst>
                              <a:path w="427939" h="293916">
                                <a:moveTo>
                                  <a:pt x="0" y="0"/>
                                </a:moveTo>
                                <a:lnTo>
                                  <a:pt x="427939" y="0"/>
                                </a:lnTo>
                                <a:lnTo>
                                  <a:pt x="427939" y="293916"/>
                                </a:lnTo>
                                <a:lnTo>
                                  <a:pt x="0" y="293916"/>
                                </a:lnTo>
                                <a:lnTo>
                                  <a:pt x="0" y="0"/>
                                </a:lnTo>
                              </a:path>
                            </a:pathLst>
                          </a:custGeom>
                          <a:solidFill>
                            <a:srgbClr val="FFFFFF"/>
                          </a:solidFill>
                          <a:ln w="0" cap="flat">
                            <a:noFill/>
                            <a:miter lim="127000"/>
                          </a:ln>
                          <a:effectLst/>
                        </wps:spPr>
                        <wps:bodyPr/>
                      </wps:wsp>
                      <pic:pic xmlns:pic="http://schemas.openxmlformats.org/drawingml/2006/picture">
                        <pic:nvPicPr>
                          <pic:cNvPr id="15318" name="Picture 15318"/>
                          <pic:cNvPicPr/>
                        </pic:nvPicPr>
                        <pic:blipFill>
                          <a:blip r:embed="rId6"/>
                          <a:stretch>
                            <a:fillRect/>
                          </a:stretch>
                        </pic:blipFill>
                        <pic:spPr>
                          <a:xfrm>
                            <a:off x="3074543" y="944499"/>
                            <a:ext cx="428244" cy="202692"/>
                          </a:xfrm>
                          <a:prstGeom prst="rect">
                            <a:avLst/>
                          </a:prstGeom>
                        </pic:spPr>
                      </pic:pic>
                      <wps:wsp>
                        <wps:cNvPr id="15319" name="Rectangle 15319"/>
                        <wps:cNvSpPr/>
                        <wps:spPr>
                          <a:xfrm>
                            <a:off x="3166872" y="970661"/>
                            <a:ext cx="327267"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var</w:t>
                              </w:r>
                              <w:proofErr w:type="spellEnd"/>
                            </w:p>
                          </w:txbxContent>
                        </wps:txbx>
                        <wps:bodyPr horzOverflow="overflow" vert="horz" lIns="0" tIns="0" rIns="0" bIns="0" rtlCol="0">
                          <a:noAutofit/>
                        </wps:bodyPr>
                      </wps:wsp>
                      <wps:wsp>
                        <wps:cNvPr id="15320" name="Rectangle 15320"/>
                        <wps:cNvSpPr/>
                        <wps:spPr>
                          <a:xfrm>
                            <a:off x="3412617" y="940029"/>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644781" name="Shape 644781"/>
                        <wps:cNvSpPr/>
                        <wps:spPr>
                          <a:xfrm>
                            <a:off x="112903" y="2916797"/>
                            <a:ext cx="892670" cy="294018"/>
                          </a:xfrm>
                          <a:custGeom>
                            <a:avLst/>
                            <a:gdLst/>
                            <a:ahLst/>
                            <a:cxnLst/>
                            <a:rect l="0" t="0" r="0" b="0"/>
                            <a:pathLst>
                              <a:path w="892670" h="294018">
                                <a:moveTo>
                                  <a:pt x="0" y="0"/>
                                </a:moveTo>
                                <a:lnTo>
                                  <a:pt x="892670" y="0"/>
                                </a:lnTo>
                                <a:lnTo>
                                  <a:pt x="892670" y="294018"/>
                                </a:lnTo>
                                <a:lnTo>
                                  <a:pt x="0" y="294018"/>
                                </a:lnTo>
                                <a:lnTo>
                                  <a:pt x="0" y="0"/>
                                </a:lnTo>
                              </a:path>
                            </a:pathLst>
                          </a:custGeom>
                          <a:solidFill>
                            <a:srgbClr val="FFFFFF"/>
                          </a:solidFill>
                          <a:ln w="0" cap="flat">
                            <a:noFill/>
                            <a:miter lim="127000"/>
                          </a:ln>
                          <a:effectLst/>
                        </wps:spPr>
                        <wps:bodyPr/>
                      </wps:wsp>
                      <pic:pic xmlns:pic="http://schemas.openxmlformats.org/drawingml/2006/picture">
                        <pic:nvPicPr>
                          <pic:cNvPr id="15323" name="Picture 15323"/>
                          <pic:cNvPicPr/>
                        </pic:nvPicPr>
                        <pic:blipFill>
                          <a:blip r:embed="rId9"/>
                          <a:stretch>
                            <a:fillRect/>
                          </a:stretch>
                        </pic:blipFill>
                        <pic:spPr>
                          <a:xfrm>
                            <a:off x="113411" y="2962276"/>
                            <a:ext cx="891540" cy="202692"/>
                          </a:xfrm>
                          <a:prstGeom prst="rect">
                            <a:avLst/>
                          </a:prstGeom>
                        </pic:spPr>
                      </pic:pic>
                      <wps:wsp>
                        <wps:cNvPr id="15324" name="Rectangle 15324"/>
                        <wps:cNvSpPr/>
                        <wps:spPr>
                          <a:xfrm>
                            <a:off x="203581" y="2988818"/>
                            <a:ext cx="943572"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debianuser</w:t>
                              </w:r>
                              <w:proofErr w:type="spellEnd"/>
                            </w:p>
                          </w:txbxContent>
                        </wps:txbx>
                        <wps:bodyPr horzOverflow="overflow" vert="horz" lIns="0" tIns="0" rIns="0" bIns="0" rtlCol="0">
                          <a:noAutofit/>
                        </wps:bodyPr>
                      </wps:wsp>
                      <wps:wsp>
                        <wps:cNvPr id="15325" name="Rectangle 15325"/>
                        <wps:cNvSpPr/>
                        <wps:spPr>
                          <a:xfrm>
                            <a:off x="912622" y="2958185"/>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644782" name="Shape 644782"/>
                        <wps:cNvSpPr/>
                        <wps:spPr>
                          <a:xfrm>
                            <a:off x="1065276" y="2929497"/>
                            <a:ext cx="488925" cy="294018"/>
                          </a:xfrm>
                          <a:custGeom>
                            <a:avLst/>
                            <a:gdLst/>
                            <a:ahLst/>
                            <a:cxnLst/>
                            <a:rect l="0" t="0" r="0" b="0"/>
                            <a:pathLst>
                              <a:path w="488925" h="294018">
                                <a:moveTo>
                                  <a:pt x="0" y="0"/>
                                </a:moveTo>
                                <a:lnTo>
                                  <a:pt x="488925" y="0"/>
                                </a:lnTo>
                                <a:lnTo>
                                  <a:pt x="488925" y="294018"/>
                                </a:lnTo>
                                <a:lnTo>
                                  <a:pt x="0" y="294018"/>
                                </a:lnTo>
                                <a:lnTo>
                                  <a:pt x="0" y="0"/>
                                </a:lnTo>
                              </a:path>
                            </a:pathLst>
                          </a:custGeom>
                          <a:solidFill>
                            <a:srgbClr val="FFFFFF"/>
                          </a:solidFill>
                          <a:ln w="0" cap="flat">
                            <a:noFill/>
                            <a:miter lim="127000"/>
                          </a:ln>
                          <a:effectLst/>
                        </wps:spPr>
                        <wps:bodyPr/>
                      </wps:wsp>
                      <pic:pic xmlns:pic="http://schemas.openxmlformats.org/drawingml/2006/picture">
                        <pic:nvPicPr>
                          <pic:cNvPr id="15328" name="Picture 15328"/>
                          <pic:cNvPicPr/>
                        </pic:nvPicPr>
                        <pic:blipFill>
                          <a:blip r:embed="rId10"/>
                          <a:stretch>
                            <a:fillRect/>
                          </a:stretch>
                        </pic:blipFill>
                        <pic:spPr>
                          <a:xfrm>
                            <a:off x="1065911" y="2975991"/>
                            <a:ext cx="487680" cy="201168"/>
                          </a:xfrm>
                          <a:prstGeom prst="rect">
                            <a:avLst/>
                          </a:prstGeom>
                        </pic:spPr>
                      </pic:pic>
                      <wps:wsp>
                        <wps:cNvPr id="15329" name="Rectangle 15329"/>
                        <wps:cNvSpPr/>
                        <wps:spPr>
                          <a:xfrm>
                            <a:off x="1156462" y="3002534"/>
                            <a:ext cx="407825"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gleb</w:t>
                              </w:r>
                              <w:proofErr w:type="spellEnd"/>
                            </w:p>
                          </w:txbxContent>
                        </wps:txbx>
                        <wps:bodyPr horzOverflow="overflow" vert="horz" lIns="0" tIns="0" rIns="0" bIns="0" rtlCol="0">
                          <a:noAutofit/>
                        </wps:bodyPr>
                      </wps:wsp>
                      <wps:wsp>
                        <wps:cNvPr id="15330" name="Rectangle 15330"/>
                        <wps:cNvSpPr/>
                        <wps:spPr>
                          <a:xfrm>
                            <a:off x="1462786" y="2971902"/>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644783" name="Shape 644783"/>
                        <wps:cNvSpPr/>
                        <wps:spPr>
                          <a:xfrm>
                            <a:off x="2078101" y="2924290"/>
                            <a:ext cx="530720" cy="294017"/>
                          </a:xfrm>
                          <a:custGeom>
                            <a:avLst/>
                            <a:gdLst/>
                            <a:ahLst/>
                            <a:cxnLst/>
                            <a:rect l="0" t="0" r="0" b="0"/>
                            <a:pathLst>
                              <a:path w="530720" h="294017">
                                <a:moveTo>
                                  <a:pt x="0" y="0"/>
                                </a:moveTo>
                                <a:lnTo>
                                  <a:pt x="530720" y="0"/>
                                </a:lnTo>
                                <a:lnTo>
                                  <a:pt x="530720" y="294017"/>
                                </a:lnTo>
                                <a:lnTo>
                                  <a:pt x="0" y="294017"/>
                                </a:lnTo>
                                <a:lnTo>
                                  <a:pt x="0" y="0"/>
                                </a:lnTo>
                              </a:path>
                            </a:pathLst>
                          </a:custGeom>
                          <a:solidFill>
                            <a:srgbClr val="FFFFFF"/>
                          </a:solidFill>
                          <a:ln w="0" cap="flat">
                            <a:noFill/>
                            <a:miter lim="127000"/>
                          </a:ln>
                          <a:effectLst/>
                        </wps:spPr>
                        <wps:bodyPr/>
                      </wps:wsp>
                      <pic:pic xmlns:pic="http://schemas.openxmlformats.org/drawingml/2006/picture">
                        <pic:nvPicPr>
                          <pic:cNvPr id="15333" name="Picture 15333"/>
                          <pic:cNvPicPr/>
                        </pic:nvPicPr>
                        <pic:blipFill>
                          <a:blip r:embed="rId11"/>
                          <a:stretch>
                            <a:fillRect/>
                          </a:stretch>
                        </pic:blipFill>
                        <pic:spPr>
                          <a:xfrm>
                            <a:off x="2077847" y="2969896"/>
                            <a:ext cx="530352" cy="202692"/>
                          </a:xfrm>
                          <a:prstGeom prst="rect">
                            <a:avLst/>
                          </a:prstGeom>
                        </pic:spPr>
                      </pic:pic>
                      <wps:wsp>
                        <wps:cNvPr id="15334" name="Rectangle 15334"/>
                        <wps:cNvSpPr/>
                        <wps:spPr>
                          <a:xfrm>
                            <a:off x="2170176" y="2996438"/>
                            <a:ext cx="463022"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kirey</w:t>
                              </w:r>
                              <w:proofErr w:type="spellEnd"/>
                            </w:p>
                          </w:txbxContent>
                        </wps:txbx>
                        <wps:bodyPr horzOverflow="overflow" vert="horz" lIns="0" tIns="0" rIns="0" bIns="0" rtlCol="0">
                          <a:noAutofit/>
                        </wps:bodyPr>
                      </wps:wsp>
                      <wps:wsp>
                        <wps:cNvPr id="15335" name="Rectangle 15335"/>
                        <wps:cNvSpPr/>
                        <wps:spPr>
                          <a:xfrm>
                            <a:off x="2517648" y="2965806"/>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644784" name="Shape 644784"/>
                        <wps:cNvSpPr/>
                        <wps:spPr>
                          <a:xfrm>
                            <a:off x="3046222" y="2921216"/>
                            <a:ext cx="419735" cy="293916"/>
                          </a:xfrm>
                          <a:custGeom>
                            <a:avLst/>
                            <a:gdLst/>
                            <a:ahLst/>
                            <a:cxnLst/>
                            <a:rect l="0" t="0" r="0" b="0"/>
                            <a:pathLst>
                              <a:path w="419735" h="293916">
                                <a:moveTo>
                                  <a:pt x="0" y="0"/>
                                </a:moveTo>
                                <a:lnTo>
                                  <a:pt x="419735" y="0"/>
                                </a:lnTo>
                                <a:lnTo>
                                  <a:pt x="419735" y="293916"/>
                                </a:lnTo>
                                <a:lnTo>
                                  <a:pt x="0" y="293916"/>
                                </a:lnTo>
                                <a:lnTo>
                                  <a:pt x="0" y="0"/>
                                </a:lnTo>
                              </a:path>
                            </a:pathLst>
                          </a:custGeom>
                          <a:solidFill>
                            <a:srgbClr val="FFFFFF"/>
                          </a:solidFill>
                          <a:ln w="0" cap="flat">
                            <a:noFill/>
                            <a:miter lim="127000"/>
                          </a:ln>
                          <a:effectLst/>
                        </wps:spPr>
                        <wps:bodyPr/>
                      </wps:wsp>
                      <pic:pic xmlns:pic="http://schemas.openxmlformats.org/drawingml/2006/picture">
                        <pic:nvPicPr>
                          <pic:cNvPr id="15338" name="Picture 15338"/>
                          <pic:cNvPicPr/>
                        </pic:nvPicPr>
                        <pic:blipFill>
                          <a:blip r:embed="rId7"/>
                          <a:stretch>
                            <a:fillRect/>
                          </a:stretch>
                        </pic:blipFill>
                        <pic:spPr>
                          <a:xfrm>
                            <a:off x="3047111" y="2966847"/>
                            <a:ext cx="419100" cy="202692"/>
                          </a:xfrm>
                          <a:prstGeom prst="rect">
                            <a:avLst/>
                          </a:prstGeom>
                        </pic:spPr>
                      </pic:pic>
                      <wps:wsp>
                        <wps:cNvPr id="15339" name="Rectangle 15339"/>
                        <wps:cNvSpPr/>
                        <wps:spPr>
                          <a:xfrm>
                            <a:off x="3137916" y="2993390"/>
                            <a:ext cx="316637"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kio</w:t>
                              </w:r>
                              <w:proofErr w:type="spellEnd"/>
                            </w:p>
                          </w:txbxContent>
                        </wps:txbx>
                        <wps:bodyPr horzOverflow="overflow" vert="horz" lIns="0" tIns="0" rIns="0" bIns="0" rtlCol="0">
                          <a:noAutofit/>
                        </wps:bodyPr>
                      </wps:wsp>
                      <wps:wsp>
                        <wps:cNvPr id="15340" name="Rectangle 15340"/>
                        <wps:cNvSpPr/>
                        <wps:spPr>
                          <a:xfrm>
                            <a:off x="3374517" y="2962758"/>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15341" name="Shape 15341"/>
                        <wps:cNvSpPr/>
                        <wps:spPr>
                          <a:xfrm>
                            <a:off x="1571371" y="533273"/>
                            <a:ext cx="0" cy="209677"/>
                          </a:xfrm>
                          <a:custGeom>
                            <a:avLst/>
                            <a:gdLst/>
                            <a:ahLst/>
                            <a:cxnLst/>
                            <a:rect l="0" t="0" r="0" b="0"/>
                            <a:pathLst>
                              <a:path h="209677">
                                <a:moveTo>
                                  <a:pt x="0" y="0"/>
                                </a:moveTo>
                                <a:lnTo>
                                  <a:pt x="0" y="209677"/>
                                </a:lnTo>
                              </a:path>
                            </a:pathLst>
                          </a:custGeom>
                          <a:noFill/>
                          <a:ln w="6350" cap="flat" cmpd="sng" algn="ctr">
                            <a:solidFill>
                              <a:srgbClr val="000000"/>
                            </a:solidFill>
                            <a:prstDash val="solid"/>
                            <a:miter lim="127000"/>
                          </a:ln>
                          <a:effectLst/>
                        </wps:spPr>
                        <wps:bodyPr/>
                      </wps:wsp>
                      <wps:wsp>
                        <wps:cNvPr id="15342" name="Shape 15342"/>
                        <wps:cNvSpPr/>
                        <wps:spPr>
                          <a:xfrm>
                            <a:off x="1580896" y="742569"/>
                            <a:ext cx="573913" cy="127"/>
                          </a:xfrm>
                          <a:custGeom>
                            <a:avLst/>
                            <a:gdLst/>
                            <a:ahLst/>
                            <a:cxnLst/>
                            <a:rect l="0" t="0" r="0" b="0"/>
                            <a:pathLst>
                              <a:path w="573913" h="127">
                                <a:moveTo>
                                  <a:pt x="0" y="0"/>
                                </a:moveTo>
                                <a:lnTo>
                                  <a:pt x="573913" y="127"/>
                                </a:lnTo>
                              </a:path>
                            </a:pathLst>
                          </a:custGeom>
                          <a:noFill/>
                          <a:ln w="6350" cap="flat" cmpd="sng" algn="ctr">
                            <a:solidFill>
                              <a:srgbClr val="000000"/>
                            </a:solidFill>
                            <a:prstDash val="solid"/>
                            <a:miter lim="127000"/>
                          </a:ln>
                          <a:effectLst/>
                        </wps:spPr>
                        <wps:bodyPr/>
                      </wps:wsp>
                      <wps:wsp>
                        <wps:cNvPr id="15343" name="Shape 15343"/>
                        <wps:cNvSpPr/>
                        <wps:spPr>
                          <a:xfrm>
                            <a:off x="2154301" y="749681"/>
                            <a:ext cx="0" cy="573786"/>
                          </a:xfrm>
                          <a:custGeom>
                            <a:avLst/>
                            <a:gdLst/>
                            <a:ahLst/>
                            <a:cxnLst/>
                            <a:rect l="0" t="0" r="0" b="0"/>
                            <a:pathLst>
                              <a:path h="573786">
                                <a:moveTo>
                                  <a:pt x="0" y="0"/>
                                </a:moveTo>
                                <a:lnTo>
                                  <a:pt x="0" y="573786"/>
                                </a:lnTo>
                              </a:path>
                            </a:pathLst>
                          </a:custGeom>
                          <a:noFill/>
                          <a:ln w="6350" cap="flat" cmpd="sng" algn="ctr">
                            <a:solidFill>
                              <a:srgbClr val="000000"/>
                            </a:solidFill>
                            <a:prstDash val="solid"/>
                            <a:miter lim="127000"/>
                          </a:ln>
                          <a:effectLst/>
                        </wps:spPr>
                        <wps:bodyPr/>
                      </wps:wsp>
                      <wps:wsp>
                        <wps:cNvPr id="644785" name="Shape 644785"/>
                        <wps:cNvSpPr/>
                        <wps:spPr>
                          <a:xfrm>
                            <a:off x="1571371" y="883082"/>
                            <a:ext cx="577114" cy="293319"/>
                          </a:xfrm>
                          <a:custGeom>
                            <a:avLst/>
                            <a:gdLst/>
                            <a:ahLst/>
                            <a:cxnLst/>
                            <a:rect l="0" t="0" r="0" b="0"/>
                            <a:pathLst>
                              <a:path w="577114" h="293319">
                                <a:moveTo>
                                  <a:pt x="0" y="0"/>
                                </a:moveTo>
                                <a:lnTo>
                                  <a:pt x="577114" y="0"/>
                                </a:lnTo>
                                <a:lnTo>
                                  <a:pt x="577114" y="293319"/>
                                </a:lnTo>
                                <a:lnTo>
                                  <a:pt x="0" y="293319"/>
                                </a:lnTo>
                                <a:lnTo>
                                  <a:pt x="0" y="0"/>
                                </a:lnTo>
                              </a:path>
                            </a:pathLst>
                          </a:custGeom>
                          <a:solidFill>
                            <a:srgbClr val="FFFFFF"/>
                          </a:solidFill>
                          <a:ln w="0" cap="flat">
                            <a:noFill/>
                            <a:miter lim="127000"/>
                          </a:ln>
                          <a:effectLst/>
                        </wps:spPr>
                        <wps:bodyPr/>
                      </wps:wsp>
                      <pic:pic xmlns:pic="http://schemas.openxmlformats.org/drawingml/2006/picture">
                        <pic:nvPicPr>
                          <pic:cNvPr id="15346" name="Picture 15346"/>
                          <pic:cNvPicPr/>
                        </pic:nvPicPr>
                        <pic:blipFill>
                          <a:blip r:embed="rId12"/>
                          <a:stretch>
                            <a:fillRect/>
                          </a:stretch>
                        </pic:blipFill>
                        <pic:spPr>
                          <a:xfrm>
                            <a:off x="1571879" y="929259"/>
                            <a:ext cx="576072" cy="201168"/>
                          </a:xfrm>
                          <a:prstGeom prst="rect">
                            <a:avLst/>
                          </a:prstGeom>
                        </pic:spPr>
                      </pic:pic>
                      <wps:wsp>
                        <wps:cNvPr id="15347" name="Rectangle 15347"/>
                        <wps:cNvSpPr/>
                        <wps:spPr>
                          <a:xfrm>
                            <a:off x="1663954" y="955421"/>
                            <a:ext cx="525119" cy="189937"/>
                          </a:xfrm>
                          <a:prstGeom prst="rect">
                            <a:avLst/>
                          </a:prstGeom>
                          <a:ln>
                            <a:noFill/>
                          </a:ln>
                        </wps:spPr>
                        <wps:txbx>
                          <w:txbxContent>
                            <w:p w:rsidR="004C043B" w:rsidRDefault="004C043B" w:rsidP="004C043B">
                              <w:r>
                                <w:rPr>
                                  <w:rFonts w:ascii="Calibri" w:eastAsia="Calibri" w:hAnsi="Calibri" w:cs="Calibri"/>
                                  <w:b/>
                                </w:rPr>
                                <w:t>/</w:t>
                              </w:r>
                              <w:proofErr w:type="spellStart"/>
                              <w:r>
                                <w:rPr>
                                  <w:rFonts w:ascii="Calibri" w:eastAsia="Calibri" w:hAnsi="Calibri" w:cs="Calibri"/>
                                  <w:b/>
                                </w:rPr>
                                <w:t>home</w:t>
                              </w:r>
                              <w:proofErr w:type="spellEnd"/>
                            </w:p>
                          </w:txbxContent>
                        </wps:txbx>
                        <wps:bodyPr horzOverflow="overflow" vert="horz" lIns="0" tIns="0" rIns="0" bIns="0" rtlCol="0">
                          <a:noAutofit/>
                        </wps:bodyPr>
                      </wps:wsp>
                      <wps:wsp>
                        <wps:cNvPr id="15348" name="Rectangle 15348"/>
                        <wps:cNvSpPr/>
                        <wps:spPr>
                          <a:xfrm>
                            <a:off x="2058924" y="924789"/>
                            <a:ext cx="50673" cy="224380"/>
                          </a:xfrm>
                          <a:prstGeom prst="rect">
                            <a:avLst/>
                          </a:prstGeom>
                          <a:ln>
                            <a:noFill/>
                          </a:ln>
                        </wps:spPr>
                        <wps:txbx>
                          <w:txbxContent>
                            <w:p w:rsidR="004C043B" w:rsidRDefault="004C043B" w:rsidP="004C043B">
                              <w:r>
                                <w:rPr>
                                  <w:sz w:val="24"/>
                                </w:rPr>
                                <w:t xml:space="preserve"> </w:t>
                              </w:r>
                            </w:p>
                          </w:txbxContent>
                        </wps:txbx>
                        <wps:bodyPr horzOverflow="overflow" vert="horz" lIns="0" tIns="0" rIns="0" bIns="0" rtlCol="0">
                          <a:noAutofit/>
                        </wps:bodyPr>
                      </wps:wsp>
                      <wps:wsp>
                        <wps:cNvPr id="15349" name="Shape 15349"/>
                        <wps:cNvSpPr/>
                        <wps:spPr>
                          <a:xfrm>
                            <a:off x="1809496" y="1323467"/>
                            <a:ext cx="344805" cy="0"/>
                          </a:xfrm>
                          <a:custGeom>
                            <a:avLst/>
                            <a:gdLst/>
                            <a:ahLst/>
                            <a:cxnLst/>
                            <a:rect l="0" t="0" r="0" b="0"/>
                            <a:pathLst>
                              <a:path w="344805">
                                <a:moveTo>
                                  <a:pt x="0" y="0"/>
                                </a:moveTo>
                                <a:lnTo>
                                  <a:pt x="344805"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404AA675" id="Group 582056" o:spid="_x0000_s1026" style="width:299.5pt;height:278.9pt;mso-position-horizontal-relative:char;mso-position-vertical-relative:line" coordsize="38038,35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">
                <v:rect id="Rectangle 14869" o:spid="_x0000_s1027" style="position:absolute;left:37646;top:33637;width:522;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" filled="f" stroked="f">
                  <v:textbox inset="0,0,0,0">
                    <w:txbxContent>
                      <w:p w:rsidR="004C043B" w:rsidRDefault="004C043B" w:rsidP="004C043B">
                        <w:r>
                          <w:rPr>
                            <w:rFonts w:ascii="Cambria" w:eastAsia="Cambria" w:hAnsi="Cambria" w:cs="Cambria"/>
                          </w:rPr>
                          <w:t xml:space="preserve"> </w:t>
                        </w:r>
                      </w:p>
                    </w:txbxContent>
                  </v:textbox>
                </v:rect>
                <v:shape id="Shape 15281" o:spid="_x0000_s1028" style="position:absolute;width:35998;height:14478;visibility:visible;mso-wrap-style:square;v-text-anchor:top" coordsize="3599815,14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" path="m,241300c,108077,107950,,241300,l3358515,v133223,,241300,108077,241300,241300l3599815,1206500v,133350,-108077,241300,-241300,241300l241300,1447800c107950,1447800,,1339850,,1206500l,241300xe" filled="f" strokeweight="1pt">
                  <v:stroke miterlimit="83231f" joinstyle="miter"/>
                  <v:path arrowok="t" textboxrect="0,0,3599815,1447800"/>
                </v:shape>
                <v:shape id="Shape 15282" o:spid="_x0000_s1029" style="position:absolute;left:18094;top:1333;width:0;height:4001;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" path="m,l,400050e" filled="f" strokeweight=".5pt">
                  <v:stroke miterlimit="83231f" joinstyle="miter"/>
                  <v:path arrowok="t" textboxrect="0,0,0,400050"/>
                </v:shape>
                <v:shape id="Shape 15283" o:spid="_x0000_s1030" style="position:absolute;left:3046;top:5238;width:29905;height:96;visibility:visible;mso-wrap-style:square;v-text-anchor:top" coordsize="299046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" path="m,9525l2990469,e" filled="f" strokeweight=".5pt">
                  <v:stroke miterlimit="83231f" joinstyle="miter"/>
                  <v:path arrowok="t" textboxrect="0,0,2990469,9525"/>
                </v:shape>
                <v:shape id="Shape 15284" o:spid="_x0000_s1031" style="position:absolute;left:3133;top:5334;width:0;height:4000;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" path="m,l,400050e" filled="f" strokeweight=".5pt">
                  <v:stroke miterlimit="83231f" joinstyle="miter"/>
                  <v:path arrowok="t" textboxrect="0,0,0,400050"/>
                </v:shape>
                <v:shape id="Shape 15285" o:spid="_x0000_s1032" style="position:absolute;left:32951;top:5238;width:0;height:4001;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" path="m,l,400050e" filled="f" strokeweight=".5pt">
                  <v:stroke miterlimit="83231f" joinstyle="miter"/>
                  <v:path arrowok="t" textboxrect="0,0,0,400050"/>
                </v:shape>
                <v:shape id="Shape 15286" o:spid="_x0000_s1033" style="position:absolute;left:13037;top:5238;width:0;height:4001;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" path="m,l,400050e" filled="f" strokeweight=".5pt">
                  <v:stroke miterlimit="83231f" joinstyle="miter"/>
                  <v:path arrowok="t" textboxrect="0,0,0,400050"/>
                </v:shape>
                <v:shape id="Shape 15287" o:spid="_x0000_s1034" style="position:absolute;left:23131;top:5238;width:0;height:4001;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" path="m,l,400050e" filled="f" strokeweight=".5pt">
                  <v:stroke miterlimit="83231f" joinstyle="miter"/>
                  <v:path arrowok="t" textboxrect="0,0,0,400050"/>
                </v:shape>
                <v:shape id="Shape 15289" o:spid="_x0000_s1035" style="position:absolute;top:19803;width:35998;height:14478;visibility:visible;mso-wrap-style:square;v-text-anchor:top" coordsize="3599815,14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" path="m,241300c,108077,107950,,241300,l3358515,v133223,,241300,108077,241300,241300l3599815,1206500v,133350,-108077,241300,-241300,241300l241300,1447800c107950,1447800,,1339850,,1206500l,241300xe" filled="f" strokeweight="1pt">
                  <v:stroke miterlimit="83231f" joinstyle="miter"/>
                  <v:path arrowok="t" textboxrect="0,0,3599815,1447800"/>
                </v:shape>
                <v:shape id="Shape 15290" o:spid="_x0000_s1036" style="position:absolute;left:18094;top:13239;width:7;height:11866;visibility:visible;mso-wrap-style:square;v-text-anchor:top" coordsize="635,118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" path="m,l635,1186561e" filled="f" strokeweight=".5pt">
                  <v:stroke miterlimit="83231f" joinstyle="miter"/>
                  <v:path arrowok="t" textboxrect="0,0,635,1186561"/>
                </v:shape>
                <v:shape id="Shape 15291" o:spid="_x0000_s1037" style="position:absolute;left:3053;top:25041;width:29904;height:96;visibility:visible;mso-wrap-style:square;v-text-anchor:top" coordsize="299046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" path="m,9525l2990469,e" filled="f" strokeweight=".5pt">
                  <v:stroke miterlimit="83231f" joinstyle="miter"/>
                  <v:path arrowok="t" textboxrect="0,0,2990469,9525"/>
                </v:shape>
                <v:shape id="Shape 15292" o:spid="_x0000_s1038" style="position:absolute;left:3135;top:25137;width:0;height:4000;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" path="m,l,400050e" filled="f" strokeweight=".5pt">
                  <v:stroke miterlimit="83231f" joinstyle="miter"/>
                  <v:path arrowok="t" textboxrect="0,0,0,400050"/>
                </v:shape>
                <v:shape id="Shape 15293" o:spid="_x0000_s1039" style="position:absolute;left:32957;top:25041;width:0;height:4001;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" path="m,l,400050e" filled="f" strokeweight=".5pt">
                  <v:stroke miterlimit="83231f" joinstyle="miter"/>
                  <v:path arrowok="t" textboxrect="0,0,0,400050"/>
                </v:shape>
                <v:shape id="Shape 15294" o:spid="_x0000_s1040" style="position:absolute;left:13040;top:25041;width:0;height:4001;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" path="m,l,400050e" filled="f" strokeweight=".5pt">
                  <v:stroke miterlimit="83231f" joinstyle="miter"/>
                  <v:path arrowok="t" textboxrect="0,0,0,400050"/>
                </v:shape>
                <v:shape id="Shape 15295" o:spid="_x0000_s1041" style="position:absolute;left:23135;top:25041;width:0;height:4001;visibility:visible;mso-wrap-style:square;v-text-anchor:top" coordsize="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" path="m,l,400050e" filled="f" strokeweight=".5pt">
                  <v:stroke miterlimit="83231f" joinstyle="miter"/>
                  <v:path arrowok="t" textboxrect="0,0,0,400050"/>
                </v:shape>
                <v:shape id="Shape 644776" o:spid="_x0000_s1042" style="position:absolute;left:18285;top:1142;width:2540;height:2952;visibility:visible;mso-wrap-style:square;v-text-anchor:top" coordsize="253962,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" path="m,l253962,r,295237l,295237,,e" stroked="f" strokeweight="0">
                  <v:stroke miterlimit="83231f" joinstyle="miter"/>
                  <v:path arrowok="t" textboxrect="0,0,253962,29523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98" o:spid="_x0000_s1043" type="#_x0000_t75" style="position:absolute;left:18279;top:1596;width:254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">
                  <v:imagedata r:id="rId13" o:title=""/>
                </v:shape>
                <v:rect id="Rectangle 15299" o:spid="_x0000_s1044" style="position:absolute;left:19202;top:1818;width:94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" filled="f" stroked="f">
                  <v:textbox inset="0,0,0,0">
                    <w:txbxContent>
                      <w:p w:rsidR="004C043B" w:rsidRDefault="004C043B" w:rsidP="004C043B">
                        <w:r>
                          <w:rPr>
                            <w:rFonts w:ascii="Cambria" w:eastAsia="Cambria" w:hAnsi="Cambria" w:cs="Cambria"/>
                            <w:b/>
                          </w:rPr>
                          <w:t>/</w:t>
                        </w:r>
                      </w:p>
                    </w:txbxContent>
                  </v:textbox>
                </v:rect>
                <v:rect id="Rectangle 15300" o:spid="_x0000_s1045" style="position:absolute;left:19903;top:1818;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" filled="f" stroked="f">
                  <v:textbox inset="0,0,0,0">
                    <w:txbxContent>
                      <w:p w:rsidR="004C043B" w:rsidRDefault="004C043B" w:rsidP="004C043B">
                        <w:r>
                          <w:rPr>
                            <w:rFonts w:ascii="Cambria" w:eastAsia="Cambria" w:hAnsi="Cambria" w:cs="Cambria"/>
                            <w:b/>
                          </w:rPr>
                          <w:t xml:space="preserve"> </w:t>
                        </w:r>
                      </w:p>
                    </w:txbxContent>
                  </v:textbox>
                </v:rect>
                <v:shape id="Shape 644777" o:spid="_x0000_s1046" style="position:absolute;left:1225;top:8850;width:4272;height:2947;visibility:visible;mso-wrap-style:square;v-text-anchor:top" coordsize="427241,2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" path="m,l427241,r,294615l,294615,,e" stroked="f" strokeweight="0">
                  <v:stroke miterlimit="83231f" joinstyle="miter"/>
                  <v:path arrowok="t" textboxrect="0,0,427241,294615"/>
                </v:shape>
                <v:shape id="Picture 15303" o:spid="_x0000_s1047" type="#_x0000_t75" style="position:absolute;left:1225;top:9307;width:4267;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">
                  <v:imagedata r:id="rId14" o:title=""/>
                </v:shape>
                <v:rect id="Rectangle 15304" o:spid="_x0000_s1048" style="position:absolute;left:2142;top:9569;width:226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bi</w:t>
                        </w:r>
                        <w:proofErr w:type="spellEnd"/>
                      </w:p>
                    </w:txbxContent>
                  </v:textbox>
                </v:rect>
                <v:rect id="Rectangle 15305" o:spid="_x0000_s1049" style="position:absolute;left:2889;top:110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" filled="f" stroked="f">
                  <v:textbox inset="0,0,0,0">
                    <w:txbxContent>
                      <w:p w:rsidR="004C043B" w:rsidRDefault="004C043B" w:rsidP="004C043B">
                        <w:r>
                          <w:rPr>
                            <w:sz w:val="24"/>
                          </w:rPr>
                          <w:t xml:space="preserve"> </w:t>
                        </w:r>
                      </w:p>
                    </w:txbxContent>
                  </v:textbox>
                </v:rect>
                <v:shape id="Shape 644778" o:spid="_x0000_s1050" style="position:absolute;left:10938;top:8742;width:4203;height:2939;visibility:visible;mso-wrap-style:square;v-text-anchor:top" coordsize="420345,29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" path="m,l420345,r,293916l,293916,,e" stroked="f" strokeweight="0">
                  <v:stroke miterlimit="83231f" joinstyle="miter"/>
                  <v:path arrowok="t" textboxrect="0,0,420345,293916"/>
                </v:shape>
                <v:shape id="Picture 15308" o:spid="_x0000_s1051" type="#_x0000_t75" style="position:absolute;left:10933;top:9201;width:420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">
                  <v:imagedata r:id="rId15" o:title=""/>
                </v:shape>
                <v:rect id="Rectangle 15309" o:spid="_x0000_s1052" style="position:absolute;left:11854;top:9462;width:31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etc</w:t>
                        </w:r>
                        <w:proofErr w:type="spellEnd"/>
                      </w:p>
                    </w:txbxContent>
                  </v:textbox>
                </v:rect>
                <v:rect id="Rectangle 15310" o:spid="_x0000_s1053" style="position:absolute;left:14231;top:91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" filled="f" stroked="f">
                  <v:textbox inset="0,0,0,0">
                    <w:txbxContent>
                      <w:p w:rsidR="004C043B" w:rsidRDefault="004C043B" w:rsidP="004C043B">
                        <w:r>
                          <w:rPr>
                            <w:sz w:val="24"/>
                          </w:rPr>
                          <w:t xml:space="preserve"> </w:t>
                        </w:r>
                      </w:p>
                    </w:txbxContent>
                  </v:textbox>
                </v:rect>
                <v:shape id="Shape 644779" o:spid="_x0000_s1054" style="position:absolute;left:21035;top:8729;width:4234;height:2941;visibility:visible;mso-wrap-style:square;v-text-anchor:top" coordsize="423444,29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" path="m,l423444,r,294018l,294018,,e" stroked="f" strokeweight="0">
                  <v:stroke miterlimit="83231f" joinstyle="miter"/>
                  <v:path arrowok="t" textboxrect="0,0,423444,294018"/>
                </v:shape>
                <v:shape id="Picture 15313" o:spid="_x0000_s1055" type="#_x0000_t75" style="position:absolute;left:21037;top:9185;width:4237;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">
                  <v:imagedata r:id="rId16" o:title=""/>
                </v:shape>
                <v:rect id="Rectangle 15314" o:spid="_x0000_s1056" style="position:absolute;left:21960;top:9447;width:321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usr</w:t>
                        </w:r>
                        <w:proofErr w:type="spellEnd"/>
                      </w:p>
                    </w:txbxContent>
                  </v:textbox>
                </v:rect>
                <v:rect id="Rectangle 15315" o:spid="_x0000_s1057" style="position:absolute;left:24368;top:91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" filled="f" stroked="f">
                  <v:textbox inset="0,0,0,0">
                    <w:txbxContent>
                      <w:p w:rsidR="004C043B" w:rsidRDefault="004C043B" w:rsidP="004C043B">
                        <w:r>
                          <w:rPr>
                            <w:sz w:val="24"/>
                          </w:rPr>
                          <w:t xml:space="preserve"> </w:t>
                        </w:r>
                      </w:p>
                    </w:txbxContent>
                  </v:textbox>
                </v:rect>
                <v:shape id="Shape 644780" o:spid="_x0000_s1058" style="position:absolute;left:30747;top:8996;width:4280;height:2939;visibility:visible;mso-wrap-style:square;v-text-anchor:top" coordsize="427939,29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" path="m,l427939,r,293916l,293916,,e" stroked="f" strokeweight="0">
                  <v:stroke miterlimit="83231f" joinstyle="miter"/>
                  <v:path arrowok="t" textboxrect="0,0,427939,293916"/>
                </v:shape>
                <v:shape id="Picture 15318" o:spid="_x0000_s1059" type="#_x0000_t75" style="position:absolute;left:30745;top:9444;width:4282;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">
                  <v:imagedata r:id="rId14" o:title=""/>
                </v:shape>
                <v:rect id="Rectangle 15319" o:spid="_x0000_s1060" style="position:absolute;left:31668;top:9706;width:3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var</w:t>
                        </w:r>
                        <w:proofErr w:type="spellEnd"/>
                      </w:p>
                    </w:txbxContent>
                  </v:textbox>
                </v:rect>
                <v:rect id="Rectangle 15320" o:spid="_x0000_s1061" style="position:absolute;left:34126;top:940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" filled="f" stroked="f">
                  <v:textbox inset="0,0,0,0">
                    <w:txbxContent>
                      <w:p w:rsidR="004C043B" w:rsidRDefault="004C043B" w:rsidP="004C043B">
                        <w:r>
                          <w:rPr>
                            <w:sz w:val="24"/>
                          </w:rPr>
                          <w:t xml:space="preserve"> </w:t>
                        </w:r>
                      </w:p>
                    </w:txbxContent>
                  </v:textbox>
                </v:rect>
                <v:shape id="Shape 644781" o:spid="_x0000_s1062" style="position:absolute;left:1129;top:29167;width:8926;height:2941;visibility:visible;mso-wrap-style:square;v-text-anchor:top" coordsize="892670,29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" path="m,l892670,r,294018l,294018,,e" stroked="f" strokeweight="0">
                  <v:stroke miterlimit="83231f" joinstyle="miter"/>
                  <v:path arrowok="t" textboxrect="0,0,892670,294018"/>
                </v:shape>
                <v:shape id="Picture 15323" o:spid="_x0000_s1063" type="#_x0000_t75" style="position:absolute;left:1134;top:29622;width:8915;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">
                  <v:imagedata r:id="rId17" o:title=""/>
                </v:shape>
                <v:rect id="Rectangle 15324" o:spid="_x0000_s1064" style="position:absolute;left:2035;top:29888;width:943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debianuser</w:t>
                        </w:r>
                        <w:proofErr w:type="spellEnd"/>
                      </w:p>
                    </w:txbxContent>
                  </v:textbox>
                </v:rect>
                <v:rect id="Rectangle 15325" o:spid="_x0000_s1065" style="position:absolute;left:9126;top:2958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" filled="f" stroked="f">
                  <v:textbox inset="0,0,0,0">
                    <w:txbxContent>
                      <w:p w:rsidR="004C043B" w:rsidRDefault="004C043B" w:rsidP="004C043B">
                        <w:r>
                          <w:rPr>
                            <w:sz w:val="24"/>
                          </w:rPr>
                          <w:t xml:space="preserve"> </w:t>
                        </w:r>
                      </w:p>
                    </w:txbxContent>
                  </v:textbox>
                </v:rect>
                <v:shape id="Shape 644782" o:spid="_x0000_s1066" style="position:absolute;left:10652;top:29294;width:4890;height:2941;visibility:visible;mso-wrap-style:square;v-text-anchor:top" coordsize="488925,29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" path="m,l488925,r,294018l,294018,,e" stroked="f" strokeweight="0">
                  <v:stroke miterlimit="83231f" joinstyle="miter"/>
                  <v:path arrowok="t" textboxrect="0,0,488925,294018"/>
                </v:shape>
                <v:shape id="Picture 15328" o:spid="_x0000_s1067" type="#_x0000_t75" style="position:absolute;left:10659;top:29759;width:4876;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">
                  <v:imagedata r:id="rId18" o:title=""/>
                </v:shape>
                <v:rect id="Rectangle 15329" o:spid="_x0000_s1068" style="position:absolute;left:11564;top:30025;width:40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gleb</w:t>
                        </w:r>
                        <w:proofErr w:type="spellEnd"/>
                      </w:p>
                    </w:txbxContent>
                  </v:textbox>
                </v:rect>
                <v:rect id="Rectangle 15330" o:spid="_x0000_s1069" style="position:absolute;left:14627;top:2971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" filled="f" stroked="f">
                  <v:textbox inset="0,0,0,0">
                    <w:txbxContent>
                      <w:p w:rsidR="004C043B" w:rsidRDefault="004C043B" w:rsidP="004C043B">
                        <w:r>
                          <w:rPr>
                            <w:sz w:val="24"/>
                          </w:rPr>
                          <w:t xml:space="preserve"> </w:t>
                        </w:r>
                      </w:p>
                    </w:txbxContent>
                  </v:textbox>
                </v:rect>
                <v:shape id="Shape 644783" o:spid="_x0000_s1070" style="position:absolute;left:20781;top:29242;width:5307;height:2941;visibility:visible;mso-wrap-style:square;v-text-anchor:top" coordsize="530720,29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" path="m,l530720,r,294017l,294017,,e" stroked="f" strokeweight="0">
                  <v:stroke miterlimit="83231f" joinstyle="miter"/>
                  <v:path arrowok="t" textboxrect="0,0,530720,294017"/>
                </v:shape>
                <v:shape id="Picture 15333" o:spid="_x0000_s1071" type="#_x0000_t75" style="position:absolute;left:20778;top:29698;width:5303;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">
                  <v:imagedata r:id="rId19" o:title=""/>
                </v:shape>
                <v:rect id="Rectangle 15334" o:spid="_x0000_s1072" style="position:absolute;left:21701;top:29964;width:46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kirey</w:t>
                        </w:r>
                        <w:proofErr w:type="spellEnd"/>
                      </w:p>
                    </w:txbxContent>
                  </v:textbox>
                </v:rect>
                <v:rect id="Rectangle 15335" o:spid="_x0000_s1073" style="position:absolute;left:25176;top:296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" filled="f" stroked="f">
                  <v:textbox inset="0,0,0,0">
                    <w:txbxContent>
                      <w:p w:rsidR="004C043B" w:rsidRDefault="004C043B" w:rsidP="004C043B">
                        <w:r>
                          <w:rPr>
                            <w:sz w:val="24"/>
                          </w:rPr>
                          <w:t xml:space="preserve"> </w:t>
                        </w:r>
                      </w:p>
                    </w:txbxContent>
                  </v:textbox>
                </v:rect>
                <v:shape id="Shape 644784" o:spid="_x0000_s1074" style="position:absolute;left:30462;top:29212;width:4197;height:2939;visibility:visible;mso-wrap-style:square;v-text-anchor:top" coordsize="419735,29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" path="m,l419735,r,293916l,293916,,e" stroked="f" strokeweight="0">
                  <v:stroke miterlimit="83231f" joinstyle="miter"/>
                  <v:path arrowok="t" textboxrect="0,0,419735,293916"/>
                </v:shape>
                <v:shape id="Picture 15338" o:spid="_x0000_s1075" type="#_x0000_t75" style="position:absolute;left:30471;top:29668;width:4191;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">
                  <v:imagedata r:id="rId15" o:title=""/>
                </v:shape>
                <v:rect id="Rectangle 15339" o:spid="_x0000_s1076" style="position:absolute;left:31379;top:29933;width:316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kio</w:t>
                        </w:r>
                        <w:proofErr w:type="spellEnd"/>
                      </w:p>
                    </w:txbxContent>
                  </v:textbox>
                </v:rect>
                <v:rect id="Rectangle 15340" o:spid="_x0000_s1077" style="position:absolute;left:33745;top:296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" filled="f" stroked="f">
                  <v:textbox inset="0,0,0,0">
                    <w:txbxContent>
                      <w:p w:rsidR="004C043B" w:rsidRDefault="004C043B" w:rsidP="004C043B">
                        <w:r>
                          <w:rPr>
                            <w:sz w:val="24"/>
                          </w:rPr>
                          <w:t xml:space="preserve"> </w:t>
                        </w:r>
                      </w:p>
                    </w:txbxContent>
                  </v:textbox>
                </v:rect>
                <v:shape id="Shape 15341" o:spid="_x0000_s1078" style="position:absolute;left:15713;top:5332;width:0;height:2097;visibility:visible;mso-wrap-style:square;v-text-anchor:top" coordsize="0,20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" path="m,l,209677e" filled="f" strokeweight=".5pt">
                  <v:stroke miterlimit="83231f" joinstyle="miter"/>
                  <v:path arrowok="t" textboxrect="0,0,0,209677"/>
                </v:shape>
                <v:shape id="Shape 15342" o:spid="_x0000_s1079" style="position:absolute;left:15808;top:7425;width:5740;height:1;visibility:visible;mso-wrap-style:square;v-text-anchor:top" coordsize="57391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" path="m,l573913,127e" filled="f" strokeweight=".5pt">
                  <v:stroke miterlimit="83231f" joinstyle="miter"/>
                  <v:path arrowok="t" textboxrect="0,0,573913,127"/>
                </v:shape>
                <v:shape id="Shape 15343" o:spid="_x0000_s1080" style="position:absolute;left:21543;top:7496;width:0;height:5738;visibility:visible;mso-wrap-style:square;v-text-anchor:top" coordsize="0,57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" path="m,l,573786e" filled="f" strokeweight=".5pt">
                  <v:stroke miterlimit="83231f" joinstyle="miter"/>
                  <v:path arrowok="t" textboxrect="0,0,0,573786"/>
                </v:shape>
                <v:shape id="Shape 644785" o:spid="_x0000_s1081" style="position:absolute;left:15713;top:8830;width:5771;height:2934;visibility:visible;mso-wrap-style:square;v-text-anchor:top" coordsize="577114,29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" path="m,l577114,r,293319l,293319,,e" stroked="f" strokeweight="0">
                  <v:stroke miterlimit="83231f" joinstyle="miter"/>
                  <v:path arrowok="t" textboxrect="0,0,577114,293319"/>
                </v:shape>
                <v:shape id="Picture 15346" o:spid="_x0000_s1082" type="#_x0000_t75" style="position:absolute;left:15718;top:9292;width:5761;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">
                  <v:imagedata r:id="rId20" o:title=""/>
                </v:shape>
                <v:rect id="Rectangle 15347" o:spid="_x0000_s1083" style="position:absolute;left:16639;top:9554;width:525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" filled="f" stroked="f">
                  <v:textbox inset="0,0,0,0">
                    <w:txbxContent>
                      <w:p w:rsidR="004C043B" w:rsidRDefault="004C043B" w:rsidP="004C043B">
                        <w:r>
                          <w:rPr>
                            <w:rFonts w:ascii="Calibri" w:eastAsia="Calibri" w:hAnsi="Calibri" w:cs="Calibri"/>
                            <w:b/>
                          </w:rPr>
                          <w:t>/</w:t>
                        </w:r>
                        <w:proofErr w:type="spellStart"/>
                        <w:r>
                          <w:rPr>
                            <w:rFonts w:ascii="Calibri" w:eastAsia="Calibri" w:hAnsi="Calibri" w:cs="Calibri"/>
                            <w:b/>
                          </w:rPr>
                          <w:t>home</w:t>
                        </w:r>
                        <w:proofErr w:type="spellEnd"/>
                      </w:p>
                    </w:txbxContent>
                  </v:textbox>
                </v:rect>
                <v:rect id="Rectangle 15348" o:spid="_x0000_s1084" style="position:absolute;left:20589;top:92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" filled="f" stroked="f">
                  <v:textbox inset="0,0,0,0">
                    <w:txbxContent>
                      <w:p w:rsidR="004C043B" w:rsidRDefault="004C043B" w:rsidP="004C043B">
                        <w:r>
                          <w:rPr>
                            <w:sz w:val="24"/>
                          </w:rPr>
                          <w:t xml:space="preserve"> </w:t>
                        </w:r>
                      </w:p>
                    </w:txbxContent>
                  </v:textbox>
                </v:rect>
                <v:shape id="Shape 15349" o:spid="_x0000_s1085" style="position:absolute;left:18094;top:13234;width:3449;height:0;visibility:visible;mso-wrap-style:square;v-text-anchor:top" coordsize="344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" path="m,l344805,e" filled="f" strokeweight=".5pt">
                  <v:stroke miterlimit="83231f" joinstyle="miter"/>
                  <v:path arrowok="t" textboxrect="0,0,344805,0"/>
                </v:shape>
                <w10:anchorlock/>
              </v:group>
            </w:pict>
          </mc:Fallback>
        </mc:AlternateContent>
      </w:r>
    </w:p>
    <w:p w:rsidR="004C043B" w:rsidRPr="002A212E" w:rsidRDefault="004C043B" w:rsidP="004C043B">
      <w:pPr>
        <w:spacing w:after="3" w:line="360" w:lineRule="auto"/>
        <w:ind w:right="34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Рис. 2.1.</w:t>
      </w:r>
      <w:r w:rsidRPr="002A212E">
        <w:rPr>
          <w:rFonts w:ascii="Times New Roman" w:eastAsia="Times New Roman" w:hAnsi="Times New Roman" w:cs="Times New Roman"/>
          <w:color w:val="000000"/>
          <w:sz w:val="28"/>
          <w:lang w:eastAsia="uk-UA"/>
        </w:rPr>
        <w:t xml:space="preserve"> Файлова архітектура системи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8" w:line="360" w:lineRule="auto"/>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Структуру файлової системи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було розроблено на основі файлової архітектури UNIX. На жаль, файлова архітектура UNIX за минулі роки у зв’язку з появою різновидів цієї операційної системи втратила колишню однаковість. Іноді може показатися, що не можна знайти такі дві системи UNIX або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у яких застосовувалася б повністю однакова структура файлової системи. Однак передбачено кілька загальноприйнятих назв каталогів, які призначені для виконання приблизно одних і тих  же функцій. У таблиці 2.1 перераховані деякі з найбільш широко застосовуваними назвами підкаталогів віртуального каталогу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sz w:val="28"/>
          <w:lang w:eastAsia="uk-UA"/>
        </w:rPr>
        <w:t xml:space="preserve"> </w:t>
      </w:r>
    </w:p>
    <w:p w:rsidR="004C043B" w:rsidRPr="002A212E" w:rsidRDefault="004C043B" w:rsidP="004C043B">
      <w:pPr>
        <w:spacing w:after="4"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Табл. 2.1. Загальноприйняті назви каталогів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76"/>
        <w:jc w:val="both"/>
        <w:rPr>
          <w:rFonts w:ascii="Times New Roman" w:eastAsia="Times New Roman" w:hAnsi="Times New Roman" w:cs="Times New Roman"/>
          <w:color w:val="000000"/>
          <w:sz w:val="28"/>
          <w:lang w:eastAsia="uk-UA"/>
        </w:rPr>
      </w:pPr>
      <w:r w:rsidRPr="002A212E">
        <w:rPr>
          <w:rFonts w:ascii="Cambria" w:eastAsia="Cambria" w:hAnsi="Cambria" w:cs="Cambria"/>
          <w:b/>
          <w:color w:val="000000"/>
          <w:sz w:val="8"/>
          <w:lang w:eastAsia="uk-UA"/>
        </w:rPr>
        <w:t xml:space="preserve"> </w:t>
      </w:r>
    </w:p>
    <w:tbl>
      <w:tblPr>
        <w:tblStyle w:val="TableGrid1"/>
        <w:tblW w:w="9009" w:type="dxa"/>
        <w:tblInd w:w="31" w:type="dxa"/>
        <w:tblCellMar>
          <w:top w:w="51" w:type="dxa"/>
          <w:left w:w="108" w:type="dxa"/>
          <w:bottom w:w="11" w:type="dxa"/>
          <w:right w:w="127" w:type="dxa"/>
        </w:tblCellMar>
        <w:tblLook w:val="04A0" w:firstRow="1" w:lastRow="0" w:firstColumn="1" w:lastColumn="0" w:noHBand="0" w:noVBand="1"/>
      </w:tblPr>
      <w:tblGrid>
        <w:gridCol w:w="1190"/>
        <w:gridCol w:w="7819"/>
      </w:tblGrid>
      <w:tr w:rsidR="004C043B" w:rsidRPr="002A212E" w:rsidTr="000B34D0">
        <w:trPr>
          <w:trHeight w:val="296"/>
        </w:trPr>
        <w:tc>
          <w:tcPr>
            <w:tcW w:w="1190"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Каталог</w:t>
            </w:r>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Призначення</w:t>
            </w:r>
            <w:r w:rsidRPr="002A212E">
              <w:rPr>
                <w:rFonts w:ascii="Times New Roman" w:eastAsia="Times New Roman" w:hAnsi="Times New Roman" w:cs="Times New Roman"/>
                <w:color w:val="000000"/>
                <w:sz w:val="24"/>
              </w:rPr>
              <w:t xml:space="preserve"> </w:t>
            </w:r>
          </w:p>
        </w:tc>
      </w:tr>
      <w:tr w:rsidR="004C043B" w:rsidRPr="002A212E" w:rsidTr="000B34D0">
        <w:trPr>
          <w:trHeight w:val="571"/>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58"/>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Кореневий каталог, у якому зазвичай не прийнято розміщувати </w:t>
            </w:r>
            <w:proofErr w:type="spellStart"/>
            <w:r w:rsidRPr="002A212E">
              <w:rPr>
                <w:rFonts w:ascii="Times New Roman" w:eastAsia="Times New Roman" w:hAnsi="Times New Roman" w:cs="Times New Roman"/>
                <w:color w:val="000000"/>
                <w:sz w:val="24"/>
              </w:rPr>
              <w:t>будьякі</w:t>
            </w:r>
            <w:proofErr w:type="spellEnd"/>
            <w:r w:rsidRPr="002A212E">
              <w:rPr>
                <w:rFonts w:ascii="Times New Roman" w:eastAsia="Times New Roman" w:hAnsi="Times New Roman" w:cs="Times New Roman"/>
                <w:color w:val="000000"/>
                <w:sz w:val="24"/>
              </w:rPr>
              <w:t xml:space="preserve"> файли </w:t>
            </w:r>
          </w:p>
        </w:tc>
      </w:tr>
      <w:tr w:rsidR="004C043B" w:rsidRPr="002A212E" w:rsidTr="000B34D0">
        <w:trPr>
          <w:trHeight w:val="850"/>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58"/>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lastRenderedPageBreak/>
              <w:t>/</w:t>
            </w:r>
            <w:proofErr w:type="spellStart"/>
            <w:r w:rsidRPr="002A212E">
              <w:rPr>
                <w:rFonts w:ascii="Courier New" w:eastAsia="Courier New" w:hAnsi="Courier New" w:cs="Courier New"/>
                <w:b/>
                <w:color w:val="000000"/>
                <w:sz w:val="24"/>
              </w:rPr>
              <w:t>bin</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81"/>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двійкових файлів, у якому зберігається велика кількість програм для користувача рівня, що відносяться до категорії утиліт GNU </w:t>
            </w:r>
          </w:p>
        </w:tc>
      </w:tr>
      <w:tr w:rsidR="004C043B" w:rsidRPr="002A212E" w:rsidTr="000B34D0">
        <w:trPr>
          <w:trHeight w:val="571"/>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boot</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у якому зберігаються файли, необхідні для завантаження системи </w:t>
            </w:r>
          </w:p>
        </w:tc>
      </w:tr>
      <w:tr w:rsidR="004C043B" w:rsidRPr="002A212E" w:rsidTr="000B34D0">
        <w:trPr>
          <w:trHeight w:val="295"/>
        </w:trPr>
        <w:tc>
          <w:tcPr>
            <w:tcW w:w="1190"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58"/>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dev</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у якому </w:t>
            </w:r>
            <w:proofErr w:type="spellStart"/>
            <w:r w:rsidRPr="002A212E">
              <w:rPr>
                <w:rFonts w:ascii="Times New Roman" w:eastAsia="Times New Roman" w:hAnsi="Times New Roman" w:cs="Times New Roman"/>
                <w:color w:val="000000"/>
                <w:sz w:val="24"/>
              </w:rPr>
              <w:t>Linux</w:t>
            </w:r>
            <w:proofErr w:type="spellEnd"/>
            <w:r w:rsidRPr="002A212E">
              <w:rPr>
                <w:rFonts w:ascii="Times New Roman" w:eastAsia="Times New Roman" w:hAnsi="Times New Roman" w:cs="Times New Roman"/>
                <w:color w:val="000000"/>
                <w:sz w:val="24"/>
              </w:rPr>
              <w:t xml:space="preserve"> створює спеціальні файли пристроїв </w:t>
            </w:r>
          </w:p>
        </w:tc>
      </w:tr>
      <w:tr w:rsidR="004C043B" w:rsidRPr="002A212E" w:rsidTr="000B34D0">
        <w:trPr>
          <w:trHeight w:val="298"/>
        </w:trPr>
        <w:tc>
          <w:tcPr>
            <w:tcW w:w="1190"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58"/>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etc</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файлів конфігурації системи </w:t>
            </w:r>
          </w:p>
        </w:tc>
      </w:tr>
      <w:tr w:rsidR="004C043B" w:rsidRPr="002A212E" w:rsidTr="000B34D0">
        <w:trPr>
          <w:trHeight w:val="571"/>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home</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Вихідний каталог, у якому </w:t>
            </w:r>
            <w:proofErr w:type="spellStart"/>
            <w:r w:rsidRPr="002A212E">
              <w:rPr>
                <w:rFonts w:ascii="Times New Roman" w:eastAsia="Times New Roman" w:hAnsi="Times New Roman" w:cs="Times New Roman"/>
                <w:color w:val="000000"/>
                <w:sz w:val="24"/>
              </w:rPr>
              <w:t>Linux</w:t>
            </w:r>
            <w:proofErr w:type="spellEnd"/>
            <w:r w:rsidRPr="002A212E">
              <w:rPr>
                <w:rFonts w:ascii="Times New Roman" w:eastAsia="Times New Roman" w:hAnsi="Times New Roman" w:cs="Times New Roman"/>
                <w:color w:val="000000"/>
                <w:sz w:val="24"/>
              </w:rPr>
              <w:t xml:space="preserve"> створює домашні каталоги користувачів </w:t>
            </w:r>
          </w:p>
        </w:tc>
      </w:tr>
    </w:tbl>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lang w:eastAsia="uk-UA"/>
        </w:rPr>
        <w:t xml:space="preserve"> </w:t>
      </w:r>
    </w:p>
    <w:p w:rsidR="004C043B" w:rsidRPr="002A212E" w:rsidRDefault="004C043B" w:rsidP="004C043B">
      <w:pPr>
        <w:spacing w:after="0" w:line="360" w:lineRule="auto"/>
        <w:ind w:right="80"/>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i/>
          <w:color w:val="000000"/>
          <w:sz w:val="24"/>
          <w:lang w:eastAsia="uk-UA"/>
        </w:rPr>
        <w:t xml:space="preserve">Закінчення табл. 2.1. </w:t>
      </w:r>
    </w:p>
    <w:p w:rsidR="004C043B" w:rsidRPr="002A212E" w:rsidRDefault="004C043B" w:rsidP="004C043B">
      <w:pPr>
        <w:spacing w:after="0" w:line="360" w:lineRule="auto"/>
        <w:ind w:right="7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i/>
          <w:color w:val="000000"/>
          <w:sz w:val="8"/>
          <w:lang w:eastAsia="uk-UA"/>
        </w:rPr>
        <w:t xml:space="preserve"> </w:t>
      </w:r>
    </w:p>
    <w:tbl>
      <w:tblPr>
        <w:tblStyle w:val="TableGrid1"/>
        <w:tblW w:w="9009" w:type="dxa"/>
        <w:tblInd w:w="31" w:type="dxa"/>
        <w:tblCellMar>
          <w:top w:w="52" w:type="dxa"/>
          <w:left w:w="125" w:type="dxa"/>
          <w:bottom w:w="11" w:type="dxa"/>
          <w:right w:w="142" w:type="dxa"/>
        </w:tblCellMar>
        <w:tblLook w:val="04A0" w:firstRow="1" w:lastRow="0" w:firstColumn="1" w:lastColumn="0" w:noHBand="0" w:noVBand="1"/>
      </w:tblPr>
      <w:tblGrid>
        <w:gridCol w:w="1190"/>
        <w:gridCol w:w="7819"/>
      </w:tblGrid>
      <w:tr w:rsidR="004C043B" w:rsidRPr="002A212E" w:rsidTr="000B34D0">
        <w:trPr>
          <w:trHeight w:val="571"/>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60"/>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lib</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у якому зберігаються файли бібліотек системи і програмних застосунків </w:t>
            </w:r>
          </w:p>
        </w:tc>
      </w:tr>
      <w:tr w:rsidR="004C043B" w:rsidRPr="002A212E" w:rsidTr="000B34D0">
        <w:trPr>
          <w:trHeight w:val="574"/>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media</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який є загальним місцем для точок монтування, що використовуються для змінних носіїв </w:t>
            </w:r>
          </w:p>
        </w:tc>
      </w:tr>
      <w:tr w:rsidR="004C043B" w:rsidRPr="002A212E" w:rsidTr="000B34D0">
        <w:trPr>
          <w:trHeight w:val="590"/>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60"/>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mnt</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У старих версіях відігравав роль каталогу </w:t>
            </w: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media</w:t>
            </w:r>
            <w:proofErr w:type="spellEnd"/>
            <w:r w:rsidRPr="002A212E">
              <w:rPr>
                <w:rFonts w:ascii="Times New Roman" w:eastAsia="Times New Roman" w:hAnsi="Times New Roman" w:cs="Times New Roman"/>
                <w:color w:val="000000"/>
                <w:sz w:val="24"/>
              </w:rPr>
              <w:t xml:space="preserve">. Зараз практично не використовується </w:t>
            </w:r>
          </w:p>
        </w:tc>
      </w:tr>
      <w:tr w:rsidR="004C043B" w:rsidRPr="002A212E" w:rsidTr="000B34D0">
        <w:trPr>
          <w:trHeight w:val="574"/>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60"/>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opt</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Додатковий каталог, який часто служить для зберігання додаткових пакетів програм </w:t>
            </w:r>
          </w:p>
        </w:tc>
      </w:tr>
      <w:tr w:rsidR="004C043B" w:rsidRPr="002A212E" w:rsidTr="000B34D0">
        <w:trPr>
          <w:trHeight w:val="571"/>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root</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Домашній каталог користувача </w:t>
            </w:r>
            <w:proofErr w:type="spellStart"/>
            <w:r w:rsidRPr="002A212E">
              <w:rPr>
                <w:rFonts w:ascii="Times New Roman" w:eastAsia="Times New Roman" w:hAnsi="Times New Roman" w:cs="Times New Roman"/>
                <w:b/>
                <w:color w:val="000000"/>
                <w:sz w:val="24"/>
              </w:rPr>
              <w:t>root</w:t>
            </w:r>
            <w:proofErr w:type="spellEnd"/>
            <w:r w:rsidRPr="002A212E">
              <w:rPr>
                <w:rFonts w:ascii="Times New Roman" w:eastAsia="Times New Roman" w:hAnsi="Times New Roman" w:cs="Times New Roman"/>
                <w:color w:val="000000"/>
                <w:sz w:val="24"/>
              </w:rPr>
              <w:t xml:space="preserve"> (варто звернути увагу на те, що він розташовується окремо від домашніх каталогів інших користувачів) </w:t>
            </w:r>
          </w:p>
        </w:tc>
      </w:tr>
      <w:tr w:rsidR="004C043B" w:rsidRPr="002A212E" w:rsidTr="000B34D0">
        <w:trPr>
          <w:trHeight w:val="572"/>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sbin</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Системний каталог двійкових файлів, у якому зберігається багато адміністративних програм на рівні GNU </w:t>
            </w:r>
          </w:p>
        </w:tc>
      </w:tr>
      <w:tr w:rsidR="004C043B" w:rsidRPr="002A212E" w:rsidTr="000B34D0">
        <w:trPr>
          <w:trHeight w:val="574"/>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60"/>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tmp</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Тимчасовий каталог, у якому можуть створюватися і знищуватися тимчасові робочі файли </w:t>
            </w:r>
          </w:p>
        </w:tc>
      </w:tr>
      <w:tr w:rsidR="004C043B" w:rsidRPr="002A212E" w:rsidTr="000B34D0">
        <w:trPr>
          <w:trHeight w:val="295"/>
        </w:trPr>
        <w:tc>
          <w:tcPr>
            <w:tcW w:w="1190"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60"/>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usr</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програм, встановлених користувачем </w:t>
            </w:r>
          </w:p>
        </w:tc>
      </w:tr>
      <w:tr w:rsidR="004C043B" w:rsidRPr="002A212E" w:rsidTr="000B34D0">
        <w:trPr>
          <w:trHeight w:val="574"/>
        </w:trPr>
        <w:tc>
          <w:tcPr>
            <w:tcW w:w="1190"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60"/>
              <w:jc w:val="both"/>
              <w:rPr>
                <w:rFonts w:ascii="Times New Roman" w:eastAsia="Times New Roman" w:hAnsi="Times New Roman" w:cs="Times New Roman"/>
                <w:color w:val="000000"/>
                <w:sz w:val="28"/>
              </w:rPr>
            </w:pPr>
            <w:r w:rsidRPr="002A212E">
              <w:rPr>
                <w:rFonts w:ascii="Courier New" w:eastAsia="Courier New" w:hAnsi="Courier New" w:cs="Courier New"/>
                <w:b/>
                <w:color w:val="000000"/>
                <w:sz w:val="24"/>
              </w:rPr>
              <w:t>/</w:t>
            </w:r>
            <w:proofErr w:type="spellStart"/>
            <w:r w:rsidRPr="002A212E">
              <w:rPr>
                <w:rFonts w:ascii="Courier New" w:eastAsia="Courier New" w:hAnsi="Courier New" w:cs="Courier New"/>
                <w:b/>
                <w:color w:val="000000"/>
                <w:sz w:val="24"/>
              </w:rPr>
              <w:t>var</w:t>
            </w:r>
            <w:proofErr w:type="spellEnd"/>
            <w:r w:rsidRPr="002A212E">
              <w:rPr>
                <w:rFonts w:ascii="Times New Roman" w:eastAsia="Times New Roman" w:hAnsi="Times New Roman" w:cs="Times New Roman"/>
                <w:color w:val="000000"/>
                <w:sz w:val="24"/>
              </w:rPr>
              <w:t xml:space="preserve"> </w:t>
            </w:r>
          </w:p>
        </w:tc>
        <w:tc>
          <w:tcPr>
            <w:tcW w:w="781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зі змінним вмістом, призначений для файлів, які часто змінюються, таких як файли журналів. </w:t>
            </w:r>
          </w:p>
        </w:tc>
      </w:tr>
    </w:tbl>
    <w:p w:rsidR="004C043B" w:rsidRPr="002A212E" w:rsidRDefault="004C043B" w:rsidP="004C043B">
      <w:pPr>
        <w:spacing w:after="23"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Після запуску нового запрошення командного інтерпретатора відкривається сеанс з переходом у вихідний каталог користувача, який є унікальним, та призначений для роботи тільки з певним обліковим записом користувача. Під </w:t>
      </w:r>
      <w:r w:rsidRPr="002A212E">
        <w:rPr>
          <w:rFonts w:ascii="Times New Roman" w:eastAsia="Times New Roman" w:hAnsi="Times New Roman" w:cs="Times New Roman"/>
          <w:color w:val="000000"/>
          <w:sz w:val="28"/>
          <w:lang w:eastAsia="uk-UA"/>
        </w:rPr>
        <w:lastRenderedPageBreak/>
        <w:t xml:space="preserve">час створення облікового запису користувача система зазвичай призначає унікальний каталог виключно для цього облікового запису.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 у рядку-запрошенні до введення команд між символами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після входу певного користувача у систему буде виведено символ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що є псевдонімом до повного шляху до домашнього каталогу користувача відносно його самого. При вході користувача до системи, його поточним робочим каталогом і буде домашній каталог, у цьому можна переконатися, виконавши досить просту команду </w:t>
      </w:r>
      <w:proofErr w:type="spellStart"/>
      <w:r w:rsidRPr="002A212E">
        <w:rPr>
          <w:rFonts w:ascii="Courier New" w:eastAsia="Courier New" w:hAnsi="Courier New" w:cs="Courier New"/>
          <w:b/>
          <w:color w:val="000000"/>
          <w:sz w:val="28"/>
          <w:lang w:eastAsia="uk-UA"/>
        </w:rPr>
        <w:t>pwd</w:t>
      </w:r>
      <w:proofErr w:type="spellEnd"/>
      <w:r w:rsidRPr="002A212E">
        <w:rPr>
          <w:rFonts w:ascii="Times New Roman" w:eastAsia="Times New Roman" w:hAnsi="Times New Roman" w:cs="Times New Roman"/>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Print</w:t>
      </w:r>
      <w:proofErr w:type="spellEnd"/>
      <w:r w:rsidRPr="002A212E">
        <w:rPr>
          <w:rFonts w:ascii="Times New Roman" w:eastAsia="Times New Roman" w:hAnsi="Times New Roman" w:cs="Times New Roman"/>
          <w:b/>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Working</w:t>
      </w:r>
      <w:proofErr w:type="spellEnd"/>
      <w:r w:rsidRPr="002A212E">
        <w:rPr>
          <w:rFonts w:ascii="Times New Roman" w:eastAsia="Times New Roman" w:hAnsi="Times New Roman" w:cs="Times New Roman"/>
          <w:b/>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Directory</w:t>
      </w:r>
      <w:proofErr w:type="spellEnd"/>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321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5F45301" wp14:editId="6921422D">
            <wp:extent cx="3019425" cy="561975"/>
            <wp:effectExtent l="0" t="0" r="0" b="0"/>
            <wp:docPr id="16024" name="Picture 16024"/>
            <wp:cNvGraphicFramePr/>
            <a:graphic xmlns:a="http://schemas.openxmlformats.org/drawingml/2006/main">
              <a:graphicData uri="http://schemas.openxmlformats.org/drawingml/2006/picture">
                <pic:pic xmlns:pic="http://schemas.openxmlformats.org/drawingml/2006/picture">
                  <pic:nvPicPr>
                    <pic:cNvPr id="16024" name="Picture 16024"/>
                    <pic:cNvPicPr/>
                  </pic:nvPicPr>
                  <pic:blipFill>
                    <a:blip r:embed="rId21"/>
                    <a:stretch>
                      <a:fillRect/>
                    </a:stretch>
                  </pic:blipFill>
                  <pic:spPr>
                    <a:xfrm>
                      <a:off x="0" y="0"/>
                      <a:ext cx="3019425" cy="56197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spacing w:after="19"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keepNext/>
        <w:keepLines/>
        <w:spacing w:after="5" w:line="360" w:lineRule="auto"/>
        <w:ind w:right="634"/>
        <w:jc w:val="both"/>
        <w:outlineLvl w:val="2"/>
        <w:rPr>
          <w:rFonts w:ascii="Times New Roman" w:eastAsia="Times New Roman" w:hAnsi="Times New Roman" w:cs="Times New Roman"/>
          <w:b/>
          <w:color w:val="000000"/>
          <w:sz w:val="28"/>
          <w:lang w:eastAsia="uk-UA"/>
        </w:rPr>
      </w:pPr>
      <w:bookmarkStart w:id="3" w:name="_Toc112503813"/>
      <w:r w:rsidRPr="002A212E">
        <w:rPr>
          <w:rFonts w:ascii="Times New Roman" w:eastAsia="Times New Roman" w:hAnsi="Times New Roman" w:cs="Times New Roman"/>
          <w:b/>
          <w:color w:val="000000"/>
          <w:sz w:val="28"/>
          <w:lang w:eastAsia="uk-UA"/>
        </w:rPr>
        <w:t>2.1.1.</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Перехід каталогами</w:t>
      </w:r>
      <w:bookmarkEnd w:id="3"/>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файловій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для переходу в інший каталог у сеансі командного інтерпретатора використовується команда зміни каталогу </w:t>
      </w:r>
      <w:r w:rsidRPr="002A212E">
        <w:rPr>
          <w:rFonts w:ascii="Courier New" w:eastAsia="Courier New" w:hAnsi="Courier New" w:cs="Courier New"/>
          <w:b/>
          <w:color w:val="000000"/>
          <w:sz w:val="28"/>
          <w:lang w:eastAsia="uk-UA"/>
        </w:rPr>
        <w:t>cd</w:t>
      </w:r>
      <w:r w:rsidRPr="002A212E">
        <w:rPr>
          <w:rFonts w:ascii="Times New Roman" w:eastAsia="Times New Roman" w:hAnsi="Times New Roman" w:cs="Times New Roman"/>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Change</w:t>
      </w:r>
      <w:proofErr w:type="spellEnd"/>
      <w:r w:rsidRPr="002A212E">
        <w:rPr>
          <w:rFonts w:ascii="Times New Roman" w:eastAsia="Times New Roman" w:hAnsi="Times New Roman" w:cs="Times New Roman"/>
          <w:b/>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Directory</w:t>
      </w:r>
      <w:proofErr w:type="spellEnd"/>
      <w:r w:rsidRPr="002A212E">
        <w:rPr>
          <w:rFonts w:ascii="Times New Roman" w:eastAsia="Times New Roman" w:hAnsi="Times New Roman" w:cs="Times New Roman"/>
          <w:color w:val="000000"/>
          <w:sz w:val="28"/>
          <w:lang w:eastAsia="uk-UA"/>
        </w:rPr>
        <w:t xml:space="preserve">). Синтаксис команди </w:t>
      </w:r>
      <w:r w:rsidRPr="002A212E">
        <w:rPr>
          <w:rFonts w:ascii="Courier New" w:eastAsia="Courier New" w:hAnsi="Courier New" w:cs="Courier New"/>
          <w:b/>
          <w:color w:val="000000"/>
          <w:sz w:val="28"/>
          <w:lang w:eastAsia="uk-UA"/>
        </w:rPr>
        <w:t>cd</w:t>
      </w:r>
      <w:r w:rsidRPr="002A212E">
        <w:rPr>
          <w:rFonts w:ascii="Times New Roman" w:eastAsia="Times New Roman" w:hAnsi="Times New Roman" w:cs="Times New Roman"/>
          <w:color w:val="000000"/>
          <w:sz w:val="28"/>
          <w:lang w:eastAsia="uk-UA"/>
        </w:rPr>
        <w:t xml:space="preserve"> є відносно нескладним:</w:t>
      </w:r>
      <w:r w:rsidRPr="002A212E">
        <w:rPr>
          <w:rFonts w:ascii="Cambria" w:eastAsia="Cambria" w:hAnsi="Cambria" w:cs="Cambria"/>
          <w:color w:val="000000"/>
          <w:sz w:val="28"/>
          <w:lang w:eastAsia="uk-UA"/>
        </w:rPr>
        <w:t xml:space="preserve"> </w:t>
      </w:r>
      <w:r w:rsidRPr="002A212E">
        <w:rPr>
          <w:rFonts w:ascii="Courier New" w:eastAsia="Courier New" w:hAnsi="Courier New" w:cs="Courier New"/>
          <w:b/>
          <w:color w:val="000000"/>
          <w:sz w:val="28"/>
          <w:lang w:eastAsia="uk-UA"/>
        </w:rPr>
        <w:t>cd &lt;</w:t>
      </w:r>
      <w:proofErr w:type="spellStart"/>
      <w:r w:rsidRPr="002A212E">
        <w:rPr>
          <w:rFonts w:ascii="Courier New" w:eastAsia="Courier New" w:hAnsi="Courier New" w:cs="Courier New"/>
          <w:b/>
          <w:color w:val="000000"/>
          <w:sz w:val="28"/>
          <w:lang w:eastAsia="uk-UA"/>
        </w:rPr>
        <w:t>destination</w:t>
      </w:r>
      <w:proofErr w:type="spellEnd"/>
      <w:r w:rsidRPr="002A212E">
        <w:rPr>
          <w:rFonts w:ascii="Courier New" w:eastAsia="Courier New" w:hAnsi="Courier New" w:cs="Courier New"/>
          <w:b/>
          <w:color w:val="000000"/>
          <w:sz w:val="28"/>
          <w:lang w:eastAsia="uk-UA"/>
        </w:rPr>
        <w:t>&gt;</w:t>
      </w:r>
      <w:r w:rsidRPr="002A212E">
        <w:rPr>
          <w:rFonts w:ascii="Cambria" w:eastAsia="Cambria" w:hAnsi="Cambria" w:cs="Cambria"/>
          <w:color w:val="000000"/>
          <w:sz w:val="28"/>
          <w:lang w:eastAsia="uk-UA"/>
        </w:rPr>
        <w:t xml:space="preserve"> </w:t>
      </w:r>
    </w:p>
    <w:p w:rsidR="004C043B" w:rsidRPr="002A212E" w:rsidRDefault="004C043B" w:rsidP="004C043B">
      <w:pPr>
        <w:spacing w:after="72"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Команда </w:t>
      </w:r>
      <w:r w:rsidRPr="002A212E">
        <w:rPr>
          <w:rFonts w:ascii="Courier New" w:eastAsia="Courier New" w:hAnsi="Courier New" w:cs="Courier New"/>
          <w:b/>
          <w:color w:val="000000"/>
          <w:sz w:val="28"/>
          <w:lang w:eastAsia="uk-UA"/>
        </w:rPr>
        <w:t>cd</w:t>
      </w:r>
      <w:r w:rsidRPr="002A212E">
        <w:rPr>
          <w:rFonts w:ascii="Times New Roman" w:eastAsia="Times New Roman" w:hAnsi="Times New Roman" w:cs="Times New Roman"/>
          <w:color w:val="000000"/>
          <w:sz w:val="28"/>
          <w:lang w:eastAsia="uk-UA"/>
        </w:rPr>
        <w:t xml:space="preserve"> може приймати єдиний аргумент – призначення, </w:t>
      </w:r>
      <w:proofErr w:type="spellStart"/>
      <w:r w:rsidRPr="002A212E">
        <w:rPr>
          <w:rFonts w:ascii="Courier New" w:eastAsia="Courier New" w:hAnsi="Courier New" w:cs="Courier New"/>
          <w:b/>
          <w:color w:val="000000"/>
          <w:sz w:val="28"/>
          <w:lang w:eastAsia="uk-UA"/>
        </w:rPr>
        <w:t>destination</w:t>
      </w:r>
      <w:proofErr w:type="spellEnd"/>
      <w:r w:rsidRPr="002A212E">
        <w:rPr>
          <w:rFonts w:ascii="Times New Roman" w:eastAsia="Times New Roman" w:hAnsi="Times New Roman" w:cs="Times New Roman"/>
          <w:color w:val="000000"/>
          <w:sz w:val="28"/>
          <w:lang w:eastAsia="uk-UA"/>
        </w:rPr>
        <w:t xml:space="preserve">, який вказує на назву каталогу, до якого необхідно перейти. Якщо в команді </w:t>
      </w:r>
      <w:r w:rsidRPr="002A212E">
        <w:rPr>
          <w:rFonts w:ascii="Courier New" w:eastAsia="Courier New" w:hAnsi="Courier New" w:cs="Courier New"/>
          <w:b/>
          <w:color w:val="000000"/>
          <w:sz w:val="28"/>
          <w:lang w:eastAsia="uk-UA"/>
        </w:rPr>
        <w:t>cd</w:t>
      </w:r>
      <w:r w:rsidRPr="002A212E">
        <w:rPr>
          <w:rFonts w:ascii="Times New Roman" w:eastAsia="Times New Roman" w:hAnsi="Times New Roman" w:cs="Times New Roman"/>
          <w:color w:val="000000"/>
          <w:sz w:val="28"/>
          <w:lang w:eastAsia="uk-UA"/>
        </w:rPr>
        <w:t xml:space="preserve"> не вказано призначення, здійснюється перехід у домашній каталог користувача. Таку саму дію можна виконати, використавши у якості аргументу символ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color w:val="000000"/>
          <w:sz w:val="28"/>
          <w:lang w:eastAsia="uk-UA"/>
        </w:rPr>
        <w:t xml:space="preserve">cd ~ </w:t>
      </w:r>
    </w:p>
    <w:p w:rsidR="004C043B" w:rsidRPr="002A212E" w:rsidRDefault="004C043B" w:rsidP="004C043B">
      <w:pPr>
        <w:spacing w:after="26"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цьому випадку назва каталогу, яка представлена знаком ~, що означає псевдонім домашнього каталогу користувача, але у загальному випадку може бути визначена з використанням двох різних способів: </w:t>
      </w:r>
    </w:p>
    <w:p w:rsidR="004C043B" w:rsidRPr="002A212E" w:rsidRDefault="004C043B" w:rsidP="004C043B">
      <w:pPr>
        <w:spacing w:after="5" w:line="360" w:lineRule="auto"/>
        <w:ind w:right="3942"/>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59264" behindDoc="1" locked="0" layoutInCell="1" allowOverlap="1" wp14:anchorId="3BF49901" wp14:editId="319EA158">
                <wp:simplePos x="0" y="0"/>
                <wp:positionH relativeFrom="column">
                  <wp:posOffset>359664</wp:posOffset>
                </wp:positionH>
                <wp:positionV relativeFrom="paragraph">
                  <wp:posOffset>-52360</wp:posOffset>
                </wp:positionV>
                <wp:extent cx="195072" cy="435864"/>
                <wp:effectExtent l="0" t="0" r="0" b="0"/>
                <wp:wrapNone/>
                <wp:docPr id="582117" name="Group 582117"/>
                <wp:cNvGraphicFramePr/>
                <a:graphic xmlns:a="http://schemas.openxmlformats.org/drawingml/2006/main">
                  <a:graphicData uri="http://schemas.microsoft.com/office/word/2010/wordprocessingGroup">
                    <wpg:wgp>
                      <wpg:cNvGrpSpPr/>
                      <wpg:grpSpPr>
                        <a:xfrm>
                          <a:off x="0" y="0"/>
                          <a:ext cx="195072" cy="435864"/>
                          <a:chOff x="0" y="0"/>
                          <a:chExt cx="195072" cy="435864"/>
                        </a:xfrm>
                      </wpg:grpSpPr>
                      <pic:pic xmlns:pic="http://schemas.openxmlformats.org/drawingml/2006/picture">
                        <pic:nvPicPr>
                          <pic:cNvPr id="16137" name="Picture 16137"/>
                          <pic:cNvPicPr/>
                        </pic:nvPicPr>
                        <pic:blipFill>
                          <a:blip r:embed="rId22"/>
                          <a:stretch>
                            <a:fillRect/>
                          </a:stretch>
                        </pic:blipFill>
                        <pic:spPr>
                          <a:xfrm>
                            <a:off x="0" y="0"/>
                            <a:ext cx="195072" cy="217932"/>
                          </a:xfrm>
                          <a:prstGeom prst="rect">
                            <a:avLst/>
                          </a:prstGeom>
                        </pic:spPr>
                      </pic:pic>
                      <pic:pic xmlns:pic="http://schemas.openxmlformats.org/drawingml/2006/picture">
                        <pic:nvPicPr>
                          <pic:cNvPr id="16151" name="Picture 16151"/>
                          <pic:cNvPicPr/>
                        </pic:nvPicPr>
                        <pic:blipFill>
                          <a:blip r:embed="rId22"/>
                          <a:stretch>
                            <a:fillRect/>
                          </a:stretch>
                        </pic:blipFill>
                        <pic:spPr>
                          <a:xfrm>
                            <a:off x="0" y="217932"/>
                            <a:ext cx="195072" cy="217932"/>
                          </a:xfrm>
                          <a:prstGeom prst="rect">
                            <a:avLst/>
                          </a:prstGeom>
                        </pic:spPr>
                      </pic:pic>
                    </wpg:wgp>
                  </a:graphicData>
                </a:graphic>
              </wp:anchor>
            </w:drawing>
          </mc:Choice>
          <mc:Fallback>
            <w:pict>
              <v:group w14:anchorId="3C3DD02E" id="Group 582117" o:spid="_x0000_s1026" style="position:absolute;margin-left:28.3pt;margin-top:-4.1pt;width:15.35pt;height:34.3pt;z-index:-251657216" coordsize="195072,435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">
                <v:shape id="Picture 16137" o:spid="_x0000_s1027" type="#_x0000_t75" style="position:absolute;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">
                  <v:imagedata r:id="rId23" o:title=""/>
                </v:shape>
                <v:shape id="Picture 16151" o:spid="_x0000_s1028" type="#_x0000_t75" style="position:absolute;top:217932;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">
                  <v:imagedata r:id="rId23" o:title=""/>
                </v:shape>
              </v:group>
            </w:pict>
          </mc:Fallback>
        </mc:AlternateConten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 як абсолютний шлях до каталогу;</w:t>
      </w:r>
      <w:r w:rsidRPr="002A212E">
        <w:rPr>
          <w:rFonts w:ascii="Cambria" w:eastAsia="Cambria" w:hAnsi="Cambria" w:cs="Cambria"/>
          <w:color w:val="000000"/>
          <w:sz w:val="28"/>
          <w:lang w:eastAsia="uk-UA"/>
        </w:rPr>
        <w:t xml:space="preserve"> </w: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 як відносний шлях до каталогу.</w:t>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Абсолютний шлях до файлу точно визначає, де знаходиться каталог у структурі віртуального каталогу, починаючи з кореневого каталогу і закінчуючи назвою самого каталогу, що призводить до отримання повної його назви. Для переходу </w:t>
      </w:r>
      <w:r w:rsidRPr="002A212E">
        <w:rPr>
          <w:rFonts w:ascii="Times New Roman" w:eastAsia="Times New Roman" w:hAnsi="Times New Roman" w:cs="Times New Roman"/>
          <w:color w:val="000000"/>
          <w:sz w:val="28"/>
          <w:lang w:eastAsia="uk-UA"/>
        </w:rPr>
        <w:lastRenderedPageBreak/>
        <w:t xml:space="preserve">в конкретне місце розташування у файловій системі з використанням абсолютного шляху до файлу, досить вказати повну назву шляху в команді </w:t>
      </w:r>
      <w:r w:rsidRPr="002A212E">
        <w:rPr>
          <w:rFonts w:ascii="Courier New" w:eastAsia="Courier New" w:hAnsi="Courier New" w:cs="Courier New"/>
          <w:b/>
          <w:color w:val="000000"/>
          <w:sz w:val="28"/>
          <w:lang w:eastAsia="uk-UA"/>
        </w:rPr>
        <w:t>cd</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267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DA0689D" wp14:editId="7DDA18FC">
            <wp:extent cx="3371850" cy="419100"/>
            <wp:effectExtent l="0" t="0" r="0" b="0"/>
            <wp:docPr id="16614" name="Picture 16614"/>
            <wp:cNvGraphicFramePr/>
            <a:graphic xmlns:a="http://schemas.openxmlformats.org/drawingml/2006/main">
              <a:graphicData uri="http://schemas.openxmlformats.org/drawingml/2006/picture">
                <pic:pic xmlns:pic="http://schemas.openxmlformats.org/drawingml/2006/picture">
                  <pic:nvPicPr>
                    <pic:cNvPr id="16614" name="Picture 16614"/>
                    <pic:cNvPicPr/>
                  </pic:nvPicPr>
                  <pic:blipFill>
                    <a:blip r:embed="rId24"/>
                    <a:stretch>
                      <a:fillRect/>
                    </a:stretch>
                  </pic:blipFill>
                  <pic:spPr>
                    <a:xfrm>
                      <a:off x="0" y="0"/>
                      <a:ext cx="3371850" cy="419100"/>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Відносні шляхи до файлу дозволяють вказувати шлях до необхідного файлу відносно поточного робочого каталогу, не змушуючи починати з кореня. Позначення відносного шляху до файлу починається не з символу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що вказує на кореневий каталог.</w:t>
      </w:r>
      <w:r w:rsidRPr="002A212E">
        <w:rPr>
          <w:rFonts w:ascii="Cambria" w:eastAsia="Cambria" w:hAnsi="Cambria" w:cs="Cambria"/>
          <w:color w:val="000000"/>
          <w:sz w:val="28"/>
          <w:lang w:eastAsia="uk-UA"/>
        </w:rPr>
        <w:t xml:space="preserve"> </w:t>
      </w:r>
    </w:p>
    <w:p w:rsidR="004C043B" w:rsidRPr="002A212E" w:rsidRDefault="004C043B" w:rsidP="004C043B">
      <w:pPr>
        <w:spacing w:after="31"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Замість цього позначення відносного шляху до файлу починається  або з назви каталогу (якщо відбувається перехід до каталогу, який розташований у поточному каталозі), або зі спеціального символу, який зазначає місце розташування щодо поточного каталогу. Для цього використовуються два спеціальні символи: </w:t>
      </w:r>
    </w:p>
    <w:p w:rsidR="004C043B" w:rsidRPr="002A212E" w:rsidRDefault="004C043B" w:rsidP="004C043B">
      <w:pPr>
        <w:spacing w:after="5" w:line="360" w:lineRule="auto"/>
        <w:ind w:right="1045"/>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0288" behindDoc="1" locked="0" layoutInCell="1" allowOverlap="1" wp14:anchorId="32FD8677" wp14:editId="431C5414">
                <wp:simplePos x="0" y="0"/>
                <wp:positionH relativeFrom="column">
                  <wp:posOffset>449529</wp:posOffset>
                </wp:positionH>
                <wp:positionV relativeFrom="paragraph">
                  <wp:posOffset>-51223</wp:posOffset>
                </wp:positionV>
                <wp:extent cx="195072" cy="451104"/>
                <wp:effectExtent l="0" t="0" r="0" b="0"/>
                <wp:wrapNone/>
                <wp:docPr id="582118" name="Group 582118"/>
                <wp:cNvGraphicFramePr/>
                <a:graphic xmlns:a="http://schemas.openxmlformats.org/drawingml/2006/main">
                  <a:graphicData uri="http://schemas.microsoft.com/office/word/2010/wordprocessingGroup">
                    <wpg:wgp>
                      <wpg:cNvGrpSpPr/>
                      <wpg:grpSpPr>
                        <a:xfrm>
                          <a:off x="0" y="0"/>
                          <a:ext cx="195072" cy="451104"/>
                          <a:chOff x="0" y="0"/>
                          <a:chExt cx="195072" cy="451104"/>
                        </a:xfrm>
                      </wpg:grpSpPr>
                      <pic:pic xmlns:pic="http://schemas.openxmlformats.org/drawingml/2006/picture">
                        <pic:nvPicPr>
                          <pic:cNvPr id="16430" name="Picture 16430"/>
                          <pic:cNvPicPr/>
                        </pic:nvPicPr>
                        <pic:blipFill>
                          <a:blip r:embed="rId22"/>
                          <a:stretch>
                            <a:fillRect/>
                          </a:stretch>
                        </pic:blipFill>
                        <pic:spPr>
                          <a:xfrm>
                            <a:off x="0" y="0"/>
                            <a:ext cx="195072" cy="217932"/>
                          </a:xfrm>
                          <a:prstGeom prst="rect">
                            <a:avLst/>
                          </a:prstGeom>
                        </pic:spPr>
                      </pic:pic>
                      <pic:pic xmlns:pic="http://schemas.openxmlformats.org/drawingml/2006/picture">
                        <pic:nvPicPr>
                          <pic:cNvPr id="16448" name="Picture 16448"/>
                          <pic:cNvPicPr/>
                        </pic:nvPicPr>
                        <pic:blipFill>
                          <a:blip r:embed="rId22"/>
                          <a:stretch>
                            <a:fillRect/>
                          </a:stretch>
                        </pic:blipFill>
                        <pic:spPr>
                          <a:xfrm>
                            <a:off x="0" y="233172"/>
                            <a:ext cx="195072" cy="217932"/>
                          </a:xfrm>
                          <a:prstGeom prst="rect">
                            <a:avLst/>
                          </a:prstGeom>
                        </pic:spPr>
                      </pic:pic>
                    </wpg:wgp>
                  </a:graphicData>
                </a:graphic>
              </wp:anchor>
            </w:drawing>
          </mc:Choice>
          <mc:Fallback>
            <w:pict>
              <v:group w14:anchorId="34E3F1E5" id="Group 582118" o:spid="_x0000_s1026" style="position:absolute;margin-left:35.4pt;margin-top:-4.05pt;width:15.35pt;height:35.5pt;z-index:-251656192" coordsize="195072,451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">
                <v:shape id="Picture 16430" o:spid="_x0000_s1027" type="#_x0000_t75" style="position:absolute;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">
                  <v:imagedata r:id="rId23" o:title=""/>
                </v:shape>
                <v:shape id="Picture 16448" o:spid="_x0000_s1028" type="#_x0000_t75" style="position:absolute;top:233172;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">
                  <v:imagedata r:id="rId23" o:title=""/>
                </v:shape>
              </v:group>
            </w:pict>
          </mc:Fallback>
        </mc:AlternateConten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 точка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яка позначає поточний каталог;</w:t>
      </w:r>
      <w:r w:rsidRPr="002A212E">
        <w:rPr>
          <w:rFonts w:ascii="Cambria" w:eastAsia="Cambria" w:hAnsi="Cambria" w:cs="Cambria"/>
          <w:color w:val="000000"/>
          <w:sz w:val="28"/>
          <w:lang w:eastAsia="uk-UA"/>
        </w:rPr>
        <w:t xml:space="preserve"> </w: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 подвійна точка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яка представляє батьківський каталог.</w:t>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Наприклад, для переходу в каталог </w:t>
      </w:r>
      <w:proofErr w:type="spellStart"/>
      <w:r w:rsidRPr="002A212E">
        <w:rPr>
          <w:rFonts w:ascii="Times New Roman" w:eastAsia="Times New Roman" w:hAnsi="Times New Roman" w:cs="Times New Roman"/>
          <w:color w:val="000000"/>
          <w:sz w:val="28"/>
          <w:lang w:eastAsia="uk-UA"/>
        </w:rPr>
        <w:t>bin</w:t>
      </w:r>
      <w:proofErr w:type="spellEnd"/>
      <w:r w:rsidRPr="002A212E">
        <w:rPr>
          <w:rFonts w:ascii="Times New Roman" w:eastAsia="Times New Roman" w:hAnsi="Times New Roman" w:cs="Times New Roman"/>
          <w:color w:val="000000"/>
          <w:sz w:val="28"/>
          <w:lang w:eastAsia="uk-UA"/>
        </w:rPr>
        <w:t xml:space="preserve">, який знаходиться у каталозі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usr</w:t>
      </w:r>
      <w:proofErr w:type="spellEnd"/>
      <w:r w:rsidRPr="002A212E">
        <w:rPr>
          <w:rFonts w:ascii="Times New Roman" w:eastAsia="Times New Roman" w:hAnsi="Times New Roman" w:cs="Times New Roman"/>
          <w:color w:val="000000"/>
          <w:sz w:val="28"/>
          <w:lang w:eastAsia="uk-UA"/>
        </w:rPr>
        <w:t xml:space="preserve">, при цьому каталог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usr</w:t>
      </w:r>
      <w:proofErr w:type="spellEnd"/>
      <w:r w:rsidRPr="002A212E">
        <w:rPr>
          <w:rFonts w:ascii="Times New Roman" w:eastAsia="Times New Roman" w:hAnsi="Times New Roman" w:cs="Times New Roman"/>
          <w:color w:val="000000"/>
          <w:sz w:val="28"/>
          <w:lang w:eastAsia="uk-UA"/>
        </w:rPr>
        <w:t xml:space="preserve"> є поточний робочий каталог, достатньо виконати наступну команду: </w:t>
      </w:r>
    </w:p>
    <w:p w:rsidR="004C043B" w:rsidRPr="002A212E" w:rsidRDefault="004C043B" w:rsidP="004C043B">
      <w:pPr>
        <w:spacing w:after="0" w:line="360" w:lineRule="auto"/>
        <w:ind w:right="23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30D25CBB" wp14:editId="113C4721">
            <wp:extent cx="3552825" cy="361950"/>
            <wp:effectExtent l="0" t="0" r="0" b="0"/>
            <wp:docPr id="16616" name="Picture 16616"/>
            <wp:cNvGraphicFramePr/>
            <a:graphic xmlns:a="http://schemas.openxmlformats.org/drawingml/2006/main">
              <a:graphicData uri="http://schemas.openxmlformats.org/drawingml/2006/picture">
                <pic:pic xmlns:pic="http://schemas.openxmlformats.org/drawingml/2006/picture">
                  <pic:nvPicPr>
                    <pic:cNvPr id="16616" name="Picture 16616"/>
                    <pic:cNvPicPr/>
                  </pic:nvPicPr>
                  <pic:blipFill>
                    <a:blip r:embed="rId25"/>
                    <a:stretch>
                      <a:fillRect/>
                    </a:stretch>
                  </pic:blipFill>
                  <pic:spPr>
                    <a:xfrm>
                      <a:off x="0" y="0"/>
                      <a:ext cx="3552825" cy="36195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Таку ж саму дію можна виконати, позначивши на початку шляху поточний робочий каталог (символ «</w:t>
      </w:r>
      <w:r w:rsidRPr="002A212E">
        <w:rPr>
          <w:rFonts w:ascii="Courier New" w:eastAsia="Courier New" w:hAnsi="Courier New" w:cs="Courier New"/>
          <w:b/>
          <w:color w:val="000000"/>
          <w:sz w:val="28"/>
          <w:lang w:eastAsia="uk-UA"/>
        </w:rPr>
        <w:t>.</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20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5081849E" wp14:editId="13C9941E">
            <wp:extent cx="3743325" cy="419100"/>
            <wp:effectExtent l="0" t="0" r="0" b="0"/>
            <wp:docPr id="16618" name="Picture 16618"/>
            <wp:cNvGraphicFramePr/>
            <a:graphic xmlns:a="http://schemas.openxmlformats.org/drawingml/2006/main">
              <a:graphicData uri="http://schemas.openxmlformats.org/drawingml/2006/picture">
                <pic:pic xmlns:pic="http://schemas.openxmlformats.org/drawingml/2006/picture">
                  <pic:nvPicPr>
                    <pic:cNvPr id="16618" name="Picture 16618"/>
                    <pic:cNvPicPr/>
                  </pic:nvPicPr>
                  <pic:blipFill>
                    <a:blip r:embed="rId26"/>
                    <a:stretch>
                      <a:fillRect/>
                    </a:stretch>
                  </pic:blipFill>
                  <pic:spPr>
                    <a:xfrm>
                      <a:off x="0" y="0"/>
                      <a:ext cx="3743325" cy="41910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Символ подвійної крапки стає надзвичайно зручним, якщо потрібно виконати перехід за ієрархією каталогів. Наприклад, якщо поточним є каталог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usr</w:t>
      </w:r>
      <w:proofErr w:type="spellEnd"/>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bin</w:t>
      </w:r>
      <w:proofErr w:type="spellEnd"/>
      <w:r w:rsidRPr="002A212E">
        <w:rPr>
          <w:rFonts w:ascii="Times New Roman" w:eastAsia="Times New Roman" w:hAnsi="Times New Roman" w:cs="Times New Roman"/>
          <w:color w:val="000000"/>
          <w:sz w:val="28"/>
          <w:lang w:eastAsia="uk-UA"/>
        </w:rPr>
        <w:t xml:space="preserve"> а потрібно перейти у каталог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usr</w:t>
      </w:r>
      <w:proofErr w:type="spellEnd"/>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etc</w:t>
      </w:r>
      <w:proofErr w:type="spellEnd"/>
      <w:r w:rsidRPr="002A212E">
        <w:rPr>
          <w:rFonts w:ascii="Times New Roman" w:eastAsia="Times New Roman" w:hAnsi="Times New Roman" w:cs="Times New Roman"/>
          <w:color w:val="000000"/>
          <w:sz w:val="28"/>
          <w:lang w:eastAsia="uk-UA"/>
        </w:rPr>
        <w:t xml:space="preserve">, можна виконати наступну команду: </w:t>
      </w:r>
    </w:p>
    <w:p w:rsidR="004C043B" w:rsidRPr="002A212E" w:rsidRDefault="004C043B" w:rsidP="004C043B">
      <w:pPr>
        <w:spacing w:after="0" w:line="360" w:lineRule="auto"/>
        <w:ind w:right="128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3743F9E6" wp14:editId="45D6AC78">
            <wp:extent cx="4248150" cy="390525"/>
            <wp:effectExtent l="0" t="0" r="0" b="0"/>
            <wp:docPr id="16620" name="Picture 16620"/>
            <wp:cNvGraphicFramePr/>
            <a:graphic xmlns:a="http://schemas.openxmlformats.org/drawingml/2006/main">
              <a:graphicData uri="http://schemas.openxmlformats.org/drawingml/2006/picture">
                <pic:pic xmlns:pic="http://schemas.openxmlformats.org/drawingml/2006/picture">
                  <pic:nvPicPr>
                    <pic:cNvPr id="16620" name="Picture 16620"/>
                    <pic:cNvPicPr/>
                  </pic:nvPicPr>
                  <pic:blipFill>
                    <a:blip r:embed="rId27"/>
                    <a:stretch>
                      <a:fillRect/>
                    </a:stretch>
                  </pic:blipFill>
                  <pic:spPr>
                    <a:xfrm>
                      <a:off x="0" y="0"/>
                      <a:ext cx="4248150" cy="39052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Символ подвійної крапки забезпечує перехід вгору на один рівень, а потім частина відносного шляху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src</w:t>
      </w:r>
      <w:proofErr w:type="spellEnd"/>
      <w:r w:rsidRPr="002A212E">
        <w:rPr>
          <w:rFonts w:ascii="Times New Roman" w:eastAsia="Times New Roman" w:hAnsi="Times New Roman" w:cs="Times New Roman"/>
          <w:color w:val="000000"/>
          <w:sz w:val="28"/>
          <w:lang w:eastAsia="uk-UA"/>
        </w:rPr>
        <w:t xml:space="preserve"> дозволяє знову перейти на більш низький рівень, але вже в каталог </w:t>
      </w:r>
      <w:proofErr w:type="spellStart"/>
      <w:r w:rsidRPr="002A212E">
        <w:rPr>
          <w:rFonts w:ascii="Courier New" w:eastAsia="Courier New" w:hAnsi="Courier New" w:cs="Courier New"/>
          <w:b/>
          <w:color w:val="000000"/>
          <w:sz w:val="28"/>
          <w:lang w:eastAsia="uk-UA"/>
        </w:rPr>
        <w:t>src</w:t>
      </w:r>
      <w:proofErr w:type="spellEnd"/>
      <w:r w:rsidRPr="002A212E">
        <w:rPr>
          <w:rFonts w:ascii="Times New Roman" w:eastAsia="Times New Roman" w:hAnsi="Times New Roman" w:cs="Times New Roman"/>
          <w:color w:val="000000"/>
          <w:sz w:val="28"/>
          <w:lang w:eastAsia="uk-UA"/>
        </w:rPr>
        <w:t xml:space="preserve">. Для переміщення структурою каталогів можна не </w:t>
      </w:r>
      <w:r w:rsidRPr="002A212E">
        <w:rPr>
          <w:rFonts w:ascii="Times New Roman" w:eastAsia="Times New Roman" w:hAnsi="Times New Roman" w:cs="Times New Roman"/>
          <w:color w:val="000000"/>
          <w:sz w:val="28"/>
          <w:lang w:eastAsia="uk-UA"/>
        </w:rPr>
        <w:lastRenderedPageBreak/>
        <w:t>один раз використовувати символ подвійної точки, а скільки буде потрібно. Наприклад, для переходу в каталог /</w:t>
      </w:r>
      <w:proofErr w:type="spellStart"/>
      <w:r w:rsidRPr="002A212E">
        <w:rPr>
          <w:rFonts w:ascii="Times New Roman" w:eastAsia="Times New Roman" w:hAnsi="Times New Roman" w:cs="Times New Roman"/>
          <w:color w:val="000000"/>
          <w:sz w:val="28"/>
          <w:lang w:eastAsia="uk-UA"/>
        </w:rPr>
        <w:t>etc</w:t>
      </w:r>
      <w:proofErr w:type="spellEnd"/>
      <w:r w:rsidRPr="002A212E">
        <w:rPr>
          <w:rFonts w:ascii="Times New Roman" w:eastAsia="Times New Roman" w:hAnsi="Times New Roman" w:cs="Times New Roman"/>
          <w:color w:val="000000"/>
          <w:sz w:val="28"/>
          <w:lang w:eastAsia="uk-UA"/>
        </w:rPr>
        <w:t xml:space="preserve"> з каталогу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usr</w:t>
      </w:r>
      <w:proofErr w:type="spellEnd"/>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src</w:t>
      </w:r>
      <w:proofErr w:type="spellEnd"/>
      <w:r w:rsidRPr="002A212E">
        <w:rPr>
          <w:rFonts w:ascii="Times New Roman" w:eastAsia="Times New Roman" w:hAnsi="Times New Roman" w:cs="Times New Roman"/>
          <w:color w:val="000000"/>
          <w:sz w:val="28"/>
          <w:lang w:eastAsia="uk-UA"/>
        </w:rPr>
        <w:t>, можна ввести наступне:</w:t>
      </w:r>
      <w:r w:rsidRPr="002A212E">
        <w:rPr>
          <w:rFonts w:ascii="Cambria" w:eastAsia="Cambria" w:hAnsi="Cambria" w:cs="Cambria"/>
          <w:color w:val="000000"/>
          <w:sz w:val="28"/>
          <w:lang w:eastAsia="uk-UA"/>
        </w:rPr>
        <w:t xml:space="preserve"> </w:t>
      </w:r>
    </w:p>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57A34F1C" wp14:editId="2F1EC502">
            <wp:extent cx="4476750" cy="400050"/>
            <wp:effectExtent l="0" t="0" r="0" b="0"/>
            <wp:docPr id="17149" name="Picture 17149"/>
            <wp:cNvGraphicFramePr/>
            <a:graphic xmlns:a="http://schemas.openxmlformats.org/drawingml/2006/main">
              <a:graphicData uri="http://schemas.openxmlformats.org/drawingml/2006/picture">
                <pic:pic xmlns:pic="http://schemas.openxmlformats.org/drawingml/2006/picture">
                  <pic:nvPicPr>
                    <pic:cNvPr id="17149" name="Picture 17149"/>
                    <pic:cNvPicPr/>
                  </pic:nvPicPr>
                  <pic:blipFill>
                    <a:blip r:embed="rId28"/>
                    <a:stretch>
                      <a:fillRect/>
                    </a:stretch>
                  </pic:blipFill>
                  <pic:spPr>
                    <a:xfrm>
                      <a:off x="0" y="0"/>
                      <a:ext cx="4476750" cy="40005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Одна з найбільш важливих функцій командного інтерпретатора полягає у можливості перегляду вмісту каталогів. Інструментом, який виконує цю дію, є команда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назва якої є скороченням від слова </w:t>
      </w:r>
      <w:proofErr w:type="spellStart"/>
      <w:r w:rsidRPr="002A212E">
        <w:rPr>
          <w:rFonts w:ascii="Times New Roman" w:eastAsia="Times New Roman" w:hAnsi="Times New Roman" w:cs="Times New Roman"/>
          <w:color w:val="000000"/>
          <w:sz w:val="28"/>
          <w:lang w:eastAsia="uk-UA"/>
        </w:rPr>
        <w:t>list</w:t>
      </w:r>
      <w:proofErr w:type="spellEnd"/>
      <w:r w:rsidRPr="002A212E">
        <w:rPr>
          <w:rFonts w:ascii="Times New Roman" w:eastAsia="Times New Roman" w:hAnsi="Times New Roman" w:cs="Times New Roman"/>
          <w:color w:val="000000"/>
          <w:sz w:val="28"/>
          <w:lang w:eastAsia="uk-UA"/>
        </w:rPr>
        <w:t xml:space="preserve"> (список). Найбільш простим застосуванням команди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є її виконання без жодного ключа та аргументу. У цьому випадку команда виведе вміст поточного каталогу в алфавітному порядку. </w:t>
      </w:r>
    </w:p>
    <w:p w:rsidR="004C043B" w:rsidRPr="002A212E" w:rsidRDefault="004C043B" w:rsidP="004C043B">
      <w:pPr>
        <w:spacing w:after="0" w:line="360" w:lineRule="auto"/>
        <w:ind w:right="4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4A789D6A" wp14:editId="103BD47C">
            <wp:extent cx="5753101" cy="752475"/>
            <wp:effectExtent l="0" t="0" r="0" b="0"/>
            <wp:docPr id="17151" name="Picture 17151"/>
            <wp:cNvGraphicFramePr/>
            <a:graphic xmlns:a="http://schemas.openxmlformats.org/drawingml/2006/main">
              <a:graphicData uri="http://schemas.openxmlformats.org/drawingml/2006/picture">
                <pic:pic xmlns:pic="http://schemas.openxmlformats.org/drawingml/2006/picture">
                  <pic:nvPicPr>
                    <pic:cNvPr id="17151" name="Picture 17151"/>
                    <pic:cNvPicPr/>
                  </pic:nvPicPr>
                  <pic:blipFill>
                    <a:blip r:embed="rId29"/>
                    <a:stretch>
                      <a:fillRect/>
                    </a:stretch>
                  </pic:blipFill>
                  <pic:spPr>
                    <a:xfrm>
                      <a:off x="0" y="0"/>
                      <a:ext cx="5753101" cy="75247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зазначеному прикладі показане виведення вмісту кореневого каталогу, оскільки на момент виконання команди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саме кореневий каталог був поточним робочим. Якщо ж виконати команду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з аргументом, то буде виведений вміст каталогу, шлях до якого (абсолютний або відносний) був зазначений у якості цього аргументу, навіть якщо користувач у поточний момент часу не знаходиться у відповідному каталозі. У наступному прикладі виводиться вміст каталогу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var</w:t>
      </w:r>
      <w:proofErr w:type="spellEnd"/>
      <w:r w:rsidRPr="002A212E">
        <w:rPr>
          <w:rFonts w:ascii="Times New Roman" w:eastAsia="Times New Roman" w:hAnsi="Times New Roman" w:cs="Times New Roman"/>
          <w:color w:val="000000"/>
          <w:sz w:val="28"/>
          <w:lang w:eastAsia="uk-UA"/>
        </w:rPr>
        <w:t xml:space="preserve">, який наразі не є поточним робочим каталогом: </w:t>
      </w:r>
    </w:p>
    <w:p w:rsidR="004C043B" w:rsidRPr="002A212E" w:rsidRDefault="004C043B" w:rsidP="004C043B">
      <w:pPr>
        <w:spacing w:after="0" w:line="360" w:lineRule="auto"/>
        <w:ind w:right="64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2535EE1" wp14:editId="336BC2AB">
            <wp:extent cx="5010150" cy="514350"/>
            <wp:effectExtent l="0" t="0" r="0" b="0"/>
            <wp:docPr id="17153" name="Picture 17153"/>
            <wp:cNvGraphicFramePr/>
            <a:graphic xmlns:a="http://schemas.openxmlformats.org/drawingml/2006/main">
              <a:graphicData uri="http://schemas.openxmlformats.org/drawingml/2006/picture">
                <pic:pic xmlns:pic="http://schemas.openxmlformats.org/drawingml/2006/picture">
                  <pic:nvPicPr>
                    <pic:cNvPr id="17153" name="Picture 17153"/>
                    <pic:cNvPicPr/>
                  </pic:nvPicPr>
                  <pic:blipFill>
                    <a:blip r:embed="rId30"/>
                    <a:stretch>
                      <a:fillRect/>
                    </a:stretch>
                  </pic:blipFill>
                  <pic:spPr>
                    <a:xfrm>
                      <a:off x="0" y="0"/>
                      <a:ext cx="5010150" cy="51435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Крім того, у команді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можна вказувати більш ніж один аргумент. У цьому випадку буде почергово виведений вміст каталогів, які вказані  у якості аргументів. Наступний приклад демонструє виведення вмісту каталогів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var</w:t>
      </w:r>
      <w:proofErr w:type="spellEnd"/>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sys</w:t>
      </w:r>
      <w:proofErr w:type="spellEnd"/>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67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4817E74C" wp14:editId="58112BE5">
            <wp:extent cx="4991100" cy="1209675"/>
            <wp:effectExtent l="0" t="0" r="0" b="0"/>
            <wp:docPr id="17155" name="Picture 17155"/>
            <wp:cNvGraphicFramePr/>
            <a:graphic xmlns:a="http://schemas.openxmlformats.org/drawingml/2006/main">
              <a:graphicData uri="http://schemas.openxmlformats.org/drawingml/2006/picture">
                <pic:pic xmlns:pic="http://schemas.openxmlformats.org/drawingml/2006/picture">
                  <pic:nvPicPr>
                    <pic:cNvPr id="17155" name="Picture 17155"/>
                    <pic:cNvPicPr/>
                  </pic:nvPicPr>
                  <pic:blipFill>
                    <a:blip r:embed="rId31"/>
                    <a:stretch>
                      <a:fillRect/>
                    </a:stretch>
                  </pic:blipFill>
                  <pic:spPr>
                    <a:xfrm>
                      <a:off x="0" y="0"/>
                      <a:ext cx="4991100" cy="120967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У результаті виконання можна помітити цікаву особливість, що при застосуванні більше ніж одного аргументу в команді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вона виводить вміст усіх вказаних у якості аргументів каталогів, але у зворотному порядку.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свою чергу, якщо команда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виконується без жодного ключа, вона виводить вміст каталогів у найбільш простому вигляді: в алфавітному порядку в декілька стовпчиків. Зазвичай це може бути зовсім не те, що потрібно користувачеві.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таблиці 2.2 перерахована частина найбільш широко застосовуваних ключів, команди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за допомогою яких можна отримати необхідні дані. Досить багато однобуквених ключів мають свої аналоги серед </w:t>
      </w:r>
      <w:proofErr w:type="spellStart"/>
      <w:r w:rsidRPr="002A212E">
        <w:rPr>
          <w:rFonts w:ascii="Times New Roman" w:eastAsia="Times New Roman" w:hAnsi="Times New Roman" w:cs="Times New Roman"/>
          <w:color w:val="000000"/>
          <w:sz w:val="28"/>
          <w:lang w:eastAsia="uk-UA"/>
        </w:rPr>
        <w:t>повнослівних</w:t>
      </w:r>
      <w:proofErr w:type="spellEnd"/>
      <w:r w:rsidRPr="002A212E">
        <w:rPr>
          <w:rFonts w:ascii="Times New Roman" w:eastAsia="Times New Roman" w:hAnsi="Times New Roman" w:cs="Times New Roman"/>
          <w:color w:val="000000"/>
          <w:sz w:val="28"/>
          <w:lang w:eastAsia="uk-UA"/>
        </w:rPr>
        <w:t xml:space="preserve"> ключів. </w:t>
      </w:r>
    </w:p>
    <w:p w:rsidR="004C043B" w:rsidRPr="002A212E" w:rsidRDefault="004C043B" w:rsidP="004C043B">
      <w:pPr>
        <w:spacing w:after="20" w:line="360" w:lineRule="auto"/>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sz w:val="28"/>
          <w:lang w:eastAsia="uk-UA"/>
        </w:rPr>
        <w:t xml:space="preserve"> </w:t>
      </w:r>
    </w:p>
    <w:p w:rsidR="004C043B" w:rsidRPr="002A212E" w:rsidRDefault="004C043B" w:rsidP="004C043B">
      <w:pPr>
        <w:spacing w:after="4"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Табл. 2.2. Часто застосовувані ключі команди </w:t>
      </w:r>
      <w:proofErr w:type="spellStart"/>
      <w:r w:rsidRPr="002A212E">
        <w:rPr>
          <w:rFonts w:ascii="Courier New" w:eastAsia="Courier New" w:hAnsi="Courier New" w:cs="Courier New"/>
          <w:color w:val="000000"/>
          <w:sz w:val="28"/>
          <w:lang w:eastAsia="uk-UA"/>
        </w:rPr>
        <w:t>ls</w:t>
      </w:r>
      <w:proofErr w:type="spellEnd"/>
      <w:r w:rsidRPr="002A212E">
        <w:rPr>
          <w:rFonts w:ascii="Courier New" w:eastAsia="Courier New" w:hAnsi="Courier New" w:cs="Courier New"/>
          <w:color w:val="000000"/>
          <w:sz w:val="28"/>
          <w:lang w:eastAsia="uk-UA"/>
        </w:rPr>
        <w:t xml:space="preserve"> </w:t>
      </w:r>
    </w:p>
    <w:p w:rsidR="004C043B" w:rsidRPr="002A212E" w:rsidRDefault="004C043B" w:rsidP="004C043B">
      <w:pPr>
        <w:spacing w:after="0" w:line="360" w:lineRule="auto"/>
        <w:ind w:right="76"/>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sz w:val="8"/>
          <w:lang w:eastAsia="uk-UA"/>
        </w:rPr>
        <w:t xml:space="preserve"> </w:t>
      </w:r>
    </w:p>
    <w:tbl>
      <w:tblPr>
        <w:tblStyle w:val="TableGrid1"/>
        <w:tblW w:w="9042" w:type="dxa"/>
        <w:tblInd w:w="14" w:type="dxa"/>
        <w:tblCellMar>
          <w:top w:w="55" w:type="dxa"/>
          <w:left w:w="108" w:type="dxa"/>
          <w:right w:w="62" w:type="dxa"/>
        </w:tblCellMar>
        <w:tblLook w:val="04A0" w:firstRow="1" w:lastRow="0" w:firstColumn="1" w:lastColumn="0" w:noHBand="0" w:noVBand="1"/>
      </w:tblPr>
      <w:tblGrid>
        <w:gridCol w:w="1829"/>
        <w:gridCol w:w="2108"/>
        <w:gridCol w:w="5105"/>
      </w:tblGrid>
      <w:tr w:rsidR="004C043B" w:rsidRPr="002A212E" w:rsidTr="000B34D0">
        <w:trPr>
          <w:trHeight w:val="574"/>
        </w:trPr>
        <w:tc>
          <w:tcPr>
            <w:tcW w:w="1829"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Однобуквений ключ</w:t>
            </w:r>
            <w:r w:rsidRPr="002A212E">
              <w:rPr>
                <w:rFonts w:ascii="Times New Roman" w:eastAsia="Times New Roman" w:hAnsi="Times New Roman" w:cs="Times New Roman"/>
                <w:color w:val="000000"/>
                <w:sz w:val="24"/>
              </w:rPr>
              <w:t xml:space="preserve"> </w:t>
            </w:r>
          </w:p>
        </w:tc>
        <w:tc>
          <w:tcPr>
            <w:tcW w:w="2108"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proofErr w:type="spellStart"/>
            <w:r w:rsidRPr="002A212E">
              <w:rPr>
                <w:rFonts w:ascii="Times New Roman" w:eastAsia="Times New Roman" w:hAnsi="Times New Roman" w:cs="Times New Roman"/>
                <w:b/>
                <w:color w:val="000000"/>
                <w:sz w:val="24"/>
              </w:rPr>
              <w:t>Повнослівний</w:t>
            </w:r>
            <w:proofErr w:type="spellEnd"/>
            <w:r w:rsidRPr="002A212E">
              <w:rPr>
                <w:rFonts w:ascii="Times New Roman" w:eastAsia="Times New Roman" w:hAnsi="Times New Roman" w:cs="Times New Roman"/>
                <w:b/>
                <w:color w:val="000000"/>
                <w:sz w:val="24"/>
              </w:rPr>
              <w:t xml:space="preserve"> ключ</w:t>
            </w:r>
            <w:r w:rsidRPr="002A212E">
              <w:rPr>
                <w:rFonts w:ascii="Times New Roman" w:eastAsia="Times New Roman" w:hAnsi="Times New Roman" w:cs="Times New Roman"/>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7"/>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Опис</w:t>
            </w:r>
            <w:r w:rsidRPr="002A212E">
              <w:rPr>
                <w:rFonts w:ascii="Times New Roman" w:eastAsia="Times New Roman" w:hAnsi="Times New Roman" w:cs="Times New Roman"/>
                <w:color w:val="000000"/>
                <w:sz w:val="24"/>
              </w:rPr>
              <w:t xml:space="preserve"> </w:t>
            </w:r>
          </w:p>
        </w:tc>
      </w:tr>
      <w:tr w:rsidR="004C043B" w:rsidRPr="002A212E" w:rsidTr="000B34D0">
        <w:trPr>
          <w:trHeight w:val="571"/>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-a</w:t>
            </w:r>
            <w:r w:rsidRPr="002A212E">
              <w:rPr>
                <w:rFonts w:ascii="Times New Roman" w:eastAsia="Times New Roman" w:hAnsi="Times New Roman" w:cs="Times New Roman"/>
                <w:i/>
                <w:color w:val="000000"/>
                <w:sz w:val="24"/>
              </w:rPr>
              <w:t xml:space="preserve">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all</w:t>
            </w:r>
            <w:proofErr w:type="spellEnd"/>
            <w:r w:rsidRPr="002A212E">
              <w:rPr>
                <w:rFonts w:ascii="Times New Roman" w:eastAsia="Times New Roman" w:hAnsi="Times New Roman" w:cs="Times New Roman"/>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Виводить усі файли та каталоги, включаючи приховані, назви яких починаються з точки </w:t>
            </w:r>
          </w:p>
        </w:tc>
      </w:tr>
      <w:tr w:rsidR="004C043B" w:rsidRPr="002A212E" w:rsidTr="000B34D0">
        <w:trPr>
          <w:trHeight w:val="847"/>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-F</w:t>
            </w:r>
            <w:r w:rsidRPr="002A212E">
              <w:rPr>
                <w:rFonts w:ascii="Times New Roman" w:eastAsia="Times New Roman" w:hAnsi="Times New Roman" w:cs="Times New Roman"/>
                <w:i/>
                <w:color w:val="000000"/>
                <w:sz w:val="24"/>
              </w:rPr>
              <w:t xml:space="preserve">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classify</w:t>
            </w:r>
            <w:proofErr w:type="spellEnd"/>
            <w:r w:rsidRPr="002A212E">
              <w:rPr>
                <w:rFonts w:ascii="Times New Roman" w:eastAsia="Times New Roman" w:hAnsi="Times New Roman" w:cs="Times New Roman"/>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Виводить вміст каталогів, приєднуючи до записів спеціальні символи, що позначають певні типи файлів </w:t>
            </w:r>
          </w:p>
        </w:tc>
      </w:tr>
      <w:tr w:rsidR="004C043B" w:rsidRPr="002A212E" w:rsidTr="000B34D0">
        <w:trPr>
          <w:trHeight w:val="850"/>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-s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size</w:t>
            </w:r>
            <w:proofErr w:type="spellEnd"/>
            <w:r w:rsidRPr="002A212E">
              <w:rPr>
                <w:rFonts w:ascii="Courier New" w:eastAsia="Courier New" w:hAnsi="Courier New" w:cs="Courier New"/>
                <w:b/>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Окрім назв файлів та каталогів, також виводить перед ними розмір відповідного файлу, або каталогу в блоках </w:t>
            </w:r>
          </w:p>
        </w:tc>
      </w:tr>
      <w:tr w:rsidR="004C043B" w:rsidRPr="002A212E" w:rsidTr="000B34D0">
        <w:trPr>
          <w:trHeight w:val="1124"/>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-r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reverse</w:t>
            </w:r>
            <w:proofErr w:type="spellEnd"/>
            <w:r w:rsidRPr="002A212E">
              <w:rPr>
                <w:rFonts w:ascii="Courier New" w:eastAsia="Courier New" w:hAnsi="Courier New" w:cs="Courier New"/>
                <w:b/>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112"/>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Виводить вміст каталогів у зворотному порядку сортування, режим якого вказаний за допомогою відповідного ключа (за замовчуванням – за алфавітом) </w:t>
            </w:r>
          </w:p>
        </w:tc>
      </w:tr>
      <w:tr w:rsidR="004C043B" w:rsidRPr="002A212E" w:rsidTr="000B34D0">
        <w:trPr>
          <w:trHeight w:val="571"/>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-S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sort</w:t>
            </w:r>
            <w:proofErr w:type="spellEnd"/>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size</w:t>
            </w:r>
            <w:proofErr w:type="spellEnd"/>
            <w:r w:rsidRPr="002A212E">
              <w:rPr>
                <w:rFonts w:ascii="Courier New" w:eastAsia="Courier New" w:hAnsi="Courier New" w:cs="Courier New"/>
                <w:b/>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Виводить вміст каталогу відсортованого за розмірами файлів </w:t>
            </w:r>
          </w:p>
        </w:tc>
      </w:tr>
      <w:tr w:rsidR="004C043B" w:rsidRPr="002A212E" w:rsidTr="000B34D0">
        <w:trPr>
          <w:trHeight w:val="574"/>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-t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sort</w:t>
            </w:r>
            <w:proofErr w:type="spellEnd"/>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time</w:t>
            </w:r>
            <w:proofErr w:type="spellEnd"/>
            <w:r w:rsidRPr="002A212E">
              <w:rPr>
                <w:rFonts w:ascii="Courier New" w:eastAsia="Courier New" w:hAnsi="Courier New" w:cs="Courier New"/>
                <w:b/>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Виводить вміст каталогу відсортованого за часом модифікації файлів </w:t>
            </w:r>
          </w:p>
        </w:tc>
      </w:tr>
      <w:tr w:rsidR="004C043B" w:rsidRPr="002A212E" w:rsidTr="000B34D0">
        <w:trPr>
          <w:trHeight w:val="571"/>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-l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Виводить вміст каталогу з найбільш детальною інформацією (довгий формат) </w:t>
            </w:r>
          </w:p>
        </w:tc>
      </w:tr>
      <w:tr w:rsidR="004C043B" w:rsidRPr="002A212E" w:rsidTr="000B34D0">
        <w:trPr>
          <w:trHeight w:val="1145"/>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lastRenderedPageBreak/>
              <w:t>-h</w:t>
            </w:r>
            <w:r w:rsidRPr="002A212E">
              <w:rPr>
                <w:rFonts w:ascii="Times New Roman" w:eastAsia="Times New Roman" w:hAnsi="Times New Roman" w:cs="Times New Roman"/>
                <w:i/>
                <w:color w:val="000000"/>
                <w:sz w:val="24"/>
              </w:rPr>
              <w:t xml:space="preserve">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humanreadable</w:t>
            </w:r>
            <w:proofErr w:type="spellEnd"/>
            <w:r w:rsidRPr="002A212E">
              <w:rPr>
                <w:rFonts w:ascii="Times New Roman" w:eastAsia="Times New Roman" w:hAnsi="Times New Roman" w:cs="Times New Roman"/>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У сукупності з ключем </w:t>
            </w:r>
            <w:r w:rsidRPr="002A212E">
              <w:rPr>
                <w:rFonts w:ascii="Courier New" w:eastAsia="Courier New" w:hAnsi="Courier New" w:cs="Courier New"/>
                <w:b/>
                <w:color w:val="000000"/>
                <w:sz w:val="24"/>
              </w:rPr>
              <w:t>-l</w:t>
            </w:r>
            <w:r w:rsidRPr="002A212E">
              <w:rPr>
                <w:rFonts w:ascii="Times New Roman" w:eastAsia="Times New Roman" w:hAnsi="Times New Roman" w:cs="Times New Roman"/>
                <w:color w:val="000000"/>
                <w:sz w:val="24"/>
              </w:rPr>
              <w:t xml:space="preserve"> виводить розмір у більш придатному вигляді, використовуючи позначення K – для кілобайтів, M – для мегабайтів і G – для гігабайтів </w:t>
            </w:r>
          </w:p>
        </w:tc>
      </w:tr>
      <w:tr w:rsidR="004C043B" w:rsidRPr="002A212E" w:rsidTr="000B34D0">
        <w:trPr>
          <w:trHeight w:val="869"/>
        </w:trPr>
        <w:tc>
          <w:tcPr>
            <w:tcW w:w="1829"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-i</w:t>
            </w:r>
            <w:r w:rsidRPr="002A212E">
              <w:rPr>
                <w:rFonts w:ascii="Times New Roman" w:eastAsia="Times New Roman" w:hAnsi="Times New Roman" w:cs="Times New Roman"/>
                <w:i/>
                <w:color w:val="000000"/>
                <w:sz w:val="24"/>
              </w:rPr>
              <w:t xml:space="preserve"> </w:t>
            </w:r>
          </w:p>
        </w:tc>
        <w:tc>
          <w:tcPr>
            <w:tcW w:w="2108" w:type="dxa"/>
            <w:tcBorders>
              <w:top w:val="single" w:sz="8" w:space="0" w:color="000000"/>
              <w:left w:val="single" w:sz="8" w:space="0" w:color="000000"/>
              <w:bottom w:val="single" w:sz="8" w:space="0" w:color="000000"/>
              <w:right w:val="single" w:sz="8" w:space="0" w:color="000000"/>
            </w:tcBorders>
            <w:vAlign w:val="center"/>
          </w:tcPr>
          <w:p w:rsidR="004C043B" w:rsidRPr="002A212E" w:rsidRDefault="004C043B" w:rsidP="000B34D0">
            <w:pPr>
              <w:spacing w:line="360" w:lineRule="auto"/>
              <w:ind w:right="50"/>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inode</w:t>
            </w:r>
            <w:proofErr w:type="spellEnd"/>
            <w:r w:rsidRPr="002A212E">
              <w:rPr>
                <w:rFonts w:ascii="Times New Roman" w:eastAsia="Times New Roman" w:hAnsi="Times New Roman" w:cs="Times New Roman"/>
                <w:i/>
                <w:color w:val="000000"/>
                <w:sz w:val="24"/>
              </w:rPr>
              <w:t xml:space="preserve"> </w:t>
            </w:r>
          </w:p>
        </w:tc>
        <w:tc>
          <w:tcPr>
            <w:tcW w:w="510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У сукупності з ключем </w:t>
            </w:r>
            <w:r w:rsidRPr="002A212E">
              <w:rPr>
                <w:rFonts w:ascii="Courier New" w:eastAsia="Courier New" w:hAnsi="Courier New" w:cs="Courier New"/>
                <w:b/>
                <w:color w:val="000000"/>
                <w:sz w:val="24"/>
              </w:rPr>
              <w:t>-l</w:t>
            </w:r>
            <w:r w:rsidRPr="002A212E">
              <w:rPr>
                <w:rFonts w:ascii="Times New Roman" w:eastAsia="Times New Roman" w:hAnsi="Times New Roman" w:cs="Times New Roman"/>
                <w:color w:val="000000"/>
                <w:sz w:val="24"/>
              </w:rPr>
              <w:t xml:space="preserve"> у якості першого стовпчика виводить індексний номер (так званий індексний вузол) для кожного файлу. </w:t>
            </w:r>
          </w:p>
        </w:tc>
      </w:tr>
    </w:tbl>
    <w:p w:rsidR="004C043B" w:rsidRPr="002A212E" w:rsidRDefault="004C043B" w:rsidP="004C043B">
      <w:pPr>
        <w:spacing w:after="22"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Тепер розглянемо найбільш часто застосовувані ключі детальніше. Ключ </w:t>
      </w:r>
      <w:r w:rsidRPr="002A212E">
        <w:rPr>
          <w:rFonts w:ascii="Courier New" w:eastAsia="Courier New" w:hAnsi="Courier New" w:cs="Courier New"/>
          <w:b/>
          <w:color w:val="000000"/>
          <w:sz w:val="28"/>
          <w:lang w:eastAsia="uk-UA"/>
        </w:rPr>
        <w:t xml:space="preserve">-F </w:t>
      </w:r>
      <w:r w:rsidRPr="002A212E">
        <w:rPr>
          <w:rFonts w:ascii="Times New Roman" w:eastAsia="Times New Roman" w:hAnsi="Times New Roman" w:cs="Times New Roman"/>
          <w:color w:val="000000"/>
          <w:sz w:val="28"/>
          <w:lang w:eastAsia="uk-UA"/>
        </w:rPr>
        <w:t xml:space="preserve">є так званим класифікатором, що дозволяє сформувати виведення, в якому простіше відрізнити звичайні файли від каталогів, символічних посилань та виконуваних файлів. Застосування цього ключа під час виведення вмісту каталогу додає до назви кожного елемента, якщо він не представляє звичайний файл, спеціальний символ, у якості якого може бути: </w:t>
      </w:r>
    </w:p>
    <w:p w:rsidR="004C043B" w:rsidRPr="002A212E" w:rsidRDefault="004C043B" w:rsidP="004C043B">
      <w:pPr>
        <w:spacing w:after="53" w:line="360" w:lineRule="auto"/>
        <w:ind w:right="79"/>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для каталогу; </w:t>
      </w:r>
    </w:p>
    <w:p w:rsidR="004C043B" w:rsidRPr="002A212E" w:rsidRDefault="004C043B" w:rsidP="004C043B">
      <w:pPr>
        <w:spacing w:after="55" w:line="360" w:lineRule="auto"/>
        <w:ind w:right="79"/>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xml:space="preserve">– для символічного посилання; </w:t>
      </w:r>
    </w:p>
    <w:p w:rsidR="004C043B" w:rsidRPr="002A212E" w:rsidRDefault="004C043B" w:rsidP="004C043B">
      <w:pPr>
        <w:spacing w:after="49" w:line="360" w:lineRule="auto"/>
        <w:ind w:right="79"/>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для виконуваного файлу, який представляє собою.</w:t>
      </w:r>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наступному прикладі представлено виведення вмісту кореневого каталогу з використанням ключа-класифікатора </w:t>
      </w:r>
    </w:p>
    <w:p w:rsidR="004C043B" w:rsidRPr="002A212E" w:rsidRDefault="004C043B" w:rsidP="004C043B">
      <w:pPr>
        <w:spacing w:after="0" w:line="360" w:lineRule="auto"/>
        <w:ind w:right="92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5CDCF81" wp14:editId="639E3D23">
            <wp:extent cx="4838700" cy="923925"/>
            <wp:effectExtent l="0" t="0" r="0" b="0"/>
            <wp:docPr id="18472" name="Picture 18472"/>
            <wp:cNvGraphicFramePr/>
            <a:graphic xmlns:a="http://schemas.openxmlformats.org/drawingml/2006/main">
              <a:graphicData uri="http://schemas.openxmlformats.org/drawingml/2006/picture">
                <pic:pic xmlns:pic="http://schemas.openxmlformats.org/drawingml/2006/picture">
                  <pic:nvPicPr>
                    <pic:cNvPr id="18472" name="Picture 18472"/>
                    <pic:cNvPicPr/>
                  </pic:nvPicPr>
                  <pic:blipFill>
                    <a:blip r:embed="rId32"/>
                    <a:stretch>
                      <a:fillRect/>
                    </a:stretch>
                  </pic:blipFill>
                  <pic:spPr>
                    <a:xfrm>
                      <a:off x="0" y="0"/>
                      <a:ext cx="4838700" cy="92392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 іншого боку, застосування команди </w:t>
      </w:r>
      <w:proofErr w:type="spellStart"/>
      <w:r w:rsidRPr="002A212E">
        <w:rPr>
          <w:rFonts w:ascii="Courier New" w:eastAsia="Courier New" w:hAnsi="Courier New" w:cs="Courier New"/>
          <w:b/>
          <w:color w:val="000000"/>
          <w:sz w:val="28"/>
          <w:lang w:eastAsia="uk-UA"/>
        </w:rPr>
        <w:t>ls</w:t>
      </w:r>
      <w:proofErr w:type="spellEnd"/>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в основній формі виводить вміст каталогу, показуючи не всі файли. У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інформація щодо конфігурації достатньо часто зберігається у прихованих файлах і каталогах, назви яких починаються з точки. Такі файли не з’являються в створюваному за замовчуванням лістингу </w:t>
      </w:r>
      <w:proofErr w:type="spellStart"/>
      <w:r w:rsidRPr="002A212E">
        <w:rPr>
          <w:rFonts w:ascii="Courier New" w:eastAsia="Courier New" w:hAnsi="Courier New" w:cs="Courier New"/>
          <w:b/>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Для відображення прихованих файлів поряд зі звичайними файлами і каталогами потрібно використати ключ </w:t>
      </w:r>
      <w:r w:rsidRPr="002A212E">
        <w:rPr>
          <w:rFonts w:ascii="Courier New" w:eastAsia="Courier New" w:hAnsi="Courier New" w:cs="Courier New"/>
          <w:b/>
          <w:color w:val="000000"/>
          <w:sz w:val="28"/>
          <w:lang w:eastAsia="uk-UA"/>
        </w:rPr>
        <w:t>-a</w:t>
      </w:r>
      <w:r w:rsidRPr="002A212E">
        <w:rPr>
          <w:rFonts w:ascii="Times New Roman" w:eastAsia="Times New Roman" w:hAnsi="Times New Roman" w:cs="Times New Roman"/>
          <w:color w:val="000000"/>
          <w:sz w:val="28"/>
          <w:lang w:eastAsia="uk-UA"/>
        </w:rPr>
        <w:t xml:space="preserve">. Наступний приклад виводить вміст кореневого каталогу, включаючи приховані файли: </w:t>
      </w:r>
    </w:p>
    <w:p w:rsidR="004C043B" w:rsidRPr="002A212E" w:rsidRDefault="004C043B" w:rsidP="004C043B">
      <w:pPr>
        <w:spacing w:after="0" w:line="360" w:lineRule="auto"/>
        <w:ind w:right="3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489C472C" wp14:editId="2E634C8F">
            <wp:extent cx="5757800" cy="716280"/>
            <wp:effectExtent l="0" t="0" r="0" b="0"/>
            <wp:docPr id="18474" name="Picture 18474"/>
            <wp:cNvGraphicFramePr/>
            <a:graphic xmlns:a="http://schemas.openxmlformats.org/drawingml/2006/main">
              <a:graphicData uri="http://schemas.openxmlformats.org/drawingml/2006/picture">
                <pic:pic xmlns:pic="http://schemas.openxmlformats.org/drawingml/2006/picture">
                  <pic:nvPicPr>
                    <pic:cNvPr id="18474" name="Picture 18474"/>
                    <pic:cNvPicPr/>
                  </pic:nvPicPr>
                  <pic:blipFill>
                    <a:blip r:embed="rId33"/>
                    <a:stretch>
                      <a:fillRect/>
                    </a:stretch>
                  </pic:blipFill>
                  <pic:spPr>
                    <a:xfrm>
                      <a:off x="0" y="0"/>
                      <a:ext cx="5757800" cy="716280"/>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 можна побачити, прихованим каталогом у кореневому є каталог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cache</w:t>
      </w:r>
      <w:proofErr w:type="spellEnd"/>
      <w:r w:rsidRPr="002A212E">
        <w:rPr>
          <w:rFonts w:ascii="Times New Roman" w:eastAsia="Times New Roman" w:hAnsi="Times New Roman" w:cs="Times New Roman"/>
          <w:color w:val="000000"/>
          <w:sz w:val="28"/>
          <w:lang w:eastAsia="uk-UA"/>
        </w:rPr>
        <w:t>. Крім того у якості прихованих каталогів у будь-якому каталозі зберігаються дескриптори, що вказують на поточний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та батьківський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каталоги. Хоча для кореневого каталогу дескриптор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практично ніякої ролі не відіграє, оскільки він не має батьківського каталогу (точніше він сам для себе і є батьківським каталогом), для всіх інших каталогів цей дескриптор має істотне значення.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Використання ключа </w:t>
      </w:r>
      <w:r w:rsidRPr="002A212E">
        <w:rPr>
          <w:rFonts w:ascii="Courier New" w:eastAsia="Courier New" w:hAnsi="Courier New" w:cs="Courier New"/>
          <w:b/>
          <w:i/>
          <w:color w:val="000000"/>
          <w:sz w:val="28"/>
          <w:lang w:eastAsia="uk-UA"/>
        </w:rPr>
        <w:t>-l</w:t>
      </w:r>
      <w:r w:rsidRPr="002A212E">
        <w:rPr>
          <w:rFonts w:ascii="Times New Roman" w:eastAsia="Times New Roman" w:hAnsi="Times New Roman" w:cs="Times New Roman"/>
          <w:color w:val="000000"/>
          <w:sz w:val="28"/>
          <w:lang w:eastAsia="uk-UA"/>
        </w:rPr>
        <w:t xml:space="preserve"> з командою </w:t>
      </w:r>
      <w:proofErr w:type="spellStart"/>
      <w:r w:rsidRPr="002A212E">
        <w:rPr>
          <w:rFonts w:ascii="Courier New" w:eastAsia="Courier New" w:hAnsi="Courier New" w:cs="Courier New"/>
          <w:b/>
          <w:i/>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кардинально відрізняє виведення вмісту каталогів, від тих </w:t>
      </w:r>
      <w:proofErr w:type="spellStart"/>
      <w:r w:rsidRPr="002A212E">
        <w:rPr>
          <w:rFonts w:ascii="Times New Roman" w:eastAsia="Times New Roman" w:hAnsi="Times New Roman" w:cs="Times New Roman"/>
          <w:color w:val="000000"/>
          <w:sz w:val="28"/>
          <w:lang w:eastAsia="uk-UA"/>
        </w:rPr>
        <w:t>виведень</w:t>
      </w:r>
      <w:proofErr w:type="spellEnd"/>
      <w:r w:rsidRPr="002A212E">
        <w:rPr>
          <w:rFonts w:ascii="Times New Roman" w:eastAsia="Times New Roman" w:hAnsi="Times New Roman" w:cs="Times New Roman"/>
          <w:color w:val="000000"/>
          <w:sz w:val="28"/>
          <w:lang w:eastAsia="uk-UA"/>
        </w:rPr>
        <w:t xml:space="preserve">, що вже були розглянуті раніше. Цей ключ дозволяє отримати так званий довгий формат лістингу, в якому наведена докладна інформація щодо кожного елементу в каталозі.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кожному рядку лістингу в довгому форматі містяться відомості про різні елементи певного каталогу. Такий лістинг, окрім назви елемента, показує іншу корисну інформацію і являє собою інформацію у структурованому вигляді, де: </w:t>
      </w:r>
    </w:p>
    <w:p w:rsidR="004C043B" w:rsidRPr="002A212E" w:rsidRDefault="004C043B" w:rsidP="004C043B">
      <w:pPr>
        <w:numPr>
          <w:ilvl w:val="0"/>
          <w:numId w:val="1"/>
        </w:numPr>
        <w:spacing w:after="2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1-й стовпчик</w:t>
      </w:r>
      <w:r w:rsidRPr="002A212E">
        <w:rPr>
          <w:rFonts w:ascii="Times New Roman" w:eastAsia="Times New Roman" w:hAnsi="Times New Roman" w:cs="Times New Roman"/>
          <w:color w:val="000000"/>
          <w:sz w:val="28"/>
          <w:lang w:eastAsia="uk-UA"/>
        </w:rPr>
        <w:t xml:space="preserve"> – права доступу до файлів/каталогів (буде розглянуто у наступних розділах); </w:t>
      </w:r>
    </w:p>
    <w:p w:rsidR="004C043B" w:rsidRPr="002A212E" w:rsidRDefault="004C043B" w:rsidP="004C043B">
      <w:pPr>
        <w:spacing w:after="31" w:line="360" w:lineRule="auto"/>
        <w:ind w:right="79"/>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1312" behindDoc="0" locked="0" layoutInCell="1" allowOverlap="1" wp14:anchorId="327CE12B" wp14:editId="7BD6F294">
                <wp:simplePos x="0" y="0"/>
                <wp:positionH relativeFrom="column">
                  <wp:posOffset>449529</wp:posOffset>
                </wp:positionH>
                <wp:positionV relativeFrom="paragraph">
                  <wp:posOffset>-52123</wp:posOffset>
                </wp:positionV>
                <wp:extent cx="195072" cy="435864"/>
                <wp:effectExtent l="0" t="0" r="0" b="0"/>
                <wp:wrapSquare wrapText="bothSides"/>
                <wp:docPr id="583274" name="Group 583274"/>
                <wp:cNvGraphicFramePr/>
                <a:graphic xmlns:a="http://schemas.openxmlformats.org/drawingml/2006/main">
                  <a:graphicData uri="http://schemas.microsoft.com/office/word/2010/wordprocessingGroup">
                    <wpg:wgp>
                      <wpg:cNvGrpSpPr/>
                      <wpg:grpSpPr>
                        <a:xfrm>
                          <a:off x="0" y="0"/>
                          <a:ext cx="195072" cy="435864"/>
                          <a:chOff x="0" y="0"/>
                          <a:chExt cx="195072" cy="435864"/>
                        </a:xfrm>
                      </wpg:grpSpPr>
                      <pic:pic xmlns:pic="http://schemas.openxmlformats.org/drawingml/2006/picture">
                        <pic:nvPicPr>
                          <pic:cNvPr id="18430" name="Picture 18430"/>
                          <pic:cNvPicPr/>
                        </pic:nvPicPr>
                        <pic:blipFill>
                          <a:blip r:embed="rId22"/>
                          <a:stretch>
                            <a:fillRect/>
                          </a:stretch>
                        </pic:blipFill>
                        <pic:spPr>
                          <a:xfrm>
                            <a:off x="0" y="0"/>
                            <a:ext cx="195072" cy="217932"/>
                          </a:xfrm>
                          <a:prstGeom prst="rect">
                            <a:avLst/>
                          </a:prstGeom>
                        </pic:spPr>
                      </pic:pic>
                      <pic:pic xmlns:pic="http://schemas.openxmlformats.org/drawingml/2006/picture">
                        <pic:nvPicPr>
                          <pic:cNvPr id="18451" name="Picture 18451"/>
                          <pic:cNvPicPr/>
                        </pic:nvPicPr>
                        <pic:blipFill>
                          <a:blip r:embed="rId22"/>
                          <a:stretch>
                            <a:fillRect/>
                          </a:stretch>
                        </pic:blipFill>
                        <pic:spPr>
                          <a:xfrm>
                            <a:off x="0" y="217932"/>
                            <a:ext cx="195072" cy="217932"/>
                          </a:xfrm>
                          <a:prstGeom prst="rect">
                            <a:avLst/>
                          </a:prstGeom>
                        </pic:spPr>
                      </pic:pic>
                    </wpg:wgp>
                  </a:graphicData>
                </a:graphic>
              </wp:anchor>
            </w:drawing>
          </mc:Choice>
          <mc:Fallback>
            <w:pict>
              <v:group w14:anchorId="1CF79F8E" id="Group 583274" o:spid="_x0000_s1026" style="position:absolute;margin-left:35.4pt;margin-top:-4.1pt;width:15.35pt;height:34.3pt;z-index:251661312" coordsize="195072,435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">
                <v:shape id="Picture 18430" o:spid="_x0000_s1027" type="#_x0000_t75" style="position:absolute;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">
                  <v:imagedata r:id="rId23" o:title=""/>
                </v:shape>
                <v:shape id="Picture 18451" o:spid="_x0000_s1028" type="#_x0000_t75" style="position:absolute;top:217932;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">
                  <v:imagedata r:id="rId23" o:title=""/>
                </v:shape>
                <w10:wrap type="square"/>
              </v:group>
            </w:pict>
          </mc:Fallback>
        </mc:AlternateConten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b/>
          <w:color w:val="000000"/>
          <w:sz w:val="28"/>
          <w:lang w:eastAsia="uk-UA"/>
        </w:rPr>
        <w:t>2-й стовпчик</w:t>
      </w:r>
      <w:r w:rsidRPr="002A212E">
        <w:rPr>
          <w:rFonts w:ascii="Times New Roman" w:eastAsia="Times New Roman" w:hAnsi="Times New Roman" w:cs="Times New Roman"/>
          <w:color w:val="000000"/>
          <w:sz w:val="28"/>
          <w:lang w:eastAsia="uk-UA"/>
        </w:rPr>
        <w:t xml:space="preserve"> – кількість жорстких посилань на файл;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b/>
          <w:color w:val="000000"/>
          <w:sz w:val="28"/>
          <w:lang w:eastAsia="uk-UA"/>
        </w:rPr>
        <w:t>3-й стовпчик</w:t>
      </w:r>
      <w:r w:rsidRPr="002A212E">
        <w:rPr>
          <w:rFonts w:ascii="Times New Roman" w:eastAsia="Times New Roman" w:hAnsi="Times New Roman" w:cs="Times New Roman"/>
          <w:color w:val="000000"/>
          <w:sz w:val="28"/>
          <w:lang w:eastAsia="uk-UA"/>
        </w:rPr>
        <w:t xml:space="preserve"> – ім’я користувача власника файлу; </w:t>
      </w:r>
    </w:p>
    <w:p w:rsidR="004C043B" w:rsidRPr="002A212E" w:rsidRDefault="004C043B" w:rsidP="004C043B">
      <w:pPr>
        <w:numPr>
          <w:ilvl w:val="0"/>
          <w:numId w:val="1"/>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4-й стовпчик </w:t>
      </w:r>
      <w:r w:rsidRPr="002A212E">
        <w:rPr>
          <w:rFonts w:ascii="Times New Roman" w:eastAsia="Times New Roman" w:hAnsi="Times New Roman" w:cs="Times New Roman"/>
          <w:color w:val="000000"/>
          <w:sz w:val="28"/>
          <w:lang w:eastAsia="uk-UA"/>
        </w:rPr>
        <w:t xml:space="preserve">– назва основної групи користувачів, до якої відноситься власник файлу; </w:t>
      </w:r>
    </w:p>
    <w:p w:rsidR="004C043B" w:rsidRPr="002A212E" w:rsidRDefault="004C043B" w:rsidP="004C043B">
      <w:pPr>
        <w:spacing w:after="44"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00250E4E" wp14:editId="28A2879A">
            <wp:extent cx="188976" cy="217932"/>
            <wp:effectExtent l="0" t="0" r="0" b="0"/>
            <wp:docPr id="18528" name="Picture 18528"/>
            <wp:cNvGraphicFramePr/>
            <a:graphic xmlns:a="http://schemas.openxmlformats.org/drawingml/2006/main">
              <a:graphicData uri="http://schemas.openxmlformats.org/drawingml/2006/picture">
                <pic:pic xmlns:pic="http://schemas.openxmlformats.org/drawingml/2006/picture">
                  <pic:nvPicPr>
                    <pic:cNvPr id="18528" name="Picture 18528"/>
                    <pic:cNvPicPr/>
                  </pic:nvPicPr>
                  <pic:blipFill>
                    <a:blip r:embed="rId34"/>
                    <a:stretch>
                      <a:fillRect/>
                    </a:stretch>
                  </pic:blipFill>
                  <pic:spPr>
                    <a:xfrm>
                      <a:off x="0" y="0"/>
                      <a:ext cx="188976" cy="217932"/>
                    </a:xfrm>
                    <a:prstGeom prst="rect">
                      <a:avLst/>
                    </a:prstGeom>
                  </pic:spPr>
                </pic:pic>
              </a:graphicData>
            </a:graphic>
          </wp:inline>
        </w:drawing>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b/>
          <w:color w:val="000000"/>
          <w:sz w:val="28"/>
          <w:lang w:eastAsia="uk-UA"/>
        </w:rPr>
        <w:t>5-й стовпчик</w:t>
      </w:r>
      <w:r w:rsidRPr="002A212E">
        <w:rPr>
          <w:rFonts w:ascii="Times New Roman" w:eastAsia="Times New Roman" w:hAnsi="Times New Roman" w:cs="Times New Roman"/>
          <w:color w:val="000000"/>
          <w:sz w:val="28"/>
          <w:lang w:eastAsia="uk-UA"/>
        </w:rPr>
        <w:t xml:space="preserve"> – розмір файлу в байтах (при використанні ключа </w:t>
      </w:r>
      <w:r w:rsidRPr="002A212E">
        <w:rPr>
          <w:rFonts w:ascii="Courier New" w:eastAsia="Courier New" w:hAnsi="Courier New" w:cs="Courier New"/>
          <w:b/>
          <w:i/>
          <w:color w:val="000000"/>
          <w:sz w:val="28"/>
          <w:lang w:eastAsia="uk-UA"/>
        </w:rPr>
        <w:t>-h</w:t>
      </w:r>
      <w:r w:rsidRPr="002A212E">
        <w:rPr>
          <w:rFonts w:ascii="Times New Roman" w:eastAsia="Times New Roman" w:hAnsi="Times New Roman" w:cs="Times New Roman"/>
          <w:color w:val="000000"/>
          <w:sz w:val="28"/>
          <w:lang w:eastAsia="uk-UA"/>
        </w:rPr>
        <w:t xml:space="preserve"> виводяться додаткові позначення); </w:t>
      </w:r>
    </w:p>
    <w:p w:rsidR="004C043B" w:rsidRPr="002A212E" w:rsidRDefault="004C043B" w:rsidP="004C043B">
      <w:pPr>
        <w:spacing w:after="27" w:line="360" w:lineRule="auto"/>
        <w:ind w:right="533"/>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2336" behindDoc="0" locked="0" layoutInCell="1" allowOverlap="1" wp14:anchorId="7E38DA70" wp14:editId="6620EB74">
                <wp:simplePos x="0" y="0"/>
                <wp:positionH relativeFrom="column">
                  <wp:posOffset>449529</wp:posOffset>
                </wp:positionH>
                <wp:positionV relativeFrom="paragraph">
                  <wp:posOffset>-51909</wp:posOffset>
                </wp:positionV>
                <wp:extent cx="195072" cy="438912"/>
                <wp:effectExtent l="0" t="0" r="0" b="0"/>
                <wp:wrapSquare wrapText="bothSides"/>
                <wp:docPr id="583022" name="Group 583022"/>
                <wp:cNvGraphicFramePr/>
                <a:graphic xmlns:a="http://schemas.openxmlformats.org/drawingml/2006/main">
                  <a:graphicData uri="http://schemas.microsoft.com/office/word/2010/wordprocessingGroup">
                    <wpg:wgp>
                      <wpg:cNvGrpSpPr/>
                      <wpg:grpSpPr>
                        <a:xfrm>
                          <a:off x="0" y="0"/>
                          <a:ext cx="195072" cy="438912"/>
                          <a:chOff x="0" y="0"/>
                          <a:chExt cx="195072" cy="438912"/>
                        </a:xfrm>
                      </wpg:grpSpPr>
                      <pic:pic xmlns:pic="http://schemas.openxmlformats.org/drawingml/2006/picture">
                        <pic:nvPicPr>
                          <pic:cNvPr id="18562" name="Picture 18562"/>
                          <pic:cNvPicPr/>
                        </pic:nvPicPr>
                        <pic:blipFill>
                          <a:blip r:embed="rId22"/>
                          <a:stretch>
                            <a:fillRect/>
                          </a:stretch>
                        </pic:blipFill>
                        <pic:spPr>
                          <a:xfrm>
                            <a:off x="0" y="0"/>
                            <a:ext cx="195072" cy="217932"/>
                          </a:xfrm>
                          <a:prstGeom prst="rect">
                            <a:avLst/>
                          </a:prstGeom>
                        </pic:spPr>
                      </pic:pic>
                      <pic:pic xmlns:pic="http://schemas.openxmlformats.org/drawingml/2006/picture">
                        <pic:nvPicPr>
                          <pic:cNvPr id="18585" name="Picture 18585"/>
                          <pic:cNvPicPr/>
                        </pic:nvPicPr>
                        <pic:blipFill>
                          <a:blip r:embed="rId22"/>
                          <a:stretch>
                            <a:fillRect/>
                          </a:stretch>
                        </pic:blipFill>
                        <pic:spPr>
                          <a:xfrm>
                            <a:off x="0" y="220980"/>
                            <a:ext cx="195072" cy="217932"/>
                          </a:xfrm>
                          <a:prstGeom prst="rect">
                            <a:avLst/>
                          </a:prstGeom>
                        </pic:spPr>
                      </pic:pic>
                    </wpg:wgp>
                  </a:graphicData>
                </a:graphic>
              </wp:anchor>
            </w:drawing>
          </mc:Choice>
          <mc:Fallback>
            <w:pict>
              <v:group w14:anchorId="28DA2C74" id="Group 583022" o:spid="_x0000_s1026" style="position:absolute;margin-left:35.4pt;margin-top:-4.1pt;width:15.35pt;height:34.55pt;z-index:251662336" coordsize="195072,438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">
                <v:shape id="Picture 18562" o:spid="_x0000_s1027" type="#_x0000_t75" style="position:absolute;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">
                  <v:imagedata r:id="rId23" o:title=""/>
                </v:shape>
                <v:shape id="Picture 18585" o:spid="_x0000_s1028" type="#_x0000_t75" style="position:absolute;top:220980;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">
                  <v:imagedata r:id="rId23" o:title=""/>
                </v:shape>
                <w10:wrap type="square"/>
              </v:group>
            </w:pict>
          </mc:Fallback>
        </mc:AlternateConten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b/>
          <w:color w:val="000000"/>
          <w:sz w:val="28"/>
          <w:lang w:eastAsia="uk-UA"/>
        </w:rPr>
        <w:t>6–8 стовпчики</w:t>
      </w:r>
      <w:r w:rsidRPr="002A212E">
        <w:rPr>
          <w:rFonts w:ascii="Times New Roman" w:eastAsia="Times New Roman" w:hAnsi="Times New Roman" w:cs="Times New Roman"/>
          <w:color w:val="000000"/>
          <w:sz w:val="28"/>
          <w:lang w:eastAsia="uk-UA"/>
        </w:rPr>
        <w:t xml:space="preserve"> – дата та час останньої модифікації файлу; </w: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b/>
          <w:color w:val="000000"/>
          <w:sz w:val="28"/>
          <w:lang w:eastAsia="uk-UA"/>
        </w:rPr>
        <w:t>9-й стовпчик</w:t>
      </w:r>
      <w:r w:rsidRPr="002A212E">
        <w:rPr>
          <w:rFonts w:ascii="Times New Roman" w:eastAsia="Times New Roman" w:hAnsi="Times New Roman" w:cs="Times New Roman"/>
          <w:color w:val="000000"/>
          <w:sz w:val="28"/>
          <w:lang w:eastAsia="uk-UA"/>
        </w:rPr>
        <w:t xml:space="preserve"> – назва файлу.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наступному прикладі представлено виведення вмісту кореневого каталогу в довгому форматі. </w:t>
      </w:r>
    </w:p>
    <w:p w:rsidR="004C043B" w:rsidRPr="002A212E" w:rsidRDefault="004C043B" w:rsidP="004C043B">
      <w:pPr>
        <w:spacing w:after="0" w:line="360" w:lineRule="auto"/>
        <w:ind w:right="8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17F5A938" wp14:editId="46698849">
            <wp:extent cx="5723637" cy="4406265"/>
            <wp:effectExtent l="0" t="0" r="0" b="0"/>
            <wp:docPr id="18801" name="Picture 18801"/>
            <wp:cNvGraphicFramePr/>
            <a:graphic xmlns:a="http://schemas.openxmlformats.org/drawingml/2006/main">
              <a:graphicData uri="http://schemas.openxmlformats.org/drawingml/2006/picture">
                <pic:pic xmlns:pic="http://schemas.openxmlformats.org/drawingml/2006/picture">
                  <pic:nvPicPr>
                    <pic:cNvPr id="18801" name="Picture 18801"/>
                    <pic:cNvPicPr/>
                  </pic:nvPicPr>
                  <pic:blipFill>
                    <a:blip r:embed="rId35"/>
                    <a:stretch>
                      <a:fillRect/>
                    </a:stretch>
                  </pic:blipFill>
                  <pic:spPr>
                    <a:xfrm>
                      <a:off x="0" y="0"/>
                      <a:ext cx="5723637" cy="440626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Також можна звернути увагу на те, що виведення символічних посилань у довгому форматі достатньо відрізняється від виведення всіх інших елементів. Окрім назви файлу, що є символічним посиланням, також представлена його назва, на який вказує це символічне посилання. </w:t>
      </w:r>
    </w:p>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spacing w:after="3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keepNext/>
        <w:keepLines/>
        <w:spacing w:after="5" w:line="360" w:lineRule="auto"/>
        <w:ind w:right="636"/>
        <w:jc w:val="both"/>
        <w:outlineLvl w:val="2"/>
        <w:rPr>
          <w:rFonts w:ascii="Times New Roman" w:eastAsia="Times New Roman" w:hAnsi="Times New Roman" w:cs="Times New Roman"/>
          <w:b/>
          <w:color w:val="000000"/>
          <w:sz w:val="28"/>
          <w:lang w:eastAsia="uk-UA"/>
        </w:rPr>
      </w:pPr>
      <w:bookmarkStart w:id="4" w:name="_Toc112503814"/>
      <w:r w:rsidRPr="002A212E">
        <w:rPr>
          <w:rFonts w:ascii="Times New Roman" w:eastAsia="Times New Roman" w:hAnsi="Times New Roman" w:cs="Times New Roman"/>
          <w:b/>
          <w:color w:val="000000"/>
          <w:sz w:val="28"/>
          <w:lang w:eastAsia="uk-UA"/>
        </w:rPr>
        <w:t>2.1.2.</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Команди обробки файлів та каталогів</w:t>
      </w:r>
      <w:bookmarkEnd w:id="4"/>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командного інтерпретатора </w:t>
      </w:r>
      <w:proofErr w:type="spellStart"/>
      <w:r w:rsidRPr="002A212E">
        <w:rPr>
          <w:rFonts w:ascii="Times New Roman" w:eastAsia="Times New Roman" w:hAnsi="Times New Roman" w:cs="Times New Roman"/>
          <w:b/>
          <w:color w:val="000000"/>
          <w:sz w:val="28"/>
          <w:lang w:eastAsia="uk-UA"/>
        </w:rPr>
        <w:t>bash</w:t>
      </w:r>
      <w:proofErr w:type="spellEnd"/>
      <w:r w:rsidRPr="002A212E">
        <w:rPr>
          <w:rFonts w:ascii="Times New Roman" w:eastAsia="Times New Roman" w:hAnsi="Times New Roman" w:cs="Times New Roman"/>
          <w:color w:val="000000"/>
          <w:sz w:val="28"/>
          <w:lang w:eastAsia="uk-UA"/>
        </w:rPr>
        <w:t xml:space="preserve"> є велика кількість команд для маніпулювання файлами у файловій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Далі будуть розглянуті команди, які застосовуються для роботи з файлами і каталогами з інтерфейсу командного рядка в усіх ситуаціях, коли потрібно здійснювати їх обробку. </w:t>
      </w:r>
    </w:p>
    <w:p w:rsidR="004C043B" w:rsidRPr="002A212E" w:rsidRDefault="004C043B" w:rsidP="004C043B">
      <w:pPr>
        <w:keepNext/>
        <w:keepLines/>
        <w:spacing w:after="5" w:line="360" w:lineRule="auto"/>
        <w:ind w:right="630"/>
        <w:jc w:val="both"/>
        <w:outlineLvl w:val="5"/>
        <w:rPr>
          <w:rFonts w:ascii="Times New Roman" w:eastAsia="Times New Roman" w:hAnsi="Times New Roman" w:cs="Times New Roman"/>
          <w:b/>
          <w:color w:val="000000"/>
          <w:sz w:val="28"/>
          <w:lang w:eastAsia="uk-UA"/>
        </w:rPr>
      </w:pPr>
      <w:r w:rsidRPr="002A212E">
        <w:rPr>
          <w:rFonts w:ascii="Times New Roman" w:eastAsia="Times New Roman" w:hAnsi="Times New Roman" w:cs="Times New Roman"/>
          <w:b/>
          <w:color w:val="000000"/>
          <w:sz w:val="28"/>
          <w:lang w:eastAsia="uk-UA"/>
        </w:rPr>
        <w:t>Створення каталогів</w:t>
      </w:r>
      <w:r w:rsidRPr="002A212E">
        <w:rPr>
          <w:rFonts w:ascii="Cambria" w:eastAsia="Cambria" w:hAnsi="Cambria" w:cs="Cambria"/>
          <w:color w:val="000000"/>
          <w:sz w:val="28"/>
          <w:lang w:eastAsia="uk-UA"/>
        </w:rPr>
        <w:t xml:space="preserve"> </w:t>
      </w:r>
    </w:p>
    <w:p w:rsidR="004C043B" w:rsidRPr="002A212E" w:rsidRDefault="004C043B" w:rsidP="004C043B">
      <w:pPr>
        <w:spacing w:after="33"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створення каталогів призначена команда </w:t>
      </w:r>
      <w:proofErr w:type="spellStart"/>
      <w:r w:rsidRPr="002A212E">
        <w:rPr>
          <w:rFonts w:ascii="Courier New" w:eastAsia="Courier New" w:hAnsi="Courier New" w:cs="Courier New"/>
          <w:b/>
          <w:color w:val="000000"/>
          <w:sz w:val="28"/>
          <w:lang w:eastAsia="uk-UA"/>
        </w:rPr>
        <w:t>mkdir</w:t>
      </w:r>
      <w:proofErr w:type="spellEnd"/>
      <w:r w:rsidRPr="002A212E">
        <w:rPr>
          <w:rFonts w:ascii="Times New Roman" w:eastAsia="Times New Roman" w:hAnsi="Times New Roman" w:cs="Times New Roman"/>
          <w:color w:val="000000"/>
          <w:sz w:val="28"/>
          <w:lang w:eastAsia="uk-UA"/>
        </w:rPr>
        <w:t>, яка має наступний синтаксис:</w:t>
      </w:r>
      <w:r w:rsidRPr="002A212E">
        <w:rPr>
          <w:rFonts w:ascii="Cambria" w:eastAsia="Cambria" w:hAnsi="Cambria" w:cs="Cambria"/>
          <w:color w:val="000000"/>
          <w:sz w:val="28"/>
          <w:lang w:eastAsia="uk-UA"/>
        </w:rPr>
        <w:t xml:space="preserve"> </w:t>
      </w:r>
    </w:p>
    <w:p w:rsidR="004C043B" w:rsidRPr="002A212E" w:rsidRDefault="004C043B" w:rsidP="004C043B">
      <w:pPr>
        <w:spacing w:after="72" w:line="360" w:lineRule="auto"/>
        <w:ind w:right="76"/>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mkdir</w:t>
      </w:r>
      <w:proofErr w:type="spellEnd"/>
      <w:r w:rsidRPr="002A212E">
        <w:rPr>
          <w:rFonts w:ascii="Courier New" w:eastAsia="Courier New" w:hAnsi="Courier New" w:cs="Courier New"/>
          <w:b/>
          <w:i/>
          <w:color w:val="000000"/>
          <w:sz w:val="28"/>
          <w:lang w:eastAsia="uk-UA"/>
        </w:rPr>
        <w:t xml:space="preserve"> &lt;каталог ...&gt;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sz w:val="28"/>
          <w:lang w:eastAsia="uk-UA"/>
        </w:rPr>
        <w:lastRenderedPageBreak/>
        <w:t xml:space="preserve">де </w:t>
      </w:r>
      <w:r w:rsidRPr="002A212E">
        <w:rPr>
          <w:rFonts w:ascii="Courier New" w:eastAsia="Courier New" w:hAnsi="Courier New" w:cs="Courier New"/>
          <w:b/>
          <w:i/>
          <w:color w:val="000000"/>
          <w:sz w:val="28"/>
          <w:lang w:eastAsia="uk-UA"/>
        </w:rPr>
        <w:t>каталог ...</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одна або декілька назв каталогів, вказаних через пробіл. Усі каталоги створюються у поточному робочому каталозі. </w:t>
      </w:r>
      <w:r w:rsidRPr="002A212E">
        <w:rPr>
          <w:rFonts w:ascii="Times New Roman" w:eastAsia="Times New Roman" w:hAnsi="Times New Roman" w:cs="Times New Roman"/>
          <w:b/>
          <w:color w:val="000000"/>
          <w:sz w:val="28"/>
          <w:lang w:eastAsia="uk-UA"/>
        </w:rPr>
        <w:t>Приклади</w:t>
      </w:r>
      <w:r w:rsidRPr="002A212E">
        <w:rPr>
          <w:rFonts w:ascii="Cambria" w:eastAsia="Cambria" w:hAnsi="Cambria" w:cs="Cambria"/>
          <w:color w:val="000000"/>
          <w:sz w:val="28"/>
          <w:lang w:eastAsia="uk-UA"/>
        </w:rPr>
        <w:t xml:space="preserve"> </w:t>
      </w:r>
      <w:proofErr w:type="spellStart"/>
      <w:r w:rsidRPr="002A212E">
        <w:rPr>
          <w:rFonts w:ascii="Courier New" w:eastAsia="Courier New" w:hAnsi="Courier New" w:cs="Courier New"/>
          <w:b/>
          <w:i/>
          <w:color w:val="000000"/>
          <w:sz w:val="28"/>
          <w:lang w:eastAsia="uk-UA"/>
        </w:rPr>
        <w:t>mkdir</w:t>
      </w:r>
      <w:proofErr w:type="spellEnd"/>
      <w:r w:rsidRPr="002A212E">
        <w:rPr>
          <w:rFonts w:ascii="Courier New" w:eastAsia="Courier New" w:hAnsi="Courier New" w:cs="Courier New"/>
          <w:b/>
          <w:i/>
          <w:color w:val="000000"/>
          <w:sz w:val="28"/>
          <w:lang w:eastAsia="uk-UA"/>
        </w:rPr>
        <w:t xml:space="preserve"> dir1</w:t>
      </w:r>
      <w:r w:rsidRPr="002A212E">
        <w:rPr>
          <w:rFonts w:ascii="Courier New" w:eastAsia="Courier New" w:hAnsi="Courier New" w:cs="Courier New"/>
          <w:b/>
          <w:color w:val="000000"/>
          <w:sz w:val="28"/>
          <w:lang w:eastAsia="uk-UA"/>
        </w:rPr>
        <w:t xml:space="preserve"> – </w:t>
      </w:r>
      <w:r w:rsidRPr="002A212E">
        <w:rPr>
          <w:rFonts w:ascii="Times New Roman" w:eastAsia="Times New Roman" w:hAnsi="Times New Roman" w:cs="Times New Roman"/>
          <w:color w:val="000000"/>
          <w:sz w:val="28"/>
          <w:lang w:eastAsia="uk-UA"/>
        </w:rPr>
        <w:t xml:space="preserve">створює один каталог під назвою dir1; </w:t>
      </w:r>
    </w:p>
    <w:p w:rsidR="004C043B" w:rsidRPr="002A212E" w:rsidRDefault="004C043B" w:rsidP="004C043B">
      <w:pPr>
        <w:spacing w:after="0" w:line="360" w:lineRule="auto"/>
        <w:ind w:right="80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72BB976" wp14:editId="5376AC66">
            <wp:extent cx="4914900" cy="885825"/>
            <wp:effectExtent l="0" t="0" r="0" b="0"/>
            <wp:docPr id="19210" name="Picture 19210"/>
            <wp:cNvGraphicFramePr/>
            <a:graphic xmlns:a="http://schemas.openxmlformats.org/drawingml/2006/main">
              <a:graphicData uri="http://schemas.openxmlformats.org/drawingml/2006/picture">
                <pic:pic xmlns:pic="http://schemas.openxmlformats.org/drawingml/2006/picture">
                  <pic:nvPicPr>
                    <pic:cNvPr id="19210" name="Picture 19210"/>
                    <pic:cNvPicPr/>
                  </pic:nvPicPr>
                  <pic:blipFill>
                    <a:blip r:embed="rId36"/>
                    <a:stretch>
                      <a:fillRect/>
                    </a:stretch>
                  </pic:blipFill>
                  <pic:spPr>
                    <a:xfrm>
                      <a:off x="0" y="0"/>
                      <a:ext cx="4914900" cy="88582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1" w:line="360" w:lineRule="auto"/>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color w:val="000000"/>
          <w:sz w:val="28"/>
          <w:lang w:eastAsia="uk-UA"/>
        </w:rPr>
        <w:t xml:space="preserve"> </w:t>
      </w:r>
    </w:p>
    <w:p w:rsidR="004C043B" w:rsidRPr="002A212E" w:rsidRDefault="004C043B" w:rsidP="004C043B">
      <w:pPr>
        <w:spacing w:after="3" w:line="360" w:lineRule="auto"/>
        <w:ind w:right="44"/>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mkdir</w:t>
      </w:r>
      <w:proofErr w:type="spellEnd"/>
      <w:r w:rsidRPr="002A212E">
        <w:rPr>
          <w:rFonts w:ascii="Courier New" w:eastAsia="Courier New" w:hAnsi="Courier New" w:cs="Courier New"/>
          <w:b/>
          <w:i/>
          <w:color w:val="000000"/>
          <w:sz w:val="28"/>
          <w:lang w:eastAsia="uk-UA"/>
        </w:rPr>
        <w:t xml:space="preserve"> dir2 dir3</w:t>
      </w:r>
      <w:r w:rsidRPr="002A212E">
        <w:rPr>
          <w:rFonts w:ascii="Courier New" w:eastAsia="Courier New" w:hAnsi="Courier New" w:cs="Courier New"/>
          <w:b/>
          <w:color w:val="000000"/>
          <w:sz w:val="28"/>
          <w:lang w:eastAsia="uk-UA"/>
        </w:rPr>
        <w:t xml:space="preserve"> – </w:t>
      </w:r>
      <w:r w:rsidRPr="002A212E">
        <w:rPr>
          <w:rFonts w:ascii="Times New Roman" w:eastAsia="Times New Roman" w:hAnsi="Times New Roman" w:cs="Times New Roman"/>
          <w:color w:val="000000"/>
          <w:sz w:val="28"/>
          <w:lang w:eastAsia="uk-UA"/>
        </w:rPr>
        <w:t xml:space="preserve">створює два каталоги з назвами dir2 та dir3. </w:t>
      </w:r>
    </w:p>
    <w:p w:rsidR="004C043B" w:rsidRPr="002A212E" w:rsidRDefault="004C043B" w:rsidP="004C043B">
      <w:pPr>
        <w:spacing w:after="0" w:line="360" w:lineRule="auto"/>
        <w:ind w:right="80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0AC0984E" wp14:editId="199F943F">
            <wp:extent cx="4914900" cy="914400"/>
            <wp:effectExtent l="0" t="0" r="0" b="0"/>
            <wp:docPr id="19212" name="Picture 19212"/>
            <wp:cNvGraphicFramePr/>
            <a:graphic xmlns:a="http://schemas.openxmlformats.org/drawingml/2006/main">
              <a:graphicData uri="http://schemas.openxmlformats.org/drawingml/2006/picture">
                <pic:pic xmlns:pic="http://schemas.openxmlformats.org/drawingml/2006/picture">
                  <pic:nvPicPr>
                    <pic:cNvPr id="19212" name="Picture 19212"/>
                    <pic:cNvPicPr/>
                  </pic:nvPicPr>
                  <pic:blipFill>
                    <a:blip r:embed="rId37"/>
                    <a:stretch>
                      <a:fillRect/>
                    </a:stretch>
                  </pic:blipFill>
                  <pic:spPr>
                    <a:xfrm>
                      <a:off x="0" y="0"/>
                      <a:ext cx="4914900" cy="914400"/>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Використання ключа -p призведе до створення ланцюжка каталогів, якщо вказаний відповідний шлях. Наприклад: </w:t>
      </w:r>
    </w:p>
    <w:p w:rsidR="004C043B" w:rsidRPr="002A212E" w:rsidRDefault="004C043B" w:rsidP="004C043B">
      <w:pPr>
        <w:spacing w:after="39" w:line="360" w:lineRule="auto"/>
        <w:ind w:right="79"/>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mkdir</w:t>
      </w:r>
      <w:proofErr w:type="spellEnd"/>
      <w:r w:rsidRPr="002A212E">
        <w:rPr>
          <w:rFonts w:ascii="Courier New" w:eastAsia="Courier New" w:hAnsi="Courier New" w:cs="Courier New"/>
          <w:b/>
          <w:i/>
          <w:color w:val="000000"/>
          <w:sz w:val="28"/>
          <w:lang w:eastAsia="uk-UA"/>
        </w:rPr>
        <w:t xml:space="preserve"> -p dir1/dir2</w:t>
      </w:r>
      <w:r w:rsidRPr="002A212E">
        <w:rPr>
          <w:rFonts w:ascii="Times New Roman" w:eastAsia="Times New Roman" w:hAnsi="Times New Roman" w:cs="Times New Roman"/>
          <w:color w:val="000000"/>
          <w:sz w:val="28"/>
          <w:lang w:eastAsia="uk-UA"/>
        </w:rPr>
        <w:t xml:space="preserve"> – створить каталог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створивши до цього і його батьківський каталог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який буде розміщений у поточному робочому каталозі. </w:t>
      </w:r>
    </w:p>
    <w:p w:rsidR="004C043B" w:rsidRPr="002A212E" w:rsidRDefault="004C043B" w:rsidP="004C043B">
      <w:pPr>
        <w:spacing w:after="33"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keepNext/>
        <w:keepLines/>
        <w:spacing w:after="5" w:line="360" w:lineRule="auto"/>
        <w:ind w:right="633"/>
        <w:jc w:val="both"/>
        <w:outlineLvl w:val="5"/>
        <w:rPr>
          <w:rFonts w:ascii="Times New Roman" w:eastAsia="Times New Roman" w:hAnsi="Times New Roman" w:cs="Times New Roman"/>
          <w:b/>
          <w:color w:val="000000"/>
          <w:sz w:val="28"/>
          <w:lang w:eastAsia="uk-UA"/>
        </w:rPr>
      </w:pPr>
      <w:r w:rsidRPr="002A212E">
        <w:rPr>
          <w:rFonts w:ascii="Times New Roman" w:eastAsia="Times New Roman" w:hAnsi="Times New Roman" w:cs="Times New Roman"/>
          <w:b/>
          <w:color w:val="000000"/>
          <w:sz w:val="28"/>
          <w:lang w:eastAsia="uk-UA"/>
        </w:rPr>
        <w:t>Створення файлів</w:t>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Час від часу виникають ситуації, у яких потрібно створити порожній файл. У подібних випадках за відсутності необхідного файлу можна використовувати команду </w:t>
      </w:r>
      <w:proofErr w:type="spellStart"/>
      <w:r w:rsidRPr="002A212E">
        <w:rPr>
          <w:rFonts w:ascii="Courier New" w:eastAsia="Courier New" w:hAnsi="Courier New" w:cs="Courier New"/>
          <w:b/>
          <w:i/>
          <w:color w:val="000000"/>
          <w:sz w:val="28"/>
          <w:lang w:eastAsia="uk-UA"/>
        </w:rPr>
        <w:t>touch</w:t>
      </w:r>
      <w:proofErr w:type="spellEnd"/>
      <w:r w:rsidRPr="002A212E">
        <w:rPr>
          <w:rFonts w:ascii="Times New Roman" w:eastAsia="Times New Roman" w:hAnsi="Times New Roman" w:cs="Times New Roman"/>
          <w:color w:val="000000"/>
          <w:sz w:val="28"/>
          <w:lang w:eastAsia="uk-UA"/>
        </w:rPr>
        <w:t xml:space="preserve">, що дозволить легко його створити. </w:t>
      </w:r>
    </w:p>
    <w:p w:rsidR="004C043B" w:rsidRPr="002A212E" w:rsidRDefault="004C043B" w:rsidP="004C043B">
      <w:pPr>
        <w:spacing w:after="0" w:line="360" w:lineRule="auto"/>
        <w:ind w:right="61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1A06F94D" wp14:editId="1896AC3B">
            <wp:extent cx="5019675" cy="1219200"/>
            <wp:effectExtent l="0" t="0" r="0" b="0"/>
            <wp:docPr id="19214" name="Picture 19214"/>
            <wp:cNvGraphicFramePr/>
            <a:graphic xmlns:a="http://schemas.openxmlformats.org/drawingml/2006/main">
              <a:graphicData uri="http://schemas.openxmlformats.org/drawingml/2006/picture">
                <pic:pic xmlns:pic="http://schemas.openxmlformats.org/drawingml/2006/picture">
                  <pic:nvPicPr>
                    <pic:cNvPr id="19214" name="Picture 19214"/>
                    <pic:cNvPicPr/>
                  </pic:nvPicPr>
                  <pic:blipFill>
                    <a:blip r:embed="rId38"/>
                    <a:stretch>
                      <a:fillRect/>
                    </a:stretch>
                  </pic:blipFill>
                  <pic:spPr>
                    <a:xfrm>
                      <a:off x="0" y="0"/>
                      <a:ext cx="5019675" cy="121920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32"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Команда </w:t>
      </w:r>
      <w:proofErr w:type="spellStart"/>
      <w:r w:rsidRPr="002A212E">
        <w:rPr>
          <w:rFonts w:ascii="Courier New" w:eastAsia="Courier New" w:hAnsi="Courier New" w:cs="Courier New"/>
          <w:b/>
          <w:i/>
          <w:color w:val="000000"/>
          <w:sz w:val="28"/>
          <w:lang w:eastAsia="uk-UA"/>
        </w:rPr>
        <w:t>touch</w:t>
      </w:r>
      <w:proofErr w:type="spellEnd"/>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створює новий файл з вказаною назвою, а власником файлу призначає ім’я поточного користувача. У розглянутій команді </w:t>
      </w:r>
      <w:proofErr w:type="spellStart"/>
      <w:r w:rsidRPr="002A212E">
        <w:rPr>
          <w:rFonts w:ascii="Courier New" w:eastAsia="Courier New" w:hAnsi="Courier New" w:cs="Courier New"/>
          <w:b/>
          <w:i/>
          <w:color w:val="000000"/>
          <w:sz w:val="28"/>
          <w:lang w:eastAsia="uk-UA"/>
        </w:rPr>
        <w:t>ls</w:t>
      </w:r>
      <w:proofErr w:type="spellEnd"/>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використовувалися ключі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il</w:t>
      </w:r>
      <w:proofErr w:type="spellEnd"/>
      <w:r w:rsidRPr="002A212E">
        <w:rPr>
          <w:rFonts w:ascii="Times New Roman" w:eastAsia="Times New Roman" w:hAnsi="Times New Roman" w:cs="Times New Roman"/>
          <w:color w:val="000000"/>
          <w:sz w:val="28"/>
          <w:lang w:eastAsia="uk-UA"/>
        </w:rPr>
        <w:t xml:space="preserve">, тому перший запис в лістингу показує номер індексного вузла, присвоєний файлу. Кожен файл у файловій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має унікальний номер індексного вузла. </w:t>
      </w:r>
    </w:p>
    <w:p w:rsidR="004C043B" w:rsidRPr="002A212E" w:rsidRDefault="004C043B" w:rsidP="004C043B">
      <w:pPr>
        <w:spacing w:after="40"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Насправді створення порожнього файлу командою </w:t>
      </w:r>
      <w:proofErr w:type="spellStart"/>
      <w:r w:rsidRPr="002A212E">
        <w:rPr>
          <w:rFonts w:ascii="Courier New" w:eastAsia="Courier New" w:hAnsi="Courier New" w:cs="Courier New"/>
          <w:b/>
          <w:i/>
          <w:color w:val="000000"/>
          <w:sz w:val="28"/>
          <w:lang w:eastAsia="uk-UA"/>
        </w:rPr>
        <w:t>touch</w:t>
      </w:r>
      <w:proofErr w:type="spellEnd"/>
      <w:r w:rsidRPr="002A212E">
        <w:rPr>
          <w:rFonts w:ascii="Times New Roman" w:eastAsia="Times New Roman" w:hAnsi="Times New Roman" w:cs="Times New Roman"/>
          <w:color w:val="000000"/>
          <w:sz w:val="28"/>
          <w:lang w:eastAsia="uk-UA"/>
        </w:rPr>
        <w:t xml:space="preserve"> не є основним призначенням цієї команди, а тільки її побічним ефектом, який має місце, якщо у якості аргументу команди була вказана назва неіснуючого файлу. Основним призначенням команди </w:t>
      </w:r>
      <w:proofErr w:type="spellStart"/>
      <w:r w:rsidRPr="002A212E">
        <w:rPr>
          <w:rFonts w:ascii="Courier New" w:eastAsia="Courier New" w:hAnsi="Courier New" w:cs="Courier New"/>
          <w:b/>
          <w:i/>
          <w:color w:val="000000"/>
          <w:sz w:val="28"/>
          <w:lang w:eastAsia="uk-UA"/>
        </w:rPr>
        <w:t>touch</w:t>
      </w:r>
      <w:proofErr w:type="spellEnd"/>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xml:space="preserve">є зміна часу останньої модифікації файлу. Наприклад, застосуємо цю команду ще раз, але до файлу, який до цього вже був створений: </w:t>
      </w:r>
    </w:p>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75A222E" wp14:editId="07DE3B3F">
            <wp:extent cx="5779263" cy="1442085"/>
            <wp:effectExtent l="0" t="0" r="0" b="0"/>
            <wp:docPr id="19819" name="Picture 19819"/>
            <wp:cNvGraphicFramePr/>
            <a:graphic xmlns:a="http://schemas.openxmlformats.org/drawingml/2006/main">
              <a:graphicData uri="http://schemas.openxmlformats.org/drawingml/2006/picture">
                <pic:pic xmlns:pic="http://schemas.openxmlformats.org/drawingml/2006/picture">
                  <pic:nvPicPr>
                    <pic:cNvPr id="19819" name="Picture 19819"/>
                    <pic:cNvPicPr/>
                  </pic:nvPicPr>
                  <pic:blipFill>
                    <a:blip r:embed="rId39"/>
                    <a:stretch>
                      <a:fillRect/>
                    </a:stretch>
                  </pic:blipFill>
                  <pic:spPr>
                    <a:xfrm>
                      <a:off x="0" y="0"/>
                      <a:ext cx="5779263" cy="144208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 можна помітити, під час повторного застосування команди </w:t>
      </w:r>
      <w:proofErr w:type="spellStart"/>
      <w:r w:rsidRPr="002A212E">
        <w:rPr>
          <w:rFonts w:ascii="Times New Roman" w:eastAsia="Times New Roman" w:hAnsi="Times New Roman" w:cs="Times New Roman"/>
          <w:color w:val="000000"/>
          <w:sz w:val="28"/>
          <w:lang w:eastAsia="uk-UA"/>
        </w:rPr>
        <w:t>touch</w:t>
      </w:r>
      <w:proofErr w:type="spellEnd"/>
      <w:r w:rsidRPr="002A212E">
        <w:rPr>
          <w:rFonts w:ascii="Times New Roman" w:eastAsia="Times New Roman" w:hAnsi="Times New Roman" w:cs="Times New Roman"/>
          <w:color w:val="000000"/>
          <w:sz w:val="28"/>
          <w:lang w:eastAsia="uk-UA"/>
        </w:rPr>
        <w:t xml:space="preserve"> для файлу file1 час його останньої зміни був оновлений, а саме збільшений на дві хвилини. Таким чином ми ніби «доторкнулися» до файлу. </w:t>
      </w:r>
    </w:p>
    <w:p w:rsidR="004C043B" w:rsidRPr="002A212E" w:rsidRDefault="004C043B" w:rsidP="004C043B">
      <w:pPr>
        <w:spacing w:after="28"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keepNext/>
        <w:keepLines/>
        <w:spacing w:after="5" w:line="360" w:lineRule="auto"/>
        <w:ind w:right="633"/>
        <w:jc w:val="both"/>
        <w:outlineLvl w:val="5"/>
        <w:rPr>
          <w:rFonts w:ascii="Times New Roman" w:eastAsia="Times New Roman" w:hAnsi="Times New Roman" w:cs="Times New Roman"/>
          <w:b/>
          <w:color w:val="000000"/>
          <w:sz w:val="28"/>
          <w:lang w:eastAsia="uk-UA"/>
        </w:rPr>
      </w:pPr>
      <w:r w:rsidRPr="002A212E">
        <w:rPr>
          <w:rFonts w:ascii="Times New Roman" w:eastAsia="Times New Roman" w:hAnsi="Times New Roman" w:cs="Times New Roman"/>
          <w:b/>
          <w:color w:val="000000"/>
          <w:sz w:val="28"/>
          <w:lang w:eastAsia="uk-UA"/>
        </w:rPr>
        <w:t>Копіювання файлів</w:t>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копіювання файлів і каталогів у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призначена команда </w:t>
      </w:r>
      <w:proofErr w:type="spellStart"/>
      <w:r w:rsidRPr="002A212E">
        <w:rPr>
          <w:rFonts w:ascii="Courier New" w:eastAsia="Courier New" w:hAnsi="Courier New" w:cs="Courier New"/>
          <w:b/>
          <w:i/>
          <w:color w:val="000000"/>
          <w:sz w:val="28"/>
          <w:lang w:eastAsia="uk-UA"/>
        </w:rPr>
        <w:t>cp</w:t>
      </w:r>
      <w:proofErr w:type="spellEnd"/>
      <w:r w:rsidRPr="002A212E">
        <w:rPr>
          <w:rFonts w:ascii="Times New Roman" w:eastAsia="Times New Roman" w:hAnsi="Times New Roman" w:cs="Times New Roman"/>
          <w:color w:val="000000"/>
          <w:sz w:val="28"/>
          <w:lang w:eastAsia="uk-UA"/>
        </w:rPr>
        <w:t xml:space="preserve">, яка означає скорочення від слова </w:t>
      </w:r>
      <w:proofErr w:type="spellStart"/>
      <w:r w:rsidRPr="002A212E">
        <w:rPr>
          <w:rFonts w:ascii="Times New Roman" w:eastAsia="Times New Roman" w:hAnsi="Times New Roman" w:cs="Times New Roman"/>
          <w:b/>
          <w:color w:val="000000"/>
          <w:sz w:val="28"/>
          <w:lang w:eastAsia="uk-UA"/>
        </w:rPr>
        <w:t>CoPy</w:t>
      </w:r>
      <w:proofErr w:type="spellEnd"/>
      <w:r w:rsidRPr="002A212E">
        <w:rPr>
          <w:rFonts w:ascii="Times New Roman" w:eastAsia="Times New Roman" w:hAnsi="Times New Roman" w:cs="Times New Roman"/>
          <w:color w:val="000000"/>
          <w:sz w:val="28"/>
          <w:lang w:eastAsia="uk-UA"/>
        </w:rPr>
        <w:t xml:space="preserve">. Така команда повинна мати як мінімум 2 аргументи. У цьому випадку перший аргумент є джерелом копіювання, а другий – призначенням. </w:t>
      </w:r>
    </w:p>
    <w:p w:rsidR="004C043B" w:rsidRPr="002A212E" w:rsidRDefault="004C043B" w:rsidP="004C043B">
      <w:pPr>
        <w:spacing w:after="33"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Розглянемо цю форму команди більш детально. Команда </w:t>
      </w:r>
      <w:proofErr w:type="spellStart"/>
      <w:r w:rsidRPr="002A212E">
        <w:rPr>
          <w:rFonts w:ascii="Courier New" w:eastAsia="Courier New" w:hAnsi="Courier New" w:cs="Courier New"/>
          <w:b/>
          <w:i/>
          <w:color w:val="000000"/>
          <w:sz w:val="28"/>
          <w:lang w:eastAsia="uk-UA"/>
        </w:rPr>
        <w:t>cp</w:t>
      </w:r>
      <w:proofErr w:type="spellEnd"/>
      <w:r w:rsidRPr="002A212E">
        <w:rPr>
          <w:rFonts w:ascii="Times New Roman" w:eastAsia="Times New Roman" w:hAnsi="Times New Roman" w:cs="Times New Roman"/>
          <w:color w:val="000000"/>
          <w:sz w:val="28"/>
          <w:lang w:eastAsia="uk-UA"/>
        </w:rPr>
        <w:t xml:space="preserve"> у цьому випадку буде мати наступний синтаксис: </w:t>
      </w:r>
      <w:proofErr w:type="spellStart"/>
      <w:r w:rsidRPr="002A212E">
        <w:rPr>
          <w:rFonts w:ascii="Courier New" w:eastAsia="Courier New" w:hAnsi="Courier New" w:cs="Courier New"/>
          <w:b/>
          <w:i/>
          <w:color w:val="000000"/>
          <w:sz w:val="28"/>
          <w:lang w:eastAsia="uk-UA"/>
        </w:rPr>
        <w:t>cp</w:t>
      </w:r>
      <w:proofErr w:type="spellEnd"/>
      <w:r w:rsidRPr="002A212E">
        <w:rPr>
          <w:rFonts w:ascii="Courier New" w:eastAsia="Courier New" w:hAnsi="Courier New" w:cs="Courier New"/>
          <w:b/>
          <w:i/>
          <w:color w:val="000000"/>
          <w:sz w:val="28"/>
          <w:lang w:eastAsia="uk-UA"/>
        </w:rPr>
        <w:t xml:space="preserve"> &lt;елемент1&gt; &lt;елемент2&gt;</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де </w:t>
      </w:r>
      <w:r w:rsidRPr="002A212E">
        <w:rPr>
          <w:rFonts w:ascii="Courier New" w:eastAsia="Courier New" w:hAnsi="Courier New" w:cs="Courier New"/>
          <w:b/>
          <w:i/>
          <w:color w:val="000000"/>
          <w:sz w:val="28"/>
          <w:lang w:eastAsia="uk-UA"/>
        </w:rPr>
        <w:t>елемент1</w:t>
      </w:r>
      <w:r w:rsidRPr="002A212E">
        <w:rPr>
          <w:rFonts w:ascii="Times New Roman" w:eastAsia="Times New Roman" w:hAnsi="Times New Roman" w:cs="Times New Roman"/>
          <w:color w:val="000000"/>
          <w:sz w:val="28"/>
          <w:lang w:eastAsia="uk-UA"/>
        </w:rPr>
        <w:t xml:space="preserve"> є джерелом копіювання і може бути файлом або каталогом, який повинен обов’язково існувати. Для копіювання каталогу необхідно застосувати ключ -r, який означає рекурсивне копіювання каталогу разом з його підкаталогами. </w:t>
      </w:r>
    </w:p>
    <w:p w:rsidR="004C043B" w:rsidRPr="002A212E" w:rsidRDefault="004C043B" w:rsidP="004C043B">
      <w:pPr>
        <w:spacing w:after="36"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Натомість </w:t>
      </w:r>
      <w:r w:rsidRPr="002A212E">
        <w:rPr>
          <w:rFonts w:ascii="Courier New" w:eastAsia="Courier New" w:hAnsi="Courier New" w:cs="Courier New"/>
          <w:b/>
          <w:i/>
          <w:color w:val="000000"/>
          <w:sz w:val="28"/>
          <w:lang w:eastAsia="uk-UA"/>
        </w:rPr>
        <w:t xml:space="preserve">елемент2 </w:t>
      </w:r>
      <w:r w:rsidRPr="002A212E">
        <w:rPr>
          <w:rFonts w:ascii="Times New Roman" w:eastAsia="Times New Roman" w:hAnsi="Times New Roman" w:cs="Times New Roman"/>
          <w:color w:val="000000"/>
          <w:sz w:val="28"/>
          <w:lang w:eastAsia="uk-UA"/>
        </w:rPr>
        <w:t xml:space="preserve">може бути файлом або каталогом. Система визначає, чим саме є цей аргумент та чи існує він взагалі.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Якщо елементу із зазначеною назвою не існує, то у випадку копіювання файлу система створить у поточному робочому файлі новий з відповідною до другого аргументу назвою.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Але якщо елемент з цією назвою існує і він є файлом, система перезапише його, тобто вся інформація, що зберігалася у ньому до цього, буде втрачена. У цьому випадку застосовувати команду копіювання варто досить обережно.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Якщо елемент із заданою назвою існує і він є каталогом, система скопіює елемент, вказаний у якості першого аргументу (файл або каталог) у нього. </w:t>
      </w:r>
    </w:p>
    <w:p w:rsidR="004C043B" w:rsidRPr="002A212E" w:rsidRDefault="004C043B" w:rsidP="004C043B">
      <w:pPr>
        <w:spacing w:after="34"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Команда </w:t>
      </w:r>
      <w:proofErr w:type="spellStart"/>
      <w:r w:rsidRPr="002A212E">
        <w:rPr>
          <w:rFonts w:ascii="Courier New" w:eastAsia="Courier New" w:hAnsi="Courier New" w:cs="Courier New"/>
          <w:b/>
          <w:i/>
          <w:color w:val="000000"/>
          <w:sz w:val="28"/>
          <w:lang w:eastAsia="uk-UA"/>
        </w:rPr>
        <w:t>cp</w:t>
      </w:r>
      <w:proofErr w:type="spellEnd"/>
      <w:r w:rsidRPr="002A212E">
        <w:rPr>
          <w:rFonts w:ascii="Times New Roman" w:eastAsia="Times New Roman" w:hAnsi="Times New Roman" w:cs="Times New Roman"/>
          <w:color w:val="000000"/>
          <w:sz w:val="28"/>
          <w:lang w:eastAsia="uk-UA"/>
        </w:rPr>
        <w:t xml:space="preserve"> буде діяти зовсім іншим чином, якщо матиме три або більше аргументи. У цьому випадку команда буде мати наступний синтаксис: </w:t>
      </w:r>
      <w:proofErr w:type="spellStart"/>
      <w:r w:rsidRPr="002A212E">
        <w:rPr>
          <w:rFonts w:ascii="Courier New" w:eastAsia="Courier New" w:hAnsi="Courier New" w:cs="Courier New"/>
          <w:b/>
          <w:i/>
          <w:color w:val="000000"/>
          <w:sz w:val="28"/>
          <w:lang w:eastAsia="uk-UA"/>
        </w:rPr>
        <w:t>cp</w:t>
      </w:r>
      <w:proofErr w:type="spellEnd"/>
      <w:r w:rsidRPr="002A212E">
        <w:rPr>
          <w:rFonts w:ascii="Courier New" w:eastAsia="Courier New" w:hAnsi="Courier New" w:cs="Courier New"/>
          <w:b/>
          <w:i/>
          <w:color w:val="000000"/>
          <w:sz w:val="28"/>
          <w:lang w:eastAsia="uk-UA"/>
        </w:rPr>
        <w:t xml:space="preserve"> &lt;елемент...&gt; &lt;каталог&gt;</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де </w:t>
      </w:r>
      <w:r w:rsidRPr="002A212E">
        <w:rPr>
          <w:rFonts w:ascii="Courier New" w:eastAsia="Courier New" w:hAnsi="Courier New" w:cs="Courier New"/>
          <w:b/>
          <w:i/>
          <w:color w:val="000000"/>
          <w:sz w:val="28"/>
          <w:lang w:eastAsia="uk-UA"/>
        </w:rPr>
        <w:t>елемент...</w:t>
      </w:r>
      <w:r w:rsidRPr="002A212E">
        <w:rPr>
          <w:rFonts w:ascii="Times New Roman" w:eastAsia="Times New Roman" w:hAnsi="Times New Roman" w:cs="Times New Roman"/>
          <w:color w:val="000000"/>
          <w:sz w:val="28"/>
          <w:lang w:eastAsia="uk-UA"/>
        </w:rPr>
        <w:t xml:space="preserve"> – список елементів-джерел копіювання, якими можуть бути як файли, так і каталоги, але якщо серед джерел є хоча б один каталог, потрібно застосувати ключ </w:t>
      </w:r>
      <w:r w:rsidRPr="002A212E">
        <w:rPr>
          <w:rFonts w:ascii="Courier New" w:eastAsia="Courier New" w:hAnsi="Courier New" w:cs="Courier New"/>
          <w:b/>
          <w:i/>
          <w:color w:val="000000"/>
          <w:sz w:val="28"/>
          <w:lang w:eastAsia="uk-UA"/>
        </w:rPr>
        <w:t>-r</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i/>
          <w:color w:val="000000"/>
          <w:sz w:val="28"/>
          <w:lang w:eastAsia="uk-UA"/>
        </w:rPr>
        <w:t>каталог</w:t>
      </w:r>
      <w:r w:rsidRPr="002A212E">
        <w:rPr>
          <w:rFonts w:ascii="Times New Roman" w:eastAsia="Times New Roman" w:hAnsi="Times New Roman" w:cs="Times New Roman"/>
          <w:color w:val="000000"/>
          <w:sz w:val="28"/>
          <w:lang w:eastAsia="uk-UA"/>
        </w:rPr>
        <w:t xml:space="preserve"> – каталог-призначення, який повинен обов’язково існувати, інакше команда буде виконана з помилкою. </w:t>
      </w:r>
    </w:p>
    <w:p w:rsidR="004C043B" w:rsidRPr="002A212E" w:rsidRDefault="004C043B" w:rsidP="004C043B">
      <w:pPr>
        <w:spacing w:after="41"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 і у більшості команд оболонки </w:t>
      </w:r>
      <w:proofErr w:type="spellStart"/>
      <w:r w:rsidRPr="002A212E">
        <w:rPr>
          <w:rFonts w:ascii="Courier New" w:eastAsia="Courier New" w:hAnsi="Courier New" w:cs="Courier New"/>
          <w:b/>
          <w:i/>
          <w:color w:val="000000"/>
          <w:sz w:val="28"/>
          <w:lang w:eastAsia="uk-UA"/>
        </w:rPr>
        <w:t>bash</w:t>
      </w:r>
      <w:proofErr w:type="spellEnd"/>
      <w:r w:rsidRPr="002A212E">
        <w:rPr>
          <w:rFonts w:ascii="Times New Roman" w:eastAsia="Times New Roman" w:hAnsi="Times New Roman" w:cs="Times New Roman"/>
          <w:color w:val="000000"/>
          <w:sz w:val="28"/>
          <w:lang w:eastAsia="uk-UA"/>
        </w:rPr>
        <w:t xml:space="preserve"> у команди </w:t>
      </w:r>
      <w:proofErr w:type="spellStart"/>
      <w:r w:rsidRPr="002A212E">
        <w:rPr>
          <w:rFonts w:ascii="Courier New" w:eastAsia="Courier New" w:hAnsi="Courier New" w:cs="Courier New"/>
          <w:b/>
          <w:i/>
          <w:color w:val="000000"/>
          <w:sz w:val="28"/>
          <w:lang w:eastAsia="uk-UA"/>
        </w:rPr>
        <w:t>cp</w:t>
      </w:r>
      <w:proofErr w:type="spellEnd"/>
      <w:r w:rsidRPr="002A212E">
        <w:rPr>
          <w:rFonts w:ascii="Times New Roman" w:eastAsia="Times New Roman" w:hAnsi="Times New Roman" w:cs="Times New Roman"/>
          <w:color w:val="000000"/>
          <w:sz w:val="28"/>
          <w:lang w:eastAsia="uk-UA"/>
        </w:rPr>
        <w:t xml:space="preserve"> є різноманітні ключі для вирішення багатьох різних задач, основні з яких представлені у таблиці 2.3. </w:t>
      </w:r>
    </w:p>
    <w:p w:rsidR="004C043B" w:rsidRPr="002A212E" w:rsidRDefault="004C043B" w:rsidP="004C043B">
      <w:pPr>
        <w:spacing w:after="64"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4"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Табл. 2.3. Основні ключі команди </w:t>
      </w:r>
      <w:proofErr w:type="spellStart"/>
      <w:r w:rsidRPr="002A212E">
        <w:rPr>
          <w:rFonts w:ascii="Courier New" w:eastAsia="Courier New" w:hAnsi="Courier New" w:cs="Courier New"/>
          <w:color w:val="000000"/>
          <w:sz w:val="28"/>
          <w:lang w:eastAsia="uk-UA"/>
        </w:rPr>
        <w:t>cp</w:t>
      </w:r>
      <w:proofErr w:type="spellEnd"/>
      <w:r w:rsidRPr="002A212E">
        <w:rPr>
          <w:rFonts w:ascii="Courier New" w:eastAsia="Courier New" w:hAnsi="Courier New" w:cs="Courier New"/>
          <w:color w:val="000000"/>
          <w:sz w:val="28"/>
          <w:lang w:eastAsia="uk-UA"/>
        </w:rPr>
        <w:t xml:space="preserve"> </w:t>
      </w:r>
    </w:p>
    <w:p w:rsidR="004C043B" w:rsidRPr="002A212E" w:rsidRDefault="004C043B" w:rsidP="004C043B">
      <w:pPr>
        <w:spacing w:after="0" w:line="360" w:lineRule="auto"/>
        <w:ind w:right="76"/>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sz w:val="8"/>
          <w:lang w:eastAsia="uk-UA"/>
        </w:rPr>
        <w:t xml:space="preserve"> </w:t>
      </w:r>
    </w:p>
    <w:tbl>
      <w:tblPr>
        <w:tblStyle w:val="TableGrid1"/>
        <w:tblW w:w="8970" w:type="dxa"/>
        <w:tblInd w:w="50" w:type="dxa"/>
        <w:tblCellMar>
          <w:top w:w="51" w:type="dxa"/>
          <w:left w:w="108" w:type="dxa"/>
          <w:bottom w:w="36" w:type="dxa"/>
          <w:right w:w="149" w:type="dxa"/>
        </w:tblCellMar>
        <w:tblLook w:val="04A0" w:firstRow="1" w:lastRow="0" w:firstColumn="1" w:lastColumn="0" w:noHBand="0" w:noVBand="1"/>
      </w:tblPr>
      <w:tblGrid>
        <w:gridCol w:w="1102"/>
        <w:gridCol w:w="7868"/>
      </w:tblGrid>
      <w:tr w:rsidR="004C043B" w:rsidRPr="002A212E" w:rsidTr="000B34D0">
        <w:trPr>
          <w:trHeight w:val="322"/>
        </w:trPr>
        <w:tc>
          <w:tcPr>
            <w:tcW w:w="1102"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Ключ</w:t>
            </w:r>
            <w:r w:rsidRPr="002A212E">
              <w:rPr>
                <w:rFonts w:ascii="Times New Roman" w:eastAsia="Times New Roman" w:hAnsi="Times New Roman" w:cs="Times New Roman"/>
                <w:color w:val="000000"/>
                <w:sz w:val="24"/>
              </w:rPr>
              <w:t xml:space="preserve"> </w:t>
            </w:r>
          </w:p>
        </w:tc>
        <w:tc>
          <w:tcPr>
            <w:tcW w:w="7869"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59"/>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Опис</w:t>
            </w:r>
            <w:r w:rsidRPr="002A212E">
              <w:rPr>
                <w:rFonts w:ascii="Times New Roman" w:eastAsia="Times New Roman" w:hAnsi="Times New Roman" w:cs="Times New Roman"/>
                <w:color w:val="000000"/>
                <w:sz w:val="24"/>
              </w:rPr>
              <w:t xml:space="preserve"> </w:t>
            </w:r>
          </w:p>
        </w:tc>
      </w:tr>
      <w:tr w:rsidR="004C043B" w:rsidRPr="002A212E" w:rsidTr="000B34D0">
        <w:trPr>
          <w:trHeight w:val="953"/>
        </w:trPr>
        <w:tc>
          <w:tcPr>
            <w:tcW w:w="1102"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-i</w:t>
            </w:r>
            <w:r w:rsidRPr="002A212E">
              <w:rPr>
                <w:rFonts w:ascii="Times New Roman" w:eastAsia="Times New Roman" w:hAnsi="Times New Roman" w:cs="Times New Roman"/>
                <w:i/>
                <w:color w:val="000000"/>
                <w:sz w:val="24"/>
              </w:rPr>
              <w:t xml:space="preserve"> </w:t>
            </w:r>
          </w:p>
        </w:tc>
        <w:tc>
          <w:tcPr>
            <w:tcW w:w="7869"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60"/>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Інтерактивний режим команди </w:t>
            </w:r>
            <w:proofErr w:type="spellStart"/>
            <w:r w:rsidRPr="002A212E">
              <w:rPr>
                <w:rFonts w:ascii="Courier New" w:eastAsia="Courier New" w:hAnsi="Courier New" w:cs="Courier New"/>
                <w:b/>
                <w:i/>
                <w:color w:val="000000"/>
                <w:sz w:val="24"/>
              </w:rPr>
              <w:t>cp</w:t>
            </w:r>
            <w:proofErr w:type="spellEnd"/>
            <w:r w:rsidRPr="002A212E">
              <w:rPr>
                <w:rFonts w:ascii="Times New Roman" w:eastAsia="Times New Roman" w:hAnsi="Times New Roman" w:cs="Times New Roman"/>
                <w:color w:val="000000"/>
                <w:sz w:val="24"/>
              </w:rPr>
              <w:t xml:space="preserve">: якщо у результаті виконання команди файл може бути перезаписаний, перед її виконанням виводиться додаткове питання для користувача перезаписати файл чи ні </w:t>
            </w:r>
          </w:p>
        </w:tc>
      </w:tr>
      <w:tr w:rsidR="004C043B" w:rsidRPr="002A212E" w:rsidTr="000B34D0">
        <w:trPr>
          <w:trHeight w:val="322"/>
        </w:trPr>
        <w:tc>
          <w:tcPr>
            <w:tcW w:w="1102"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-r </w:t>
            </w:r>
          </w:p>
        </w:tc>
        <w:tc>
          <w:tcPr>
            <w:tcW w:w="7869"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Копіювання каталогів разом з їх вмістом (рекурсивне копіювання) </w:t>
            </w:r>
          </w:p>
        </w:tc>
      </w:tr>
      <w:tr w:rsidR="004C043B" w:rsidRPr="002A212E" w:rsidTr="000B34D0">
        <w:trPr>
          <w:trHeight w:val="629"/>
        </w:trPr>
        <w:tc>
          <w:tcPr>
            <w:tcW w:w="1102"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-p </w:t>
            </w:r>
          </w:p>
        </w:tc>
        <w:tc>
          <w:tcPr>
            <w:tcW w:w="7869"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Копіювання зі збереженням атрибутів файлів (права доступу, власник, група власників і т. д.), якщо це можливо </w:t>
            </w:r>
          </w:p>
        </w:tc>
      </w:tr>
      <w:tr w:rsidR="004C043B" w:rsidRPr="002A212E" w:rsidTr="000B34D0">
        <w:trPr>
          <w:trHeight w:val="324"/>
        </w:trPr>
        <w:tc>
          <w:tcPr>
            <w:tcW w:w="1102"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-a</w:t>
            </w:r>
            <w:r w:rsidRPr="002A212E">
              <w:rPr>
                <w:rFonts w:ascii="Times New Roman" w:eastAsia="Times New Roman" w:hAnsi="Times New Roman" w:cs="Times New Roman"/>
                <w:i/>
                <w:color w:val="000000"/>
                <w:sz w:val="24"/>
              </w:rPr>
              <w:t xml:space="preserve"> </w:t>
            </w:r>
          </w:p>
        </w:tc>
        <w:tc>
          <w:tcPr>
            <w:tcW w:w="7869"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Запис файлів у архів зі збереженням їх атрибутів </w:t>
            </w:r>
          </w:p>
        </w:tc>
      </w:tr>
      <w:tr w:rsidR="004C043B" w:rsidRPr="002A212E" w:rsidTr="000B34D0">
        <w:trPr>
          <w:trHeight w:val="627"/>
        </w:trPr>
        <w:tc>
          <w:tcPr>
            <w:tcW w:w="1102"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-u</w:t>
            </w:r>
            <w:r w:rsidRPr="002A212E">
              <w:rPr>
                <w:rFonts w:ascii="Times New Roman" w:eastAsia="Times New Roman" w:hAnsi="Times New Roman" w:cs="Times New Roman"/>
                <w:i/>
                <w:color w:val="000000"/>
                <w:sz w:val="24"/>
              </w:rPr>
              <w:t xml:space="preserve"> </w:t>
            </w:r>
          </w:p>
        </w:tc>
        <w:tc>
          <w:tcPr>
            <w:tcW w:w="7869"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Режим оновлення: копіювання вихідного файлу, тільки якщо він має більш нові значення дати і часу, порівняно з цільовим файлом </w:t>
            </w:r>
          </w:p>
        </w:tc>
      </w:tr>
      <w:tr w:rsidR="004C043B" w:rsidRPr="002A212E" w:rsidTr="000B34D0">
        <w:trPr>
          <w:trHeight w:val="626"/>
        </w:trPr>
        <w:tc>
          <w:tcPr>
            <w:tcW w:w="1102"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lastRenderedPageBreak/>
              <w:t>-v</w:t>
            </w:r>
            <w:r w:rsidRPr="002A212E">
              <w:rPr>
                <w:rFonts w:ascii="Times New Roman" w:eastAsia="Times New Roman" w:hAnsi="Times New Roman" w:cs="Times New Roman"/>
                <w:i/>
                <w:color w:val="000000"/>
                <w:sz w:val="24"/>
              </w:rPr>
              <w:t xml:space="preserve"> </w:t>
            </w:r>
          </w:p>
        </w:tc>
        <w:tc>
          <w:tcPr>
            <w:tcW w:w="7869"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Застосування режиму докладного виведення з поясненням того, що відбувається. </w:t>
            </w:r>
          </w:p>
        </w:tc>
      </w:tr>
    </w:tbl>
    <w:p w:rsidR="004C043B" w:rsidRPr="002A212E" w:rsidRDefault="004C043B" w:rsidP="004C043B">
      <w:pPr>
        <w:spacing w:after="31"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spacing w:after="57"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Приклади</w:t>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cp</w:t>
      </w:r>
      <w:proofErr w:type="spellEnd"/>
      <w:r w:rsidRPr="002A212E">
        <w:rPr>
          <w:rFonts w:ascii="Courier New" w:eastAsia="Courier New" w:hAnsi="Courier New" w:cs="Courier New"/>
          <w:b/>
          <w:i/>
          <w:color w:val="000000"/>
          <w:sz w:val="28"/>
          <w:lang w:eastAsia="uk-UA"/>
        </w:rPr>
        <w:t xml:space="preserve"> file1 file2</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копіювання файлу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у файл </w:t>
      </w:r>
      <w:r w:rsidRPr="002A212E">
        <w:rPr>
          <w:rFonts w:ascii="Courier New" w:eastAsia="Courier New" w:hAnsi="Courier New" w:cs="Courier New"/>
          <w:b/>
          <w:i/>
          <w:color w:val="000000"/>
          <w:sz w:val="28"/>
          <w:lang w:eastAsia="uk-UA"/>
        </w:rPr>
        <w:t>file2</w:t>
      </w:r>
      <w:r w:rsidRPr="002A212E">
        <w:rPr>
          <w:rFonts w:ascii="Times New Roman" w:eastAsia="Times New Roman" w:hAnsi="Times New Roman" w:cs="Times New Roman"/>
          <w:color w:val="000000"/>
          <w:sz w:val="28"/>
          <w:lang w:eastAsia="uk-UA"/>
        </w:rPr>
        <w:t xml:space="preserve">. Якщо </w:t>
      </w:r>
      <w:r w:rsidRPr="002A212E">
        <w:rPr>
          <w:rFonts w:ascii="Courier New" w:eastAsia="Courier New" w:hAnsi="Courier New" w:cs="Courier New"/>
          <w:b/>
          <w:i/>
          <w:color w:val="000000"/>
          <w:sz w:val="28"/>
          <w:lang w:eastAsia="uk-UA"/>
        </w:rPr>
        <w:t>file2</w:t>
      </w:r>
      <w:r w:rsidRPr="002A212E">
        <w:rPr>
          <w:rFonts w:ascii="Times New Roman" w:eastAsia="Times New Roman" w:hAnsi="Times New Roman" w:cs="Times New Roman"/>
          <w:color w:val="000000"/>
          <w:sz w:val="28"/>
          <w:lang w:eastAsia="uk-UA"/>
        </w:rPr>
        <w:t xml:space="preserve"> існує, у ньому буде міститися перезаписана інформація, що збережена у файлі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Якщо файл </w:t>
      </w:r>
      <w:r w:rsidRPr="002A212E">
        <w:rPr>
          <w:rFonts w:ascii="Courier New" w:eastAsia="Courier New" w:hAnsi="Courier New" w:cs="Courier New"/>
          <w:b/>
          <w:i/>
          <w:color w:val="000000"/>
          <w:sz w:val="28"/>
          <w:lang w:eastAsia="uk-UA"/>
        </w:rPr>
        <w:t>file2</w:t>
      </w:r>
      <w:r w:rsidRPr="002A212E">
        <w:rPr>
          <w:rFonts w:ascii="Times New Roman" w:eastAsia="Times New Roman" w:hAnsi="Times New Roman" w:cs="Times New Roman"/>
          <w:color w:val="000000"/>
          <w:sz w:val="28"/>
          <w:lang w:eastAsia="uk-UA"/>
        </w:rPr>
        <w:t xml:space="preserve"> відсутній, то він буде створений. </w:t>
      </w:r>
    </w:p>
    <w:p w:rsidR="004C043B" w:rsidRPr="002A212E" w:rsidRDefault="004C043B" w:rsidP="004C043B">
      <w:pPr>
        <w:spacing w:after="0" w:line="360" w:lineRule="auto"/>
        <w:ind w:right="5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73938F04" wp14:editId="7EE26FF4">
            <wp:extent cx="5388610" cy="1466850"/>
            <wp:effectExtent l="0" t="0" r="0" b="0"/>
            <wp:docPr id="20382" name="Picture 20382"/>
            <wp:cNvGraphicFramePr/>
            <a:graphic xmlns:a="http://schemas.openxmlformats.org/drawingml/2006/main">
              <a:graphicData uri="http://schemas.openxmlformats.org/drawingml/2006/picture">
                <pic:pic xmlns:pic="http://schemas.openxmlformats.org/drawingml/2006/picture">
                  <pic:nvPicPr>
                    <pic:cNvPr id="20382" name="Picture 20382"/>
                    <pic:cNvPicPr/>
                  </pic:nvPicPr>
                  <pic:blipFill>
                    <a:blip r:embed="rId40"/>
                    <a:stretch>
                      <a:fillRect/>
                    </a:stretch>
                  </pic:blipFill>
                  <pic:spPr>
                    <a:xfrm>
                      <a:off x="0" y="0"/>
                      <a:ext cx="5388610" cy="1466850"/>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45" w:line="360" w:lineRule="auto"/>
        <w:ind w:right="79"/>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cp</w:t>
      </w:r>
      <w:proofErr w:type="spellEnd"/>
      <w:r w:rsidRPr="002A212E">
        <w:rPr>
          <w:rFonts w:ascii="Courier New" w:eastAsia="Courier New" w:hAnsi="Courier New" w:cs="Courier New"/>
          <w:b/>
          <w:i/>
          <w:color w:val="000000"/>
          <w:sz w:val="28"/>
          <w:lang w:eastAsia="uk-UA"/>
        </w:rPr>
        <w:t xml:space="preserve"> -i file1 file2</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те саме, що і вище, але якщо файл </w:t>
      </w:r>
      <w:r w:rsidRPr="002A212E">
        <w:rPr>
          <w:rFonts w:ascii="Courier New" w:eastAsia="Courier New" w:hAnsi="Courier New" w:cs="Courier New"/>
          <w:b/>
          <w:i/>
          <w:color w:val="000000"/>
          <w:sz w:val="28"/>
          <w:lang w:eastAsia="uk-UA"/>
        </w:rPr>
        <w:t>file2</w:t>
      </w:r>
      <w:r w:rsidRPr="002A212E">
        <w:rPr>
          <w:rFonts w:ascii="Times New Roman" w:eastAsia="Times New Roman" w:hAnsi="Times New Roman" w:cs="Times New Roman"/>
          <w:color w:val="000000"/>
          <w:sz w:val="28"/>
          <w:lang w:eastAsia="uk-UA"/>
        </w:rPr>
        <w:t xml:space="preserve"> існує, у користувача буде запитано підтвердження перед перезаписом файлу. </w:t>
      </w:r>
    </w:p>
    <w:p w:rsidR="004C043B" w:rsidRPr="002A212E" w:rsidRDefault="004C043B" w:rsidP="004C043B">
      <w:pPr>
        <w:spacing w:after="0" w:line="360" w:lineRule="auto"/>
        <w:ind w:right="65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4FEDEC3C" wp14:editId="758C98BA">
            <wp:extent cx="5000625" cy="1524000"/>
            <wp:effectExtent l="0" t="0" r="0" b="0"/>
            <wp:docPr id="20767" name="Picture 20767"/>
            <wp:cNvGraphicFramePr/>
            <a:graphic xmlns:a="http://schemas.openxmlformats.org/drawingml/2006/main">
              <a:graphicData uri="http://schemas.openxmlformats.org/drawingml/2006/picture">
                <pic:pic xmlns:pic="http://schemas.openxmlformats.org/drawingml/2006/picture">
                  <pic:nvPicPr>
                    <pic:cNvPr id="20767" name="Picture 20767"/>
                    <pic:cNvPicPr/>
                  </pic:nvPicPr>
                  <pic:blipFill>
                    <a:blip r:embed="rId41"/>
                    <a:stretch>
                      <a:fillRect/>
                    </a:stretch>
                  </pic:blipFill>
                  <pic:spPr>
                    <a:xfrm>
                      <a:off x="0" y="0"/>
                      <a:ext cx="5000625" cy="1524000"/>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34" w:line="360" w:lineRule="auto"/>
        <w:ind w:right="79"/>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cp</w:t>
      </w:r>
      <w:proofErr w:type="spellEnd"/>
      <w:r w:rsidRPr="002A212E">
        <w:rPr>
          <w:rFonts w:ascii="Courier New" w:eastAsia="Courier New" w:hAnsi="Courier New" w:cs="Courier New"/>
          <w:b/>
          <w:i/>
          <w:color w:val="000000"/>
          <w:sz w:val="28"/>
          <w:lang w:eastAsia="uk-UA"/>
        </w:rPr>
        <w:t xml:space="preserve"> file1 file2 dir1</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копіювання файлів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і </w:t>
      </w:r>
      <w:r w:rsidRPr="002A212E">
        <w:rPr>
          <w:rFonts w:ascii="Courier New" w:eastAsia="Courier New" w:hAnsi="Courier New" w:cs="Courier New"/>
          <w:b/>
          <w:i/>
          <w:color w:val="000000"/>
          <w:sz w:val="28"/>
          <w:lang w:eastAsia="uk-UA"/>
        </w:rPr>
        <w:t>file2</w:t>
      </w:r>
      <w:r w:rsidRPr="002A212E">
        <w:rPr>
          <w:rFonts w:ascii="Times New Roman" w:eastAsia="Times New Roman" w:hAnsi="Times New Roman" w:cs="Times New Roman"/>
          <w:color w:val="000000"/>
          <w:sz w:val="28"/>
          <w:lang w:eastAsia="uk-UA"/>
        </w:rPr>
        <w:t xml:space="preserve"> у каталог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який обов’язково повинен існувати. </w:t>
      </w:r>
    </w:p>
    <w:p w:rsidR="004C043B" w:rsidRPr="002A212E" w:rsidRDefault="004C043B" w:rsidP="004C043B">
      <w:pPr>
        <w:spacing w:after="0" w:line="360" w:lineRule="auto"/>
        <w:ind w:right="103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DCC1D18" wp14:editId="0A84EF93">
            <wp:extent cx="4752975" cy="962025"/>
            <wp:effectExtent l="0" t="0" r="0" b="0"/>
            <wp:docPr id="20769" name="Picture 20769"/>
            <wp:cNvGraphicFramePr/>
            <a:graphic xmlns:a="http://schemas.openxmlformats.org/drawingml/2006/main">
              <a:graphicData uri="http://schemas.openxmlformats.org/drawingml/2006/picture">
                <pic:pic xmlns:pic="http://schemas.openxmlformats.org/drawingml/2006/picture">
                  <pic:nvPicPr>
                    <pic:cNvPr id="20769" name="Picture 20769"/>
                    <pic:cNvPicPr/>
                  </pic:nvPicPr>
                  <pic:blipFill>
                    <a:blip r:embed="rId42"/>
                    <a:stretch>
                      <a:fillRect/>
                    </a:stretch>
                  </pic:blipFill>
                  <pic:spPr>
                    <a:xfrm>
                      <a:off x="0" y="0"/>
                      <a:ext cx="4752975" cy="96202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41" w:line="360" w:lineRule="auto"/>
        <w:ind w:right="79"/>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cp</w:t>
      </w:r>
      <w:proofErr w:type="spellEnd"/>
      <w:r w:rsidRPr="002A212E">
        <w:rPr>
          <w:rFonts w:ascii="Courier New" w:eastAsia="Courier New" w:hAnsi="Courier New" w:cs="Courier New"/>
          <w:b/>
          <w:i/>
          <w:color w:val="000000"/>
          <w:sz w:val="28"/>
          <w:lang w:eastAsia="uk-UA"/>
        </w:rPr>
        <w:t xml:space="preserve"> -r dir1 dir2</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копіювання каталогу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зі всім його вмістом у каталог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Якщо каталог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не існує, він буде створений і заповнений вмістом каталогу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86" w:line="360" w:lineRule="auto"/>
        <w:ind w:right="74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28E78351" wp14:editId="54A574A5">
            <wp:extent cx="4943475" cy="1400175"/>
            <wp:effectExtent l="0" t="0" r="0" b="0"/>
            <wp:docPr id="20771" name="Picture 20771"/>
            <wp:cNvGraphicFramePr/>
            <a:graphic xmlns:a="http://schemas.openxmlformats.org/drawingml/2006/main">
              <a:graphicData uri="http://schemas.openxmlformats.org/drawingml/2006/picture">
                <pic:pic xmlns:pic="http://schemas.openxmlformats.org/drawingml/2006/picture">
                  <pic:nvPicPr>
                    <pic:cNvPr id="20771" name="Picture 20771"/>
                    <pic:cNvPicPr/>
                  </pic:nvPicPr>
                  <pic:blipFill>
                    <a:blip r:embed="rId43"/>
                    <a:stretch>
                      <a:fillRect/>
                    </a:stretch>
                  </pic:blipFill>
                  <pic:spPr>
                    <a:xfrm>
                      <a:off x="0" y="0"/>
                      <a:ext cx="4943475" cy="1400175"/>
                    </a:xfrm>
                    <a:prstGeom prst="rect">
                      <a:avLst/>
                    </a:prstGeom>
                  </pic:spPr>
                </pic:pic>
              </a:graphicData>
            </a:graphic>
          </wp:inline>
        </w:drawing>
      </w:r>
      <w:r w:rsidRPr="002A212E">
        <w:rPr>
          <w:rFonts w:ascii="Cambria" w:eastAsia="Cambria" w:hAnsi="Cambria" w:cs="Cambria"/>
          <w:color w:val="000000"/>
          <w:sz w:val="28"/>
          <w:lang w:eastAsia="uk-UA"/>
        </w:rPr>
        <w:t xml:space="preserve"> </w:t>
      </w: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keepNext/>
        <w:keepLines/>
        <w:spacing w:after="5" w:line="360" w:lineRule="auto"/>
        <w:ind w:right="634"/>
        <w:jc w:val="both"/>
        <w:outlineLvl w:val="5"/>
        <w:rPr>
          <w:rFonts w:ascii="Times New Roman" w:eastAsia="Times New Roman" w:hAnsi="Times New Roman" w:cs="Times New Roman"/>
          <w:b/>
          <w:color w:val="000000"/>
          <w:sz w:val="28"/>
          <w:lang w:eastAsia="uk-UA"/>
        </w:rPr>
      </w:pPr>
      <w:r w:rsidRPr="002A212E">
        <w:rPr>
          <w:rFonts w:ascii="Times New Roman" w:eastAsia="Times New Roman" w:hAnsi="Times New Roman" w:cs="Times New Roman"/>
          <w:b/>
          <w:color w:val="000000"/>
          <w:sz w:val="28"/>
          <w:lang w:eastAsia="uk-UA"/>
        </w:rPr>
        <w:t>Переміщення та перейменування файлів</w:t>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Команда </w:t>
      </w:r>
      <w:r w:rsidRPr="002A212E">
        <w:rPr>
          <w:rFonts w:ascii="Courier New" w:eastAsia="Courier New" w:hAnsi="Courier New" w:cs="Courier New"/>
          <w:b/>
          <w:color w:val="000000"/>
          <w:sz w:val="28"/>
          <w:lang w:eastAsia="uk-UA"/>
        </w:rPr>
        <w:t xml:space="preserve">mv </w:t>
      </w:r>
      <w:r w:rsidRPr="002A212E">
        <w:rPr>
          <w:rFonts w:ascii="Times New Roman" w:eastAsia="Times New Roman" w:hAnsi="Times New Roman" w:cs="Times New Roman"/>
          <w:color w:val="000000"/>
          <w:sz w:val="28"/>
          <w:lang w:eastAsia="uk-UA"/>
        </w:rPr>
        <w:t xml:space="preserve">(скорочення від </w:t>
      </w:r>
      <w:proofErr w:type="spellStart"/>
      <w:r w:rsidRPr="002A212E">
        <w:rPr>
          <w:rFonts w:ascii="Times New Roman" w:eastAsia="Times New Roman" w:hAnsi="Times New Roman" w:cs="Times New Roman"/>
          <w:b/>
          <w:color w:val="000000"/>
          <w:sz w:val="28"/>
          <w:lang w:eastAsia="uk-UA"/>
        </w:rPr>
        <w:t>MoVe</w:t>
      </w:r>
      <w:proofErr w:type="spellEnd"/>
      <w:r w:rsidRPr="002A212E">
        <w:rPr>
          <w:rFonts w:ascii="Times New Roman" w:eastAsia="Times New Roman" w:hAnsi="Times New Roman" w:cs="Times New Roman"/>
          <w:color w:val="000000"/>
          <w:sz w:val="28"/>
          <w:lang w:eastAsia="uk-UA"/>
        </w:rPr>
        <w:t>)</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виконує операції переміщення та перейменування файлів залежно від особливостей використання. З точки зору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переміщення та перейменування є тією ж самою операцією, перейменування являє собою особливий випадок переміщення, коли один файл переміщується в інший. Команда </w:t>
      </w:r>
      <w:r w:rsidRPr="002A212E">
        <w:rPr>
          <w:rFonts w:ascii="Courier New" w:eastAsia="Courier New" w:hAnsi="Courier New" w:cs="Courier New"/>
          <w:b/>
          <w:i/>
          <w:color w:val="000000"/>
          <w:sz w:val="28"/>
          <w:lang w:eastAsia="uk-UA"/>
        </w:rPr>
        <w:t>mv</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використовується майже так само, як команда </w:t>
      </w:r>
      <w:proofErr w:type="spellStart"/>
      <w:r w:rsidRPr="002A212E">
        <w:rPr>
          <w:rFonts w:ascii="Courier New" w:eastAsia="Courier New" w:hAnsi="Courier New" w:cs="Courier New"/>
          <w:b/>
          <w:i/>
          <w:color w:val="000000"/>
          <w:sz w:val="28"/>
          <w:lang w:eastAsia="uk-UA"/>
        </w:rPr>
        <w:t>cp</w:t>
      </w:r>
      <w:proofErr w:type="spellEnd"/>
      <w:r w:rsidRPr="002A212E">
        <w:rPr>
          <w:rFonts w:ascii="Times New Roman" w:eastAsia="Times New Roman" w:hAnsi="Times New Roman" w:cs="Times New Roman"/>
          <w:color w:val="000000"/>
          <w:sz w:val="28"/>
          <w:lang w:eastAsia="uk-UA"/>
        </w:rPr>
        <w:t xml:space="preserve"> та може використовувати практично ті ж самі ключі, однак існують певні нюанси:</w:t>
      </w:r>
      <w:r w:rsidRPr="002A212E">
        <w:rPr>
          <w:rFonts w:ascii="Cambria" w:eastAsia="Cambria" w:hAnsi="Cambria" w:cs="Cambria"/>
          <w:color w:val="000000"/>
          <w:sz w:val="28"/>
          <w:lang w:eastAsia="uk-UA"/>
        </w:rPr>
        <w:t xml:space="preserve"> </w:t>
      </w:r>
    </w:p>
    <w:p w:rsidR="004C043B" w:rsidRPr="002A212E" w:rsidRDefault="004C043B" w:rsidP="004C043B">
      <w:pPr>
        <w:spacing w:after="51" w:line="360" w:lineRule="auto"/>
        <w:ind w:right="93"/>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mv &lt;файл1&gt; &lt;файл2&gt;</w:t>
      </w:r>
      <w:r w:rsidRPr="002A212E">
        <w:rPr>
          <w:rFonts w:ascii="Courier New" w:eastAsia="Courier New" w:hAnsi="Courier New" w:cs="Courier New"/>
          <w:b/>
          <w:color w:val="000000"/>
          <w:sz w:val="28"/>
          <w:lang w:eastAsia="uk-UA"/>
        </w:rPr>
        <w:t xml:space="preserve"> – </w:t>
      </w:r>
      <w:r w:rsidRPr="002A212E">
        <w:rPr>
          <w:rFonts w:ascii="Times New Roman" w:eastAsia="Times New Roman" w:hAnsi="Times New Roman" w:cs="Times New Roman"/>
          <w:color w:val="000000"/>
          <w:sz w:val="28"/>
          <w:lang w:eastAsia="uk-UA"/>
        </w:rPr>
        <w:t xml:space="preserve">перейменовує файл </w:t>
      </w:r>
      <w:r w:rsidRPr="002A212E">
        <w:rPr>
          <w:rFonts w:ascii="Courier New" w:eastAsia="Courier New" w:hAnsi="Courier New" w:cs="Courier New"/>
          <w:b/>
          <w:i/>
          <w:color w:val="000000"/>
          <w:sz w:val="28"/>
          <w:lang w:eastAsia="uk-UA"/>
        </w:rPr>
        <w:t>файл1</w:t>
      </w:r>
      <w:r w:rsidRPr="002A212E">
        <w:rPr>
          <w:rFonts w:ascii="Times New Roman" w:eastAsia="Times New Roman" w:hAnsi="Times New Roman" w:cs="Times New Roman"/>
          <w:color w:val="000000"/>
          <w:sz w:val="28"/>
          <w:lang w:eastAsia="uk-UA"/>
        </w:rPr>
        <w:t xml:space="preserve"> у </w:t>
      </w:r>
      <w:r w:rsidRPr="002A212E">
        <w:rPr>
          <w:rFonts w:ascii="Courier New" w:eastAsia="Courier New" w:hAnsi="Courier New" w:cs="Courier New"/>
          <w:b/>
          <w:i/>
          <w:color w:val="000000"/>
          <w:sz w:val="28"/>
          <w:lang w:eastAsia="uk-UA"/>
        </w:rPr>
        <w:t>файл2</w:t>
      </w:r>
      <w:r w:rsidRPr="002A212E">
        <w:rPr>
          <w:rFonts w:ascii="Times New Roman" w:eastAsia="Times New Roman" w:hAnsi="Times New Roman" w:cs="Times New Roman"/>
          <w:color w:val="000000"/>
          <w:sz w:val="28"/>
          <w:lang w:eastAsia="uk-UA"/>
        </w:rPr>
        <w:t xml:space="preserve">, не </w:t>
      </w:r>
    </w:p>
    <w:p w:rsidR="004C043B" w:rsidRPr="002A212E" w:rsidRDefault="004C043B" w:rsidP="004C043B">
      <w:pPr>
        <w:spacing w:after="27"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змінюючи індексного дескриптора файлу; </w:t>
      </w:r>
    </w:p>
    <w:p w:rsidR="004C043B" w:rsidRPr="002A212E" w:rsidRDefault="004C043B" w:rsidP="004C043B">
      <w:pPr>
        <w:spacing w:after="34" w:line="360" w:lineRule="auto"/>
        <w:ind w:right="79"/>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 xml:space="preserve">mv &lt;каталог1&gt; &lt;каталог2&gt; – </w:t>
      </w:r>
      <w:r w:rsidRPr="002A212E">
        <w:rPr>
          <w:rFonts w:ascii="Times New Roman" w:eastAsia="Times New Roman" w:hAnsi="Times New Roman" w:cs="Times New Roman"/>
          <w:color w:val="000000"/>
          <w:sz w:val="28"/>
          <w:lang w:eastAsia="uk-UA"/>
        </w:rPr>
        <w:t xml:space="preserve">якщо </w:t>
      </w:r>
      <w:r w:rsidRPr="002A212E">
        <w:rPr>
          <w:rFonts w:ascii="Courier New" w:eastAsia="Courier New" w:hAnsi="Courier New" w:cs="Courier New"/>
          <w:b/>
          <w:i/>
          <w:color w:val="000000"/>
          <w:sz w:val="28"/>
          <w:lang w:eastAsia="uk-UA"/>
        </w:rPr>
        <w:t>каталог2</w:t>
      </w:r>
      <w:r w:rsidRPr="002A212E">
        <w:rPr>
          <w:rFonts w:ascii="Times New Roman" w:eastAsia="Times New Roman" w:hAnsi="Times New Roman" w:cs="Times New Roman"/>
          <w:color w:val="000000"/>
          <w:sz w:val="28"/>
          <w:lang w:eastAsia="uk-UA"/>
        </w:rPr>
        <w:t xml:space="preserve"> існує то </w:t>
      </w:r>
      <w:r w:rsidRPr="002A212E">
        <w:rPr>
          <w:rFonts w:ascii="Courier New" w:eastAsia="Courier New" w:hAnsi="Courier New" w:cs="Courier New"/>
          <w:b/>
          <w:i/>
          <w:color w:val="000000"/>
          <w:sz w:val="28"/>
          <w:lang w:eastAsia="uk-UA"/>
        </w:rPr>
        <w:t>каталог1</w:t>
      </w:r>
      <w:r w:rsidRPr="002A212E">
        <w:rPr>
          <w:rFonts w:ascii="Times New Roman" w:eastAsia="Times New Roman" w:hAnsi="Times New Roman" w:cs="Times New Roman"/>
          <w:color w:val="000000"/>
          <w:sz w:val="28"/>
          <w:lang w:eastAsia="uk-UA"/>
        </w:rPr>
        <w:t xml:space="preserve"> переміщується разом зі всім його вмістом у </w:t>
      </w:r>
      <w:r w:rsidRPr="002A212E">
        <w:rPr>
          <w:rFonts w:ascii="Courier New" w:eastAsia="Courier New" w:hAnsi="Courier New" w:cs="Courier New"/>
          <w:b/>
          <w:i/>
          <w:color w:val="000000"/>
          <w:sz w:val="28"/>
          <w:lang w:eastAsia="uk-UA"/>
        </w:rPr>
        <w:t>каталог2</w:t>
      </w:r>
      <w:r w:rsidRPr="002A212E">
        <w:rPr>
          <w:rFonts w:ascii="Times New Roman" w:eastAsia="Times New Roman" w:hAnsi="Times New Roman" w:cs="Times New Roman"/>
          <w:color w:val="000000"/>
          <w:sz w:val="28"/>
          <w:lang w:eastAsia="uk-UA"/>
        </w:rPr>
        <w:t xml:space="preserve">, інакше </w:t>
      </w:r>
      <w:r w:rsidRPr="002A212E">
        <w:rPr>
          <w:rFonts w:ascii="Courier New" w:eastAsia="Courier New" w:hAnsi="Courier New" w:cs="Courier New"/>
          <w:b/>
          <w:i/>
          <w:color w:val="000000"/>
          <w:sz w:val="28"/>
          <w:lang w:eastAsia="uk-UA"/>
        </w:rPr>
        <w:t>каталог1</w:t>
      </w:r>
      <w:r w:rsidRPr="002A212E">
        <w:rPr>
          <w:rFonts w:ascii="Times New Roman" w:eastAsia="Times New Roman" w:hAnsi="Times New Roman" w:cs="Times New Roman"/>
          <w:color w:val="000000"/>
          <w:sz w:val="28"/>
          <w:lang w:eastAsia="uk-UA"/>
        </w:rPr>
        <w:t xml:space="preserve"> перейменовується у </w:t>
      </w:r>
      <w:r w:rsidRPr="002A212E">
        <w:rPr>
          <w:rFonts w:ascii="Courier New" w:eastAsia="Courier New" w:hAnsi="Courier New" w:cs="Courier New"/>
          <w:b/>
          <w:i/>
          <w:color w:val="000000"/>
          <w:sz w:val="28"/>
          <w:lang w:eastAsia="uk-UA"/>
        </w:rPr>
        <w:t>каталог2</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i/>
          <w:color w:val="000000"/>
          <w:sz w:val="28"/>
          <w:lang w:eastAsia="uk-UA"/>
        </w:rPr>
        <w:t>mv &lt;елемент...&gt; &lt;каталог&gt;</w:t>
      </w:r>
      <w:r w:rsidRPr="002A212E">
        <w:rPr>
          <w:rFonts w:ascii="Courier New" w:eastAsia="Courier New" w:hAnsi="Courier New" w:cs="Courier New"/>
          <w:b/>
          <w:color w:val="000000"/>
          <w:sz w:val="28"/>
          <w:lang w:eastAsia="uk-UA"/>
        </w:rPr>
        <w:t xml:space="preserve"> – </w:t>
      </w:r>
      <w:r w:rsidRPr="002A212E">
        <w:rPr>
          <w:rFonts w:ascii="Times New Roman" w:eastAsia="Times New Roman" w:hAnsi="Times New Roman" w:cs="Times New Roman"/>
          <w:color w:val="000000"/>
          <w:sz w:val="28"/>
          <w:lang w:eastAsia="uk-UA"/>
        </w:rPr>
        <w:t xml:space="preserve">переміщує один або більше елементів, якими можуть бути файли і каталоги, з поточного робочого каталогу в </w:t>
      </w:r>
      <w:r w:rsidRPr="002A212E">
        <w:rPr>
          <w:rFonts w:ascii="Courier New" w:eastAsia="Courier New" w:hAnsi="Courier New" w:cs="Courier New"/>
          <w:b/>
          <w:i/>
          <w:color w:val="000000"/>
          <w:sz w:val="28"/>
          <w:lang w:eastAsia="uk-UA"/>
        </w:rPr>
        <w:t>каталог</w:t>
      </w:r>
      <w:r w:rsidRPr="002A212E">
        <w:rPr>
          <w:rFonts w:ascii="Times New Roman" w:eastAsia="Times New Roman" w:hAnsi="Times New Roman" w:cs="Times New Roman"/>
          <w:color w:val="000000"/>
          <w:sz w:val="28"/>
          <w:lang w:eastAsia="uk-UA"/>
        </w:rPr>
        <w:t xml:space="preserve">, який обов’язково має існувати. </w:t>
      </w:r>
    </w:p>
    <w:p w:rsidR="004C043B" w:rsidRPr="002A212E" w:rsidRDefault="004C043B" w:rsidP="004C043B">
      <w:pPr>
        <w:spacing w:after="37"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Варто звернути увагу на те, що команда </w:t>
      </w:r>
      <w:r w:rsidRPr="002A212E">
        <w:rPr>
          <w:rFonts w:ascii="Courier New" w:eastAsia="Courier New" w:hAnsi="Courier New" w:cs="Courier New"/>
          <w:b/>
          <w:i/>
          <w:color w:val="000000"/>
          <w:sz w:val="28"/>
          <w:lang w:eastAsia="uk-UA"/>
        </w:rPr>
        <w:t>mv</w:t>
      </w:r>
      <w:r w:rsidRPr="002A212E">
        <w:rPr>
          <w:rFonts w:ascii="Times New Roman" w:eastAsia="Times New Roman" w:hAnsi="Times New Roman" w:cs="Times New Roman"/>
          <w:color w:val="000000"/>
          <w:sz w:val="28"/>
          <w:lang w:eastAsia="uk-UA"/>
        </w:rPr>
        <w:t xml:space="preserve"> на відміну від команди </w:t>
      </w:r>
      <w:proofErr w:type="spellStart"/>
      <w:r w:rsidRPr="002A212E">
        <w:rPr>
          <w:rFonts w:ascii="Courier New" w:eastAsia="Courier New" w:hAnsi="Courier New" w:cs="Courier New"/>
          <w:b/>
          <w:i/>
          <w:color w:val="000000"/>
          <w:sz w:val="28"/>
          <w:lang w:eastAsia="uk-UA"/>
        </w:rPr>
        <w:t>cp</w:t>
      </w:r>
      <w:proofErr w:type="spellEnd"/>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xml:space="preserve">не підтримує ключ </w:t>
      </w:r>
      <w:r w:rsidRPr="002A212E">
        <w:rPr>
          <w:rFonts w:ascii="Courier New" w:eastAsia="Courier New" w:hAnsi="Courier New" w:cs="Courier New"/>
          <w:b/>
          <w:i/>
          <w:color w:val="000000"/>
          <w:sz w:val="28"/>
          <w:lang w:eastAsia="uk-UA"/>
        </w:rPr>
        <w:t>-r</w:t>
      </w:r>
      <w:r w:rsidRPr="002A212E">
        <w:rPr>
          <w:rFonts w:ascii="Times New Roman" w:eastAsia="Times New Roman" w:hAnsi="Times New Roman" w:cs="Times New Roman"/>
          <w:color w:val="000000"/>
          <w:sz w:val="28"/>
          <w:lang w:eastAsia="uk-UA"/>
        </w:rPr>
        <w:t>.</w:t>
      </w:r>
      <w:r w:rsidRPr="002A212E">
        <w:rPr>
          <w:rFonts w:ascii="Cambria" w:eastAsia="Cambria" w:hAnsi="Cambria" w:cs="Cambria"/>
          <w:color w:val="000000"/>
          <w:sz w:val="28"/>
          <w:lang w:eastAsia="uk-UA"/>
        </w:rPr>
        <w:t xml:space="preserve"> </w:t>
      </w:r>
    </w:p>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spacing w:after="4"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Приклади</w:t>
      </w:r>
      <w:r w:rsidRPr="002A212E">
        <w:rPr>
          <w:rFonts w:ascii="Cambria" w:eastAsia="Cambria" w:hAnsi="Cambria" w:cs="Cambria"/>
          <w:color w:val="000000"/>
          <w:sz w:val="28"/>
          <w:lang w:eastAsia="uk-UA"/>
        </w:rPr>
        <w:t xml:space="preserve"> </w:t>
      </w:r>
    </w:p>
    <w:p w:rsidR="004C043B" w:rsidRPr="002A212E" w:rsidRDefault="004C043B" w:rsidP="004C043B">
      <w:pPr>
        <w:spacing w:after="39" w:line="360" w:lineRule="auto"/>
        <w:ind w:right="79"/>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mv file1 file3</w:t>
      </w:r>
      <w:r w:rsidRPr="002A212E">
        <w:rPr>
          <w:rFonts w:ascii="Times New Roman" w:eastAsia="Times New Roman" w:hAnsi="Times New Roman" w:cs="Times New Roman"/>
          <w:color w:val="000000"/>
          <w:sz w:val="28"/>
          <w:lang w:eastAsia="uk-UA"/>
        </w:rPr>
        <w:t xml:space="preserve"> –</w:t>
      </w:r>
      <w:r w:rsidRPr="002A212E">
        <w:rPr>
          <w:rFonts w:ascii="Times New Roman" w:eastAsia="Times New Roman" w:hAnsi="Times New Roman" w:cs="Times New Roman"/>
          <w:b/>
          <w:color w:val="000000"/>
          <w:sz w:val="28"/>
          <w:lang w:eastAsia="uk-UA"/>
        </w:rPr>
        <w:t xml:space="preserve"> </w:t>
      </w:r>
      <w:r w:rsidRPr="002A212E">
        <w:rPr>
          <w:rFonts w:ascii="Times New Roman" w:eastAsia="Times New Roman" w:hAnsi="Times New Roman" w:cs="Times New Roman"/>
          <w:color w:val="000000"/>
          <w:sz w:val="28"/>
          <w:lang w:eastAsia="uk-UA"/>
        </w:rPr>
        <w:t xml:space="preserve">перейменування файлу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у </w:t>
      </w:r>
      <w:r w:rsidRPr="002A212E">
        <w:rPr>
          <w:rFonts w:ascii="Courier New" w:eastAsia="Courier New" w:hAnsi="Courier New" w:cs="Courier New"/>
          <w:b/>
          <w:i/>
          <w:color w:val="000000"/>
          <w:sz w:val="28"/>
          <w:lang w:eastAsia="uk-UA"/>
        </w:rPr>
        <w:t>file3</w:t>
      </w:r>
      <w:r w:rsidRPr="002A212E">
        <w:rPr>
          <w:rFonts w:ascii="Times New Roman" w:eastAsia="Times New Roman" w:hAnsi="Times New Roman" w:cs="Times New Roman"/>
          <w:color w:val="000000"/>
          <w:sz w:val="28"/>
          <w:lang w:eastAsia="uk-UA"/>
        </w:rPr>
        <w:t xml:space="preserve">. Якщо </w:t>
      </w:r>
      <w:r w:rsidRPr="002A212E">
        <w:rPr>
          <w:rFonts w:ascii="Courier New" w:eastAsia="Courier New" w:hAnsi="Courier New" w:cs="Courier New"/>
          <w:b/>
          <w:i/>
          <w:color w:val="000000"/>
          <w:sz w:val="28"/>
          <w:lang w:eastAsia="uk-UA"/>
        </w:rPr>
        <w:t>file3</w:t>
      </w:r>
      <w:r w:rsidRPr="002A212E">
        <w:rPr>
          <w:rFonts w:ascii="Times New Roman" w:eastAsia="Times New Roman" w:hAnsi="Times New Roman" w:cs="Times New Roman"/>
          <w:color w:val="000000"/>
          <w:sz w:val="28"/>
          <w:lang w:eastAsia="uk-UA"/>
        </w:rPr>
        <w:t xml:space="preserve"> існує, він буде замінений на новий файл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якщо ні, буде створений. У будь-якому випадку з’явиться новий файл </w:t>
      </w:r>
      <w:r w:rsidRPr="002A212E">
        <w:rPr>
          <w:rFonts w:ascii="Courier New" w:eastAsia="Courier New" w:hAnsi="Courier New" w:cs="Courier New"/>
          <w:b/>
          <w:i/>
          <w:color w:val="000000"/>
          <w:sz w:val="28"/>
          <w:lang w:eastAsia="uk-UA"/>
        </w:rPr>
        <w:t>file3</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65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6A78BCF3" wp14:editId="34F59C68">
            <wp:extent cx="5010150" cy="1400175"/>
            <wp:effectExtent l="0" t="0" r="0" b="0"/>
            <wp:docPr id="21050" name="Picture 21050"/>
            <wp:cNvGraphicFramePr/>
            <a:graphic xmlns:a="http://schemas.openxmlformats.org/drawingml/2006/main">
              <a:graphicData uri="http://schemas.openxmlformats.org/drawingml/2006/picture">
                <pic:pic xmlns:pic="http://schemas.openxmlformats.org/drawingml/2006/picture">
                  <pic:nvPicPr>
                    <pic:cNvPr id="21050" name="Picture 21050"/>
                    <pic:cNvPicPr/>
                  </pic:nvPicPr>
                  <pic:blipFill>
                    <a:blip r:embed="rId44"/>
                    <a:stretch>
                      <a:fillRect/>
                    </a:stretch>
                  </pic:blipFill>
                  <pic:spPr>
                    <a:xfrm>
                      <a:off x="0" y="0"/>
                      <a:ext cx="5010150" cy="140017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mv -i file1 file3</w:t>
      </w:r>
      <w:r w:rsidRPr="002A212E">
        <w:rPr>
          <w:rFonts w:ascii="Times New Roman" w:eastAsia="Times New Roman" w:hAnsi="Times New Roman" w:cs="Times New Roman"/>
          <w:color w:val="000000"/>
          <w:sz w:val="28"/>
          <w:lang w:eastAsia="uk-UA"/>
        </w:rPr>
        <w:t xml:space="preserve"> – те саме, що і вище, але якщо файл </w:t>
      </w:r>
      <w:r w:rsidRPr="002A212E">
        <w:rPr>
          <w:rFonts w:ascii="Courier New" w:eastAsia="Courier New" w:hAnsi="Courier New" w:cs="Courier New"/>
          <w:b/>
          <w:i/>
          <w:color w:val="000000"/>
          <w:sz w:val="28"/>
          <w:lang w:eastAsia="uk-UA"/>
        </w:rPr>
        <w:t>file3</w:t>
      </w:r>
      <w:r w:rsidRPr="002A212E">
        <w:rPr>
          <w:rFonts w:ascii="Times New Roman" w:eastAsia="Times New Roman" w:hAnsi="Times New Roman" w:cs="Times New Roman"/>
          <w:color w:val="000000"/>
          <w:sz w:val="28"/>
          <w:lang w:eastAsia="uk-UA"/>
        </w:rPr>
        <w:t xml:space="preserve"> існує, у користувача буде запитано підтвердження перед перезаписом файлу;</w:t>
      </w:r>
      <w:r w:rsidRPr="002A212E">
        <w:rPr>
          <w:rFonts w:ascii="Cambria" w:eastAsia="Cambria" w:hAnsi="Cambria" w:cs="Cambria"/>
          <w:color w:val="000000"/>
          <w:sz w:val="28"/>
          <w:lang w:eastAsia="uk-UA"/>
        </w:rPr>
        <w:t xml:space="preserve"> </w:t>
      </w:r>
      <w:r w:rsidRPr="002A212E">
        <w:rPr>
          <w:rFonts w:ascii="Courier New" w:eastAsia="Courier New" w:hAnsi="Courier New" w:cs="Courier New"/>
          <w:b/>
          <w:i/>
          <w:color w:val="000000"/>
          <w:sz w:val="28"/>
          <w:lang w:eastAsia="uk-UA"/>
        </w:rPr>
        <w:t>mv file2 file3 dir2</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переміщення файлів </w:t>
      </w:r>
      <w:r w:rsidRPr="002A212E">
        <w:rPr>
          <w:rFonts w:ascii="Courier New" w:eastAsia="Courier New" w:hAnsi="Courier New" w:cs="Courier New"/>
          <w:b/>
          <w:i/>
          <w:color w:val="000000"/>
          <w:sz w:val="28"/>
          <w:lang w:eastAsia="uk-UA"/>
        </w:rPr>
        <w:t>file2</w:t>
      </w:r>
      <w:r w:rsidRPr="002A212E">
        <w:rPr>
          <w:rFonts w:ascii="Times New Roman" w:eastAsia="Times New Roman" w:hAnsi="Times New Roman" w:cs="Times New Roman"/>
          <w:color w:val="000000"/>
          <w:sz w:val="28"/>
          <w:lang w:eastAsia="uk-UA"/>
        </w:rPr>
        <w:t xml:space="preserve"> і </w:t>
      </w:r>
      <w:r w:rsidRPr="002A212E">
        <w:rPr>
          <w:rFonts w:ascii="Courier New" w:eastAsia="Courier New" w:hAnsi="Courier New" w:cs="Courier New"/>
          <w:b/>
          <w:i/>
          <w:color w:val="000000"/>
          <w:sz w:val="28"/>
          <w:lang w:eastAsia="uk-UA"/>
        </w:rPr>
        <w:t>file3</w:t>
      </w:r>
      <w:r w:rsidRPr="002A212E">
        <w:rPr>
          <w:rFonts w:ascii="Times New Roman" w:eastAsia="Times New Roman" w:hAnsi="Times New Roman" w:cs="Times New Roman"/>
          <w:color w:val="000000"/>
          <w:sz w:val="28"/>
          <w:lang w:eastAsia="uk-UA"/>
        </w:rPr>
        <w:t xml:space="preserve"> у каталог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який повинен існувати;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4D7E0B5C" wp14:editId="7786B07F">
            <wp:extent cx="5164201" cy="1951355"/>
            <wp:effectExtent l="0" t="0" r="0" b="0"/>
            <wp:docPr id="21052" name="Picture 21052"/>
            <wp:cNvGraphicFramePr/>
            <a:graphic xmlns:a="http://schemas.openxmlformats.org/drawingml/2006/main">
              <a:graphicData uri="http://schemas.openxmlformats.org/drawingml/2006/picture">
                <pic:pic xmlns:pic="http://schemas.openxmlformats.org/drawingml/2006/picture">
                  <pic:nvPicPr>
                    <pic:cNvPr id="21052" name="Picture 21052"/>
                    <pic:cNvPicPr/>
                  </pic:nvPicPr>
                  <pic:blipFill>
                    <a:blip r:embed="rId45"/>
                    <a:stretch>
                      <a:fillRect/>
                    </a:stretch>
                  </pic:blipFill>
                  <pic:spPr>
                    <a:xfrm>
                      <a:off x="0" y="0"/>
                      <a:ext cx="5164201" cy="1951355"/>
                    </a:xfrm>
                    <a:prstGeom prst="rect">
                      <a:avLst/>
                    </a:prstGeom>
                  </pic:spPr>
                </pic:pic>
              </a:graphicData>
            </a:graphic>
          </wp:inline>
        </w:drawing>
      </w:r>
      <w:r w:rsidRPr="002A212E">
        <w:rPr>
          <w:rFonts w:ascii="Cambria" w:eastAsia="Cambria" w:hAnsi="Cambria" w:cs="Cambria"/>
          <w:color w:val="000000"/>
          <w:sz w:val="28"/>
          <w:lang w:eastAsia="uk-UA"/>
        </w:rPr>
        <w:t xml:space="preserve"> </w:t>
      </w:r>
      <w:r w:rsidRPr="002A212E">
        <w:rPr>
          <w:rFonts w:ascii="Courier New" w:eastAsia="Courier New" w:hAnsi="Courier New" w:cs="Courier New"/>
          <w:b/>
          <w:i/>
          <w:color w:val="000000"/>
          <w:sz w:val="28"/>
          <w:lang w:eastAsia="uk-UA"/>
        </w:rPr>
        <w:t>mv dir1 dir2</w:t>
      </w:r>
      <w:r w:rsidRPr="002A212E">
        <w:rPr>
          <w:rFonts w:ascii="Times New Roman" w:eastAsia="Times New Roman" w:hAnsi="Times New Roman" w:cs="Times New Roman"/>
          <w:color w:val="000000"/>
          <w:sz w:val="28"/>
          <w:lang w:eastAsia="uk-UA"/>
        </w:rPr>
        <w:t xml:space="preserve"> – переміщення каталогу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зі всім його вмістом у каталог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Якщо каталог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не існує, відбудеться перейменування каталогу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у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27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052DDD72" wp14:editId="4B9501B4">
            <wp:extent cx="5247641" cy="2115185"/>
            <wp:effectExtent l="0" t="0" r="0" b="0"/>
            <wp:docPr id="21054" name="Picture 21054"/>
            <wp:cNvGraphicFramePr/>
            <a:graphic xmlns:a="http://schemas.openxmlformats.org/drawingml/2006/main">
              <a:graphicData uri="http://schemas.openxmlformats.org/drawingml/2006/picture">
                <pic:pic xmlns:pic="http://schemas.openxmlformats.org/drawingml/2006/picture">
                  <pic:nvPicPr>
                    <pic:cNvPr id="21054" name="Picture 21054"/>
                    <pic:cNvPicPr/>
                  </pic:nvPicPr>
                  <pic:blipFill>
                    <a:blip r:embed="rId46"/>
                    <a:stretch>
                      <a:fillRect/>
                    </a:stretch>
                  </pic:blipFill>
                  <pic:spPr>
                    <a:xfrm>
                      <a:off x="0" y="0"/>
                      <a:ext cx="5247641" cy="211518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keepNext/>
        <w:keepLines/>
        <w:spacing w:after="5" w:line="360" w:lineRule="auto"/>
        <w:ind w:right="631"/>
        <w:jc w:val="both"/>
        <w:outlineLvl w:val="5"/>
        <w:rPr>
          <w:rFonts w:ascii="Times New Roman" w:eastAsia="Times New Roman" w:hAnsi="Times New Roman" w:cs="Times New Roman"/>
          <w:b/>
          <w:color w:val="000000"/>
          <w:sz w:val="28"/>
          <w:lang w:eastAsia="uk-UA"/>
        </w:rPr>
      </w:pPr>
      <w:r w:rsidRPr="002A212E">
        <w:rPr>
          <w:rFonts w:ascii="Times New Roman" w:eastAsia="Times New Roman" w:hAnsi="Times New Roman" w:cs="Times New Roman"/>
          <w:b/>
          <w:color w:val="000000"/>
          <w:sz w:val="28"/>
          <w:lang w:eastAsia="uk-UA"/>
        </w:rPr>
        <w:t>Видалення файлів та каталогів</w:t>
      </w:r>
      <w:r w:rsidRPr="002A212E">
        <w:rPr>
          <w:rFonts w:ascii="Cambria" w:eastAsia="Cambria" w:hAnsi="Cambria" w:cs="Cambria"/>
          <w:color w:val="000000"/>
          <w:sz w:val="28"/>
          <w:lang w:eastAsia="uk-UA"/>
        </w:rPr>
        <w:t xml:space="preserve"> </w:t>
      </w:r>
    </w:p>
    <w:p w:rsidR="004C043B" w:rsidRPr="002A212E" w:rsidRDefault="004C043B" w:rsidP="004C043B">
      <w:pPr>
        <w:spacing w:after="43"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видалення файлів та каталогів використовується команда </w:t>
      </w:r>
      <w:proofErr w:type="spellStart"/>
      <w:r w:rsidRPr="002A212E">
        <w:rPr>
          <w:rFonts w:ascii="Courier New" w:eastAsia="Courier New" w:hAnsi="Courier New" w:cs="Courier New"/>
          <w:b/>
          <w:i/>
          <w:color w:val="000000"/>
          <w:sz w:val="28"/>
          <w:lang w:eastAsia="uk-UA"/>
        </w:rPr>
        <w:t>rm</w:t>
      </w:r>
      <w:proofErr w:type="spellEnd"/>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xml:space="preserve">(скорочення від </w:t>
      </w:r>
      <w:proofErr w:type="spellStart"/>
      <w:r w:rsidRPr="002A212E">
        <w:rPr>
          <w:rFonts w:ascii="Times New Roman" w:eastAsia="Times New Roman" w:hAnsi="Times New Roman" w:cs="Times New Roman"/>
          <w:b/>
          <w:color w:val="000000"/>
          <w:sz w:val="28"/>
          <w:lang w:eastAsia="uk-UA"/>
        </w:rPr>
        <w:t>ReMove</w:t>
      </w:r>
      <w:proofErr w:type="spellEnd"/>
      <w:r w:rsidRPr="002A212E">
        <w:rPr>
          <w:rFonts w:ascii="Times New Roman" w:eastAsia="Times New Roman" w:hAnsi="Times New Roman" w:cs="Times New Roman"/>
          <w:color w:val="000000"/>
          <w:sz w:val="28"/>
          <w:lang w:eastAsia="uk-UA"/>
        </w:rPr>
        <w:t xml:space="preserve">), яка має наступний синтаксис: </w:t>
      </w:r>
      <w:proofErr w:type="spellStart"/>
      <w:r w:rsidRPr="002A212E">
        <w:rPr>
          <w:rFonts w:ascii="Courier New" w:eastAsia="Courier New" w:hAnsi="Courier New" w:cs="Courier New"/>
          <w:b/>
          <w:i/>
          <w:color w:val="000000"/>
          <w:sz w:val="28"/>
          <w:lang w:eastAsia="uk-UA"/>
        </w:rPr>
        <w:t>rm</w:t>
      </w:r>
      <w:proofErr w:type="spellEnd"/>
      <w:r w:rsidRPr="002A212E">
        <w:rPr>
          <w:rFonts w:ascii="Courier New" w:eastAsia="Courier New" w:hAnsi="Courier New" w:cs="Courier New"/>
          <w:b/>
          <w:i/>
          <w:color w:val="000000"/>
          <w:sz w:val="28"/>
          <w:lang w:eastAsia="uk-UA"/>
        </w:rPr>
        <w:t xml:space="preserve"> &lt;елемент...&gt;</w:t>
      </w:r>
      <w:r w:rsidRPr="002A212E">
        <w:rPr>
          <w:rFonts w:ascii="Cambria" w:eastAsia="Cambria" w:hAnsi="Cambria" w:cs="Cambria"/>
          <w:i/>
          <w:color w:val="000000"/>
          <w:sz w:val="28"/>
          <w:lang w:eastAsia="uk-UA"/>
        </w:rPr>
        <w:t xml:space="preserve"> </w:t>
      </w:r>
      <w:r w:rsidRPr="002A212E">
        <w:rPr>
          <w:rFonts w:ascii="Times New Roman" w:eastAsia="Times New Roman" w:hAnsi="Times New Roman" w:cs="Times New Roman"/>
          <w:color w:val="000000"/>
          <w:sz w:val="28"/>
          <w:lang w:eastAsia="uk-UA"/>
        </w:rPr>
        <w:t xml:space="preserve">де </w:t>
      </w:r>
      <w:r w:rsidRPr="002A212E">
        <w:rPr>
          <w:rFonts w:ascii="Courier New" w:eastAsia="Courier New" w:hAnsi="Courier New" w:cs="Courier New"/>
          <w:b/>
          <w:i/>
          <w:color w:val="000000"/>
          <w:sz w:val="28"/>
          <w:lang w:eastAsia="uk-UA"/>
        </w:rPr>
        <w:t>елемент</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це один або декілька файлів чи каталогів.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Основні ключі, що підтримує команда </w:t>
      </w:r>
      <w:proofErr w:type="spellStart"/>
      <w:r w:rsidRPr="002A212E">
        <w:rPr>
          <w:rFonts w:ascii="Courier New" w:eastAsia="Courier New" w:hAnsi="Courier New" w:cs="Courier New"/>
          <w:b/>
          <w:i/>
          <w:color w:val="000000"/>
          <w:sz w:val="28"/>
          <w:lang w:eastAsia="uk-UA"/>
        </w:rPr>
        <w:t>rm</w:t>
      </w:r>
      <w:proofErr w:type="spellEnd"/>
      <w:r w:rsidRPr="002A212E">
        <w:rPr>
          <w:rFonts w:ascii="Times New Roman" w:eastAsia="Times New Roman" w:hAnsi="Times New Roman" w:cs="Times New Roman"/>
          <w:color w:val="000000"/>
          <w:sz w:val="28"/>
          <w:lang w:eastAsia="uk-UA"/>
        </w:rPr>
        <w:t xml:space="preserve">, наведені у таблиці 2.4. </w:t>
      </w:r>
    </w:p>
    <w:p w:rsidR="004C043B" w:rsidRPr="002A212E" w:rsidRDefault="004C043B" w:rsidP="004C043B">
      <w:pPr>
        <w:spacing w:after="132"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18"/>
          <w:lang w:eastAsia="uk-UA"/>
        </w:rPr>
        <w:t xml:space="preserve"> </w:t>
      </w:r>
    </w:p>
    <w:p w:rsidR="004C043B" w:rsidRPr="002A212E" w:rsidRDefault="004C043B" w:rsidP="004C043B">
      <w:pPr>
        <w:spacing w:after="4"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Табл. 2.4. Параметри команди </w:t>
      </w:r>
      <w:proofErr w:type="spellStart"/>
      <w:r w:rsidRPr="002A212E">
        <w:rPr>
          <w:rFonts w:ascii="Courier New" w:eastAsia="Courier New" w:hAnsi="Courier New" w:cs="Courier New"/>
          <w:color w:val="000000"/>
          <w:sz w:val="28"/>
          <w:lang w:eastAsia="uk-UA"/>
        </w:rPr>
        <w:t>rm</w:t>
      </w:r>
      <w:proofErr w:type="spellEnd"/>
      <w:r w:rsidRPr="002A212E">
        <w:rPr>
          <w:rFonts w:ascii="Courier New" w:eastAsia="Courier New" w:hAnsi="Courier New" w:cs="Courier New"/>
          <w:color w:val="000000"/>
          <w:sz w:val="28"/>
          <w:lang w:eastAsia="uk-UA"/>
        </w:rPr>
        <w:t xml:space="preserve"> </w:t>
      </w:r>
    </w:p>
    <w:p w:rsidR="004C043B" w:rsidRPr="002A212E" w:rsidRDefault="004C043B" w:rsidP="004C043B">
      <w:pPr>
        <w:spacing w:after="0" w:line="360" w:lineRule="auto"/>
        <w:ind w:right="76"/>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sz w:val="8"/>
          <w:lang w:eastAsia="uk-UA"/>
        </w:rPr>
        <w:t xml:space="preserve"> </w:t>
      </w:r>
    </w:p>
    <w:tbl>
      <w:tblPr>
        <w:tblStyle w:val="TableGrid1"/>
        <w:tblW w:w="8963" w:type="dxa"/>
        <w:tblInd w:w="55" w:type="dxa"/>
        <w:tblCellMar>
          <w:top w:w="51" w:type="dxa"/>
          <w:left w:w="209" w:type="dxa"/>
          <w:bottom w:w="10" w:type="dxa"/>
          <w:right w:w="149" w:type="dxa"/>
        </w:tblCellMar>
        <w:tblLook w:val="04A0" w:firstRow="1" w:lastRow="0" w:firstColumn="1" w:lastColumn="0" w:noHBand="0" w:noVBand="1"/>
      </w:tblPr>
      <w:tblGrid>
        <w:gridCol w:w="1697"/>
        <w:gridCol w:w="7266"/>
      </w:tblGrid>
      <w:tr w:rsidR="004C043B" w:rsidRPr="002A212E" w:rsidTr="000B34D0">
        <w:trPr>
          <w:trHeight w:val="298"/>
        </w:trPr>
        <w:tc>
          <w:tcPr>
            <w:tcW w:w="1697"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64"/>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Ключ</w:t>
            </w:r>
            <w:r w:rsidRPr="002A212E">
              <w:rPr>
                <w:rFonts w:ascii="Times New Roman" w:eastAsia="Times New Roman" w:hAnsi="Times New Roman" w:cs="Times New Roman"/>
                <w:color w:val="000000"/>
                <w:sz w:val="24"/>
              </w:rPr>
              <w:t xml:space="preserve"> </w:t>
            </w:r>
          </w:p>
        </w:tc>
        <w:tc>
          <w:tcPr>
            <w:tcW w:w="726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57"/>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Опис</w:t>
            </w:r>
            <w:r w:rsidRPr="002A212E">
              <w:rPr>
                <w:rFonts w:ascii="Times New Roman" w:eastAsia="Times New Roman" w:hAnsi="Times New Roman" w:cs="Times New Roman"/>
                <w:color w:val="000000"/>
                <w:sz w:val="24"/>
              </w:rPr>
              <w:t xml:space="preserve"> </w:t>
            </w:r>
          </w:p>
        </w:tc>
      </w:tr>
      <w:tr w:rsidR="004C043B" w:rsidRPr="002A212E" w:rsidTr="000B34D0">
        <w:trPr>
          <w:trHeight w:val="572"/>
        </w:trPr>
        <w:tc>
          <w:tcPr>
            <w:tcW w:w="1697"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62"/>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 xml:space="preserve">-r </w:t>
            </w:r>
          </w:p>
        </w:tc>
        <w:tc>
          <w:tcPr>
            <w:tcW w:w="726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Видалення каталогів разом з їх вмістом. Цей ключ є обов’язковим для видалення каталогів </w:t>
            </w:r>
          </w:p>
        </w:tc>
      </w:tr>
      <w:tr w:rsidR="004C043B" w:rsidRPr="002A212E" w:rsidTr="000B34D0">
        <w:trPr>
          <w:trHeight w:val="847"/>
        </w:trPr>
        <w:tc>
          <w:tcPr>
            <w:tcW w:w="1697"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62"/>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-i</w:t>
            </w:r>
            <w:r w:rsidRPr="002A212E">
              <w:rPr>
                <w:rFonts w:ascii="Times New Roman" w:eastAsia="Times New Roman" w:hAnsi="Times New Roman" w:cs="Times New Roman"/>
                <w:i/>
                <w:color w:val="000000"/>
                <w:sz w:val="24"/>
              </w:rPr>
              <w:t xml:space="preserve"> </w:t>
            </w:r>
          </w:p>
        </w:tc>
        <w:tc>
          <w:tcPr>
            <w:tcW w:w="726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59"/>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Інтерактивний режим: запитує у користувача підтвердження перед видаленням існуючого файлу, а інакше просто видаляє вказані файли та каталоги </w:t>
            </w:r>
          </w:p>
        </w:tc>
      </w:tr>
      <w:tr w:rsidR="004C043B" w:rsidRPr="002A212E" w:rsidTr="000B34D0">
        <w:trPr>
          <w:trHeight w:val="1145"/>
        </w:trPr>
        <w:tc>
          <w:tcPr>
            <w:tcW w:w="1697" w:type="dxa"/>
            <w:tcBorders>
              <w:top w:val="single" w:sz="8" w:space="0" w:color="000000"/>
              <w:left w:val="single" w:sz="8" w:space="0" w:color="000000"/>
              <w:bottom w:val="single" w:sz="8" w:space="0" w:color="000000"/>
              <w:right w:val="single" w:sz="8" w:space="0" w:color="000000"/>
            </w:tcBorders>
            <w:vAlign w:val="bottom"/>
          </w:tcPr>
          <w:p w:rsidR="004C043B" w:rsidRPr="002A212E" w:rsidRDefault="004C043B" w:rsidP="000B34D0">
            <w:pPr>
              <w:spacing w:line="360" w:lineRule="auto"/>
              <w:ind w:right="62"/>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-f</w:t>
            </w:r>
            <w:r w:rsidRPr="002A212E">
              <w:rPr>
                <w:rFonts w:ascii="Times New Roman" w:eastAsia="Times New Roman" w:hAnsi="Times New Roman" w:cs="Times New Roman"/>
                <w:i/>
                <w:color w:val="000000"/>
                <w:sz w:val="24"/>
              </w:rPr>
              <w:t xml:space="preserve"> </w:t>
            </w:r>
          </w:p>
        </w:tc>
        <w:tc>
          <w:tcPr>
            <w:tcW w:w="726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58"/>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Виконання видалення у будь-якому разі. Зазначений ключ ігнорує відсутні файли і ключ </w:t>
            </w:r>
            <w:r w:rsidRPr="002A212E">
              <w:rPr>
                <w:rFonts w:ascii="Courier New" w:eastAsia="Courier New" w:hAnsi="Courier New" w:cs="Courier New"/>
                <w:b/>
                <w:i/>
                <w:color w:val="000000"/>
                <w:sz w:val="24"/>
              </w:rPr>
              <w:t>-і</w:t>
            </w:r>
            <w:r w:rsidRPr="002A212E">
              <w:rPr>
                <w:rFonts w:ascii="Times New Roman" w:eastAsia="Times New Roman" w:hAnsi="Times New Roman" w:cs="Times New Roman"/>
                <w:color w:val="000000"/>
                <w:sz w:val="24"/>
              </w:rPr>
              <w:t xml:space="preserve">, якщо той вказаний разом з ним. Виконання команди з цим ключем у деяких випадках може бути достатньо небезпечним </w:t>
            </w:r>
          </w:p>
        </w:tc>
      </w:tr>
      <w:tr w:rsidR="004C043B" w:rsidRPr="002A212E" w:rsidTr="000B34D0">
        <w:trPr>
          <w:trHeight w:val="298"/>
        </w:trPr>
        <w:tc>
          <w:tcPr>
            <w:tcW w:w="1697"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ind w:right="62"/>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-v</w:t>
            </w:r>
            <w:r w:rsidRPr="002A212E">
              <w:rPr>
                <w:rFonts w:ascii="Times New Roman" w:eastAsia="Times New Roman" w:hAnsi="Times New Roman" w:cs="Times New Roman"/>
                <w:i/>
                <w:color w:val="000000"/>
                <w:sz w:val="24"/>
              </w:rPr>
              <w:t xml:space="preserve"> </w:t>
            </w:r>
          </w:p>
        </w:tc>
        <w:tc>
          <w:tcPr>
            <w:tcW w:w="7266" w:type="dxa"/>
            <w:tcBorders>
              <w:top w:val="single" w:sz="8" w:space="0" w:color="000000"/>
              <w:left w:val="single" w:sz="8" w:space="0" w:color="000000"/>
              <w:bottom w:val="single" w:sz="8" w:space="0" w:color="000000"/>
              <w:right w:val="single" w:sz="8" w:space="0" w:color="000000"/>
            </w:tcBorders>
          </w:tcPr>
          <w:p w:rsidR="004C043B" w:rsidRPr="002A212E" w:rsidRDefault="004C043B"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Виведення в процесі видалення інформаційних повідомлень. </w:t>
            </w:r>
          </w:p>
        </w:tc>
      </w:tr>
    </w:tbl>
    <w:p w:rsidR="004C043B" w:rsidRPr="002A212E" w:rsidRDefault="004C043B" w:rsidP="004C043B">
      <w:pPr>
        <w:spacing w:after="99"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18"/>
          <w:lang w:eastAsia="uk-UA"/>
        </w:rPr>
        <w:t xml:space="preserve"> </w:t>
      </w:r>
    </w:p>
    <w:p w:rsidR="004C043B" w:rsidRPr="002A212E" w:rsidRDefault="004C043B" w:rsidP="004C043B">
      <w:pPr>
        <w:spacing w:after="5" w:line="360" w:lineRule="auto"/>
        <w:ind w:right="384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Приклади</w:t>
      </w:r>
      <w:r w:rsidRPr="002A212E">
        <w:rPr>
          <w:rFonts w:ascii="Cambria" w:eastAsia="Cambria" w:hAnsi="Cambria" w:cs="Cambria"/>
          <w:color w:val="000000"/>
          <w:sz w:val="28"/>
          <w:lang w:eastAsia="uk-UA"/>
        </w:rPr>
        <w:t xml:space="preserve"> </w:t>
      </w:r>
      <w:proofErr w:type="spellStart"/>
      <w:r w:rsidRPr="002A212E">
        <w:rPr>
          <w:rFonts w:ascii="Courier New" w:eastAsia="Courier New" w:hAnsi="Courier New" w:cs="Courier New"/>
          <w:b/>
          <w:i/>
          <w:color w:val="000000"/>
          <w:sz w:val="28"/>
          <w:lang w:eastAsia="uk-UA"/>
        </w:rPr>
        <w:t>rm</w:t>
      </w:r>
      <w:proofErr w:type="spellEnd"/>
      <w:r w:rsidRPr="002A212E">
        <w:rPr>
          <w:rFonts w:ascii="Courier New" w:eastAsia="Courier New" w:hAnsi="Courier New" w:cs="Courier New"/>
          <w:b/>
          <w:i/>
          <w:color w:val="000000"/>
          <w:sz w:val="28"/>
          <w:lang w:eastAsia="uk-UA"/>
        </w:rPr>
        <w:t xml:space="preserve"> file1</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видалення файлу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E6F4570" wp14:editId="7DC79481">
            <wp:extent cx="4420362" cy="1420495"/>
            <wp:effectExtent l="0" t="0" r="0" b="0"/>
            <wp:docPr id="21523" name="Picture 21523"/>
            <wp:cNvGraphicFramePr/>
            <a:graphic xmlns:a="http://schemas.openxmlformats.org/drawingml/2006/main">
              <a:graphicData uri="http://schemas.openxmlformats.org/drawingml/2006/picture">
                <pic:pic xmlns:pic="http://schemas.openxmlformats.org/drawingml/2006/picture">
                  <pic:nvPicPr>
                    <pic:cNvPr id="21523" name="Picture 21523"/>
                    <pic:cNvPicPr/>
                  </pic:nvPicPr>
                  <pic:blipFill>
                    <a:blip r:embed="rId47"/>
                    <a:stretch>
                      <a:fillRect/>
                    </a:stretch>
                  </pic:blipFill>
                  <pic:spPr>
                    <a:xfrm>
                      <a:off x="0" y="0"/>
                      <a:ext cx="4420362" cy="142049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42" w:line="360" w:lineRule="auto"/>
        <w:ind w:right="79"/>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rm</w:t>
      </w:r>
      <w:proofErr w:type="spellEnd"/>
      <w:r w:rsidRPr="002A212E">
        <w:rPr>
          <w:rFonts w:ascii="Courier New" w:eastAsia="Courier New" w:hAnsi="Courier New" w:cs="Courier New"/>
          <w:b/>
          <w:i/>
          <w:color w:val="000000"/>
          <w:sz w:val="28"/>
          <w:lang w:eastAsia="uk-UA"/>
        </w:rPr>
        <w:t xml:space="preserve"> -i file1</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те саме, але перед видаленням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буде </w:t>
      </w:r>
    </w:p>
    <w:p w:rsidR="004C043B" w:rsidRPr="002A212E" w:rsidRDefault="004C043B" w:rsidP="004C043B">
      <w:pPr>
        <w:spacing w:after="31"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виведено запрошення підтвердження у користувача; </w:t>
      </w:r>
      <w:proofErr w:type="spellStart"/>
      <w:r w:rsidRPr="002A212E">
        <w:rPr>
          <w:rFonts w:ascii="Courier New" w:eastAsia="Courier New" w:hAnsi="Courier New" w:cs="Courier New"/>
          <w:b/>
          <w:i/>
          <w:color w:val="000000"/>
          <w:sz w:val="28"/>
          <w:lang w:eastAsia="uk-UA"/>
        </w:rPr>
        <w:t>rm</w:t>
      </w:r>
      <w:proofErr w:type="spellEnd"/>
      <w:r w:rsidRPr="002A212E">
        <w:rPr>
          <w:rFonts w:ascii="Courier New" w:eastAsia="Courier New" w:hAnsi="Courier New" w:cs="Courier New"/>
          <w:b/>
          <w:i/>
          <w:color w:val="000000"/>
          <w:sz w:val="28"/>
          <w:lang w:eastAsia="uk-UA"/>
        </w:rPr>
        <w:t xml:space="preserve"> -r file2 dir1</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видалення файлу </w:t>
      </w:r>
      <w:r w:rsidRPr="002A212E">
        <w:rPr>
          <w:rFonts w:ascii="Courier New" w:eastAsia="Courier New" w:hAnsi="Courier New" w:cs="Courier New"/>
          <w:b/>
          <w:i/>
          <w:color w:val="000000"/>
          <w:sz w:val="28"/>
          <w:lang w:eastAsia="uk-UA"/>
        </w:rPr>
        <w:t>file2</w:t>
      </w:r>
      <w:r w:rsidRPr="002A212E">
        <w:rPr>
          <w:rFonts w:ascii="Times New Roman" w:eastAsia="Times New Roman" w:hAnsi="Times New Roman" w:cs="Times New Roman"/>
          <w:color w:val="000000"/>
          <w:sz w:val="28"/>
          <w:lang w:eastAsia="uk-UA"/>
        </w:rPr>
        <w:t xml:space="preserve"> і каталогу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разом з його вмістом; </w:t>
      </w:r>
    </w:p>
    <w:p w:rsidR="004C043B" w:rsidRPr="002A212E" w:rsidRDefault="004C043B" w:rsidP="004C043B">
      <w:pPr>
        <w:spacing w:after="0" w:line="360" w:lineRule="auto"/>
        <w:ind w:right="142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C990941" wp14:editId="4604EE23">
            <wp:extent cx="4515739" cy="1508125"/>
            <wp:effectExtent l="0" t="0" r="0" b="0"/>
            <wp:docPr id="21525" name="Picture 21525"/>
            <wp:cNvGraphicFramePr/>
            <a:graphic xmlns:a="http://schemas.openxmlformats.org/drawingml/2006/main">
              <a:graphicData uri="http://schemas.openxmlformats.org/drawingml/2006/picture">
                <pic:pic xmlns:pic="http://schemas.openxmlformats.org/drawingml/2006/picture">
                  <pic:nvPicPr>
                    <pic:cNvPr id="21525" name="Picture 21525"/>
                    <pic:cNvPicPr/>
                  </pic:nvPicPr>
                  <pic:blipFill>
                    <a:blip r:embed="rId48"/>
                    <a:stretch>
                      <a:fillRect/>
                    </a:stretch>
                  </pic:blipFill>
                  <pic:spPr>
                    <a:xfrm>
                      <a:off x="0" y="0"/>
                      <a:ext cx="4515739" cy="1508125"/>
                    </a:xfrm>
                    <a:prstGeom prst="rect">
                      <a:avLst/>
                    </a:prstGeom>
                  </pic:spPr>
                </pic:pic>
              </a:graphicData>
            </a:graphic>
          </wp:inline>
        </w:drawing>
      </w:r>
      <w:r w:rsidRPr="002A212E">
        <w:rPr>
          <w:rFonts w:ascii="Cambria" w:eastAsia="Cambria" w:hAnsi="Cambria" w:cs="Cambria"/>
          <w:color w:val="000000"/>
          <w:sz w:val="28"/>
          <w:lang w:eastAsia="uk-UA"/>
        </w:rPr>
        <w:t xml:space="preserve"> </w:t>
      </w:r>
    </w:p>
    <w:p w:rsidR="004C043B" w:rsidRPr="002A212E" w:rsidRDefault="004C043B" w:rsidP="004C043B">
      <w:pPr>
        <w:spacing w:after="40" w:line="360" w:lineRule="auto"/>
        <w:ind w:right="79"/>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lastRenderedPageBreak/>
        <w:t>rm</w:t>
      </w:r>
      <w:proofErr w:type="spellEnd"/>
      <w:r w:rsidRPr="002A212E">
        <w:rPr>
          <w:rFonts w:ascii="Courier New" w:eastAsia="Courier New" w:hAnsi="Courier New" w:cs="Courier New"/>
          <w:b/>
          <w:i/>
          <w:color w:val="000000"/>
          <w:sz w:val="28"/>
          <w:lang w:eastAsia="uk-UA"/>
        </w:rPr>
        <w:t xml:space="preserve"> -</w:t>
      </w:r>
      <w:proofErr w:type="spellStart"/>
      <w:r w:rsidRPr="002A212E">
        <w:rPr>
          <w:rFonts w:ascii="Courier New" w:eastAsia="Courier New" w:hAnsi="Courier New" w:cs="Courier New"/>
          <w:b/>
          <w:i/>
          <w:color w:val="000000"/>
          <w:sz w:val="28"/>
          <w:lang w:eastAsia="uk-UA"/>
        </w:rPr>
        <w:t>rf</w:t>
      </w:r>
      <w:proofErr w:type="spellEnd"/>
      <w:r w:rsidRPr="002A212E">
        <w:rPr>
          <w:rFonts w:ascii="Courier New" w:eastAsia="Courier New" w:hAnsi="Courier New" w:cs="Courier New"/>
          <w:b/>
          <w:i/>
          <w:color w:val="000000"/>
          <w:sz w:val="28"/>
          <w:lang w:eastAsia="uk-UA"/>
        </w:rPr>
        <w:t xml:space="preserve"> file2 dir1</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 те саме, але якщо файл </w:t>
      </w:r>
      <w:r w:rsidRPr="002A212E">
        <w:rPr>
          <w:rFonts w:ascii="Courier New" w:eastAsia="Courier New" w:hAnsi="Courier New" w:cs="Courier New"/>
          <w:b/>
          <w:i/>
          <w:color w:val="000000"/>
          <w:sz w:val="28"/>
          <w:lang w:eastAsia="uk-UA"/>
        </w:rPr>
        <w:t>file2</w:t>
      </w:r>
      <w:r w:rsidRPr="002A212E">
        <w:rPr>
          <w:rFonts w:ascii="Times New Roman" w:eastAsia="Times New Roman" w:hAnsi="Times New Roman" w:cs="Times New Roman"/>
          <w:color w:val="000000"/>
          <w:sz w:val="28"/>
          <w:lang w:eastAsia="uk-UA"/>
        </w:rPr>
        <w:t xml:space="preserve"> або каталог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не існують, команда просто продовжує роботу, не виводячи ніяких повідомлень. </w:t>
      </w:r>
    </w:p>
    <w:p w:rsidR="004C043B" w:rsidRPr="002A212E" w:rsidRDefault="004C043B" w:rsidP="004C043B">
      <w:pPr>
        <w:spacing w:after="38"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Також існує команда </w:t>
      </w:r>
      <w:proofErr w:type="spellStart"/>
      <w:r w:rsidRPr="002A212E">
        <w:rPr>
          <w:rFonts w:ascii="Courier New" w:eastAsia="Courier New" w:hAnsi="Courier New" w:cs="Courier New"/>
          <w:b/>
          <w:i/>
          <w:color w:val="000000"/>
          <w:sz w:val="28"/>
          <w:lang w:eastAsia="uk-UA"/>
        </w:rPr>
        <w:t>rmdir</w:t>
      </w:r>
      <w:proofErr w:type="spellEnd"/>
      <w:r w:rsidRPr="002A212E">
        <w:rPr>
          <w:rFonts w:ascii="Times New Roman" w:eastAsia="Times New Roman" w:hAnsi="Times New Roman" w:cs="Times New Roman"/>
          <w:color w:val="000000"/>
          <w:sz w:val="28"/>
          <w:lang w:eastAsia="uk-UA"/>
        </w:rPr>
        <w:t xml:space="preserve">, що призначена для видалення каталогів, але при цьому вони мають бути порожніми.  </w:t>
      </w:r>
    </w:p>
    <w:p w:rsidR="004C043B" w:rsidRPr="002A212E" w:rsidRDefault="004C043B" w:rsidP="004C043B">
      <w:pPr>
        <w:spacing w:after="20" w:line="360" w:lineRule="auto"/>
        <w:jc w:val="both"/>
        <w:rPr>
          <w:rFonts w:ascii="Times New Roman" w:eastAsia="Times New Roman" w:hAnsi="Times New Roman" w:cs="Times New Roman"/>
          <w:color w:val="000000"/>
          <w:sz w:val="28"/>
          <w:lang w:eastAsia="uk-UA"/>
        </w:rPr>
      </w:pPr>
      <w:r w:rsidRPr="002A212E">
        <w:rPr>
          <w:rFonts w:ascii="Cambria" w:eastAsia="Cambria" w:hAnsi="Cambria" w:cs="Cambria"/>
          <w:color w:val="000000"/>
          <w:sz w:val="28"/>
          <w:lang w:eastAsia="uk-UA"/>
        </w:rPr>
        <w:t xml:space="preserve"> </w:t>
      </w:r>
    </w:p>
    <w:p w:rsidR="004C043B" w:rsidRPr="002A212E" w:rsidRDefault="004C043B" w:rsidP="004C043B">
      <w:pPr>
        <w:keepNext/>
        <w:keepLines/>
        <w:spacing w:after="5" w:line="360" w:lineRule="auto"/>
        <w:ind w:right="633"/>
        <w:jc w:val="both"/>
        <w:outlineLvl w:val="5"/>
        <w:rPr>
          <w:rFonts w:ascii="Times New Roman" w:eastAsia="Times New Roman" w:hAnsi="Times New Roman" w:cs="Times New Roman"/>
          <w:b/>
          <w:color w:val="000000"/>
          <w:sz w:val="28"/>
          <w:lang w:eastAsia="uk-UA"/>
        </w:rPr>
      </w:pPr>
      <w:r w:rsidRPr="002A212E">
        <w:rPr>
          <w:rFonts w:ascii="Times New Roman" w:eastAsia="Times New Roman" w:hAnsi="Times New Roman" w:cs="Times New Roman"/>
          <w:b/>
          <w:color w:val="000000"/>
          <w:sz w:val="28"/>
          <w:lang w:eastAsia="uk-UA"/>
        </w:rPr>
        <w:t xml:space="preserve">Групові символи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Оскільки назви файлів та каталогів всюди використовуються у командній оболонці, існують спеціальні символи, за допомогою яких можна швидко визначити цілі групи назв файлів. Такі символи називаються </w:t>
      </w:r>
      <w:r w:rsidRPr="002A212E">
        <w:rPr>
          <w:rFonts w:ascii="Times New Roman" w:eastAsia="Times New Roman" w:hAnsi="Times New Roman" w:cs="Times New Roman"/>
          <w:b/>
          <w:color w:val="000000"/>
          <w:sz w:val="28"/>
          <w:lang w:eastAsia="uk-UA"/>
        </w:rPr>
        <w:t xml:space="preserve">груповими символами </w:t>
      </w:r>
      <w:r w:rsidRPr="002A212E">
        <w:rPr>
          <w:rFonts w:ascii="Times New Roman" w:eastAsia="Times New Roman" w:hAnsi="Times New Roman" w:cs="Times New Roman"/>
          <w:color w:val="000000"/>
          <w:sz w:val="28"/>
          <w:lang w:eastAsia="uk-UA"/>
        </w:rPr>
        <w:t xml:space="preserve">або </w:t>
      </w:r>
      <w:r w:rsidRPr="002A212E">
        <w:rPr>
          <w:rFonts w:ascii="Times New Roman" w:eastAsia="Times New Roman" w:hAnsi="Times New Roman" w:cs="Times New Roman"/>
          <w:b/>
          <w:color w:val="000000"/>
          <w:sz w:val="28"/>
          <w:lang w:eastAsia="uk-UA"/>
        </w:rPr>
        <w:t>символами підстановки</w:t>
      </w:r>
      <w:r w:rsidRPr="002A212E">
        <w:rPr>
          <w:rFonts w:ascii="Times New Roman" w:eastAsia="Times New Roman" w:hAnsi="Times New Roman" w:cs="Times New Roman"/>
          <w:color w:val="000000"/>
          <w:sz w:val="28"/>
          <w:lang w:eastAsia="uk-UA"/>
        </w:rPr>
        <w:t xml:space="preserve"> та дозволяють вибирати назви файлів за шаблоном. </w:t>
      </w:r>
    </w:p>
    <w:p w:rsidR="004C043B" w:rsidRPr="002A212E" w:rsidRDefault="004C043B" w:rsidP="004C043B">
      <w:pPr>
        <w:spacing w:after="27"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Більшість групових символів буде розглянуто у розділі посібника щодо регулярних виразів, наразі розглянемо два основні символи, які використовуються у командах, яким у якості аргументів передаються назви файлів або каталогів. Такими символами є: </w:t>
      </w:r>
    </w:p>
    <w:p w:rsidR="004C043B" w:rsidRPr="002A212E" w:rsidRDefault="004C043B" w:rsidP="004C043B">
      <w:pPr>
        <w:spacing w:after="5" w:line="360" w:lineRule="auto"/>
        <w:ind w:right="752"/>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 символ, який заміщує від нуля до довільної їх кількості;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 символ, який заміщує від нуля до одного будь-якого символу. </w:t>
      </w:r>
    </w:p>
    <w:p w:rsidR="004C043B" w:rsidRPr="002A212E" w:rsidRDefault="004C043B" w:rsidP="004C043B">
      <w:pPr>
        <w:spacing w:after="32"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Наприклад, у домашньому каталозі користувача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знаходяться каталоги, що мають назви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відповідно. Для того, щоб подивитися почергово вміст цих каталогів необов’язково вказувати їх у якості аргументів команди </w:t>
      </w:r>
      <w:proofErr w:type="spellStart"/>
      <w:r w:rsidRPr="002A212E">
        <w:rPr>
          <w:rFonts w:ascii="Courier New" w:eastAsia="Courier New" w:hAnsi="Courier New" w:cs="Courier New"/>
          <w:b/>
          <w:i/>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можна задати тільки один аргумент з груповим символом. </w:t>
      </w:r>
      <w:proofErr w:type="spellStart"/>
      <w:r w:rsidRPr="002A212E">
        <w:rPr>
          <w:rFonts w:ascii="Courier New" w:eastAsia="Courier New" w:hAnsi="Courier New" w:cs="Courier New"/>
          <w:b/>
          <w:i/>
          <w:color w:val="000000"/>
          <w:sz w:val="28"/>
          <w:lang w:eastAsia="uk-UA"/>
        </w:rPr>
        <w:t>ls</w:t>
      </w:r>
      <w:proofErr w:type="spellEnd"/>
      <w:r w:rsidRPr="002A212E">
        <w:rPr>
          <w:rFonts w:ascii="Courier New" w:eastAsia="Courier New" w:hAnsi="Courier New" w:cs="Courier New"/>
          <w:b/>
          <w:i/>
          <w:color w:val="000000"/>
          <w:sz w:val="28"/>
          <w:lang w:eastAsia="uk-UA"/>
        </w:rPr>
        <w:t xml:space="preserve"> </w:t>
      </w:r>
      <w:proofErr w:type="spellStart"/>
      <w:r w:rsidRPr="002A212E">
        <w:rPr>
          <w:rFonts w:ascii="Courier New" w:eastAsia="Courier New" w:hAnsi="Courier New" w:cs="Courier New"/>
          <w:b/>
          <w:i/>
          <w:color w:val="000000"/>
          <w:sz w:val="28"/>
          <w:lang w:eastAsia="uk-UA"/>
        </w:rPr>
        <w:t>dir</w:t>
      </w:r>
      <w:proofErr w:type="spellEnd"/>
      <w:r w:rsidRPr="002A212E">
        <w:rPr>
          <w:rFonts w:ascii="Courier New" w:eastAsia="Courier New" w:hAnsi="Courier New" w:cs="Courier New"/>
          <w:b/>
          <w:i/>
          <w:color w:val="000000"/>
          <w:sz w:val="28"/>
          <w:lang w:eastAsia="uk-UA"/>
        </w:rPr>
        <w:t xml:space="preserve">? </w:t>
      </w:r>
    </w:p>
    <w:p w:rsidR="004C043B" w:rsidRPr="002A212E" w:rsidRDefault="004C043B" w:rsidP="004C043B">
      <w:pPr>
        <w:spacing w:after="0" w:line="360" w:lineRule="auto"/>
        <w:ind w:right="357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4630815E" wp14:editId="4DDFC605">
            <wp:extent cx="2819400" cy="1066800"/>
            <wp:effectExtent l="0" t="0" r="0" b="0"/>
            <wp:docPr id="21970" name="Picture 21970"/>
            <wp:cNvGraphicFramePr/>
            <a:graphic xmlns:a="http://schemas.openxmlformats.org/drawingml/2006/main">
              <a:graphicData uri="http://schemas.openxmlformats.org/drawingml/2006/picture">
                <pic:pic xmlns:pic="http://schemas.openxmlformats.org/drawingml/2006/picture">
                  <pic:nvPicPr>
                    <pic:cNvPr id="21970" name="Picture 21970"/>
                    <pic:cNvPicPr/>
                  </pic:nvPicPr>
                  <pic:blipFill>
                    <a:blip r:embed="rId49"/>
                    <a:stretch>
                      <a:fillRect/>
                    </a:stretch>
                  </pic:blipFill>
                  <pic:spPr>
                    <a:xfrm>
                      <a:off x="0" y="0"/>
                      <a:ext cx="2819400" cy="106680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 бачимо з наведеного прикладу, команда </w:t>
      </w:r>
      <w:proofErr w:type="spellStart"/>
      <w:r w:rsidRPr="002A212E">
        <w:rPr>
          <w:rFonts w:ascii="Courier New" w:eastAsia="Courier New" w:hAnsi="Courier New" w:cs="Courier New"/>
          <w:b/>
          <w:i/>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дійсно вивела вміст каталогів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Можна також зазначити, що у цьому випадку виконання команди </w:t>
      </w:r>
      <w:proofErr w:type="spellStart"/>
      <w:r w:rsidRPr="002A212E">
        <w:rPr>
          <w:rFonts w:ascii="Courier New" w:eastAsia="Courier New" w:hAnsi="Courier New" w:cs="Courier New"/>
          <w:b/>
          <w:i/>
          <w:color w:val="000000"/>
          <w:sz w:val="28"/>
          <w:lang w:eastAsia="uk-UA"/>
        </w:rPr>
        <w:t>ls</w:t>
      </w:r>
      <w:proofErr w:type="spellEnd"/>
      <w:r w:rsidRPr="002A212E">
        <w:rPr>
          <w:rFonts w:ascii="Courier New" w:eastAsia="Courier New" w:hAnsi="Courier New" w:cs="Courier New"/>
          <w:b/>
          <w:i/>
          <w:color w:val="000000"/>
          <w:sz w:val="28"/>
          <w:lang w:eastAsia="uk-UA"/>
        </w:rPr>
        <w:t xml:space="preserve"> </w:t>
      </w:r>
      <w:proofErr w:type="spellStart"/>
      <w:r w:rsidRPr="002A212E">
        <w:rPr>
          <w:rFonts w:ascii="Courier New" w:eastAsia="Courier New" w:hAnsi="Courier New" w:cs="Courier New"/>
          <w:b/>
          <w:i/>
          <w:color w:val="000000"/>
          <w:sz w:val="28"/>
          <w:lang w:eastAsia="uk-UA"/>
        </w:rPr>
        <w:t>dir</w:t>
      </w:r>
      <w:proofErr w:type="spellEnd"/>
      <w:r w:rsidRPr="002A212E">
        <w:rPr>
          <w:rFonts w:ascii="Courier New" w:eastAsia="Courier New" w:hAnsi="Courier New" w:cs="Courier New"/>
          <w:b/>
          <w:i/>
          <w:color w:val="000000"/>
          <w:sz w:val="28"/>
          <w:lang w:eastAsia="uk-UA"/>
        </w:rPr>
        <w:t>*</w:t>
      </w:r>
      <w:r w:rsidRPr="002A212E">
        <w:rPr>
          <w:rFonts w:ascii="Courier New" w:eastAsia="Courier New" w:hAnsi="Courier New" w:cs="Courier New"/>
          <w:color w:val="000000"/>
          <w:sz w:val="28"/>
          <w:lang w:eastAsia="uk-UA"/>
        </w:rPr>
        <w:t xml:space="preserve"> </w:t>
      </w:r>
      <w:r w:rsidRPr="002A212E">
        <w:rPr>
          <w:rFonts w:ascii="Times New Roman" w:eastAsia="Times New Roman" w:hAnsi="Times New Roman" w:cs="Times New Roman"/>
          <w:color w:val="000000"/>
          <w:sz w:val="28"/>
          <w:lang w:eastAsia="uk-UA"/>
        </w:rPr>
        <w:t xml:space="preserve">призведе до такого самого результату.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Розглянемо інший приклад. Створимо у каталозі </w:t>
      </w:r>
      <w:r w:rsidRPr="002A212E">
        <w:rPr>
          <w:rFonts w:ascii="Courier New" w:eastAsia="Courier New" w:hAnsi="Courier New" w:cs="Courier New"/>
          <w:b/>
          <w:i/>
          <w:color w:val="000000"/>
          <w:sz w:val="28"/>
          <w:lang w:eastAsia="uk-UA"/>
        </w:rPr>
        <w:t>dir2</w:t>
      </w:r>
      <w:r w:rsidRPr="002A212E">
        <w:rPr>
          <w:rFonts w:ascii="Times New Roman" w:eastAsia="Times New Roman" w:hAnsi="Times New Roman" w:cs="Times New Roman"/>
          <w:color w:val="000000"/>
          <w:sz w:val="28"/>
          <w:lang w:eastAsia="uk-UA"/>
        </w:rPr>
        <w:t xml:space="preserve"> файли з назвами </w:t>
      </w:r>
      <w:r w:rsidRPr="002A212E">
        <w:rPr>
          <w:rFonts w:ascii="Courier New" w:eastAsia="Courier New" w:hAnsi="Courier New" w:cs="Courier New"/>
          <w:b/>
          <w:i/>
          <w:color w:val="000000"/>
          <w:sz w:val="28"/>
          <w:lang w:eastAsia="uk-UA"/>
        </w:rPr>
        <w:t>file40</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file400</w:t>
      </w:r>
      <w:r w:rsidRPr="002A212E">
        <w:rPr>
          <w:rFonts w:ascii="Times New Roman" w:eastAsia="Times New Roman" w:hAnsi="Times New Roman" w:cs="Times New Roman"/>
          <w:color w:val="000000"/>
          <w:sz w:val="28"/>
          <w:lang w:eastAsia="uk-UA"/>
        </w:rPr>
        <w:t xml:space="preserve">, а потім виконаємо команду </w:t>
      </w:r>
      <w:r w:rsidRPr="002A212E">
        <w:rPr>
          <w:rFonts w:ascii="Courier New" w:eastAsia="Courier New" w:hAnsi="Courier New" w:cs="Courier New"/>
          <w:b/>
          <w:i/>
          <w:color w:val="000000"/>
          <w:sz w:val="28"/>
          <w:lang w:eastAsia="uk-UA"/>
        </w:rPr>
        <w:t>mv file4* ../dir1</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144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1CBC839D" wp14:editId="0711D0B1">
            <wp:extent cx="4171950" cy="1409700"/>
            <wp:effectExtent l="0" t="0" r="0" b="0"/>
            <wp:docPr id="21972" name="Picture 21972"/>
            <wp:cNvGraphicFramePr/>
            <a:graphic xmlns:a="http://schemas.openxmlformats.org/drawingml/2006/main">
              <a:graphicData uri="http://schemas.openxmlformats.org/drawingml/2006/picture">
                <pic:pic xmlns:pic="http://schemas.openxmlformats.org/drawingml/2006/picture">
                  <pic:nvPicPr>
                    <pic:cNvPr id="21972" name="Picture 21972"/>
                    <pic:cNvPicPr/>
                  </pic:nvPicPr>
                  <pic:blipFill>
                    <a:blip r:embed="rId50"/>
                    <a:stretch>
                      <a:fillRect/>
                    </a:stretch>
                  </pic:blipFill>
                  <pic:spPr>
                    <a:xfrm>
                      <a:off x="0" y="0"/>
                      <a:ext cx="4171950" cy="140970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4"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Таким чином, з вищенаведеного прикладу можна побачити, що у каталог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були переміщені файли </w:t>
      </w:r>
      <w:r w:rsidRPr="002A212E">
        <w:rPr>
          <w:rFonts w:ascii="Courier New" w:eastAsia="Courier New" w:hAnsi="Courier New" w:cs="Courier New"/>
          <w:b/>
          <w:i/>
          <w:color w:val="000000"/>
          <w:sz w:val="28"/>
          <w:lang w:eastAsia="uk-UA"/>
        </w:rPr>
        <w:t>file4</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i/>
          <w:color w:val="000000"/>
          <w:sz w:val="28"/>
          <w:lang w:eastAsia="uk-UA"/>
        </w:rPr>
        <w:t>file40</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file400</w:t>
      </w:r>
      <w:r w:rsidRPr="002A212E">
        <w:rPr>
          <w:rFonts w:ascii="Times New Roman" w:eastAsia="Times New Roman" w:hAnsi="Times New Roman" w:cs="Times New Roman"/>
          <w:color w:val="000000"/>
          <w:sz w:val="28"/>
          <w:lang w:eastAsia="uk-UA"/>
        </w:rPr>
        <w:t xml:space="preserve">, які задовольняють вказаному шаблону </w:t>
      </w:r>
      <w:r w:rsidRPr="002A212E">
        <w:rPr>
          <w:rFonts w:ascii="Courier New" w:eastAsia="Courier New" w:hAnsi="Courier New" w:cs="Courier New"/>
          <w:b/>
          <w:i/>
          <w:color w:val="000000"/>
          <w:sz w:val="28"/>
          <w:lang w:eastAsia="uk-UA"/>
        </w:rPr>
        <w:t>file4*</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29"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Використовуючи групові символи, можна видалити весь вміст поточного каталогу. Однак: </w:t>
      </w:r>
    </w:p>
    <w:p w:rsidR="004C043B" w:rsidRPr="002A212E" w:rsidRDefault="004C043B" w:rsidP="004C043B">
      <w:pPr>
        <w:spacing w:after="79" w:line="360" w:lineRule="auto"/>
        <w:ind w:right="79"/>
        <w:jc w:val="both"/>
        <w:rPr>
          <w:rFonts w:ascii="Times New Roman" w:eastAsia="Times New Roman" w:hAnsi="Times New Roman" w:cs="Times New Roman"/>
          <w:color w:val="000000"/>
          <w:sz w:val="28"/>
          <w:lang w:eastAsia="uk-UA"/>
        </w:rPr>
      </w:pPr>
      <w:proofErr w:type="spellStart"/>
      <w:r w:rsidRPr="002A212E">
        <w:rPr>
          <w:rFonts w:ascii="Courier New" w:eastAsia="Courier New" w:hAnsi="Courier New" w:cs="Courier New"/>
          <w:b/>
          <w:i/>
          <w:color w:val="000000"/>
          <w:sz w:val="28"/>
          <w:lang w:eastAsia="uk-UA"/>
        </w:rPr>
        <w:t>rm</w:t>
      </w:r>
      <w:proofErr w:type="spellEnd"/>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xml:space="preserve"> – видалить весь вміст поточного каталогу, якщо у ньому </w:t>
      </w:r>
    </w:p>
    <w:p w:rsidR="004C043B" w:rsidRPr="002A212E" w:rsidRDefault="004C043B" w:rsidP="004C043B">
      <w:pPr>
        <w:spacing w:after="62"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знаходяться тільки файли і немає жодного каталогу; </w:t>
      </w:r>
      <w:proofErr w:type="spellStart"/>
      <w:r w:rsidRPr="002A212E">
        <w:rPr>
          <w:rFonts w:ascii="Courier New" w:eastAsia="Courier New" w:hAnsi="Courier New" w:cs="Courier New"/>
          <w:b/>
          <w:i/>
          <w:color w:val="000000"/>
          <w:sz w:val="28"/>
          <w:lang w:eastAsia="uk-UA"/>
        </w:rPr>
        <w:t>rm</w:t>
      </w:r>
      <w:proofErr w:type="spellEnd"/>
      <w:r w:rsidRPr="002A212E">
        <w:rPr>
          <w:rFonts w:ascii="Courier New" w:eastAsia="Courier New" w:hAnsi="Courier New" w:cs="Courier New"/>
          <w:b/>
          <w:i/>
          <w:color w:val="000000"/>
          <w:sz w:val="28"/>
          <w:lang w:eastAsia="uk-UA"/>
        </w:rPr>
        <w:t xml:space="preserve"> -r *</w:t>
      </w:r>
      <w:r w:rsidRPr="002A212E">
        <w:rPr>
          <w:rFonts w:ascii="Times New Roman" w:eastAsia="Times New Roman" w:hAnsi="Times New Roman" w:cs="Times New Roman"/>
          <w:color w:val="000000"/>
          <w:sz w:val="28"/>
          <w:lang w:eastAsia="uk-UA"/>
        </w:rPr>
        <w:t xml:space="preserve"> – видалить весь вміст поточного каталогу, включаючи </w:t>
      </w:r>
    </w:p>
    <w:p w:rsidR="004C043B" w:rsidRPr="002A212E" w:rsidRDefault="004C043B" w:rsidP="004C043B">
      <w:pPr>
        <w:spacing w:after="67"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файли і каталоги, на що вказує ключ </w:t>
      </w:r>
      <w:r w:rsidRPr="002A212E">
        <w:rPr>
          <w:rFonts w:ascii="Courier New" w:eastAsia="Courier New" w:hAnsi="Courier New" w:cs="Courier New"/>
          <w:b/>
          <w:i/>
          <w:color w:val="000000"/>
          <w:sz w:val="28"/>
          <w:lang w:eastAsia="uk-UA"/>
        </w:rPr>
        <w:t>-r</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41"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Наступний приклад видаляє весь вміст домашнього каталогу користувача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7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517FC1AF" wp14:editId="2D3636EF">
            <wp:extent cx="5368926" cy="1313815"/>
            <wp:effectExtent l="0" t="0" r="0" b="0"/>
            <wp:docPr id="22499" name="Picture 22499"/>
            <wp:cNvGraphicFramePr/>
            <a:graphic xmlns:a="http://schemas.openxmlformats.org/drawingml/2006/main">
              <a:graphicData uri="http://schemas.openxmlformats.org/drawingml/2006/picture">
                <pic:pic xmlns:pic="http://schemas.openxmlformats.org/drawingml/2006/picture">
                  <pic:nvPicPr>
                    <pic:cNvPr id="22499" name="Picture 22499"/>
                    <pic:cNvPicPr/>
                  </pic:nvPicPr>
                  <pic:blipFill>
                    <a:blip r:embed="rId51"/>
                    <a:stretch>
                      <a:fillRect/>
                    </a:stretch>
                  </pic:blipFill>
                  <pic:spPr>
                    <a:xfrm>
                      <a:off x="0" y="0"/>
                      <a:ext cx="5368926" cy="1313815"/>
                    </a:xfrm>
                    <a:prstGeom prst="rect">
                      <a:avLst/>
                    </a:prstGeom>
                  </pic:spPr>
                </pic:pic>
              </a:graphicData>
            </a:graphic>
          </wp:inline>
        </w:drawing>
      </w: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spacing w:after="4" w:line="360" w:lineRule="auto"/>
        <w:ind w:right="21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Однак не можна застосовувати групові символи у наступних випадках: </w:t>
      </w:r>
    </w:p>
    <w:p w:rsidR="004C043B" w:rsidRPr="002A212E" w:rsidRDefault="004C043B" w:rsidP="004C043B">
      <w:pPr>
        <w:spacing w:after="79"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13E638EE" wp14:editId="0222CE98">
            <wp:extent cx="195072" cy="217932"/>
            <wp:effectExtent l="0" t="0" r="0" b="0"/>
            <wp:docPr id="22175" name="Picture 22175"/>
            <wp:cNvGraphicFramePr/>
            <a:graphic xmlns:a="http://schemas.openxmlformats.org/drawingml/2006/main">
              <a:graphicData uri="http://schemas.openxmlformats.org/drawingml/2006/picture">
                <pic:pic xmlns:pic="http://schemas.openxmlformats.org/drawingml/2006/picture">
                  <pic:nvPicPr>
                    <pic:cNvPr id="22175" name="Picture 22175"/>
                    <pic:cNvPicPr/>
                  </pic:nvPicPr>
                  <pic:blipFill>
                    <a:blip r:embed="rId22"/>
                    <a:stretch>
                      <a:fillRect/>
                    </a:stretch>
                  </pic:blipFill>
                  <pic:spPr>
                    <a:xfrm>
                      <a:off x="0" y="0"/>
                      <a:ext cx="195072" cy="217932"/>
                    </a:xfrm>
                    <a:prstGeom prst="rect">
                      <a:avLst/>
                    </a:prstGeom>
                  </pic:spPr>
                </pic:pic>
              </a:graphicData>
            </a:graphic>
          </wp:inline>
        </w:drawing>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у команді </w:t>
      </w:r>
      <w:r w:rsidRPr="002A212E">
        <w:rPr>
          <w:rFonts w:ascii="Courier New" w:eastAsia="Courier New" w:hAnsi="Courier New" w:cs="Courier New"/>
          <w:b/>
          <w:i/>
          <w:color w:val="000000"/>
          <w:sz w:val="28"/>
          <w:lang w:eastAsia="uk-UA"/>
        </w:rPr>
        <w:t>cd</w:t>
      </w:r>
      <w:r w:rsidRPr="002A212E">
        <w:rPr>
          <w:rFonts w:ascii="Times New Roman" w:eastAsia="Times New Roman" w:hAnsi="Times New Roman" w:cs="Times New Roman"/>
          <w:color w:val="000000"/>
          <w:sz w:val="28"/>
          <w:lang w:eastAsia="uk-UA"/>
        </w:rPr>
        <w:t xml:space="preserve">, оскільки неможливо перейти одночасно у декілька </w:t>
      </w:r>
    </w:p>
    <w:p w:rsidR="004C043B" w:rsidRPr="002A212E" w:rsidRDefault="004C043B" w:rsidP="004C043B">
      <w:pPr>
        <w:spacing w:after="74" w:line="360" w:lineRule="auto"/>
        <w:ind w:right="4612"/>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3360" behindDoc="0" locked="0" layoutInCell="1" allowOverlap="1" wp14:anchorId="0C5C3F51" wp14:editId="49F5AC57">
                <wp:simplePos x="0" y="0"/>
                <wp:positionH relativeFrom="column">
                  <wp:posOffset>355092</wp:posOffset>
                </wp:positionH>
                <wp:positionV relativeFrom="paragraph">
                  <wp:posOffset>180821</wp:posOffset>
                </wp:positionV>
                <wp:extent cx="195072" cy="461772"/>
                <wp:effectExtent l="0" t="0" r="0" b="0"/>
                <wp:wrapSquare wrapText="bothSides"/>
                <wp:docPr id="584970" name="Group 584970"/>
                <wp:cNvGraphicFramePr/>
                <a:graphic xmlns:a="http://schemas.openxmlformats.org/drawingml/2006/main">
                  <a:graphicData uri="http://schemas.microsoft.com/office/word/2010/wordprocessingGroup">
                    <wpg:wgp>
                      <wpg:cNvGrpSpPr/>
                      <wpg:grpSpPr>
                        <a:xfrm>
                          <a:off x="0" y="0"/>
                          <a:ext cx="195072" cy="461772"/>
                          <a:chOff x="0" y="0"/>
                          <a:chExt cx="195072" cy="461772"/>
                        </a:xfrm>
                      </wpg:grpSpPr>
                      <pic:pic xmlns:pic="http://schemas.openxmlformats.org/drawingml/2006/picture">
                        <pic:nvPicPr>
                          <pic:cNvPr id="22202" name="Picture 22202"/>
                          <pic:cNvPicPr/>
                        </pic:nvPicPr>
                        <pic:blipFill>
                          <a:blip r:embed="rId22"/>
                          <a:stretch>
                            <a:fillRect/>
                          </a:stretch>
                        </pic:blipFill>
                        <pic:spPr>
                          <a:xfrm>
                            <a:off x="0" y="0"/>
                            <a:ext cx="195072" cy="217932"/>
                          </a:xfrm>
                          <a:prstGeom prst="rect">
                            <a:avLst/>
                          </a:prstGeom>
                        </pic:spPr>
                      </pic:pic>
                      <pic:pic xmlns:pic="http://schemas.openxmlformats.org/drawingml/2006/picture">
                        <pic:nvPicPr>
                          <pic:cNvPr id="22216" name="Picture 22216"/>
                          <pic:cNvPicPr/>
                        </pic:nvPicPr>
                        <pic:blipFill>
                          <a:blip r:embed="rId22"/>
                          <a:stretch>
                            <a:fillRect/>
                          </a:stretch>
                        </pic:blipFill>
                        <pic:spPr>
                          <a:xfrm>
                            <a:off x="0" y="243840"/>
                            <a:ext cx="195072" cy="217932"/>
                          </a:xfrm>
                          <a:prstGeom prst="rect">
                            <a:avLst/>
                          </a:prstGeom>
                        </pic:spPr>
                      </pic:pic>
                    </wpg:wgp>
                  </a:graphicData>
                </a:graphic>
              </wp:anchor>
            </w:drawing>
          </mc:Choice>
          <mc:Fallback>
            <w:pict>
              <v:group w14:anchorId="47CE442B" id="Group 584970" o:spid="_x0000_s1026" style="position:absolute;margin-left:27.95pt;margin-top:14.25pt;width:15.35pt;height:36.35pt;z-index:251663360" coordsize="195072,461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">
                <v:shape id="Picture 22202" o:spid="_x0000_s1027" type="#_x0000_t75" style="position:absolute;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">
                  <v:imagedata r:id="rId23" o:title=""/>
                </v:shape>
                <v:shape id="Picture 22216" o:spid="_x0000_s1028" type="#_x0000_t75" style="position:absolute;top:243840;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">
                  <v:imagedata r:id="rId23" o:title=""/>
                </v:shape>
                <w10:wrap type="square"/>
              </v:group>
            </w:pict>
          </mc:Fallback>
        </mc:AlternateContent>
      </w:r>
      <w:r w:rsidRPr="002A212E">
        <w:rPr>
          <w:rFonts w:ascii="Times New Roman" w:eastAsia="Times New Roman" w:hAnsi="Times New Roman" w:cs="Times New Roman"/>
          <w:color w:val="000000"/>
          <w:sz w:val="28"/>
          <w:lang w:eastAsia="uk-UA"/>
        </w:rPr>
        <w:t xml:space="preserve">каталогів одразу; </w: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у командах </w:t>
      </w:r>
      <w:proofErr w:type="spellStart"/>
      <w:r w:rsidRPr="002A212E">
        <w:rPr>
          <w:rFonts w:ascii="Courier New" w:eastAsia="Courier New" w:hAnsi="Courier New" w:cs="Courier New"/>
          <w:b/>
          <w:i/>
          <w:color w:val="000000"/>
          <w:sz w:val="28"/>
          <w:lang w:eastAsia="uk-UA"/>
        </w:rPr>
        <w:t>mkdir</w:t>
      </w:r>
      <w:proofErr w:type="spellEnd"/>
      <w:r w:rsidRPr="002A212E">
        <w:rPr>
          <w:rFonts w:ascii="Times New Roman" w:eastAsia="Times New Roman" w:hAnsi="Times New Roman" w:cs="Times New Roman"/>
          <w:color w:val="000000"/>
          <w:sz w:val="28"/>
          <w:lang w:eastAsia="uk-UA"/>
        </w:rPr>
        <w:t xml:space="preserve"> та </w:t>
      </w:r>
      <w:proofErr w:type="spellStart"/>
      <w:r w:rsidRPr="002A212E">
        <w:rPr>
          <w:rFonts w:ascii="Courier New" w:eastAsia="Courier New" w:hAnsi="Courier New" w:cs="Courier New"/>
          <w:b/>
          <w:i/>
          <w:color w:val="000000"/>
          <w:sz w:val="28"/>
          <w:lang w:eastAsia="uk-UA"/>
        </w:rPr>
        <w:t>touch</w:t>
      </w:r>
      <w:proofErr w:type="spellEnd"/>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3" w:line="360" w:lineRule="auto"/>
        <w:ind w:right="79"/>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у командах </w:t>
      </w:r>
      <w:r w:rsidRPr="002A212E">
        <w:rPr>
          <w:rFonts w:ascii="Courier New" w:eastAsia="Courier New" w:hAnsi="Courier New" w:cs="Courier New"/>
          <w:b/>
          <w:i/>
          <w:color w:val="000000"/>
          <w:sz w:val="28"/>
          <w:lang w:eastAsia="uk-UA"/>
        </w:rPr>
        <w:t>cd</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mv</w:t>
      </w:r>
      <w:r w:rsidRPr="002A212E">
        <w:rPr>
          <w:rFonts w:ascii="Times New Roman" w:eastAsia="Times New Roman" w:hAnsi="Times New Roman" w:cs="Times New Roman"/>
          <w:color w:val="000000"/>
          <w:sz w:val="28"/>
          <w:lang w:eastAsia="uk-UA"/>
        </w:rPr>
        <w:t xml:space="preserve"> у якості призначення (але можна у якості джерела). </w:t>
      </w:r>
    </w:p>
    <w:p w:rsidR="004C043B" w:rsidRPr="002A212E" w:rsidRDefault="004C043B" w:rsidP="004C043B">
      <w:pPr>
        <w:spacing w:after="47"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4C043B" w:rsidRPr="002A212E" w:rsidRDefault="004C043B" w:rsidP="004C043B">
      <w:pPr>
        <w:keepNext/>
        <w:keepLines/>
        <w:spacing w:after="5" w:line="360" w:lineRule="auto"/>
        <w:ind w:right="636"/>
        <w:jc w:val="both"/>
        <w:outlineLvl w:val="5"/>
        <w:rPr>
          <w:rFonts w:ascii="Times New Roman" w:eastAsia="Times New Roman" w:hAnsi="Times New Roman" w:cs="Times New Roman"/>
          <w:b/>
          <w:color w:val="000000"/>
          <w:sz w:val="28"/>
          <w:lang w:eastAsia="uk-UA"/>
        </w:rPr>
      </w:pPr>
      <w:r w:rsidRPr="002A212E">
        <w:rPr>
          <w:rFonts w:ascii="Times New Roman" w:eastAsia="Times New Roman" w:hAnsi="Times New Roman" w:cs="Times New Roman"/>
          <w:b/>
          <w:color w:val="000000"/>
          <w:sz w:val="28"/>
          <w:lang w:eastAsia="uk-UA"/>
        </w:rPr>
        <w:lastRenderedPageBreak/>
        <w:t>Створення посилань</w:t>
      </w:r>
      <w:r w:rsidRPr="002A212E">
        <w:rPr>
          <w:rFonts w:ascii="Cambria" w:eastAsia="Cambria" w:hAnsi="Cambria" w:cs="Cambria"/>
          <w:color w:val="000000"/>
          <w:sz w:val="28"/>
          <w:lang w:eastAsia="uk-UA"/>
        </w:rPr>
        <w:t xml:space="preserve"> </w:t>
      </w:r>
    </w:p>
    <w:p w:rsidR="004C043B" w:rsidRPr="002A212E" w:rsidRDefault="004C043B" w:rsidP="004C043B">
      <w:pPr>
        <w:spacing w:after="36"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файловій системі можна створити посилання на файли, які бувають двох типів: жорсткі та символічні. Обидва типи посилань можна створити командою </w:t>
      </w:r>
      <w:proofErr w:type="spellStart"/>
      <w:r w:rsidRPr="002A212E">
        <w:rPr>
          <w:rFonts w:ascii="Courier New" w:eastAsia="Courier New" w:hAnsi="Courier New" w:cs="Courier New"/>
          <w:b/>
          <w:i/>
          <w:color w:val="000000"/>
          <w:sz w:val="28"/>
          <w:lang w:eastAsia="uk-UA"/>
        </w:rPr>
        <w:t>ln</w:t>
      </w:r>
      <w:proofErr w:type="spellEnd"/>
      <w:r w:rsidRPr="002A212E">
        <w:rPr>
          <w:rFonts w:ascii="Times New Roman" w:eastAsia="Times New Roman" w:hAnsi="Times New Roman" w:cs="Times New Roman"/>
          <w:color w:val="000000"/>
          <w:sz w:val="28"/>
          <w:lang w:eastAsia="uk-UA"/>
        </w:rPr>
        <w:t xml:space="preserve"> (скорочення від </w:t>
      </w:r>
      <w:proofErr w:type="spellStart"/>
      <w:r w:rsidRPr="002A212E">
        <w:rPr>
          <w:rFonts w:ascii="Times New Roman" w:eastAsia="Times New Roman" w:hAnsi="Times New Roman" w:cs="Times New Roman"/>
          <w:b/>
          <w:color w:val="000000"/>
          <w:sz w:val="28"/>
          <w:lang w:eastAsia="uk-UA"/>
        </w:rPr>
        <w:t>LiNk</w:t>
      </w:r>
      <w:proofErr w:type="spellEnd"/>
      <w:r w:rsidRPr="002A212E">
        <w:rPr>
          <w:rFonts w:ascii="Times New Roman" w:eastAsia="Times New Roman" w:hAnsi="Times New Roman" w:cs="Times New Roman"/>
          <w:color w:val="000000"/>
          <w:sz w:val="28"/>
          <w:lang w:eastAsia="uk-UA"/>
        </w:rPr>
        <w:t xml:space="preserve">). Виконання команди без ключа дозволяє створити жорстке посилання, а з ключем </w:t>
      </w:r>
      <w:r w:rsidRPr="002A212E">
        <w:rPr>
          <w:rFonts w:ascii="Courier New" w:eastAsia="Courier New" w:hAnsi="Courier New" w:cs="Courier New"/>
          <w:b/>
          <w:i/>
          <w:color w:val="000000"/>
          <w:sz w:val="28"/>
          <w:lang w:eastAsia="uk-UA"/>
        </w:rPr>
        <w:t>–s</w:t>
      </w:r>
      <w:r w:rsidRPr="002A212E">
        <w:rPr>
          <w:rFonts w:ascii="Times New Roman" w:eastAsia="Times New Roman" w:hAnsi="Times New Roman" w:cs="Times New Roman"/>
          <w:color w:val="000000"/>
          <w:sz w:val="28"/>
          <w:lang w:eastAsia="uk-UA"/>
        </w:rPr>
        <w:t xml:space="preserve"> – символічне. Синтаксис команди наступний: </w:t>
      </w:r>
      <w:proofErr w:type="spellStart"/>
      <w:r w:rsidRPr="002A212E">
        <w:rPr>
          <w:rFonts w:ascii="Courier New" w:eastAsia="Courier New" w:hAnsi="Courier New" w:cs="Courier New"/>
          <w:b/>
          <w:color w:val="000000"/>
          <w:sz w:val="28"/>
          <w:lang w:eastAsia="uk-UA"/>
        </w:rPr>
        <w:t>ln</w:t>
      </w:r>
      <w:proofErr w:type="spellEnd"/>
      <w:r w:rsidRPr="002A212E">
        <w:rPr>
          <w:rFonts w:ascii="Courier New" w:eastAsia="Courier New" w:hAnsi="Courier New" w:cs="Courier New"/>
          <w:b/>
          <w:color w:val="000000"/>
          <w:sz w:val="28"/>
          <w:lang w:eastAsia="uk-UA"/>
        </w:rPr>
        <w:t xml:space="preserve"> [-s] &lt;елемент&gt; &lt;посилання&gt;</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Початковим способом створення посилань в операційній системі UNIX та похідних від неї операційних систем є жорсткі посилання. З точки зору файлової системи, жорстке посилання є нічим іншим як другою альтернативною назвою файлу. За замовчуванням кожен файл має одне жорстке посилання, яке і є його назвою. Під час створення жорсткого посилання у каталозі створюється додатковий запис, однак він має одне й те саме значення індексного дескриптора. Це можна чітко побачити у наступному прикладі. </w:t>
      </w:r>
    </w:p>
    <w:p w:rsidR="004C043B" w:rsidRPr="002A212E" w:rsidRDefault="004C043B" w:rsidP="004C043B">
      <w:pPr>
        <w:spacing w:after="0" w:line="360" w:lineRule="auto"/>
        <w:ind w:right="52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70E172FD" wp14:editId="14054C53">
            <wp:extent cx="5086350" cy="1409700"/>
            <wp:effectExtent l="0" t="0" r="0" b="0"/>
            <wp:docPr id="23038" name="Picture 23038"/>
            <wp:cNvGraphicFramePr/>
            <a:graphic xmlns:a="http://schemas.openxmlformats.org/drawingml/2006/main">
              <a:graphicData uri="http://schemas.openxmlformats.org/drawingml/2006/picture">
                <pic:pic xmlns:pic="http://schemas.openxmlformats.org/drawingml/2006/picture">
                  <pic:nvPicPr>
                    <pic:cNvPr id="23038" name="Picture 23038"/>
                    <pic:cNvPicPr/>
                  </pic:nvPicPr>
                  <pic:blipFill>
                    <a:blip r:embed="rId52"/>
                    <a:stretch>
                      <a:fillRect/>
                    </a:stretch>
                  </pic:blipFill>
                  <pic:spPr>
                    <a:xfrm>
                      <a:off x="0" y="0"/>
                      <a:ext cx="5086350" cy="140970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представленому прикладі було створено жорстке посилання </w:t>
      </w:r>
      <w:r w:rsidRPr="002A212E">
        <w:rPr>
          <w:rFonts w:ascii="Courier New" w:eastAsia="Courier New" w:hAnsi="Courier New" w:cs="Courier New"/>
          <w:b/>
          <w:i/>
          <w:color w:val="000000"/>
          <w:sz w:val="28"/>
          <w:lang w:eastAsia="uk-UA"/>
        </w:rPr>
        <w:t>hardlink1</w:t>
      </w:r>
      <w:r w:rsidRPr="002A212E">
        <w:rPr>
          <w:rFonts w:ascii="Times New Roman" w:eastAsia="Times New Roman" w:hAnsi="Times New Roman" w:cs="Times New Roman"/>
          <w:color w:val="000000"/>
          <w:sz w:val="28"/>
          <w:lang w:eastAsia="uk-UA"/>
        </w:rPr>
        <w:t xml:space="preserve"> на файл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З прикладу видно, що обидві назви вказують на одне й те саме місце у пам’яті, оскільки мають один і той самий індексний дескриптор.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Жорсткі посилання мають два важливих обмеження:</w:t>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A4DBBBC" wp14:editId="0327DBE4">
            <wp:extent cx="140208" cy="155448"/>
            <wp:effectExtent l="0" t="0" r="0" b="0"/>
            <wp:docPr id="22605" name="Picture 22605"/>
            <wp:cNvGraphicFramePr/>
            <a:graphic xmlns:a="http://schemas.openxmlformats.org/drawingml/2006/main">
              <a:graphicData uri="http://schemas.openxmlformats.org/drawingml/2006/picture">
                <pic:pic xmlns:pic="http://schemas.openxmlformats.org/drawingml/2006/picture">
                  <pic:nvPicPr>
                    <pic:cNvPr id="22605" name="Picture 22605"/>
                    <pic:cNvPicPr/>
                  </pic:nvPicPr>
                  <pic:blipFill>
                    <a:blip r:embed="rId53"/>
                    <a:stretch>
                      <a:fillRect/>
                    </a:stretch>
                  </pic:blipFill>
                  <pic:spPr>
                    <a:xfrm>
                      <a:off x="0" y="0"/>
                      <a:ext cx="140208" cy="155448"/>
                    </a:xfrm>
                    <a:prstGeom prst="rect">
                      <a:avLst/>
                    </a:prstGeom>
                  </pic:spPr>
                </pic:pic>
              </a:graphicData>
            </a:graphic>
          </wp:inline>
        </w:drawing>
      </w:r>
      <w:r w:rsidRPr="002A212E">
        <w:rPr>
          <w:rFonts w:ascii="Arial" w:eastAsia="Arial" w:hAnsi="Arial" w:cs="Arial"/>
          <w:color w:val="000000"/>
          <w:sz w:val="20"/>
          <w:lang w:eastAsia="uk-UA"/>
        </w:rPr>
        <w:t xml:space="preserve"> </w:t>
      </w:r>
      <w:r w:rsidRPr="002A212E">
        <w:rPr>
          <w:rFonts w:ascii="Times New Roman" w:eastAsia="Times New Roman" w:hAnsi="Times New Roman" w:cs="Times New Roman"/>
          <w:color w:val="000000"/>
          <w:sz w:val="28"/>
          <w:lang w:eastAsia="uk-UA"/>
        </w:rPr>
        <w:t>жорстке посилання не може вказувати на файл за межами власної файлової системи, це означає, що посилання не може вказувати на файл, який знаходиться в іншому розділі диска;</w:t>
      </w:r>
      <w:r w:rsidRPr="002A212E">
        <w:rPr>
          <w:rFonts w:ascii="Cambria" w:eastAsia="Cambria" w:hAnsi="Cambria" w:cs="Cambria"/>
          <w:color w:val="000000"/>
          <w:sz w:val="28"/>
          <w:lang w:eastAsia="uk-UA"/>
        </w:rPr>
        <w:t xml:space="preserve"> </w:t>
      </w:r>
      <w:r w:rsidRPr="002A212E">
        <w:rPr>
          <w:rFonts w:ascii="Times New Roman" w:eastAsia="Times New Roman" w:hAnsi="Times New Roman" w:cs="Times New Roman"/>
          <w:noProof/>
          <w:color w:val="000000"/>
          <w:sz w:val="28"/>
          <w:lang w:eastAsia="uk-UA"/>
        </w:rPr>
        <w:drawing>
          <wp:inline distT="0" distB="0" distL="0" distR="0" wp14:anchorId="2B2B5CF9" wp14:editId="399A7734">
            <wp:extent cx="140208" cy="155448"/>
            <wp:effectExtent l="0" t="0" r="0" b="0"/>
            <wp:docPr id="22662" name="Picture 22662"/>
            <wp:cNvGraphicFramePr/>
            <a:graphic xmlns:a="http://schemas.openxmlformats.org/drawingml/2006/main">
              <a:graphicData uri="http://schemas.openxmlformats.org/drawingml/2006/picture">
                <pic:pic xmlns:pic="http://schemas.openxmlformats.org/drawingml/2006/picture">
                  <pic:nvPicPr>
                    <pic:cNvPr id="22662" name="Picture 22662"/>
                    <pic:cNvPicPr/>
                  </pic:nvPicPr>
                  <pic:blipFill>
                    <a:blip r:embed="rId53"/>
                    <a:stretch>
                      <a:fillRect/>
                    </a:stretch>
                  </pic:blipFill>
                  <pic:spPr>
                    <a:xfrm>
                      <a:off x="0" y="0"/>
                      <a:ext cx="140208" cy="155448"/>
                    </a:xfrm>
                    <a:prstGeom prst="rect">
                      <a:avLst/>
                    </a:prstGeom>
                  </pic:spPr>
                </pic:pic>
              </a:graphicData>
            </a:graphic>
          </wp:inline>
        </w:drawing>
      </w:r>
      <w:r w:rsidRPr="002A212E">
        <w:rPr>
          <w:rFonts w:ascii="Arial" w:eastAsia="Arial" w:hAnsi="Arial" w:cs="Arial"/>
          <w:color w:val="000000"/>
          <w:sz w:val="20"/>
          <w:lang w:eastAsia="uk-UA"/>
        </w:rPr>
        <w:t xml:space="preserve"> </w:t>
      </w:r>
      <w:r w:rsidRPr="002A212E">
        <w:rPr>
          <w:rFonts w:ascii="Times New Roman" w:eastAsia="Times New Roman" w:hAnsi="Times New Roman" w:cs="Times New Roman"/>
          <w:color w:val="000000"/>
          <w:sz w:val="28"/>
          <w:lang w:eastAsia="uk-UA"/>
        </w:rPr>
        <w:t>жорстке посилання не може вказувати на каталог.</w:t>
      </w:r>
      <w:r w:rsidRPr="002A212E">
        <w:rPr>
          <w:rFonts w:ascii="Cambria" w:eastAsia="Cambria" w:hAnsi="Cambria" w:cs="Cambria"/>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Саме з метою подолання обмеження жорстких посилань був створений інший тип посилань – символічні посилання. Символічне посилання представляє собою спеціальний файл особливого типу, в якому записаний текстовий вказівник на файл або каталог. Тим самим, можна провести аналогію з ярликами в операційній системі Windows.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Наступний приклад демонструє створення символічного посилання </w:t>
      </w:r>
      <w:r w:rsidRPr="002A212E">
        <w:rPr>
          <w:rFonts w:ascii="Courier New" w:eastAsia="Courier New" w:hAnsi="Courier New" w:cs="Courier New"/>
          <w:b/>
          <w:i/>
          <w:color w:val="000000"/>
          <w:sz w:val="28"/>
          <w:lang w:eastAsia="uk-UA"/>
        </w:rPr>
        <w:t>simlink1</w:t>
      </w:r>
      <w:r w:rsidRPr="002A212E">
        <w:rPr>
          <w:rFonts w:ascii="Times New Roman" w:eastAsia="Times New Roman" w:hAnsi="Times New Roman" w:cs="Times New Roman"/>
          <w:color w:val="000000"/>
          <w:sz w:val="28"/>
          <w:lang w:eastAsia="uk-UA"/>
        </w:rPr>
        <w:t xml:space="preserve"> на файл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0" w:line="360" w:lineRule="auto"/>
        <w:ind w:right="7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75DBDFF4" wp14:editId="0F2B7A39">
            <wp:extent cx="5686426" cy="1095375"/>
            <wp:effectExtent l="0" t="0" r="0" b="0"/>
            <wp:docPr id="23040" name="Picture 23040"/>
            <wp:cNvGraphicFramePr/>
            <a:graphic xmlns:a="http://schemas.openxmlformats.org/drawingml/2006/main">
              <a:graphicData uri="http://schemas.openxmlformats.org/drawingml/2006/picture">
                <pic:pic xmlns:pic="http://schemas.openxmlformats.org/drawingml/2006/picture">
                  <pic:nvPicPr>
                    <pic:cNvPr id="23040" name="Picture 23040"/>
                    <pic:cNvPicPr/>
                  </pic:nvPicPr>
                  <pic:blipFill>
                    <a:blip r:embed="rId54"/>
                    <a:stretch>
                      <a:fillRect/>
                    </a:stretch>
                  </pic:blipFill>
                  <pic:spPr>
                    <a:xfrm>
                      <a:off x="0" y="0"/>
                      <a:ext cx="5686426" cy="109537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прикладі видно, по-перше, що індексний дескриптор символічного посилання відрізняється від індексного дескриптора файлу, що вказує на те, що це є абсолютно іншим файлом. По-друге, символічне посилання відрізняється від оригінального файлу своїм розміром. У цьому випадку воно має розмір 5 байт, хоча оригінальний файл має розмір 0 байт, оскільки є порожнім. Це пояснюється тим, що у посиланні зберігається назва файлу-оригіналу, яка і визначає розмір посилання. Так, дійсно назва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складається з 5 символів, кожен з яких займає 1 байт. По-третє, у довгому форматі виведення змісту каталогу виведення назви символічного посилання істотно відрізняється від інших елементів файлової системи, яке має формат </w:t>
      </w:r>
      <w:r w:rsidRPr="002A212E">
        <w:rPr>
          <w:rFonts w:ascii="Courier New" w:eastAsia="Courier New" w:hAnsi="Courier New" w:cs="Courier New"/>
          <w:b/>
          <w:i/>
          <w:color w:val="000000"/>
          <w:sz w:val="28"/>
          <w:lang w:eastAsia="uk-UA"/>
        </w:rPr>
        <w:t>&lt;</w:t>
      </w:r>
      <w:proofErr w:type="spellStart"/>
      <w:r w:rsidRPr="002A212E">
        <w:rPr>
          <w:rFonts w:ascii="Courier New" w:eastAsia="Courier New" w:hAnsi="Courier New" w:cs="Courier New"/>
          <w:b/>
          <w:i/>
          <w:color w:val="000000"/>
          <w:sz w:val="28"/>
          <w:lang w:eastAsia="uk-UA"/>
        </w:rPr>
        <w:t>ім‟я</w:t>
      </w:r>
      <w:proofErr w:type="spellEnd"/>
      <w:r w:rsidRPr="002A212E">
        <w:rPr>
          <w:rFonts w:ascii="Courier New" w:eastAsia="Courier New" w:hAnsi="Courier New" w:cs="Courier New"/>
          <w:b/>
          <w:i/>
          <w:color w:val="000000"/>
          <w:sz w:val="28"/>
          <w:lang w:eastAsia="uk-UA"/>
        </w:rPr>
        <w:t>_ посилання&gt; -&gt; &lt;</w:t>
      </w:r>
      <w:proofErr w:type="spellStart"/>
      <w:r w:rsidRPr="002A212E">
        <w:rPr>
          <w:rFonts w:ascii="Courier New" w:eastAsia="Courier New" w:hAnsi="Courier New" w:cs="Courier New"/>
          <w:b/>
          <w:i/>
          <w:color w:val="000000"/>
          <w:sz w:val="28"/>
          <w:lang w:eastAsia="uk-UA"/>
        </w:rPr>
        <w:t>ім‟я_файлу</w:t>
      </w:r>
      <w:proofErr w:type="spellEnd"/>
      <w:r w:rsidRPr="002A212E">
        <w:rPr>
          <w:rFonts w:ascii="Courier New" w:eastAsia="Courier New" w:hAnsi="Courier New" w:cs="Courier New"/>
          <w:b/>
          <w:i/>
          <w:color w:val="000000"/>
          <w:sz w:val="28"/>
          <w:lang w:eastAsia="uk-UA"/>
        </w:rPr>
        <w:t>-оригіналу&gt;</w:t>
      </w:r>
      <w:r w:rsidRPr="002A212E">
        <w:rPr>
          <w:rFonts w:ascii="Times New Roman" w:eastAsia="Times New Roman" w:hAnsi="Times New Roman" w:cs="Times New Roman"/>
          <w:color w:val="000000"/>
          <w:sz w:val="28"/>
          <w:lang w:eastAsia="uk-UA"/>
        </w:rPr>
        <w:t xml:space="preserve">. До того ж символічні посилання виводяться іншим кольором (колір морської хвилі).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Відмінності між жорсткими та символічними посиланнями можна також побачити під час видалення файлів, на які вони вказують. При видаленні файлу, який має жорсткі посилання, насправді він буде мати на одну назву менше, а сам залишиться збереженим у пам’яті допоки не будуть видалені всі жорсткі посилання на нього.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Щодо видалення файлу, який має символічне посилання, то він дійсно буде видалений, але посилання залишається, проте не буде вказувати нінащо. Про такі посилання кажуть, що вони «биті». У багатьох реалізаціях команда </w:t>
      </w:r>
      <w:proofErr w:type="spellStart"/>
      <w:r w:rsidRPr="002A212E">
        <w:rPr>
          <w:rFonts w:ascii="Courier New" w:eastAsia="Courier New" w:hAnsi="Courier New" w:cs="Courier New"/>
          <w:b/>
          <w:i/>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виділяє биті посилання кольором, наприклад, червоним, щоб звернути на них увагу (Увага! Усі приклади представлені інверсними кольорами). </w:t>
      </w:r>
    </w:p>
    <w:p w:rsidR="004C043B" w:rsidRPr="002A212E" w:rsidRDefault="004C043B" w:rsidP="004C043B">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Наступний приклад демонструє все сказане вище: </w:t>
      </w:r>
    </w:p>
    <w:p w:rsidR="004C043B" w:rsidRPr="002A212E" w:rsidRDefault="004C043B" w:rsidP="004C043B">
      <w:pPr>
        <w:spacing w:after="0" w:line="360" w:lineRule="auto"/>
        <w:ind w:right="8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11FC8373" wp14:editId="1F4B82BC">
            <wp:extent cx="5676901" cy="933450"/>
            <wp:effectExtent l="0" t="0" r="0" b="0"/>
            <wp:docPr id="23729" name="Picture 23729"/>
            <wp:cNvGraphicFramePr/>
            <a:graphic xmlns:a="http://schemas.openxmlformats.org/drawingml/2006/main">
              <a:graphicData uri="http://schemas.openxmlformats.org/drawingml/2006/picture">
                <pic:pic xmlns:pic="http://schemas.openxmlformats.org/drawingml/2006/picture">
                  <pic:nvPicPr>
                    <pic:cNvPr id="23729" name="Picture 23729"/>
                    <pic:cNvPicPr/>
                  </pic:nvPicPr>
                  <pic:blipFill>
                    <a:blip r:embed="rId55"/>
                    <a:stretch>
                      <a:fillRect/>
                    </a:stretch>
                  </pic:blipFill>
                  <pic:spPr>
                    <a:xfrm>
                      <a:off x="0" y="0"/>
                      <a:ext cx="5676901" cy="93345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4C043B" w:rsidRPr="002A212E" w:rsidRDefault="004C043B" w:rsidP="004C043B">
      <w:pPr>
        <w:spacing w:after="36"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Стосовно видалення файлу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який мав як жорстке, так і символічне посилання, насправді він видалений не буде, оскільки залишатиметься жорстке посилання </w:t>
      </w:r>
      <w:r w:rsidRPr="002A212E">
        <w:rPr>
          <w:rFonts w:ascii="Courier New" w:eastAsia="Courier New" w:hAnsi="Courier New" w:cs="Courier New"/>
          <w:b/>
          <w:i/>
          <w:color w:val="000000"/>
          <w:sz w:val="28"/>
          <w:lang w:eastAsia="uk-UA"/>
        </w:rPr>
        <w:t>hardlink1</w:t>
      </w:r>
      <w:r w:rsidRPr="002A212E">
        <w:rPr>
          <w:rFonts w:ascii="Times New Roman" w:eastAsia="Times New Roman" w:hAnsi="Times New Roman" w:cs="Times New Roman"/>
          <w:color w:val="000000"/>
          <w:sz w:val="28"/>
          <w:lang w:eastAsia="uk-UA"/>
        </w:rPr>
        <w:t xml:space="preserve">. Однак символічне посилання </w:t>
      </w:r>
      <w:r w:rsidRPr="002A212E">
        <w:rPr>
          <w:rFonts w:ascii="Courier New" w:eastAsia="Courier New" w:hAnsi="Courier New" w:cs="Courier New"/>
          <w:b/>
          <w:i/>
          <w:color w:val="000000"/>
          <w:sz w:val="28"/>
          <w:lang w:eastAsia="uk-UA"/>
        </w:rPr>
        <w:t>simlink1</w:t>
      </w:r>
      <w:r w:rsidRPr="002A212E">
        <w:rPr>
          <w:rFonts w:ascii="Times New Roman" w:eastAsia="Times New Roman" w:hAnsi="Times New Roman" w:cs="Times New Roman"/>
          <w:color w:val="000000"/>
          <w:sz w:val="28"/>
          <w:lang w:eastAsia="uk-UA"/>
        </w:rPr>
        <w:t xml:space="preserve"> перестане працювати, оскільки воно зберігатиме назву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а не </w:t>
      </w:r>
      <w:r w:rsidRPr="002A212E">
        <w:rPr>
          <w:rFonts w:ascii="Courier New" w:eastAsia="Courier New" w:hAnsi="Courier New" w:cs="Courier New"/>
          <w:b/>
          <w:i/>
          <w:color w:val="000000"/>
          <w:sz w:val="28"/>
          <w:lang w:eastAsia="uk-UA"/>
        </w:rPr>
        <w:t>hardlink1</w:t>
      </w:r>
      <w:r w:rsidRPr="002A212E">
        <w:rPr>
          <w:rFonts w:ascii="Times New Roman" w:eastAsia="Times New Roman" w:hAnsi="Times New Roman" w:cs="Times New Roman"/>
          <w:color w:val="000000"/>
          <w:sz w:val="28"/>
          <w:lang w:eastAsia="uk-UA"/>
        </w:rPr>
        <w:t xml:space="preserve">. </w:t>
      </w:r>
    </w:p>
    <w:p w:rsidR="007F51DC" w:rsidRDefault="007F51DC"/>
    <w:sectPr w:rsidR="007F51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0" style="width:96pt;height:107.25pt" coordsize="" o:spt="100" o:bullet="t" adj="0,,0" path="" stroked="f">
        <v:stroke joinstyle="miter"/>
        <v:imagedata r:id="rId1" o:title="image132"/>
        <v:formulas/>
        <v:path o:connecttype="segments"/>
      </v:shape>
    </w:pict>
  </w:numPicBullet>
  <w:abstractNum w:abstractNumId="0" w15:restartNumberingAfterBreak="0">
    <w:nsid w:val="2EAA7DA1"/>
    <w:multiLevelType w:val="hybridMultilevel"/>
    <w:tmpl w:val="D5D005A0"/>
    <w:lvl w:ilvl="0" w:tplc="3CD8AE84">
      <w:start w:val="1"/>
      <w:numFmt w:val="bullet"/>
      <w:lvlText w:val="•"/>
      <w:lvlPicBulletId w:val="0"/>
      <w:lvlJc w:val="left"/>
      <w:pPr>
        <w:ind w:left="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A201D34">
      <w:start w:val="1"/>
      <w:numFmt w:val="bullet"/>
      <w:lvlText w:val="o"/>
      <w:lvlJc w:val="left"/>
      <w:pPr>
        <w:ind w:left="22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41E6DC8">
      <w:start w:val="1"/>
      <w:numFmt w:val="bullet"/>
      <w:lvlText w:val="▪"/>
      <w:lvlJc w:val="left"/>
      <w:pPr>
        <w:ind w:left="29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BD066CA">
      <w:start w:val="1"/>
      <w:numFmt w:val="bullet"/>
      <w:lvlText w:val="•"/>
      <w:lvlJc w:val="left"/>
      <w:pPr>
        <w:ind w:left="36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029B34">
      <w:start w:val="1"/>
      <w:numFmt w:val="bullet"/>
      <w:lvlText w:val="o"/>
      <w:lvlJc w:val="left"/>
      <w:pPr>
        <w:ind w:left="43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81C7DC6">
      <w:start w:val="1"/>
      <w:numFmt w:val="bullet"/>
      <w:lvlText w:val="▪"/>
      <w:lvlJc w:val="left"/>
      <w:pPr>
        <w:ind w:left="50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59038F6">
      <w:start w:val="1"/>
      <w:numFmt w:val="bullet"/>
      <w:lvlText w:val="•"/>
      <w:lvlJc w:val="left"/>
      <w:pPr>
        <w:ind w:left="58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44EA34">
      <w:start w:val="1"/>
      <w:numFmt w:val="bullet"/>
      <w:lvlText w:val="o"/>
      <w:lvlJc w:val="left"/>
      <w:pPr>
        <w:ind w:left="65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650A148">
      <w:start w:val="1"/>
      <w:numFmt w:val="bullet"/>
      <w:lvlText w:val="▪"/>
      <w:lvlJc w:val="left"/>
      <w:pPr>
        <w:ind w:left="72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3B"/>
    <w:rsid w:val="004C043B"/>
    <w:rsid w:val="007F51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0A625-28EC-45EC-9428-2698CA0C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Grid1"/>
    <w:rsid w:val="004C043B"/>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8.jpg"/><Relationship Id="rId34" Type="http://schemas.openxmlformats.org/officeDocument/2006/relationships/image" Target="media/image30.pn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55" Type="http://schemas.openxmlformats.org/officeDocument/2006/relationships/image" Target="media/image51.jp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5.jpg"/><Relationship Id="rId41" Type="http://schemas.openxmlformats.org/officeDocument/2006/relationships/image" Target="media/image37.jpg"/><Relationship Id="rId54" Type="http://schemas.openxmlformats.org/officeDocument/2006/relationships/image" Target="media/image50.jp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image" Target="media/image4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pn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fontTable" Target="fontTable.xml"/><Relationship Id="rId8" Type="http://schemas.openxmlformats.org/officeDocument/2006/relationships/image" Target="media/image5.png"/><Relationship Id="rId51" Type="http://schemas.openxmlformats.org/officeDocument/2006/relationships/image" Target="media/image47.jp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18798</Words>
  <Characters>10715</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2023-01-13T16:33:00Z</dcterms:created>
  <dcterms:modified xsi:type="dcterms:W3CDTF">2023-01-13T16:33:00Z</dcterms:modified>
</cp:coreProperties>
</file>