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049" w:rsidRDefault="001E7049" w:rsidP="001E7049">
      <w:pPr>
        <w:keepNext/>
        <w:keepLines/>
        <w:spacing w:after="318" w:line="360" w:lineRule="auto"/>
        <w:ind w:left="430" w:right="424" w:hanging="10"/>
        <w:jc w:val="center"/>
        <w:outlineLvl w:val="0"/>
        <w:rPr>
          <w:rFonts w:ascii="Calibri" w:eastAsia="Calibri" w:hAnsi="Calibri" w:cs="Calibri"/>
          <w:b/>
          <w:color w:val="000000"/>
          <w:sz w:val="36"/>
          <w:lang w:eastAsia="uk-UA"/>
        </w:rPr>
      </w:pPr>
      <w:bookmarkStart w:id="0" w:name="_Toc43107"/>
      <w:r>
        <w:rPr>
          <w:rFonts w:ascii="Calibri" w:eastAsia="Calibri" w:hAnsi="Calibri" w:cs="Calibri"/>
          <w:b/>
          <w:color w:val="000000"/>
          <w:sz w:val="36"/>
          <w:lang w:eastAsia="uk-UA"/>
        </w:rPr>
        <w:t>Лекція 3</w:t>
      </w:r>
    </w:p>
    <w:p w:rsidR="001E7049" w:rsidRPr="00B15C8F" w:rsidRDefault="001E7049" w:rsidP="001E7049">
      <w:pPr>
        <w:keepNext/>
        <w:keepLines/>
        <w:spacing w:after="318" w:line="360" w:lineRule="auto"/>
        <w:ind w:left="430" w:right="424" w:hanging="10"/>
        <w:jc w:val="center"/>
        <w:outlineLvl w:val="0"/>
        <w:rPr>
          <w:rFonts w:ascii="Calibri" w:eastAsia="Calibri" w:hAnsi="Calibri" w:cs="Calibri"/>
          <w:b/>
          <w:color w:val="000000"/>
          <w:sz w:val="36"/>
          <w:lang w:eastAsia="uk-UA"/>
        </w:rPr>
      </w:pPr>
      <w:bookmarkStart w:id="1" w:name="_GoBack"/>
      <w:r w:rsidRPr="00B15C8F">
        <w:rPr>
          <w:rFonts w:ascii="Calibri" w:eastAsia="Calibri" w:hAnsi="Calibri" w:cs="Calibri"/>
          <w:b/>
          <w:color w:val="000000"/>
          <w:sz w:val="36"/>
          <w:lang w:eastAsia="uk-UA"/>
        </w:rPr>
        <w:t xml:space="preserve"> </w:t>
      </w:r>
      <w:r>
        <w:rPr>
          <w:rFonts w:ascii="Calibri" w:eastAsia="Calibri" w:hAnsi="Calibri" w:cs="Calibri"/>
          <w:b/>
          <w:color w:val="000000"/>
          <w:sz w:val="36"/>
          <w:lang w:eastAsia="uk-UA"/>
        </w:rPr>
        <w:t>3</w:t>
      </w:r>
      <w:r w:rsidRPr="00B15C8F">
        <w:rPr>
          <w:rFonts w:ascii="Calibri" w:eastAsia="Calibri" w:hAnsi="Calibri" w:cs="Calibri"/>
          <w:b/>
          <w:color w:val="000000"/>
          <w:sz w:val="36"/>
          <w:lang w:eastAsia="uk-UA"/>
        </w:rPr>
        <w:t>UML. Діаграма прецедентів</w:t>
      </w:r>
      <w:bookmarkEnd w:id="0"/>
    </w:p>
    <w:bookmarkEnd w:id="1"/>
    <w:p w:rsidR="001E7049" w:rsidRPr="0069607D" w:rsidRDefault="001E7049" w:rsidP="001E7049">
      <w:pPr>
        <w:spacing w:after="3" w:line="360" w:lineRule="auto"/>
        <w:ind w:left="-15" w:right="3" w:firstLine="710"/>
        <w:jc w:val="both"/>
        <w:rPr>
          <w:rFonts w:ascii="Times New Roman" w:eastAsia="Times New Roman" w:hAnsi="Times New Roman" w:cs="Times New Roman"/>
          <w:color w:val="000000"/>
          <w:sz w:val="28"/>
          <w:szCs w:val="28"/>
          <w:lang w:eastAsia="uk-UA"/>
        </w:rPr>
      </w:pPr>
      <w:r w:rsidRPr="0069607D">
        <w:rPr>
          <w:rFonts w:ascii="Times New Roman" w:eastAsia="Times New Roman" w:hAnsi="Times New Roman" w:cs="Times New Roman"/>
          <w:color w:val="000000"/>
          <w:sz w:val="28"/>
          <w:szCs w:val="28"/>
          <w:lang w:eastAsia="uk-UA"/>
        </w:rPr>
        <w:t>Будь-які (в тому числі і програмні) системи проектуються з урахуванням того, що в процесі своєї роботи вони будуть використовуватися людьми та/або взаємодіяти з іншими системами. Сутності, з якими взаємодіє система в процесі своєї роботи, називаються дійовими особами або акторами (</w:t>
      </w:r>
      <w:proofErr w:type="spellStart"/>
      <w:r w:rsidRPr="0069607D">
        <w:rPr>
          <w:rFonts w:ascii="Times New Roman" w:eastAsia="Times New Roman" w:hAnsi="Times New Roman" w:cs="Times New Roman"/>
          <w:color w:val="000000"/>
          <w:sz w:val="28"/>
          <w:szCs w:val="28"/>
          <w:lang w:eastAsia="uk-UA"/>
        </w:rPr>
        <w:t>actor</w:t>
      </w:r>
      <w:proofErr w:type="spellEnd"/>
      <w:r w:rsidRPr="0069607D">
        <w:rPr>
          <w:rFonts w:ascii="Times New Roman" w:eastAsia="Times New Roman" w:hAnsi="Times New Roman" w:cs="Times New Roman"/>
          <w:color w:val="000000"/>
          <w:sz w:val="28"/>
          <w:szCs w:val="28"/>
          <w:lang w:eastAsia="uk-UA"/>
        </w:rPr>
        <w:t>) причому кожен актор очікує, що система буде вести себе строго певним, передбачуваним чином.</w:t>
      </w:r>
    </w:p>
    <w:p w:rsidR="001E7049" w:rsidRPr="0069607D" w:rsidRDefault="001E7049" w:rsidP="001E7049">
      <w:pPr>
        <w:spacing w:after="3" w:line="360" w:lineRule="auto"/>
        <w:ind w:left="-15" w:right="3" w:firstLine="710"/>
        <w:jc w:val="both"/>
        <w:rPr>
          <w:rFonts w:ascii="Times New Roman" w:eastAsia="Times New Roman" w:hAnsi="Times New Roman" w:cs="Times New Roman"/>
          <w:color w:val="000000"/>
          <w:sz w:val="28"/>
          <w:szCs w:val="28"/>
          <w:lang w:eastAsia="uk-UA"/>
        </w:rPr>
      </w:pPr>
      <w:proofErr w:type="spellStart"/>
      <w:r w:rsidRPr="0069607D">
        <w:rPr>
          <w:rFonts w:ascii="Times New Roman" w:eastAsia="Times New Roman" w:hAnsi="Times New Roman" w:cs="Times New Roman"/>
          <w:color w:val="000000"/>
          <w:sz w:val="28"/>
          <w:szCs w:val="28"/>
          <w:lang w:eastAsia="uk-UA"/>
        </w:rPr>
        <w:t>Actor</w:t>
      </w:r>
      <w:proofErr w:type="spellEnd"/>
      <w:r w:rsidRPr="0069607D">
        <w:rPr>
          <w:rFonts w:ascii="Times New Roman" w:eastAsia="Times New Roman" w:hAnsi="Times New Roman" w:cs="Times New Roman"/>
          <w:color w:val="000000"/>
          <w:sz w:val="28"/>
          <w:szCs w:val="28"/>
          <w:lang w:eastAsia="uk-UA"/>
        </w:rPr>
        <w:t xml:space="preserve"> – це безліч </w:t>
      </w:r>
      <w:proofErr w:type="spellStart"/>
      <w:r w:rsidRPr="0069607D">
        <w:rPr>
          <w:rFonts w:ascii="Times New Roman" w:eastAsia="Times New Roman" w:hAnsi="Times New Roman" w:cs="Times New Roman"/>
          <w:color w:val="000000"/>
          <w:sz w:val="28"/>
          <w:szCs w:val="28"/>
          <w:lang w:eastAsia="uk-UA"/>
        </w:rPr>
        <w:t>логічно</w:t>
      </w:r>
      <w:proofErr w:type="spellEnd"/>
      <w:r w:rsidRPr="0069607D">
        <w:rPr>
          <w:rFonts w:ascii="Times New Roman" w:eastAsia="Times New Roman" w:hAnsi="Times New Roman" w:cs="Times New Roman"/>
          <w:color w:val="000000"/>
          <w:sz w:val="28"/>
          <w:szCs w:val="28"/>
          <w:lang w:eastAsia="uk-UA"/>
        </w:rPr>
        <w:t xml:space="preserve"> пов'язаних ролей, виконуваних при взаємодії з прецедентами або сутностями (система, підсистема або клас). Актором може бути людина або інша система, підсистема або клас, які представляють щось поза сутності.</w:t>
      </w:r>
    </w:p>
    <w:p w:rsidR="001E7049" w:rsidRPr="0069607D" w:rsidRDefault="001E7049" w:rsidP="001E7049">
      <w:pPr>
        <w:spacing w:after="3" w:line="360" w:lineRule="auto"/>
        <w:ind w:left="710" w:right="3"/>
        <w:jc w:val="both"/>
        <w:rPr>
          <w:rFonts w:ascii="Times New Roman" w:eastAsia="Times New Roman" w:hAnsi="Times New Roman" w:cs="Times New Roman"/>
          <w:color w:val="000000"/>
          <w:sz w:val="28"/>
          <w:szCs w:val="28"/>
          <w:lang w:eastAsia="uk-UA"/>
        </w:rPr>
      </w:pPr>
      <w:r w:rsidRPr="0069607D">
        <w:rPr>
          <w:rFonts w:ascii="Times New Roman" w:eastAsia="Times New Roman" w:hAnsi="Times New Roman" w:cs="Times New Roman"/>
          <w:color w:val="000000"/>
          <w:sz w:val="28"/>
          <w:szCs w:val="28"/>
          <w:lang w:eastAsia="uk-UA"/>
        </w:rPr>
        <w:t>На рис. 5.1 представлено зображення актора засобами UML.</w:t>
      </w:r>
    </w:p>
    <w:p w:rsidR="001E7049" w:rsidRPr="0069607D" w:rsidRDefault="001E7049" w:rsidP="001E7049">
      <w:pPr>
        <w:spacing w:after="16" w:line="360" w:lineRule="auto"/>
        <w:ind w:left="3276"/>
        <w:rPr>
          <w:rFonts w:ascii="Times New Roman" w:eastAsia="Times New Roman" w:hAnsi="Times New Roman" w:cs="Times New Roman"/>
          <w:color w:val="000000"/>
          <w:sz w:val="28"/>
          <w:szCs w:val="28"/>
          <w:lang w:eastAsia="uk-UA"/>
        </w:rPr>
      </w:pPr>
      <w:r w:rsidRPr="0069607D">
        <w:rPr>
          <w:rFonts w:ascii="Times New Roman" w:eastAsia="Times New Roman" w:hAnsi="Times New Roman" w:cs="Times New Roman"/>
          <w:noProof/>
          <w:color w:val="000000"/>
          <w:sz w:val="28"/>
          <w:szCs w:val="28"/>
          <w:lang w:eastAsia="uk-UA"/>
        </w:rPr>
        <w:drawing>
          <wp:inline distT="0" distB="0" distL="0" distR="0" wp14:anchorId="7A72D2B2" wp14:editId="2209E0FD">
            <wp:extent cx="1958340" cy="844550"/>
            <wp:effectExtent l="0" t="0" r="0" b="0"/>
            <wp:docPr id="122" name="Picture 1440"/>
            <wp:cNvGraphicFramePr/>
            <a:graphic xmlns:a="http://schemas.openxmlformats.org/drawingml/2006/main">
              <a:graphicData uri="http://schemas.openxmlformats.org/drawingml/2006/picture">
                <pic:pic xmlns:pic="http://schemas.openxmlformats.org/drawingml/2006/picture">
                  <pic:nvPicPr>
                    <pic:cNvPr id="1440" name="Picture 1440"/>
                    <pic:cNvPicPr/>
                  </pic:nvPicPr>
                  <pic:blipFill>
                    <a:blip r:embed="rId5"/>
                    <a:stretch>
                      <a:fillRect/>
                    </a:stretch>
                  </pic:blipFill>
                  <pic:spPr>
                    <a:xfrm>
                      <a:off x="0" y="0"/>
                      <a:ext cx="1958340" cy="844550"/>
                    </a:xfrm>
                    <a:prstGeom prst="rect">
                      <a:avLst/>
                    </a:prstGeom>
                  </pic:spPr>
                </pic:pic>
              </a:graphicData>
            </a:graphic>
          </wp:inline>
        </w:drawing>
      </w:r>
    </w:p>
    <w:p w:rsidR="001E7049" w:rsidRPr="0069607D" w:rsidRDefault="001E7049" w:rsidP="001E7049">
      <w:pPr>
        <w:spacing w:after="303" w:line="360" w:lineRule="auto"/>
        <w:ind w:left="23" w:right="15" w:hanging="10"/>
        <w:jc w:val="center"/>
        <w:rPr>
          <w:rFonts w:ascii="Times New Roman" w:eastAsia="Times New Roman" w:hAnsi="Times New Roman" w:cs="Times New Roman"/>
          <w:color w:val="000000"/>
          <w:sz w:val="28"/>
          <w:szCs w:val="28"/>
          <w:lang w:eastAsia="uk-UA"/>
        </w:rPr>
      </w:pPr>
      <w:r w:rsidRPr="0069607D">
        <w:rPr>
          <w:rFonts w:ascii="Times New Roman" w:eastAsia="Times New Roman" w:hAnsi="Times New Roman" w:cs="Times New Roman"/>
          <w:color w:val="000000"/>
          <w:sz w:val="28"/>
          <w:szCs w:val="28"/>
          <w:lang w:eastAsia="uk-UA"/>
        </w:rPr>
        <w:t>Рис. 5.1. Приклади зображення актора в UML</w:t>
      </w:r>
    </w:p>
    <w:p w:rsidR="001E7049" w:rsidRPr="0069607D" w:rsidRDefault="001E7049" w:rsidP="001E7049">
      <w:pPr>
        <w:spacing w:after="3" w:line="360" w:lineRule="auto"/>
        <w:ind w:left="-15" w:right="3" w:firstLine="710"/>
        <w:jc w:val="both"/>
        <w:rPr>
          <w:rFonts w:ascii="Times New Roman" w:eastAsia="Times New Roman" w:hAnsi="Times New Roman" w:cs="Times New Roman"/>
          <w:color w:val="000000"/>
          <w:sz w:val="28"/>
          <w:szCs w:val="28"/>
          <w:lang w:eastAsia="uk-UA"/>
        </w:rPr>
      </w:pPr>
      <w:r w:rsidRPr="0069607D">
        <w:rPr>
          <w:rFonts w:ascii="Times New Roman" w:eastAsia="Times New Roman" w:hAnsi="Times New Roman" w:cs="Times New Roman"/>
          <w:color w:val="000000"/>
          <w:sz w:val="28"/>
          <w:szCs w:val="28"/>
          <w:lang w:eastAsia="uk-UA"/>
        </w:rPr>
        <w:t>Актори не є частиною системи – вони являють собою кого-то або щось, що має взаємодіяти з системою. Актори можуть:</w:t>
      </w:r>
    </w:p>
    <w:p w:rsidR="001E7049" w:rsidRPr="0069607D" w:rsidRDefault="001E7049" w:rsidP="001E7049">
      <w:pPr>
        <w:numPr>
          <w:ilvl w:val="0"/>
          <w:numId w:val="1"/>
        </w:numPr>
        <w:spacing w:after="3" w:line="360" w:lineRule="auto"/>
        <w:ind w:right="3" w:hanging="210"/>
        <w:jc w:val="both"/>
        <w:rPr>
          <w:rFonts w:ascii="Times New Roman" w:eastAsia="Times New Roman" w:hAnsi="Times New Roman" w:cs="Times New Roman"/>
          <w:color w:val="000000"/>
          <w:sz w:val="28"/>
          <w:szCs w:val="28"/>
          <w:lang w:eastAsia="uk-UA"/>
        </w:rPr>
      </w:pPr>
      <w:r w:rsidRPr="0069607D">
        <w:rPr>
          <w:rFonts w:ascii="Times New Roman" w:eastAsia="Times New Roman" w:hAnsi="Times New Roman" w:cs="Times New Roman"/>
          <w:color w:val="000000"/>
          <w:sz w:val="28"/>
          <w:szCs w:val="28"/>
          <w:lang w:eastAsia="uk-UA"/>
        </w:rPr>
        <w:t>тільки постачати ІС;</w:t>
      </w:r>
    </w:p>
    <w:p w:rsidR="001E7049" w:rsidRPr="0069607D" w:rsidRDefault="001E7049" w:rsidP="001E7049">
      <w:pPr>
        <w:numPr>
          <w:ilvl w:val="0"/>
          <w:numId w:val="1"/>
        </w:numPr>
        <w:spacing w:after="3" w:line="360" w:lineRule="auto"/>
        <w:ind w:right="3" w:hanging="210"/>
        <w:jc w:val="both"/>
        <w:rPr>
          <w:rFonts w:ascii="Times New Roman" w:eastAsia="Times New Roman" w:hAnsi="Times New Roman" w:cs="Times New Roman"/>
          <w:color w:val="000000"/>
          <w:sz w:val="28"/>
          <w:szCs w:val="28"/>
          <w:lang w:eastAsia="uk-UA"/>
        </w:rPr>
      </w:pPr>
      <w:r w:rsidRPr="0069607D">
        <w:rPr>
          <w:rFonts w:ascii="Times New Roman" w:eastAsia="Times New Roman" w:hAnsi="Times New Roman" w:cs="Times New Roman"/>
          <w:color w:val="000000"/>
          <w:sz w:val="28"/>
          <w:szCs w:val="28"/>
          <w:lang w:eastAsia="uk-UA"/>
        </w:rPr>
        <w:t>тільки отримувати інформацію з ІС;</w:t>
      </w:r>
    </w:p>
    <w:p w:rsidR="001E7049" w:rsidRPr="0069607D" w:rsidRDefault="001E7049" w:rsidP="001E7049">
      <w:pPr>
        <w:numPr>
          <w:ilvl w:val="0"/>
          <w:numId w:val="1"/>
        </w:numPr>
        <w:spacing w:after="3" w:line="360" w:lineRule="auto"/>
        <w:ind w:right="3" w:hanging="210"/>
        <w:jc w:val="both"/>
        <w:rPr>
          <w:rFonts w:ascii="Times New Roman" w:eastAsia="Times New Roman" w:hAnsi="Times New Roman" w:cs="Times New Roman"/>
          <w:color w:val="000000"/>
          <w:sz w:val="28"/>
          <w:szCs w:val="28"/>
          <w:lang w:eastAsia="uk-UA"/>
        </w:rPr>
      </w:pPr>
      <w:r w:rsidRPr="0069607D">
        <w:rPr>
          <w:rFonts w:ascii="Times New Roman" w:eastAsia="Times New Roman" w:hAnsi="Times New Roman" w:cs="Times New Roman"/>
          <w:color w:val="000000"/>
          <w:sz w:val="28"/>
          <w:szCs w:val="28"/>
          <w:lang w:eastAsia="uk-UA"/>
        </w:rPr>
        <w:t>забезпечувати інформацією та отримувати інформацію з системи.</w:t>
      </w:r>
    </w:p>
    <w:p w:rsidR="001E7049" w:rsidRPr="0069607D" w:rsidRDefault="001E7049" w:rsidP="001E7049">
      <w:pPr>
        <w:spacing w:after="3" w:line="360" w:lineRule="auto"/>
        <w:ind w:left="-15" w:right="3" w:firstLine="710"/>
        <w:jc w:val="both"/>
        <w:rPr>
          <w:rFonts w:ascii="Times New Roman" w:eastAsia="Times New Roman" w:hAnsi="Times New Roman" w:cs="Times New Roman"/>
          <w:color w:val="000000"/>
          <w:sz w:val="28"/>
          <w:szCs w:val="28"/>
          <w:lang w:eastAsia="uk-UA"/>
        </w:rPr>
      </w:pPr>
      <w:r w:rsidRPr="0069607D">
        <w:rPr>
          <w:rFonts w:ascii="Times New Roman" w:eastAsia="Times New Roman" w:hAnsi="Times New Roman" w:cs="Times New Roman"/>
          <w:color w:val="000000"/>
          <w:sz w:val="28"/>
          <w:szCs w:val="28"/>
          <w:lang w:eastAsia="uk-UA"/>
        </w:rPr>
        <w:t>Зазвичай актори визначаються з опису завдання або шляхом переговорів з замовниками та експертами. Для виявлення акторів може бути використана наступна група питань:</w:t>
      </w:r>
    </w:p>
    <w:p w:rsidR="001E7049" w:rsidRPr="0069607D" w:rsidRDefault="001E7049" w:rsidP="001E7049">
      <w:pPr>
        <w:numPr>
          <w:ilvl w:val="0"/>
          <w:numId w:val="2"/>
        </w:numPr>
        <w:spacing w:after="3" w:line="360" w:lineRule="auto"/>
        <w:ind w:right="3" w:firstLine="710"/>
        <w:jc w:val="both"/>
        <w:rPr>
          <w:rFonts w:ascii="Times New Roman" w:eastAsia="Times New Roman" w:hAnsi="Times New Roman" w:cs="Times New Roman"/>
          <w:color w:val="000000"/>
          <w:sz w:val="28"/>
          <w:szCs w:val="28"/>
          <w:lang w:eastAsia="uk-UA"/>
        </w:rPr>
      </w:pPr>
      <w:r w:rsidRPr="0069607D">
        <w:rPr>
          <w:rFonts w:ascii="Times New Roman" w:eastAsia="Times New Roman" w:hAnsi="Times New Roman" w:cs="Times New Roman"/>
          <w:color w:val="000000"/>
          <w:sz w:val="28"/>
          <w:szCs w:val="28"/>
          <w:lang w:eastAsia="uk-UA"/>
        </w:rPr>
        <w:t xml:space="preserve">Хто зацікавлений в певній системній </w:t>
      </w:r>
      <w:proofErr w:type="spellStart"/>
      <w:r w:rsidRPr="0069607D">
        <w:rPr>
          <w:rFonts w:ascii="Times New Roman" w:eastAsia="Times New Roman" w:hAnsi="Times New Roman" w:cs="Times New Roman"/>
          <w:color w:val="000000"/>
          <w:sz w:val="28"/>
          <w:szCs w:val="28"/>
          <w:lang w:eastAsia="uk-UA"/>
        </w:rPr>
        <w:t>вимозі</w:t>
      </w:r>
      <w:proofErr w:type="spellEnd"/>
      <w:r w:rsidRPr="0069607D">
        <w:rPr>
          <w:rFonts w:ascii="Times New Roman" w:eastAsia="Times New Roman" w:hAnsi="Times New Roman" w:cs="Times New Roman"/>
          <w:color w:val="000000"/>
          <w:sz w:val="28"/>
          <w:szCs w:val="28"/>
          <w:lang w:eastAsia="uk-UA"/>
        </w:rPr>
        <w:t>?</w:t>
      </w:r>
    </w:p>
    <w:p w:rsidR="001E7049" w:rsidRPr="0069607D" w:rsidRDefault="001E7049" w:rsidP="001E7049">
      <w:pPr>
        <w:numPr>
          <w:ilvl w:val="0"/>
          <w:numId w:val="2"/>
        </w:numPr>
        <w:spacing w:after="3" w:line="360" w:lineRule="auto"/>
        <w:ind w:right="3" w:firstLine="710"/>
        <w:jc w:val="both"/>
        <w:rPr>
          <w:rFonts w:ascii="Times New Roman" w:eastAsia="Times New Roman" w:hAnsi="Times New Roman" w:cs="Times New Roman"/>
          <w:color w:val="000000"/>
          <w:sz w:val="28"/>
          <w:szCs w:val="28"/>
          <w:lang w:eastAsia="uk-UA"/>
        </w:rPr>
      </w:pPr>
      <w:r w:rsidRPr="0069607D">
        <w:rPr>
          <w:rFonts w:ascii="Times New Roman" w:eastAsia="Times New Roman" w:hAnsi="Times New Roman" w:cs="Times New Roman"/>
          <w:color w:val="000000"/>
          <w:sz w:val="28"/>
          <w:szCs w:val="28"/>
          <w:lang w:eastAsia="uk-UA"/>
        </w:rPr>
        <w:t>Яку роль система буде виконувати в організації?</w:t>
      </w:r>
    </w:p>
    <w:p w:rsidR="001E7049" w:rsidRPr="0069607D" w:rsidRDefault="001E7049" w:rsidP="001E7049">
      <w:pPr>
        <w:numPr>
          <w:ilvl w:val="0"/>
          <w:numId w:val="2"/>
        </w:numPr>
        <w:spacing w:after="3" w:line="360" w:lineRule="auto"/>
        <w:ind w:right="3" w:firstLine="710"/>
        <w:jc w:val="both"/>
        <w:rPr>
          <w:rFonts w:ascii="Times New Roman" w:eastAsia="Times New Roman" w:hAnsi="Times New Roman" w:cs="Times New Roman"/>
          <w:color w:val="000000"/>
          <w:sz w:val="28"/>
          <w:szCs w:val="28"/>
          <w:lang w:eastAsia="uk-UA"/>
        </w:rPr>
      </w:pPr>
      <w:r w:rsidRPr="0069607D">
        <w:rPr>
          <w:rFonts w:ascii="Times New Roman" w:eastAsia="Times New Roman" w:hAnsi="Times New Roman" w:cs="Times New Roman"/>
          <w:color w:val="000000"/>
          <w:sz w:val="28"/>
          <w:szCs w:val="28"/>
          <w:lang w:eastAsia="uk-UA"/>
        </w:rPr>
        <w:t>Хто отримає переваги від використання системи?</w:t>
      </w:r>
    </w:p>
    <w:p w:rsidR="001E7049" w:rsidRPr="0069607D" w:rsidRDefault="001E7049" w:rsidP="001E7049">
      <w:pPr>
        <w:numPr>
          <w:ilvl w:val="0"/>
          <w:numId w:val="2"/>
        </w:numPr>
        <w:spacing w:after="3" w:line="360" w:lineRule="auto"/>
        <w:ind w:right="3" w:firstLine="710"/>
        <w:jc w:val="both"/>
        <w:rPr>
          <w:rFonts w:ascii="Times New Roman" w:eastAsia="Times New Roman" w:hAnsi="Times New Roman" w:cs="Times New Roman"/>
          <w:color w:val="000000"/>
          <w:sz w:val="28"/>
          <w:szCs w:val="28"/>
          <w:lang w:eastAsia="uk-UA"/>
        </w:rPr>
      </w:pPr>
      <w:r w:rsidRPr="0069607D">
        <w:rPr>
          <w:rFonts w:ascii="Times New Roman" w:eastAsia="Times New Roman" w:hAnsi="Times New Roman" w:cs="Times New Roman"/>
          <w:color w:val="000000"/>
          <w:sz w:val="28"/>
          <w:szCs w:val="28"/>
          <w:lang w:eastAsia="uk-UA"/>
        </w:rPr>
        <w:lastRenderedPageBreak/>
        <w:t xml:space="preserve">Хто буде забезпечувати систему інформацією, </w:t>
      </w:r>
      <w:proofErr w:type="spellStart"/>
      <w:r w:rsidRPr="0069607D">
        <w:rPr>
          <w:rFonts w:ascii="Times New Roman" w:eastAsia="Times New Roman" w:hAnsi="Times New Roman" w:cs="Times New Roman"/>
          <w:color w:val="000000"/>
          <w:sz w:val="28"/>
          <w:szCs w:val="28"/>
          <w:lang w:eastAsia="uk-UA"/>
        </w:rPr>
        <w:t>використовуватиінформацію</w:t>
      </w:r>
      <w:proofErr w:type="spellEnd"/>
      <w:r w:rsidRPr="0069607D">
        <w:rPr>
          <w:rFonts w:ascii="Times New Roman" w:eastAsia="Times New Roman" w:hAnsi="Times New Roman" w:cs="Times New Roman"/>
          <w:color w:val="000000"/>
          <w:sz w:val="28"/>
          <w:szCs w:val="28"/>
          <w:lang w:eastAsia="uk-UA"/>
        </w:rPr>
        <w:t xml:space="preserve"> та отримувати інформацію від системи?</w:t>
      </w:r>
    </w:p>
    <w:p w:rsidR="001E7049" w:rsidRPr="0069607D" w:rsidRDefault="001E7049" w:rsidP="001E7049">
      <w:pPr>
        <w:numPr>
          <w:ilvl w:val="0"/>
          <w:numId w:val="2"/>
        </w:numPr>
        <w:spacing w:after="3" w:line="360" w:lineRule="auto"/>
        <w:ind w:right="3" w:firstLine="710"/>
        <w:jc w:val="both"/>
        <w:rPr>
          <w:rFonts w:ascii="Times New Roman" w:eastAsia="Times New Roman" w:hAnsi="Times New Roman" w:cs="Times New Roman"/>
          <w:color w:val="000000"/>
          <w:sz w:val="28"/>
          <w:szCs w:val="28"/>
          <w:lang w:eastAsia="uk-UA"/>
        </w:rPr>
      </w:pPr>
      <w:r w:rsidRPr="0069607D">
        <w:rPr>
          <w:rFonts w:ascii="Times New Roman" w:eastAsia="Times New Roman" w:hAnsi="Times New Roman" w:cs="Times New Roman"/>
          <w:color w:val="000000"/>
          <w:sz w:val="28"/>
          <w:szCs w:val="28"/>
          <w:lang w:eastAsia="uk-UA"/>
        </w:rPr>
        <w:t>Хто буде здійснювати підтримку та обслуговування системи?</w:t>
      </w:r>
    </w:p>
    <w:p w:rsidR="001E7049" w:rsidRPr="0069607D" w:rsidRDefault="001E7049" w:rsidP="001E7049">
      <w:pPr>
        <w:numPr>
          <w:ilvl w:val="0"/>
          <w:numId w:val="2"/>
        </w:numPr>
        <w:spacing w:after="3" w:line="360" w:lineRule="auto"/>
        <w:ind w:right="3" w:firstLine="710"/>
        <w:jc w:val="both"/>
        <w:rPr>
          <w:rFonts w:ascii="Times New Roman" w:eastAsia="Times New Roman" w:hAnsi="Times New Roman" w:cs="Times New Roman"/>
          <w:color w:val="000000"/>
          <w:sz w:val="28"/>
          <w:szCs w:val="28"/>
          <w:lang w:eastAsia="uk-UA"/>
        </w:rPr>
      </w:pPr>
      <w:r w:rsidRPr="0069607D">
        <w:rPr>
          <w:rFonts w:ascii="Times New Roman" w:eastAsia="Times New Roman" w:hAnsi="Times New Roman" w:cs="Times New Roman"/>
          <w:color w:val="000000"/>
          <w:sz w:val="28"/>
          <w:szCs w:val="28"/>
          <w:lang w:eastAsia="uk-UA"/>
        </w:rPr>
        <w:t>Чи використовує система зовнішні ресурси?</w:t>
      </w:r>
    </w:p>
    <w:p w:rsidR="001E7049" w:rsidRPr="0069607D" w:rsidRDefault="001E7049" w:rsidP="001E7049">
      <w:pPr>
        <w:numPr>
          <w:ilvl w:val="0"/>
          <w:numId w:val="2"/>
        </w:numPr>
        <w:spacing w:after="3" w:line="360" w:lineRule="auto"/>
        <w:ind w:right="3" w:firstLine="710"/>
        <w:jc w:val="both"/>
        <w:rPr>
          <w:rFonts w:ascii="Times New Roman" w:eastAsia="Times New Roman" w:hAnsi="Times New Roman" w:cs="Times New Roman"/>
          <w:color w:val="000000"/>
          <w:sz w:val="28"/>
          <w:szCs w:val="28"/>
          <w:lang w:eastAsia="uk-UA"/>
        </w:rPr>
      </w:pPr>
      <w:r w:rsidRPr="0069607D">
        <w:rPr>
          <w:rFonts w:ascii="Times New Roman" w:eastAsia="Times New Roman" w:hAnsi="Times New Roman" w:cs="Times New Roman"/>
          <w:color w:val="000000"/>
          <w:sz w:val="28"/>
          <w:szCs w:val="28"/>
          <w:lang w:eastAsia="uk-UA"/>
        </w:rPr>
        <w:t>Чи виступає будь-який учасник системи в декількох ролях?</w:t>
      </w:r>
    </w:p>
    <w:p w:rsidR="001E7049" w:rsidRPr="0069607D" w:rsidRDefault="001E7049" w:rsidP="001E7049">
      <w:pPr>
        <w:numPr>
          <w:ilvl w:val="0"/>
          <w:numId w:val="2"/>
        </w:numPr>
        <w:spacing w:after="3" w:line="360" w:lineRule="auto"/>
        <w:ind w:right="3" w:firstLine="710"/>
        <w:jc w:val="both"/>
        <w:rPr>
          <w:rFonts w:ascii="Times New Roman" w:eastAsia="Times New Roman" w:hAnsi="Times New Roman" w:cs="Times New Roman"/>
          <w:color w:val="000000"/>
          <w:sz w:val="28"/>
          <w:szCs w:val="28"/>
          <w:lang w:eastAsia="uk-UA"/>
        </w:rPr>
      </w:pPr>
      <w:r w:rsidRPr="0069607D">
        <w:rPr>
          <w:rFonts w:ascii="Times New Roman" w:eastAsia="Times New Roman" w:hAnsi="Times New Roman" w:cs="Times New Roman"/>
          <w:color w:val="000000"/>
          <w:sz w:val="28"/>
          <w:szCs w:val="28"/>
          <w:lang w:eastAsia="uk-UA"/>
        </w:rPr>
        <w:t>Чи виступають різні учасники в одній ролі?</w:t>
      </w:r>
    </w:p>
    <w:p w:rsidR="001E7049" w:rsidRPr="0069607D" w:rsidRDefault="001E7049" w:rsidP="001E7049">
      <w:pPr>
        <w:numPr>
          <w:ilvl w:val="0"/>
          <w:numId w:val="2"/>
        </w:numPr>
        <w:spacing w:after="3" w:line="360" w:lineRule="auto"/>
        <w:ind w:right="3" w:firstLine="710"/>
        <w:jc w:val="both"/>
        <w:rPr>
          <w:rFonts w:ascii="Times New Roman" w:eastAsia="Times New Roman" w:hAnsi="Times New Roman" w:cs="Times New Roman"/>
          <w:color w:val="000000"/>
          <w:sz w:val="28"/>
          <w:szCs w:val="28"/>
          <w:lang w:eastAsia="uk-UA"/>
        </w:rPr>
      </w:pPr>
      <w:r w:rsidRPr="0069607D">
        <w:rPr>
          <w:rFonts w:ascii="Times New Roman" w:eastAsia="Times New Roman" w:hAnsi="Times New Roman" w:cs="Times New Roman"/>
          <w:color w:val="000000"/>
          <w:sz w:val="28"/>
          <w:szCs w:val="28"/>
          <w:lang w:eastAsia="uk-UA"/>
        </w:rPr>
        <w:t>Чи буде нова система взаємодіяти зі старою?</w:t>
      </w:r>
    </w:p>
    <w:p w:rsidR="001E7049" w:rsidRPr="0069607D" w:rsidRDefault="001E7049" w:rsidP="001E7049">
      <w:pPr>
        <w:spacing w:after="3" w:line="360" w:lineRule="auto"/>
        <w:ind w:left="-15" w:right="3" w:firstLine="710"/>
        <w:jc w:val="both"/>
        <w:rPr>
          <w:rFonts w:ascii="Times New Roman" w:eastAsia="Times New Roman" w:hAnsi="Times New Roman" w:cs="Times New Roman"/>
          <w:color w:val="000000"/>
          <w:sz w:val="28"/>
          <w:szCs w:val="28"/>
          <w:lang w:eastAsia="uk-UA"/>
        </w:rPr>
      </w:pPr>
      <w:r w:rsidRPr="0069607D">
        <w:rPr>
          <w:rFonts w:ascii="Times New Roman" w:eastAsia="Times New Roman" w:hAnsi="Times New Roman" w:cs="Times New Roman"/>
          <w:color w:val="000000"/>
          <w:sz w:val="28"/>
          <w:szCs w:val="28"/>
          <w:lang w:eastAsia="uk-UA"/>
        </w:rPr>
        <w:t>Прецедент (</w:t>
      </w:r>
      <w:proofErr w:type="spellStart"/>
      <w:r w:rsidRPr="0069607D">
        <w:rPr>
          <w:rFonts w:ascii="Times New Roman" w:eastAsia="Times New Roman" w:hAnsi="Times New Roman" w:cs="Times New Roman"/>
          <w:color w:val="000000"/>
          <w:sz w:val="28"/>
          <w:szCs w:val="28"/>
          <w:lang w:eastAsia="uk-UA"/>
        </w:rPr>
        <w:t>use-case</w:t>
      </w:r>
      <w:proofErr w:type="spellEnd"/>
      <w:r w:rsidRPr="0069607D">
        <w:rPr>
          <w:rFonts w:ascii="Times New Roman" w:eastAsia="Times New Roman" w:hAnsi="Times New Roman" w:cs="Times New Roman"/>
          <w:color w:val="000000"/>
          <w:sz w:val="28"/>
          <w:szCs w:val="28"/>
          <w:lang w:eastAsia="uk-UA"/>
        </w:rPr>
        <w:t>) – опис окремого аспекту поведінки системи з точки зору користувача (по Бучу).</w:t>
      </w:r>
    </w:p>
    <w:p w:rsidR="001E7049" w:rsidRPr="0069607D" w:rsidRDefault="001E7049" w:rsidP="001E7049">
      <w:pPr>
        <w:spacing w:after="3" w:line="360" w:lineRule="auto"/>
        <w:ind w:left="-15" w:right="3" w:firstLine="710"/>
        <w:jc w:val="both"/>
        <w:rPr>
          <w:rFonts w:ascii="Times New Roman" w:eastAsia="Times New Roman" w:hAnsi="Times New Roman" w:cs="Times New Roman"/>
          <w:color w:val="000000"/>
          <w:sz w:val="28"/>
          <w:szCs w:val="28"/>
          <w:lang w:eastAsia="uk-UA"/>
        </w:rPr>
      </w:pPr>
      <w:r w:rsidRPr="0069607D">
        <w:rPr>
          <w:rFonts w:ascii="Times New Roman" w:eastAsia="Times New Roman" w:hAnsi="Times New Roman" w:cs="Times New Roman"/>
          <w:color w:val="000000"/>
          <w:sz w:val="28"/>
          <w:szCs w:val="28"/>
          <w:lang w:eastAsia="uk-UA"/>
        </w:rPr>
        <w:t>Прецедент (</w:t>
      </w:r>
      <w:proofErr w:type="spellStart"/>
      <w:r w:rsidRPr="0069607D">
        <w:rPr>
          <w:rFonts w:ascii="Times New Roman" w:eastAsia="Times New Roman" w:hAnsi="Times New Roman" w:cs="Times New Roman"/>
          <w:color w:val="000000"/>
          <w:sz w:val="28"/>
          <w:szCs w:val="28"/>
          <w:lang w:eastAsia="uk-UA"/>
        </w:rPr>
        <w:t>use</w:t>
      </w:r>
      <w:proofErr w:type="spellEnd"/>
      <w:r w:rsidRPr="0069607D">
        <w:rPr>
          <w:rFonts w:ascii="Times New Roman" w:eastAsia="Times New Roman" w:hAnsi="Times New Roman" w:cs="Times New Roman"/>
          <w:color w:val="000000"/>
          <w:sz w:val="28"/>
          <w:szCs w:val="28"/>
          <w:lang w:eastAsia="uk-UA"/>
        </w:rPr>
        <w:t xml:space="preserve"> </w:t>
      </w:r>
      <w:proofErr w:type="spellStart"/>
      <w:r w:rsidRPr="0069607D">
        <w:rPr>
          <w:rFonts w:ascii="Times New Roman" w:eastAsia="Times New Roman" w:hAnsi="Times New Roman" w:cs="Times New Roman"/>
          <w:color w:val="000000"/>
          <w:sz w:val="28"/>
          <w:szCs w:val="28"/>
          <w:lang w:eastAsia="uk-UA"/>
        </w:rPr>
        <w:t>case</w:t>
      </w:r>
      <w:proofErr w:type="spellEnd"/>
      <w:r w:rsidRPr="0069607D">
        <w:rPr>
          <w:rFonts w:ascii="Times New Roman" w:eastAsia="Times New Roman" w:hAnsi="Times New Roman" w:cs="Times New Roman"/>
          <w:color w:val="000000"/>
          <w:sz w:val="28"/>
          <w:szCs w:val="28"/>
          <w:lang w:eastAsia="uk-UA"/>
        </w:rPr>
        <w:t>) – опис безлічі послідовних подій (включаючи варіанти), що виконуються системою, які призводять результату, який бачить актор. Прецедент являє поведінку сутності, описуючи взаємодію між акторами та системою. Прецедент не показує, "як" досягається певний результат, а тільки "що" саме виконується.</w:t>
      </w:r>
    </w:p>
    <w:p w:rsidR="001E7049" w:rsidRPr="0069607D" w:rsidRDefault="001E7049" w:rsidP="001E7049">
      <w:pPr>
        <w:spacing w:after="3" w:line="360" w:lineRule="auto"/>
        <w:ind w:left="-15" w:right="3" w:firstLine="710"/>
        <w:jc w:val="both"/>
        <w:rPr>
          <w:rFonts w:ascii="Times New Roman" w:eastAsia="Times New Roman" w:hAnsi="Times New Roman" w:cs="Times New Roman"/>
          <w:color w:val="000000"/>
          <w:sz w:val="28"/>
          <w:szCs w:val="28"/>
          <w:lang w:eastAsia="uk-UA"/>
        </w:rPr>
      </w:pPr>
      <w:r w:rsidRPr="0069607D">
        <w:rPr>
          <w:rFonts w:ascii="Times New Roman" w:eastAsia="Times New Roman" w:hAnsi="Times New Roman" w:cs="Times New Roman"/>
          <w:color w:val="000000"/>
          <w:sz w:val="28"/>
          <w:szCs w:val="28"/>
          <w:lang w:eastAsia="uk-UA"/>
        </w:rPr>
        <w:t xml:space="preserve">Прецеденти зображуються у вигляді еліпса, всередині якого або під ним вказується його назва. Прецеденти та актори з'єднуються за допомогою суцільних ліній. Часто на одному з кінців лінії зображують стрілку, причому спрямована вона до того, </w:t>
      </w:r>
      <w:r w:rsidRPr="0069607D">
        <w:rPr>
          <w:rFonts w:ascii="Times New Roman" w:eastAsia="Times New Roman" w:hAnsi="Times New Roman" w:cs="Times New Roman"/>
          <w:color w:val="000000"/>
          <w:sz w:val="28"/>
          <w:szCs w:val="28"/>
          <w:u w:val="single" w:color="000000"/>
          <w:lang w:eastAsia="uk-UA"/>
        </w:rPr>
        <w:t>у кого запитують сервіс</w:t>
      </w:r>
      <w:r w:rsidRPr="0069607D">
        <w:rPr>
          <w:rFonts w:ascii="Times New Roman" w:eastAsia="Times New Roman" w:hAnsi="Times New Roman" w:cs="Times New Roman"/>
          <w:color w:val="000000"/>
          <w:sz w:val="28"/>
          <w:szCs w:val="28"/>
          <w:lang w:eastAsia="uk-UA"/>
        </w:rPr>
        <w:t xml:space="preserve"> (чиїми послугами користуються). Приклад діаграми прецедентів представлений на рис. 5.2.</w:t>
      </w:r>
    </w:p>
    <w:p w:rsidR="001E7049" w:rsidRPr="0069607D" w:rsidRDefault="001E7049" w:rsidP="001E7049">
      <w:pPr>
        <w:spacing w:after="336" w:line="360" w:lineRule="auto"/>
        <w:ind w:left="400"/>
        <w:rPr>
          <w:rFonts w:ascii="Times New Roman" w:eastAsia="Times New Roman" w:hAnsi="Times New Roman" w:cs="Times New Roman"/>
          <w:color w:val="000000"/>
          <w:sz w:val="28"/>
          <w:szCs w:val="28"/>
          <w:lang w:eastAsia="uk-UA"/>
        </w:rPr>
      </w:pPr>
      <w:r w:rsidRPr="0069607D">
        <w:rPr>
          <w:rFonts w:ascii="Times New Roman" w:eastAsia="Times New Roman" w:hAnsi="Times New Roman" w:cs="Times New Roman"/>
          <w:noProof/>
          <w:color w:val="000000"/>
          <w:sz w:val="28"/>
          <w:szCs w:val="28"/>
          <w:lang w:eastAsia="uk-UA"/>
        </w:rPr>
        <w:drawing>
          <wp:inline distT="0" distB="0" distL="0" distR="0" wp14:anchorId="70091A28" wp14:editId="283D5EFA">
            <wp:extent cx="5609590" cy="3409950"/>
            <wp:effectExtent l="0" t="0" r="0" b="0"/>
            <wp:docPr id="123" name="Picture 1497"/>
            <wp:cNvGraphicFramePr/>
            <a:graphic xmlns:a="http://schemas.openxmlformats.org/drawingml/2006/main">
              <a:graphicData uri="http://schemas.openxmlformats.org/drawingml/2006/picture">
                <pic:pic xmlns:pic="http://schemas.openxmlformats.org/drawingml/2006/picture">
                  <pic:nvPicPr>
                    <pic:cNvPr id="1497" name="Picture 1497"/>
                    <pic:cNvPicPr/>
                  </pic:nvPicPr>
                  <pic:blipFill>
                    <a:blip r:embed="rId6"/>
                    <a:stretch>
                      <a:fillRect/>
                    </a:stretch>
                  </pic:blipFill>
                  <pic:spPr>
                    <a:xfrm>
                      <a:off x="0" y="0"/>
                      <a:ext cx="5609590" cy="3409950"/>
                    </a:xfrm>
                    <a:prstGeom prst="rect">
                      <a:avLst/>
                    </a:prstGeom>
                  </pic:spPr>
                </pic:pic>
              </a:graphicData>
            </a:graphic>
          </wp:inline>
        </w:drawing>
      </w:r>
    </w:p>
    <w:p w:rsidR="001E7049" w:rsidRPr="0069607D" w:rsidRDefault="001E7049" w:rsidP="001E7049">
      <w:pPr>
        <w:spacing w:after="303" w:line="360" w:lineRule="auto"/>
        <w:ind w:left="23" w:right="17" w:hanging="10"/>
        <w:jc w:val="center"/>
        <w:rPr>
          <w:rFonts w:ascii="Times New Roman" w:eastAsia="Times New Roman" w:hAnsi="Times New Roman" w:cs="Times New Roman"/>
          <w:color w:val="000000"/>
          <w:sz w:val="28"/>
          <w:szCs w:val="28"/>
          <w:lang w:eastAsia="uk-UA"/>
        </w:rPr>
      </w:pPr>
      <w:r w:rsidRPr="0069607D">
        <w:rPr>
          <w:rFonts w:ascii="Times New Roman" w:eastAsia="Times New Roman" w:hAnsi="Times New Roman" w:cs="Times New Roman"/>
          <w:color w:val="000000"/>
          <w:sz w:val="28"/>
          <w:szCs w:val="28"/>
          <w:lang w:eastAsia="uk-UA"/>
        </w:rPr>
        <w:lastRenderedPageBreak/>
        <w:t>Рис. 5.2. Актори та прецеденти</w:t>
      </w:r>
    </w:p>
    <w:p w:rsidR="001E7049" w:rsidRPr="0069607D" w:rsidRDefault="001E7049" w:rsidP="001E7049">
      <w:pPr>
        <w:spacing w:after="3" w:line="360" w:lineRule="auto"/>
        <w:ind w:left="-15" w:right="3" w:firstLine="710"/>
        <w:jc w:val="both"/>
        <w:rPr>
          <w:rFonts w:ascii="Times New Roman" w:eastAsia="Times New Roman" w:hAnsi="Times New Roman" w:cs="Times New Roman"/>
          <w:color w:val="000000"/>
          <w:sz w:val="28"/>
          <w:szCs w:val="28"/>
          <w:lang w:eastAsia="uk-UA"/>
        </w:rPr>
      </w:pPr>
      <w:r w:rsidRPr="0069607D">
        <w:rPr>
          <w:rFonts w:ascii="Times New Roman" w:eastAsia="Times New Roman" w:hAnsi="Times New Roman" w:cs="Times New Roman"/>
          <w:color w:val="000000"/>
          <w:sz w:val="28"/>
          <w:szCs w:val="28"/>
          <w:lang w:eastAsia="uk-UA"/>
        </w:rPr>
        <w:t>Діаграма прецедентів (</w:t>
      </w:r>
      <w:proofErr w:type="spellStart"/>
      <w:r w:rsidRPr="0069607D">
        <w:rPr>
          <w:rFonts w:ascii="Times New Roman" w:eastAsia="Times New Roman" w:hAnsi="Times New Roman" w:cs="Times New Roman"/>
          <w:color w:val="000000"/>
          <w:sz w:val="28"/>
          <w:szCs w:val="28"/>
          <w:lang w:eastAsia="uk-UA"/>
        </w:rPr>
        <w:t>use</w:t>
      </w:r>
      <w:proofErr w:type="spellEnd"/>
      <w:r w:rsidRPr="0069607D">
        <w:rPr>
          <w:rFonts w:ascii="Times New Roman" w:eastAsia="Times New Roman" w:hAnsi="Times New Roman" w:cs="Times New Roman"/>
          <w:color w:val="000000"/>
          <w:sz w:val="28"/>
          <w:szCs w:val="28"/>
          <w:lang w:eastAsia="uk-UA"/>
        </w:rPr>
        <w:t xml:space="preserve"> </w:t>
      </w:r>
      <w:proofErr w:type="spellStart"/>
      <w:r w:rsidRPr="0069607D">
        <w:rPr>
          <w:rFonts w:ascii="Times New Roman" w:eastAsia="Times New Roman" w:hAnsi="Times New Roman" w:cs="Times New Roman"/>
          <w:color w:val="000000"/>
          <w:sz w:val="28"/>
          <w:szCs w:val="28"/>
          <w:lang w:eastAsia="uk-UA"/>
        </w:rPr>
        <w:t>case</w:t>
      </w:r>
      <w:proofErr w:type="spellEnd"/>
      <w:r w:rsidRPr="0069607D">
        <w:rPr>
          <w:rFonts w:ascii="Times New Roman" w:eastAsia="Times New Roman" w:hAnsi="Times New Roman" w:cs="Times New Roman"/>
          <w:color w:val="000000"/>
          <w:sz w:val="28"/>
          <w:szCs w:val="28"/>
          <w:lang w:eastAsia="uk-UA"/>
        </w:rPr>
        <w:t xml:space="preserve"> </w:t>
      </w:r>
      <w:proofErr w:type="spellStart"/>
      <w:r w:rsidRPr="0069607D">
        <w:rPr>
          <w:rFonts w:ascii="Times New Roman" w:eastAsia="Times New Roman" w:hAnsi="Times New Roman" w:cs="Times New Roman"/>
          <w:color w:val="000000"/>
          <w:sz w:val="28"/>
          <w:szCs w:val="28"/>
          <w:lang w:eastAsia="uk-UA"/>
        </w:rPr>
        <w:t>diagram</w:t>
      </w:r>
      <w:proofErr w:type="spellEnd"/>
      <w:r w:rsidRPr="0069607D">
        <w:rPr>
          <w:rFonts w:ascii="Times New Roman" w:eastAsia="Times New Roman" w:hAnsi="Times New Roman" w:cs="Times New Roman"/>
          <w:color w:val="000000"/>
          <w:sz w:val="28"/>
          <w:szCs w:val="28"/>
          <w:lang w:eastAsia="uk-UA"/>
        </w:rPr>
        <w:t>) – це графічне представлення всіх або частини акторів, прецедентів та їх взаємодій в системі. У кожній системі зазвичай є головна діаграма прецедентів, яка відображає межі системи (акторів) та основну функціональну поведінку системи (прецедентів). Інші діаграми прецедентів можуть створюватися при необхідності.</w:t>
      </w:r>
    </w:p>
    <w:p w:rsidR="001E7049" w:rsidRPr="0069607D" w:rsidRDefault="001E7049" w:rsidP="001E7049">
      <w:pPr>
        <w:spacing w:after="3" w:line="360" w:lineRule="auto"/>
        <w:ind w:left="-15" w:right="3" w:firstLine="710"/>
        <w:jc w:val="both"/>
        <w:rPr>
          <w:rFonts w:ascii="Times New Roman" w:eastAsia="Times New Roman" w:hAnsi="Times New Roman" w:cs="Times New Roman"/>
          <w:color w:val="000000"/>
          <w:sz w:val="28"/>
          <w:szCs w:val="28"/>
          <w:lang w:eastAsia="uk-UA"/>
        </w:rPr>
      </w:pPr>
      <w:r w:rsidRPr="0069607D">
        <w:rPr>
          <w:rFonts w:ascii="Times New Roman" w:eastAsia="Times New Roman" w:hAnsi="Times New Roman" w:cs="Times New Roman"/>
          <w:color w:val="000000"/>
          <w:sz w:val="28"/>
          <w:szCs w:val="28"/>
          <w:lang w:eastAsia="uk-UA"/>
        </w:rPr>
        <w:t>Для створення потрібних відносин між прецедентами використовуються стереотипи, наприклад: &lt;&lt;</w:t>
      </w:r>
      <w:proofErr w:type="spellStart"/>
      <w:r w:rsidRPr="0069607D">
        <w:rPr>
          <w:rFonts w:ascii="Times New Roman" w:eastAsia="Times New Roman" w:hAnsi="Times New Roman" w:cs="Times New Roman"/>
          <w:color w:val="000000"/>
          <w:sz w:val="28"/>
          <w:szCs w:val="28"/>
          <w:lang w:eastAsia="uk-UA"/>
        </w:rPr>
        <w:t>include</w:t>
      </w:r>
      <w:proofErr w:type="spellEnd"/>
      <w:r w:rsidRPr="0069607D">
        <w:rPr>
          <w:rFonts w:ascii="Times New Roman" w:eastAsia="Times New Roman" w:hAnsi="Times New Roman" w:cs="Times New Roman"/>
          <w:color w:val="000000"/>
          <w:sz w:val="28"/>
          <w:szCs w:val="28"/>
          <w:lang w:eastAsia="uk-UA"/>
        </w:rPr>
        <w:t>&gt;&gt;, &lt;&lt;</w:t>
      </w:r>
      <w:proofErr w:type="spellStart"/>
      <w:r w:rsidRPr="0069607D">
        <w:rPr>
          <w:rFonts w:ascii="Times New Roman" w:eastAsia="Times New Roman" w:hAnsi="Times New Roman" w:cs="Times New Roman"/>
          <w:color w:val="000000"/>
          <w:sz w:val="28"/>
          <w:szCs w:val="28"/>
          <w:lang w:eastAsia="uk-UA"/>
        </w:rPr>
        <w:t>includes</w:t>
      </w:r>
      <w:proofErr w:type="spellEnd"/>
      <w:r w:rsidRPr="0069607D">
        <w:rPr>
          <w:rFonts w:ascii="Times New Roman" w:eastAsia="Times New Roman" w:hAnsi="Times New Roman" w:cs="Times New Roman"/>
          <w:color w:val="000000"/>
          <w:sz w:val="28"/>
          <w:szCs w:val="28"/>
          <w:lang w:eastAsia="uk-UA"/>
        </w:rPr>
        <w:t>&gt;&gt; (включати, включає), &lt;&lt;</w:t>
      </w:r>
      <w:proofErr w:type="spellStart"/>
      <w:r w:rsidRPr="0069607D">
        <w:rPr>
          <w:rFonts w:ascii="Times New Roman" w:eastAsia="Times New Roman" w:hAnsi="Times New Roman" w:cs="Times New Roman"/>
          <w:color w:val="000000"/>
          <w:sz w:val="28"/>
          <w:szCs w:val="28"/>
          <w:lang w:eastAsia="uk-UA"/>
        </w:rPr>
        <w:t>extend</w:t>
      </w:r>
      <w:proofErr w:type="spellEnd"/>
      <w:r w:rsidRPr="0069607D">
        <w:rPr>
          <w:rFonts w:ascii="Times New Roman" w:eastAsia="Times New Roman" w:hAnsi="Times New Roman" w:cs="Times New Roman"/>
          <w:color w:val="000000"/>
          <w:sz w:val="28"/>
          <w:szCs w:val="28"/>
          <w:lang w:eastAsia="uk-UA"/>
        </w:rPr>
        <w:t>&gt;&gt;, &lt;&lt;</w:t>
      </w:r>
      <w:proofErr w:type="spellStart"/>
      <w:r w:rsidRPr="0069607D">
        <w:rPr>
          <w:rFonts w:ascii="Times New Roman" w:eastAsia="Times New Roman" w:hAnsi="Times New Roman" w:cs="Times New Roman"/>
          <w:color w:val="000000"/>
          <w:sz w:val="28"/>
          <w:szCs w:val="28"/>
          <w:lang w:eastAsia="uk-UA"/>
        </w:rPr>
        <w:t>extends</w:t>
      </w:r>
      <w:proofErr w:type="spellEnd"/>
      <w:r w:rsidRPr="0069607D">
        <w:rPr>
          <w:rFonts w:ascii="Times New Roman" w:eastAsia="Times New Roman" w:hAnsi="Times New Roman" w:cs="Times New Roman"/>
          <w:color w:val="000000"/>
          <w:sz w:val="28"/>
          <w:szCs w:val="28"/>
          <w:lang w:eastAsia="uk-UA"/>
        </w:rPr>
        <w:t>&gt;&gt; (розширювати, розширює), &lt;&lt;</w:t>
      </w:r>
      <w:proofErr w:type="spellStart"/>
      <w:r w:rsidRPr="0069607D">
        <w:rPr>
          <w:rFonts w:ascii="Times New Roman" w:eastAsia="Times New Roman" w:hAnsi="Times New Roman" w:cs="Times New Roman"/>
          <w:color w:val="000000"/>
          <w:sz w:val="28"/>
          <w:szCs w:val="28"/>
          <w:lang w:eastAsia="uk-UA"/>
        </w:rPr>
        <w:t>uses</w:t>
      </w:r>
      <w:proofErr w:type="spellEnd"/>
      <w:r w:rsidRPr="0069607D">
        <w:rPr>
          <w:rFonts w:ascii="Times New Roman" w:eastAsia="Times New Roman" w:hAnsi="Times New Roman" w:cs="Times New Roman"/>
          <w:color w:val="000000"/>
          <w:sz w:val="28"/>
          <w:szCs w:val="28"/>
          <w:lang w:eastAsia="uk-UA"/>
        </w:rPr>
        <w:t>&gt;&gt; (використовує), &lt;&lt;</w:t>
      </w:r>
      <w:proofErr w:type="spellStart"/>
      <w:r w:rsidRPr="0069607D">
        <w:rPr>
          <w:rFonts w:ascii="Times New Roman" w:eastAsia="Times New Roman" w:hAnsi="Times New Roman" w:cs="Times New Roman"/>
          <w:color w:val="000000"/>
          <w:sz w:val="28"/>
          <w:szCs w:val="28"/>
          <w:lang w:eastAsia="uk-UA"/>
        </w:rPr>
        <w:t>communicate</w:t>
      </w:r>
      <w:proofErr w:type="spellEnd"/>
      <w:r w:rsidRPr="0069607D">
        <w:rPr>
          <w:rFonts w:ascii="Times New Roman" w:eastAsia="Times New Roman" w:hAnsi="Times New Roman" w:cs="Times New Roman"/>
          <w:color w:val="000000"/>
          <w:sz w:val="28"/>
          <w:szCs w:val="28"/>
          <w:lang w:eastAsia="uk-UA"/>
        </w:rPr>
        <w:t>&gt;&gt; (повідомляти) та ін.</w:t>
      </w:r>
    </w:p>
    <w:p w:rsidR="001E7049" w:rsidRPr="0069607D" w:rsidRDefault="001E7049" w:rsidP="001E7049">
      <w:pPr>
        <w:spacing w:after="3" w:line="360" w:lineRule="auto"/>
        <w:ind w:left="-15" w:right="3" w:firstLine="710"/>
        <w:jc w:val="both"/>
        <w:rPr>
          <w:rFonts w:ascii="Times New Roman" w:eastAsia="Times New Roman" w:hAnsi="Times New Roman" w:cs="Times New Roman"/>
          <w:color w:val="000000"/>
          <w:sz w:val="28"/>
          <w:szCs w:val="28"/>
          <w:lang w:eastAsia="uk-UA"/>
        </w:rPr>
      </w:pPr>
      <w:r w:rsidRPr="0069607D">
        <w:rPr>
          <w:rFonts w:ascii="Times New Roman" w:eastAsia="Times New Roman" w:hAnsi="Times New Roman" w:cs="Times New Roman"/>
          <w:color w:val="000000"/>
          <w:sz w:val="28"/>
          <w:szCs w:val="28"/>
          <w:lang w:eastAsia="uk-UA"/>
        </w:rPr>
        <w:t>Ставлення &lt;&lt;</w:t>
      </w:r>
      <w:proofErr w:type="spellStart"/>
      <w:r w:rsidRPr="0069607D">
        <w:rPr>
          <w:rFonts w:ascii="Times New Roman" w:eastAsia="Times New Roman" w:hAnsi="Times New Roman" w:cs="Times New Roman"/>
          <w:color w:val="000000"/>
          <w:sz w:val="28"/>
          <w:szCs w:val="28"/>
          <w:lang w:eastAsia="uk-UA"/>
        </w:rPr>
        <w:t>include</w:t>
      </w:r>
      <w:proofErr w:type="spellEnd"/>
      <w:r w:rsidRPr="0069607D">
        <w:rPr>
          <w:rFonts w:ascii="Times New Roman" w:eastAsia="Times New Roman" w:hAnsi="Times New Roman" w:cs="Times New Roman"/>
          <w:color w:val="000000"/>
          <w:sz w:val="28"/>
          <w:szCs w:val="28"/>
          <w:lang w:eastAsia="uk-UA"/>
        </w:rPr>
        <w:t xml:space="preserve">&gt;&gt; зображується як відношення залежності, спрямоване від базового прецеденту до то того, яке використовується. Таке ставлення створюється, коли один з прецедентів використовує інший. Наприклад, кожен прецедент в системі реєстрації починається з </w:t>
      </w:r>
      <w:proofErr w:type="spellStart"/>
      <w:r w:rsidRPr="0069607D">
        <w:rPr>
          <w:rFonts w:ascii="Times New Roman" w:eastAsia="Times New Roman" w:hAnsi="Times New Roman" w:cs="Times New Roman"/>
          <w:color w:val="000000"/>
          <w:sz w:val="28"/>
          <w:szCs w:val="28"/>
          <w:lang w:eastAsia="uk-UA"/>
        </w:rPr>
        <w:t>аутентифікації</w:t>
      </w:r>
      <w:proofErr w:type="spellEnd"/>
      <w:r w:rsidRPr="0069607D">
        <w:rPr>
          <w:rFonts w:ascii="Times New Roman" w:eastAsia="Times New Roman" w:hAnsi="Times New Roman" w:cs="Times New Roman"/>
          <w:color w:val="000000"/>
          <w:sz w:val="28"/>
          <w:szCs w:val="28"/>
          <w:lang w:eastAsia="uk-UA"/>
        </w:rPr>
        <w:t xml:space="preserve"> користувача. Такі дії можна об'єднати в один прецедент, що застосується іншими користувачами. Ставлення &lt;&lt;</w:t>
      </w:r>
      <w:proofErr w:type="spellStart"/>
      <w:r w:rsidRPr="0069607D">
        <w:rPr>
          <w:rFonts w:ascii="Times New Roman" w:eastAsia="Times New Roman" w:hAnsi="Times New Roman" w:cs="Times New Roman"/>
          <w:color w:val="000000"/>
          <w:sz w:val="28"/>
          <w:szCs w:val="28"/>
          <w:lang w:eastAsia="uk-UA"/>
        </w:rPr>
        <w:t>extend</w:t>
      </w:r>
      <w:proofErr w:type="spellEnd"/>
      <w:r w:rsidRPr="0069607D">
        <w:rPr>
          <w:rFonts w:ascii="Times New Roman" w:eastAsia="Times New Roman" w:hAnsi="Times New Roman" w:cs="Times New Roman"/>
          <w:color w:val="000000"/>
          <w:sz w:val="28"/>
          <w:szCs w:val="28"/>
          <w:lang w:eastAsia="uk-UA"/>
        </w:rPr>
        <w:t>&gt;&gt; застосовується для відображення:</w:t>
      </w:r>
    </w:p>
    <w:p w:rsidR="001E7049" w:rsidRPr="0069607D" w:rsidRDefault="001E7049" w:rsidP="001E7049">
      <w:pPr>
        <w:numPr>
          <w:ilvl w:val="0"/>
          <w:numId w:val="3"/>
        </w:numPr>
        <w:spacing w:after="3" w:line="360" w:lineRule="auto"/>
        <w:ind w:right="3" w:firstLine="710"/>
        <w:jc w:val="both"/>
        <w:rPr>
          <w:rFonts w:ascii="Times New Roman" w:eastAsia="Times New Roman" w:hAnsi="Times New Roman" w:cs="Times New Roman"/>
          <w:color w:val="000000"/>
          <w:sz w:val="28"/>
          <w:szCs w:val="28"/>
          <w:lang w:eastAsia="uk-UA"/>
        </w:rPr>
      </w:pPr>
      <w:r w:rsidRPr="0069607D">
        <w:rPr>
          <w:rFonts w:ascii="Times New Roman" w:eastAsia="Times New Roman" w:hAnsi="Times New Roman" w:cs="Times New Roman"/>
          <w:color w:val="000000"/>
          <w:sz w:val="28"/>
          <w:szCs w:val="28"/>
          <w:lang w:eastAsia="uk-UA"/>
        </w:rPr>
        <w:t>додаткових режимів;</w:t>
      </w:r>
    </w:p>
    <w:p w:rsidR="001E7049" w:rsidRPr="0069607D" w:rsidRDefault="001E7049" w:rsidP="001E7049">
      <w:pPr>
        <w:numPr>
          <w:ilvl w:val="0"/>
          <w:numId w:val="3"/>
        </w:numPr>
        <w:spacing w:after="3" w:line="360" w:lineRule="auto"/>
        <w:ind w:right="3" w:firstLine="710"/>
        <w:jc w:val="both"/>
        <w:rPr>
          <w:rFonts w:ascii="Times New Roman" w:eastAsia="Times New Roman" w:hAnsi="Times New Roman" w:cs="Times New Roman"/>
          <w:color w:val="000000"/>
          <w:sz w:val="28"/>
          <w:szCs w:val="28"/>
          <w:lang w:eastAsia="uk-UA"/>
        </w:rPr>
      </w:pPr>
      <w:r w:rsidRPr="0069607D">
        <w:rPr>
          <w:rFonts w:ascii="Times New Roman" w:eastAsia="Times New Roman" w:hAnsi="Times New Roman" w:cs="Times New Roman"/>
          <w:color w:val="000000"/>
          <w:sz w:val="28"/>
          <w:szCs w:val="28"/>
          <w:lang w:eastAsia="uk-UA"/>
        </w:rPr>
        <w:t xml:space="preserve">режимів, які запускаються тільки за певних умов, наприклад, </w:t>
      </w:r>
      <w:proofErr w:type="spellStart"/>
      <w:r w:rsidRPr="0069607D">
        <w:rPr>
          <w:rFonts w:ascii="Times New Roman" w:eastAsia="Times New Roman" w:hAnsi="Times New Roman" w:cs="Times New Roman"/>
          <w:color w:val="000000"/>
          <w:sz w:val="28"/>
          <w:szCs w:val="28"/>
          <w:lang w:eastAsia="uk-UA"/>
        </w:rPr>
        <w:t>сигналтривоги</w:t>
      </w:r>
      <w:proofErr w:type="spellEnd"/>
      <w:r w:rsidRPr="0069607D">
        <w:rPr>
          <w:rFonts w:ascii="Times New Roman" w:eastAsia="Times New Roman" w:hAnsi="Times New Roman" w:cs="Times New Roman"/>
          <w:color w:val="000000"/>
          <w:sz w:val="28"/>
          <w:szCs w:val="28"/>
          <w:lang w:eastAsia="uk-UA"/>
        </w:rPr>
        <w:t>;</w:t>
      </w:r>
    </w:p>
    <w:p w:rsidR="001E7049" w:rsidRPr="0069607D" w:rsidRDefault="001E7049" w:rsidP="001E7049">
      <w:pPr>
        <w:numPr>
          <w:ilvl w:val="0"/>
          <w:numId w:val="3"/>
        </w:numPr>
        <w:spacing w:after="3" w:line="360" w:lineRule="auto"/>
        <w:ind w:right="3" w:firstLine="710"/>
        <w:jc w:val="both"/>
        <w:rPr>
          <w:rFonts w:ascii="Times New Roman" w:eastAsia="Times New Roman" w:hAnsi="Times New Roman" w:cs="Times New Roman"/>
          <w:color w:val="000000"/>
          <w:sz w:val="28"/>
          <w:szCs w:val="28"/>
          <w:lang w:eastAsia="uk-UA"/>
        </w:rPr>
      </w:pPr>
      <w:r w:rsidRPr="0069607D">
        <w:rPr>
          <w:rFonts w:ascii="Times New Roman" w:eastAsia="Times New Roman" w:hAnsi="Times New Roman" w:cs="Times New Roman"/>
          <w:color w:val="000000"/>
          <w:sz w:val="28"/>
          <w:szCs w:val="28"/>
          <w:lang w:eastAsia="uk-UA"/>
        </w:rPr>
        <w:t xml:space="preserve">альтернативних потоків, які запускаються на вибір актора. </w:t>
      </w:r>
      <w:proofErr w:type="spellStart"/>
      <w:r w:rsidRPr="0069607D">
        <w:rPr>
          <w:rFonts w:ascii="Times New Roman" w:eastAsia="Times New Roman" w:hAnsi="Times New Roman" w:cs="Times New Roman"/>
          <w:color w:val="000000"/>
          <w:sz w:val="28"/>
          <w:szCs w:val="28"/>
          <w:lang w:eastAsia="uk-UA"/>
        </w:rPr>
        <w:t>Такеставлення</w:t>
      </w:r>
      <w:proofErr w:type="spellEnd"/>
      <w:r w:rsidRPr="0069607D">
        <w:rPr>
          <w:rFonts w:ascii="Times New Roman" w:eastAsia="Times New Roman" w:hAnsi="Times New Roman" w:cs="Times New Roman"/>
          <w:color w:val="000000"/>
          <w:sz w:val="28"/>
          <w:szCs w:val="28"/>
          <w:lang w:eastAsia="uk-UA"/>
        </w:rPr>
        <w:t xml:space="preserve"> зображується як відношення залежності, спрямоване від додаткового прецеденту до базового. Описані два види відносин зображуються пунктирною лінією зі стрілкою.</w:t>
      </w:r>
    </w:p>
    <w:p w:rsidR="001E7049" w:rsidRPr="0069607D" w:rsidRDefault="001E7049" w:rsidP="001E7049">
      <w:pPr>
        <w:spacing w:after="16" w:line="360" w:lineRule="auto"/>
        <w:ind w:left="1926"/>
        <w:rPr>
          <w:rFonts w:ascii="Times New Roman" w:eastAsia="Times New Roman" w:hAnsi="Times New Roman" w:cs="Times New Roman"/>
          <w:color w:val="000000"/>
          <w:sz w:val="28"/>
          <w:szCs w:val="28"/>
          <w:lang w:eastAsia="uk-UA"/>
        </w:rPr>
      </w:pPr>
      <w:r w:rsidRPr="0069607D">
        <w:rPr>
          <w:rFonts w:ascii="Times New Roman" w:eastAsia="Times New Roman" w:hAnsi="Times New Roman" w:cs="Times New Roman"/>
          <w:noProof/>
          <w:color w:val="000000"/>
          <w:sz w:val="28"/>
          <w:szCs w:val="28"/>
          <w:lang w:eastAsia="uk-UA"/>
        </w:rPr>
        <w:drawing>
          <wp:inline distT="0" distB="0" distL="0" distR="0" wp14:anchorId="55716CC5" wp14:editId="7B669422">
            <wp:extent cx="3671570" cy="1498600"/>
            <wp:effectExtent l="0" t="0" r="0" b="0"/>
            <wp:docPr id="124" name="Picture 1530"/>
            <wp:cNvGraphicFramePr/>
            <a:graphic xmlns:a="http://schemas.openxmlformats.org/drawingml/2006/main">
              <a:graphicData uri="http://schemas.openxmlformats.org/drawingml/2006/picture">
                <pic:pic xmlns:pic="http://schemas.openxmlformats.org/drawingml/2006/picture">
                  <pic:nvPicPr>
                    <pic:cNvPr id="1530" name="Picture 1530"/>
                    <pic:cNvPicPr/>
                  </pic:nvPicPr>
                  <pic:blipFill>
                    <a:blip r:embed="rId7"/>
                    <a:stretch>
                      <a:fillRect/>
                    </a:stretch>
                  </pic:blipFill>
                  <pic:spPr>
                    <a:xfrm>
                      <a:off x="0" y="0"/>
                      <a:ext cx="3671570" cy="1498600"/>
                    </a:xfrm>
                    <a:prstGeom prst="rect">
                      <a:avLst/>
                    </a:prstGeom>
                  </pic:spPr>
                </pic:pic>
              </a:graphicData>
            </a:graphic>
          </wp:inline>
        </w:drawing>
      </w:r>
    </w:p>
    <w:p w:rsidR="001E7049" w:rsidRPr="0069607D" w:rsidRDefault="001E7049" w:rsidP="001E7049">
      <w:pPr>
        <w:spacing w:after="12" w:line="360" w:lineRule="auto"/>
        <w:ind w:left="23" w:right="21" w:hanging="10"/>
        <w:jc w:val="center"/>
        <w:rPr>
          <w:rFonts w:ascii="Times New Roman" w:eastAsia="Times New Roman" w:hAnsi="Times New Roman" w:cs="Times New Roman"/>
          <w:color w:val="000000"/>
          <w:sz w:val="28"/>
          <w:szCs w:val="28"/>
          <w:lang w:eastAsia="uk-UA"/>
        </w:rPr>
      </w:pPr>
      <w:r w:rsidRPr="0069607D">
        <w:rPr>
          <w:rFonts w:ascii="Times New Roman" w:eastAsia="Times New Roman" w:hAnsi="Times New Roman" w:cs="Times New Roman"/>
          <w:color w:val="000000"/>
          <w:sz w:val="28"/>
          <w:szCs w:val="28"/>
          <w:lang w:eastAsia="uk-UA"/>
        </w:rPr>
        <w:t>Рис. 5.3. Приклад відношення &lt;&lt;</w:t>
      </w:r>
      <w:proofErr w:type="spellStart"/>
      <w:r w:rsidRPr="0069607D">
        <w:rPr>
          <w:rFonts w:ascii="Times New Roman" w:eastAsia="Times New Roman" w:hAnsi="Times New Roman" w:cs="Times New Roman"/>
          <w:color w:val="000000"/>
          <w:sz w:val="28"/>
          <w:szCs w:val="28"/>
          <w:lang w:eastAsia="uk-UA"/>
        </w:rPr>
        <w:t>extend</w:t>
      </w:r>
      <w:proofErr w:type="spellEnd"/>
      <w:r w:rsidRPr="0069607D">
        <w:rPr>
          <w:rFonts w:ascii="Times New Roman" w:eastAsia="Times New Roman" w:hAnsi="Times New Roman" w:cs="Times New Roman"/>
          <w:color w:val="000000"/>
          <w:sz w:val="28"/>
          <w:szCs w:val="28"/>
          <w:lang w:eastAsia="uk-UA"/>
        </w:rPr>
        <w:t>&gt;&gt; між прецедентами</w:t>
      </w:r>
    </w:p>
    <w:p w:rsidR="001E7049" w:rsidRPr="0069607D" w:rsidRDefault="001E7049" w:rsidP="001E7049">
      <w:pPr>
        <w:spacing w:after="303" w:line="360" w:lineRule="auto"/>
        <w:ind w:left="23" w:right="17" w:hanging="10"/>
        <w:jc w:val="center"/>
        <w:rPr>
          <w:rFonts w:ascii="Times New Roman" w:eastAsia="Times New Roman" w:hAnsi="Times New Roman" w:cs="Times New Roman"/>
          <w:color w:val="000000"/>
          <w:sz w:val="28"/>
          <w:szCs w:val="28"/>
          <w:lang w:eastAsia="uk-UA"/>
        </w:rPr>
      </w:pPr>
      <w:r w:rsidRPr="0069607D">
        <w:rPr>
          <w:rFonts w:ascii="Times New Roman" w:eastAsia="Times New Roman" w:hAnsi="Times New Roman" w:cs="Times New Roman"/>
          <w:color w:val="000000"/>
          <w:sz w:val="28"/>
          <w:szCs w:val="28"/>
          <w:lang w:eastAsia="uk-UA"/>
        </w:rPr>
        <w:t>(розширення з умовою)</w:t>
      </w:r>
    </w:p>
    <w:p w:rsidR="001E7049" w:rsidRPr="0069607D" w:rsidRDefault="001E7049" w:rsidP="001E7049">
      <w:pPr>
        <w:spacing w:after="3" w:line="360" w:lineRule="auto"/>
        <w:ind w:left="-15" w:right="3" w:firstLine="710"/>
        <w:jc w:val="both"/>
        <w:rPr>
          <w:rFonts w:ascii="Times New Roman" w:eastAsia="Times New Roman" w:hAnsi="Times New Roman" w:cs="Times New Roman"/>
          <w:color w:val="000000"/>
          <w:sz w:val="28"/>
          <w:szCs w:val="28"/>
          <w:lang w:eastAsia="uk-UA"/>
        </w:rPr>
      </w:pPr>
      <w:r w:rsidRPr="0069607D">
        <w:rPr>
          <w:rFonts w:ascii="Times New Roman" w:eastAsia="Times New Roman" w:hAnsi="Times New Roman" w:cs="Times New Roman"/>
          <w:color w:val="000000"/>
          <w:sz w:val="28"/>
          <w:szCs w:val="28"/>
          <w:lang w:eastAsia="uk-UA"/>
        </w:rPr>
        <w:lastRenderedPageBreak/>
        <w:t xml:space="preserve">На рис. 5.3 прецедент </w:t>
      </w:r>
      <w:proofErr w:type="spellStart"/>
      <w:r w:rsidRPr="0069607D">
        <w:rPr>
          <w:rFonts w:ascii="Times New Roman" w:eastAsia="Times New Roman" w:hAnsi="Times New Roman" w:cs="Times New Roman"/>
          <w:color w:val="000000"/>
          <w:sz w:val="28"/>
          <w:szCs w:val="28"/>
          <w:lang w:eastAsia="uk-UA"/>
        </w:rPr>
        <w:t>Perform</w:t>
      </w:r>
      <w:proofErr w:type="spellEnd"/>
      <w:r w:rsidRPr="0069607D">
        <w:rPr>
          <w:rFonts w:ascii="Times New Roman" w:eastAsia="Times New Roman" w:hAnsi="Times New Roman" w:cs="Times New Roman"/>
          <w:color w:val="000000"/>
          <w:sz w:val="28"/>
          <w:szCs w:val="28"/>
          <w:lang w:eastAsia="uk-UA"/>
        </w:rPr>
        <w:t xml:space="preserve"> ATM </w:t>
      </w:r>
      <w:proofErr w:type="spellStart"/>
      <w:r w:rsidRPr="0069607D">
        <w:rPr>
          <w:rFonts w:ascii="Times New Roman" w:eastAsia="Times New Roman" w:hAnsi="Times New Roman" w:cs="Times New Roman"/>
          <w:color w:val="000000"/>
          <w:sz w:val="28"/>
          <w:szCs w:val="28"/>
          <w:lang w:eastAsia="uk-UA"/>
        </w:rPr>
        <w:t>Transaction</w:t>
      </w:r>
      <w:proofErr w:type="spellEnd"/>
      <w:r w:rsidRPr="0069607D">
        <w:rPr>
          <w:rFonts w:ascii="Times New Roman" w:eastAsia="Times New Roman" w:hAnsi="Times New Roman" w:cs="Times New Roman"/>
          <w:color w:val="000000"/>
          <w:sz w:val="28"/>
          <w:szCs w:val="28"/>
          <w:lang w:eastAsia="uk-UA"/>
        </w:rPr>
        <w:t xml:space="preserve"> (виконання транзакції через банкомат) має точку розширення </w:t>
      </w:r>
      <w:proofErr w:type="spellStart"/>
      <w:r w:rsidRPr="0069607D">
        <w:rPr>
          <w:rFonts w:ascii="Times New Roman" w:eastAsia="Times New Roman" w:hAnsi="Times New Roman" w:cs="Times New Roman"/>
          <w:color w:val="000000"/>
          <w:sz w:val="28"/>
          <w:szCs w:val="28"/>
          <w:lang w:eastAsia="uk-UA"/>
        </w:rPr>
        <w:t>Selection</w:t>
      </w:r>
      <w:proofErr w:type="spellEnd"/>
      <w:r w:rsidRPr="0069607D">
        <w:rPr>
          <w:rFonts w:ascii="Times New Roman" w:eastAsia="Times New Roman" w:hAnsi="Times New Roman" w:cs="Times New Roman"/>
          <w:color w:val="000000"/>
          <w:sz w:val="28"/>
          <w:szCs w:val="28"/>
          <w:lang w:eastAsia="uk-UA"/>
        </w:rPr>
        <w:t xml:space="preserve">. Цей прецедент пропонує клієнту використовувати опцію банкомату </w:t>
      </w:r>
      <w:proofErr w:type="spellStart"/>
      <w:r w:rsidRPr="0069607D">
        <w:rPr>
          <w:rFonts w:ascii="Times New Roman" w:eastAsia="Times New Roman" w:hAnsi="Times New Roman" w:cs="Times New Roman"/>
          <w:color w:val="000000"/>
          <w:sz w:val="28"/>
          <w:szCs w:val="28"/>
          <w:lang w:eastAsia="uk-UA"/>
        </w:rPr>
        <w:t>Selection</w:t>
      </w:r>
      <w:proofErr w:type="spellEnd"/>
      <w:r w:rsidRPr="0069607D">
        <w:rPr>
          <w:rFonts w:ascii="Times New Roman" w:eastAsia="Times New Roman" w:hAnsi="Times New Roman" w:cs="Times New Roman"/>
          <w:color w:val="000000"/>
          <w:sz w:val="28"/>
          <w:szCs w:val="28"/>
          <w:lang w:eastAsia="uk-UA"/>
        </w:rPr>
        <w:t xml:space="preserve"> для вибору пункту HELP та використання таким чином прецеденту </w:t>
      </w:r>
      <w:proofErr w:type="spellStart"/>
      <w:r w:rsidRPr="0069607D">
        <w:rPr>
          <w:rFonts w:ascii="Times New Roman" w:eastAsia="Times New Roman" w:hAnsi="Times New Roman" w:cs="Times New Roman"/>
          <w:color w:val="000000"/>
          <w:sz w:val="28"/>
          <w:szCs w:val="28"/>
          <w:lang w:eastAsia="uk-UA"/>
        </w:rPr>
        <w:t>On-Line</w:t>
      </w:r>
      <w:proofErr w:type="spellEnd"/>
      <w:r w:rsidRPr="0069607D">
        <w:rPr>
          <w:rFonts w:ascii="Times New Roman" w:eastAsia="Times New Roman" w:hAnsi="Times New Roman" w:cs="Times New Roman"/>
          <w:color w:val="000000"/>
          <w:sz w:val="28"/>
          <w:szCs w:val="28"/>
          <w:lang w:eastAsia="uk-UA"/>
        </w:rPr>
        <w:t xml:space="preserve"> </w:t>
      </w:r>
      <w:proofErr w:type="spellStart"/>
      <w:r w:rsidRPr="0069607D">
        <w:rPr>
          <w:rFonts w:ascii="Times New Roman" w:eastAsia="Times New Roman" w:hAnsi="Times New Roman" w:cs="Times New Roman"/>
          <w:color w:val="000000"/>
          <w:sz w:val="28"/>
          <w:szCs w:val="28"/>
          <w:lang w:eastAsia="uk-UA"/>
        </w:rPr>
        <w:t>Help</w:t>
      </w:r>
      <w:proofErr w:type="spellEnd"/>
      <w:r w:rsidRPr="0069607D">
        <w:rPr>
          <w:rFonts w:ascii="Times New Roman" w:eastAsia="Times New Roman" w:hAnsi="Times New Roman" w:cs="Times New Roman"/>
          <w:color w:val="000000"/>
          <w:sz w:val="28"/>
          <w:szCs w:val="28"/>
          <w:lang w:eastAsia="uk-UA"/>
        </w:rPr>
        <w:t xml:space="preserve">. Прецедент </w:t>
      </w:r>
      <w:proofErr w:type="spellStart"/>
      <w:r w:rsidRPr="0069607D">
        <w:rPr>
          <w:rFonts w:ascii="Times New Roman" w:eastAsia="Times New Roman" w:hAnsi="Times New Roman" w:cs="Times New Roman"/>
          <w:color w:val="000000"/>
          <w:sz w:val="28"/>
          <w:szCs w:val="28"/>
          <w:lang w:eastAsia="uk-UA"/>
        </w:rPr>
        <w:t>Perform</w:t>
      </w:r>
      <w:proofErr w:type="spellEnd"/>
      <w:r w:rsidRPr="0069607D">
        <w:rPr>
          <w:rFonts w:ascii="Times New Roman" w:eastAsia="Times New Roman" w:hAnsi="Times New Roman" w:cs="Times New Roman"/>
          <w:color w:val="000000"/>
          <w:sz w:val="28"/>
          <w:szCs w:val="28"/>
          <w:lang w:eastAsia="uk-UA"/>
        </w:rPr>
        <w:t xml:space="preserve"> ATM </w:t>
      </w:r>
      <w:proofErr w:type="spellStart"/>
      <w:r w:rsidRPr="0069607D">
        <w:rPr>
          <w:rFonts w:ascii="Times New Roman" w:eastAsia="Times New Roman" w:hAnsi="Times New Roman" w:cs="Times New Roman"/>
          <w:color w:val="000000"/>
          <w:sz w:val="28"/>
          <w:szCs w:val="28"/>
          <w:lang w:eastAsia="uk-UA"/>
        </w:rPr>
        <w:t>Transaction</w:t>
      </w:r>
      <w:proofErr w:type="spellEnd"/>
      <w:r w:rsidRPr="0069607D">
        <w:rPr>
          <w:rFonts w:ascii="Times New Roman" w:eastAsia="Times New Roman" w:hAnsi="Times New Roman" w:cs="Times New Roman"/>
          <w:color w:val="000000"/>
          <w:sz w:val="28"/>
          <w:szCs w:val="28"/>
          <w:lang w:eastAsia="uk-UA"/>
        </w:rPr>
        <w:t xml:space="preserve"> визначається незалежно від прецеденту </w:t>
      </w:r>
      <w:proofErr w:type="spellStart"/>
      <w:r w:rsidRPr="0069607D">
        <w:rPr>
          <w:rFonts w:ascii="Times New Roman" w:eastAsia="Times New Roman" w:hAnsi="Times New Roman" w:cs="Times New Roman"/>
          <w:color w:val="000000"/>
          <w:sz w:val="28"/>
          <w:szCs w:val="28"/>
          <w:lang w:eastAsia="uk-UA"/>
        </w:rPr>
        <w:t>On-Line</w:t>
      </w:r>
      <w:proofErr w:type="spellEnd"/>
      <w:r w:rsidRPr="0069607D">
        <w:rPr>
          <w:rFonts w:ascii="Times New Roman" w:eastAsia="Times New Roman" w:hAnsi="Times New Roman" w:cs="Times New Roman"/>
          <w:color w:val="000000"/>
          <w:sz w:val="28"/>
          <w:szCs w:val="28"/>
          <w:lang w:eastAsia="uk-UA"/>
        </w:rPr>
        <w:t xml:space="preserve"> </w:t>
      </w:r>
      <w:proofErr w:type="spellStart"/>
      <w:r w:rsidRPr="0069607D">
        <w:rPr>
          <w:rFonts w:ascii="Times New Roman" w:eastAsia="Times New Roman" w:hAnsi="Times New Roman" w:cs="Times New Roman"/>
          <w:color w:val="000000"/>
          <w:sz w:val="28"/>
          <w:szCs w:val="28"/>
          <w:lang w:eastAsia="uk-UA"/>
        </w:rPr>
        <w:t>Help</w:t>
      </w:r>
      <w:proofErr w:type="spellEnd"/>
      <w:r w:rsidRPr="0069607D">
        <w:rPr>
          <w:rFonts w:ascii="Times New Roman" w:eastAsia="Times New Roman" w:hAnsi="Times New Roman" w:cs="Times New Roman"/>
          <w:color w:val="000000"/>
          <w:sz w:val="28"/>
          <w:szCs w:val="28"/>
          <w:lang w:eastAsia="uk-UA"/>
        </w:rPr>
        <w:t>.</w:t>
      </w:r>
    </w:p>
    <w:p w:rsidR="001E7049" w:rsidRPr="0069607D" w:rsidRDefault="001E7049" w:rsidP="001E7049">
      <w:pPr>
        <w:spacing w:after="41" w:line="360" w:lineRule="auto"/>
        <w:ind w:left="-15" w:right="3" w:firstLine="710"/>
        <w:jc w:val="both"/>
        <w:rPr>
          <w:rFonts w:ascii="Times New Roman" w:eastAsia="Times New Roman" w:hAnsi="Times New Roman" w:cs="Times New Roman"/>
          <w:color w:val="000000"/>
          <w:sz w:val="28"/>
          <w:szCs w:val="28"/>
          <w:lang w:eastAsia="uk-UA"/>
        </w:rPr>
      </w:pPr>
      <w:r w:rsidRPr="0069607D">
        <w:rPr>
          <w:rFonts w:ascii="Times New Roman" w:eastAsia="Times New Roman" w:hAnsi="Times New Roman" w:cs="Times New Roman"/>
          <w:color w:val="000000"/>
          <w:sz w:val="28"/>
          <w:szCs w:val="28"/>
          <w:lang w:eastAsia="uk-UA"/>
        </w:rPr>
        <w:t>Часто на діаграмах прецедентів кордони системи позначають прямокутником, у верхній частині якого може бути зазначена назва системи. На рис. 5.4 та 5.5 представлені приклади діаграм прецедентів.</w:t>
      </w:r>
    </w:p>
    <w:p w:rsidR="001E7049" w:rsidRPr="0069607D" w:rsidRDefault="001E7049" w:rsidP="001E7049">
      <w:pPr>
        <w:spacing w:after="0" w:line="360" w:lineRule="auto"/>
        <w:ind w:left="510"/>
        <w:rPr>
          <w:rFonts w:ascii="Times New Roman" w:eastAsia="Times New Roman" w:hAnsi="Times New Roman" w:cs="Times New Roman"/>
          <w:color w:val="000000"/>
          <w:sz w:val="28"/>
          <w:szCs w:val="28"/>
          <w:lang w:eastAsia="uk-UA"/>
        </w:rPr>
      </w:pPr>
      <w:r w:rsidRPr="0069607D">
        <w:rPr>
          <w:rFonts w:ascii="Times New Roman" w:eastAsia="Calibri" w:hAnsi="Times New Roman" w:cs="Times New Roman"/>
          <w:noProof/>
          <w:color w:val="000000"/>
          <w:sz w:val="28"/>
          <w:szCs w:val="28"/>
          <w:lang w:eastAsia="uk-UA"/>
        </w:rPr>
        <mc:AlternateContent>
          <mc:Choice Requires="wpg">
            <w:drawing>
              <wp:inline distT="0" distB="0" distL="0" distR="0" wp14:anchorId="294DE300" wp14:editId="2C0A3A36">
                <wp:extent cx="5217160" cy="2190750"/>
                <wp:effectExtent l="0" t="0" r="0" b="0"/>
                <wp:docPr id="41765" name="Group 41765"/>
                <wp:cNvGraphicFramePr/>
                <a:graphic xmlns:a="http://schemas.openxmlformats.org/drawingml/2006/main">
                  <a:graphicData uri="http://schemas.microsoft.com/office/word/2010/wordprocessingGroup">
                    <wpg:wgp>
                      <wpg:cNvGrpSpPr/>
                      <wpg:grpSpPr>
                        <a:xfrm>
                          <a:off x="0" y="0"/>
                          <a:ext cx="5217160" cy="2190750"/>
                          <a:chOff x="0" y="0"/>
                          <a:chExt cx="5217160" cy="2190750"/>
                        </a:xfrm>
                      </wpg:grpSpPr>
                      <pic:pic xmlns:pic="http://schemas.openxmlformats.org/drawingml/2006/picture">
                        <pic:nvPicPr>
                          <pic:cNvPr id="1542" name="Picture 1542"/>
                          <pic:cNvPicPr/>
                        </pic:nvPicPr>
                        <pic:blipFill>
                          <a:blip r:embed="rId8"/>
                          <a:stretch>
                            <a:fillRect/>
                          </a:stretch>
                        </pic:blipFill>
                        <pic:spPr>
                          <a:xfrm>
                            <a:off x="0" y="0"/>
                            <a:ext cx="2411730" cy="2190750"/>
                          </a:xfrm>
                          <a:prstGeom prst="rect">
                            <a:avLst/>
                          </a:prstGeom>
                        </pic:spPr>
                      </pic:pic>
                      <pic:pic xmlns:pic="http://schemas.openxmlformats.org/drawingml/2006/picture">
                        <pic:nvPicPr>
                          <pic:cNvPr id="1545" name="Picture 1545"/>
                          <pic:cNvPicPr/>
                        </pic:nvPicPr>
                        <pic:blipFill>
                          <a:blip r:embed="rId9"/>
                          <a:stretch>
                            <a:fillRect/>
                          </a:stretch>
                        </pic:blipFill>
                        <pic:spPr>
                          <a:xfrm>
                            <a:off x="3313430" y="19050"/>
                            <a:ext cx="1903730" cy="2152650"/>
                          </a:xfrm>
                          <a:prstGeom prst="rect">
                            <a:avLst/>
                          </a:prstGeom>
                        </pic:spPr>
                      </pic:pic>
                    </wpg:wgp>
                  </a:graphicData>
                </a:graphic>
              </wp:inline>
            </w:drawing>
          </mc:Choice>
          <mc:Fallback>
            <w:pict>
              <v:group w14:anchorId="6976590E" id="Group 41765" o:spid="_x0000_s1026" style="width:410.8pt;height:172.5pt;mso-position-horizontal-relative:char;mso-position-vertical-relative:line" coordsize="52171,2190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42" o:spid="_x0000_s1027" type="#_x0000_t75" style="position:absolute;width:24117;height:21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">
                  <v:imagedata r:id="rId10" o:title=""/>
                </v:shape>
                <v:shape id="Picture 1545" o:spid="_x0000_s1028" type="#_x0000_t75" style="position:absolute;left:33134;top:190;width:19037;height:21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">
                  <v:imagedata r:id="rId11" o:title=""/>
                </v:shape>
                <w10:anchorlock/>
              </v:group>
            </w:pict>
          </mc:Fallback>
        </mc:AlternateContent>
      </w:r>
    </w:p>
    <w:p w:rsidR="001E7049" w:rsidRPr="0069607D" w:rsidRDefault="001E7049" w:rsidP="001E7049">
      <w:pPr>
        <w:tabs>
          <w:tab w:val="center" w:pos="2409"/>
          <w:tab w:val="center" w:pos="7229"/>
        </w:tabs>
        <w:spacing w:after="85" w:line="360" w:lineRule="auto"/>
        <w:rPr>
          <w:rFonts w:ascii="Times New Roman" w:eastAsia="Times New Roman" w:hAnsi="Times New Roman" w:cs="Times New Roman"/>
          <w:color w:val="000000"/>
          <w:sz w:val="28"/>
          <w:szCs w:val="28"/>
          <w:lang w:eastAsia="uk-UA"/>
        </w:rPr>
      </w:pPr>
      <w:r w:rsidRPr="0069607D">
        <w:rPr>
          <w:rFonts w:ascii="Times New Roman" w:eastAsia="Calibri" w:hAnsi="Times New Roman" w:cs="Times New Roman"/>
          <w:color w:val="000000"/>
          <w:sz w:val="28"/>
          <w:szCs w:val="28"/>
          <w:lang w:eastAsia="uk-UA"/>
        </w:rPr>
        <w:tab/>
        <w:t>а)</w:t>
      </w:r>
      <w:r w:rsidRPr="0069607D">
        <w:rPr>
          <w:rFonts w:ascii="Times New Roman" w:eastAsia="Calibri" w:hAnsi="Times New Roman" w:cs="Times New Roman"/>
          <w:color w:val="000000"/>
          <w:sz w:val="28"/>
          <w:szCs w:val="28"/>
          <w:lang w:eastAsia="uk-UA"/>
        </w:rPr>
        <w:tab/>
        <w:t>б)</w:t>
      </w:r>
    </w:p>
    <w:p w:rsidR="001E7049" w:rsidRPr="0069607D" w:rsidRDefault="001E7049" w:rsidP="001E7049">
      <w:pPr>
        <w:spacing w:after="12" w:line="360" w:lineRule="auto"/>
        <w:ind w:left="23" w:right="88" w:hanging="10"/>
        <w:jc w:val="center"/>
        <w:rPr>
          <w:rFonts w:ascii="Times New Roman" w:eastAsia="Times New Roman" w:hAnsi="Times New Roman" w:cs="Times New Roman"/>
          <w:color w:val="000000"/>
          <w:sz w:val="28"/>
          <w:szCs w:val="28"/>
          <w:lang w:eastAsia="uk-UA"/>
        </w:rPr>
      </w:pPr>
      <w:r w:rsidRPr="0069607D">
        <w:rPr>
          <w:rFonts w:ascii="Times New Roman" w:eastAsia="Times New Roman" w:hAnsi="Times New Roman" w:cs="Times New Roman"/>
          <w:color w:val="000000"/>
          <w:sz w:val="28"/>
          <w:szCs w:val="28"/>
          <w:lang w:eastAsia="uk-UA"/>
        </w:rPr>
        <w:t xml:space="preserve">Рис. 5.4. Приклади діаграм прецедентів: </w:t>
      </w:r>
    </w:p>
    <w:p w:rsidR="001E7049" w:rsidRPr="0069607D" w:rsidRDefault="001E7049" w:rsidP="001E7049">
      <w:pPr>
        <w:spacing w:after="303" w:line="360" w:lineRule="auto"/>
        <w:ind w:left="23" w:right="20" w:hanging="10"/>
        <w:jc w:val="center"/>
        <w:rPr>
          <w:rFonts w:ascii="Times New Roman" w:eastAsia="Times New Roman" w:hAnsi="Times New Roman" w:cs="Times New Roman"/>
          <w:color w:val="000000"/>
          <w:sz w:val="28"/>
          <w:szCs w:val="28"/>
          <w:lang w:eastAsia="uk-UA"/>
        </w:rPr>
      </w:pPr>
      <w:r w:rsidRPr="0069607D">
        <w:rPr>
          <w:rFonts w:ascii="Times New Roman" w:eastAsia="Times New Roman" w:hAnsi="Times New Roman" w:cs="Times New Roman"/>
          <w:color w:val="000000"/>
          <w:sz w:val="28"/>
          <w:szCs w:val="28"/>
          <w:lang w:eastAsia="uk-UA"/>
        </w:rPr>
        <w:t xml:space="preserve">а) система телефонного каталогу; б) система </w:t>
      </w:r>
      <w:proofErr w:type="spellStart"/>
      <w:r w:rsidRPr="0069607D">
        <w:rPr>
          <w:rFonts w:ascii="Times New Roman" w:eastAsia="Times New Roman" w:hAnsi="Times New Roman" w:cs="Times New Roman"/>
          <w:color w:val="000000"/>
          <w:sz w:val="28"/>
          <w:szCs w:val="28"/>
          <w:lang w:eastAsia="uk-UA"/>
        </w:rPr>
        <w:t>банкоматів</w:t>
      </w:r>
      <w:proofErr w:type="spellEnd"/>
    </w:p>
    <w:p w:rsidR="001E7049" w:rsidRPr="0069607D" w:rsidRDefault="001E7049" w:rsidP="001E7049">
      <w:pPr>
        <w:spacing w:after="338" w:line="360" w:lineRule="auto"/>
        <w:ind w:left="612"/>
        <w:rPr>
          <w:rFonts w:ascii="Times New Roman" w:eastAsia="Times New Roman" w:hAnsi="Times New Roman" w:cs="Times New Roman"/>
          <w:color w:val="000000"/>
          <w:sz w:val="28"/>
          <w:szCs w:val="28"/>
          <w:lang w:eastAsia="uk-UA"/>
        </w:rPr>
      </w:pPr>
      <w:r w:rsidRPr="0069607D">
        <w:rPr>
          <w:rFonts w:ascii="Times New Roman" w:eastAsia="Times New Roman" w:hAnsi="Times New Roman" w:cs="Times New Roman"/>
          <w:noProof/>
          <w:color w:val="000000"/>
          <w:sz w:val="28"/>
          <w:szCs w:val="28"/>
          <w:lang w:eastAsia="uk-UA"/>
        </w:rPr>
        <w:lastRenderedPageBreak/>
        <w:drawing>
          <wp:inline distT="0" distB="0" distL="0" distR="0" wp14:anchorId="1F6800D6" wp14:editId="73F4D5B3">
            <wp:extent cx="5341620" cy="5548630"/>
            <wp:effectExtent l="0" t="0" r="0" b="0"/>
            <wp:docPr id="125" name="Picture 1556"/>
            <wp:cNvGraphicFramePr/>
            <a:graphic xmlns:a="http://schemas.openxmlformats.org/drawingml/2006/main">
              <a:graphicData uri="http://schemas.openxmlformats.org/drawingml/2006/picture">
                <pic:pic xmlns:pic="http://schemas.openxmlformats.org/drawingml/2006/picture">
                  <pic:nvPicPr>
                    <pic:cNvPr id="1556" name="Picture 1556"/>
                    <pic:cNvPicPr/>
                  </pic:nvPicPr>
                  <pic:blipFill>
                    <a:blip r:embed="rId12"/>
                    <a:stretch>
                      <a:fillRect/>
                    </a:stretch>
                  </pic:blipFill>
                  <pic:spPr>
                    <a:xfrm>
                      <a:off x="0" y="0"/>
                      <a:ext cx="5341620" cy="5548630"/>
                    </a:xfrm>
                    <a:prstGeom prst="rect">
                      <a:avLst/>
                    </a:prstGeom>
                  </pic:spPr>
                </pic:pic>
              </a:graphicData>
            </a:graphic>
          </wp:inline>
        </w:drawing>
      </w:r>
    </w:p>
    <w:p w:rsidR="001E7049" w:rsidRPr="0069607D" w:rsidRDefault="001E7049" w:rsidP="001E7049">
      <w:pPr>
        <w:spacing w:after="306" w:line="360" w:lineRule="auto"/>
        <w:ind w:left="98" w:right="3"/>
        <w:jc w:val="both"/>
        <w:rPr>
          <w:rFonts w:ascii="Times New Roman" w:eastAsia="Times New Roman" w:hAnsi="Times New Roman" w:cs="Times New Roman"/>
          <w:color w:val="000000"/>
          <w:sz w:val="28"/>
          <w:szCs w:val="28"/>
          <w:lang w:eastAsia="uk-UA"/>
        </w:rPr>
      </w:pPr>
      <w:r w:rsidRPr="0069607D">
        <w:rPr>
          <w:rFonts w:ascii="Times New Roman" w:eastAsia="Times New Roman" w:hAnsi="Times New Roman" w:cs="Times New Roman"/>
          <w:color w:val="000000"/>
          <w:sz w:val="28"/>
          <w:szCs w:val="28"/>
          <w:lang w:eastAsia="uk-UA"/>
        </w:rPr>
        <w:t xml:space="preserve">Рис. 5.5. Діаграма прецедентів простішого </w:t>
      </w:r>
      <w:proofErr w:type="spellStart"/>
      <w:r w:rsidRPr="0069607D">
        <w:rPr>
          <w:rFonts w:ascii="Times New Roman" w:eastAsia="Times New Roman" w:hAnsi="Times New Roman" w:cs="Times New Roman"/>
          <w:color w:val="000000"/>
          <w:sz w:val="28"/>
          <w:szCs w:val="28"/>
          <w:lang w:eastAsia="uk-UA"/>
        </w:rPr>
        <w:t>візуалізатору</w:t>
      </w:r>
      <w:proofErr w:type="spellEnd"/>
      <w:r w:rsidRPr="0069607D">
        <w:rPr>
          <w:rFonts w:ascii="Times New Roman" w:eastAsia="Times New Roman" w:hAnsi="Times New Roman" w:cs="Times New Roman"/>
          <w:color w:val="000000"/>
          <w:sz w:val="28"/>
          <w:szCs w:val="28"/>
          <w:lang w:eastAsia="uk-UA"/>
        </w:rPr>
        <w:t xml:space="preserve"> </w:t>
      </w:r>
      <w:proofErr w:type="spellStart"/>
      <w:r w:rsidRPr="0069607D">
        <w:rPr>
          <w:rFonts w:ascii="Times New Roman" w:eastAsia="Times New Roman" w:hAnsi="Times New Roman" w:cs="Times New Roman"/>
          <w:color w:val="000000"/>
          <w:sz w:val="28"/>
          <w:szCs w:val="28"/>
          <w:lang w:eastAsia="uk-UA"/>
        </w:rPr>
        <w:t>геопросторових</w:t>
      </w:r>
      <w:proofErr w:type="spellEnd"/>
      <w:r w:rsidRPr="0069607D">
        <w:rPr>
          <w:rFonts w:ascii="Times New Roman" w:eastAsia="Times New Roman" w:hAnsi="Times New Roman" w:cs="Times New Roman"/>
          <w:color w:val="000000"/>
          <w:sz w:val="28"/>
          <w:szCs w:val="28"/>
          <w:lang w:eastAsia="uk-UA"/>
        </w:rPr>
        <w:t xml:space="preserve"> даних</w:t>
      </w:r>
    </w:p>
    <w:p w:rsidR="001E7049" w:rsidRPr="0069607D" w:rsidRDefault="001E7049" w:rsidP="001E7049">
      <w:pPr>
        <w:spacing w:after="3" w:line="360" w:lineRule="auto"/>
        <w:ind w:left="-15" w:right="3" w:firstLine="710"/>
        <w:jc w:val="both"/>
        <w:rPr>
          <w:rFonts w:ascii="Times New Roman" w:eastAsia="Times New Roman" w:hAnsi="Times New Roman" w:cs="Times New Roman"/>
          <w:color w:val="000000"/>
          <w:sz w:val="28"/>
          <w:szCs w:val="28"/>
          <w:lang w:eastAsia="uk-UA"/>
        </w:rPr>
      </w:pPr>
      <w:r w:rsidRPr="0069607D">
        <w:rPr>
          <w:rFonts w:ascii="Times New Roman" w:eastAsia="Times New Roman" w:hAnsi="Times New Roman" w:cs="Times New Roman"/>
          <w:color w:val="000000"/>
          <w:sz w:val="28"/>
          <w:szCs w:val="28"/>
          <w:lang w:eastAsia="uk-UA"/>
        </w:rPr>
        <w:t>Таким чином, діаграми прецедентів відносяться до тієї групи діаграм, які представляють динамічні або поведінкові аспекти системи та виступають як засіб для досягнення взаєморозуміння між розробниками, експертами та кінцевими користувачами продукту.</w:t>
      </w:r>
    </w:p>
    <w:p w:rsidR="001E7049" w:rsidRPr="0069607D" w:rsidRDefault="001E7049" w:rsidP="001E7049">
      <w:pPr>
        <w:spacing w:after="3" w:line="360" w:lineRule="auto"/>
        <w:ind w:left="710" w:right="3"/>
        <w:jc w:val="both"/>
        <w:rPr>
          <w:rFonts w:ascii="Times New Roman" w:eastAsia="Times New Roman" w:hAnsi="Times New Roman" w:cs="Times New Roman"/>
          <w:color w:val="000000"/>
          <w:sz w:val="28"/>
          <w:szCs w:val="28"/>
          <w:lang w:eastAsia="uk-UA"/>
        </w:rPr>
      </w:pPr>
      <w:r w:rsidRPr="0069607D">
        <w:rPr>
          <w:rFonts w:ascii="Times New Roman" w:eastAsia="Times New Roman" w:hAnsi="Times New Roman" w:cs="Times New Roman"/>
          <w:color w:val="000000"/>
          <w:sz w:val="28"/>
          <w:szCs w:val="28"/>
          <w:lang w:eastAsia="uk-UA"/>
        </w:rPr>
        <w:t>Виділяють наступні цілі створення діаграм прецедентів:</w:t>
      </w:r>
    </w:p>
    <w:p w:rsidR="001E7049" w:rsidRPr="0069607D" w:rsidRDefault="001E7049" w:rsidP="001E7049">
      <w:pPr>
        <w:numPr>
          <w:ilvl w:val="0"/>
          <w:numId w:val="4"/>
        </w:numPr>
        <w:spacing w:after="3" w:line="360" w:lineRule="auto"/>
        <w:ind w:right="3" w:firstLine="710"/>
        <w:jc w:val="both"/>
        <w:rPr>
          <w:rFonts w:ascii="Times New Roman" w:eastAsia="Times New Roman" w:hAnsi="Times New Roman" w:cs="Times New Roman"/>
          <w:color w:val="000000"/>
          <w:sz w:val="28"/>
          <w:szCs w:val="28"/>
          <w:lang w:eastAsia="uk-UA"/>
        </w:rPr>
      </w:pPr>
      <w:r w:rsidRPr="0069607D">
        <w:rPr>
          <w:rFonts w:ascii="Times New Roman" w:eastAsia="Times New Roman" w:hAnsi="Times New Roman" w:cs="Times New Roman"/>
          <w:color w:val="000000"/>
          <w:sz w:val="28"/>
          <w:szCs w:val="28"/>
          <w:lang w:eastAsia="uk-UA"/>
        </w:rPr>
        <w:t xml:space="preserve">Визначення кордону та контексту предметної області, що </w:t>
      </w:r>
      <w:proofErr w:type="spellStart"/>
      <w:r w:rsidRPr="0069607D">
        <w:rPr>
          <w:rFonts w:ascii="Times New Roman" w:eastAsia="Times New Roman" w:hAnsi="Times New Roman" w:cs="Times New Roman"/>
          <w:color w:val="000000"/>
          <w:sz w:val="28"/>
          <w:szCs w:val="28"/>
          <w:lang w:eastAsia="uk-UA"/>
        </w:rPr>
        <w:t>моделюєтьсяна</w:t>
      </w:r>
      <w:proofErr w:type="spellEnd"/>
      <w:r w:rsidRPr="0069607D">
        <w:rPr>
          <w:rFonts w:ascii="Times New Roman" w:eastAsia="Times New Roman" w:hAnsi="Times New Roman" w:cs="Times New Roman"/>
          <w:color w:val="000000"/>
          <w:sz w:val="28"/>
          <w:szCs w:val="28"/>
          <w:lang w:eastAsia="uk-UA"/>
        </w:rPr>
        <w:t xml:space="preserve"> ранніх етапах проектування.</w:t>
      </w:r>
    </w:p>
    <w:p w:rsidR="001E7049" w:rsidRPr="0069607D" w:rsidRDefault="001E7049" w:rsidP="001E7049">
      <w:pPr>
        <w:numPr>
          <w:ilvl w:val="0"/>
          <w:numId w:val="4"/>
        </w:numPr>
        <w:spacing w:after="12" w:line="360" w:lineRule="auto"/>
        <w:ind w:right="3" w:firstLine="710"/>
        <w:jc w:val="both"/>
        <w:rPr>
          <w:rFonts w:ascii="Times New Roman" w:eastAsia="Times New Roman" w:hAnsi="Times New Roman" w:cs="Times New Roman"/>
          <w:color w:val="000000"/>
          <w:sz w:val="28"/>
          <w:szCs w:val="28"/>
          <w:lang w:eastAsia="uk-UA"/>
        </w:rPr>
      </w:pPr>
      <w:r w:rsidRPr="0069607D">
        <w:rPr>
          <w:rFonts w:ascii="Times New Roman" w:eastAsia="Times New Roman" w:hAnsi="Times New Roman" w:cs="Times New Roman"/>
          <w:color w:val="000000"/>
          <w:sz w:val="28"/>
          <w:szCs w:val="28"/>
          <w:lang w:eastAsia="uk-UA"/>
        </w:rPr>
        <w:t>Формування загальних вимог до поведінки проектованої системи.</w:t>
      </w:r>
    </w:p>
    <w:p w:rsidR="001E7049" w:rsidRPr="0069607D" w:rsidRDefault="001E7049" w:rsidP="001E7049">
      <w:pPr>
        <w:numPr>
          <w:ilvl w:val="0"/>
          <w:numId w:val="4"/>
        </w:numPr>
        <w:spacing w:after="3" w:line="360" w:lineRule="auto"/>
        <w:ind w:right="3" w:firstLine="710"/>
        <w:jc w:val="both"/>
        <w:rPr>
          <w:rFonts w:ascii="Times New Roman" w:eastAsia="Times New Roman" w:hAnsi="Times New Roman" w:cs="Times New Roman"/>
          <w:color w:val="000000"/>
          <w:sz w:val="28"/>
          <w:szCs w:val="28"/>
          <w:lang w:eastAsia="uk-UA"/>
        </w:rPr>
      </w:pPr>
      <w:r w:rsidRPr="0069607D">
        <w:rPr>
          <w:rFonts w:ascii="Times New Roman" w:eastAsia="Times New Roman" w:hAnsi="Times New Roman" w:cs="Times New Roman"/>
          <w:color w:val="000000"/>
          <w:sz w:val="28"/>
          <w:szCs w:val="28"/>
          <w:lang w:eastAsia="uk-UA"/>
        </w:rPr>
        <w:t>Розробка концептуальної моделі системи для її подальшої деталізації.</w:t>
      </w:r>
    </w:p>
    <w:p w:rsidR="001E7049" w:rsidRPr="0069607D" w:rsidRDefault="001E7049" w:rsidP="001E7049">
      <w:pPr>
        <w:numPr>
          <w:ilvl w:val="0"/>
          <w:numId w:val="4"/>
        </w:numPr>
        <w:spacing w:after="3" w:line="360" w:lineRule="auto"/>
        <w:ind w:right="3" w:firstLine="710"/>
        <w:jc w:val="both"/>
        <w:rPr>
          <w:rFonts w:ascii="Times New Roman" w:eastAsia="Times New Roman" w:hAnsi="Times New Roman" w:cs="Times New Roman"/>
          <w:color w:val="000000"/>
          <w:sz w:val="28"/>
          <w:szCs w:val="28"/>
          <w:lang w:eastAsia="uk-UA"/>
        </w:rPr>
      </w:pPr>
      <w:r w:rsidRPr="0069607D">
        <w:rPr>
          <w:rFonts w:ascii="Times New Roman" w:eastAsia="Times New Roman" w:hAnsi="Times New Roman" w:cs="Times New Roman"/>
          <w:color w:val="000000"/>
          <w:sz w:val="28"/>
          <w:szCs w:val="28"/>
          <w:lang w:eastAsia="uk-UA"/>
        </w:rPr>
        <w:lastRenderedPageBreak/>
        <w:t xml:space="preserve">Підготовка документації для взаємодії з замовниками та </w:t>
      </w:r>
      <w:proofErr w:type="spellStart"/>
      <w:r w:rsidRPr="0069607D">
        <w:rPr>
          <w:rFonts w:ascii="Times New Roman" w:eastAsia="Times New Roman" w:hAnsi="Times New Roman" w:cs="Times New Roman"/>
          <w:color w:val="000000"/>
          <w:sz w:val="28"/>
          <w:szCs w:val="28"/>
          <w:lang w:eastAsia="uk-UA"/>
        </w:rPr>
        <w:t>користувачамисистеми</w:t>
      </w:r>
      <w:proofErr w:type="spellEnd"/>
      <w:r w:rsidRPr="0069607D">
        <w:rPr>
          <w:rFonts w:ascii="Times New Roman" w:eastAsia="Times New Roman" w:hAnsi="Times New Roman" w:cs="Times New Roman"/>
          <w:color w:val="000000"/>
          <w:sz w:val="28"/>
          <w:szCs w:val="28"/>
          <w:lang w:eastAsia="uk-UA"/>
        </w:rPr>
        <w:t>.</w:t>
      </w:r>
    </w:p>
    <w:p w:rsidR="009733B2" w:rsidRDefault="009733B2" w:rsidP="001E7049">
      <w:pPr>
        <w:spacing w:line="360" w:lineRule="auto"/>
      </w:pPr>
    </w:p>
    <w:sectPr w:rsidR="009733B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C00"/>
    <w:multiLevelType w:val="hybridMultilevel"/>
    <w:tmpl w:val="F912E7F0"/>
    <w:lvl w:ilvl="0" w:tplc="7A72040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563522">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C2B328">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C2CDBC">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82ED4A">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D83942">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3C0D50">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70FADE">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26446BC">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C187A3E"/>
    <w:multiLevelType w:val="hybridMultilevel"/>
    <w:tmpl w:val="D2C8E232"/>
    <w:lvl w:ilvl="0" w:tplc="1ACEA26A">
      <w:start w:val="1"/>
      <w:numFmt w:val="decimal"/>
      <w:lvlText w:val="%1."/>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123D64">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36E340">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502AD4">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AAA510">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36A688">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9C7D46">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C68C6E">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8449BA">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5AD72D0A"/>
    <w:multiLevelType w:val="hybridMultilevel"/>
    <w:tmpl w:val="16C6FD80"/>
    <w:lvl w:ilvl="0" w:tplc="BF8AC19E">
      <w:start w:val="1"/>
      <w:numFmt w:val="bullet"/>
      <w:lvlText w:val="–"/>
      <w:lvlJc w:val="left"/>
      <w:pPr>
        <w:ind w:left="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EA13D8">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D85F3E">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DA0312">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A0BA12">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E4F440">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7C28B6">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9E3AF6">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0E3AD0">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771540C0"/>
    <w:multiLevelType w:val="hybridMultilevel"/>
    <w:tmpl w:val="9B3A868C"/>
    <w:lvl w:ilvl="0" w:tplc="39FABA2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56AECA">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608EA6">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C06FB2">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AEF286">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FA0C2E">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0A1372">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363172">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56C83A">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049"/>
    <w:rsid w:val="001E7049"/>
    <w:rsid w:val="009733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5C3F9"/>
  <w15:chartTrackingRefBased/>
  <w15:docId w15:val="{7C8D2166-5243-48B7-92F2-06910FB6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0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eg"/><Relationship Id="rId5" Type="http://schemas.openxmlformats.org/officeDocument/2006/relationships/image" Target="media/image1.jp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3322</Words>
  <Characters>1894</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Zaiats</dc:creator>
  <cp:keywords/>
  <dc:description/>
  <cp:lastModifiedBy>Nadia Zaiats</cp:lastModifiedBy>
  <cp:revision>1</cp:revision>
  <dcterms:created xsi:type="dcterms:W3CDTF">2023-01-11T16:52:00Z</dcterms:created>
  <dcterms:modified xsi:type="dcterms:W3CDTF">2023-01-11T16:52:00Z</dcterms:modified>
</cp:coreProperties>
</file>