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50" w:rsidRDefault="00897B50" w:rsidP="00897B50">
      <w:pPr>
        <w:spacing w:line="240" w:lineRule="auto"/>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27.</w:t>
      </w:r>
    </w:p>
    <w:p w:rsidR="00897B50" w:rsidRPr="004312D2" w:rsidRDefault="00897B50" w:rsidP="00897B50">
      <w:pPr>
        <w:spacing w:line="240" w:lineRule="auto"/>
        <w:ind w:left="993" w:hanging="993"/>
        <w:contextualSpacing/>
        <w:jc w:val="center"/>
        <w:rPr>
          <w:rStyle w:val="0pt"/>
          <w:rFonts w:ascii="Times New Roman" w:hAnsi="Times New Roman" w:cs="Times New Roman"/>
          <w:sz w:val="32"/>
          <w:szCs w:val="32"/>
        </w:rPr>
      </w:pPr>
    </w:p>
    <w:p w:rsidR="00897B50" w:rsidRDefault="00897B50" w:rsidP="00897B50">
      <w:pPr>
        <w:spacing w:line="240" w:lineRule="auto"/>
        <w:ind w:left="993" w:hanging="993"/>
        <w:contextualSpacing/>
        <w:jc w:val="both"/>
        <w:rPr>
          <w:rFonts w:ascii="Times New Roman" w:hAnsi="Times New Roman" w:cs="Times New Roman"/>
          <w:i/>
          <w:sz w:val="32"/>
          <w:szCs w:val="32"/>
        </w:rPr>
      </w:pPr>
      <w:r>
        <w:rPr>
          <w:rStyle w:val="0pt"/>
          <w:rFonts w:ascii="Times New Roman" w:hAnsi="Times New Roman" w:cs="Times New Roman"/>
          <w:sz w:val="32"/>
          <w:szCs w:val="32"/>
        </w:rPr>
        <w:t xml:space="preserve">Тема: </w:t>
      </w:r>
      <w:r w:rsidRPr="00565387">
        <w:rPr>
          <w:rStyle w:val="0pt"/>
          <w:rFonts w:ascii="Times New Roman" w:hAnsi="Times New Roman" w:cs="Times New Roman"/>
          <w:b w:val="0"/>
          <w:sz w:val="32"/>
          <w:szCs w:val="32"/>
        </w:rPr>
        <w:t>Ергономічні особливості при плануванні кухні</w:t>
      </w:r>
    </w:p>
    <w:p w:rsidR="00897B50" w:rsidRPr="00565387" w:rsidRDefault="00897B50" w:rsidP="00897B50">
      <w:pPr>
        <w:spacing w:line="240" w:lineRule="auto"/>
        <w:ind w:left="993" w:hanging="993"/>
        <w:contextualSpacing/>
        <w:jc w:val="both"/>
        <w:rPr>
          <w:rFonts w:ascii="Times New Roman" w:hAnsi="Times New Roman" w:cs="Times New Roman"/>
          <w:b/>
          <w:bCs/>
          <w:color w:val="000000"/>
          <w:spacing w:val="6"/>
          <w:sz w:val="32"/>
          <w:szCs w:val="32"/>
          <w:shd w:val="clear" w:color="auto" w:fill="FFFFFF"/>
          <w:lang w:bidi="uk-UA"/>
        </w:rPr>
      </w:pPr>
      <w:r>
        <w:rPr>
          <w:rStyle w:val="0pt"/>
          <w:rFonts w:ascii="Times New Roman" w:hAnsi="Times New Roman" w:cs="Times New Roman"/>
          <w:sz w:val="32"/>
          <w:szCs w:val="32"/>
        </w:rPr>
        <w:t>Мета</w:t>
      </w:r>
      <w:r w:rsidRPr="00C73692">
        <w:t>:</w:t>
      </w:r>
      <w:r>
        <w:rPr>
          <w:rFonts w:ascii="Times New Roman" w:hAnsi="Times New Roman" w:cs="Times New Roman"/>
          <w:b/>
          <w:bCs/>
          <w:color w:val="000000"/>
          <w:spacing w:val="6"/>
          <w:sz w:val="32"/>
          <w:szCs w:val="32"/>
          <w:shd w:val="clear" w:color="auto" w:fill="FFFFFF"/>
          <w:lang w:bidi="uk-UA"/>
        </w:rPr>
        <w:t xml:space="preserve"> </w:t>
      </w:r>
      <w:r w:rsidRPr="00080187">
        <w:rPr>
          <w:rStyle w:val="0pt"/>
          <w:rFonts w:ascii="Times New Roman" w:hAnsi="Times New Roman" w:cs="Times New Roman"/>
          <w:b w:val="0"/>
          <w:sz w:val="32"/>
          <w:szCs w:val="32"/>
        </w:rPr>
        <w:t xml:space="preserve">Поглибити знання про дизайн </w:t>
      </w:r>
      <w:r>
        <w:rPr>
          <w:rStyle w:val="0pt"/>
          <w:rFonts w:ascii="Times New Roman" w:hAnsi="Times New Roman" w:cs="Times New Roman"/>
          <w:b w:val="0"/>
          <w:sz w:val="32"/>
          <w:szCs w:val="32"/>
        </w:rPr>
        <w:t>кухні</w:t>
      </w:r>
      <w:r w:rsidRPr="00080187">
        <w:rPr>
          <w:rStyle w:val="0pt"/>
          <w:rFonts w:ascii="Times New Roman" w:hAnsi="Times New Roman" w:cs="Times New Roman"/>
          <w:b w:val="0"/>
          <w:sz w:val="32"/>
          <w:szCs w:val="32"/>
        </w:rPr>
        <w:t>; виробити уміння бачити і розуміти особливості замкнутого простору; розвивати образно-просторове мислення та уяву.</w:t>
      </w:r>
    </w:p>
    <w:p w:rsidR="00897B50" w:rsidRDefault="00897B50" w:rsidP="00897B50">
      <w:pPr>
        <w:spacing w:line="240" w:lineRule="auto"/>
        <w:ind w:left="993" w:hanging="993"/>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Обладнання:</w:t>
      </w:r>
      <w:r w:rsidRPr="008F2F03">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Папір білий акварельний</w:t>
      </w:r>
      <w:r w:rsidRPr="0098376F">
        <w:rPr>
          <w:rFonts w:ascii="Times New Roman" w:eastAsia="Times New Roman" w:hAnsi="Times New Roman" w:cs="Times New Roman"/>
          <w:sz w:val="32"/>
          <w:szCs w:val="32"/>
        </w:rPr>
        <w:t xml:space="preserve"> А</w:t>
      </w:r>
      <w:r>
        <w:rPr>
          <w:rFonts w:ascii="Times New Roman" w:eastAsia="Times New Roman" w:hAnsi="Times New Roman" w:cs="Times New Roman"/>
          <w:sz w:val="32"/>
          <w:szCs w:val="32"/>
        </w:rPr>
        <w:t>4</w:t>
      </w:r>
      <w:r w:rsidRPr="0098376F">
        <w:rPr>
          <w:rFonts w:ascii="Times New Roman" w:eastAsia="Times New Roman" w:hAnsi="Times New Roman" w:cs="Times New Roman"/>
          <w:sz w:val="32"/>
          <w:szCs w:val="32"/>
        </w:rPr>
        <w:t xml:space="preserve">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 xml:space="preserve">х </w:t>
      </w:r>
      <w:r>
        <w:rPr>
          <w:rFonts w:ascii="Times New Roman" w:hAnsi="Times New Roman" w:cs="Times New Roman"/>
          <w:sz w:val="32"/>
          <w:szCs w:val="32"/>
          <w:shd w:val="clear" w:color="auto" w:fill="FFFFFF"/>
        </w:rPr>
        <w:t>21</w:t>
      </w:r>
      <w:r w:rsidRPr="0098376F">
        <w:rPr>
          <w:rFonts w:ascii="Times New Roman" w:hAnsi="Times New Roman" w:cs="Times New Roman"/>
          <w:sz w:val="32"/>
          <w:szCs w:val="32"/>
          <w:shd w:val="clear" w:color="auto" w:fill="FFFFFF"/>
        </w:rPr>
        <w:t>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w:t>
      </w:r>
    </w:p>
    <w:p w:rsidR="00897B50" w:rsidRPr="00565387" w:rsidRDefault="00897B50" w:rsidP="00897B50">
      <w:pPr>
        <w:pStyle w:val="a3"/>
        <w:ind w:firstLine="567"/>
        <w:jc w:val="center"/>
        <w:rPr>
          <w:rFonts w:ascii="Times New Roman" w:hAnsi="Times New Roman" w:cs="Times New Roman"/>
          <w:b/>
          <w:color w:val="auto"/>
          <w:sz w:val="32"/>
          <w:szCs w:val="32"/>
          <w:shd w:val="clear" w:color="auto" w:fill="FFFFFF"/>
        </w:rPr>
      </w:pPr>
      <w:r w:rsidRPr="00565387">
        <w:rPr>
          <w:rFonts w:ascii="Times New Roman" w:hAnsi="Times New Roman" w:cs="Times New Roman"/>
          <w:b/>
          <w:color w:val="auto"/>
          <w:sz w:val="32"/>
          <w:szCs w:val="32"/>
          <w:shd w:val="clear" w:color="auto" w:fill="FFFFFF"/>
        </w:rPr>
        <w:t>Теоретичні відомості</w:t>
      </w:r>
    </w:p>
    <w:p w:rsidR="00897B50" w:rsidRPr="0074747B" w:rsidRDefault="00897B50" w:rsidP="00897B50">
      <w:pPr>
        <w:pStyle w:val="a3"/>
        <w:ind w:firstLine="567"/>
        <w:jc w:val="both"/>
        <w:rPr>
          <w:rFonts w:ascii="Times New Roman" w:hAnsi="Times New Roman" w:cs="Times New Roman"/>
          <w:color w:val="auto"/>
          <w:sz w:val="32"/>
          <w:szCs w:val="32"/>
        </w:rPr>
      </w:pPr>
      <w:r w:rsidRPr="0074747B">
        <w:rPr>
          <w:rFonts w:ascii="Times New Roman" w:hAnsi="Times New Roman" w:cs="Times New Roman"/>
          <w:color w:val="auto"/>
          <w:sz w:val="32"/>
          <w:szCs w:val="32"/>
          <w:shd w:val="clear" w:color="auto" w:fill="FFFFFF"/>
        </w:rPr>
        <w:t xml:space="preserve">Кухня як важлива кімната будь-якого будинку або квартири має бути </w:t>
      </w:r>
      <w:proofErr w:type="spellStart"/>
      <w:r w:rsidRPr="0074747B">
        <w:rPr>
          <w:rFonts w:ascii="Times New Roman" w:hAnsi="Times New Roman" w:cs="Times New Roman"/>
          <w:color w:val="auto"/>
          <w:sz w:val="32"/>
          <w:szCs w:val="32"/>
          <w:shd w:val="clear" w:color="auto" w:fill="FFFFFF"/>
        </w:rPr>
        <w:t>облаштована</w:t>
      </w:r>
      <w:proofErr w:type="spellEnd"/>
      <w:r w:rsidRPr="0074747B">
        <w:rPr>
          <w:rFonts w:ascii="Times New Roman" w:hAnsi="Times New Roman" w:cs="Times New Roman"/>
          <w:color w:val="auto"/>
          <w:sz w:val="32"/>
          <w:szCs w:val="32"/>
          <w:shd w:val="clear" w:color="auto" w:fill="FFFFFF"/>
        </w:rPr>
        <w:t xml:space="preserve"> </w:t>
      </w:r>
      <w:proofErr w:type="spellStart"/>
      <w:r w:rsidRPr="0074747B">
        <w:rPr>
          <w:rFonts w:ascii="Times New Roman" w:hAnsi="Times New Roman" w:cs="Times New Roman"/>
          <w:color w:val="auto"/>
          <w:sz w:val="32"/>
          <w:szCs w:val="32"/>
          <w:shd w:val="clear" w:color="auto" w:fill="FFFFFF"/>
        </w:rPr>
        <w:t>ергономічно</w:t>
      </w:r>
      <w:proofErr w:type="spellEnd"/>
      <w:r w:rsidRPr="0074747B">
        <w:rPr>
          <w:rFonts w:ascii="Times New Roman" w:hAnsi="Times New Roman" w:cs="Times New Roman"/>
          <w:color w:val="auto"/>
          <w:sz w:val="32"/>
          <w:szCs w:val="32"/>
          <w:shd w:val="clear" w:color="auto" w:fill="FFFFFF"/>
        </w:rPr>
        <w:t>, тобто з урахуванням пропорцій і розмірів людського тіла.</w:t>
      </w:r>
      <w:r>
        <w:rPr>
          <w:rFonts w:ascii="Times New Roman" w:hAnsi="Times New Roman" w:cs="Times New Roman"/>
          <w:color w:val="auto"/>
          <w:sz w:val="32"/>
          <w:szCs w:val="32"/>
          <w:shd w:val="clear" w:color="auto" w:fill="FFFFFF"/>
        </w:rPr>
        <w:t xml:space="preserve"> </w:t>
      </w:r>
      <w:r w:rsidRPr="0074747B">
        <w:rPr>
          <w:rFonts w:ascii="Times New Roman" w:hAnsi="Times New Roman" w:cs="Times New Roman"/>
          <w:color w:val="auto"/>
          <w:sz w:val="32"/>
          <w:szCs w:val="32"/>
          <w:shd w:val="clear" w:color="auto" w:fill="FFFFFF"/>
        </w:rPr>
        <w:t>Незважаючи на технічні досягнення останніх десятиліть, приготування їжі, як і раніше залишається ручною працею, а отже, інтер’єр кухні повинен створюватися відповідно до особливостей ручної роботи.</w:t>
      </w:r>
      <w:r>
        <w:rPr>
          <w:rFonts w:ascii="Times New Roman" w:hAnsi="Times New Roman" w:cs="Times New Roman"/>
          <w:color w:val="auto"/>
          <w:sz w:val="32"/>
          <w:szCs w:val="32"/>
          <w:shd w:val="clear" w:color="auto" w:fill="FFFFFF"/>
        </w:rPr>
        <w:t xml:space="preserve"> </w:t>
      </w:r>
      <w:r w:rsidRPr="0074747B">
        <w:rPr>
          <w:rFonts w:ascii="Times New Roman" w:hAnsi="Times New Roman" w:cs="Times New Roman"/>
          <w:color w:val="auto"/>
          <w:sz w:val="32"/>
          <w:szCs w:val="32"/>
        </w:rPr>
        <w:t>Ергономіка кухонного простору означає розташування робочої зони, кухонних меблів і побутової техніки в такій послідовності, коли всі необхідні предмети опиняються під рукою, і господині не доводиться витрачати час і енергію на свідомо зайві рухи, які можна було б не робити.</w:t>
      </w:r>
    </w:p>
    <w:p w:rsidR="00897B50" w:rsidRPr="0074747B" w:rsidRDefault="00897B50" w:rsidP="00897B50">
      <w:pPr>
        <w:pStyle w:val="a3"/>
        <w:ind w:firstLine="567"/>
        <w:jc w:val="both"/>
        <w:rPr>
          <w:rFonts w:ascii="Times New Roman" w:hAnsi="Times New Roman" w:cs="Times New Roman"/>
          <w:color w:val="auto"/>
          <w:sz w:val="32"/>
          <w:szCs w:val="32"/>
          <w:shd w:val="clear" w:color="auto" w:fill="FFFFFF"/>
        </w:rPr>
      </w:pPr>
      <w:r w:rsidRPr="0074747B">
        <w:rPr>
          <w:rFonts w:ascii="Times New Roman" w:hAnsi="Times New Roman" w:cs="Times New Roman"/>
          <w:color w:val="auto"/>
          <w:sz w:val="32"/>
          <w:szCs w:val="32"/>
        </w:rPr>
        <w:t xml:space="preserve">Холодильник, раковина з мийкою і кухонна плита складають три центри активності, які утворюють так званий робочий трикутник. У </w:t>
      </w:r>
      <w:proofErr w:type="spellStart"/>
      <w:r w:rsidRPr="0074747B">
        <w:rPr>
          <w:rFonts w:ascii="Times New Roman" w:hAnsi="Times New Roman" w:cs="Times New Roman"/>
          <w:color w:val="auto"/>
          <w:sz w:val="32"/>
          <w:szCs w:val="32"/>
        </w:rPr>
        <w:t>ергономічно</w:t>
      </w:r>
      <w:proofErr w:type="spellEnd"/>
      <w:r w:rsidRPr="0074747B">
        <w:rPr>
          <w:rFonts w:ascii="Times New Roman" w:hAnsi="Times New Roman" w:cs="Times New Roman"/>
          <w:color w:val="auto"/>
          <w:sz w:val="32"/>
          <w:szCs w:val="32"/>
        </w:rPr>
        <w:t xml:space="preserve"> правильно складеному трикутнику відстань між його вершинами </w:t>
      </w:r>
      <w:r w:rsidRPr="0074747B">
        <w:rPr>
          <w:rFonts w:ascii="Times New Roman" w:hAnsi="Times New Roman" w:cs="Times New Roman"/>
          <w:color w:val="auto"/>
          <w:sz w:val="32"/>
          <w:szCs w:val="32"/>
          <w:shd w:val="clear" w:color="auto" w:fill="FFFFFF"/>
        </w:rPr>
        <w:t>не повинна перевищувати двох відстаней витягнутої руки (більшу приведе до даремної ходьби, а менше - створить незручності).</w:t>
      </w:r>
    </w:p>
    <w:p w:rsidR="00897B50" w:rsidRPr="0074747B" w:rsidRDefault="00897B50" w:rsidP="00897B50">
      <w:pPr>
        <w:pStyle w:val="a3"/>
        <w:ind w:firstLine="567"/>
        <w:jc w:val="both"/>
        <w:rPr>
          <w:rFonts w:ascii="Times New Roman" w:hAnsi="Times New Roman" w:cs="Times New Roman"/>
          <w:color w:val="auto"/>
          <w:sz w:val="32"/>
          <w:szCs w:val="32"/>
        </w:rPr>
      </w:pPr>
      <w:r w:rsidRPr="0074747B">
        <w:rPr>
          <w:rStyle w:val="aa"/>
          <w:rFonts w:ascii="Times New Roman" w:hAnsi="Times New Roman" w:cs="Times New Roman"/>
          <w:b w:val="0"/>
          <w:color w:val="auto"/>
          <w:sz w:val="32"/>
          <w:szCs w:val="32"/>
        </w:rPr>
        <w:t>Кухонна раковина</w:t>
      </w:r>
      <w:r w:rsidRPr="0074747B">
        <w:rPr>
          <w:rStyle w:val="apple-converted-space"/>
          <w:rFonts w:ascii="Times New Roman" w:hAnsi="Times New Roman" w:cs="Times New Roman"/>
          <w:color w:val="auto"/>
          <w:sz w:val="32"/>
          <w:szCs w:val="32"/>
        </w:rPr>
        <w:t> </w:t>
      </w:r>
      <w:r w:rsidRPr="0074747B">
        <w:rPr>
          <w:rFonts w:ascii="Times New Roman" w:hAnsi="Times New Roman" w:cs="Times New Roman"/>
          <w:color w:val="auto"/>
          <w:sz w:val="32"/>
          <w:szCs w:val="32"/>
        </w:rPr>
        <w:t>– це головний центр активності, у якого, згідно статистичних досліджень, витрачається більше половини часу, проведеного людьми на кухні. В ідеальному варіанті мийка повинна знаходитися в центрі робочого трикутника, на відстані приблизно 1-1,2 м від плити і 1,2-2 м від холодильника. Поруч з раковиною на кухні логічно помістити шафу з посудом.</w:t>
      </w:r>
    </w:p>
    <w:p w:rsidR="00897B50" w:rsidRPr="0074747B" w:rsidRDefault="00897B50" w:rsidP="00897B50">
      <w:pPr>
        <w:pStyle w:val="a3"/>
        <w:ind w:firstLine="567"/>
        <w:jc w:val="both"/>
        <w:rPr>
          <w:rFonts w:ascii="Times New Roman" w:hAnsi="Times New Roman" w:cs="Times New Roman"/>
          <w:color w:val="auto"/>
          <w:sz w:val="32"/>
          <w:szCs w:val="32"/>
        </w:rPr>
      </w:pPr>
      <w:r w:rsidRPr="0074747B">
        <w:rPr>
          <w:rFonts w:ascii="Times New Roman" w:hAnsi="Times New Roman" w:cs="Times New Roman"/>
          <w:color w:val="auto"/>
          <w:sz w:val="32"/>
          <w:szCs w:val="32"/>
        </w:rPr>
        <w:t xml:space="preserve">Кухонну плиту зручно розташувати недалеко від обіднього столу, пам’ятаючи, однак, що цей вид побутової техніки відноситься до найбільш травмонебезпечним. Тому плиту треба встановити так, щоб її не можна було випадково зачепити і обпектися, проходячи через кухню в інші приміщення квартири. Не варто розбивати робочу поверхню на невеликі ділянки великою побутовою технікою: холодильники та морозильні камери слід розмістити в кутах кухні. Дверцята холодильника у відкритому стані не повинні закривати собою вільний простір. Відповідно до рекомендацій виробників </w:t>
      </w:r>
      <w:r w:rsidRPr="0074747B">
        <w:rPr>
          <w:rFonts w:ascii="Times New Roman" w:hAnsi="Times New Roman" w:cs="Times New Roman"/>
          <w:color w:val="auto"/>
          <w:sz w:val="32"/>
          <w:szCs w:val="32"/>
        </w:rPr>
        <w:lastRenderedPageBreak/>
        <w:t>побутової техніки, холодильник потрібно встановлювати в прохолодному, недоступному для прямих сонячних променів місці приміщення, подалі від джерел тепла.</w:t>
      </w:r>
    </w:p>
    <w:p w:rsidR="00897B50" w:rsidRPr="0074747B" w:rsidRDefault="00897B50" w:rsidP="00897B50">
      <w:pPr>
        <w:pStyle w:val="a3"/>
        <w:ind w:firstLine="567"/>
        <w:jc w:val="both"/>
        <w:rPr>
          <w:rFonts w:ascii="Times New Roman" w:hAnsi="Times New Roman" w:cs="Times New Roman"/>
          <w:color w:val="auto"/>
          <w:sz w:val="32"/>
          <w:szCs w:val="32"/>
          <w:shd w:val="clear" w:color="auto" w:fill="FFFFFF"/>
        </w:rPr>
      </w:pPr>
      <w:r w:rsidRPr="0074747B">
        <w:rPr>
          <w:rFonts w:ascii="Times New Roman" w:hAnsi="Times New Roman" w:cs="Times New Roman"/>
          <w:color w:val="auto"/>
          <w:sz w:val="32"/>
          <w:szCs w:val="32"/>
          <w:shd w:val="clear" w:color="auto" w:fill="FFFFFF"/>
        </w:rPr>
        <w:t>Часто зустрічається така перешкода зручності - невідповідність висоти</w:t>
      </w:r>
      <w:r>
        <w:rPr>
          <w:rFonts w:ascii="Times New Roman" w:hAnsi="Times New Roman" w:cs="Times New Roman"/>
          <w:color w:val="auto"/>
          <w:sz w:val="32"/>
          <w:szCs w:val="32"/>
          <w:shd w:val="clear" w:color="auto" w:fill="FFFFFF"/>
        </w:rPr>
        <w:t xml:space="preserve"> </w:t>
      </w:r>
      <w:r w:rsidRPr="0074747B">
        <w:rPr>
          <w:rFonts w:ascii="Times New Roman" w:hAnsi="Times New Roman" w:cs="Times New Roman"/>
          <w:color w:val="auto"/>
          <w:sz w:val="32"/>
          <w:szCs w:val="32"/>
          <w:shd w:val="clear" w:color="auto" w:fill="FFFFFF"/>
        </w:rPr>
        <w:t xml:space="preserve">підвіконня і кухонних меблів. Згідно </w:t>
      </w:r>
      <w:proofErr w:type="spellStart"/>
      <w:r w:rsidRPr="0074747B">
        <w:rPr>
          <w:rFonts w:ascii="Times New Roman" w:hAnsi="Times New Roman" w:cs="Times New Roman"/>
          <w:color w:val="auto"/>
          <w:sz w:val="32"/>
          <w:szCs w:val="32"/>
          <w:shd w:val="clear" w:color="auto" w:fill="FFFFFF"/>
        </w:rPr>
        <w:t>Сніпу</w:t>
      </w:r>
      <w:proofErr w:type="spellEnd"/>
      <w:r w:rsidRPr="0074747B">
        <w:rPr>
          <w:rFonts w:ascii="Times New Roman" w:hAnsi="Times New Roman" w:cs="Times New Roman"/>
          <w:color w:val="auto"/>
          <w:sz w:val="32"/>
          <w:szCs w:val="32"/>
          <w:shd w:val="clear" w:color="auto" w:fill="FFFFFF"/>
        </w:rPr>
        <w:t xml:space="preserve"> 23-05-95 "Природне і штучне освітлення", становить 80 -95 см. І хоча саме при дотриманні даного параметра досягається найкраща освітленість приміщення, подібна висота підвіконня, а також розташування під ним радіатора не дозволяє встановити тут блок кухонних секцій. А близькість віконного отвору до стіни, особливо</w:t>
      </w:r>
      <w:r>
        <w:rPr>
          <w:rFonts w:ascii="Times New Roman" w:hAnsi="Times New Roman" w:cs="Times New Roman"/>
          <w:color w:val="auto"/>
          <w:sz w:val="32"/>
          <w:szCs w:val="32"/>
          <w:shd w:val="clear" w:color="auto" w:fill="FFFFFF"/>
        </w:rPr>
        <w:t xml:space="preserve"> </w:t>
      </w:r>
      <w:r w:rsidRPr="0074747B">
        <w:rPr>
          <w:rFonts w:ascii="Times New Roman" w:hAnsi="Times New Roman" w:cs="Times New Roman"/>
          <w:color w:val="auto"/>
          <w:sz w:val="32"/>
          <w:szCs w:val="32"/>
          <w:shd w:val="clear" w:color="auto" w:fill="FFFFFF"/>
        </w:rPr>
        <w:t>якщо ширина кутового простінка менше</w:t>
      </w:r>
      <w:r>
        <w:rPr>
          <w:rFonts w:ascii="Times New Roman" w:hAnsi="Times New Roman" w:cs="Times New Roman"/>
          <w:color w:val="auto"/>
          <w:sz w:val="32"/>
          <w:szCs w:val="32"/>
          <w:shd w:val="clear" w:color="auto" w:fill="FFFFFF"/>
        </w:rPr>
        <w:t xml:space="preserve"> </w:t>
      </w:r>
      <w:r w:rsidRPr="0074747B">
        <w:rPr>
          <w:rFonts w:ascii="Times New Roman" w:hAnsi="Times New Roman" w:cs="Times New Roman"/>
          <w:color w:val="auto"/>
          <w:sz w:val="32"/>
          <w:szCs w:val="32"/>
          <w:shd w:val="clear" w:color="auto" w:fill="FFFFFF"/>
        </w:rPr>
        <w:t xml:space="preserve">30 см, </w:t>
      </w:r>
      <w:r>
        <w:rPr>
          <w:rFonts w:ascii="Times New Roman" w:hAnsi="Times New Roman" w:cs="Times New Roman"/>
          <w:color w:val="auto"/>
          <w:sz w:val="32"/>
          <w:szCs w:val="32"/>
          <w:shd w:val="clear" w:color="auto" w:fill="FFFFFF"/>
        </w:rPr>
        <w:t>н</w:t>
      </w:r>
      <w:r w:rsidRPr="0074747B">
        <w:rPr>
          <w:rFonts w:ascii="Times New Roman" w:hAnsi="Times New Roman" w:cs="Times New Roman"/>
          <w:color w:val="auto"/>
          <w:sz w:val="32"/>
          <w:szCs w:val="32"/>
          <w:shd w:val="clear" w:color="auto" w:fill="FFFFFF"/>
        </w:rPr>
        <w:t>е дає можливості повісити повноцінну полицю (в цьому випадку рекомендується використовувати скошені елементи).</w:t>
      </w:r>
    </w:p>
    <w:p w:rsidR="00897B50" w:rsidRPr="0074747B" w:rsidRDefault="00897B50" w:rsidP="00897B50">
      <w:pPr>
        <w:pStyle w:val="a3"/>
        <w:ind w:firstLine="567"/>
        <w:jc w:val="both"/>
        <w:rPr>
          <w:rFonts w:ascii="Times New Roman" w:hAnsi="Times New Roman" w:cs="Times New Roman"/>
          <w:color w:val="auto"/>
          <w:sz w:val="32"/>
          <w:szCs w:val="32"/>
          <w:shd w:val="clear" w:color="auto" w:fill="FFFFFF"/>
        </w:rPr>
      </w:pPr>
      <w:r w:rsidRPr="0074747B">
        <w:rPr>
          <w:rFonts w:ascii="Times New Roman" w:hAnsi="Times New Roman" w:cs="Times New Roman"/>
          <w:color w:val="auto"/>
          <w:sz w:val="32"/>
          <w:szCs w:val="32"/>
          <w:shd w:val="clear" w:color="auto" w:fill="FFFFFF"/>
        </w:rPr>
        <w:t>Отже, чинні в даний час стандарти ВНДІТЕ:</w:t>
      </w:r>
    </w:p>
    <w:p w:rsidR="00897B50" w:rsidRPr="0074747B" w:rsidRDefault="00897B50" w:rsidP="00897B50">
      <w:pPr>
        <w:pStyle w:val="a3"/>
        <w:numPr>
          <w:ilvl w:val="0"/>
          <w:numId w:val="35"/>
        </w:numPr>
        <w:tabs>
          <w:tab w:val="left" w:pos="851"/>
        </w:tabs>
        <w:ind w:left="0" w:firstLine="567"/>
        <w:jc w:val="both"/>
        <w:rPr>
          <w:rFonts w:ascii="Times New Roman" w:hAnsi="Times New Roman" w:cs="Times New Roman"/>
          <w:color w:val="auto"/>
          <w:sz w:val="32"/>
          <w:szCs w:val="32"/>
        </w:rPr>
      </w:pPr>
      <w:r w:rsidRPr="0074747B">
        <w:rPr>
          <w:rFonts w:ascii="Times New Roman" w:hAnsi="Times New Roman" w:cs="Times New Roman"/>
          <w:color w:val="auto"/>
          <w:sz w:val="32"/>
          <w:szCs w:val="32"/>
          <w:shd w:val="clear" w:color="auto" w:fill="FFFFFF"/>
        </w:rPr>
        <w:t>середня висота робочих поверхонь дорівнює</w:t>
      </w:r>
      <w:r>
        <w:rPr>
          <w:rFonts w:ascii="Times New Roman" w:hAnsi="Times New Roman" w:cs="Times New Roman"/>
          <w:color w:val="auto"/>
          <w:sz w:val="32"/>
          <w:szCs w:val="32"/>
          <w:shd w:val="clear" w:color="auto" w:fill="FFFFFF"/>
        </w:rPr>
        <w:t xml:space="preserve"> </w:t>
      </w:r>
      <w:r w:rsidRPr="0074747B">
        <w:rPr>
          <w:rFonts w:ascii="Times New Roman" w:hAnsi="Times New Roman" w:cs="Times New Roman"/>
          <w:color w:val="auto"/>
          <w:sz w:val="32"/>
          <w:szCs w:val="32"/>
          <w:shd w:val="clear" w:color="auto" w:fill="FFFFFF"/>
        </w:rPr>
        <w:t>85 см;</w:t>
      </w:r>
    </w:p>
    <w:p w:rsidR="00897B50" w:rsidRPr="0074747B" w:rsidRDefault="00897B50" w:rsidP="00897B50">
      <w:pPr>
        <w:pStyle w:val="a3"/>
        <w:numPr>
          <w:ilvl w:val="0"/>
          <w:numId w:val="35"/>
        </w:numPr>
        <w:tabs>
          <w:tab w:val="left" w:pos="851"/>
        </w:tabs>
        <w:ind w:left="0" w:firstLine="567"/>
        <w:jc w:val="both"/>
        <w:rPr>
          <w:rFonts w:ascii="Times New Roman" w:hAnsi="Times New Roman" w:cs="Times New Roman"/>
          <w:color w:val="auto"/>
          <w:sz w:val="32"/>
          <w:szCs w:val="32"/>
        </w:rPr>
      </w:pPr>
      <w:r w:rsidRPr="0074747B">
        <w:rPr>
          <w:rFonts w:ascii="Times New Roman" w:hAnsi="Times New Roman" w:cs="Times New Roman"/>
          <w:color w:val="auto"/>
          <w:sz w:val="32"/>
          <w:szCs w:val="32"/>
          <w:shd w:val="clear" w:color="auto" w:fill="FFFFFF"/>
        </w:rPr>
        <w:t>висота розташування верхньої полиці настінних шаф - не більше 190 см;</w:t>
      </w:r>
    </w:p>
    <w:p w:rsidR="00897B50" w:rsidRPr="0074747B" w:rsidRDefault="00897B50" w:rsidP="00897B50">
      <w:pPr>
        <w:pStyle w:val="a3"/>
        <w:numPr>
          <w:ilvl w:val="0"/>
          <w:numId w:val="35"/>
        </w:numPr>
        <w:tabs>
          <w:tab w:val="left" w:pos="851"/>
        </w:tabs>
        <w:ind w:left="0" w:firstLine="567"/>
        <w:jc w:val="both"/>
        <w:rPr>
          <w:rFonts w:ascii="Times New Roman" w:hAnsi="Times New Roman" w:cs="Times New Roman"/>
          <w:color w:val="auto"/>
          <w:sz w:val="32"/>
          <w:szCs w:val="32"/>
        </w:rPr>
      </w:pPr>
      <w:r w:rsidRPr="0074747B">
        <w:rPr>
          <w:rFonts w:ascii="Times New Roman" w:hAnsi="Times New Roman" w:cs="Times New Roman"/>
          <w:color w:val="auto"/>
          <w:sz w:val="32"/>
          <w:szCs w:val="32"/>
          <w:shd w:val="clear" w:color="auto" w:fill="FFFFFF"/>
        </w:rPr>
        <w:t>допустима висота установки навісних секцій меблів -210 см;</w:t>
      </w:r>
    </w:p>
    <w:p w:rsidR="00897B50" w:rsidRDefault="00897B50" w:rsidP="00897B50">
      <w:pPr>
        <w:pStyle w:val="a3"/>
        <w:numPr>
          <w:ilvl w:val="0"/>
          <w:numId w:val="35"/>
        </w:numPr>
        <w:tabs>
          <w:tab w:val="left" w:pos="851"/>
        </w:tabs>
        <w:ind w:left="0" w:firstLine="567"/>
        <w:jc w:val="both"/>
        <w:rPr>
          <w:rFonts w:ascii="Times New Roman" w:hAnsi="Times New Roman" w:cs="Times New Roman"/>
          <w:color w:val="auto"/>
          <w:sz w:val="32"/>
          <w:szCs w:val="32"/>
          <w:shd w:val="clear" w:color="auto" w:fill="FFFFFF"/>
        </w:rPr>
      </w:pPr>
      <w:r w:rsidRPr="0074747B">
        <w:rPr>
          <w:rFonts w:ascii="Times New Roman" w:hAnsi="Times New Roman" w:cs="Times New Roman"/>
          <w:color w:val="auto"/>
          <w:sz w:val="32"/>
          <w:szCs w:val="32"/>
          <w:shd w:val="clear" w:color="auto" w:fill="FFFFFF"/>
        </w:rPr>
        <w:t>ширина робочих площин -60 см.</w:t>
      </w:r>
    </w:p>
    <w:p w:rsidR="00897B50" w:rsidRPr="0074747B" w:rsidRDefault="00897B50" w:rsidP="00897B50">
      <w:pPr>
        <w:pStyle w:val="a3"/>
        <w:tabs>
          <w:tab w:val="left" w:pos="851"/>
        </w:tabs>
        <w:ind w:left="567"/>
        <w:jc w:val="both"/>
        <w:rPr>
          <w:rFonts w:ascii="Times New Roman" w:hAnsi="Times New Roman" w:cs="Times New Roman"/>
          <w:color w:val="auto"/>
          <w:sz w:val="32"/>
          <w:szCs w:val="32"/>
          <w:shd w:val="clear" w:color="auto" w:fill="FFFFFF"/>
        </w:rPr>
      </w:pPr>
    </w:p>
    <w:p w:rsidR="00897B50" w:rsidRDefault="00897B50" w:rsidP="00897B50">
      <w:pPr>
        <w:spacing w:line="240" w:lineRule="auto"/>
        <w:ind w:left="993" w:hanging="993"/>
        <w:contextualSpacing/>
        <w:jc w:val="center"/>
        <w:rPr>
          <w:rStyle w:val="0pt"/>
          <w:rFonts w:ascii="Times New Roman" w:hAnsi="Times New Roman" w:cs="Times New Roman"/>
          <w:sz w:val="32"/>
          <w:szCs w:val="32"/>
        </w:rPr>
      </w:pPr>
      <w:r>
        <w:rPr>
          <w:rStyle w:val="0pt"/>
          <w:rFonts w:ascii="Times New Roman" w:hAnsi="Times New Roman" w:cs="Times New Roman"/>
          <w:sz w:val="32"/>
          <w:szCs w:val="32"/>
        </w:rPr>
        <w:t>Контрольні запитання</w:t>
      </w:r>
    </w:p>
    <w:p w:rsidR="00897B50" w:rsidRPr="00565387" w:rsidRDefault="00897B50" w:rsidP="00897B50">
      <w:pPr>
        <w:spacing w:line="240" w:lineRule="auto"/>
        <w:ind w:left="993" w:hanging="993"/>
        <w:contextualSpacing/>
        <w:jc w:val="both"/>
        <w:rPr>
          <w:rStyle w:val="0pt"/>
          <w:rFonts w:ascii="Times New Roman" w:hAnsi="Times New Roman" w:cs="Times New Roman"/>
          <w:b w:val="0"/>
          <w:sz w:val="32"/>
          <w:szCs w:val="32"/>
        </w:rPr>
      </w:pPr>
      <w:r w:rsidRPr="00565387">
        <w:rPr>
          <w:rStyle w:val="0pt"/>
          <w:rFonts w:ascii="Times New Roman" w:hAnsi="Times New Roman" w:cs="Times New Roman"/>
          <w:b w:val="0"/>
          <w:sz w:val="32"/>
          <w:szCs w:val="32"/>
        </w:rPr>
        <w:t>1. Що означає ергономіка робочого простору?</w:t>
      </w:r>
    </w:p>
    <w:p w:rsidR="00897B50" w:rsidRPr="00565387" w:rsidRDefault="00897B50" w:rsidP="00897B50">
      <w:pPr>
        <w:spacing w:line="240" w:lineRule="auto"/>
        <w:ind w:left="993" w:hanging="993"/>
        <w:contextualSpacing/>
        <w:jc w:val="both"/>
        <w:rPr>
          <w:rStyle w:val="0pt"/>
          <w:rFonts w:ascii="Times New Roman" w:hAnsi="Times New Roman" w:cs="Times New Roman"/>
          <w:b w:val="0"/>
          <w:sz w:val="32"/>
          <w:szCs w:val="32"/>
        </w:rPr>
      </w:pPr>
      <w:r w:rsidRPr="00565387">
        <w:rPr>
          <w:rStyle w:val="0pt"/>
          <w:rFonts w:ascii="Times New Roman" w:hAnsi="Times New Roman" w:cs="Times New Roman"/>
          <w:b w:val="0"/>
          <w:sz w:val="32"/>
          <w:szCs w:val="32"/>
        </w:rPr>
        <w:t>2. Вкажіть параметри ідеального трикутника.</w:t>
      </w:r>
    </w:p>
    <w:p w:rsidR="00897B50" w:rsidRPr="00565387" w:rsidRDefault="00897B50" w:rsidP="00897B50">
      <w:pPr>
        <w:spacing w:line="240" w:lineRule="auto"/>
        <w:ind w:left="993" w:hanging="993"/>
        <w:contextualSpacing/>
        <w:jc w:val="both"/>
        <w:rPr>
          <w:rStyle w:val="0pt"/>
          <w:rFonts w:ascii="Times New Roman" w:hAnsi="Times New Roman" w:cs="Times New Roman"/>
          <w:b w:val="0"/>
          <w:sz w:val="32"/>
          <w:szCs w:val="32"/>
        </w:rPr>
      </w:pPr>
      <w:r w:rsidRPr="00565387">
        <w:rPr>
          <w:rStyle w:val="0pt"/>
          <w:rFonts w:ascii="Times New Roman" w:hAnsi="Times New Roman" w:cs="Times New Roman"/>
          <w:b w:val="0"/>
          <w:sz w:val="32"/>
          <w:szCs w:val="32"/>
        </w:rPr>
        <w:t>3. Яка середня висота робочих поверхонь?</w:t>
      </w:r>
    </w:p>
    <w:p w:rsidR="00897B50" w:rsidRDefault="00897B50" w:rsidP="00897B50">
      <w:pPr>
        <w:spacing w:line="240" w:lineRule="auto"/>
        <w:ind w:left="993" w:hanging="993"/>
        <w:contextualSpacing/>
        <w:jc w:val="center"/>
        <w:rPr>
          <w:rStyle w:val="0pt"/>
          <w:rFonts w:ascii="Times New Roman" w:hAnsi="Times New Roman" w:cs="Times New Roman"/>
          <w:sz w:val="32"/>
          <w:szCs w:val="32"/>
        </w:rPr>
      </w:pPr>
    </w:p>
    <w:p w:rsidR="00897B50" w:rsidRDefault="00897B50" w:rsidP="00897B50">
      <w:pPr>
        <w:spacing w:line="240" w:lineRule="auto"/>
        <w:ind w:left="993" w:hanging="993"/>
        <w:contextualSpacing/>
        <w:jc w:val="center"/>
        <w:rPr>
          <w:rStyle w:val="0pt"/>
          <w:rFonts w:ascii="Times New Roman" w:hAnsi="Times New Roman" w:cs="Times New Roman"/>
          <w:sz w:val="32"/>
          <w:szCs w:val="32"/>
        </w:rPr>
      </w:pPr>
      <w:r w:rsidRPr="00415BDE">
        <w:rPr>
          <w:rStyle w:val="0pt"/>
          <w:rFonts w:ascii="Times New Roman" w:hAnsi="Times New Roman" w:cs="Times New Roman"/>
          <w:sz w:val="32"/>
          <w:szCs w:val="32"/>
        </w:rPr>
        <w:t>Завдання практичної роботи</w:t>
      </w:r>
    </w:p>
    <w:p w:rsidR="00897B50" w:rsidRPr="001F31EC" w:rsidRDefault="00897B50" w:rsidP="00897B50">
      <w:pPr>
        <w:spacing w:line="240" w:lineRule="auto"/>
        <w:ind w:left="993" w:hanging="993"/>
        <w:contextualSpacing/>
        <w:jc w:val="both"/>
        <w:rPr>
          <w:rStyle w:val="0pt"/>
          <w:rFonts w:ascii="Times New Roman" w:hAnsi="Times New Roman" w:cs="Times New Roman"/>
          <w:b w:val="0"/>
          <w:sz w:val="32"/>
          <w:szCs w:val="32"/>
        </w:rPr>
      </w:pPr>
      <w:r w:rsidRPr="001F31EC">
        <w:rPr>
          <w:rStyle w:val="0pt"/>
          <w:rFonts w:ascii="Times New Roman" w:hAnsi="Times New Roman" w:cs="Times New Roman"/>
          <w:b w:val="0"/>
          <w:sz w:val="32"/>
          <w:szCs w:val="32"/>
        </w:rPr>
        <w:t xml:space="preserve">Побудувати інтер’єр </w:t>
      </w:r>
      <w:r>
        <w:rPr>
          <w:rStyle w:val="0pt"/>
          <w:rFonts w:ascii="Times New Roman" w:hAnsi="Times New Roman" w:cs="Times New Roman"/>
          <w:b w:val="0"/>
          <w:sz w:val="32"/>
          <w:szCs w:val="32"/>
        </w:rPr>
        <w:t>кухні</w:t>
      </w:r>
      <w:r w:rsidRPr="001F31EC">
        <w:rPr>
          <w:rStyle w:val="0pt"/>
          <w:rFonts w:ascii="Times New Roman" w:hAnsi="Times New Roman" w:cs="Times New Roman"/>
          <w:b w:val="0"/>
          <w:sz w:val="32"/>
          <w:szCs w:val="32"/>
        </w:rPr>
        <w:t xml:space="preserve"> за затвердженим ескізом</w:t>
      </w:r>
    </w:p>
    <w:p w:rsidR="00897B50" w:rsidRDefault="00897B50" w:rsidP="00897B50">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897B50" w:rsidRPr="00372D6C" w:rsidRDefault="00897B50" w:rsidP="00897B50">
      <w:pPr>
        <w:pStyle w:val="a5"/>
        <w:numPr>
          <w:ilvl w:val="0"/>
          <w:numId w:val="34"/>
        </w:numPr>
        <w:spacing w:line="240" w:lineRule="auto"/>
        <w:jc w:val="both"/>
        <w:rPr>
          <w:rStyle w:val="0pt"/>
          <w:rFonts w:ascii="Times New Roman" w:hAnsi="Times New Roman" w:cs="Times New Roman"/>
          <w:b w:val="0"/>
          <w:sz w:val="32"/>
          <w:szCs w:val="32"/>
        </w:rPr>
      </w:pPr>
      <w:r w:rsidRPr="00372D6C">
        <w:rPr>
          <w:rStyle w:val="0pt"/>
          <w:rFonts w:ascii="Times New Roman" w:hAnsi="Times New Roman" w:cs="Times New Roman"/>
          <w:b w:val="0"/>
          <w:sz w:val="32"/>
          <w:szCs w:val="32"/>
        </w:rPr>
        <w:t>Проаналізувати зразки інтер’єр</w:t>
      </w:r>
      <w:r>
        <w:rPr>
          <w:rStyle w:val="0pt"/>
          <w:rFonts w:ascii="Times New Roman" w:hAnsi="Times New Roman" w:cs="Times New Roman"/>
          <w:b w:val="0"/>
          <w:sz w:val="32"/>
          <w:szCs w:val="32"/>
        </w:rPr>
        <w:t>ів</w:t>
      </w:r>
      <w:r w:rsidRPr="00372D6C">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кухонь</w:t>
      </w:r>
      <w:r w:rsidRPr="00372D6C">
        <w:rPr>
          <w:rStyle w:val="0pt"/>
          <w:rFonts w:ascii="Times New Roman" w:hAnsi="Times New Roman" w:cs="Times New Roman"/>
          <w:b w:val="0"/>
          <w:sz w:val="32"/>
          <w:szCs w:val="32"/>
        </w:rPr>
        <w:t>;</w:t>
      </w:r>
    </w:p>
    <w:p w:rsidR="00897B50" w:rsidRPr="00372D6C" w:rsidRDefault="00897B50" w:rsidP="00897B50">
      <w:pPr>
        <w:pStyle w:val="a5"/>
        <w:numPr>
          <w:ilvl w:val="0"/>
          <w:numId w:val="34"/>
        </w:numPr>
        <w:spacing w:line="240" w:lineRule="auto"/>
        <w:jc w:val="both"/>
        <w:rPr>
          <w:rStyle w:val="0pt"/>
          <w:rFonts w:ascii="Times New Roman" w:hAnsi="Times New Roman" w:cs="Times New Roman"/>
          <w:b w:val="0"/>
          <w:sz w:val="32"/>
          <w:szCs w:val="32"/>
        </w:rPr>
      </w:pPr>
      <w:r w:rsidRPr="00372D6C">
        <w:rPr>
          <w:rStyle w:val="0pt"/>
          <w:rFonts w:ascii="Times New Roman" w:hAnsi="Times New Roman" w:cs="Times New Roman"/>
          <w:b w:val="0"/>
          <w:sz w:val="32"/>
          <w:szCs w:val="32"/>
        </w:rPr>
        <w:t xml:space="preserve">Виконати перспективу </w:t>
      </w:r>
      <w:r>
        <w:rPr>
          <w:rStyle w:val="0pt"/>
          <w:rFonts w:ascii="Times New Roman" w:hAnsi="Times New Roman" w:cs="Times New Roman"/>
          <w:b w:val="0"/>
          <w:sz w:val="32"/>
          <w:szCs w:val="32"/>
        </w:rPr>
        <w:t>кухні</w:t>
      </w:r>
      <w:r w:rsidRPr="00372D6C">
        <w:rPr>
          <w:rStyle w:val="0pt"/>
          <w:rFonts w:ascii="Times New Roman" w:hAnsi="Times New Roman" w:cs="Times New Roman"/>
          <w:b w:val="0"/>
          <w:sz w:val="32"/>
          <w:szCs w:val="32"/>
        </w:rPr>
        <w:t xml:space="preserve"> за ескізом;</w:t>
      </w:r>
    </w:p>
    <w:p w:rsidR="00897B50" w:rsidRPr="00372D6C" w:rsidRDefault="00897B50" w:rsidP="00897B50">
      <w:pPr>
        <w:pStyle w:val="a5"/>
        <w:numPr>
          <w:ilvl w:val="0"/>
          <w:numId w:val="34"/>
        </w:numPr>
        <w:spacing w:line="240" w:lineRule="auto"/>
        <w:jc w:val="both"/>
        <w:rPr>
          <w:rStyle w:val="0pt"/>
          <w:rFonts w:ascii="Times New Roman" w:hAnsi="Times New Roman" w:cs="Times New Roman"/>
          <w:sz w:val="32"/>
          <w:szCs w:val="32"/>
        </w:rPr>
      </w:pPr>
      <w:r w:rsidRPr="00372D6C">
        <w:rPr>
          <w:rStyle w:val="0pt"/>
          <w:rFonts w:ascii="Times New Roman" w:hAnsi="Times New Roman" w:cs="Times New Roman"/>
          <w:b w:val="0"/>
          <w:sz w:val="32"/>
          <w:szCs w:val="32"/>
        </w:rPr>
        <w:t>Перевірити правильність виконаного завдання.</w:t>
      </w:r>
    </w:p>
    <w:p w:rsidR="00746494" w:rsidRPr="00897B50" w:rsidRDefault="00746494" w:rsidP="00897B50"/>
    <w:sectPr w:rsidR="00746494" w:rsidRPr="00897B50"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A61507D"/>
    <w:multiLevelType w:val="hybridMultilevel"/>
    <w:tmpl w:val="A71ED87A"/>
    <w:lvl w:ilvl="0" w:tplc="7FB00202">
      <w:start w:val="1"/>
      <w:numFmt w:val="decimal"/>
      <w:lvlText w:val="%1."/>
      <w:lvlJc w:val="left"/>
      <w:pPr>
        <w:ind w:left="107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4606629"/>
    <w:multiLevelType w:val="hybridMultilevel"/>
    <w:tmpl w:val="DD28FF0C"/>
    <w:lvl w:ilvl="0" w:tplc="D0A28C02">
      <w:start w:val="1"/>
      <w:numFmt w:val="decimal"/>
      <w:lvlText w:val="%1."/>
      <w:lvlJc w:val="left"/>
      <w:pPr>
        <w:ind w:left="2214"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7">
    <w:nsid w:val="20D70AE3"/>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272F7095"/>
    <w:multiLevelType w:val="hybridMultilevel"/>
    <w:tmpl w:val="81F89F20"/>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3">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4">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624B81"/>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34B5094"/>
    <w:multiLevelType w:val="hybridMultilevel"/>
    <w:tmpl w:val="F244DB2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5853DE9"/>
    <w:multiLevelType w:val="hybridMultilevel"/>
    <w:tmpl w:val="AEAEC866"/>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4C24405C"/>
    <w:multiLevelType w:val="hybridMultilevel"/>
    <w:tmpl w:val="76D41A42"/>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2">
    <w:nsid w:val="4ED168DE"/>
    <w:multiLevelType w:val="hybridMultilevel"/>
    <w:tmpl w:val="AE0EC4C6"/>
    <w:lvl w:ilvl="0" w:tplc="348080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6891B17"/>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56F953D4"/>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0F77A4A"/>
    <w:multiLevelType w:val="hybridMultilevel"/>
    <w:tmpl w:val="97F28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50522E6"/>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DCA062F"/>
    <w:multiLevelType w:val="hybridMultilevel"/>
    <w:tmpl w:val="F7E6B6AA"/>
    <w:lvl w:ilvl="0" w:tplc="7FB00202">
      <w:start w:val="1"/>
      <w:numFmt w:val="decimal"/>
      <w:lvlText w:val="%1."/>
      <w:lvlJc w:val="left"/>
      <w:pPr>
        <w:ind w:left="1637" w:hanging="360"/>
      </w:pPr>
      <w:rPr>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nsid w:val="7F2B785E"/>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9"/>
  </w:num>
  <w:num w:numId="2">
    <w:abstractNumId w:val="32"/>
  </w:num>
  <w:num w:numId="3">
    <w:abstractNumId w:val="1"/>
  </w:num>
  <w:num w:numId="4">
    <w:abstractNumId w:val="8"/>
  </w:num>
  <w:num w:numId="5">
    <w:abstractNumId w:val="28"/>
  </w:num>
  <w:num w:numId="6">
    <w:abstractNumId w:val="15"/>
  </w:num>
  <w:num w:numId="7">
    <w:abstractNumId w:val="11"/>
  </w:num>
  <w:num w:numId="8">
    <w:abstractNumId w:val="5"/>
  </w:num>
  <w:num w:numId="9">
    <w:abstractNumId w:val="26"/>
  </w:num>
  <w:num w:numId="10">
    <w:abstractNumId w:val="3"/>
  </w:num>
  <w:num w:numId="11">
    <w:abstractNumId w:val="14"/>
  </w:num>
  <w:num w:numId="12">
    <w:abstractNumId w:val="12"/>
  </w:num>
  <w:num w:numId="13">
    <w:abstractNumId w:val="13"/>
  </w:num>
  <w:num w:numId="14">
    <w:abstractNumId w:val="27"/>
  </w:num>
  <w:num w:numId="15">
    <w:abstractNumId w:val="0"/>
  </w:num>
  <w:num w:numId="16">
    <w:abstractNumId w:val="10"/>
  </w:num>
  <w:num w:numId="17">
    <w:abstractNumId w:val="4"/>
  </w:num>
  <w:num w:numId="18">
    <w:abstractNumId w:val="25"/>
  </w:num>
  <w:num w:numId="19">
    <w:abstractNumId w:val="20"/>
  </w:num>
  <w:num w:numId="20">
    <w:abstractNumId w:val="31"/>
  </w:num>
  <w:num w:numId="21">
    <w:abstractNumId w:val="34"/>
  </w:num>
  <w:num w:numId="22">
    <w:abstractNumId w:val="23"/>
  </w:num>
  <w:num w:numId="23">
    <w:abstractNumId w:val="6"/>
  </w:num>
  <w:num w:numId="24">
    <w:abstractNumId w:val="7"/>
  </w:num>
  <w:num w:numId="25">
    <w:abstractNumId w:val="30"/>
  </w:num>
  <w:num w:numId="26">
    <w:abstractNumId w:val="16"/>
  </w:num>
  <w:num w:numId="27">
    <w:abstractNumId w:val="29"/>
  </w:num>
  <w:num w:numId="28">
    <w:abstractNumId w:val="24"/>
  </w:num>
  <w:num w:numId="29">
    <w:abstractNumId w:val="18"/>
  </w:num>
  <w:num w:numId="30">
    <w:abstractNumId w:val="33"/>
  </w:num>
  <w:num w:numId="31">
    <w:abstractNumId w:val="2"/>
  </w:num>
  <w:num w:numId="32">
    <w:abstractNumId w:val="21"/>
  </w:num>
  <w:num w:numId="33">
    <w:abstractNumId w:val="9"/>
  </w:num>
  <w:num w:numId="34">
    <w:abstractNumId w:val="17"/>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00EBB"/>
    <w:rsid w:val="0004271E"/>
    <w:rsid w:val="000D08C3"/>
    <w:rsid w:val="000F2F0E"/>
    <w:rsid w:val="001C4B72"/>
    <w:rsid w:val="00202461"/>
    <w:rsid w:val="002659BE"/>
    <w:rsid w:val="00322B98"/>
    <w:rsid w:val="00327118"/>
    <w:rsid w:val="00367165"/>
    <w:rsid w:val="003918E7"/>
    <w:rsid w:val="003D4010"/>
    <w:rsid w:val="00432010"/>
    <w:rsid w:val="004337E4"/>
    <w:rsid w:val="004B318C"/>
    <w:rsid w:val="005601E6"/>
    <w:rsid w:val="00621289"/>
    <w:rsid w:val="0066000D"/>
    <w:rsid w:val="006961A1"/>
    <w:rsid w:val="00746494"/>
    <w:rsid w:val="007C63A4"/>
    <w:rsid w:val="00897B50"/>
    <w:rsid w:val="00902471"/>
    <w:rsid w:val="009A046F"/>
    <w:rsid w:val="009F2DD0"/>
    <w:rsid w:val="00AD1215"/>
    <w:rsid w:val="00C51244"/>
    <w:rsid w:val="00C63022"/>
    <w:rsid w:val="00C70F37"/>
    <w:rsid w:val="00D87F61"/>
    <w:rsid w:val="00DC34BD"/>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2301</Words>
  <Characters>1313</Characters>
  <Application>Microsoft Office Word</Application>
  <DocSecurity>0</DocSecurity>
  <Lines>10</Lines>
  <Paragraphs>7</Paragraphs>
  <ScaleCrop>false</ScaleCrop>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2021-04-02T07:26:00Z</dcterms:created>
  <dcterms:modified xsi:type="dcterms:W3CDTF">2021-04-02T07:26:00Z</dcterms:modified>
</cp:coreProperties>
</file>