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501" w:rsidRDefault="00600501" w:rsidP="00600501">
      <w:pPr>
        <w:spacing w:line="240" w:lineRule="auto"/>
        <w:contextualSpacing/>
        <w:jc w:val="center"/>
        <w:rPr>
          <w:rStyle w:val="0pt"/>
          <w:rFonts w:ascii="Times New Roman" w:hAnsi="Times New Roman" w:cs="Times New Roman"/>
          <w:sz w:val="32"/>
          <w:szCs w:val="32"/>
        </w:rPr>
      </w:pPr>
      <w:r w:rsidRPr="004312D2">
        <w:rPr>
          <w:rStyle w:val="0pt"/>
          <w:rFonts w:ascii="Times New Roman" w:hAnsi="Times New Roman" w:cs="Times New Roman"/>
          <w:sz w:val="32"/>
          <w:szCs w:val="32"/>
        </w:rPr>
        <w:t>ПРАКТИЧНА РОБОТА 35.</w:t>
      </w:r>
    </w:p>
    <w:p w:rsidR="00600501" w:rsidRPr="004312D2" w:rsidRDefault="00600501" w:rsidP="00600501">
      <w:pPr>
        <w:spacing w:line="240" w:lineRule="auto"/>
        <w:contextualSpacing/>
        <w:jc w:val="center"/>
        <w:rPr>
          <w:rStyle w:val="0pt"/>
          <w:rFonts w:ascii="Times New Roman" w:hAnsi="Times New Roman" w:cs="Times New Roman"/>
          <w:sz w:val="32"/>
          <w:szCs w:val="32"/>
        </w:rPr>
      </w:pPr>
    </w:p>
    <w:p w:rsidR="00600501" w:rsidRPr="00AC358B" w:rsidRDefault="00600501" w:rsidP="00600501">
      <w:pPr>
        <w:spacing w:line="240" w:lineRule="auto"/>
        <w:ind w:left="993" w:hanging="993"/>
        <w:contextualSpacing/>
        <w:jc w:val="both"/>
        <w:rPr>
          <w:rFonts w:ascii="Times New Roman" w:hAnsi="Times New Roman" w:cs="Times New Roman"/>
          <w:b/>
          <w:i/>
          <w:sz w:val="32"/>
          <w:szCs w:val="32"/>
        </w:rPr>
      </w:pPr>
      <w:r w:rsidRPr="00AC358B">
        <w:rPr>
          <w:rStyle w:val="0pt"/>
          <w:rFonts w:ascii="Times New Roman" w:hAnsi="Times New Roman" w:cs="Times New Roman"/>
          <w:sz w:val="32"/>
          <w:szCs w:val="32"/>
        </w:rPr>
        <w:t>Тема:</w:t>
      </w:r>
      <w:r>
        <w:rPr>
          <w:rStyle w:val="0pt"/>
          <w:rFonts w:ascii="Times New Roman" w:hAnsi="Times New Roman" w:cs="Times New Roman"/>
          <w:b w:val="0"/>
          <w:sz w:val="32"/>
          <w:szCs w:val="32"/>
        </w:rPr>
        <w:t xml:space="preserve"> </w:t>
      </w:r>
      <w:r w:rsidRPr="00AC358B">
        <w:rPr>
          <w:rStyle w:val="0pt"/>
          <w:rFonts w:ascii="Times New Roman" w:hAnsi="Times New Roman" w:cs="Times New Roman"/>
          <w:b w:val="0"/>
          <w:sz w:val="32"/>
          <w:szCs w:val="32"/>
        </w:rPr>
        <w:t>Структурно-композиційні особливості кімнати для дітей</w:t>
      </w:r>
    </w:p>
    <w:p w:rsidR="00600501" w:rsidRPr="00AC358B" w:rsidRDefault="00600501" w:rsidP="00600501">
      <w:pPr>
        <w:spacing w:line="240" w:lineRule="auto"/>
        <w:ind w:left="993" w:hanging="993"/>
        <w:contextualSpacing/>
        <w:jc w:val="both"/>
        <w:rPr>
          <w:rStyle w:val="0pt"/>
          <w:rFonts w:ascii="Times New Roman" w:hAnsi="Times New Roman" w:cs="Times New Roman"/>
          <w:b w:val="0"/>
          <w:sz w:val="32"/>
          <w:szCs w:val="32"/>
        </w:rPr>
      </w:pPr>
      <w:r w:rsidRPr="00AC358B">
        <w:rPr>
          <w:rStyle w:val="0pt"/>
          <w:rFonts w:ascii="Times New Roman" w:hAnsi="Times New Roman" w:cs="Times New Roman"/>
          <w:sz w:val="32"/>
          <w:szCs w:val="32"/>
        </w:rPr>
        <w:t>Мета</w:t>
      </w:r>
      <w:r w:rsidRPr="00AC358B">
        <w:t>:</w:t>
      </w:r>
      <w:r w:rsidRPr="00AC358B">
        <w:rPr>
          <w:rFonts w:ascii="Times New Roman" w:hAnsi="Times New Roman" w:cs="Times New Roman"/>
          <w:b/>
          <w:bCs/>
          <w:color w:val="000000"/>
          <w:spacing w:val="6"/>
          <w:sz w:val="32"/>
          <w:szCs w:val="32"/>
          <w:shd w:val="clear" w:color="auto" w:fill="FFFFFF"/>
          <w:lang w:bidi="uk-UA"/>
        </w:rPr>
        <w:t xml:space="preserve"> </w:t>
      </w:r>
      <w:r w:rsidRPr="00AC358B">
        <w:rPr>
          <w:rStyle w:val="0pt"/>
          <w:rFonts w:ascii="Times New Roman" w:hAnsi="Times New Roman" w:cs="Times New Roman"/>
          <w:b w:val="0"/>
          <w:sz w:val="32"/>
          <w:szCs w:val="32"/>
        </w:rPr>
        <w:t xml:space="preserve">Поглибити знання про дизайн </w:t>
      </w:r>
      <w:r>
        <w:rPr>
          <w:rStyle w:val="0pt"/>
          <w:rFonts w:ascii="Times New Roman" w:hAnsi="Times New Roman" w:cs="Times New Roman"/>
          <w:b w:val="0"/>
          <w:sz w:val="32"/>
          <w:szCs w:val="32"/>
        </w:rPr>
        <w:t>кімнати для дітей</w:t>
      </w:r>
      <w:r w:rsidRPr="00AC358B">
        <w:rPr>
          <w:rStyle w:val="0pt"/>
          <w:rFonts w:ascii="Times New Roman" w:hAnsi="Times New Roman" w:cs="Times New Roman"/>
          <w:b w:val="0"/>
          <w:sz w:val="32"/>
          <w:szCs w:val="32"/>
        </w:rPr>
        <w:t>; виробити уміння бачити і розуміти особливості замкнутого простору; розвивати образно-просторове мислення та уяву.</w:t>
      </w:r>
    </w:p>
    <w:p w:rsidR="00600501" w:rsidRPr="00C73692" w:rsidRDefault="00600501" w:rsidP="00600501">
      <w:pPr>
        <w:spacing w:line="240" w:lineRule="auto"/>
        <w:ind w:left="993" w:hanging="993"/>
        <w:contextualSpacing/>
        <w:jc w:val="both"/>
        <w:rPr>
          <w:rFonts w:ascii="Times New Roman" w:hAnsi="Times New Roman" w:cs="Times New Roman"/>
          <w:b/>
          <w:bCs/>
          <w:color w:val="000000"/>
          <w:spacing w:val="6"/>
          <w:sz w:val="32"/>
          <w:szCs w:val="32"/>
          <w:shd w:val="clear" w:color="auto" w:fill="FFFFFF"/>
          <w:lang w:bidi="uk-UA"/>
        </w:rPr>
      </w:pPr>
      <w:r w:rsidRPr="00AC358B">
        <w:rPr>
          <w:rStyle w:val="0pt"/>
          <w:rFonts w:ascii="Times New Roman" w:hAnsi="Times New Roman" w:cs="Times New Roman"/>
          <w:sz w:val="32"/>
          <w:szCs w:val="32"/>
        </w:rPr>
        <w:t>Обладнання</w:t>
      </w:r>
      <w:r w:rsidRPr="00AC358B">
        <w:t>:</w:t>
      </w:r>
      <w:r w:rsidRPr="00AC358B">
        <w:rPr>
          <w:rFonts w:ascii="Times New Roman" w:eastAsia="Times New Roman" w:hAnsi="Times New Roman" w:cs="Times New Roman"/>
          <w:b/>
          <w:sz w:val="32"/>
          <w:szCs w:val="32"/>
        </w:rPr>
        <w:t xml:space="preserve"> </w:t>
      </w:r>
      <w:r w:rsidRPr="00AC358B">
        <w:rPr>
          <w:rFonts w:ascii="Times New Roman" w:eastAsia="Times New Roman" w:hAnsi="Times New Roman" w:cs="Times New Roman"/>
          <w:sz w:val="32"/>
          <w:szCs w:val="32"/>
        </w:rPr>
        <w:t xml:space="preserve">Папір білий, акварельний А4 (297 </w:t>
      </w:r>
      <w:r w:rsidRPr="00AC358B">
        <w:rPr>
          <w:rFonts w:ascii="Times New Roman" w:hAnsi="Times New Roman" w:cs="Times New Roman"/>
          <w:sz w:val="32"/>
          <w:szCs w:val="32"/>
          <w:shd w:val="clear" w:color="auto" w:fill="FFFFFF"/>
        </w:rPr>
        <w:t>х 210)</w:t>
      </w:r>
      <w:r w:rsidRPr="00AC358B">
        <w:rPr>
          <w:rFonts w:ascii="Times New Roman" w:hAnsi="Times New Roman" w:cs="Times New Roman"/>
          <w:sz w:val="32"/>
          <w:szCs w:val="32"/>
        </w:rPr>
        <w:t>,</w:t>
      </w:r>
      <w:r w:rsidRPr="00AC358B">
        <w:rPr>
          <w:rFonts w:ascii="Times New Roman" w:hAnsi="Times New Roman" w:cs="Times New Roman"/>
          <w:i/>
          <w:sz w:val="32"/>
          <w:szCs w:val="32"/>
        </w:rPr>
        <w:t xml:space="preserve"> </w:t>
      </w:r>
      <w:r w:rsidRPr="00AC358B">
        <w:rPr>
          <w:rFonts w:ascii="Times New Roman" w:hAnsi="Times New Roman" w:cs="Times New Roman"/>
          <w:sz w:val="32"/>
          <w:szCs w:val="32"/>
        </w:rPr>
        <w:t>олівці (механічні олівці) (2H, HB, 2B), резинка, лінійка (рейсшина).</w:t>
      </w:r>
    </w:p>
    <w:p w:rsidR="00600501" w:rsidRDefault="00600501" w:rsidP="00600501">
      <w:pPr>
        <w:pStyle w:val="a3"/>
        <w:ind w:firstLine="567"/>
        <w:jc w:val="center"/>
        <w:rPr>
          <w:rFonts w:ascii="Times New Roman" w:hAnsi="Times New Roman" w:cs="Times New Roman"/>
          <w:b/>
          <w:color w:val="auto"/>
          <w:sz w:val="32"/>
          <w:szCs w:val="32"/>
          <w:shd w:val="clear" w:color="auto" w:fill="FFFFFF"/>
        </w:rPr>
      </w:pPr>
      <w:r w:rsidRPr="00C73692">
        <w:rPr>
          <w:rFonts w:ascii="Times New Roman" w:hAnsi="Times New Roman" w:cs="Times New Roman"/>
          <w:b/>
          <w:color w:val="auto"/>
          <w:sz w:val="32"/>
          <w:szCs w:val="32"/>
          <w:shd w:val="clear" w:color="auto" w:fill="FFFFFF"/>
        </w:rPr>
        <w:t>Теоретичні відомості</w:t>
      </w:r>
    </w:p>
    <w:p w:rsidR="00600501" w:rsidRPr="00D107B1" w:rsidRDefault="00600501" w:rsidP="00600501">
      <w:pPr>
        <w:pStyle w:val="a3"/>
        <w:ind w:firstLine="567"/>
        <w:jc w:val="both"/>
        <w:rPr>
          <w:rFonts w:ascii="Times New Roman" w:hAnsi="Times New Roman" w:cs="Times New Roman"/>
          <w:sz w:val="32"/>
          <w:szCs w:val="32"/>
        </w:rPr>
      </w:pPr>
      <w:r w:rsidRPr="00D107B1">
        <w:rPr>
          <w:rFonts w:ascii="Times New Roman" w:hAnsi="Times New Roman" w:cs="Times New Roman"/>
          <w:sz w:val="32"/>
          <w:szCs w:val="32"/>
        </w:rPr>
        <w:t xml:space="preserve">Особистий простір дитини, дитячу кімнату можна </w:t>
      </w:r>
      <w:r>
        <w:rPr>
          <w:rFonts w:ascii="Times New Roman" w:hAnsi="Times New Roman" w:cs="Times New Roman"/>
          <w:sz w:val="32"/>
          <w:szCs w:val="32"/>
        </w:rPr>
        <w:t>вважати справді унікальним. Він</w:t>
      </w:r>
      <w:r w:rsidRPr="00D107B1">
        <w:rPr>
          <w:rFonts w:ascii="Times New Roman" w:hAnsi="Times New Roman" w:cs="Times New Roman"/>
          <w:sz w:val="32"/>
          <w:szCs w:val="32"/>
        </w:rPr>
        <w:t xml:space="preserve"> має поєднувати в собі характерні риси багатьох кімнат - спальні, кабінету, вітальні, ігро</w:t>
      </w:r>
      <w:r>
        <w:rPr>
          <w:rFonts w:ascii="Times New Roman" w:hAnsi="Times New Roman" w:cs="Times New Roman"/>
          <w:sz w:val="32"/>
          <w:szCs w:val="32"/>
        </w:rPr>
        <w:t>вої</w:t>
      </w:r>
      <w:r w:rsidRPr="00D107B1">
        <w:rPr>
          <w:rFonts w:ascii="Times New Roman" w:hAnsi="Times New Roman" w:cs="Times New Roman"/>
          <w:sz w:val="32"/>
          <w:szCs w:val="32"/>
        </w:rPr>
        <w:t xml:space="preserve"> та інших. Обумовлено це тим, що дитина велик</w:t>
      </w:r>
      <w:r>
        <w:rPr>
          <w:rFonts w:ascii="Times New Roman" w:hAnsi="Times New Roman" w:cs="Times New Roman"/>
          <w:sz w:val="32"/>
          <w:szCs w:val="32"/>
        </w:rPr>
        <w:t>у</w:t>
      </w:r>
      <w:r w:rsidRPr="00D107B1">
        <w:rPr>
          <w:rFonts w:ascii="Times New Roman" w:hAnsi="Times New Roman" w:cs="Times New Roman"/>
          <w:sz w:val="32"/>
          <w:szCs w:val="32"/>
        </w:rPr>
        <w:t xml:space="preserve"> кількість часу перебуває саме у своїй кімнаті. У зв'язку з цим, розробляючи диза</w:t>
      </w:r>
      <w:r>
        <w:rPr>
          <w:rFonts w:ascii="Times New Roman" w:hAnsi="Times New Roman" w:cs="Times New Roman"/>
          <w:sz w:val="32"/>
          <w:szCs w:val="32"/>
        </w:rPr>
        <w:t xml:space="preserve">йн квартир, дитячі кімнати </w:t>
      </w:r>
      <w:r w:rsidRPr="00D107B1">
        <w:rPr>
          <w:rFonts w:ascii="Times New Roman" w:hAnsi="Times New Roman" w:cs="Times New Roman"/>
          <w:sz w:val="32"/>
          <w:szCs w:val="32"/>
        </w:rPr>
        <w:t>створю</w:t>
      </w:r>
      <w:r>
        <w:rPr>
          <w:rFonts w:ascii="Times New Roman" w:hAnsi="Times New Roman" w:cs="Times New Roman"/>
          <w:sz w:val="32"/>
          <w:szCs w:val="32"/>
        </w:rPr>
        <w:t>ють</w:t>
      </w:r>
      <w:r w:rsidRPr="00D107B1">
        <w:rPr>
          <w:rFonts w:ascii="Times New Roman" w:hAnsi="Times New Roman" w:cs="Times New Roman"/>
          <w:sz w:val="32"/>
          <w:szCs w:val="32"/>
        </w:rPr>
        <w:t xml:space="preserve"> просторими і світлими</w:t>
      </w:r>
      <w:r>
        <w:rPr>
          <w:rFonts w:ascii="Times New Roman" w:hAnsi="Times New Roman" w:cs="Times New Roman"/>
          <w:sz w:val="32"/>
          <w:szCs w:val="32"/>
        </w:rPr>
        <w:t xml:space="preserve"> та застосовують метод зонування</w:t>
      </w:r>
      <w:r w:rsidRPr="00D107B1">
        <w:rPr>
          <w:rFonts w:ascii="Times New Roman" w:hAnsi="Times New Roman" w:cs="Times New Roman"/>
          <w:sz w:val="32"/>
          <w:szCs w:val="32"/>
        </w:rPr>
        <w:t xml:space="preserve">. </w:t>
      </w:r>
      <w:r>
        <w:rPr>
          <w:rFonts w:ascii="Times New Roman" w:hAnsi="Times New Roman" w:cs="Times New Roman"/>
          <w:sz w:val="32"/>
          <w:szCs w:val="32"/>
        </w:rPr>
        <w:t>Рекомендується</w:t>
      </w:r>
      <w:r w:rsidRPr="00D107B1">
        <w:rPr>
          <w:rFonts w:ascii="Times New Roman" w:hAnsi="Times New Roman" w:cs="Times New Roman"/>
          <w:sz w:val="32"/>
          <w:szCs w:val="32"/>
        </w:rPr>
        <w:t xml:space="preserve"> віддавати перевагу приміщенням, вікна яких виходять на східну сторону або південний схід. Це дозволяє сонячному світлу надходити в кімнату в першій половині дня, що безумовно дуже важливо для здоров'я дитини. Крім цього батькам неодмінно слід пам'ятати, що кімната дитини повинна змінюватися в міру дорослішання свого власника. </w:t>
      </w:r>
    </w:p>
    <w:p w:rsidR="00600501" w:rsidRDefault="00600501" w:rsidP="00600501">
      <w:pPr>
        <w:pStyle w:val="a3"/>
        <w:ind w:firstLine="567"/>
        <w:jc w:val="both"/>
        <w:rPr>
          <w:rFonts w:ascii="Times New Roman" w:hAnsi="Times New Roman" w:cs="Times New Roman"/>
          <w:sz w:val="32"/>
          <w:szCs w:val="32"/>
        </w:rPr>
      </w:pPr>
      <w:r w:rsidRPr="003E2F86">
        <w:rPr>
          <w:rFonts w:ascii="Times New Roman" w:hAnsi="Times New Roman" w:cs="Times New Roman"/>
          <w:i/>
          <w:sz w:val="32"/>
          <w:szCs w:val="32"/>
        </w:rPr>
        <w:t xml:space="preserve">Кімната для новонароджених і дитини ясельного віку. </w:t>
      </w:r>
      <w:r w:rsidRPr="00D107B1">
        <w:rPr>
          <w:rFonts w:ascii="Times New Roman" w:hAnsi="Times New Roman" w:cs="Times New Roman"/>
          <w:sz w:val="32"/>
          <w:szCs w:val="32"/>
        </w:rPr>
        <w:t xml:space="preserve">Головне, що слід враховувати при облаштуванні кімнати в зазначеному випадку </w:t>
      </w:r>
      <w:r>
        <w:rPr>
          <w:rFonts w:ascii="Times New Roman" w:hAnsi="Times New Roman" w:cs="Times New Roman"/>
          <w:sz w:val="32"/>
          <w:szCs w:val="32"/>
        </w:rPr>
        <w:t>– безпеку малюка. Р</w:t>
      </w:r>
      <w:r w:rsidRPr="00D107B1">
        <w:rPr>
          <w:rFonts w:ascii="Times New Roman" w:hAnsi="Times New Roman" w:cs="Times New Roman"/>
          <w:sz w:val="32"/>
          <w:szCs w:val="32"/>
        </w:rPr>
        <w:t>екоменду</w:t>
      </w:r>
      <w:r>
        <w:rPr>
          <w:rFonts w:ascii="Times New Roman" w:hAnsi="Times New Roman" w:cs="Times New Roman"/>
          <w:sz w:val="32"/>
          <w:szCs w:val="32"/>
        </w:rPr>
        <w:t>ється</w:t>
      </w:r>
      <w:r w:rsidRPr="00D107B1">
        <w:rPr>
          <w:rFonts w:ascii="Times New Roman" w:hAnsi="Times New Roman" w:cs="Times New Roman"/>
          <w:sz w:val="32"/>
          <w:szCs w:val="32"/>
        </w:rPr>
        <w:t xml:space="preserve"> обирати виключно екологічні і нешкідливі матеріали. Оптимальним рішенням стане використання паперових шпалер і теплого не</w:t>
      </w:r>
      <w:r>
        <w:rPr>
          <w:rFonts w:ascii="Times New Roman" w:hAnsi="Times New Roman" w:cs="Times New Roman"/>
          <w:sz w:val="32"/>
          <w:szCs w:val="32"/>
        </w:rPr>
        <w:t xml:space="preserve"> </w:t>
      </w:r>
      <w:r w:rsidRPr="00D107B1">
        <w:rPr>
          <w:rFonts w:ascii="Times New Roman" w:hAnsi="Times New Roman" w:cs="Times New Roman"/>
          <w:sz w:val="32"/>
          <w:szCs w:val="32"/>
        </w:rPr>
        <w:t xml:space="preserve">алергенного підлогового покриття. Як приклад останнього можна привести коркове підлогове покриття, яке відрізняється вологостійкістю, не накопичує пил і є дуже приємним на дотик. Що стосується шпалер, то найчастіше стіни в дитячій кімнаті прикрашають моделі з казковими персонажами, дублювати які можна також на шторах і постільній білизні. </w:t>
      </w:r>
      <w:r>
        <w:rPr>
          <w:rFonts w:ascii="Times New Roman" w:hAnsi="Times New Roman" w:cs="Times New Roman"/>
          <w:sz w:val="32"/>
          <w:szCs w:val="32"/>
        </w:rPr>
        <w:t>Д</w:t>
      </w:r>
      <w:r w:rsidRPr="00D107B1">
        <w:rPr>
          <w:rFonts w:ascii="Times New Roman" w:hAnsi="Times New Roman" w:cs="Times New Roman"/>
          <w:sz w:val="32"/>
          <w:szCs w:val="32"/>
        </w:rPr>
        <w:t>итячі кімнати</w:t>
      </w:r>
      <w:r>
        <w:rPr>
          <w:rFonts w:ascii="Times New Roman" w:hAnsi="Times New Roman" w:cs="Times New Roman"/>
          <w:sz w:val="32"/>
          <w:szCs w:val="32"/>
        </w:rPr>
        <w:t xml:space="preserve"> для дітей ясельного віку</w:t>
      </w:r>
      <w:r w:rsidRPr="00D107B1">
        <w:rPr>
          <w:rFonts w:ascii="Times New Roman" w:hAnsi="Times New Roman" w:cs="Times New Roman"/>
          <w:sz w:val="32"/>
          <w:szCs w:val="32"/>
        </w:rPr>
        <w:t xml:space="preserve"> можна оформляти в блакитних та зелених тонах, вони дозволяють сформувати атмосферу гармонії та спокою.</w:t>
      </w:r>
    </w:p>
    <w:p w:rsidR="00600501" w:rsidRDefault="00600501" w:rsidP="00600501">
      <w:pPr>
        <w:pStyle w:val="a3"/>
        <w:ind w:firstLine="567"/>
        <w:jc w:val="both"/>
        <w:rPr>
          <w:rFonts w:ascii="Times New Roman" w:hAnsi="Times New Roman" w:cs="Times New Roman"/>
          <w:sz w:val="32"/>
          <w:szCs w:val="32"/>
        </w:rPr>
      </w:pPr>
      <w:r>
        <w:rPr>
          <w:noProof/>
          <w:lang w:bidi="ar-SA"/>
        </w:rPr>
        <w:lastRenderedPageBreak/>
        <w:drawing>
          <wp:inline distT="0" distB="0" distL="0" distR="0">
            <wp:extent cx="2733675" cy="1845231"/>
            <wp:effectExtent l="19050" t="0" r="0" b="0"/>
            <wp:docPr id="227" name="Рисунок 164" descr="http://artinterior.com.ua/wp-content/uploads/2014/12/nursery_web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http://artinterior.com.ua/wp-content/uploads/2014/12/nursery_web05.jpg"/>
                    <pic:cNvPicPr>
                      <a:picLocks noChangeAspect="1" noChangeArrowheads="1"/>
                    </pic:cNvPicPr>
                  </pic:nvPicPr>
                  <pic:blipFill>
                    <a:blip r:embed="rId5" cstate="print"/>
                    <a:srcRect/>
                    <a:stretch>
                      <a:fillRect/>
                    </a:stretch>
                  </pic:blipFill>
                  <pic:spPr bwMode="auto">
                    <a:xfrm>
                      <a:off x="0" y="0"/>
                      <a:ext cx="2742929" cy="1851478"/>
                    </a:xfrm>
                    <a:prstGeom prst="rect">
                      <a:avLst/>
                    </a:prstGeom>
                    <a:noFill/>
                    <a:ln w="9525">
                      <a:noFill/>
                      <a:miter lim="800000"/>
                      <a:headEnd/>
                      <a:tailEnd/>
                    </a:ln>
                  </pic:spPr>
                </pic:pic>
              </a:graphicData>
            </a:graphic>
          </wp:inline>
        </w:drawing>
      </w:r>
      <w:r w:rsidRPr="009F05C3">
        <w:t xml:space="preserve"> </w:t>
      </w:r>
      <w:r>
        <w:rPr>
          <w:noProof/>
          <w:lang w:bidi="ar-SA"/>
        </w:rPr>
        <w:drawing>
          <wp:inline distT="0" distB="0" distL="0" distR="0">
            <wp:extent cx="2737552" cy="1847850"/>
            <wp:effectExtent l="19050" t="0" r="5648" b="0"/>
            <wp:docPr id="228" name="Рисунок 167" descr="http://artinterior.com.ua/wp-content/uploads/2014/12/nursery_web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http://artinterior.com.ua/wp-content/uploads/2014/12/nursery_web22.jpg"/>
                    <pic:cNvPicPr>
                      <a:picLocks noChangeAspect="1" noChangeArrowheads="1"/>
                    </pic:cNvPicPr>
                  </pic:nvPicPr>
                  <pic:blipFill>
                    <a:blip r:embed="rId6" cstate="print"/>
                    <a:srcRect/>
                    <a:stretch>
                      <a:fillRect/>
                    </a:stretch>
                  </pic:blipFill>
                  <pic:spPr bwMode="auto">
                    <a:xfrm>
                      <a:off x="0" y="0"/>
                      <a:ext cx="2734240" cy="1845614"/>
                    </a:xfrm>
                    <a:prstGeom prst="rect">
                      <a:avLst/>
                    </a:prstGeom>
                    <a:noFill/>
                    <a:ln w="9525">
                      <a:noFill/>
                      <a:miter lim="800000"/>
                      <a:headEnd/>
                      <a:tailEnd/>
                    </a:ln>
                  </pic:spPr>
                </pic:pic>
              </a:graphicData>
            </a:graphic>
          </wp:inline>
        </w:drawing>
      </w:r>
    </w:p>
    <w:p w:rsidR="00600501" w:rsidRPr="009F05C3" w:rsidRDefault="00600501" w:rsidP="00600501">
      <w:pPr>
        <w:pStyle w:val="a3"/>
        <w:ind w:firstLine="567"/>
        <w:jc w:val="center"/>
        <w:rPr>
          <w:rFonts w:ascii="Times New Roman" w:hAnsi="Times New Roman" w:cs="Times New Roman"/>
          <w:i/>
          <w:sz w:val="32"/>
          <w:szCs w:val="32"/>
        </w:rPr>
      </w:pPr>
      <w:r w:rsidRPr="009F05C3">
        <w:rPr>
          <w:rFonts w:ascii="Times New Roman" w:hAnsi="Times New Roman" w:cs="Times New Roman"/>
          <w:i/>
          <w:sz w:val="32"/>
          <w:szCs w:val="32"/>
        </w:rPr>
        <w:t xml:space="preserve">Рис. </w:t>
      </w:r>
      <w:r>
        <w:rPr>
          <w:rFonts w:ascii="Times New Roman" w:hAnsi="Times New Roman" w:cs="Times New Roman"/>
          <w:i/>
          <w:sz w:val="32"/>
          <w:szCs w:val="32"/>
        </w:rPr>
        <w:t xml:space="preserve">41. </w:t>
      </w:r>
      <w:r w:rsidRPr="003E2F86">
        <w:rPr>
          <w:rFonts w:ascii="Times New Roman" w:hAnsi="Times New Roman" w:cs="Times New Roman"/>
          <w:i/>
          <w:sz w:val="32"/>
          <w:szCs w:val="32"/>
        </w:rPr>
        <w:t>Кімната для новонароджених і дитини ясельного віку</w:t>
      </w:r>
    </w:p>
    <w:p w:rsidR="00600501" w:rsidRPr="00D107B1" w:rsidRDefault="00600501" w:rsidP="00600501">
      <w:pPr>
        <w:pStyle w:val="a3"/>
        <w:ind w:firstLine="567"/>
        <w:jc w:val="both"/>
        <w:rPr>
          <w:rFonts w:ascii="Times New Roman" w:hAnsi="Times New Roman" w:cs="Times New Roman"/>
          <w:sz w:val="32"/>
          <w:szCs w:val="32"/>
        </w:rPr>
      </w:pPr>
    </w:p>
    <w:p w:rsidR="00600501" w:rsidRDefault="00600501" w:rsidP="00600501">
      <w:pPr>
        <w:pStyle w:val="a3"/>
        <w:ind w:firstLine="567"/>
        <w:jc w:val="both"/>
        <w:rPr>
          <w:rFonts w:ascii="Times New Roman" w:hAnsi="Times New Roman" w:cs="Times New Roman"/>
          <w:sz w:val="32"/>
          <w:szCs w:val="32"/>
        </w:rPr>
      </w:pPr>
      <w:r w:rsidRPr="00D107B1">
        <w:rPr>
          <w:rFonts w:ascii="Times New Roman" w:hAnsi="Times New Roman" w:cs="Times New Roman"/>
          <w:sz w:val="32"/>
          <w:szCs w:val="32"/>
        </w:rPr>
        <w:t>Що стосується</w:t>
      </w:r>
      <w:r>
        <w:rPr>
          <w:rFonts w:ascii="Times New Roman" w:hAnsi="Times New Roman" w:cs="Times New Roman"/>
          <w:sz w:val="32"/>
          <w:szCs w:val="32"/>
        </w:rPr>
        <w:t xml:space="preserve"> меблів, то їх</w:t>
      </w:r>
      <w:r w:rsidRPr="00D107B1">
        <w:rPr>
          <w:rFonts w:ascii="Times New Roman" w:hAnsi="Times New Roman" w:cs="Times New Roman"/>
          <w:sz w:val="32"/>
          <w:szCs w:val="32"/>
        </w:rPr>
        <w:t xml:space="preserve"> кількість повинна бути мінімальною. Як правило, достатньо наявності ліжечка, </w:t>
      </w:r>
      <w:proofErr w:type="spellStart"/>
      <w:r w:rsidRPr="00D107B1">
        <w:rPr>
          <w:rFonts w:ascii="Times New Roman" w:hAnsi="Times New Roman" w:cs="Times New Roman"/>
          <w:sz w:val="32"/>
          <w:szCs w:val="32"/>
        </w:rPr>
        <w:t>пеленального</w:t>
      </w:r>
      <w:proofErr w:type="spellEnd"/>
      <w:r w:rsidRPr="00D107B1">
        <w:rPr>
          <w:rFonts w:ascii="Times New Roman" w:hAnsi="Times New Roman" w:cs="Times New Roman"/>
          <w:sz w:val="32"/>
          <w:szCs w:val="32"/>
        </w:rPr>
        <w:t xml:space="preserve"> столика і стільчика для годування. </w:t>
      </w:r>
    </w:p>
    <w:p w:rsidR="00600501" w:rsidRPr="00D107B1" w:rsidRDefault="00600501" w:rsidP="00600501">
      <w:pPr>
        <w:pStyle w:val="a3"/>
        <w:ind w:firstLine="567"/>
        <w:jc w:val="both"/>
        <w:rPr>
          <w:rFonts w:ascii="Times New Roman" w:hAnsi="Times New Roman" w:cs="Times New Roman"/>
          <w:sz w:val="32"/>
          <w:szCs w:val="32"/>
        </w:rPr>
      </w:pPr>
      <w:r w:rsidRPr="00D107B1">
        <w:rPr>
          <w:rFonts w:ascii="Times New Roman" w:hAnsi="Times New Roman" w:cs="Times New Roman"/>
          <w:sz w:val="32"/>
          <w:szCs w:val="32"/>
        </w:rPr>
        <w:t xml:space="preserve">До матеріалів, які не рекомендується використовувати для облаштування дитячої кімнати, відносяться лінолеум, пінопласт, деревоволокнистих плит, ФРП. Згідно порад екологів, не слід також застосовувати в якості підлогового покриття </w:t>
      </w:r>
      <w:proofErr w:type="spellStart"/>
      <w:r w:rsidRPr="00D107B1">
        <w:rPr>
          <w:rFonts w:ascii="Times New Roman" w:hAnsi="Times New Roman" w:cs="Times New Roman"/>
          <w:sz w:val="32"/>
          <w:szCs w:val="32"/>
        </w:rPr>
        <w:t>ковролін</w:t>
      </w:r>
      <w:proofErr w:type="spellEnd"/>
      <w:r w:rsidRPr="00D107B1">
        <w:rPr>
          <w:rFonts w:ascii="Times New Roman" w:hAnsi="Times New Roman" w:cs="Times New Roman"/>
          <w:sz w:val="32"/>
          <w:szCs w:val="32"/>
        </w:rPr>
        <w:t>, так як він здатний акумулювати аерозолі важких металів.</w:t>
      </w:r>
    </w:p>
    <w:p w:rsidR="00600501" w:rsidRPr="00D107B1" w:rsidRDefault="00600501" w:rsidP="00600501">
      <w:pPr>
        <w:pStyle w:val="a3"/>
        <w:ind w:firstLine="567"/>
        <w:jc w:val="both"/>
        <w:rPr>
          <w:rFonts w:ascii="Times New Roman" w:hAnsi="Times New Roman" w:cs="Times New Roman"/>
          <w:sz w:val="32"/>
          <w:szCs w:val="32"/>
        </w:rPr>
      </w:pPr>
      <w:r w:rsidRPr="003E2F86">
        <w:rPr>
          <w:rFonts w:ascii="Times New Roman" w:hAnsi="Times New Roman" w:cs="Times New Roman"/>
          <w:i/>
          <w:sz w:val="32"/>
          <w:szCs w:val="32"/>
        </w:rPr>
        <w:t>Кімната для дитини дошкільного віку.</w:t>
      </w:r>
      <w:r>
        <w:rPr>
          <w:rFonts w:ascii="Times New Roman" w:hAnsi="Times New Roman" w:cs="Times New Roman"/>
          <w:sz w:val="32"/>
          <w:szCs w:val="32"/>
        </w:rPr>
        <w:t xml:space="preserve"> </w:t>
      </w:r>
      <w:r w:rsidRPr="0038709B">
        <w:rPr>
          <w:rFonts w:ascii="Times New Roman" w:hAnsi="Times New Roman" w:cs="Times New Roman"/>
          <w:sz w:val="32"/>
          <w:szCs w:val="32"/>
        </w:rPr>
        <w:t xml:space="preserve">Інтер'єр дитячої кімнати для дитини старше трьох років відрізняється функціональністю. </w:t>
      </w:r>
      <w:r w:rsidRPr="00D107B1">
        <w:rPr>
          <w:rFonts w:ascii="Times New Roman" w:hAnsi="Times New Roman" w:cs="Times New Roman"/>
          <w:sz w:val="32"/>
          <w:szCs w:val="32"/>
        </w:rPr>
        <w:t>Високі бортики ліжка більше не є необхідністю. У кімнаті має бути присутнім місце для занять. Не завадить і спортивний комплекс, який забезпечить малюкові достатній рівень фізичної активності.</w:t>
      </w:r>
    </w:p>
    <w:p w:rsidR="00600501" w:rsidRPr="00D107B1" w:rsidRDefault="00600501" w:rsidP="00600501">
      <w:pPr>
        <w:pStyle w:val="a3"/>
        <w:ind w:firstLine="567"/>
        <w:jc w:val="both"/>
        <w:rPr>
          <w:rFonts w:ascii="Times New Roman" w:hAnsi="Times New Roman" w:cs="Times New Roman"/>
          <w:sz w:val="32"/>
          <w:szCs w:val="32"/>
        </w:rPr>
      </w:pPr>
      <w:r w:rsidRPr="00D107B1">
        <w:rPr>
          <w:rFonts w:ascii="Times New Roman" w:hAnsi="Times New Roman" w:cs="Times New Roman"/>
          <w:sz w:val="32"/>
          <w:szCs w:val="32"/>
        </w:rPr>
        <w:t xml:space="preserve">Найчастіше в цьому віці дитячі кімнати для дівчаток оформляють у стилі лялькового будиночка або кімнати принцеси, а для хлопчиків </w:t>
      </w:r>
      <w:r>
        <w:rPr>
          <w:rFonts w:ascii="Times New Roman" w:hAnsi="Times New Roman" w:cs="Times New Roman"/>
          <w:sz w:val="32"/>
          <w:szCs w:val="32"/>
        </w:rPr>
        <w:t>–</w:t>
      </w:r>
      <w:r w:rsidRPr="00D107B1">
        <w:rPr>
          <w:rFonts w:ascii="Times New Roman" w:hAnsi="Times New Roman" w:cs="Times New Roman"/>
          <w:sz w:val="32"/>
          <w:szCs w:val="32"/>
        </w:rPr>
        <w:t xml:space="preserve"> в морському стилі. Рекомендується вибирати насичені кольори, які розвивають фантазію крихти і спонукають пізнавати світ. У той же час не слід використовувати надмірну кількість насичених кольорів в оформленні кімнати, які можуть зробити дитину більш дратівливим і агресивним.</w:t>
      </w:r>
    </w:p>
    <w:p w:rsidR="00600501" w:rsidRPr="00D107B1" w:rsidRDefault="00600501" w:rsidP="00600501">
      <w:pPr>
        <w:pStyle w:val="a3"/>
        <w:ind w:firstLine="567"/>
        <w:jc w:val="both"/>
        <w:rPr>
          <w:rFonts w:ascii="Times New Roman" w:hAnsi="Times New Roman" w:cs="Times New Roman"/>
          <w:sz w:val="32"/>
          <w:szCs w:val="32"/>
        </w:rPr>
      </w:pPr>
      <w:r w:rsidRPr="003E2F86">
        <w:rPr>
          <w:rFonts w:ascii="Times New Roman" w:hAnsi="Times New Roman" w:cs="Times New Roman"/>
          <w:i/>
          <w:sz w:val="32"/>
          <w:szCs w:val="32"/>
        </w:rPr>
        <w:t>Кімната для дитини молодшого шкільного віку.</w:t>
      </w:r>
      <w:r>
        <w:rPr>
          <w:rFonts w:ascii="Times New Roman" w:hAnsi="Times New Roman" w:cs="Times New Roman"/>
          <w:b/>
          <w:sz w:val="32"/>
          <w:szCs w:val="32"/>
        </w:rPr>
        <w:t xml:space="preserve"> </w:t>
      </w:r>
      <w:r w:rsidRPr="00D107B1">
        <w:rPr>
          <w:rFonts w:ascii="Times New Roman" w:hAnsi="Times New Roman" w:cs="Times New Roman"/>
          <w:sz w:val="32"/>
          <w:szCs w:val="32"/>
        </w:rPr>
        <w:t>Починаючи з шестирічного віку можна поступово починати оформляти простір кімнати відповідно до захопленнями дитини. Простір має мати зони для відпочинку, одягання, ігрову та навчальну зони. Подібне розділення не тільки підвищить ефективність зазначених процесів, але і дозволить зберігати порядок в приміщенні. Меблі й матеріали для оформлення кімнати повинні відрізнятися зносостійкістю.</w:t>
      </w:r>
    </w:p>
    <w:p w:rsidR="00600501" w:rsidRPr="00D107B1" w:rsidRDefault="00600501" w:rsidP="00600501">
      <w:pPr>
        <w:pStyle w:val="a3"/>
        <w:ind w:firstLine="567"/>
        <w:jc w:val="both"/>
        <w:rPr>
          <w:rFonts w:ascii="Times New Roman" w:hAnsi="Times New Roman" w:cs="Times New Roman"/>
          <w:sz w:val="32"/>
          <w:szCs w:val="32"/>
        </w:rPr>
      </w:pPr>
      <w:r w:rsidRPr="00D107B1">
        <w:rPr>
          <w:rFonts w:ascii="Times New Roman" w:hAnsi="Times New Roman" w:cs="Times New Roman"/>
          <w:sz w:val="32"/>
          <w:szCs w:val="32"/>
        </w:rPr>
        <w:t>Школяру необхідно оформити робоче місце. Для цього чудово підійде регульований стіл і стіл</w:t>
      </w:r>
      <w:r>
        <w:rPr>
          <w:rFonts w:ascii="Times New Roman" w:hAnsi="Times New Roman" w:cs="Times New Roman"/>
          <w:sz w:val="32"/>
          <w:szCs w:val="32"/>
        </w:rPr>
        <w:t>ець. Не варто забувати про тумби і висувні ящички</w:t>
      </w:r>
      <w:r w:rsidRPr="00D107B1">
        <w:rPr>
          <w:rFonts w:ascii="Times New Roman" w:hAnsi="Times New Roman" w:cs="Times New Roman"/>
          <w:sz w:val="32"/>
          <w:szCs w:val="32"/>
        </w:rPr>
        <w:t>, в яких дитина зможе зберігати шкільне приладдя.</w:t>
      </w:r>
    </w:p>
    <w:p w:rsidR="00600501" w:rsidRDefault="00600501" w:rsidP="00600501">
      <w:pPr>
        <w:spacing w:line="240" w:lineRule="auto"/>
        <w:ind w:firstLine="567"/>
        <w:contextualSpacing/>
        <w:jc w:val="both"/>
        <w:rPr>
          <w:rFonts w:ascii="Times New Roman" w:hAnsi="Times New Roman" w:cs="Times New Roman"/>
          <w:sz w:val="32"/>
          <w:szCs w:val="32"/>
        </w:rPr>
      </w:pPr>
      <w:r w:rsidRPr="003E2F86">
        <w:rPr>
          <w:rFonts w:ascii="Times New Roman" w:hAnsi="Times New Roman" w:cs="Times New Roman"/>
          <w:i/>
          <w:sz w:val="32"/>
          <w:szCs w:val="32"/>
        </w:rPr>
        <w:lastRenderedPageBreak/>
        <w:t>Кімната для дитини підліткового віку.</w:t>
      </w:r>
      <w:r>
        <w:rPr>
          <w:rFonts w:ascii="Times New Roman" w:hAnsi="Times New Roman" w:cs="Times New Roman"/>
          <w:sz w:val="32"/>
          <w:szCs w:val="32"/>
        </w:rPr>
        <w:t xml:space="preserve"> </w:t>
      </w:r>
      <w:r w:rsidRPr="0038709B">
        <w:rPr>
          <w:rFonts w:ascii="Times New Roman" w:hAnsi="Times New Roman" w:cs="Times New Roman"/>
          <w:sz w:val="32"/>
          <w:szCs w:val="32"/>
        </w:rPr>
        <w:t>Простір підлітка є продовженням його індивідуальності і володіє все більшою кількістю рис, характерних для кімнати дорослої людини. Саме тому безпосередню</w:t>
      </w:r>
      <w:r>
        <w:rPr>
          <w:rFonts w:ascii="Times New Roman" w:hAnsi="Times New Roman" w:cs="Times New Roman"/>
          <w:sz w:val="32"/>
          <w:szCs w:val="32"/>
        </w:rPr>
        <w:t xml:space="preserve"> участь в її облаштуванні повин</w:t>
      </w:r>
      <w:r w:rsidRPr="0038709B">
        <w:rPr>
          <w:rFonts w:ascii="Times New Roman" w:hAnsi="Times New Roman" w:cs="Times New Roman"/>
          <w:sz w:val="32"/>
          <w:szCs w:val="32"/>
        </w:rPr>
        <w:t>н</w:t>
      </w:r>
      <w:r>
        <w:rPr>
          <w:rFonts w:ascii="Times New Roman" w:hAnsi="Times New Roman" w:cs="Times New Roman"/>
          <w:sz w:val="32"/>
          <w:szCs w:val="32"/>
        </w:rPr>
        <w:t>а</w:t>
      </w:r>
      <w:r w:rsidRPr="0038709B">
        <w:rPr>
          <w:rFonts w:ascii="Times New Roman" w:hAnsi="Times New Roman" w:cs="Times New Roman"/>
          <w:sz w:val="32"/>
          <w:szCs w:val="32"/>
        </w:rPr>
        <w:t xml:space="preserve"> приймати дитина.</w:t>
      </w:r>
    </w:p>
    <w:p w:rsidR="00600501" w:rsidRDefault="00600501" w:rsidP="00600501">
      <w:pPr>
        <w:spacing w:line="240" w:lineRule="auto"/>
        <w:ind w:firstLine="567"/>
        <w:contextualSpacing/>
        <w:jc w:val="both"/>
        <w:rPr>
          <w:rFonts w:ascii="Times New Roman" w:hAnsi="Times New Roman" w:cs="Times New Roman"/>
          <w:color w:val="212121"/>
          <w:sz w:val="32"/>
          <w:szCs w:val="32"/>
          <w:shd w:val="clear" w:color="auto" w:fill="FFFFFF"/>
        </w:rPr>
      </w:pPr>
      <w:r w:rsidRPr="0046154B">
        <w:rPr>
          <w:rStyle w:val="aa"/>
          <w:rFonts w:ascii="Times New Roman" w:hAnsi="Times New Roman" w:cs="Times New Roman"/>
          <w:b w:val="0"/>
          <w:color w:val="212121"/>
          <w:sz w:val="32"/>
          <w:szCs w:val="32"/>
        </w:rPr>
        <w:t>Останнім часом у дизайні дитячих кімнат все ширше застосовується</w:t>
      </w:r>
      <w:r w:rsidRPr="0046154B">
        <w:rPr>
          <w:rStyle w:val="aa"/>
          <w:rFonts w:ascii="Times New Roman" w:hAnsi="Times New Roman" w:cs="Times New Roman"/>
          <w:color w:val="212121"/>
          <w:sz w:val="32"/>
          <w:szCs w:val="32"/>
        </w:rPr>
        <w:t xml:space="preserve"> </w:t>
      </w:r>
      <w:r w:rsidRPr="003E2F86">
        <w:rPr>
          <w:rStyle w:val="aa"/>
          <w:rFonts w:ascii="Times New Roman" w:hAnsi="Times New Roman" w:cs="Times New Roman"/>
          <w:b w:val="0"/>
          <w:color w:val="212121"/>
          <w:sz w:val="32"/>
          <w:szCs w:val="32"/>
        </w:rPr>
        <w:t>методика так званого</w:t>
      </w:r>
      <w:r w:rsidRPr="003E2F86">
        <w:rPr>
          <w:rStyle w:val="aa"/>
          <w:rFonts w:ascii="Times New Roman" w:hAnsi="Times New Roman" w:cs="Times New Roman"/>
          <w:b w:val="0"/>
          <w:i/>
          <w:color w:val="212121"/>
          <w:sz w:val="32"/>
          <w:szCs w:val="32"/>
        </w:rPr>
        <w:t xml:space="preserve"> </w:t>
      </w:r>
      <w:r>
        <w:rPr>
          <w:rStyle w:val="aa"/>
          <w:rFonts w:ascii="Times New Roman" w:hAnsi="Times New Roman" w:cs="Times New Roman"/>
          <w:b w:val="0"/>
          <w:i/>
          <w:color w:val="212121"/>
          <w:sz w:val="32"/>
          <w:szCs w:val="32"/>
        </w:rPr>
        <w:t>«</w:t>
      </w:r>
      <w:proofErr w:type="spellStart"/>
      <w:r w:rsidRPr="003E2F86">
        <w:rPr>
          <w:rStyle w:val="aa"/>
          <w:rFonts w:ascii="Times New Roman" w:hAnsi="Times New Roman" w:cs="Times New Roman"/>
          <w:b w:val="0"/>
          <w:i/>
          <w:color w:val="212121"/>
          <w:sz w:val="32"/>
          <w:szCs w:val="32"/>
        </w:rPr>
        <w:t>подіумного</w:t>
      </w:r>
      <w:proofErr w:type="spellEnd"/>
      <w:r w:rsidRPr="003E2F86">
        <w:rPr>
          <w:rStyle w:val="aa"/>
          <w:rFonts w:ascii="Times New Roman" w:hAnsi="Times New Roman" w:cs="Times New Roman"/>
          <w:b w:val="0"/>
          <w:i/>
          <w:color w:val="212121"/>
          <w:sz w:val="32"/>
          <w:szCs w:val="32"/>
        </w:rPr>
        <w:t xml:space="preserve"> поділу</w:t>
      </w:r>
      <w:r>
        <w:rPr>
          <w:rStyle w:val="aa"/>
          <w:rFonts w:ascii="Times New Roman" w:hAnsi="Times New Roman" w:cs="Times New Roman"/>
          <w:b w:val="0"/>
          <w:i/>
          <w:color w:val="212121"/>
          <w:sz w:val="32"/>
          <w:szCs w:val="32"/>
        </w:rPr>
        <w:t>»</w:t>
      </w:r>
      <w:r w:rsidRPr="003E2F86">
        <w:rPr>
          <w:rStyle w:val="aa"/>
          <w:rFonts w:ascii="Times New Roman" w:hAnsi="Times New Roman" w:cs="Times New Roman"/>
          <w:b w:val="0"/>
          <w:i/>
          <w:color w:val="212121"/>
          <w:sz w:val="32"/>
          <w:szCs w:val="32"/>
        </w:rPr>
        <w:t>.</w:t>
      </w:r>
      <w:r w:rsidRPr="0046154B">
        <w:rPr>
          <w:rStyle w:val="apple-converted-space"/>
          <w:rFonts w:ascii="Times New Roman" w:hAnsi="Times New Roman" w:cs="Times New Roman"/>
          <w:b/>
          <w:bCs/>
          <w:color w:val="212121"/>
          <w:sz w:val="32"/>
          <w:szCs w:val="32"/>
        </w:rPr>
        <w:t> </w:t>
      </w:r>
      <w:r w:rsidRPr="0046154B">
        <w:rPr>
          <w:rFonts w:ascii="Times New Roman" w:hAnsi="Times New Roman" w:cs="Times New Roman"/>
          <w:color w:val="212121"/>
          <w:sz w:val="32"/>
          <w:szCs w:val="32"/>
          <w:shd w:val="clear" w:color="auto" w:fill="FFFFFF"/>
        </w:rPr>
        <w:t>При цій методиці, дитяча кімната поділяється на 2 частини, в одній з яких встановлюється подіум висотою 57 см. З одного боку до подіуму примикають сходинки, а з іншого залишається відкритий простір, де встановлюється ліжко, яка після сну вільно засувається під подіум, звільняючи місце для ігрової зони. На самому подіумі, як правило, розташовується учбове місце дитини, а саме стіл, тумбочки, полиці на стінах, невеликий книжкову шафу. Така методика здобула собі велику популярність завдяки дуже раціональному використанню простору.</w:t>
      </w:r>
    </w:p>
    <w:p w:rsidR="00600501" w:rsidRPr="003E2F86" w:rsidRDefault="00600501" w:rsidP="00600501">
      <w:pPr>
        <w:spacing w:line="240" w:lineRule="auto"/>
        <w:ind w:firstLine="567"/>
        <w:contextualSpacing/>
        <w:jc w:val="both"/>
        <w:rPr>
          <w:rFonts w:ascii="Times New Roman" w:hAnsi="Times New Roman" w:cs="Times New Roman"/>
          <w:i/>
          <w:sz w:val="32"/>
          <w:szCs w:val="32"/>
        </w:rPr>
      </w:pPr>
    </w:p>
    <w:p w:rsidR="00600501" w:rsidRDefault="00600501" w:rsidP="00600501">
      <w:pPr>
        <w:spacing w:line="240" w:lineRule="auto"/>
        <w:ind w:left="993" w:hanging="993"/>
        <w:contextualSpacing/>
        <w:jc w:val="center"/>
        <w:rPr>
          <w:rStyle w:val="0pt"/>
          <w:rFonts w:ascii="Times New Roman" w:hAnsi="Times New Roman" w:cs="Times New Roman"/>
          <w:sz w:val="32"/>
          <w:szCs w:val="32"/>
        </w:rPr>
      </w:pPr>
      <w:r>
        <w:rPr>
          <w:rStyle w:val="0pt"/>
          <w:rFonts w:ascii="Times New Roman" w:hAnsi="Times New Roman" w:cs="Times New Roman"/>
          <w:sz w:val="32"/>
          <w:szCs w:val="32"/>
        </w:rPr>
        <w:t>Контрольні запитання</w:t>
      </w:r>
    </w:p>
    <w:p w:rsidR="00600501" w:rsidRPr="003E2F86" w:rsidRDefault="00600501" w:rsidP="00600501">
      <w:pPr>
        <w:spacing w:line="240" w:lineRule="auto"/>
        <w:contextualSpacing/>
        <w:jc w:val="both"/>
        <w:rPr>
          <w:rStyle w:val="0pt"/>
          <w:rFonts w:ascii="Times New Roman" w:hAnsi="Times New Roman" w:cs="Times New Roman"/>
          <w:b w:val="0"/>
          <w:sz w:val="32"/>
          <w:szCs w:val="32"/>
        </w:rPr>
      </w:pPr>
      <w:r w:rsidRPr="003E2F86">
        <w:rPr>
          <w:rStyle w:val="0pt"/>
          <w:rFonts w:ascii="Times New Roman" w:hAnsi="Times New Roman" w:cs="Times New Roman"/>
          <w:b w:val="0"/>
          <w:sz w:val="32"/>
          <w:szCs w:val="32"/>
        </w:rPr>
        <w:t>1.</w:t>
      </w:r>
      <w:r w:rsidRPr="003E2F86">
        <w:rPr>
          <w:rFonts w:ascii="Times New Roman" w:hAnsi="Times New Roman" w:cs="Times New Roman"/>
          <w:sz w:val="32"/>
          <w:szCs w:val="32"/>
        </w:rPr>
        <w:t xml:space="preserve"> Опишіть особливості дизайну кімнати для дитини дошкільного віку.</w:t>
      </w:r>
    </w:p>
    <w:p w:rsidR="00600501" w:rsidRPr="003E2F86" w:rsidRDefault="00600501" w:rsidP="00600501">
      <w:pPr>
        <w:spacing w:line="240" w:lineRule="auto"/>
        <w:contextualSpacing/>
        <w:jc w:val="both"/>
        <w:rPr>
          <w:rStyle w:val="0pt"/>
          <w:rFonts w:ascii="Times New Roman" w:hAnsi="Times New Roman" w:cs="Times New Roman"/>
          <w:b w:val="0"/>
          <w:sz w:val="32"/>
          <w:szCs w:val="32"/>
        </w:rPr>
      </w:pPr>
      <w:r w:rsidRPr="003E2F86">
        <w:rPr>
          <w:rStyle w:val="0pt"/>
          <w:rFonts w:ascii="Times New Roman" w:hAnsi="Times New Roman" w:cs="Times New Roman"/>
          <w:b w:val="0"/>
          <w:sz w:val="32"/>
          <w:szCs w:val="32"/>
        </w:rPr>
        <w:t>2.</w:t>
      </w:r>
      <w:r w:rsidRPr="003E2F86">
        <w:rPr>
          <w:rFonts w:ascii="Times New Roman" w:hAnsi="Times New Roman" w:cs="Times New Roman"/>
          <w:sz w:val="32"/>
          <w:szCs w:val="32"/>
        </w:rPr>
        <w:t xml:space="preserve"> Охарактеризуйте дизайн кімнати для дитини молодшого шкільного віку</w:t>
      </w:r>
      <w:r w:rsidRPr="003E2F86">
        <w:rPr>
          <w:rStyle w:val="0pt"/>
          <w:rFonts w:ascii="Times New Roman" w:hAnsi="Times New Roman" w:cs="Times New Roman"/>
          <w:b w:val="0"/>
          <w:sz w:val="32"/>
          <w:szCs w:val="32"/>
        </w:rPr>
        <w:t>.</w:t>
      </w:r>
    </w:p>
    <w:p w:rsidR="00600501" w:rsidRPr="003E2F86" w:rsidRDefault="00600501" w:rsidP="00600501">
      <w:pPr>
        <w:spacing w:line="240" w:lineRule="auto"/>
        <w:contextualSpacing/>
        <w:jc w:val="both"/>
        <w:rPr>
          <w:rStyle w:val="0pt"/>
          <w:rFonts w:ascii="Times New Roman" w:hAnsi="Times New Roman" w:cs="Times New Roman"/>
          <w:b w:val="0"/>
          <w:sz w:val="32"/>
          <w:szCs w:val="32"/>
        </w:rPr>
      </w:pPr>
      <w:r w:rsidRPr="003E2F86">
        <w:rPr>
          <w:rStyle w:val="0pt"/>
          <w:rFonts w:ascii="Times New Roman" w:hAnsi="Times New Roman" w:cs="Times New Roman"/>
          <w:b w:val="0"/>
          <w:sz w:val="32"/>
          <w:szCs w:val="32"/>
        </w:rPr>
        <w:t>3.</w:t>
      </w:r>
      <w:r w:rsidRPr="003E2F86">
        <w:rPr>
          <w:rFonts w:ascii="Times New Roman" w:hAnsi="Times New Roman" w:cs="Times New Roman"/>
          <w:sz w:val="32"/>
          <w:szCs w:val="32"/>
        </w:rPr>
        <w:t xml:space="preserve"> Сформулюйте особливості дизайну кімнати для дитини підліткового віку.</w:t>
      </w:r>
    </w:p>
    <w:p w:rsidR="00600501" w:rsidRDefault="00600501" w:rsidP="00600501">
      <w:pPr>
        <w:spacing w:line="240" w:lineRule="auto"/>
        <w:ind w:left="993" w:hanging="993"/>
        <w:contextualSpacing/>
        <w:jc w:val="center"/>
        <w:rPr>
          <w:rStyle w:val="0pt"/>
          <w:rFonts w:ascii="Times New Roman" w:hAnsi="Times New Roman" w:cs="Times New Roman"/>
          <w:sz w:val="32"/>
          <w:szCs w:val="32"/>
        </w:rPr>
      </w:pPr>
    </w:p>
    <w:p w:rsidR="00600501" w:rsidRDefault="00600501" w:rsidP="00600501">
      <w:pPr>
        <w:spacing w:line="240" w:lineRule="auto"/>
        <w:ind w:left="993" w:hanging="993"/>
        <w:contextualSpacing/>
        <w:jc w:val="center"/>
        <w:rPr>
          <w:rStyle w:val="0pt"/>
          <w:rFonts w:ascii="Times New Roman" w:hAnsi="Times New Roman" w:cs="Times New Roman"/>
          <w:sz w:val="32"/>
          <w:szCs w:val="32"/>
        </w:rPr>
      </w:pPr>
      <w:r w:rsidRPr="00415BDE">
        <w:rPr>
          <w:rStyle w:val="0pt"/>
          <w:rFonts w:ascii="Times New Roman" w:hAnsi="Times New Roman" w:cs="Times New Roman"/>
          <w:sz w:val="32"/>
          <w:szCs w:val="32"/>
        </w:rPr>
        <w:t>Завдання практичної роботи</w:t>
      </w:r>
    </w:p>
    <w:p w:rsidR="00600501" w:rsidRPr="001F31EC" w:rsidRDefault="00600501" w:rsidP="00600501">
      <w:pPr>
        <w:spacing w:line="240" w:lineRule="auto"/>
        <w:ind w:left="993" w:hanging="993"/>
        <w:contextualSpacing/>
        <w:jc w:val="both"/>
        <w:rPr>
          <w:rStyle w:val="0pt"/>
          <w:rFonts w:ascii="Times New Roman" w:hAnsi="Times New Roman" w:cs="Times New Roman"/>
          <w:b w:val="0"/>
          <w:sz w:val="32"/>
          <w:szCs w:val="32"/>
        </w:rPr>
      </w:pPr>
      <w:r w:rsidRPr="001F31EC">
        <w:rPr>
          <w:rStyle w:val="0pt"/>
          <w:rFonts w:ascii="Times New Roman" w:hAnsi="Times New Roman" w:cs="Times New Roman"/>
          <w:b w:val="0"/>
          <w:sz w:val="32"/>
          <w:szCs w:val="32"/>
        </w:rPr>
        <w:t xml:space="preserve">Побудувати інтер’єр </w:t>
      </w:r>
      <w:r>
        <w:rPr>
          <w:rStyle w:val="0pt"/>
          <w:rFonts w:ascii="Times New Roman" w:hAnsi="Times New Roman" w:cs="Times New Roman"/>
          <w:b w:val="0"/>
          <w:sz w:val="32"/>
          <w:szCs w:val="32"/>
        </w:rPr>
        <w:t>кімнати для дітей</w:t>
      </w:r>
      <w:r w:rsidRPr="001F31EC">
        <w:rPr>
          <w:rStyle w:val="0pt"/>
          <w:rFonts w:ascii="Times New Roman" w:hAnsi="Times New Roman" w:cs="Times New Roman"/>
          <w:b w:val="0"/>
          <w:sz w:val="32"/>
          <w:szCs w:val="32"/>
        </w:rPr>
        <w:t xml:space="preserve"> за затвердженим ескізом</w:t>
      </w:r>
    </w:p>
    <w:p w:rsidR="00600501" w:rsidRDefault="00600501" w:rsidP="00600501">
      <w:pPr>
        <w:spacing w:line="240" w:lineRule="auto"/>
        <w:contextualSpacing/>
        <w:jc w:val="both"/>
        <w:rPr>
          <w:rStyle w:val="0pt"/>
          <w:rFonts w:ascii="Times New Roman" w:hAnsi="Times New Roman" w:cs="Times New Roman"/>
          <w:sz w:val="32"/>
          <w:szCs w:val="32"/>
        </w:rPr>
      </w:pPr>
      <w:r>
        <w:rPr>
          <w:rStyle w:val="0pt"/>
          <w:rFonts w:ascii="Times New Roman" w:hAnsi="Times New Roman" w:cs="Times New Roman"/>
          <w:sz w:val="32"/>
          <w:szCs w:val="32"/>
        </w:rPr>
        <w:t>Послідовність виконання завдання:</w:t>
      </w:r>
    </w:p>
    <w:p w:rsidR="00600501" w:rsidRPr="003E2F86" w:rsidRDefault="00600501" w:rsidP="00600501">
      <w:pPr>
        <w:pStyle w:val="a5"/>
        <w:numPr>
          <w:ilvl w:val="0"/>
          <w:numId w:val="44"/>
        </w:numPr>
        <w:spacing w:line="240" w:lineRule="auto"/>
        <w:ind w:left="851" w:hanging="284"/>
        <w:jc w:val="both"/>
        <w:rPr>
          <w:rStyle w:val="0pt"/>
          <w:rFonts w:ascii="Times New Roman" w:hAnsi="Times New Roman" w:cs="Times New Roman"/>
          <w:b w:val="0"/>
          <w:sz w:val="32"/>
          <w:szCs w:val="32"/>
        </w:rPr>
      </w:pPr>
      <w:r w:rsidRPr="003E2F86">
        <w:rPr>
          <w:rStyle w:val="0pt"/>
          <w:rFonts w:ascii="Times New Roman" w:hAnsi="Times New Roman" w:cs="Times New Roman"/>
          <w:b w:val="0"/>
          <w:sz w:val="32"/>
          <w:szCs w:val="32"/>
        </w:rPr>
        <w:t>Проаналізувати зразки інтер’єру дитячих кімнат;</w:t>
      </w:r>
    </w:p>
    <w:p w:rsidR="00600501" w:rsidRPr="003E2F86" w:rsidRDefault="00600501" w:rsidP="00600501">
      <w:pPr>
        <w:pStyle w:val="a5"/>
        <w:numPr>
          <w:ilvl w:val="0"/>
          <w:numId w:val="44"/>
        </w:numPr>
        <w:spacing w:line="240" w:lineRule="auto"/>
        <w:ind w:left="851" w:hanging="284"/>
        <w:jc w:val="both"/>
        <w:rPr>
          <w:rStyle w:val="0pt"/>
          <w:rFonts w:ascii="Times New Roman" w:hAnsi="Times New Roman" w:cs="Times New Roman"/>
          <w:b w:val="0"/>
          <w:sz w:val="32"/>
          <w:szCs w:val="32"/>
        </w:rPr>
      </w:pPr>
      <w:r w:rsidRPr="003E2F86">
        <w:rPr>
          <w:rStyle w:val="0pt"/>
          <w:rFonts w:ascii="Times New Roman" w:hAnsi="Times New Roman" w:cs="Times New Roman"/>
          <w:b w:val="0"/>
          <w:sz w:val="32"/>
          <w:szCs w:val="32"/>
        </w:rPr>
        <w:t>Виконати перспективу дитячої кімнати за ескізом;</w:t>
      </w:r>
    </w:p>
    <w:p w:rsidR="00600501" w:rsidRPr="003E2F86" w:rsidRDefault="00600501" w:rsidP="00600501">
      <w:pPr>
        <w:pStyle w:val="a5"/>
        <w:numPr>
          <w:ilvl w:val="0"/>
          <w:numId w:val="44"/>
        </w:numPr>
        <w:spacing w:line="240" w:lineRule="auto"/>
        <w:ind w:left="851" w:hanging="284"/>
        <w:jc w:val="both"/>
        <w:rPr>
          <w:rStyle w:val="0pt"/>
          <w:rFonts w:ascii="Times New Roman" w:hAnsi="Times New Roman" w:cs="Times New Roman"/>
          <w:sz w:val="32"/>
          <w:szCs w:val="32"/>
        </w:rPr>
      </w:pPr>
      <w:r w:rsidRPr="003E2F86">
        <w:rPr>
          <w:rStyle w:val="0pt"/>
          <w:rFonts w:ascii="Times New Roman" w:hAnsi="Times New Roman" w:cs="Times New Roman"/>
          <w:b w:val="0"/>
          <w:sz w:val="32"/>
          <w:szCs w:val="32"/>
        </w:rPr>
        <w:t>Перевірити правильність виконаного завдання.</w:t>
      </w:r>
    </w:p>
    <w:p w:rsidR="00600501" w:rsidRDefault="00600501" w:rsidP="00600501">
      <w:pPr>
        <w:spacing w:line="240" w:lineRule="auto"/>
        <w:contextualSpacing/>
        <w:jc w:val="center"/>
        <w:rPr>
          <w:rFonts w:ascii="Times New Roman" w:hAnsi="Times New Roman" w:cs="Times New Roman"/>
          <w:sz w:val="32"/>
          <w:szCs w:val="32"/>
        </w:rPr>
      </w:pPr>
    </w:p>
    <w:p w:rsidR="00600501" w:rsidRPr="004312D2" w:rsidRDefault="00600501" w:rsidP="00600501">
      <w:pPr>
        <w:spacing w:line="240" w:lineRule="auto"/>
        <w:contextualSpacing/>
        <w:jc w:val="center"/>
        <w:rPr>
          <w:rFonts w:ascii="Times New Roman" w:hAnsi="Times New Roman" w:cs="Times New Roman"/>
          <w:sz w:val="32"/>
          <w:szCs w:val="32"/>
        </w:rPr>
      </w:pPr>
    </w:p>
    <w:p w:rsidR="00746494" w:rsidRPr="00600501" w:rsidRDefault="00746494" w:rsidP="00600501"/>
    <w:sectPr w:rsidR="00746494" w:rsidRPr="00600501" w:rsidSect="00746494">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21E60"/>
    <w:multiLevelType w:val="hybridMultilevel"/>
    <w:tmpl w:val="18608DB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84C01A3"/>
    <w:multiLevelType w:val="hybridMultilevel"/>
    <w:tmpl w:val="ED08D764"/>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
    <w:nsid w:val="0A61507D"/>
    <w:multiLevelType w:val="hybridMultilevel"/>
    <w:tmpl w:val="A71ED87A"/>
    <w:lvl w:ilvl="0" w:tplc="7FB00202">
      <w:start w:val="1"/>
      <w:numFmt w:val="decimal"/>
      <w:lvlText w:val="%1."/>
      <w:lvlJc w:val="left"/>
      <w:pPr>
        <w:ind w:left="1070" w:hanging="360"/>
      </w:pPr>
      <w:rPr>
        <w:b w:val="0"/>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C06671E"/>
    <w:multiLevelType w:val="hybridMultilevel"/>
    <w:tmpl w:val="8E30553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CDA2830"/>
    <w:multiLevelType w:val="hybridMultilevel"/>
    <w:tmpl w:val="C81A3A5C"/>
    <w:lvl w:ilvl="0" w:tplc="D0A28C02">
      <w:start w:val="1"/>
      <w:numFmt w:val="decimal"/>
      <w:lvlText w:val="%1."/>
      <w:lvlJc w:val="left"/>
      <w:pPr>
        <w:ind w:left="1287" w:hanging="360"/>
      </w:pPr>
      <w:rPr>
        <w:b w:val="0"/>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
    <w:nsid w:val="0D1A40EC"/>
    <w:multiLevelType w:val="hybridMultilevel"/>
    <w:tmpl w:val="18608DB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0DEF4584"/>
    <w:multiLevelType w:val="hybridMultilevel"/>
    <w:tmpl w:val="29B8BEA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14606629"/>
    <w:multiLevelType w:val="hybridMultilevel"/>
    <w:tmpl w:val="DD28FF0C"/>
    <w:lvl w:ilvl="0" w:tplc="D0A28C02">
      <w:start w:val="1"/>
      <w:numFmt w:val="decimal"/>
      <w:lvlText w:val="%1."/>
      <w:lvlJc w:val="left"/>
      <w:pPr>
        <w:ind w:left="2214" w:hanging="360"/>
      </w:pPr>
      <w:rPr>
        <w:b w:val="0"/>
      </w:rPr>
    </w:lvl>
    <w:lvl w:ilvl="1" w:tplc="04220019" w:tentative="1">
      <w:start w:val="1"/>
      <w:numFmt w:val="lowerLetter"/>
      <w:lvlText w:val="%2."/>
      <w:lvlJc w:val="left"/>
      <w:pPr>
        <w:ind w:left="2367" w:hanging="360"/>
      </w:pPr>
    </w:lvl>
    <w:lvl w:ilvl="2" w:tplc="0422001B" w:tentative="1">
      <w:start w:val="1"/>
      <w:numFmt w:val="lowerRoman"/>
      <w:lvlText w:val="%3."/>
      <w:lvlJc w:val="right"/>
      <w:pPr>
        <w:ind w:left="3087" w:hanging="180"/>
      </w:pPr>
    </w:lvl>
    <w:lvl w:ilvl="3" w:tplc="0422000F" w:tentative="1">
      <w:start w:val="1"/>
      <w:numFmt w:val="decimal"/>
      <w:lvlText w:val="%4."/>
      <w:lvlJc w:val="left"/>
      <w:pPr>
        <w:ind w:left="3807" w:hanging="360"/>
      </w:pPr>
    </w:lvl>
    <w:lvl w:ilvl="4" w:tplc="04220019" w:tentative="1">
      <w:start w:val="1"/>
      <w:numFmt w:val="lowerLetter"/>
      <w:lvlText w:val="%5."/>
      <w:lvlJc w:val="left"/>
      <w:pPr>
        <w:ind w:left="4527" w:hanging="360"/>
      </w:pPr>
    </w:lvl>
    <w:lvl w:ilvl="5" w:tplc="0422001B" w:tentative="1">
      <w:start w:val="1"/>
      <w:numFmt w:val="lowerRoman"/>
      <w:lvlText w:val="%6."/>
      <w:lvlJc w:val="right"/>
      <w:pPr>
        <w:ind w:left="5247" w:hanging="180"/>
      </w:pPr>
    </w:lvl>
    <w:lvl w:ilvl="6" w:tplc="0422000F" w:tentative="1">
      <w:start w:val="1"/>
      <w:numFmt w:val="decimal"/>
      <w:lvlText w:val="%7."/>
      <w:lvlJc w:val="left"/>
      <w:pPr>
        <w:ind w:left="5967" w:hanging="360"/>
      </w:pPr>
    </w:lvl>
    <w:lvl w:ilvl="7" w:tplc="04220019" w:tentative="1">
      <w:start w:val="1"/>
      <w:numFmt w:val="lowerLetter"/>
      <w:lvlText w:val="%8."/>
      <w:lvlJc w:val="left"/>
      <w:pPr>
        <w:ind w:left="6687" w:hanging="360"/>
      </w:pPr>
    </w:lvl>
    <w:lvl w:ilvl="8" w:tplc="0422001B" w:tentative="1">
      <w:start w:val="1"/>
      <w:numFmt w:val="lowerRoman"/>
      <w:lvlText w:val="%9."/>
      <w:lvlJc w:val="right"/>
      <w:pPr>
        <w:ind w:left="7407" w:hanging="180"/>
      </w:pPr>
    </w:lvl>
  </w:abstractNum>
  <w:abstractNum w:abstractNumId="8">
    <w:nsid w:val="1B973342"/>
    <w:multiLevelType w:val="hybridMultilevel"/>
    <w:tmpl w:val="4688237C"/>
    <w:lvl w:ilvl="0" w:tplc="D0A28C02">
      <w:start w:val="1"/>
      <w:numFmt w:val="decimal"/>
      <w:lvlText w:val="%1."/>
      <w:lvlJc w:val="left"/>
      <w:pPr>
        <w:ind w:left="1080" w:hanging="360"/>
      </w:pPr>
      <w:rPr>
        <w:b w:val="0"/>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9">
    <w:nsid w:val="1D341046"/>
    <w:multiLevelType w:val="hybridMultilevel"/>
    <w:tmpl w:val="19C85C7C"/>
    <w:lvl w:ilvl="0" w:tplc="D0A28C02">
      <w:start w:val="1"/>
      <w:numFmt w:val="decimal"/>
      <w:lvlText w:val="%1."/>
      <w:lvlJc w:val="left"/>
      <w:pPr>
        <w:ind w:left="1647" w:hanging="360"/>
      </w:pPr>
      <w:rPr>
        <w:b w:val="0"/>
      </w:rPr>
    </w:lvl>
    <w:lvl w:ilvl="1" w:tplc="04220019" w:tentative="1">
      <w:start w:val="1"/>
      <w:numFmt w:val="lowerLetter"/>
      <w:lvlText w:val="%2."/>
      <w:lvlJc w:val="left"/>
      <w:pPr>
        <w:ind w:left="2367" w:hanging="360"/>
      </w:pPr>
    </w:lvl>
    <w:lvl w:ilvl="2" w:tplc="0422001B" w:tentative="1">
      <w:start w:val="1"/>
      <w:numFmt w:val="lowerRoman"/>
      <w:lvlText w:val="%3."/>
      <w:lvlJc w:val="right"/>
      <w:pPr>
        <w:ind w:left="3087" w:hanging="180"/>
      </w:pPr>
    </w:lvl>
    <w:lvl w:ilvl="3" w:tplc="0422000F" w:tentative="1">
      <w:start w:val="1"/>
      <w:numFmt w:val="decimal"/>
      <w:lvlText w:val="%4."/>
      <w:lvlJc w:val="left"/>
      <w:pPr>
        <w:ind w:left="3807" w:hanging="360"/>
      </w:pPr>
    </w:lvl>
    <w:lvl w:ilvl="4" w:tplc="04220019" w:tentative="1">
      <w:start w:val="1"/>
      <w:numFmt w:val="lowerLetter"/>
      <w:lvlText w:val="%5."/>
      <w:lvlJc w:val="left"/>
      <w:pPr>
        <w:ind w:left="4527" w:hanging="360"/>
      </w:pPr>
    </w:lvl>
    <w:lvl w:ilvl="5" w:tplc="0422001B" w:tentative="1">
      <w:start w:val="1"/>
      <w:numFmt w:val="lowerRoman"/>
      <w:lvlText w:val="%6."/>
      <w:lvlJc w:val="right"/>
      <w:pPr>
        <w:ind w:left="5247" w:hanging="180"/>
      </w:pPr>
    </w:lvl>
    <w:lvl w:ilvl="6" w:tplc="0422000F" w:tentative="1">
      <w:start w:val="1"/>
      <w:numFmt w:val="decimal"/>
      <w:lvlText w:val="%7."/>
      <w:lvlJc w:val="left"/>
      <w:pPr>
        <w:ind w:left="5967" w:hanging="360"/>
      </w:pPr>
    </w:lvl>
    <w:lvl w:ilvl="7" w:tplc="04220019" w:tentative="1">
      <w:start w:val="1"/>
      <w:numFmt w:val="lowerLetter"/>
      <w:lvlText w:val="%8."/>
      <w:lvlJc w:val="left"/>
      <w:pPr>
        <w:ind w:left="6687" w:hanging="360"/>
      </w:pPr>
    </w:lvl>
    <w:lvl w:ilvl="8" w:tplc="0422001B" w:tentative="1">
      <w:start w:val="1"/>
      <w:numFmt w:val="lowerRoman"/>
      <w:lvlText w:val="%9."/>
      <w:lvlJc w:val="right"/>
      <w:pPr>
        <w:ind w:left="7407" w:hanging="180"/>
      </w:pPr>
    </w:lvl>
  </w:abstractNum>
  <w:abstractNum w:abstractNumId="10">
    <w:nsid w:val="20D70AE3"/>
    <w:multiLevelType w:val="hybridMultilevel"/>
    <w:tmpl w:val="1E32C3A6"/>
    <w:lvl w:ilvl="0" w:tplc="D0A28C02">
      <w:start w:val="1"/>
      <w:numFmt w:val="decimal"/>
      <w:lvlText w:val="%1."/>
      <w:lvlJc w:val="left"/>
      <w:pPr>
        <w:ind w:left="1287" w:hanging="360"/>
      </w:pPr>
      <w:rPr>
        <w:b w:val="0"/>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1">
    <w:nsid w:val="233D0911"/>
    <w:multiLevelType w:val="hybridMultilevel"/>
    <w:tmpl w:val="1E32C3A6"/>
    <w:lvl w:ilvl="0" w:tplc="D0A28C02">
      <w:start w:val="1"/>
      <w:numFmt w:val="decimal"/>
      <w:lvlText w:val="%1."/>
      <w:lvlJc w:val="left"/>
      <w:pPr>
        <w:ind w:left="1287" w:hanging="360"/>
      </w:pPr>
      <w:rPr>
        <w:b w:val="0"/>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2">
    <w:nsid w:val="272F7095"/>
    <w:multiLevelType w:val="hybridMultilevel"/>
    <w:tmpl w:val="81F89F20"/>
    <w:lvl w:ilvl="0" w:tplc="DDE0616E">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nsid w:val="2B134086"/>
    <w:multiLevelType w:val="hybridMultilevel"/>
    <w:tmpl w:val="18EC949C"/>
    <w:lvl w:ilvl="0" w:tplc="D0A28C02">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2D2A5EAC"/>
    <w:multiLevelType w:val="hybridMultilevel"/>
    <w:tmpl w:val="18608DB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2D695179"/>
    <w:multiLevelType w:val="hybridMultilevel"/>
    <w:tmpl w:val="C56C4778"/>
    <w:lvl w:ilvl="0" w:tplc="D0A28C02">
      <w:start w:val="1"/>
      <w:numFmt w:val="decimal"/>
      <w:lvlText w:val="%1."/>
      <w:lvlJc w:val="left"/>
      <w:pPr>
        <w:ind w:left="928"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2DEA2BDA"/>
    <w:multiLevelType w:val="hybridMultilevel"/>
    <w:tmpl w:val="04C8A7E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2EF0677C"/>
    <w:multiLevelType w:val="hybridMultilevel"/>
    <w:tmpl w:val="7ACC4226"/>
    <w:lvl w:ilvl="0" w:tplc="0422000F">
      <w:start w:val="1"/>
      <w:numFmt w:val="decimal"/>
      <w:lvlText w:val="%1."/>
      <w:lvlJc w:val="left"/>
      <w:pPr>
        <w:ind w:left="1004" w:hanging="360"/>
      </w:p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18">
    <w:nsid w:val="2F40784D"/>
    <w:multiLevelType w:val="hybridMultilevel"/>
    <w:tmpl w:val="C7B4EF2C"/>
    <w:lvl w:ilvl="0" w:tplc="0422000F">
      <w:start w:val="1"/>
      <w:numFmt w:val="decimal"/>
      <w:lvlText w:val="%1."/>
      <w:lvlJc w:val="left"/>
      <w:pPr>
        <w:ind w:left="2007" w:hanging="360"/>
      </w:pPr>
    </w:lvl>
    <w:lvl w:ilvl="1" w:tplc="04220019" w:tentative="1">
      <w:start w:val="1"/>
      <w:numFmt w:val="lowerLetter"/>
      <w:lvlText w:val="%2."/>
      <w:lvlJc w:val="left"/>
      <w:pPr>
        <w:ind w:left="2727" w:hanging="360"/>
      </w:pPr>
    </w:lvl>
    <w:lvl w:ilvl="2" w:tplc="0422001B" w:tentative="1">
      <w:start w:val="1"/>
      <w:numFmt w:val="lowerRoman"/>
      <w:lvlText w:val="%3."/>
      <w:lvlJc w:val="right"/>
      <w:pPr>
        <w:ind w:left="3447" w:hanging="180"/>
      </w:pPr>
    </w:lvl>
    <w:lvl w:ilvl="3" w:tplc="0422000F" w:tentative="1">
      <w:start w:val="1"/>
      <w:numFmt w:val="decimal"/>
      <w:lvlText w:val="%4."/>
      <w:lvlJc w:val="left"/>
      <w:pPr>
        <w:ind w:left="4167" w:hanging="360"/>
      </w:pPr>
    </w:lvl>
    <w:lvl w:ilvl="4" w:tplc="04220019" w:tentative="1">
      <w:start w:val="1"/>
      <w:numFmt w:val="lowerLetter"/>
      <w:lvlText w:val="%5."/>
      <w:lvlJc w:val="left"/>
      <w:pPr>
        <w:ind w:left="4887" w:hanging="360"/>
      </w:pPr>
    </w:lvl>
    <w:lvl w:ilvl="5" w:tplc="0422001B" w:tentative="1">
      <w:start w:val="1"/>
      <w:numFmt w:val="lowerRoman"/>
      <w:lvlText w:val="%6."/>
      <w:lvlJc w:val="right"/>
      <w:pPr>
        <w:ind w:left="5607" w:hanging="180"/>
      </w:pPr>
    </w:lvl>
    <w:lvl w:ilvl="6" w:tplc="0422000F" w:tentative="1">
      <w:start w:val="1"/>
      <w:numFmt w:val="decimal"/>
      <w:lvlText w:val="%7."/>
      <w:lvlJc w:val="left"/>
      <w:pPr>
        <w:ind w:left="6327" w:hanging="360"/>
      </w:pPr>
    </w:lvl>
    <w:lvl w:ilvl="7" w:tplc="04220019" w:tentative="1">
      <w:start w:val="1"/>
      <w:numFmt w:val="lowerLetter"/>
      <w:lvlText w:val="%8."/>
      <w:lvlJc w:val="left"/>
      <w:pPr>
        <w:ind w:left="7047" w:hanging="360"/>
      </w:pPr>
    </w:lvl>
    <w:lvl w:ilvl="8" w:tplc="0422001B" w:tentative="1">
      <w:start w:val="1"/>
      <w:numFmt w:val="lowerRoman"/>
      <w:lvlText w:val="%9."/>
      <w:lvlJc w:val="right"/>
      <w:pPr>
        <w:ind w:left="7767" w:hanging="180"/>
      </w:pPr>
    </w:lvl>
  </w:abstractNum>
  <w:abstractNum w:abstractNumId="19">
    <w:nsid w:val="3BEA41B5"/>
    <w:multiLevelType w:val="hybridMultilevel"/>
    <w:tmpl w:val="1A185B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3C1D7722"/>
    <w:multiLevelType w:val="multilevel"/>
    <w:tmpl w:val="56EAB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C624B81"/>
    <w:multiLevelType w:val="hybridMultilevel"/>
    <w:tmpl w:val="356A830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nsid w:val="3FED1BFB"/>
    <w:multiLevelType w:val="hybridMultilevel"/>
    <w:tmpl w:val="5B7AED30"/>
    <w:lvl w:ilvl="0" w:tplc="D0A28C02">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nsid w:val="405F5113"/>
    <w:multiLevelType w:val="hybridMultilevel"/>
    <w:tmpl w:val="2FCC2CA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434B5094"/>
    <w:multiLevelType w:val="hybridMultilevel"/>
    <w:tmpl w:val="F244DB2C"/>
    <w:lvl w:ilvl="0" w:tplc="D0A28C02">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45853DE9"/>
    <w:multiLevelType w:val="hybridMultilevel"/>
    <w:tmpl w:val="AEAEC866"/>
    <w:lvl w:ilvl="0" w:tplc="D0A28C02">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nsid w:val="458C3DA8"/>
    <w:multiLevelType w:val="hybridMultilevel"/>
    <w:tmpl w:val="59A21436"/>
    <w:lvl w:ilvl="0" w:tplc="D0A28C02">
      <w:start w:val="1"/>
      <w:numFmt w:val="decimal"/>
      <w:lvlText w:val="%1."/>
      <w:lvlJc w:val="left"/>
      <w:pPr>
        <w:ind w:left="928"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45DA7B50"/>
    <w:multiLevelType w:val="hybridMultilevel"/>
    <w:tmpl w:val="0484B2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nsid w:val="46CB1C0C"/>
    <w:multiLevelType w:val="hybridMultilevel"/>
    <w:tmpl w:val="4962B076"/>
    <w:lvl w:ilvl="0" w:tplc="2CE49238">
      <w:start w:val="5"/>
      <w:numFmt w:val="bullet"/>
      <w:lvlText w:val="-"/>
      <w:lvlJc w:val="left"/>
      <w:pPr>
        <w:ind w:left="1287" w:hanging="360"/>
      </w:pPr>
      <w:rPr>
        <w:rFonts w:ascii="Times New Roman" w:eastAsia="Times New Roman" w:hAnsi="Times New Roman" w:cs="Times New Roman" w:hint="default"/>
        <w:sz w:val="28"/>
        <w:szCs w:val="28"/>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9">
    <w:nsid w:val="4C24405C"/>
    <w:multiLevelType w:val="hybridMultilevel"/>
    <w:tmpl w:val="76D41A42"/>
    <w:lvl w:ilvl="0" w:tplc="D0A28C02">
      <w:start w:val="1"/>
      <w:numFmt w:val="decimal"/>
      <w:lvlText w:val="%1."/>
      <w:lvlJc w:val="left"/>
      <w:pPr>
        <w:ind w:left="1647" w:hanging="360"/>
      </w:pPr>
      <w:rPr>
        <w:b w:val="0"/>
      </w:rPr>
    </w:lvl>
    <w:lvl w:ilvl="1" w:tplc="04220019" w:tentative="1">
      <w:start w:val="1"/>
      <w:numFmt w:val="lowerLetter"/>
      <w:lvlText w:val="%2."/>
      <w:lvlJc w:val="left"/>
      <w:pPr>
        <w:ind w:left="2367" w:hanging="360"/>
      </w:pPr>
    </w:lvl>
    <w:lvl w:ilvl="2" w:tplc="0422001B" w:tentative="1">
      <w:start w:val="1"/>
      <w:numFmt w:val="lowerRoman"/>
      <w:lvlText w:val="%3."/>
      <w:lvlJc w:val="right"/>
      <w:pPr>
        <w:ind w:left="3087" w:hanging="180"/>
      </w:pPr>
    </w:lvl>
    <w:lvl w:ilvl="3" w:tplc="0422000F" w:tentative="1">
      <w:start w:val="1"/>
      <w:numFmt w:val="decimal"/>
      <w:lvlText w:val="%4."/>
      <w:lvlJc w:val="left"/>
      <w:pPr>
        <w:ind w:left="3807" w:hanging="360"/>
      </w:pPr>
    </w:lvl>
    <w:lvl w:ilvl="4" w:tplc="04220019" w:tentative="1">
      <w:start w:val="1"/>
      <w:numFmt w:val="lowerLetter"/>
      <w:lvlText w:val="%5."/>
      <w:lvlJc w:val="left"/>
      <w:pPr>
        <w:ind w:left="4527" w:hanging="360"/>
      </w:pPr>
    </w:lvl>
    <w:lvl w:ilvl="5" w:tplc="0422001B" w:tentative="1">
      <w:start w:val="1"/>
      <w:numFmt w:val="lowerRoman"/>
      <w:lvlText w:val="%6."/>
      <w:lvlJc w:val="right"/>
      <w:pPr>
        <w:ind w:left="5247" w:hanging="180"/>
      </w:pPr>
    </w:lvl>
    <w:lvl w:ilvl="6" w:tplc="0422000F" w:tentative="1">
      <w:start w:val="1"/>
      <w:numFmt w:val="decimal"/>
      <w:lvlText w:val="%7."/>
      <w:lvlJc w:val="left"/>
      <w:pPr>
        <w:ind w:left="5967" w:hanging="360"/>
      </w:pPr>
    </w:lvl>
    <w:lvl w:ilvl="7" w:tplc="04220019" w:tentative="1">
      <w:start w:val="1"/>
      <w:numFmt w:val="lowerLetter"/>
      <w:lvlText w:val="%8."/>
      <w:lvlJc w:val="left"/>
      <w:pPr>
        <w:ind w:left="6687" w:hanging="360"/>
      </w:pPr>
    </w:lvl>
    <w:lvl w:ilvl="8" w:tplc="0422001B" w:tentative="1">
      <w:start w:val="1"/>
      <w:numFmt w:val="lowerRoman"/>
      <w:lvlText w:val="%9."/>
      <w:lvlJc w:val="right"/>
      <w:pPr>
        <w:ind w:left="7407" w:hanging="180"/>
      </w:pPr>
    </w:lvl>
  </w:abstractNum>
  <w:abstractNum w:abstractNumId="30">
    <w:nsid w:val="4ED168DE"/>
    <w:multiLevelType w:val="hybridMultilevel"/>
    <w:tmpl w:val="AE0EC4C6"/>
    <w:lvl w:ilvl="0" w:tplc="3480803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5154577D"/>
    <w:multiLevelType w:val="hybridMultilevel"/>
    <w:tmpl w:val="57A83A34"/>
    <w:lvl w:ilvl="0" w:tplc="DDE0616E">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nsid w:val="56891B17"/>
    <w:multiLevelType w:val="hybridMultilevel"/>
    <w:tmpl w:val="1E32C3A6"/>
    <w:lvl w:ilvl="0" w:tplc="D0A28C02">
      <w:start w:val="1"/>
      <w:numFmt w:val="decimal"/>
      <w:lvlText w:val="%1."/>
      <w:lvlJc w:val="left"/>
      <w:pPr>
        <w:ind w:left="1287" w:hanging="360"/>
      </w:pPr>
      <w:rPr>
        <w:b w:val="0"/>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3">
    <w:nsid w:val="56F953D4"/>
    <w:multiLevelType w:val="hybridMultilevel"/>
    <w:tmpl w:val="59A21436"/>
    <w:lvl w:ilvl="0" w:tplc="D0A28C02">
      <w:start w:val="1"/>
      <w:numFmt w:val="decimal"/>
      <w:lvlText w:val="%1."/>
      <w:lvlJc w:val="left"/>
      <w:pPr>
        <w:ind w:left="928"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nsid w:val="5B811CB8"/>
    <w:multiLevelType w:val="hybridMultilevel"/>
    <w:tmpl w:val="F1ACE000"/>
    <w:lvl w:ilvl="0" w:tplc="2CE49238">
      <w:start w:val="5"/>
      <w:numFmt w:val="bullet"/>
      <w:lvlText w:val="-"/>
      <w:lvlJc w:val="left"/>
      <w:pPr>
        <w:ind w:left="1287" w:hanging="360"/>
      </w:pPr>
      <w:rPr>
        <w:rFonts w:ascii="Times New Roman" w:eastAsia="Times New Roman" w:hAnsi="Times New Roman" w:cs="Times New Roman" w:hint="default"/>
        <w:sz w:val="28"/>
        <w:szCs w:val="28"/>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5">
    <w:nsid w:val="61E30C88"/>
    <w:multiLevelType w:val="hybridMultilevel"/>
    <w:tmpl w:val="E26C0A8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nsid w:val="655C45C2"/>
    <w:multiLevelType w:val="hybridMultilevel"/>
    <w:tmpl w:val="B900C9E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nsid w:val="695664C5"/>
    <w:multiLevelType w:val="multilevel"/>
    <w:tmpl w:val="29A06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70F77A4A"/>
    <w:multiLevelType w:val="hybridMultilevel"/>
    <w:tmpl w:val="97F28D7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nsid w:val="750522E6"/>
    <w:multiLevelType w:val="hybridMultilevel"/>
    <w:tmpl w:val="356A830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nsid w:val="7C1467FA"/>
    <w:multiLevelType w:val="hybridMultilevel"/>
    <w:tmpl w:val="18608DB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nsid w:val="7CA7636F"/>
    <w:multiLevelType w:val="hybridMultilevel"/>
    <w:tmpl w:val="0484B2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
    <w:nsid w:val="7DCA062F"/>
    <w:multiLevelType w:val="hybridMultilevel"/>
    <w:tmpl w:val="F7E6B6AA"/>
    <w:lvl w:ilvl="0" w:tplc="7FB00202">
      <w:start w:val="1"/>
      <w:numFmt w:val="decimal"/>
      <w:lvlText w:val="%1."/>
      <w:lvlJc w:val="left"/>
      <w:pPr>
        <w:ind w:left="1637" w:hanging="360"/>
      </w:pPr>
      <w:rPr>
        <w:b w:val="0"/>
        <w:i w:val="0"/>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3">
    <w:nsid w:val="7F2B785E"/>
    <w:multiLevelType w:val="hybridMultilevel"/>
    <w:tmpl w:val="1E32C3A6"/>
    <w:lvl w:ilvl="0" w:tplc="D0A28C02">
      <w:start w:val="1"/>
      <w:numFmt w:val="decimal"/>
      <w:lvlText w:val="%1."/>
      <w:lvlJc w:val="left"/>
      <w:pPr>
        <w:ind w:left="1287" w:hanging="360"/>
      </w:pPr>
      <w:rPr>
        <w:b w:val="0"/>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27"/>
  </w:num>
  <w:num w:numId="2">
    <w:abstractNumId w:val="41"/>
  </w:num>
  <w:num w:numId="3">
    <w:abstractNumId w:val="1"/>
  </w:num>
  <w:num w:numId="4">
    <w:abstractNumId w:val="11"/>
  </w:num>
  <w:num w:numId="5">
    <w:abstractNumId w:val="37"/>
  </w:num>
  <w:num w:numId="6">
    <w:abstractNumId w:val="20"/>
  </w:num>
  <w:num w:numId="7">
    <w:abstractNumId w:val="16"/>
  </w:num>
  <w:num w:numId="8">
    <w:abstractNumId w:val="6"/>
  </w:num>
  <w:num w:numId="9">
    <w:abstractNumId w:val="35"/>
  </w:num>
  <w:num w:numId="10">
    <w:abstractNumId w:val="3"/>
  </w:num>
  <w:num w:numId="11">
    <w:abstractNumId w:val="19"/>
  </w:num>
  <w:num w:numId="12">
    <w:abstractNumId w:val="17"/>
  </w:num>
  <w:num w:numId="13">
    <w:abstractNumId w:val="18"/>
  </w:num>
  <w:num w:numId="14">
    <w:abstractNumId w:val="36"/>
  </w:num>
  <w:num w:numId="15">
    <w:abstractNumId w:val="0"/>
  </w:num>
  <w:num w:numId="16">
    <w:abstractNumId w:val="14"/>
  </w:num>
  <w:num w:numId="17">
    <w:abstractNumId w:val="5"/>
  </w:num>
  <w:num w:numId="18">
    <w:abstractNumId w:val="34"/>
  </w:num>
  <w:num w:numId="19">
    <w:abstractNumId w:val="28"/>
  </w:num>
  <w:num w:numId="20">
    <w:abstractNumId w:val="40"/>
  </w:num>
  <w:num w:numId="21">
    <w:abstractNumId w:val="43"/>
  </w:num>
  <w:num w:numId="22">
    <w:abstractNumId w:val="32"/>
  </w:num>
  <w:num w:numId="23">
    <w:abstractNumId w:val="7"/>
  </w:num>
  <w:num w:numId="24">
    <w:abstractNumId w:val="10"/>
  </w:num>
  <w:num w:numId="25">
    <w:abstractNumId w:val="39"/>
  </w:num>
  <w:num w:numId="26">
    <w:abstractNumId w:val="21"/>
  </w:num>
  <w:num w:numId="27">
    <w:abstractNumId w:val="38"/>
  </w:num>
  <w:num w:numId="28">
    <w:abstractNumId w:val="33"/>
  </w:num>
  <w:num w:numId="29">
    <w:abstractNumId w:val="25"/>
  </w:num>
  <w:num w:numId="30">
    <w:abstractNumId w:val="42"/>
  </w:num>
  <w:num w:numId="31">
    <w:abstractNumId w:val="2"/>
  </w:num>
  <w:num w:numId="32">
    <w:abstractNumId w:val="29"/>
  </w:num>
  <w:num w:numId="33">
    <w:abstractNumId w:val="12"/>
  </w:num>
  <w:num w:numId="34">
    <w:abstractNumId w:val="24"/>
  </w:num>
  <w:num w:numId="35">
    <w:abstractNumId w:val="30"/>
  </w:num>
  <w:num w:numId="36">
    <w:abstractNumId w:val="8"/>
  </w:num>
  <w:num w:numId="37">
    <w:abstractNumId w:val="23"/>
  </w:num>
  <w:num w:numId="38">
    <w:abstractNumId w:val="26"/>
  </w:num>
  <w:num w:numId="39">
    <w:abstractNumId w:val="15"/>
  </w:num>
  <w:num w:numId="40">
    <w:abstractNumId w:val="22"/>
  </w:num>
  <w:num w:numId="41">
    <w:abstractNumId w:val="4"/>
  </w:num>
  <w:num w:numId="42">
    <w:abstractNumId w:val="31"/>
  </w:num>
  <w:num w:numId="43">
    <w:abstractNumId w:val="9"/>
  </w:num>
  <w:num w:numId="4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45"/>
  <w:proofState w:spelling="clean" w:grammar="clean"/>
  <w:defaultTabStop w:val="708"/>
  <w:hyphenationZone w:val="425"/>
  <w:characterSpacingControl w:val="doNotCompress"/>
  <w:compat/>
  <w:rsids>
    <w:rsidRoot w:val="009F2DD0"/>
    <w:rsid w:val="00000EBB"/>
    <w:rsid w:val="0004271E"/>
    <w:rsid w:val="000D08C3"/>
    <w:rsid w:val="000F2F0E"/>
    <w:rsid w:val="001569AC"/>
    <w:rsid w:val="001C4B72"/>
    <w:rsid w:val="00202461"/>
    <w:rsid w:val="002659BE"/>
    <w:rsid w:val="00322B98"/>
    <w:rsid w:val="00327118"/>
    <w:rsid w:val="00367165"/>
    <w:rsid w:val="003918E7"/>
    <w:rsid w:val="003D4010"/>
    <w:rsid w:val="00432010"/>
    <w:rsid w:val="004337E4"/>
    <w:rsid w:val="004B318C"/>
    <w:rsid w:val="004D68B9"/>
    <w:rsid w:val="005601E6"/>
    <w:rsid w:val="00600501"/>
    <w:rsid w:val="00610DB9"/>
    <w:rsid w:val="00621289"/>
    <w:rsid w:val="006344E5"/>
    <w:rsid w:val="0066000D"/>
    <w:rsid w:val="006961A1"/>
    <w:rsid w:val="00746494"/>
    <w:rsid w:val="007C63A4"/>
    <w:rsid w:val="008648A4"/>
    <w:rsid w:val="00897B50"/>
    <w:rsid w:val="00902471"/>
    <w:rsid w:val="009A046F"/>
    <w:rsid w:val="009F2DD0"/>
    <w:rsid w:val="00AD1215"/>
    <w:rsid w:val="00B1751A"/>
    <w:rsid w:val="00C51244"/>
    <w:rsid w:val="00C63022"/>
    <w:rsid w:val="00C70F37"/>
    <w:rsid w:val="00D64119"/>
    <w:rsid w:val="00D87F61"/>
    <w:rsid w:val="00DC34BD"/>
    <w:rsid w:val="00DD7675"/>
    <w:rsid w:val="00FA1CA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2DD0"/>
    <w:pPr>
      <w:spacing w:after="200" w:line="276" w:lineRule="auto"/>
      <w:jc w:val="left"/>
    </w:pPr>
    <w:rPr>
      <w:rFonts w:eastAsiaTheme="minorEastAsia"/>
      <w:lang w:eastAsia="uk-UA"/>
    </w:rPr>
  </w:style>
  <w:style w:type="paragraph" w:styleId="3">
    <w:name w:val="heading 3"/>
    <w:basedOn w:val="a"/>
    <w:next w:val="a"/>
    <w:link w:val="30"/>
    <w:uiPriority w:val="9"/>
    <w:semiHidden/>
    <w:unhideWhenUsed/>
    <w:qFormat/>
    <w:rsid w:val="00C70F3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0pt">
    <w:name w:val="Основной текст + Полужирный;Интервал 0 pt"/>
    <w:basedOn w:val="a0"/>
    <w:rsid w:val="009F2DD0"/>
    <w:rPr>
      <w:b/>
      <w:bCs/>
      <w:color w:val="000000"/>
      <w:spacing w:val="6"/>
      <w:w w:val="100"/>
      <w:position w:val="0"/>
      <w:sz w:val="24"/>
      <w:szCs w:val="24"/>
      <w:shd w:val="clear" w:color="auto" w:fill="FFFFFF"/>
      <w:lang w:val="uk-UA" w:eastAsia="uk-UA" w:bidi="uk-UA"/>
    </w:rPr>
  </w:style>
  <w:style w:type="paragraph" w:styleId="a3">
    <w:name w:val="No Spacing"/>
    <w:link w:val="a4"/>
    <w:uiPriority w:val="1"/>
    <w:qFormat/>
    <w:rsid w:val="009F2DD0"/>
    <w:pPr>
      <w:widowControl w:val="0"/>
      <w:jc w:val="left"/>
    </w:pPr>
    <w:rPr>
      <w:rFonts w:ascii="Courier New" w:eastAsia="Courier New" w:hAnsi="Courier New" w:cs="Courier New"/>
      <w:color w:val="000000"/>
      <w:sz w:val="24"/>
      <w:szCs w:val="24"/>
      <w:lang w:eastAsia="uk-UA" w:bidi="uk-UA"/>
    </w:rPr>
  </w:style>
  <w:style w:type="paragraph" w:styleId="a5">
    <w:name w:val="List Paragraph"/>
    <w:basedOn w:val="a"/>
    <w:qFormat/>
    <w:rsid w:val="009F2DD0"/>
    <w:pPr>
      <w:ind w:left="720"/>
      <w:contextualSpacing/>
    </w:pPr>
  </w:style>
  <w:style w:type="character" w:customStyle="1" w:styleId="a4">
    <w:name w:val="Без интервала Знак"/>
    <w:basedOn w:val="a0"/>
    <w:link w:val="a3"/>
    <w:uiPriority w:val="1"/>
    <w:rsid w:val="009F2DD0"/>
    <w:rPr>
      <w:rFonts w:ascii="Courier New" w:eastAsia="Courier New" w:hAnsi="Courier New" w:cs="Courier New"/>
      <w:color w:val="000000"/>
      <w:sz w:val="24"/>
      <w:szCs w:val="24"/>
      <w:lang w:eastAsia="uk-UA" w:bidi="uk-UA"/>
    </w:rPr>
  </w:style>
  <w:style w:type="paragraph" w:styleId="a6">
    <w:name w:val="Balloon Text"/>
    <w:basedOn w:val="a"/>
    <w:link w:val="a7"/>
    <w:uiPriority w:val="99"/>
    <w:semiHidden/>
    <w:unhideWhenUsed/>
    <w:rsid w:val="009F2DD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F2DD0"/>
    <w:rPr>
      <w:rFonts w:ascii="Tahoma" w:eastAsiaTheme="minorEastAsia" w:hAnsi="Tahoma" w:cs="Tahoma"/>
      <w:sz w:val="16"/>
      <w:szCs w:val="16"/>
      <w:lang w:eastAsia="uk-UA"/>
    </w:rPr>
  </w:style>
  <w:style w:type="character" w:customStyle="1" w:styleId="apple-converted-space">
    <w:name w:val="apple-converted-space"/>
    <w:basedOn w:val="a0"/>
    <w:rsid w:val="007C63A4"/>
  </w:style>
  <w:style w:type="character" w:styleId="a8">
    <w:name w:val="Hyperlink"/>
    <w:basedOn w:val="a0"/>
    <w:uiPriority w:val="99"/>
    <w:unhideWhenUsed/>
    <w:rsid w:val="007C63A4"/>
    <w:rPr>
      <w:color w:val="0000FF"/>
      <w:u w:val="single"/>
    </w:rPr>
  </w:style>
  <w:style w:type="paragraph" w:styleId="a9">
    <w:name w:val="Normal (Web)"/>
    <w:basedOn w:val="a"/>
    <w:uiPriority w:val="99"/>
    <w:unhideWhenUsed/>
    <w:rsid w:val="00C63022"/>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Strong"/>
    <w:basedOn w:val="a0"/>
    <w:uiPriority w:val="22"/>
    <w:qFormat/>
    <w:rsid w:val="00DC34BD"/>
    <w:rPr>
      <w:b/>
      <w:bCs/>
    </w:rPr>
  </w:style>
  <w:style w:type="paragraph" w:customStyle="1" w:styleId="article">
    <w:name w:val="article"/>
    <w:basedOn w:val="a"/>
    <w:rsid w:val="00DC34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semiHidden/>
    <w:rsid w:val="00C70F37"/>
    <w:rPr>
      <w:rFonts w:asciiTheme="majorHAnsi" w:eastAsiaTheme="majorEastAsia" w:hAnsiTheme="majorHAnsi" w:cstheme="majorBidi"/>
      <w:b/>
      <w:bCs/>
      <w:color w:val="4F81BD" w:themeColor="accent1"/>
      <w:lang w:eastAsia="uk-UA"/>
    </w:rPr>
  </w:style>
  <w:style w:type="character" w:customStyle="1" w:styleId="ab">
    <w:name w:val="Основной текст_"/>
    <w:basedOn w:val="a0"/>
    <w:link w:val="31"/>
    <w:rsid w:val="00432010"/>
    <w:rPr>
      <w:spacing w:val="3"/>
      <w:shd w:val="clear" w:color="auto" w:fill="FFFFFF"/>
    </w:rPr>
  </w:style>
  <w:style w:type="paragraph" w:customStyle="1" w:styleId="31">
    <w:name w:val="Основной текст3"/>
    <w:basedOn w:val="a"/>
    <w:link w:val="ab"/>
    <w:rsid w:val="00432010"/>
    <w:pPr>
      <w:widowControl w:val="0"/>
      <w:shd w:val="clear" w:color="auto" w:fill="FFFFFF"/>
      <w:spacing w:after="0" w:line="322" w:lineRule="exact"/>
      <w:ind w:hanging="1820"/>
    </w:pPr>
    <w:rPr>
      <w:rFonts w:eastAsiaTheme="minorHAnsi"/>
      <w:spacing w:val="3"/>
      <w:lang w:eastAsia="en-US"/>
    </w:rPr>
  </w:style>
  <w:style w:type="character" w:styleId="ac">
    <w:name w:val="Emphasis"/>
    <w:basedOn w:val="a0"/>
    <w:uiPriority w:val="20"/>
    <w:qFormat/>
    <w:rsid w:val="004D68B9"/>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3275</Words>
  <Characters>1868</Characters>
  <Application>Microsoft Office Word</Application>
  <DocSecurity>0</DocSecurity>
  <Lines>15</Lines>
  <Paragraphs>10</Paragraphs>
  <ScaleCrop>false</ScaleCrop>
  <Company/>
  <LinksUpToDate>false</LinksUpToDate>
  <CharactersWithSpaces>5133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dc:creator>
  <cp:lastModifiedBy>Natali</cp:lastModifiedBy>
  <cp:revision>2</cp:revision>
  <dcterms:created xsi:type="dcterms:W3CDTF">2021-04-02T07:28:00Z</dcterms:created>
  <dcterms:modified xsi:type="dcterms:W3CDTF">2021-04-02T07:28:00Z</dcterms:modified>
</cp:coreProperties>
</file>