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72" w:rsidRDefault="001C4B72" w:rsidP="001C4B72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9.</w:t>
      </w:r>
    </w:p>
    <w:p w:rsidR="001C4B72" w:rsidRPr="004312D2" w:rsidRDefault="001C4B72" w:rsidP="001C4B72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1C4B72" w:rsidRPr="00250495" w:rsidRDefault="001C4B72" w:rsidP="001C4B72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 w:rsidRPr="001B6BED">
        <w:rPr>
          <w:rStyle w:val="0pt"/>
          <w:rFonts w:ascii="Times New Roman" w:hAnsi="Times New Roman" w:cs="Times New Roman"/>
          <w:sz w:val="32"/>
          <w:szCs w:val="32"/>
        </w:rPr>
        <w:t>Тема:</w:t>
      </w:r>
      <w:r w:rsidRPr="00250495">
        <w:rPr>
          <w:rStyle w:val="0pt"/>
          <w:rFonts w:ascii="Times New Roman" w:hAnsi="Times New Roman" w:cs="Times New Roman"/>
          <w:sz w:val="32"/>
          <w:szCs w:val="32"/>
        </w:rPr>
        <w:t xml:space="preserve"> </w:t>
      </w:r>
      <w:r w:rsidRPr="00912D0B">
        <w:rPr>
          <w:rStyle w:val="0pt"/>
          <w:rFonts w:ascii="Times New Roman" w:hAnsi="Times New Roman" w:cs="Times New Roman"/>
          <w:b w:val="0"/>
          <w:sz w:val="32"/>
          <w:szCs w:val="32"/>
        </w:rPr>
        <w:t>Умовні графічні зображення на будівельних кресленнях</w:t>
      </w:r>
    </w:p>
    <w:p w:rsidR="001C4B72" w:rsidRDefault="001C4B72" w:rsidP="001C4B72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1B6BED">
        <w:rPr>
          <w:rFonts w:ascii="Times New Roman" w:hAnsi="Times New Roman" w:cs="Times New Roman"/>
          <w:b/>
          <w:sz w:val="32"/>
          <w:szCs w:val="32"/>
        </w:rPr>
        <w:t>Мета: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0158">
        <w:rPr>
          <w:rFonts w:ascii="Times New Roman" w:hAnsi="Times New Roman" w:cs="Times New Roman"/>
          <w:sz w:val="32"/>
          <w:szCs w:val="32"/>
        </w:rPr>
        <w:t>Отримання практичних навичок з креслення умовних графічних зображень на будівельних кресленнях; розвивати просторове бачення та уяву.</w:t>
      </w:r>
    </w:p>
    <w:p w:rsidR="001C4B72" w:rsidRPr="009C3EAD" w:rsidRDefault="001C4B72" w:rsidP="001C4B72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1B6BED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912D0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1C4B72" w:rsidRDefault="001C4B72" w:rsidP="001C4B72">
      <w:pPr>
        <w:spacing w:line="240" w:lineRule="auto"/>
        <w:ind w:left="1843" w:hanging="127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C4B72" w:rsidRPr="0000279C" w:rsidRDefault="001C4B72" w:rsidP="001C4B72">
      <w:pPr>
        <w:spacing w:line="240" w:lineRule="auto"/>
        <w:ind w:left="1843" w:hanging="127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Теоретичні відомості</w:t>
      </w:r>
    </w:p>
    <w:p w:rsidR="001C4B72" w:rsidRPr="00250495" w:rsidRDefault="001C4B72" w:rsidP="001C4B72">
      <w:pPr>
        <w:spacing w:line="240" w:lineRule="auto"/>
        <w:ind w:left="567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250495">
        <w:rPr>
          <w:rFonts w:ascii="Times New Roman" w:hAnsi="Times New Roman" w:cs="Times New Roman"/>
          <w:sz w:val="32"/>
          <w:szCs w:val="32"/>
        </w:rPr>
        <w:t>Таблиця 1.</w:t>
      </w:r>
    </w:p>
    <w:p w:rsidR="001C4B72" w:rsidRPr="00500BEB" w:rsidRDefault="001C4B72" w:rsidP="001C4B72">
      <w:pPr>
        <w:spacing w:line="240" w:lineRule="auto"/>
        <w:ind w:left="567"/>
        <w:contextualSpacing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00BEB">
        <w:rPr>
          <w:rStyle w:val="0pt"/>
          <w:rFonts w:ascii="Times New Roman" w:hAnsi="Times New Roman" w:cs="Times New Roman"/>
          <w:b w:val="0"/>
          <w:i/>
          <w:sz w:val="32"/>
          <w:szCs w:val="32"/>
        </w:rPr>
        <w:t>Умовні графічні зображення на будівельних кресленнях</w:t>
      </w:r>
    </w:p>
    <w:p w:rsidR="001C4B72" w:rsidRDefault="001C4B72" w:rsidP="001C4B7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176404" cy="4356877"/>
            <wp:effectExtent l="19050" t="0" r="5196" b="0"/>
            <wp:docPr id="3606" name="Рисунок 3606" descr="C:\Users\Natali\Desktop\Untitled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6" descr="C:\Users\Natali\Desktop\Untitled-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791" cy="437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B72" w:rsidRPr="00500BEB" w:rsidRDefault="001C4B72" w:rsidP="001C4B72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b w:val="0"/>
          <w:bCs w:val="0"/>
          <w:color w:val="auto"/>
          <w:spacing w:val="0"/>
          <w:sz w:val="32"/>
          <w:szCs w:val="32"/>
          <w:shd w:val="clear" w:color="auto" w:fill="auto"/>
          <w:lang w:bidi="ar-SA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500497" cy="3298584"/>
            <wp:effectExtent l="19050" t="0" r="4953" b="0"/>
            <wp:docPr id="3608" name="Рисунок 3608" descr="C:\Users\Natali\Desktop\jk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8" descr="C:\Users\Natali\Desktop\jk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332" cy="3306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B72" w:rsidRDefault="001C4B72" w:rsidP="001C4B72">
      <w:pPr>
        <w:spacing w:line="240" w:lineRule="auto"/>
        <w:contextualSpacing/>
        <w:rPr>
          <w:rStyle w:val="0pt"/>
          <w:rFonts w:ascii="Times New Roman" w:hAnsi="Times New Roman" w:cs="Times New Roman"/>
          <w:sz w:val="32"/>
          <w:szCs w:val="32"/>
        </w:rPr>
      </w:pPr>
      <w:r w:rsidRPr="00250495">
        <w:rPr>
          <w:rStyle w:val="0pt"/>
          <w:rFonts w:ascii="Times New Roman" w:hAnsi="Times New Roman" w:cs="Times New Roman"/>
          <w:noProof/>
          <w:sz w:val="32"/>
          <w:szCs w:val="32"/>
          <w:lang w:bidi="ar-SA"/>
        </w:rPr>
        <w:drawing>
          <wp:inline distT="0" distB="0" distL="0" distR="0">
            <wp:extent cx="6334125" cy="5732285"/>
            <wp:effectExtent l="19050" t="0" r="9525" b="0"/>
            <wp:docPr id="24" name="Рисунок 3609" descr="C:\Users\Natali\Desktop\zz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9" descr="C:\Users\Natali\Desktop\zz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76" cy="5734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B72" w:rsidRDefault="001C4B72" w:rsidP="001C4B72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1C4B72" w:rsidRDefault="001C4B72" w:rsidP="001C4B72">
      <w:pPr>
        <w:spacing w:line="240" w:lineRule="auto"/>
        <w:ind w:firstLine="284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6"/>
          <w:sz w:val="32"/>
          <w:szCs w:val="32"/>
          <w:shd w:val="clear" w:color="auto" w:fill="FFFFFF"/>
        </w:rPr>
        <w:lastRenderedPageBreak/>
        <w:drawing>
          <wp:inline distT="0" distB="0" distL="0" distR="0">
            <wp:extent cx="6029325" cy="3029180"/>
            <wp:effectExtent l="19050" t="0" r="9525" b="0"/>
            <wp:docPr id="3610" name="Рисунок 3610" descr="C:\Users\Natali\Desktop\s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0" descr="C:\Users\Natali\Desktop\sx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783" cy="30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B72" w:rsidRDefault="001C4B72" w:rsidP="001C4B72">
      <w:pPr>
        <w:spacing w:line="240" w:lineRule="auto"/>
        <w:ind w:firstLine="284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</w:p>
    <w:p w:rsidR="001C4B72" w:rsidRDefault="001C4B72" w:rsidP="001C4B72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Контрольні запитання</w:t>
      </w:r>
    </w:p>
    <w:p w:rsidR="001C4B72" w:rsidRPr="000A0158" w:rsidRDefault="001C4B72" w:rsidP="001C4B72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1. Зобразіть як позначаються </w:t>
      </w:r>
      <w:proofErr w:type="spellStart"/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двомаршеві</w:t>
      </w:r>
      <w:proofErr w:type="spellEnd"/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сходи в плані.</w:t>
      </w:r>
    </w:p>
    <w:p w:rsidR="001C4B72" w:rsidRPr="000A0158" w:rsidRDefault="001C4B72" w:rsidP="001C4B72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2. Накресліть як позначається ванна.</w:t>
      </w:r>
    </w:p>
    <w:p w:rsidR="001C4B72" w:rsidRPr="000A0158" w:rsidRDefault="001C4B72" w:rsidP="001C4B72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3. Намалюйте як позначається холодильник електричний.</w:t>
      </w:r>
    </w:p>
    <w:p w:rsidR="001C4B72" w:rsidRDefault="001C4B72" w:rsidP="001C4B72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1C4B72" w:rsidRDefault="001C4B72" w:rsidP="001C4B72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1C4B72" w:rsidRPr="000A0158" w:rsidRDefault="001C4B72" w:rsidP="001C4B72">
      <w:pPr>
        <w:spacing w:line="240" w:lineRule="auto"/>
        <w:ind w:left="993" w:hanging="993"/>
        <w:contextualSpacing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на плані будинку умовні графічні зображення.</w:t>
      </w:r>
    </w:p>
    <w:p w:rsidR="001C4B72" w:rsidRDefault="001C4B72" w:rsidP="001C4B72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1C4B72" w:rsidRPr="000A0158" w:rsidRDefault="001C4B72" w:rsidP="001C4B72">
      <w:pPr>
        <w:pStyle w:val="a5"/>
        <w:numPr>
          <w:ilvl w:val="0"/>
          <w:numId w:val="12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план будинку;</w:t>
      </w:r>
    </w:p>
    <w:p w:rsidR="001C4B72" w:rsidRPr="000A0158" w:rsidRDefault="001C4B72" w:rsidP="001C4B72">
      <w:pPr>
        <w:pStyle w:val="a5"/>
        <w:numPr>
          <w:ilvl w:val="0"/>
          <w:numId w:val="12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сходи, якщо вони присутні;</w:t>
      </w:r>
    </w:p>
    <w:p w:rsidR="001C4B72" w:rsidRPr="000A0158" w:rsidRDefault="001C4B72" w:rsidP="001C4B72">
      <w:pPr>
        <w:pStyle w:val="a5"/>
        <w:numPr>
          <w:ilvl w:val="0"/>
          <w:numId w:val="12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вентиляційний отвір;</w:t>
      </w:r>
    </w:p>
    <w:p w:rsidR="001C4B72" w:rsidRPr="000A0158" w:rsidRDefault="001C4B72" w:rsidP="001C4B72">
      <w:pPr>
        <w:pStyle w:val="a5"/>
        <w:numPr>
          <w:ilvl w:val="0"/>
          <w:numId w:val="12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димохід;</w:t>
      </w:r>
    </w:p>
    <w:p w:rsidR="001C4B72" w:rsidRPr="000A0158" w:rsidRDefault="001C4B72" w:rsidP="001C4B72">
      <w:pPr>
        <w:pStyle w:val="a5"/>
        <w:numPr>
          <w:ilvl w:val="0"/>
          <w:numId w:val="12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Позначити санітарно-технічні пристрої;</w:t>
      </w:r>
    </w:p>
    <w:p w:rsidR="001C4B72" w:rsidRPr="000A0158" w:rsidRDefault="001C4B72" w:rsidP="001C4B72">
      <w:pPr>
        <w:pStyle w:val="a5"/>
        <w:numPr>
          <w:ilvl w:val="0"/>
          <w:numId w:val="12"/>
        </w:numPr>
        <w:spacing w:line="240" w:lineRule="auto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0A0158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1C4B72" w:rsidRDefault="00746494" w:rsidP="001C4B72"/>
    <w:sectPr w:rsidR="00746494" w:rsidRPr="001C4B72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4271E"/>
    <w:rsid w:val="001C4B72"/>
    <w:rsid w:val="002659BE"/>
    <w:rsid w:val="00322B98"/>
    <w:rsid w:val="003918E7"/>
    <w:rsid w:val="004337E4"/>
    <w:rsid w:val="00746494"/>
    <w:rsid w:val="007C63A4"/>
    <w:rsid w:val="00902471"/>
    <w:rsid w:val="009F2DD0"/>
    <w:rsid w:val="00AD1215"/>
    <w:rsid w:val="00C63022"/>
    <w:rsid w:val="00D87F61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</Characters>
  <Application>Microsoft Office Word</Application>
  <DocSecurity>0</DocSecurity>
  <Lines>2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2021-04-02T07:19:00Z</dcterms:created>
  <dcterms:modified xsi:type="dcterms:W3CDTF">2021-04-02T07:19:00Z</dcterms:modified>
</cp:coreProperties>
</file>