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5C" w:rsidRPr="00614E42" w:rsidRDefault="0068435C" w:rsidP="0068435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Лекція 3.3. Перепланування приміщень</w:t>
      </w:r>
    </w:p>
    <w:p w:rsidR="0068435C" w:rsidRPr="00614E42" w:rsidRDefault="0068435C" w:rsidP="0068435C">
      <w:pPr>
        <w:pStyle w:val="a4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План</w:t>
      </w:r>
    </w:p>
    <w:p w:rsidR="0068435C" w:rsidRPr="00614E42" w:rsidRDefault="0068435C" w:rsidP="0068435C">
      <w:pPr>
        <w:pStyle w:val="a4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Характерні особливості перепланування</w:t>
      </w:r>
    </w:p>
    <w:p w:rsidR="0068435C" w:rsidRPr="00614E42" w:rsidRDefault="0068435C" w:rsidP="0068435C">
      <w:pPr>
        <w:pStyle w:val="a4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Етапи та правила перепланування</w:t>
      </w:r>
    </w:p>
    <w:p w:rsidR="0068435C" w:rsidRPr="00614E42" w:rsidRDefault="0068435C" w:rsidP="0068435C">
      <w:pPr>
        <w:pStyle w:val="a4"/>
        <w:ind w:left="28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435C" w:rsidRPr="00614E42" w:rsidRDefault="0068435C" w:rsidP="0068435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Характерні особливості перепланування</w:t>
      </w:r>
    </w:p>
    <w:p w:rsidR="0068435C" w:rsidRPr="00614E42" w:rsidRDefault="0068435C" w:rsidP="0068435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Перепланування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це комплекс будівельних робіт, що проводяться в окремих приміщеннях будівлі при збереженні функціонального призначення об'єкта перепланування. </w:t>
      </w:r>
    </w:p>
    <w:p w:rsidR="0068435C" w:rsidRPr="00614E42" w:rsidRDefault="0068435C" w:rsidP="0068435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Перепланування приміщень при ремонті офісів і квартир дає унікальну можливість облаштувати простір таким чином, щоб він задовольняв всім вимогам до функціональності приміщень, піти від стандартних форм і додати індивідуальність дизайну, зробити все відповідно до свого смаку. Перепланування приміщень, найчастіше, це єдиний шанс піти від стандартних рішень, домогтися максимального комфорту.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Переобладнання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улаштування    в    окремих     квартирах багатоквартирних   будинків  індивідуального  опалення  та  іншого інженерного обладнання,   перенесення нагрівальних, сантехнічних і газових приладів,  влаштування  і переустаткування туалетів, ванних кімнат, вентиляційних каналів.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bCs/>
          <w:iCs/>
          <w:color w:val="000000" w:themeColor="text1"/>
          <w:sz w:val="32"/>
          <w:szCs w:val="32"/>
          <w:lang w:val="uk-UA"/>
        </w:rPr>
        <w:t xml:space="preserve">Реконструкція житлового будинку </w:t>
      </w:r>
      <w:r w:rsidRPr="00614E42">
        <w:rPr>
          <w:rFonts w:ascii="Times New Roman" w:hAnsi="Times New Roman"/>
          <w:i/>
          <w:iCs/>
          <w:color w:val="000000" w:themeColor="text1"/>
          <w:sz w:val="32"/>
          <w:szCs w:val="32"/>
          <w:lang w:val="uk-UA"/>
        </w:rPr>
        <w:t>–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перебудова житлового будинку з метою поліпшення умов проживання, експлуатації, зміни кількості житлових квартир, загальної і житлової площі тощо у зв'язку зі зміною геометричних розмірів, функціонального призначення приміщень, заміною окремих конструкцій, їх елементів, основних техніко-економічних показників приміщень житлового  будинку  шляхом  їх  перепланування  та переобладнання, надбудови, 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вбудови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,  прибудови з   одночасним   приведенням   таких показників відповідно до нормативно-технічних вимог.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bCs/>
          <w:iCs/>
          <w:color w:val="000000" w:themeColor="text1"/>
          <w:sz w:val="32"/>
          <w:szCs w:val="32"/>
          <w:lang w:val="uk-UA"/>
        </w:rPr>
        <w:t xml:space="preserve">Прибудова </w:t>
      </w:r>
      <w:r w:rsidRPr="00614E42">
        <w:rPr>
          <w:rFonts w:ascii="Times New Roman" w:hAnsi="Times New Roman"/>
          <w:i/>
          <w:iCs/>
          <w:color w:val="000000" w:themeColor="text1"/>
          <w:sz w:val="32"/>
          <w:szCs w:val="32"/>
          <w:lang w:val="uk-UA"/>
        </w:rPr>
        <w:t>–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вид реконструкції, при якій збільшується площа забудови житлового будинку шляхом створення нових приміщень, що безпосередньо прилягають до зовнішніх стін будинку.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Перепланування передбачає: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установку, заміну або перенесення інженерних мереж, санітарно-технічного, електричного або іншого устаткування, що вимагає внесення змін в технічний паспорт житлового приміщення;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перенесення і розбирання перегородок;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перенесення і пристрій дверних прорізів;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розукрупнення багатокімнатних квартир;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>• пристрій додаткових кухонь і санвузлів, об'єднання санвузлів;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розширення житлової площі за рахунок допоміжних приміщень;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• ліквідація темних кухонь і входів в кухні через квартири або житлові приміщення.</w:t>
      </w:r>
    </w:p>
    <w:p w:rsidR="0068435C" w:rsidRPr="00614E42" w:rsidRDefault="0068435C" w:rsidP="0068435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зміни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боку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вулиці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являє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собою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зміну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конфігурації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приміщення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, а це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вимагає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внесення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змін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технічний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паспорт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приміщення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-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не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тільки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поліпшення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житлових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умов,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але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ще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й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довгострокова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паперова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тяганина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пов'язана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отриманням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дозвільної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документації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Чинне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законодавство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забороняє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робити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квартири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буді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вл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без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дотримання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відповідного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порядку.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Більше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того, так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е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може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обернутися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негативними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наслідками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для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власника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квартири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жителів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сусідніх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квартир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навіть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сусідніх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будинкі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</w:t>
      </w:r>
      <w:proofErr w:type="spellEnd"/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які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можуть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вимагати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компенсації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шкоди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завданої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незаконними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діями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2. Етапи та правила перепланування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Етапи</w:t>
      </w:r>
      <w:proofErr w:type="spellEnd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:</w:t>
      </w:r>
    </w:p>
    <w:p w:rsidR="0068435C" w:rsidRPr="00614E42" w:rsidRDefault="0068435C" w:rsidP="0068435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подача заяви на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проведення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районну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державну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адміністрацію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розробка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проекту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узгодження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проекту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усіма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відомствами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державн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ою</w:t>
      </w:r>
      <w:proofErr w:type="spellEnd"/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експертною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установою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отримання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дозволу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проведення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робіт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районної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державної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адміністрації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ісля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проведення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всіх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робіт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отримання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акту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прийому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робіт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держкомісії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отримання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нового техпаспорта.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Не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потрібно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оформляти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узаконення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квартирах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багатоповерхових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будинках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наступних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випадках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:</w:t>
      </w:r>
    </w:p>
    <w:p w:rsidR="0068435C" w:rsidRPr="00614E42" w:rsidRDefault="0068435C" w:rsidP="0068435C">
      <w:pPr>
        <w:pStyle w:val="a3"/>
        <w:numPr>
          <w:ilvl w:val="0"/>
          <w:numId w:val="17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не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пов'язан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е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збільшенням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зменшенням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житлової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площі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додаткової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площі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без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порушення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несучих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конструкцій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7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1026160</wp:posOffset>
            </wp:positionV>
            <wp:extent cx="3053080" cy="2259965"/>
            <wp:effectExtent l="19050" t="0" r="0" b="0"/>
            <wp:wrapSquare wrapText="bothSides"/>
            <wp:docPr id="21" name="Рисунок 1" descr="http://topkvadrat.ru/public/wysiwyg/images/%2B%2B%2B%D0%9F%D0%BB%D0%B0%D0%BD-%D0%B4%D0%BE-%D0%BF%D0%B5%D1%80%D0%B5%D0%BF%D0%BB%D0%B0%D0%BD%D0%B8%D1%80%D0%BE%D0%B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kvadrat.ru/public/wysiwyg/images/%2B%2B%2B%D0%9F%D0%BB%D0%B0%D0%BD-%D0%B4%D0%BE-%D0%BF%D0%B5%D1%80%D0%B5%D0%BF%D0%BB%D0%B0%D0%BD%D0%B8%D1%80%D0%BE%D0%B2%D0%BA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E42">
        <w:rPr>
          <w:rFonts w:ascii="Times New Roman" w:hAnsi="Times New Roman"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1026160</wp:posOffset>
            </wp:positionV>
            <wp:extent cx="3053080" cy="2259965"/>
            <wp:effectExtent l="19050" t="0" r="0" b="0"/>
            <wp:wrapSquare wrapText="bothSides"/>
            <wp:docPr id="14" name="Рисунок 4" descr="http://topkvadrat.ru/public/wysiwyg/images/%2B%2B%2B%D0%9E%D1%81%D0%BD%D0%BE%D0%B2%D0%BD%D0%BE%D0%B9-%D0%B2%D0%B0%D1%80%D0%B8%D0%B0%D0%BD%D1%82-%D0%BF%D0%B5%D1%80%D0%B5%D0%BF%D0%BB%D0%B0%D0%BD%D0%B8%D1%80%D0%BE%D0%B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kvadrat.ru/public/wysiwyg/images/%2B%2B%2B%D0%9E%D1%81%D0%BD%D0%BE%D0%B2%D0%BD%D0%BE%D0%B9-%D0%B2%D0%B0%D1%80%D0%B8%D0%B0%D0%BD%D1%82-%D0%BF%D0%B5%D1%80%D0%B5%D0%BF%D0%BB%D0%B0%D0%BD%D0%B8%D1%80%D0%BE%D0%B2%D0%BA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збільшення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житлової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площі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додаткової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площі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за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рахунок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демонтування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перегородок,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комор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знесення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печей,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камінів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засклення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балконів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лоджій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пристрої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дверних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прорізів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внутрішніх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не несучих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ст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інах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435C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Рис. 1. Перепланування однокімнатної квартири</w:t>
      </w:r>
    </w:p>
    <w:p w:rsidR="0068435C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Існують певні о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бмеження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при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і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квартир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, тому не можна:</w:t>
      </w:r>
    </w:p>
    <w:p w:rsidR="0068435C" w:rsidRPr="00614E42" w:rsidRDefault="0068435C" w:rsidP="0068435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об'єднувати лоджії і балкони з приміщеннями квартир шляхом розбирання зовнішніх стін;</w:t>
      </w:r>
    </w:p>
    <w:p w:rsidR="0068435C" w:rsidRPr="00614E42" w:rsidRDefault="0068435C" w:rsidP="0068435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переносити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опалювальні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прилади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лоджії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та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балкони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об'єднувати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квартири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вертикалі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повним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частковим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розбиранням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міжповерхових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перекритті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</w:t>
      </w:r>
      <w:proofErr w:type="spellEnd"/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збільшувати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площу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приміщень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санітарних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вузлів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ванних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кімнат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за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рахунок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жилих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допоміжних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приміщень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квартири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влаштовувати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прорізи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несучих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ст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інах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без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затвердженої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установленому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порядку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проектної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документації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;</w:t>
      </w:r>
      <w:r w:rsidRPr="00614E42">
        <w:rPr>
          <w:color w:val="000000" w:themeColor="text1"/>
        </w:rPr>
        <w:t xml:space="preserve"> </w:t>
      </w:r>
    </w:p>
    <w:p w:rsidR="0068435C" w:rsidRPr="00614E42" w:rsidRDefault="0068435C" w:rsidP="0068435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розбирати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ідготовку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підлог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ою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звукотеплоізоляці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йній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основі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при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ремонті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призводить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до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неприпустимого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акустичного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дискомфорту в квартирах,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розміщених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поверхом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нижче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68435C" w:rsidRPr="00614E42" w:rsidRDefault="0068435C" w:rsidP="0068435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робити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прибудови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до перших поверх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багатоквартирних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житлових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будинкі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</w:t>
      </w:r>
      <w:proofErr w:type="spellEnd"/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для веранд та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господарських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приміщень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квартир;</w:t>
      </w:r>
    </w:p>
    <w:p w:rsidR="0068435C" w:rsidRPr="00614E42" w:rsidRDefault="0068435C" w:rsidP="0068435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встановлювати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кондиціонери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ст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ільникові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антени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на фасадах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житлових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громадських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будівель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орієнтованих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бік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вулиці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Таким чином, не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вс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забаганки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власника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приводу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його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квартири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можуть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бути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здійснені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Законом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України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передбачена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адміністративна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та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кримінальна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відповідальність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за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незаконне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квартири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Крім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того,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lastRenderedPageBreak/>
        <w:t>власність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не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узаконеним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переплануванням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не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можна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закласти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банк,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продати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подарувати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  <w:r w:rsidRPr="00614E42">
        <w:rPr>
          <w:color w:val="000000" w:themeColor="text1"/>
        </w:rPr>
        <w:t xml:space="preserve"> 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228600</wp:posOffset>
            </wp:positionV>
            <wp:extent cx="2114550" cy="2540000"/>
            <wp:effectExtent l="19050" t="0" r="0" b="0"/>
            <wp:wrapSquare wrapText="bothSides"/>
            <wp:docPr id="28" name="Рисунок 10" descr="https://pp.vk.me/c623131/v623131313/963d/HCU0BJreH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3131/v623131313/963d/HCU0BJreH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50800</wp:posOffset>
            </wp:positionV>
            <wp:extent cx="2171700" cy="2997200"/>
            <wp:effectExtent l="19050" t="0" r="0" b="0"/>
            <wp:wrapSquare wrapText="bothSides"/>
            <wp:docPr id="31" name="Рисунок 13" descr="https://pp.vk.me/c623131/v623131313/9652/o0Sma9Pf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3131/v623131313/9652/o0Sma9Pfe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232410</wp:posOffset>
            </wp:positionV>
            <wp:extent cx="2152650" cy="2628900"/>
            <wp:effectExtent l="19050" t="0" r="0" b="0"/>
            <wp:wrapSquare wrapText="bothSides"/>
            <wp:docPr id="27" name="Рисунок 7" descr="https://pp.vk.me/c623131/v623131313/962f/nKgU8mtte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3131/v623131313/962f/nKgU8mtteV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35C" w:rsidRDefault="0068435C" w:rsidP="0068435C">
      <w:pPr>
        <w:pStyle w:val="a3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8435C" w:rsidRDefault="0068435C" w:rsidP="0068435C">
      <w:pPr>
        <w:pStyle w:val="a3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B41280">
        <w:rPr>
          <w:rFonts w:ascii="Times New Roman" w:hAnsi="Times New Roman"/>
          <w:color w:val="000000" w:themeColor="text1"/>
          <w:sz w:val="32"/>
          <w:szCs w:val="32"/>
          <w:lang w:val="uk-UA"/>
        </w:rPr>
        <w:t>Рис.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Pr="00B41280">
        <w:rPr>
          <w:rFonts w:ascii="Times New Roman" w:hAnsi="Times New Roman"/>
          <w:color w:val="000000" w:themeColor="text1"/>
          <w:sz w:val="32"/>
          <w:szCs w:val="32"/>
          <w:lang w:val="uk-UA"/>
        </w:rPr>
        <w:t>2. Різні принципи перепланування</w:t>
      </w:r>
    </w:p>
    <w:p w:rsidR="0068435C" w:rsidRPr="00B41280" w:rsidRDefault="0068435C" w:rsidP="0068435C">
      <w:pPr>
        <w:pStyle w:val="a3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Правила перепланування</w:t>
      </w:r>
    </w:p>
    <w:p w:rsidR="0068435C" w:rsidRPr="00614E42" w:rsidRDefault="0068435C" w:rsidP="0068435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Не можна розміщувати санвузол, туалет, ванну кімнату над кухнями або житловими кімнатами квартир, розташованих поверхом нижче. Розміщення туалету, ванни або душової у верхньому рівні над кухнею допускається тільки в дворівневих квартирах (де, якщо людина кого і заллєте, то тільки самого себе).</w:t>
      </w:r>
    </w:p>
    <w:p w:rsidR="0068435C" w:rsidRPr="00614E42" w:rsidRDefault="0068435C" w:rsidP="0068435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Не допускається кріплення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сантехприладів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і трубопроводів безпосередньо до міжквартирних стін і перегородок, які огороджують житлові кімнати.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Сантехприлади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, трубопроводи не повинні бути біля стіни, яка відокремлює житлову кімнату від санвузла.</w:t>
      </w:r>
    </w:p>
    <w:p w:rsidR="0068435C" w:rsidRPr="00614E42" w:rsidRDefault="0068435C" w:rsidP="0068435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Кухня не повинна розташовуватися над житловою кімнатою.</w:t>
      </w:r>
    </w:p>
    <w:p w:rsidR="0068435C" w:rsidRPr="00614E42" w:rsidRDefault="0068435C" w:rsidP="0068435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Не можна зашивати, приховувати в недоступній ніші арматуру, прилади інженерних мереж будівлі та їх сполуки. До них має бути забезпечений доступ.</w:t>
      </w:r>
    </w:p>
    <w:p w:rsidR="0068435C" w:rsidRPr="00614E42" w:rsidRDefault="0068435C" w:rsidP="0068435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Забороняється об'єднання вентиляційних каналів кухонь, туалетів, ванних кімнат, комор для продуктів з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вент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. Каналами, з приміщеннями з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газовикористовуючим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обладнанням та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вент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. каналами автостоянок.</w:t>
      </w:r>
    </w:p>
    <w:p w:rsidR="0068435C" w:rsidRPr="00614E42" w:rsidRDefault="0068435C" w:rsidP="0068435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Нормована висота житлових приміщень повинна залишатися не нижче 2 м 50 см.</w:t>
      </w:r>
    </w:p>
    <w:p w:rsidR="0068435C" w:rsidRPr="00614E42" w:rsidRDefault="0068435C" w:rsidP="0068435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Не варто намагатися збільшувати розміри віконних прорізів в житловому приміщенні.</w:t>
      </w:r>
    </w:p>
    <w:p w:rsidR="0068435C" w:rsidRPr="00614E42" w:rsidRDefault="0068435C" w:rsidP="0068435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>Такий вид перепланування як об'єднання балкона з кімнатою є дуже серйозним порушенням.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Отже, перепланування квартир - це один з основних етапів роботи над дизайн-проектом. Його мета - надати квартирі типового планування ті необхідні елементи, які вирішують завдання конкретної сім'ї. Перепланування завжди індивідуальне і служить потребам мешканців квартири.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68435C" w:rsidRPr="00614E42" w:rsidRDefault="0068435C" w:rsidP="0068435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Питання для самоконтролю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1. Що таке перепланування?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2. Що включає в себе перепланування?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3. Які існують обмеження при переплануванні?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4. Назвіть три з восьми правила перепланування.</w:t>
      </w:r>
    </w:p>
    <w:p w:rsidR="0068435C" w:rsidRPr="00614E42" w:rsidRDefault="0068435C" w:rsidP="0068435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5. Охарактеризуйте мету перепланування?</w:t>
      </w:r>
    </w:p>
    <w:p w:rsidR="00746494" w:rsidRPr="0068435C" w:rsidRDefault="00746494" w:rsidP="0068435C"/>
    <w:sectPr w:rsidR="00746494" w:rsidRPr="0068435C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B13"/>
    <w:multiLevelType w:val="hybridMultilevel"/>
    <w:tmpl w:val="4894A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7242F"/>
    <w:multiLevelType w:val="hybridMultilevel"/>
    <w:tmpl w:val="CA68B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373"/>
    <w:multiLevelType w:val="hybridMultilevel"/>
    <w:tmpl w:val="9F0C3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71B2"/>
    <w:multiLevelType w:val="hybridMultilevel"/>
    <w:tmpl w:val="3168D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0D8A"/>
    <w:multiLevelType w:val="multilevel"/>
    <w:tmpl w:val="2EFE4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AD49B3"/>
    <w:multiLevelType w:val="hybridMultilevel"/>
    <w:tmpl w:val="3DF8D366"/>
    <w:lvl w:ilvl="0" w:tplc="0422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6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3B265DF5"/>
    <w:multiLevelType w:val="hybridMultilevel"/>
    <w:tmpl w:val="91C47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868B2"/>
    <w:multiLevelType w:val="hybridMultilevel"/>
    <w:tmpl w:val="9B382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761A3"/>
    <w:multiLevelType w:val="hybridMultilevel"/>
    <w:tmpl w:val="016CD5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20DC7"/>
    <w:multiLevelType w:val="hybridMultilevel"/>
    <w:tmpl w:val="615A2A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3A0F71"/>
    <w:multiLevelType w:val="hybridMultilevel"/>
    <w:tmpl w:val="2826A98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AF336C"/>
    <w:multiLevelType w:val="hybridMultilevel"/>
    <w:tmpl w:val="0CEE4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23EED"/>
    <w:multiLevelType w:val="hybridMultilevel"/>
    <w:tmpl w:val="835845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32703"/>
    <w:multiLevelType w:val="hybridMultilevel"/>
    <w:tmpl w:val="79D454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DA39E0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964C36"/>
    <w:multiLevelType w:val="hybridMultilevel"/>
    <w:tmpl w:val="B518C75E"/>
    <w:lvl w:ilvl="0" w:tplc="2CE49238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F697BA">
      <w:numFmt w:val="bullet"/>
      <w:lvlText w:val="•"/>
      <w:lvlJc w:val="left"/>
      <w:pPr>
        <w:ind w:left="1860" w:hanging="78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93265"/>
    <w:multiLevelType w:val="hybridMultilevel"/>
    <w:tmpl w:val="EE026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C533A"/>
    <w:multiLevelType w:val="hybridMultilevel"/>
    <w:tmpl w:val="1A360E6E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D62767"/>
    <w:multiLevelType w:val="hybridMultilevel"/>
    <w:tmpl w:val="B13CC7C8"/>
    <w:lvl w:ilvl="0" w:tplc="12C2E37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325141"/>
    <w:multiLevelType w:val="hybridMultilevel"/>
    <w:tmpl w:val="E334BC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3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FB24F7"/>
    <w:rsid w:val="000F5166"/>
    <w:rsid w:val="003918E7"/>
    <w:rsid w:val="003A2A42"/>
    <w:rsid w:val="004337E4"/>
    <w:rsid w:val="0063515E"/>
    <w:rsid w:val="0068435C"/>
    <w:rsid w:val="00746494"/>
    <w:rsid w:val="00A73BDB"/>
    <w:rsid w:val="00AD1215"/>
    <w:rsid w:val="00E53EC1"/>
    <w:rsid w:val="00FA1CAB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7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4F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uiPriority w:val="1"/>
    <w:qFormat/>
    <w:rsid w:val="00FB24F7"/>
    <w:pPr>
      <w:jc w:val="left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FB24F7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B24F7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F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4356</Words>
  <Characters>2483</Characters>
  <Application>Microsoft Office Word</Application>
  <DocSecurity>0</DocSecurity>
  <Lines>20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2021-04-02T06:21:00Z</dcterms:created>
  <dcterms:modified xsi:type="dcterms:W3CDTF">2021-04-02T06:21:00Z</dcterms:modified>
</cp:coreProperties>
</file>