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22D" w:rsidRPr="005D5B1F" w:rsidRDefault="0029322D" w:rsidP="0029322D">
      <w:pPr>
        <w:spacing w:line="360" w:lineRule="auto"/>
        <w:jc w:val="center"/>
        <w:rPr>
          <w:b/>
          <w:sz w:val="28"/>
          <w:szCs w:val="28"/>
          <w:lang w:val="uk-UA"/>
        </w:rPr>
      </w:pPr>
      <w:r w:rsidRPr="005D5B1F">
        <w:rPr>
          <w:b/>
          <w:sz w:val="28"/>
          <w:szCs w:val="28"/>
          <w:lang w:val="uk-UA"/>
        </w:rPr>
        <w:t>Практичне заняття № 2</w:t>
      </w:r>
    </w:p>
    <w:p w:rsidR="0029322D" w:rsidRPr="005D5B1F" w:rsidRDefault="0029322D" w:rsidP="0029322D">
      <w:pPr>
        <w:tabs>
          <w:tab w:val="left" w:pos="2250"/>
        </w:tabs>
        <w:spacing w:line="360" w:lineRule="auto"/>
        <w:jc w:val="both"/>
        <w:rPr>
          <w:sz w:val="28"/>
          <w:szCs w:val="28"/>
          <w:lang w:val="uk-UA"/>
        </w:rPr>
      </w:pPr>
      <w:r w:rsidRPr="005D5B1F">
        <w:rPr>
          <w:b/>
          <w:sz w:val="28"/>
          <w:szCs w:val="28"/>
          <w:lang w:val="uk-UA"/>
        </w:rPr>
        <w:t>Тема:</w:t>
      </w:r>
      <w:r w:rsidRPr="005D5B1F">
        <w:rPr>
          <w:sz w:val="28"/>
          <w:szCs w:val="28"/>
          <w:lang w:val="uk-UA"/>
        </w:rPr>
        <w:t xml:space="preserve"> Основи культури української мови </w:t>
      </w:r>
    </w:p>
    <w:p w:rsidR="0029322D" w:rsidRPr="005D5B1F" w:rsidRDefault="0029322D" w:rsidP="0029322D">
      <w:pPr>
        <w:spacing w:line="360" w:lineRule="auto"/>
        <w:jc w:val="both"/>
        <w:rPr>
          <w:b/>
          <w:sz w:val="28"/>
          <w:szCs w:val="28"/>
          <w:lang w:val="uk-UA"/>
        </w:rPr>
      </w:pPr>
      <w:r w:rsidRPr="005D5B1F">
        <w:rPr>
          <w:b/>
          <w:sz w:val="28"/>
          <w:szCs w:val="28"/>
          <w:lang w:val="uk-UA"/>
        </w:rPr>
        <w:t>Теоретична частина:</w:t>
      </w:r>
    </w:p>
    <w:p w:rsidR="0029322D" w:rsidRPr="005D5B1F" w:rsidRDefault="0029322D" w:rsidP="0029322D">
      <w:pPr>
        <w:spacing w:line="360" w:lineRule="auto"/>
        <w:jc w:val="both"/>
        <w:rPr>
          <w:sz w:val="28"/>
          <w:szCs w:val="28"/>
          <w:lang w:val="uk-UA"/>
        </w:rPr>
      </w:pPr>
      <w:r w:rsidRPr="005D5B1F">
        <w:rPr>
          <w:sz w:val="28"/>
          <w:szCs w:val="28"/>
          <w:lang w:val="uk-UA"/>
        </w:rPr>
        <w:t>1. Комунікативні ознаки культури мовлення.</w:t>
      </w:r>
    </w:p>
    <w:p w:rsidR="0029322D" w:rsidRPr="005D5B1F" w:rsidRDefault="0029322D" w:rsidP="0029322D">
      <w:pPr>
        <w:spacing w:line="360" w:lineRule="auto"/>
        <w:jc w:val="both"/>
        <w:rPr>
          <w:sz w:val="28"/>
          <w:szCs w:val="28"/>
          <w:lang w:val="uk-UA"/>
        </w:rPr>
      </w:pPr>
      <w:r w:rsidRPr="005D5B1F">
        <w:rPr>
          <w:sz w:val="28"/>
          <w:szCs w:val="28"/>
          <w:lang w:val="uk-UA"/>
        </w:rPr>
        <w:t xml:space="preserve">2. </w:t>
      </w:r>
      <w:proofErr w:type="spellStart"/>
      <w:r w:rsidRPr="005D5B1F">
        <w:rPr>
          <w:sz w:val="28"/>
          <w:szCs w:val="28"/>
          <w:lang w:val="uk-UA"/>
        </w:rPr>
        <w:t>Мовний</w:t>
      </w:r>
      <w:proofErr w:type="spellEnd"/>
      <w:r w:rsidRPr="005D5B1F">
        <w:rPr>
          <w:sz w:val="28"/>
          <w:szCs w:val="28"/>
          <w:lang w:val="uk-UA"/>
        </w:rPr>
        <w:t xml:space="preserve">, мовленнєвий, </w:t>
      </w:r>
      <w:proofErr w:type="spellStart"/>
      <w:r w:rsidRPr="005D5B1F">
        <w:rPr>
          <w:sz w:val="28"/>
          <w:szCs w:val="28"/>
          <w:lang w:val="uk-UA"/>
        </w:rPr>
        <w:t>спілкувальний</w:t>
      </w:r>
      <w:proofErr w:type="spellEnd"/>
      <w:r w:rsidRPr="005D5B1F">
        <w:rPr>
          <w:sz w:val="28"/>
          <w:szCs w:val="28"/>
          <w:lang w:val="uk-UA"/>
        </w:rPr>
        <w:t xml:space="preserve"> етикет.</w:t>
      </w:r>
    </w:p>
    <w:p w:rsidR="0029322D" w:rsidRPr="005D5B1F" w:rsidRDefault="0029322D" w:rsidP="0029322D">
      <w:pPr>
        <w:spacing w:line="360" w:lineRule="auto"/>
        <w:jc w:val="both"/>
        <w:rPr>
          <w:sz w:val="28"/>
          <w:szCs w:val="28"/>
          <w:lang w:val="uk-UA"/>
        </w:rPr>
      </w:pPr>
      <w:r w:rsidRPr="005D5B1F">
        <w:rPr>
          <w:sz w:val="28"/>
          <w:szCs w:val="28"/>
          <w:lang w:val="uk-UA"/>
        </w:rPr>
        <w:t xml:space="preserve">3. Стандартні етикетні ситуації. Парадигма </w:t>
      </w:r>
      <w:proofErr w:type="spellStart"/>
      <w:r w:rsidRPr="005D5B1F">
        <w:rPr>
          <w:sz w:val="28"/>
          <w:szCs w:val="28"/>
          <w:lang w:val="uk-UA"/>
        </w:rPr>
        <w:t>мовних</w:t>
      </w:r>
      <w:proofErr w:type="spellEnd"/>
      <w:r w:rsidRPr="005D5B1F">
        <w:rPr>
          <w:sz w:val="28"/>
          <w:szCs w:val="28"/>
          <w:lang w:val="uk-UA"/>
        </w:rPr>
        <w:t xml:space="preserve"> формул</w:t>
      </w:r>
      <w:r>
        <w:rPr>
          <w:sz w:val="28"/>
          <w:szCs w:val="28"/>
          <w:lang w:val="uk-UA"/>
        </w:rPr>
        <w:t>.</w:t>
      </w:r>
      <w:r w:rsidRPr="005D5B1F">
        <w:rPr>
          <w:sz w:val="28"/>
          <w:szCs w:val="28"/>
          <w:lang w:val="uk-UA"/>
        </w:rPr>
        <w:t xml:space="preserve"> </w:t>
      </w:r>
    </w:p>
    <w:p w:rsidR="0029322D" w:rsidRPr="005D5B1F" w:rsidRDefault="0029322D" w:rsidP="0029322D">
      <w:pPr>
        <w:spacing w:line="360" w:lineRule="auto"/>
        <w:jc w:val="both"/>
        <w:rPr>
          <w:sz w:val="28"/>
          <w:szCs w:val="28"/>
          <w:lang w:val="uk-UA"/>
        </w:rPr>
      </w:pPr>
      <w:r w:rsidRPr="005D5B1F">
        <w:rPr>
          <w:sz w:val="28"/>
          <w:szCs w:val="28"/>
          <w:lang w:val="uk-UA"/>
        </w:rPr>
        <w:t>4. Словники у професійному мовленні. Роль словників у підвищенні мовленнєвої культури</w:t>
      </w:r>
      <w:r>
        <w:rPr>
          <w:sz w:val="28"/>
          <w:szCs w:val="28"/>
          <w:lang w:val="uk-UA"/>
        </w:rPr>
        <w:t>.</w:t>
      </w:r>
    </w:p>
    <w:p w:rsidR="0029322D" w:rsidRPr="005D5B1F" w:rsidRDefault="0029322D" w:rsidP="0029322D">
      <w:pPr>
        <w:spacing w:line="360" w:lineRule="auto"/>
        <w:jc w:val="both"/>
        <w:rPr>
          <w:sz w:val="28"/>
          <w:szCs w:val="28"/>
          <w:lang w:val="uk-UA"/>
        </w:rPr>
      </w:pPr>
      <w:r w:rsidRPr="005D5B1F">
        <w:rPr>
          <w:sz w:val="28"/>
          <w:szCs w:val="28"/>
          <w:lang w:val="uk-UA"/>
        </w:rPr>
        <w:t>5. Засоби милозвучності української мови.</w:t>
      </w:r>
    </w:p>
    <w:p w:rsidR="0029322D" w:rsidRPr="005D5B1F" w:rsidRDefault="0029322D" w:rsidP="0029322D">
      <w:pPr>
        <w:spacing w:line="360" w:lineRule="auto"/>
        <w:jc w:val="both"/>
        <w:rPr>
          <w:b/>
          <w:sz w:val="28"/>
          <w:szCs w:val="28"/>
          <w:lang w:val="uk-UA"/>
        </w:rPr>
      </w:pPr>
      <w:r w:rsidRPr="005D5B1F">
        <w:rPr>
          <w:b/>
          <w:sz w:val="28"/>
          <w:szCs w:val="28"/>
          <w:lang w:val="uk-UA"/>
        </w:rPr>
        <w:t>Рекомендована література:</w:t>
      </w:r>
    </w:p>
    <w:p w:rsidR="0029322D" w:rsidRPr="005D5B1F" w:rsidRDefault="0029322D" w:rsidP="0029322D">
      <w:pPr>
        <w:numPr>
          <w:ilvl w:val="0"/>
          <w:numId w:val="2"/>
        </w:numPr>
        <w:spacing w:line="360" w:lineRule="auto"/>
        <w:ind w:left="714" w:hanging="357"/>
        <w:jc w:val="both"/>
        <w:rPr>
          <w:sz w:val="28"/>
          <w:szCs w:val="28"/>
          <w:lang w:val="uk-UA"/>
        </w:rPr>
      </w:pPr>
      <w:r w:rsidRPr="005D5B1F">
        <w:rPr>
          <w:sz w:val="28"/>
          <w:szCs w:val="28"/>
          <w:lang w:val="uk-UA"/>
        </w:rPr>
        <w:t xml:space="preserve">Гречко О. Додержання лексичних та граматичних норм сучасної української літературної мови // </w:t>
      </w:r>
      <w:proofErr w:type="spellStart"/>
      <w:r w:rsidRPr="005D5B1F">
        <w:rPr>
          <w:sz w:val="28"/>
          <w:szCs w:val="28"/>
          <w:lang w:val="uk-UA"/>
        </w:rPr>
        <w:t>Дивослово</w:t>
      </w:r>
      <w:proofErr w:type="spellEnd"/>
      <w:r w:rsidRPr="005D5B1F">
        <w:rPr>
          <w:sz w:val="28"/>
          <w:szCs w:val="28"/>
          <w:lang w:val="uk-UA"/>
        </w:rPr>
        <w:t>. 2016. № 6. С.19 – 22.</w:t>
      </w:r>
    </w:p>
    <w:p w:rsidR="0029322D" w:rsidRPr="005D5B1F" w:rsidRDefault="0029322D" w:rsidP="0029322D">
      <w:pPr>
        <w:numPr>
          <w:ilvl w:val="0"/>
          <w:numId w:val="2"/>
        </w:numPr>
        <w:spacing w:line="360" w:lineRule="auto"/>
        <w:ind w:left="714" w:hanging="357"/>
        <w:jc w:val="both"/>
        <w:rPr>
          <w:sz w:val="28"/>
          <w:szCs w:val="28"/>
          <w:lang w:val="uk-UA"/>
        </w:rPr>
      </w:pPr>
      <w:proofErr w:type="spellStart"/>
      <w:r w:rsidRPr="005D5B1F">
        <w:rPr>
          <w:sz w:val="28"/>
          <w:szCs w:val="28"/>
          <w:lang w:val="uk-UA"/>
        </w:rPr>
        <w:t>Громик</w:t>
      </w:r>
      <w:proofErr w:type="spellEnd"/>
      <w:r w:rsidRPr="005D5B1F">
        <w:rPr>
          <w:sz w:val="28"/>
          <w:szCs w:val="28"/>
          <w:lang w:val="uk-UA"/>
        </w:rPr>
        <w:t xml:space="preserve"> Ю. Український правопис: навчальний посібник. Київ: Центр учбової літератури, 2017. 140 с.</w:t>
      </w:r>
    </w:p>
    <w:p w:rsidR="0029322D" w:rsidRPr="005D5B1F" w:rsidRDefault="0029322D" w:rsidP="0029322D">
      <w:pPr>
        <w:numPr>
          <w:ilvl w:val="0"/>
          <w:numId w:val="2"/>
        </w:numPr>
        <w:spacing w:line="360" w:lineRule="auto"/>
        <w:ind w:left="714" w:hanging="357"/>
        <w:jc w:val="both"/>
        <w:rPr>
          <w:sz w:val="28"/>
          <w:szCs w:val="28"/>
          <w:lang w:val="uk-UA"/>
        </w:rPr>
      </w:pPr>
      <w:proofErr w:type="spellStart"/>
      <w:r w:rsidRPr="005D5B1F">
        <w:rPr>
          <w:rFonts w:eastAsia="Times-Roman"/>
          <w:sz w:val="28"/>
          <w:szCs w:val="28"/>
          <w:lang w:val="uk-UA" w:eastAsia="en-US"/>
        </w:rPr>
        <w:t>Кубрак</w:t>
      </w:r>
      <w:proofErr w:type="spellEnd"/>
      <w:r w:rsidRPr="005D5B1F">
        <w:rPr>
          <w:rFonts w:eastAsia="Times-Roman"/>
          <w:sz w:val="28"/>
          <w:szCs w:val="28"/>
          <w:lang w:val="uk-UA" w:eastAsia="en-US"/>
        </w:rPr>
        <w:t xml:space="preserve"> О. В. Етика ділового та повсякденного спілкування : Навчальний посібник з етикету для студентів. Суми: ВТД Університетська книга, 2002. 208 с.</w:t>
      </w:r>
    </w:p>
    <w:p w:rsidR="0029322D" w:rsidRPr="005D5B1F" w:rsidRDefault="0029322D" w:rsidP="0029322D">
      <w:pPr>
        <w:numPr>
          <w:ilvl w:val="0"/>
          <w:numId w:val="2"/>
        </w:numPr>
        <w:spacing w:line="360" w:lineRule="auto"/>
        <w:ind w:left="714" w:hanging="357"/>
        <w:jc w:val="both"/>
        <w:rPr>
          <w:sz w:val="28"/>
          <w:szCs w:val="28"/>
          <w:lang w:val="uk-UA"/>
        </w:rPr>
      </w:pPr>
      <w:r w:rsidRPr="005D5B1F">
        <w:rPr>
          <w:rFonts w:eastAsia="Times-Roman"/>
          <w:sz w:val="28"/>
          <w:szCs w:val="28"/>
          <w:lang w:val="uk-UA" w:eastAsia="en-US"/>
        </w:rPr>
        <w:t xml:space="preserve">Культура фахового мовлення : </w:t>
      </w:r>
      <w:r w:rsidRPr="005D5B1F">
        <w:rPr>
          <w:sz w:val="28"/>
          <w:szCs w:val="28"/>
          <w:lang w:val="uk-UA"/>
        </w:rPr>
        <w:t>навчальний посібник</w:t>
      </w:r>
      <w:r w:rsidRPr="005D5B1F">
        <w:rPr>
          <w:rFonts w:eastAsia="Times-Roman"/>
          <w:sz w:val="28"/>
          <w:szCs w:val="28"/>
          <w:lang w:val="uk-UA" w:eastAsia="en-US"/>
        </w:rPr>
        <w:t xml:space="preserve">. / За ред. Н. Д. Бабич. </w:t>
      </w:r>
      <w:proofErr w:type="spellStart"/>
      <w:r w:rsidRPr="005D5B1F">
        <w:rPr>
          <w:rFonts w:eastAsia="Times-Roman"/>
          <w:sz w:val="28"/>
          <w:szCs w:val="28"/>
          <w:lang w:eastAsia="en-US"/>
        </w:rPr>
        <w:t>Чернівці</w:t>
      </w:r>
      <w:proofErr w:type="spellEnd"/>
      <w:r w:rsidRPr="005D5B1F">
        <w:rPr>
          <w:rFonts w:eastAsia="Times-Roman"/>
          <w:sz w:val="28"/>
          <w:szCs w:val="28"/>
          <w:lang w:eastAsia="en-US"/>
        </w:rPr>
        <w:t>: Книги XXI, 2006. С. 76-128.</w:t>
      </w:r>
    </w:p>
    <w:p w:rsidR="0029322D" w:rsidRPr="005D5B1F" w:rsidRDefault="0029322D" w:rsidP="0029322D">
      <w:pPr>
        <w:numPr>
          <w:ilvl w:val="0"/>
          <w:numId w:val="2"/>
        </w:numPr>
        <w:spacing w:line="360" w:lineRule="auto"/>
        <w:ind w:left="714" w:hanging="357"/>
        <w:jc w:val="both"/>
        <w:rPr>
          <w:sz w:val="28"/>
          <w:szCs w:val="28"/>
          <w:lang w:val="uk-UA"/>
        </w:rPr>
      </w:pPr>
      <w:r w:rsidRPr="005D5B1F">
        <w:rPr>
          <w:rFonts w:eastAsia="Times-Roman"/>
          <w:sz w:val="28"/>
          <w:szCs w:val="28"/>
          <w:lang w:val="uk-UA" w:eastAsia="en-US"/>
        </w:rPr>
        <w:t xml:space="preserve">Мацюк 3., </w:t>
      </w:r>
      <w:proofErr w:type="spellStart"/>
      <w:r w:rsidRPr="005D5B1F">
        <w:rPr>
          <w:rFonts w:eastAsia="Times-Roman"/>
          <w:sz w:val="28"/>
          <w:szCs w:val="28"/>
          <w:lang w:val="uk-UA" w:eastAsia="en-US"/>
        </w:rPr>
        <w:t>Станкевич</w:t>
      </w:r>
      <w:proofErr w:type="spellEnd"/>
      <w:r w:rsidRPr="005D5B1F">
        <w:rPr>
          <w:rFonts w:eastAsia="Times-Roman"/>
          <w:sz w:val="28"/>
          <w:szCs w:val="28"/>
          <w:lang w:val="uk-UA" w:eastAsia="en-US"/>
        </w:rPr>
        <w:t xml:space="preserve"> Н. Українська мова професійного спілкування : </w:t>
      </w:r>
      <w:r w:rsidRPr="005D5B1F">
        <w:rPr>
          <w:sz w:val="28"/>
          <w:szCs w:val="28"/>
          <w:lang w:val="uk-UA"/>
        </w:rPr>
        <w:t>навчальний посібник</w:t>
      </w:r>
      <w:r w:rsidRPr="005D5B1F">
        <w:rPr>
          <w:rFonts w:eastAsia="Times-Roman"/>
          <w:sz w:val="28"/>
          <w:szCs w:val="28"/>
          <w:lang w:val="uk-UA" w:eastAsia="en-US"/>
        </w:rPr>
        <w:t>. 2-е вид. К.: Каравела, 2008. С. 52-81; 109-120.</w:t>
      </w:r>
    </w:p>
    <w:p w:rsidR="0029322D" w:rsidRPr="005D5B1F" w:rsidRDefault="0029322D" w:rsidP="0029322D">
      <w:pPr>
        <w:numPr>
          <w:ilvl w:val="0"/>
          <w:numId w:val="2"/>
        </w:numPr>
        <w:spacing w:line="360" w:lineRule="auto"/>
        <w:ind w:left="714" w:hanging="357"/>
        <w:jc w:val="both"/>
        <w:rPr>
          <w:sz w:val="28"/>
          <w:szCs w:val="28"/>
          <w:lang w:val="uk-UA"/>
        </w:rPr>
      </w:pPr>
      <w:r w:rsidRPr="005D5B1F">
        <w:rPr>
          <w:rFonts w:eastAsia="Times-Roman"/>
          <w:sz w:val="28"/>
          <w:szCs w:val="28"/>
          <w:lang w:val="uk-UA" w:eastAsia="en-US"/>
        </w:rPr>
        <w:t xml:space="preserve">Мацько Л. І., Кравець Л. В. Культура фахової мови : </w:t>
      </w:r>
      <w:r w:rsidRPr="005D5B1F">
        <w:rPr>
          <w:sz w:val="28"/>
          <w:szCs w:val="28"/>
          <w:lang w:val="uk-UA"/>
        </w:rPr>
        <w:t>навчальний посібник</w:t>
      </w:r>
      <w:r w:rsidRPr="005D5B1F">
        <w:rPr>
          <w:rFonts w:eastAsia="Times-Roman"/>
          <w:sz w:val="28"/>
          <w:szCs w:val="28"/>
          <w:lang w:val="uk-UA" w:eastAsia="en-US"/>
        </w:rPr>
        <w:t>. К.: ВЦ Академія, 2007. С 138-150.</w:t>
      </w:r>
    </w:p>
    <w:p w:rsidR="0029322D" w:rsidRPr="005D5B1F" w:rsidRDefault="0029322D" w:rsidP="0029322D">
      <w:pPr>
        <w:numPr>
          <w:ilvl w:val="0"/>
          <w:numId w:val="2"/>
        </w:numPr>
        <w:spacing w:line="360" w:lineRule="auto"/>
        <w:ind w:left="714" w:hanging="357"/>
        <w:jc w:val="both"/>
        <w:rPr>
          <w:sz w:val="28"/>
          <w:szCs w:val="28"/>
          <w:lang w:val="uk-UA"/>
        </w:rPr>
      </w:pPr>
      <w:proofErr w:type="spellStart"/>
      <w:r w:rsidRPr="005D5B1F">
        <w:rPr>
          <w:rFonts w:eastAsia="Times-Roman"/>
          <w:sz w:val="28"/>
          <w:szCs w:val="28"/>
          <w:lang w:val="uk-UA" w:eastAsia="en-US"/>
        </w:rPr>
        <w:t>Михайлюк</w:t>
      </w:r>
      <w:proofErr w:type="spellEnd"/>
      <w:r w:rsidRPr="005D5B1F">
        <w:rPr>
          <w:rFonts w:eastAsia="Times-Roman"/>
          <w:sz w:val="28"/>
          <w:szCs w:val="28"/>
          <w:lang w:val="uk-UA" w:eastAsia="en-US"/>
        </w:rPr>
        <w:t xml:space="preserve"> В. О. Українська мова професійного спілкування : </w:t>
      </w:r>
      <w:r w:rsidRPr="005D5B1F">
        <w:rPr>
          <w:sz w:val="28"/>
          <w:szCs w:val="28"/>
          <w:lang w:val="uk-UA"/>
        </w:rPr>
        <w:t>навчальний посібник</w:t>
      </w:r>
      <w:r w:rsidRPr="005D5B1F">
        <w:rPr>
          <w:rFonts w:eastAsia="Times-Roman"/>
          <w:sz w:val="28"/>
          <w:szCs w:val="28"/>
          <w:lang w:val="uk-UA" w:eastAsia="en-US"/>
        </w:rPr>
        <w:t>. К.: ВД Професіонал, 2005. С 56-85.</w:t>
      </w:r>
    </w:p>
    <w:p w:rsidR="0029322D" w:rsidRPr="005D5B1F" w:rsidRDefault="0029322D" w:rsidP="0029322D">
      <w:pPr>
        <w:autoSpaceDE w:val="0"/>
        <w:autoSpaceDN w:val="0"/>
        <w:adjustRightInd w:val="0"/>
        <w:spacing w:line="360" w:lineRule="auto"/>
        <w:jc w:val="both"/>
        <w:rPr>
          <w:rFonts w:eastAsia="Times-Italic"/>
          <w:iCs/>
          <w:sz w:val="28"/>
          <w:szCs w:val="28"/>
          <w:lang w:val="uk-UA" w:eastAsia="en-US"/>
        </w:rPr>
      </w:pPr>
      <w:r w:rsidRPr="005D5B1F">
        <w:rPr>
          <w:b/>
          <w:sz w:val="28"/>
          <w:szCs w:val="28"/>
          <w:lang w:val="uk-UA"/>
        </w:rPr>
        <w:t>Ключові терміни та поняття:</w:t>
      </w:r>
      <w:r w:rsidRPr="005D5B1F">
        <w:rPr>
          <w:sz w:val="28"/>
          <w:szCs w:val="28"/>
          <w:lang w:val="uk-UA"/>
        </w:rPr>
        <w:t xml:space="preserve"> </w:t>
      </w:r>
      <w:r w:rsidRPr="005D5B1F">
        <w:rPr>
          <w:rFonts w:eastAsia="Times-Italic"/>
          <w:iCs/>
          <w:sz w:val="28"/>
          <w:szCs w:val="28"/>
          <w:lang w:val="uk-UA" w:eastAsia="en-US"/>
        </w:rPr>
        <w:t xml:space="preserve">культура мови, культура мовлення, типи словників, етикет, діловий, </w:t>
      </w:r>
      <w:proofErr w:type="spellStart"/>
      <w:r w:rsidRPr="005D5B1F">
        <w:rPr>
          <w:rFonts w:eastAsia="Times-Italic"/>
          <w:iCs/>
          <w:sz w:val="28"/>
          <w:szCs w:val="28"/>
          <w:lang w:val="uk-UA" w:eastAsia="en-US"/>
        </w:rPr>
        <w:t>мовний</w:t>
      </w:r>
      <w:proofErr w:type="spellEnd"/>
      <w:r w:rsidRPr="005D5B1F">
        <w:rPr>
          <w:rFonts w:eastAsia="Times-Italic"/>
          <w:iCs/>
          <w:sz w:val="28"/>
          <w:szCs w:val="28"/>
          <w:lang w:val="uk-UA" w:eastAsia="en-US"/>
        </w:rPr>
        <w:t xml:space="preserve">, мовленнєвий, </w:t>
      </w:r>
      <w:proofErr w:type="spellStart"/>
      <w:r w:rsidRPr="005D5B1F">
        <w:rPr>
          <w:rFonts w:eastAsia="Times-Italic"/>
          <w:iCs/>
          <w:sz w:val="28"/>
          <w:szCs w:val="28"/>
          <w:lang w:val="uk-UA" w:eastAsia="en-US"/>
        </w:rPr>
        <w:t>спілкувальний</w:t>
      </w:r>
      <w:proofErr w:type="spellEnd"/>
      <w:r w:rsidRPr="005D5B1F">
        <w:rPr>
          <w:rFonts w:eastAsia="Times-Italic"/>
          <w:iCs/>
          <w:sz w:val="28"/>
          <w:szCs w:val="28"/>
          <w:lang w:val="uk-UA" w:eastAsia="en-US"/>
        </w:rPr>
        <w:t xml:space="preserve"> </w:t>
      </w:r>
      <w:r w:rsidRPr="005D5B1F">
        <w:rPr>
          <w:rFonts w:eastAsia="Times-BoldItalic"/>
          <w:bCs/>
          <w:iCs/>
          <w:sz w:val="28"/>
          <w:szCs w:val="28"/>
          <w:lang w:val="uk-UA" w:eastAsia="en-US"/>
        </w:rPr>
        <w:t xml:space="preserve">етикет, </w:t>
      </w:r>
      <w:r w:rsidRPr="005D5B1F">
        <w:rPr>
          <w:rFonts w:eastAsia="Times-Italic"/>
          <w:iCs/>
          <w:sz w:val="28"/>
          <w:szCs w:val="28"/>
          <w:lang w:val="uk-UA" w:eastAsia="en-US"/>
        </w:rPr>
        <w:t xml:space="preserve">стандартні </w:t>
      </w:r>
      <w:proofErr w:type="spellStart"/>
      <w:r w:rsidRPr="005D5B1F">
        <w:rPr>
          <w:rFonts w:eastAsia="Times-Italic"/>
          <w:iCs/>
          <w:sz w:val="28"/>
          <w:szCs w:val="28"/>
          <w:lang w:val="uk-UA" w:eastAsia="en-US"/>
        </w:rPr>
        <w:t>спілкувальні</w:t>
      </w:r>
      <w:proofErr w:type="spellEnd"/>
      <w:r w:rsidRPr="005D5B1F">
        <w:rPr>
          <w:rFonts w:eastAsia="Times-Italic"/>
          <w:iCs/>
          <w:sz w:val="28"/>
          <w:szCs w:val="28"/>
          <w:lang w:val="uk-UA" w:eastAsia="en-US"/>
        </w:rPr>
        <w:t xml:space="preserve"> ситуації, парадигма </w:t>
      </w:r>
      <w:proofErr w:type="spellStart"/>
      <w:r w:rsidRPr="005D5B1F">
        <w:rPr>
          <w:rFonts w:eastAsia="Times-Italic"/>
          <w:iCs/>
          <w:sz w:val="28"/>
          <w:szCs w:val="28"/>
          <w:lang w:val="uk-UA" w:eastAsia="en-US"/>
        </w:rPr>
        <w:t>мовних</w:t>
      </w:r>
      <w:proofErr w:type="spellEnd"/>
      <w:r w:rsidRPr="005D5B1F">
        <w:rPr>
          <w:rFonts w:eastAsia="Times-Italic"/>
          <w:iCs/>
          <w:sz w:val="28"/>
          <w:szCs w:val="28"/>
          <w:lang w:val="uk-UA" w:eastAsia="en-US"/>
        </w:rPr>
        <w:t xml:space="preserve"> формул.</w:t>
      </w:r>
    </w:p>
    <w:p w:rsidR="0029322D" w:rsidRPr="005D5B1F" w:rsidRDefault="0029322D" w:rsidP="0029322D">
      <w:pPr>
        <w:spacing w:line="360" w:lineRule="auto"/>
        <w:jc w:val="both"/>
        <w:rPr>
          <w:b/>
          <w:sz w:val="28"/>
          <w:szCs w:val="28"/>
          <w:lang w:val="uk-UA"/>
        </w:rPr>
      </w:pPr>
      <w:r w:rsidRPr="005D5B1F">
        <w:rPr>
          <w:b/>
          <w:sz w:val="28"/>
          <w:szCs w:val="28"/>
          <w:lang w:val="uk-UA"/>
        </w:rPr>
        <w:t xml:space="preserve">Практична частина: </w:t>
      </w:r>
    </w:p>
    <w:p w:rsidR="0029322D" w:rsidRPr="005D5B1F" w:rsidRDefault="0029322D" w:rsidP="0029322D">
      <w:pPr>
        <w:spacing w:line="360" w:lineRule="auto"/>
        <w:jc w:val="both"/>
        <w:rPr>
          <w:i/>
          <w:sz w:val="28"/>
          <w:szCs w:val="28"/>
          <w:lang w:val="uk-UA"/>
        </w:rPr>
      </w:pPr>
      <w:r w:rsidRPr="005D5B1F">
        <w:rPr>
          <w:b/>
          <w:i/>
          <w:sz w:val="28"/>
          <w:szCs w:val="28"/>
          <w:lang w:val="uk-UA"/>
        </w:rPr>
        <w:t>Завдання 1</w:t>
      </w:r>
      <w:r w:rsidRPr="005D5B1F">
        <w:rPr>
          <w:i/>
          <w:sz w:val="28"/>
          <w:szCs w:val="28"/>
          <w:lang w:val="uk-UA"/>
        </w:rPr>
        <w:t xml:space="preserve">. </w:t>
      </w:r>
      <w:r w:rsidRPr="005D5B1F">
        <w:rPr>
          <w:rFonts w:eastAsia="Helvetica-Bold"/>
          <w:i/>
          <w:sz w:val="28"/>
          <w:szCs w:val="28"/>
          <w:lang w:eastAsia="en-US"/>
        </w:rPr>
        <w:t xml:space="preserve">За </w:t>
      </w:r>
      <w:proofErr w:type="spellStart"/>
      <w:r w:rsidRPr="005D5B1F">
        <w:rPr>
          <w:rFonts w:eastAsia="Helvetica-Bold"/>
          <w:i/>
          <w:sz w:val="28"/>
          <w:szCs w:val="28"/>
          <w:lang w:eastAsia="en-US"/>
        </w:rPr>
        <w:t>поданим</w:t>
      </w:r>
      <w:proofErr w:type="spellEnd"/>
      <w:r w:rsidRPr="005D5B1F">
        <w:rPr>
          <w:rFonts w:eastAsia="Helvetica-Bold"/>
          <w:i/>
          <w:sz w:val="28"/>
          <w:szCs w:val="28"/>
          <w:lang w:eastAsia="en-US"/>
        </w:rPr>
        <w:t xml:space="preserve"> початком </w:t>
      </w:r>
      <w:proofErr w:type="spellStart"/>
      <w:r w:rsidRPr="005D5B1F">
        <w:rPr>
          <w:rFonts w:eastAsia="Helvetica-Bold"/>
          <w:i/>
          <w:sz w:val="28"/>
          <w:szCs w:val="28"/>
          <w:lang w:eastAsia="en-US"/>
        </w:rPr>
        <w:t>продовжте</w:t>
      </w:r>
      <w:proofErr w:type="spellEnd"/>
      <w:r w:rsidRPr="005D5B1F">
        <w:rPr>
          <w:rFonts w:eastAsia="Helvetica-Bold"/>
          <w:i/>
          <w:sz w:val="28"/>
          <w:szCs w:val="28"/>
          <w:lang w:eastAsia="en-US"/>
        </w:rPr>
        <w:t xml:space="preserve"> текст.</w:t>
      </w:r>
    </w:p>
    <w:p w:rsidR="0029322D" w:rsidRPr="005D5B1F" w:rsidRDefault="0029322D" w:rsidP="0029322D">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val="uk-UA" w:eastAsia="en-US"/>
        </w:rPr>
        <w:lastRenderedPageBreak/>
        <w:t xml:space="preserve">Культура мовлення </w:t>
      </w:r>
      <w:r>
        <w:rPr>
          <w:rFonts w:eastAsia="Times-Roman"/>
          <w:sz w:val="28"/>
          <w:szCs w:val="28"/>
          <w:lang w:val="uk-UA" w:eastAsia="en-US"/>
        </w:rPr>
        <w:t>–</w:t>
      </w:r>
      <w:r w:rsidRPr="005D5B1F">
        <w:rPr>
          <w:rFonts w:eastAsia="Times-Roman"/>
          <w:sz w:val="28"/>
          <w:szCs w:val="28"/>
          <w:lang w:val="uk-UA" w:eastAsia="en-US"/>
        </w:rPr>
        <w:t xml:space="preserve"> це дотримання </w:t>
      </w:r>
      <w:proofErr w:type="spellStart"/>
      <w:r w:rsidRPr="005D5B1F">
        <w:rPr>
          <w:rFonts w:eastAsia="Times-Roman"/>
          <w:sz w:val="28"/>
          <w:szCs w:val="28"/>
          <w:lang w:val="uk-UA" w:eastAsia="en-US"/>
        </w:rPr>
        <w:t>мовних</w:t>
      </w:r>
      <w:proofErr w:type="spellEnd"/>
      <w:r w:rsidRPr="005D5B1F">
        <w:rPr>
          <w:rFonts w:eastAsia="Times-Roman"/>
          <w:sz w:val="28"/>
          <w:szCs w:val="28"/>
          <w:lang w:val="uk-UA" w:eastAsia="en-US"/>
        </w:rPr>
        <w:t xml:space="preserve"> норм вимови, наголосу, слововживання й побудови висловів; нормативність, літературність усної й писемної мови, що виявляється в її точності, ...</w:t>
      </w:r>
    </w:p>
    <w:p w:rsidR="0029322D" w:rsidRPr="005D5B1F" w:rsidRDefault="0029322D" w:rsidP="0029322D">
      <w:pPr>
        <w:autoSpaceDE w:val="0"/>
        <w:autoSpaceDN w:val="0"/>
        <w:adjustRightInd w:val="0"/>
        <w:spacing w:line="360" w:lineRule="auto"/>
        <w:jc w:val="both"/>
        <w:rPr>
          <w:rFonts w:eastAsia="Times-Roman"/>
          <w:sz w:val="28"/>
          <w:szCs w:val="28"/>
          <w:lang w:eastAsia="en-US"/>
        </w:rPr>
      </w:pPr>
      <w:proofErr w:type="spellStart"/>
      <w:r w:rsidRPr="005D5B1F">
        <w:rPr>
          <w:rFonts w:eastAsia="Times-Roman"/>
          <w:sz w:val="28"/>
          <w:szCs w:val="28"/>
          <w:lang w:eastAsia="en-US"/>
        </w:rPr>
        <w:t>Критерії</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точності</w:t>
      </w:r>
      <w:proofErr w:type="spellEnd"/>
      <w:r w:rsidRPr="005D5B1F">
        <w:rPr>
          <w:rFonts w:eastAsia="Times-Roman"/>
          <w:sz w:val="28"/>
          <w:szCs w:val="28"/>
          <w:lang w:eastAsia="en-US"/>
        </w:rPr>
        <w:t xml:space="preserve"> – ...</w:t>
      </w:r>
    </w:p>
    <w:p w:rsidR="0029322D" w:rsidRPr="00B16D12" w:rsidRDefault="0029322D" w:rsidP="0029322D">
      <w:pPr>
        <w:autoSpaceDE w:val="0"/>
        <w:autoSpaceDN w:val="0"/>
        <w:adjustRightInd w:val="0"/>
        <w:spacing w:line="360" w:lineRule="auto"/>
        <w:jc w:val="both"/>
        <w:rPr>
          <w:rFonts w:eastAsia="Times-Roman"/>
          <w:sz w:val="28"/>
          <w:szCs w:val="28"/>
          <w:lang w:eastAsia="en-US"/>
        </w:rPr>
      </w:pPr>
      <w:r w:rsidRPr="005D5B1F">
        <w:rPr>
          <w:b/>
          <w:i/>
          <w:sz w:val="28"/>
          <w:szCs w:val="28"/>
          <w:lang w:val="uk-UA"/>
        </w:rPr>
        <w:t>Завдання 2</w:t>
      </w:r>
      <w:r w:rsidRPr="005D5B1F">
        <w:rPr>
          <w:i/>
          <w:sz w:val="28"/>
          <w:szCs w:val="28"/>
          <w:lang w:val="uk-UA"/>
        </w:rPr>
        <w:t>.</w:t>
      </w:r>
      <w:r w:rsidRPr="005D5B1F">
        <w:rPr>
          <w:rFonts w:eastAsia="Helvetica-Bold"/>
          <w:b/>
          <w:bCs/>
          <w:i/>
          <w:sz w:val="28"/>
          <w:szCs w:val="28"/>
          <w:lang w:eastAsia="en-US"/>
        </w:rPr>
        <w:t xml:space="preserve"> </w:t>
      </w:r>
      <w:r w:rsidRPr="005D5B1F">
        <w:rPr>
          <w:i/>
          <w:sz w:val="28"/>
          <w:szCs w:val="28"/>
          <w:lang w:val="uk-UA"/>
        </w:rPr>
        <w:t>.</w:t>
      </w:r>
      <w:r w:rsidRPr="005D5B1F">
        <w:rPr>
          <w:rFonts w:eastAsia="Helvetica-Bold"/>
          <w:b/>
          <w:bCs/>
          <w:i/>
          <w:sz w:val="28"/>
          <w:szCs w:val="28"/>
          <w:lang w:eastAsia="en-US"/>
        </w:rPr>
        <w:t xml:space="preserve"> </w:t>
      </w:r>
      <w:proofErr w:type="spellStart"/>
      <w:r w:rsidRPr="005D5B1F">
        <w:rPr>
          <w:rFonts w:eastAsia="Times-Roman"/>
          <w:i/>
          <w:sz w:val="28"/>
          <w:szCs w:val="28"/>
          <w:lang w:eastAsia="en-US"/>
        </w:rPr>
        <w:t>Поміркуйте</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від</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чого</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залежить</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рівень</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мовленнєвої</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культури</w:t>
      </w:r>
      <w:proofErr w:type="spellEnd"/>
      <w:r>
        <w:rPr>
          <w:rFonts w:eastAsia="Times-Roman"/>
          <w:sz w:val="28"/>
          <w:szCs w:val="28"/>
          <w:lang w:eastAsia="en-US"/>
        </w:rPr>
        <w:t xml:space="preserve"> </w:t>
      </w:r>
      <w:proofErr w:type="spellStart"/>
      <w:r w:rsidRPr="005D5B1F">
        <w:rPr>
          <w:rFonts w:eastAsia="Times-Roman"/>
          <w:i/>
          <w:sz w:val="28"/>
          <w:szCs w:val="28"/>
          <w:lang w:eastAsia="en-US"/>
        </w:rPr>
        <w:t>людини</w:t>
      </w:r>
      <w:proofErr w:type="spellEnd"/>
      <w:r w:rsidRPr="005D5B1F">
        <w:rPr>
          <w:rFonts w:eastAsia="Times-Roman"/>
          <w:i/>
          <w:sz w:val="28"/>
          <w:szCs w:val="28"/>
          <w:lang w:eastAsia="en-US"/>
        </w:rPr>
        <w:t>.</w:t>
      </w:r>
    </w:p>
    <w:p w:rsidR="0029322D" w:rsidRPr="005D5B1F" w:rsidRDefault="0029322D" w:rsidP="0029322D">
      <w:pPr>
        <w:autoSpaceDE w:val="0"/>
        <w:autoSpaceDN w:val="0"/>
        <w:adjustRightInd w:val="0"/>
        <w:spacing w:line="360" w:lineRule="auto"/>
        <w:jc w:val="both"/>
        <w:rPr>
          <w:rFonts w:eastAsia="Times-Roman"/>
          <w:i/>
          <w:sz w:val="28"/>
          <w:szCs w:val="28"/>
          <w:lang w:eastAsia="en-US"/>
        </w:rPr>
      </w:pPr>
      <w:r>
        <w:rPr>
          <w:b/>
          <w:i/>
          <w:sz w:val="28"/>
          <w:szCs w:val="28"/>
          <w:lang w:val="uk-UA"/>
        </w:rPr>
        <w:t>Завдання 3</w:t>
      </w:r>
      <w:r w:rsidRPr="005D5B1F">
        <w:rPr>
          <w:i/>
          <w:sz w:val="28"/>
          <w:szCs w:val="28"/>
          <w:lang w:val="uk-UA"/>
        </w:rPr>
        <w:t xml:space="preserve">. </w:t>
      </w:r>
      <w:proofErr w:type="spellStart"/>
      <w:r w:rsidRPr="005D5B1F">
        <w:rPr>
          <w:rFonts w:eastAsia="Times-Roman"/>
          <w:i/>
          <w:sz w:val="28"/>
          <w:szCs w:val="28"/>
          <w:lang w:eastAsia="en-US"/>
        </w:rPr>
        <w:t>Випишіть</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із</w:t>
      </w:r>
      <w:proofErr w:type="spellEnd"/>
      <w:r w:rsidRPr="005D5B1F">
        <w:rPr>
          <w:rFonts w:eastAsia="Times-Roman"/>
          <w:i/>
          <w:sz w:val="28"/>
          <w:szCs w:val="28"/>
          <w:lang w:eastAsia="en-US"/>
        </w:rPr>
        <w:t xml:space="preserve"> Великого </w:t>
      </w:r>
      <w:proofErr w:type="spellStart"/>
      <w:r w:rsidRPr="005D5B1F">
        <w:rPr>
          <w:rFonts w:eastAsia="Times-Roman"/>
          <w:i/>
          <w:sz w:val="28"/>
          <w:szCs w:val="28"/>
          <w:lang w:eastAsia="en-US"/>
        </w:rPr>
        <w:t>тлумачного</w:t>
      </w:r>
      <w:proofErr w:type="spellEnd"/>
      <w:r w:rsidRPr="005D5B1F">
        <w:rPr>
          <w:rFonts w:eastAsia="Times-Roman"/>
          <w:i/>
          <w:sz w:val="28"/>
          <w:szCs w:val="28"/>
          <w:lang w:eastAsia="en-US"/>
        </w:rPr>
        <w:t xml:space="preserve"> словника </w:t>
      </w:r>
      <w:proofErr w:type="spellStart"/>
      <w:r w:rsidRPr="005D5B1F">
        <w:rPr>
          <w:rFonts w:eastAsia="Times-Roman"/>
          <w:i/>
          <w:sz w:val="28"/>
          <w:szCs w:val="28"/>
          <w:lang w:eastAsia="en-US"/>
        </w:rPr>
        <w:t>сучасної</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української</w:t>
      </w:r>
      <w:proofErr w:type="spellEnd"/>
    </w:p>
    <w:p w:rsidR="0029322D" w:rsidRPr="005D5B1F" w:rsidRDefault="0029322D" w:rsidP="0029322D">
      <w:pPr>
        <w:autoSpaceDE w:val="0"/>
        <w:autoSpaceDN w:val="0"/>
        <w:adjustRightInd w:val="0"/>
        <w:spacing w:line="360" w:lineRule="auto"/>
        <w:jc w:val="both"/>
        <w:rPr>
          <w:rFonts w:eastAsia="Times-Roman"/>
          <w:i/>
          <w:sz w:val="28"/>
          <w:szCs w:val="28"/>
          <w:lang w:eastAsia="en-US"/>
        </w:rPr>
      </w:pPr>
      <w:proofErr w:type="spellStart"/>
      <w:r w:rsidRPr="005D5B1F">
        <w:rPr>
          <w:rFonts w:eastAsia="Times-Roman"/>
          <w:i/>
          <w:sz w:val="28"/>
          <w:szCs w:val="28"/>
          <w:lang w:eastAsia="en-US"/>
        </w:rPr>
        <w:t>мови</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значення</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поданих</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слів</w:t>
      </w:r>
      <w:proofErr w:type="spellEnd"/>
      <w:r w:rsidRPr="005D5B1F">
        <w:rPr>
          <w:rFonts w:eastAsia="Times-Roman"/>
          <w:i/>
          <w:sz w:val="28"/>
          <w:szCs w:val="28"/>
          <w:lang w:eastAsia="en-US"/>
        </w:rPr>
        <w:t xml:space="preserve">, а </w:t>
      </w:r>
      <w:proofErr w:type="spellStart"/>
      <w:r w:rsidRPr="005D5B1F">
        <w:rPr>
          <w:rFonts w:eastAsia="Times-Roman"/>
          <w:i/>
          <w:sz w:val="28"/>
          <w:szCs w:val="28"/>
          <w:lang w:eastAsia="en-US"/>
        </w:rPr>
        <w:t>із</w:t>
      </w:r>
      <w:proofErr w:type="spellEnd"/>
      <w:r w:rsidRPr="005D5B1F">
        <w:rPr>
          <w:rFonts w:eastAsia="Times-Roman"/>
          <w:i/>
          <w:sz w:val="28"/>
          <w:szCs w:val="28"/>
          <w:lang w:eastAsia="en-US"/>
        </w:rPr>
        <w:t xml:space="preserve"> Практичного словника </w:t>
      </w:r>
      <w:proofErr w:type="spellStart"/>
      <w:r w:rsidRPr="005D5B1F">
        <w:rPr>
          <w:rFonts w:eastAsia="Times-Roman"/>
          <w:i/>
          <w:sz w:val="28"/>
          <w:szCs w:val="28"/>
          <w:lang w:eastAsia="en-US"/>
        </w:rPr>
        <w:t>синонімів</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української</w:t>
      </w:r>
      <w:proofErr w:type="spellEnd"/>
    </w:p>
    <w:p w:rsidR="0029322D" w:rsidRPr="005D5B1F" w:rsidRDefault="0029322D" w:rsidP="0029322D">
      <w:pPr>
        <w:autoSpaceDE w:val="0"/>
        <w:autoSpaceDN w:val="0"/>
        <w:adjustRightInd w:val="0"/>
        <w:spacing w:line="360" w:lineRule="auto"/>
        <w:jc w:val="both"/>
        <w:rPr>
          <w:rFonts w:eastAsia="Times-Roman"/>
          <w:i/>
          <w:sz w:val="28"/>
          <w:szCs w:val="28"/>
          <w:lang w:eastAsia="en-US"/>
        </w:rPr>
      </w:pPr>
      <w:proofErr w:type="spellStart"/>
      <w:r w:rsidRPr="005D5B1F">
        <w:rPr>
          <w:rFonts w:eastAsia="Times-Roman"/>
          <w:i/>
          <w:sz w:val="28"/>
          <w:szCs w:val="28"/>
          <w:lang w:eastAsia="en-US"/>
        </w:rPr>
        <w:t>мови</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Станіслава</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Караванського</w:t>
      </w:r>
      <w:proofErr w:type="spellEnd"/>
      <w:r w:rsidRPr="005D5B1F">
        <w:rPr>
          <w:rFonts w:eastAsia="Times-Roman"/>
          <w:i/>
          <w:sz w:val="28"/>
          <w:szCs w:val="28"/>
          <w:lang w:eastAsia="en-US"/>
        </w:rPr>
        <w:t xml:space="preserve"> </w:t>
      </w:r>
      <w:proofErr w:type="spellStart"/>
      <w:r w:rsidRPr="005D5B1F">
        <w:rPr>
          <w:rFonts w:eastAsia="Times-Roman"/>
          <w:i/>
          <w:sz w:val="28"/>
          <w:szCs w:val="28"/>
          <w:lang w:eastAsia="en-US"/>
        </w:rPr>
        <w:t>синоніми</w:t>
      </w:r>
      <w:proofErr w:type="spellEnd"/>
      <w:r w:rsidRPr="005D5B1F">
        <w:rPr>
          <w:rFonts w:eastAsia="Times-Roman"/>
          <w:i/>
          <w:sz w:val="28"/>
          <w:szCs w:val="28"/>
          <w:lang w:eastAsia="en-US"/>
        </w:rPr>
        <w:t xml:space="preserve"> до </w:t>
      </w:r>
      <w:r>
        <w:rPr>
          <w:rFonts w:eastAsia="Times-Roman"/>
          <w:i/>
          <w:sz w:val="28"/>
          <w:szCs w:val="28"/>
          <w:lang w:eastAsia="en-US"/>
        </w:rPr>
        <w:t xml:space="preserve">кожного з </w:t>
      </w:r>
      <w:proofErr w:type="spellStart"/>
      <w:r>
        <w:rPr>
          <w:rFonts w:eastAsia="Times-Roman"/>
          <w:i/>
          <w:sz w:val="28"/>
          <w:szCs w:val="28"/>
          <w:lang w:eastAsia="en-US"/>
        </w:rPr>
        <w:t>цих</w:t>
      </w:r>
      <w:proofErr w:type="spellEnd"/>
      <w:r>
        <w:rPr>
          <w:rFonts w:eastAsia="Times-Roman"/>
          <w:i/>
          <w:sz w:val="28"/>
          <w:szCs w:val="28"/>
          <w:lang w:eastAsia="en-US"/>
        </w:rPr>
        <w:t xml:space="preserve"> </w:t>
      </w:r>
      <w:proofErr w:type="spellStart"/>
      <w:r>
        <w:rPr>
          <w:rFonts w:eastAsia="Times-Roman"/>
          <w:i/>
          <w:sz w:val="28"/>
          <w:szCs w:val="28"/>
          <w:lang w:eastAsia="en-US"/>
        </w:rPr>
        <w:t>слів</w:t>
      </w:r>
      <w:proofErr w:type="spellEnd"/>
      <w:r>
        <w:rPr>
          <w:rFonts w:eastAsia="Times-Roman"/>
          <w:i/>
          <w:sz w:val="28"/>
          <w:szCs w:val="28"/>
          <w:lang w:eastAsia="en-US"/>
        </w:rPr>
        <w:t xml:space="preserve">. </w:t>
      </w:r>
    </w:p>
    <w:p w:rsidR="0029322D" w:rsidRPr="005D5B1F" w:rsidRDefault="0029322D" w:rsidP="0029322D">
      <w:pPr>
        <w:autoSpaceDE w:val="0"/>
        <w:autoSpaceDN w:val="0"/>
        <w:adjustRightInd w:val="0"/>
        <w:spacing w:line="360" w:lineRule="auto"/>
        <w:jc w:val="both"/>
        <w:rPr>
          <w:rFonts w:eastAsia="Times-Roman"/>
          <w:sz w:val="28"/>
          <w:szCs w:val="28"/>
          <w:lang w:eastAsia="en-US"/>
        </w:rPr>
      </w:pPr>
      <w:proofErr w:type="spellStart"/>
      <w:r w:rsidRPr="005D5B1F">
        <w:rPr>
          <w:rFonts w:eastAsia="Times-Roman"/>
          <w:sz w:val="28"/>
          <w:szCs w:val="28"/>
          <w:lang w:eastAsia="en-US"/>
        </w:rPr>
        <w:t>Ввічливий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увічливий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вихований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галантний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ґречний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делікатний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звичайний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коректний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обхідливий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поштивий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почтивий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привітний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люб'язний</w:t>
      </w:r>
      <w:proofErr w:type="spellEnd"/>
      <w:r w:rsidRPr="005D5B1F">
        <w:rPr>
          <w:rFonts w:eastAsia="Times-Roman"/>
          <w:sz w:val="28"/>
          <w:szCs w:val="28"/>
          <w:lang w:eastAsia="en-US"/>
        </w:rPr>
        <w:t>,</w:t>
      </w:r>
      <w:r w:rsidRPr="005D5B1F">
        <w:rPr>
          <w:rFonts w:eastAsia="Times-Roman"/>
          <w:sz w:val="28"/>
          <w:szCs w:val="28"/>
          <w:lang w:val="uk-UA" w:eastAsia="en-US"/>
        </w:rPr>
        <w:t xml:space="preserve"> </w:t>
      </w:r>
      <w:proofErr w:type="spellStart"/>
      <w:r w:rsidRPr="005D5B1F">
        <w:rPr>
          <w:rFonts w:eastAsia="Times-Roman"/>
          <w:sz w:val="28"/>
          <w:szCs w:val="28"/>
          <w:lang w:eastAsia="en-US"/>
        </w:rPr>
        <w:t>тактовний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шанобливий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шанувати</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шляхетний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чемний</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Helvetica-Bold"/>
          <w:i/>
          <w:sz w:val="28"/>
          <w:szCs w:val="28"/>
          <w:lang w:eastAsia="en-US"/>
        </w:rPr>
      </w:pPr>
      <w:r>
        <w:rPr>
          <w:b/>
          <w:i/>
          <w:sz w:val="28"/>
          <w:szCs w:val="28"/>
          <w:lang w:val="uk-UA"/>
        </w:rPr>
        <w:t>Завдання 4</w:t>
      </w:r>
      <w:r w:rsidRPr="005D5B1F">
        <w:rPr>
          <w:i/>
          <w:sz w:val="28"/>
          <w:szCs w:val="28"/>
          <w:lang w:val="uk-UA"/>
        </w:rPr>
        <w:t xml:space="preserve">. </w:t>
      </w:r>
      <w:proofErr w:type="spellStart"/>
      <w:r w:rsidRPr="005D5B1F">
        <w:rPr>
          <w:rFonts w:eastAsia="Helvetica-Bold"/>
          <w:i/>
          <w:sz w:val="28"/>
          <w:szCs w:val="28"/>
          <w:lang w:eastAsia="en-US"/>
        </w:rPr>
        <w:t>Усно</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доповніть</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подані</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нижче</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мовні</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формули</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поясніть</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її</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етичну</w:t>
      </w:r>
      <w:proofErr w:type="spellEnd"/>
    </w:p>
    <w:p w:rsidR="0029322D" w:rsidRPr="005D5B1F" w:rsidRDefault="0029322D" w:rsidP="0029322D">
      <w:pPr>
        <w:autoSpaceDE w:val="0"/>
        <w:autoSpaceDN w:val="0"/>
        <w:adjustRightInd w:val="0"/>
        <w:spacing w:line="360" w:lineRule="auto"/>
        <w:jc w:val="both"/>
        <w:rPr>
          <w:rFonts w:eastAsia="Helvetica-Bold"/>
          <w:i/>
          <w:sz w:val="28"/>
          <w:szCs w:val="28"/>
          <w:lang w:eastAsia="en-US"/>
        </w:rPr>
      </w:pPr>
      <w:proofErr w:type="spellStart"/>
      <w:r w:rsidRPr="005D5B1F">
        <w:rPr>
          <w:rFonts w:eastAsia="Helvetica-Bold"/>
          <w:i/>
          <w:sz w:val="28"/>
          <w:szCs w:val="28"/>
          <w:lang w:eastAsia="en-US"/>
        </w:rPr>
        <w:t>функцію</w:t>
      </w:r>
      <w:proofErr w:type="spellEnd"/>
      <w:r w:rsidRPr="005D5B1F">
        <w:rPr>
          <w:rFonts w:eastAsia="Helvetica-Bold"/>
          <w:i/>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1. </w:t>
      </w:r>
      <w:proofErr w:type="spellStart"/>
      <w:r w:rsidRPr="005D5B1F">
        <w:rPr>
          <w:rFonts w:eastAsia="Times-Roman"/>
          <w:sz w:val="28"/>
          <w:szCs w:val="28"/>
          <w:lang w:eastAsia="en-US"/>
        </w:rPr>
        <w:t>Скажіть</w:t>
      </w:r>
      <w:proofErr w:type="spellEnd"/>
      <w:r w:rsidRPr="005D5B1F">
        <w:rPr>
          <w:rFonts w:eastAsia="Times-Roman"/>
          <w:sz w:val="28"/>
          <w:szCs w:val="28"/>
          <w:lang w:eastAsia="en-US"/>
        </w:rPr>
        <w:t xml:space="preserve">, будь ласка... 2. </w:t>
      </w:r>
      <w:proofErr w:type="spellStart"/>
      <w:r w:rsidRPr="005D5B1F">
        <w:rPr>
          <w:rFonts w:eastAsia="Times-Roman"/>
          <w:sz w:val="28"/>
          <w:szCs w:val="28"/>
          <w:lang w:eastAsia="en-US"/>
        </w:rPr>
        <w:t>Вибачте</w:t>
      </w:r>
      <w:proofErr w:type="spellEnd"/>
      <w:r w:rsidRPr="005D5B1F">
        <w:rPr>
          <w:rFonts w:eastAsia="Times-Roman"/>
          <w:sz w:val="28"/>
          <w:szCs w:val="28"/>
          <w:lang w:eastAsia="en-US"/>
        </w:rPr>
        <w:t xml:space="preserve">, дозвольте </w:t>
      </w:r>
      <w:proofErr w:type="spellStart"/>
      <w:r w:rsidRPr="005D5B1F">
        <w:rPr>
          <w:rFonts w:eastAsia="Times-Roman"/>
          <w:sz w:val="28"/>
          <w:szCs w:val="28"/>
          <w:lang w:eastAsia="en-US"/>
        </w:rPr>
        <w:t>запитати</w:t>
      </w:r>
      <w:proofErr w:type="spellEnd"/>
      <w:r w:rsidRPr="005D5B1F">
        <w:rPr>
          <w:rFonts w:eastAsia="Times-Roman"/>
          <w:sz w:val="28"/>
          <w:szCs w:val="28"/>
          <w:lang w:eastAsia="en-US"/>
        </w:rPr>
        <w:t xml:space="preserve">... 3. </w:t>
      </w:r>
      <w:proofErr w:type="spellStart"/>
      <w:r w:rsidRPr="005D5B1F">
        <w:rPr>
          <w:rFonts w:eastAsia="Times-Roman"/>
          <w:sz w:val="28"/>
          <w:szCs w:val="28"/>
          <w:lang w:eastAsia="en-US"/>
        </w:rPr>
        <w:t>Допоможіть</w:t>
      </w:r>
      <w:proofErr w:type="spellEnd"/>
      <w:r w:rsidRPr="005D5B1F">
        <w:rPr>
          <w:rFonts w:eastAsia="Times-Roman"/>
          <w:sz w:val="28"/>
          <w:szCs w:val="28"/>
          <w:lang w:eastAsia="en-US"/>
        </w:rPr>
        <w:t>,</w:t>
      </w:r>
      <w:r w:rsidRPr="005D5B1F">
        <w:rPr>
          <w:rFonts w:eastAsia="Times-Roman"/>
          <w:sz w:val="28"/>
          <w:szCs w:val="28"/>
          <w:lang w:val="uk-UA" w:eastAsia="en-US"/>
        </w:rPr>
        <w:t xml:space="preserve"> </w:t>
      </w:r>
      <w:r w:rsidRPr="005D5B1F">
        <w:rPr>
          <w:rFonts w:eastAsia="Times-Roman"/>
          <w:sz w:val="28"/>
          <w:szCs w:val="28"/>
          <w:lang w:eastAsia="en-US"/>
        </w:rPr>
        <w:t xml:space="preserve">будь ласка... 4. </w:t>
      </w:r>
      <w:proofErr w:type="spellStart"/>
      <w:r w:rsidRPr="005D5B1F">
        <w:rPr>
          <w:rFonts w:eastAsia="Times-Roman"/>
          <w:sz w:val="28"/>
          <w:szCs w:val="28"/>
          <w:lang w:eastAsia="en-US"/>
        </w:rPr>
        <w:t>Покличте</w:t>
      </w:r>
      <w:proofErr w:type="spellEnd"/>
      <w:r w:rsidRPr="005D5B1F">
        <w:rPr>
          <w:rFonts w:eastAsia="Times-Roman"/>
          <w:sz w:val="28"/>
          <w:szCs w:val="28"/>
          <w:lang w:eastAsia="en-US"/>
        </w:rPr>
        <w:t>, будь ласка…</w:t>
      </w:r>
      <w:r w:rsidRPr="005D5B1F">
        <w:rPr>
          <w:rFonts w:eastAsia="Times-Roman"/>
          <w:sz w:val="28"/>
          <w:szCs w:val="28"/>
          <w:lang w:val="uk-UA" w:eastAsia="en-US"/>
        </w:rPr>
        <w:t xml:space="preserve"> </w:t>
      </w:r>
      <w:r w:rsidRPr="005D5B1F">
        <w:rPr>
          <w:rFonts w:eastAsia="Times-Roman"/>
          <w:sz w:val="28"/>
          <w:szCs w:val="28"/>
          <w:lang w:eastAsia="en-US"/>
        </w:rPr>
        <w:t xml:space="preserve">5. Будьте </w:t>
      </w:r>
      <w:proofErr w:type="spellStart"/>
      <w:r w:rsidRPr="005D5B1F">
        <w:rPr>
          <w:rFonts w:eastAsia="Times-Roman"/>
          <w:sz w:val="28"/>
          <w:szCs w:val="28"/>
          <w:lang w:eastAsia="en-US"/>
        </w:rPr>
        <w:t>ласкаві</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поясніть</w:t>
      </w:r>
      <w:proofErr w:type="spellEnd"/>
      <w:r w:rsidRPr="005D5B1F">
        <w:rPr>
          <w:rFonts w:eastAsia="Times-Roman"/>
          <w:sz w:val="28"/>
          <w:szCs w:val="28"/>
          <w:lang w:eastAsia="en-US"/>
        </w:rPr>
        <w:t>…</w:t>
      </w:r>
      <w:r w:rsidRPr="005D5B1F">
        <w:rPr>
          <w:rFonts w:eastAsia="Times-Roman"/>
          <w:sz w:val="28"/>
          <w:szCs w:val="28"/>
          <w:lang w:val="uk-UA" w:eastAsia="en-US"/>
        </w:rPr>
        <w:t xml:space="preserve"> </w:t>
      </w:r>
      <w:r w:rsidRPr="005D5B1F">
        <w:rPr>
          <w:rFonts w:eastAsia="Times-Roman"/>
          <w:sz w:val="28"/>
          <w:szCs w:val="28"/>
          <w:lang w:eastAsia="en-US"/>
        </w:rPr>
        <w:t xml:space="preserve">6. </w:t>
      </w:r>
      <w:proofErr w:type="spellStart"/>
      <w:r w:rsidRPr="005D5B1F">
        <w:rPr>
          <w:rFonts w:eastAsia="Times-Roman"/>
          <w:sz w:val="28"/>
          <w:szCs w:val="28"/>
          <w:lang w:eastAsia="en-US"/>
        </w:rPr>
        <w:t>Якщо</w:t>
      </w:r>
      <w:proofErr w:type="spellEnd"/>
      <w:r w:rsidRPr="005D5B1F">
        <w:rPr>
          <w:rFonts w:eastAsia="Times-Roman"/>
          <w:sz w:val="28"/>
          <w:szCs w:val="28"/>
          <w:lang w:val="uk-UA" w:eastAsia="en-US"/>
        </w:rPr>
        <w:t xml:space="preserve"> </w:t>
      </w:r>
      <w:r w:rsidRPr="005D5B1F">
        <w:rPr>
          <w:rFonts w:eastAsia="Times-Roman"/>
          <w:sz w:val="28"/>
          <w:szCs w:val="28"/>
          <w:lang w:eastAsia="en-US"/>
        </w:rPr>
        <w:t xml:space="preserve">Ваша ласка, </w:t>
      </w:r>
      <w:proofErr w:type="spellStart"/>
      <w:r w:rsidRPr="005D5B1F">
        <w:rPr>
          <w:rFonts w:eastAsia="Times-Roman"/>
          <w:sz w:val="28"/>
          <w:szCs w:val="28"/>
          <w:lang w:eastAsia="en-US"/>
        </w:rPr>
        <w:t>напишіть</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Helvetica-Bold"/>
          <w:i/>
          <w:sz w:val="28"/>
          <w:szCs w:val="28"/>
          <w:lang w:eastAsia="en-US"/>
        </w:rPr>
      </w:pPr>
      <w:r>
        <w:rPr>
          <w:b/>
          <w:i/>
          <w:sz w:val="28"/>
          <w:szCs w:val="28"/>
          <w:lang w:val="uk-UA"/>
        </w:rPr>
        <w:t>Завдання 5</w:t>
      </w:r>
      <w:r w:rsidRPr="005D5B1F">
        <w:rPr>
          <w:i/>
          <w:sz w:val="28"/>
          <w:szCs w:val="28"/>
          <w:lang w:val="uk-UA"/>
        </w:rPr>
        <w:t xml:space="preserve">. </w:t>
      </w:r>
      <w:proofErr w:type="spellStart"/>
      <w:r w:rsidRPr="005D5B1F">
        <w:rPr>
          <w:rFonts w:eastAsia="Helvetica-Bold"/>
          <w:i/>
          <w:sz w:val="28"/>
          <w:szCs w:val="28"/>
          <w:lang w:eastAsia="en-US"/>
        </w:rPr>
        <w:t>Знайдіть</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помилки</w:t>
      </w:r>
      <w:proofErr w:type="spellEnd"/>
      <w:r w:rsidRPr="005D5B1F">
        <w:rPr>
          <w:rFonts w:eastAsia="Helvetica-Bold"/>
          <w:i/>
          <w:sz w:val="28"/>
          <w:szCs w:val="28"/>
          <w:lang w:eastAsia="en-US"/>
        </w:rPr>
        <w:t xml:space="preserve"> у </w:t>
      </w:r>
      <w:proofErr w:type="spellStart"/>
      <w:r w:rsidRPr="005D5B1F">
        <w:rPr>
          <w:rFonts w:eastAsia="Helvetica-Bold"/>
          <w:i/>
          <w:sz w:val="28"/>
          <w:szCs w:val="28"/>
          <w:lang w:eastAsia="en-US"/>
        </w:rPr>
        <w:t>поданих</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мовних</w:t>
      </w:r>
      <w:proofErr w:type="spellEnd"/>
      <w:r w:rsidRPr="005D5B1F">
        <w:rPr>
          <w:rFonts w:eastAsia="Helvetica-Bold"/>
          <w:i/>
          <w:sz w:val="28"/>
          <w:szCs w:val="28"/>
          <w:lang w:eastAsia="en-US"/>
        </w:rPr>
        <w:t xml:space="preserve"> формулах, </w:t>
      </w:r>
      <w:proofErr w:type="spellStart"/>
      <w:r w:rsidRPr="005D5B1F">
        <w:rPr>
          <w:rFonts w:eastAsia="Helvetica-Bold"/>
          <w:i/>
          <w:sz w:val="28"/>
          <w:szCs w:val="28"/>
          <w:lang w:eastAsia="en-US"/>
        </w:rPr>
        <w:t>правильні</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варіанти</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запишіть</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З'ясуйте</w:t>
      </w:r>
      <w:proofErr w:type="spellEnd"/>
      <w:r w:rsidRPr="005D5B1F">
        <w:rPr>
          <w:rFonts w:eastAsia="Helvetica-Bold"/>
          <w:i/>
          <w:sz w:val="28"/>
          <w:szCs w:val="28"/>
          <w:lang w:eastAsia="en-US"/>
        </w:rPr>
        <w:t xml:space="preserve">, в </w:t>
      </w:r>
      <w:proofErr w:type="spellStart"/>
      <w:r w:rsidRPr="005D5B1F">
        <w:rPr>
          <w:rFonts w:eastAsia="Helvetica-Bold"/>
          <w:i/>
          <w:sz w:val="28"/>
          <w:szCs w:val="28"/>
          <w:lang w:eastAsia="en-US"/>
        </w:rPr>
        <w:t>яких</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етикетних</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ситуаціях</w:t>
      </w:r>
      <w:proofErr w:type="spellEnd"/>
      <w:r w:rsidRPr="005D5B1F">
        <w:rPr>
          <w:rFonts w:eastAsia="Helvetica-Bold"/>
          <w:i/>
          <w:sz w:val="28"/>
          <w:szCs w:val="28"/>
          <w:lang w:eastAsia="en-US"/>
        </w:rPr>
        <w:t xml:space="preserve"> ними </w:t>
      </w:r>
      <w:proofErr w:type="spellStart"/>
      <w:r w:rsidRPr="005D5B1F">
        <w:rPr>
          <w:rFonts w:eastAsia="Helvetica-Bold"/>
          <w:i/>
          <w:sz w:val="28"/>
          <w:szCs w:val="28"/>
          <w:lang w:eastAsia="en-US"/>
        </w:rPr>
        <w:t>послуговуються</w:t>
      </w:r>
      <w:proofErr w:type="spellEnd"/>
      <w:r w:rsidRPr="005D5B1F">
        <w:rPr>
          <w:rFonts w:eastAsia="Helvetica-Bold"/>
          <w:i/>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Pr>
          <w:rFonts w:eastAsia="Times-Roman"/>
          <w:sz w:val="28"/>
          <w:szCs w:val="28"/>
          <w:lang w:eastAsia="en-US"/>
        </w:rPr>
        <w:t xml:space="preserve">1. </w:t>
      </w:r>
      <w:r w:rsidRPr="005D5B1F">
        <w:rPr>
          <w:rFonts w:eastAsia="Times-Roman"/>
          <w:sz w:val="28"/>
          <w:szCs w:val="28"/>
          <w:lang w:eastAsia="en-US"/>
        </w:rPr>
        <w:t xml:space="preserve">Я </w:t>
      </w:r>
      <w:proofErr w:type="spellStart"/>
      <w:r w:rsidRPr="005D5B1F">
        <w:rPr>
          <w:rFonts w:eastAsia="Times-Roman"/>
          <w:sz w:val="28"/>
          <w:szCs w:val="28"/>
          <w:lang w:eastAsia="en-US"/>
        </w:rPr>
        <w:t>вибачаюсь</w:t>
      </w:r>
      <w:proofErr w:type="spellEnd"/>
      <w:r w:rsidRPr="005D5B1F">
        <w:rPr>
          <w:rFonts w:eastAsia="Times-Roman"/>
          <w:sz w:val="28"/>
          <w:szCs w:val="28"/>
          <w:lang w:eastAsia="en-US"/>
        </w:rPr>
        <w:t xml:space="preserve">. 2. Моя </w:t>
      </w:r>
      <w:proofErr w:type="spellStart"/>
      <w:r w:rsidRPr="005D5B1F">
        <w:rPr>
          <w:rFonts w:eastAsia="Times-Roman"/>
          <w:sz w:val="28"/>
          <w:szCs w:val="28"/>
          <w:lang w:eastAsia="en-US"/>
        </w:rPr>
        <w:t>фамілія</w:t>
      </w:r>
      <w:proofErr w:type="spellEnd"/>
      <w:r w:rsidRPr="005D5B1F">
        <w:rPr>
          <w:rFonts w:eastAsia="Times-Roman"/>
          <w:sz w:val="28"/>
          <w:szCs w:val="28"/>
          <w:lang w:eastAsia="en-US"/>
        </w:rPr>
        <w:t xml:space="preserve"> Кривенко. 3. Даруйте, але Ви не </w:t>
      </w:r>
      <w:proofErr w:type="spellStart"/>
      <w:r w:rsidRPr="005D5B1F">
        <w:rPr>
          <w:rFonts w:eastAsia="Times-Roman"/>
          <w:sz w:val="28"/>
          <w:szCs w:val="28"/>
          <w:lang w:eastAsia="en-US"/>
        </w:rPr>
        <w:t>відповіли</w:t>
      </w:r>
      <w:proofErr w:type="spellEnd"/>
      <w:r w:rsidRPr="005D5B1F">
        <w:rPr>
          <w:rFonts w:eastAsia="Times-Roman"/>
          <w:sz w:val="28"/>
          <w:szCs w:val="28"/>
          <w:lang w:val="uk-UA" w:eastAsia="en-US"/>
        </w:rPr>
        <w:t xml:space="preserve"> </w:t>
      </w:r>
      <w:r w:rsidRPr="005D5B1F">
        <w:rPr>
          <w:rFonts w:eastAsia="Times-Roman"/>
          <w:sz w:val="28"/>
          <w:szCs w:val="28"/>
          <w:lang w:eastAsia="en-US"/>
        </w:rPr>
        <w:t xml:space="preserve">на </w:t>
      </w:r>
      <w:proofErr w:type="spellStart"/>
      <w:r w:rsidRPr="005D5B1F">
        <w:rPr>
          <w:rFonts w:eastAsia="Times-Roman"/>
          <w:sz w:val="28"/>
          <w:szCs w:val="28"/>
          <w:lang w:eastAsia="en-US"/>
        </w:rPr>
        <w:t>питання</w:t>
      </w:r>
      <w:proofErr w:type="spellEnd"/>
      <w:r w:rsidRPr="005D5B1F">
        <w:rPr>
          <w:rFonts w:eastAsia="Times-Roman"/>
          <w:sz w:val="28"/>
          <w:szCs w:val="28"/>
          <w:lang w:eastAsia="en-US"/>
        </w:rPr>
        <w:t xml:space="preserve">. 4. Я до Вас по такому </w:t>
      </w:r>
      <w:proofErr w:type="spellStart"/>
      <w:r w:rsidRPr="005D5B1F">
        <w:rPr>
          <w:rFonts w:eastAsia="Times-Roman"/>
          <w:sz w:val="28"/>
          <w:szCs w:val="28"/>
          <w:lang w:eastAsia="en-US"/>
        </w:rPr>
        <w:t>ділу</w:t>
      </w:r>
      <w:proofErr w:type="spellEnd"/>
      <w:r w:rsidRPr="005D5B1F">
        <w:rPr>
          <w:rFonts w:eastAsia="Times-Roman"/>
          <w:sz w:val="28"/>
          <w:szCs w:val="28"/>
          <w:lang w:eastAsia="en-US"/>
        </w:rPr>
        <w:t xml:space="preserve">. 5. До </w:t>
      </w:r>
      <w:proofErr w:type="spellStart"/>
      <w:r w:rsidRPr="005D5B1F">
        <w:rPr>
          <w:rFonts w:eastAsia="Times-Roman"/>
          <w:sz w:val="28"/>
          <w:szCs w:val="28"/>
          <w:lang w:eastAsia="en-US"/>
        </w:rPr>
        <w:t>зустрічі</w:t>
      </w:r>
      <w:proofErr w:type="spellEnd"/>
      <w:r w:rsidRPr="005D5B1F">
        <w:rPr>
          <w:rFonts w:eastAsia="Times-Roman"/>
          <w:sz w:val="28"/>
          <w:szCs w:val="28"/>
          <w:lang w:eastAsia="en-US"/>
        </w:rPr>
        <w:t xml:space="preserve"> через пару </w:t>
      </w:r>
      <w:proofErr w:type="spellStart"/>
      <w:r w:rsidRPr="005D5B1F">
        <w:rPr>
          <w:rFonts w:eastAsia="Times-Roman"/>
          <w:sz w:val="28"/>
          <w:szCs w:val="28"/>
          <w:lang w:eastAsia="en-US"/>
        </w:rPr>
        <w:t>днів</w:t>
      </w:r>
      <w:proofErr w:type="spellEnd"/>
      <w:r w:rsidRPr="005D5B1F">
        <w:rPr>
          <w:rFonts w:eastAsia="Times-Roman"/>
          <w:sz w:val="28"/>
          <w:szCs w:val="28"/>
          <w:lang w:eastAsia="en-US"/>
        </w:rPr>
        <w:t xml:space="preserve">. 6. </w:t>
      </w:r>
      <w:proofErr w:type="spellStart"/>
      <w:r w:rsidRPr="005D5B1F">
        <w:rPr>
          <w:rFonts w:eastAsia="Times-Roman"/>
          <w:sz w:val="28"/>
          <w:szCs w:val="28"/>
          <w:lang w:eastAsia="en-US"/>
        </w:rPr>
        <w:t>Скажіть</w:t>
      </w:r>
      <w:proofErr w:type="spellEnd"/>
      <w:r w:rsidRPr="005D5B1F">
        <w:rPr>
          <w:rFonts w:eastAsia="Times-Roman"/>
          <w:sz w:val="28"/>
          <w:szCs w:val="28"/>
          <w:lang w:eastAsia="en-US"/>
        </w:rPr>
        <w:t xml:space="preserve">, будь ласка, </w:t>
      </w:r>
      <w:proofErr w:type="spellStart"/>
      <w:r w:rsidRPr="005D5B1F">
        <w:rPr>
          <w:rFonts w:eastAsia="Times-Roman"/>
          <w:sz w:val="28"/>
          <w:szCs w:val="28"/>
          <w:lang w:eastAsia="en-US"/>
        </w:rPr>
        <w:t>скільки</w:t>
      </w:r>
      <w:proofErr w:type="spellEnd"/>
      <w:r w:rsidRPr="005D5B1F">
        <w:rPr>
          <w:rFonts w:eastAsia="Times-Roman"/>
          <w:sz w:val="28"/>
          <w:szCs w:val="28"/>
          <w:lang w:eastAsia="en-US"/>
        </w:rPr>
        <w:t xml:space="preserve"> годин. 7. Ви </w:t>
      </w:r>
      <w:proofErr w:type="spellStart"/>
      <w:r w:rsidRPr="005D5B1F">
        <w:rPr>
          <w:rFonts w:eastAsia="Times-Roman"/>
          <w:sz w:val="28"/>
          <w:szCs w:val="28"/>
          <w:lang w:eastAsia="en-US"/>
        </w:rPr>
        <w:t>вірно</w:t>
      </w:r>
      <w:proofErr w:type="spellEnd"/>
      <w:r w:rsidRPr="005D5B1F">
        <w:rPr>
          <w:rFonts w:eastAsia="Times-Roman"/>
          <w:sz w:val="28"/>
          <w:szCs w:val="28"/>
          <w:lang w:eastAsia="en-US"/>
        </w:rPr>
        <w:t xml:space="preserve"> вчинили. 8. Ви, </w:t>
      </w:r>
      <w:proofErr w:type="spellStart"/>
      <w:r w:rsidRPr="005D5B1F">
        <w:rPr>
          <w:rFonts w:eastAsia="Times-Roman"/>
          <w:sz w:val="28"/>
          <w:szCs w:val="28"/>
          <w:lang w:eastAsia="en-US"/>
        </w:rPr>
        <w:t>безперечно</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праві</w:t>
      </w:r>
      <w:proofErr w:type="spellEnd"/>
      <w:r w:rsidRPr="005D5B1F">
        <w:rPr>
          <w:rFonts w:eastAsia="Times-Roman"/>
          <w:sz w:val="28"/>
          <w:szCs w:val="28"/>
          <w:lang w:eastAsia="en-US"/>
        </w:rPr>
        <w:t>.</w:t>
      </w:r>
      <w:r w:rsidRPr="005D5B1F">
        <w:rPr>
          <w:rFonts w:eastAsia="Times-Roman"/>
          <w:sz w:val="28"/>
          <w:szCs w:val="28"/>
          <w:lang w:val="uk-UA" w:eastAsia="en-US"/>
        </w:rPr>
        <w:t xml:space="preserve"> </w:t>
      </w:r>
      <w:r w:rsidRPr="005D5B1F">
        <w:rPr>
          <w:rFonts w:eastAsia="Times-Roman"/>
          <w:sz w:val="28"/>
          <w:szCs w:val="28"/>
          <w:lang w:eastAsia="en-US"/>
        </w:rPr>
        <w:t xml:space="preserve">9. Я </w:t>
      </w:r>
      <w:proofErr w:type="spellStart"/>
      <w:r w:rsidRPr="005D5B1F">
        <w:rPr>
          <w:rFonts w:eastAsia="Times-Roman"/>
          <w:sz w:val="28"/>
          <w:szCs w:val="28"/>
          <w:lang w:eastAsia="en-US"/>
        </w:rPr>
        <w:t>розділяю</w:t>
      </w:r>
      <w:proofErr w:type="spellEnd"/>
      <w:r w:rsidRPr="005D5B1F">
        <w:rPr>
          <w:rFonts w:eastAsia="Times-Roman"/>
          <w:sz w:val="28"/>
          <w:szCs w:val="28"/>
          <w:lang w:eastAsia="en-US"/>
        </w:rPr>
        <w:t xml:space="preserve"> Вашу </w:t>
      </w:r>
      <w:proofErr w:type="spellStart"/>
      <w:r w:rsidRPr="005D5B1F">
        <w:rPr>
          <w:rFonts w:eastAsia="Times-Roman"/>
          <w:sz w:val="28"/>
          <w:szCs w:val="28"/>
          <w:lang w:eastAsia="en-US"/>
        </w:rPr>
        <w:t>стурбованість</w:t>
      </w:r>
      <w:proofErr w:type="spellEnd"/>
      <w:r w:rsidRPr="005D5B1F">
        <w:rPr>
          <w:rFonts w:eastAsia="Times-Roman"/>
          <w:sz w:val="28"/>
          <w:szCs w:val="28"/>
          <w:lang w:eastAsia="en-US"/>
        </w:rPr>
        <w:t xml:space="preserve">. 10. </w:t>
      </w:r>
      <w:proofErr w:type="spellStart"/>
      <w:r w:rsidRPr="005D5B1F">
        <w:rPr>
          <w:rFonts w:eastAsia="Times-Roman"/>
          <w:sz w:val="28"/>
          <w:szCs w:val="28"/>
          <w:lang w:eastAsia="en-US"/>
        </w:rPr>
        <w:t>Вибачаюсь</w:t>
      </w:r>
      <w:proofErr w:type="spellEnd"/>
      <w:r w:rsidRPr="005D5B1F">
        <w:rPr>
          <w:rFonts w:eastAsia="Times-Roman"/>
          <w:sz w:val="28"/>
          <w:szCs w:val="28"/>
          <w:lang w:eastAsia="en-US"/>
        </w:rPr>
        <w:t xml:space="preserve">, але тут Ви не </w:t>
      </w:r>
      <w:proofErr w:type="spellStart"/>
      <w:r w:rsidRPr="005D5B1F">
        <w:rPr>
          <w:rFonts w:eastAsia="Times-Roman"/>
          <w:sz w:val="28"/>
          <w:szCs w:val="28"/>
          <w:lang w:eastAsia="en-US"/>
        </w:rPr>
        <w:t>праві</w:t>
      </w:r>
      <w:proofErr w:type="spellEnd"/>
      <w:r w:rsidRPr="005D5B1F">
        <w:rPr>
          <w:rFonts w:eastAsia="Times-Roman"/>
          <w:sz w:val="28"/>
          <w:szCs w:val="28"/>
          <w:lang w:eastAsia="en-US"/>
        </w:rPr>
        <w:t>. 11.</w:t>
      </w:r>
      <w:r w:rsidRPr="005D5B1F">
        <w:rPr>
          <w:rFonts w:eastAsia="Times-Roman"/>
          <w:sz w:val="28"/>
          <w:szCs w:val="28"/>
          <w:lang w:val="uk-UA" w:eastAsia="en-US"/>
        </w:rPr>
        <w:t xml:space="preserve"> </w:t>
      </w:r>
      <w:proofErr w:type="spellStart"/>
      <w:r w:rsidRPr="005D5B1F">
        <w:rPr>
          <w:rFonts w:eastAsia="Times-Roman"/>
          <w:sz w:val="28"/>
          <w:szCs w:val="28"/>
          <w:lang w:eastAsia="en-US"/>
        </w:rPr>
        <w:t>Усього</w:t>
      </w:r>
      <w:proofErr w:type="spellEnd"/>
      <w:r w:rsidRPr="005D5B1F">
        <w:rPr>
          <w:rFonts w:eastAsia="Times-Roman"/>
          <w:sz w:val="28"/>
          <w:szCs w:val="28"/>
          <w:lang w:eastAsia="en-US"/>
        </w:rPr>
        <w:t xml:space="preserve"> Вам самого </w:t>
      </w:r>
      <w:proofErr w:type="spellStart"/>
      <w:r w:rsidRPr="005D5B1F">
        <w:rPr>
          <w:rFonts w:eastAsia="Times-Roman"/>
          <w:sz w:val="28"/>
          <w:szCs w:val="28"/>
          <w:lang w:eastAsia="en-US"/>
        </w:rPr>
        <w:t>найкращого</w:t>
      </w:r>
      <w:proofErr w:type="spellEnd"/>
      <w:r w:rsidRPr="005D5B1F">
        <w:rPr>
          <w:rFonts w:eastAsia="Times-Roman"/>
          <w:sz w:val="28"/>
          <w:szCs w:val="28"/>
          <w:lang w:eastAsia="en-US"/>
        </w:rPr>
        <w:t xml:space="preserve">. 12. </w:t>
      </w:r>
      <w:proofErr w:type="spellStart"/>
      <w:r w:rsidRPr="005D5B1F">
        <w:rPr>
          <w:rFonts w:eastAsia="Times-Roman"/>
          <w:sz w:val="28"/>
          <w:szCs w:val="28"/>
          <w:lang w:eastAsia="en-US"/>
        </w:rPr>
        <w:t>Чи</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можна</w:t>
      </w:r>
      <w:proofErr w:type="spellEnd"/>
      <w:r w:rsidRPr="005D5B1F">
        <w:rPr>
          <w:rFonts w:eastAsia="Times-Roman"/>
          <w:sz w:val="28"/>
          <w:szCs w:val="28"/>
          <w:lang w:eastAsia="en-US"/>
        </w:rPr>
        <w:t xml:space="preserve"> Вас </w:t>
      </w:r>
      <w:proofErr w:type="spellStart"/>
      <w:r w:rsidRPr="005D5B1F">
        <w:rPr>
          <w:rFonts w:eastAsia="Times-Roman"/>
          <w:sz w:val="28"/>
          <w:szCs w:val="28"/>
          <w:lang w:eastAsia="en-US"/>
        </w:rPr>
        <w:t>поспитати</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Helvetica-Bold"/>
          <w:i/>
          <w:sz w:val="28"/>
          <w:szCs w:val="28"/>
          <w:lang w:eastAsia="en-US"/>
        </w:rPr>
      </w:pPr>
      <w:r w:rsidRPr="005D5B1F">
        <w:rPr>
          <w:b/>
          <w:i/>
          <w:sz w:val="28"/>
          <w:szCs w:val="28"/>
          <w:lang w:val="uk-UA"/>
        </w:rPr>
        <w:t>З</w:t>
      </w:r>
      <w:r>
        <w:rPr>
          <w:b/>
          <w:i/>
          <w:sz w:val="28"/>
          <w:szCs w:val="28"/>
          <w:lang w:val="uk-UA"/>
        </w:rPr>
        <w:t>авдання 6</w:t>
      </w:r>
      <w:r w:rsidRPr="005D5B1F">
        <w:rPr>
          <w:i/>
          <w:sz w:val="28"/>
          <w:szCs w:val="28"/>
          <w:lang w:val="uk-UA"/>
        </w:rPr>
        <w:t>.</w:t>
      </w:r>
      <w:r w:rsidRPr="005D5B1F">
        <w:rPr>
          <w:rFonts w:eastAsia="Helvetica-Bold"/>
          <w:b/>
          <w:bCs/>
          <w:i/>
          <w:sz w:val="28"/>
          <w:szCs w:val="28"/>
          <w:lang w:eastAsia="en-US"/>
        </w:rPr>
        <w:t xml:space="preserve"> </w:t>
      </w:r>
      <w:r>
        <w:rPr>
          <w:rFonts w:eastAsia="Helvetica-Bold"/>
          <w:i/>
          <w:sz w:val="28"/>
          <w:szCs w:val="28"/>
          <w:lang w:eastAsia="en-US"/>
        </w:rPr>
        <w:t xml:space="preserve">В </w:t>
      </w:r>
      <w:proofErr w:type="spellStart"/>
      <w:r>
        <w:rPr>
          <w:rFonts w:eastAsia="Helvetica-Bold"/>
          <w:i/>
          <w:sz w:val="28"/>
          <w:szCs w:val="28"/>
          <w:lang w:eastAsia="en-US"/>
        </w:rPr>
        <w:t>якому</w:t>
      </w:r>
      <w:proofErr w:type="spellEnd"/>
      <w:r>
        <w:rPr>
          <w:rFonts w:eastAsia="Helvetica-Bold"/>
          <w:i/>
          <w:sz w:val="28"/>
          <w:szCs w:val="28"/>
          <w:lang w:eastAsia="en-US"/>
        </w:rPr>
        <w:t xml:space="preserve"> рядку</w:t>
      </w:r>
      <w:r w:rsidRPr="005D5B1F">
        <w:rPr>
          <w:rFonts w:eastAsia="Helvetica-Bold"/>
          <w:i/>
          <w:sz w:val="28"/>
          <w:szCs w:val="28"/>
          <w:lang w:eastAsia="en-US"/>
        </w:rPr>
        <w:t xml:space="preserve"> є </w:t>
      </w:r>
      <w:proofErr w:type="spellStart"/>
      <w:r w:rsidRPr="005D5B1F">
        <w:rPr>
          <w:rFonts w:eastAsia="Helvetica-Bold"/>
          <w:i/>
          <w:sz w:val="28"/>
          <w:szCs w:val="28"/>
          <w:lang w:eastAsia="en-US"/>
        </w:rPr>
        <w:t>неправильні</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форми</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вітання</w:t>
      </w:r>
      <w:proofErr w:type="spellEnd"/>
      <w:r w:rsidRPr="005D5B1F">
        <w:rPr>
          <w:rFonts w:eastAsia="Helvetica-Bold"/>
          <w:i/>
          <w:sz w:val="28"/>
          <w:szCs w:val="28"/>
          <w:lang w:eastAsia="en-US"/>
        </w:rPr>
        <w:t xml:space="preserve"> і </w:t>
      </w:r>
      <w:proofErr w:type="spellStart"/>
      <w:r w:rsidRPr="005D5B1F">
        <w:rPr>
          <w:rFonts w:eastAsia="Helvetica-Bold"/>
          <w:i/>
          <w:sz w:val="28"/>
          <w:szCs w:val="28"/>
          <w:lang w:eastAsia="en-US"/>
        </w:rPr>
        <w:t>прощання</w:t>
      </w:r>
      <w:proofErr w:type="spellEnd"/>
      <w:r w:rsidRPr="005D5B1F">
        <w:rPr>
          <w:rFonts w:eastAsia="Helvetica-Bold"/>
          <w:i/>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1. Доброго ранку! Доброго дня! </w:t>
      </w:r>
      <w:proofErr w:type="spellStart"/>
      <w:r w:rsidRPr="005D5B1F">
        <w:rPr>
          <w:rFonts w:eastAsia="Times-Roman"/>
          <w:sz w:val="28"/>
          <w:szCs w:val="28"/>
          <w:lang w:eastAsia="en-US"/>
        </w:rPr>
        <w:t>Спокійної</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ночі</w:t>
      </w:r>
      <w:proofErr w:type="spellEnd"/>
      <w:r w:rsidRPr="005D5B1F">
        <w:rPr>
          <w:rFonts w:eastAsia="Times-Roman"/>
          <w:sz w:val="28"/>
          <w:szCs w:val="28"/>
          <w:lang w:eastAsia="en-US"/>
        </w:rPr>
        <w:t xml:space="preserve">! До </w:t>
      </w:r>
      <w:proofErr w:type="spellStart"/>
      <w:r w:rsidRPr="005D5B1F">
        <w:rPr>
          <w:rFonts w:eastAsia="Times-Roman"/>
          <w:sz w:val="28"/>
          <w:szCs w:val="28"/>
          <w:lang w:eastAsia="en-US"/>
        </w:rPr>
        <w:t>зустрічі</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2. </w:t>
      </w:r>
      <w:proofErr w:type="spellStart"/>
      <w:r w:rsidRPr="005D5B1F">
        <w:rPr>
          <w:rFonts w:eastAsia="Times-Roman"/>
          <w:sz w:val="28"/>
          <w:szCs w:val="28"/>
          <w:lang w:eastAsia="en-US"/>
        </w:rPr>
        <w:t>Добрий</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вечір</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Добридень</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Прощавайте</w:t>
      </w:r>
      <w:proofErr w:type="spellEnd"/>
      <w:r w:rsidRPr="005D5B1F">
        <w:rPr>
          <w:rFonts w:eastAsia="Times-Roman"/>
          <w:sz w:val="28"/>
          <w:szCs w:val="28"/>
          <w:lang w:eastAsia="en-US"/>
        </w:rPr>
        <w:t>! На все добре!</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3. До завтра! Хай вам </w:t>
      </w:r>
      <w:proofErr w:type="spellStart"/>
      <w:r w:rsidRPr="005D5B1F">
        <w:rPr>
          <w:rFonts w:eastAsia="Times-Roman"/>
          <w:sz w:val="28"/>
          <w:szCs w:val="28"/>
          <w:lang w:eastAsia="en-US"/>
        </w:rPr>
        <w:t>щастить</w:t>
      </w:r>
      <w:proofErr w:type="spellEnd"/>
      <w:r w:rsidRPr="005D5B1F">
        <w:rPr>
          <w:rFonts w:eastAsia="Times-Roman"/>
          <w:sz w:val="28"/>
          <w:szCs w:val="28"/>
          <w:lang w:eastAsia="en-US"/>
        </w:rPr>
        <w:t xml:space="preserve">! На </w:t>
      </w:r>
      <w:proofErr w:type="spellStart"/>
      <w:r w:rsidRPr="005D5B1F">
        <w:rPr>
          <w:rFonts w:eastAsia="Times-Roman"/>
          <w:sz w:val="28"/>
          <w:szCs w:val="28"/>
          <w:lang w:eastAsia="en-US"/>
        </w:rPr>
        <w:t>добраніч</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Добривечір</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Helvetica-Bold"/>
          <w:i/>
          <w:sz w:val="28"/>
          <w:szCs w:val="28"/>
          <w:lang w:eastAsia="en-US"/>
        </w:rPr>
      </w:pPr>
      <w:r>
        <w:rPr>
          <w:b/>
          <w:i/>
          <w:sz w:val="28"/>
          <w:szCs w:val="28"/>
          <w:lang w:val="uk-UA"/>
        </w:rPr>
        <w:t>Завдання 7</w:t>
      </w:r>
      <w:r w:rsidRPr="005D5B1F">
        <w:rPr>
          <w:i/>
          <w:sz w:val="28"/>
          <w:szCs w:val="28"/>
          <w:lang w:val="uk-UA"/>
        </w:rPr>
        <w:t xml:space="preserve">. </w:t>
      </w:r>
      <w:r w:rsidRPr="005D5B1F">
        <w:rPr>
          <w:rFonts w:eastAsia="Helvetica-Bold"/>
          <w:i/>
          <w:sz w:val="28"/>
          <w:szCs w:val="28"/>
          <w:lang w:eastAsia="en-US"/>
        </w:rPr>
        <w:t xml:space="preserve">Прочитайте, </w:t>
      </w:r>
      <w:proofErr w:type="spellStart"/>
      <w:r w:rsidRPr="005D5B1F">
        <w:rPr>
          <w:rFonts w:eastAsia="Helvetica-Bold"/>
          <w:i/>
          <w:sz w:val="28"/>
          <w:szCs w:val="28"/>
          <w:lang w:eastAsia="en-US"/>
        </w:rPr>
        <w:t>якими</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мовними</w:t>
      </w:r>
      <w:proofErr w:type="spellEnd"/>
      <w:r w:rsidRPr="005D5B1F">
        <w:rPr>
          <w:rFonts w:eastAsia="Helvetica-Bold"/>
          <w:i/>
          <w:sz w:val="28"/>
          <w:szCs w:val="28"/>
          <w:lang w:eastAsia="en-US"/>
        </w:rPr>
        <w:t xml:space="preserve"> формулами </w:t>
      </w:r>
      <w:proofErr w:type="spellStart"/>
      <w:r w:rsidRPr="005D5B1F">
        <w:rPr>
          <w:rFonts w:eastAsia="Helvetica-Bold"/>
          <w:i/>
          <w:sz w:val="28"/>
          <w:szCs w:val="28"/>
          <w:lang w:eastAsia="en-US"/>
        </w:rPr>
        <w:t>варто</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послуговуватися</w:t>
      </w:r>
      <w:proofErr w:type="spellEnd"/>
      <w:r w:rsidRPr="005D5B1F">
        <w:rPr>
          <w:rFonts w:eastAsia="Helvetica-Bold"/>
          <w:i/>
          <w:sz w:val="28"/>
          <w:szCs w:val="28"/>
          <w:lang w:eastAsia="en-US"/>
        </w:rPr>
        <w:t xml:space="preserve"> у </w:t>
      </w:r>
      <w:proofErr w:type="spellStart"/>
      <w:r w:rsidRPr="005D5B1F">
        <w:rPr>
          <w:rFonts w:eastAsia="Helvetica-Bold"/>
          <w:i/>
          <w:sz w:val="28"/>
          <w:szCs w:val="28"/>
          <w:lang w:eastAsia="en-US"/>
        </w:rPr>
        <w:t>різних</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ситуаціях</w:t>
      </w:r>
      <w:proofErr w:type="spellEnd"/>
      <w:r w:rsidRPr="005D5B1F">
        <w:rPr>
          <w:rFonts w:eastAsia="Helvetica-Bold"/>
          <w:i/>
          <w:sz w:val="28"/>
          <w:szCs w:val="28"/>
          <w:lang w:eastAsia="en-US"/>
        </w:rPr>
        <w:t xml:space="preserve"> </w:t>
      </w:r>
      <w:proofErr w:type="spellStart"/>
      <w:r w:rsidRPr="005D5B1F">
        <w:rPr>
          <w:rFonts w:eastAsia="Helvetica-Bold"/>
          <w:i/>
          <w:sz w:val="28"/>
          <w:szCs w:val="28"/>
          <w:lang w:eastAsia="en-US"/>
        </w:rPr>
        <w:t>спілкування</w:t>
      </w:r>
      <w:proofErr w:type="spellEnd"/>
      <w:r w:rsidRPr="005D5B1F">
        <w:rPr>
          <w:rFonts w:eastAsia="Helvetica-Bold"/>
          <w:i/>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1. </w:t>
      </w:r>
      <w:proofErr w:type="spellStart"/>
      <w:r w:rsidRPr="005D5B1F">
        <w:rPr>
          <w:rFonts w:eastAsia="Times-Roman"/>
          <w:sz w:val="28"/>
          <w:szCs w:val="28"/>
          <w:lang w:eastAsia="en-US"/>
        </w:rPr>
        <w:t>Заслуговує</w:t>
      </w:r>
      <w:proofErr w:type="spellEnd"/>
      <w:r w:rsidRPr="005D5B1F">
        <w:rPr>
          <w:rFonts w:eastAsia="Times-Roman"/>
          <w:sz w:val="28"/>
          <w:szCs w:val="28"/>
          <w:lang w:eastAsia="en-US"/>
        </w:rPr>
        <w:t xml:space="preserve"> на </w:t>
      </w:r>
      <w:proofErr w:type="spellStart"/>
      <w:r w:rsidRPr="005D5B1F">
        <w:rPr>
          <w:rFonts w:eastAsia="Times-Roman"/>
          <w:sz w:val="28"/>
          <w:szCs w:val="28"/>
          <w:lang w:eastAsia="en-US"/>
        </w:rPr>
        <w:t>увагу</w:t>
      </w:r>
      <w:proofErr w:type="spellEnd"/>
      <w:r w:rsidRPr="005D5B1F">
        <w:rPr>
          <w:rFonts w:eastAsia="Times-Roman"/>
          <w:sz w:val="28"/>
          <w:szCs w:val="28"/>
          <w:lang w:eastAsia="en-US"/>
        </w:rPr>
        <w:t xml:space="preserve">.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proofErr w:type="spellStart"/>
      <w:r w:rsidRPr="005D5B1F">
        <w:rPr>
          <w:rFonts w:eastAsia="Times-Roman"/>
          <w:sz w:val="28"/>
          <w:szCs w:val="28"/>
          <w:lang w:eastAsia="en-US"/>
        </w:rPr>
        <w:t>Заслуговує</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уваги</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lastRenderedPageBreak/>
        <w:t xml:space="preserve">2. Поза всякого </w:t>
      </w:r>
      <w:proofErr w:type="spellStart"/>
      <w:r w:rsidRPr="005D5B1F">
        <w:rPr>
          <w:rFonts w:eastAsia="Times-Roman"/>
          <w:sz w:val="28"/>
          <w:szCs w:val="28"/>
          <w:lang w:eastAsia="en-US"/>
        </w:rPr>
        <w:t>сумніву</w:t>
      </w:r>
      <w:proofErr w:type="spellEnd"/>
      <w:r w:rsidRPr="005D5B1F">
        <w:rPr>
          <w:rFonts w:eastAsia="Times-Roman"/>
          <w:sz w:val="28"/>
          <w:szCs w:val="28"/>
          <w:lang w:eastAsia="en-US"/>
        </w:rPr>
        <w:t xml:space="preserve">.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t xml:space="preserve">Поза всяким </w:t>
      </w:r>
      <w:proofErr w:type="spellStart"/>
      <w:r w:rsidRPr="005D5B1F">
        <w:rPr>
          <w:rFonts w:eastAsia="Times-Roman"/>
          <w:sz w:val="28"/>
          <w:szCs w:val="28"/>
          <w:lang w:eastAsia="en-US"/>
        </w:rPr>
        <w:t>сумнівом</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3. </w:t>
      </w:r>
      <w:proofErr w:type="spellStart"/>
      <w:r w:rsidRPr="005D5B1F">
        <w:rPr>
          <w:rFonts w:eastAsia="Times-Roman"/>
          <w:sz w:val="28"/>
          <w:szCs w:val="28"/>
          <w:lang w:eastAsia="en-US"/>
        </w:rPr>
        <w:t>Вітаю</w:t>
      </w:r>
      <w:proofErr w:type="spellEnd"/>
      <w:r w:rsidRPr="005D5B1F">
        <w:rPr>
          <w:rFonts w:eastAsia="Times-Roman"/>
          <w:sz w:val="28"/>
          <w:szCs w:val="28"/>
          <w:lang w:eastAsia="en-US"/>
        </w:rPr>
        <w:t xml:space="preserve"> з </w:t>
      </w:r>
      <w:proofErr w:type="spellStart"/>
      <w:r w:rsidRPr="005D5B1F">
        <w:rPr>
          <w:rFonts w:eastAsia="Times-Roman"/>
          <w:sz w:val="28"/>
          <w:szCs w:val="28"/>
          <w:lang w:eastAsia="en-US"/>
        </w:rPr>
        <w:t>наступаючим</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Новим</w:t>
      </w:r>
      <w:proofErr w:type="spellEnd"/>
      <w:r w:rsidRPr="005D5B1F">
        <w:rPr>
          <w:rFonts w:eastAsia="Times-Roman"/>
          <w:sz w:val="28"/>
          <w:szCs w:val="28"/>
          <w:lang w:eastAsia="en-US"/>
        </w:rPr>
        <w:t xml:space="preserve"> роком.</w:t>
      </w:r>
      <w:r w:rsidRPr="005D5B1F">
        <w:rPr>
          <w:rFonts w:eastAsia="Times-Roman"/>
          <w:sz w:val="28"/>
          <w:szCs w:val="28"/>
          <w:lang w:eastAsia="en-US"/>
        </w:rPr>
        <w:tab/>
      </w:r>
      <w:r w:rsidRPr="005D5B1F">
        <w:rPr>
          <w:rFonts w:eastAsia="Times-Roman"/>
          <w:sz w:val="28"/>
          <w:szCs w:val="28"/>
          <w:lang w:eastAsia="en-US"/>
        </w:rPr>
        <w:tab/>
      </w:r>
      <w:proofErr w:type="spellStart"/>
      <w:r w:rsidRPr="005D5B1F">
        <w:rPr>
          <w:rFonts w:eastAsia="Times-Roman"/>
          <w:sz w:val="28"/>
          <w:szCs w:val="28"/>
          <w:lang w:eastAsia="en-US"/>
        </w:rPr>
        <w:t>Вітаю</w:t>
      </w:r>
      <w:proofErr w:type="spellEnd"/>
      <w:r w:rsidRPr="005D5B1F">
        <w:rPr>
          <w:rFonts w:eastAsia="Times-Roman"/>
          <w:sz w:val="28"/>
          <w:szCs w:val="28"/>
          <w:lang w:eastAsia="en-US"/>
        </w:rPr>
        <w:t xml:space="preserve"> з </w:t>
      </w:r>
      <w:proofErr w:type="spellStart"/>
      <w:r w:rsidRPr="005D5B1F">
        <w:rPr>
          <w:rFonts w:eastAsia="Times-Roman"/>
          <w:sz w:val="28"/>
          <w:szCs w:val="28"/>
          <w:lang w:eastAsia="en-US"/>
        </w:rPr>
        <w:t>Новим</w:t>
      </w:r>
      <w:proofErr w:type="spellEnd"/>
      <w:r w:rsidRPr="005D5B1F">
        <w:rPr>
          <w:rFonts w:eastAsia="Times-Roman"/>
          <w:sz w:val="28"/>
          <w:szCs w:val="28"/>
          <w:lang w:eastAsia="en-US"/>
        </w:rPr>
        <w:t xml:space="preserve"> роком.</w:t>
      </w:r>
    </w:p>
    <w:p w:rsidR="0029322D" w:rsidRPr="005D5B1F" w:rsidRDefault="0029322D" w:rsidP="0029322D">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xml:space="preserve">4. </w:t>
      </w:r>
      <w:proofErr w:type="gramStart"/>
      <w:r w:rsidRPr="005D5B1F">
        <w:rPr>
          <w:rFonts w:eastAsia="Times-Roman"/>
          <w:sz w:val="28"/>
          <w:szCs w:val="28"/>
          <w:lang w:eastAsia="en-US"/>
        </w:rPr>
        <w:t>На все добре</w:t>
      </w:r>
      <w:proofErr w:type="gramEnd"/>
      <w:r w:rsidRPr="005D5B1F">
        <w:rPr>
          <w:rFonts w:eastAsia="Times-Roman"/>
          <w:sz w:val="28"/>
          <w:szCs w:val="28"/>
          <w:lang w:eastAsia="en-US"/>
        </w:rPr>
        <w:t xml:space="preserve">.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proofErr w:type="spellStart"/>
      <w:r w:rsidRPr="005D5B1F">
        <w:rPr>
          <w:rFonts w:eastAsia="Times-Roman"/>
          <w:sz w:val="28"/>
          <w:szCs w:val="28"/>
          <w:lang w:eastAsia="en-US"/>
        </w:rPr>
        <w:t>Всього</w:t>
      </w:r>
      <w:proofErr w:type="spellEnd"/>
      <w:r w:rsidRPr="005D5B1F">
        <w:rPr>
          <w:rFonts w:eastAsia="Times-Roman"/>
          <w:sz w:val="28"/>
          <w:szCs w:val="28"/>
          <w:lang w:eastAsia="en-US"/>
        </w:rPr>
        <w:t xml:space="preserve"> доброго</w:t>
      </w:r>
      <w:r w:rsidRPr="005D5B1F">
        <w:rPr>
          <w:rFonts w:eastAsia="Times-Roman"/>
          <w:sz w:val="28"/>
          <w:szCs w:val="28"/>
          <w:lang w:val="uk-UA"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5. </w:t>
      </w:r>
      <w:proofErr w:type="spellStart"/>
      <w:r w:rsidRPr="005D5B1F">
        <w:rPr>
          <w:rFonts w:eastAsia="Times-Roman"/>
          <w:sz w:val="28"/>
          <w:szCs w:val="28"/>
          <w:lang w:eastAsia="en-US"/>
        </w:rPr>
        <w:t>Вибачте</w:t>
      </w:r>
      <w:proofErr w:type="spellEnd"/>
      <w:r w:rsidRPr="005D5B1F">
        <w:rPr>
          <w:rFonts w:eastAsia="Times-Roman"/>
          <w:sz w:val="28"/>
          <w:szCs w:val="28"/>
          <w:lang w:eastAsia="en-US"/>
        </w:rPr>
        <w:t xml:space="preserve"> мене.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proofErr w:type="spellStart"/>
      <w:r w:rsidRPr="005D5B1F">
        <w:rPr>
          <w:rFonts w:eastAsia="Times-Roman"/>
          <w:sz w:val="28"/>
          <w:szCs w:val="28"/>
          <w:lang w:eastAsia="en-US"/>
        </w:rPr>
        <w:t>Вибачте</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мені</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val="uk-UA" w:eastAsia="en-US"/>
        </w:rPr>
      </w:pPr>
      <w:r w:rsidRPr="005D5B1F">
        <w:rPr>
          <w:rFonts w:eastAsia="Times-Roman"/>
          <w:sz w:val="28"/>
          <w:szCs w:val="28"/>
          <w:lang w:eastAsia="en-US"/>
        </w:rPr>
        <w:t xml:space="preserve">6. </w:t>
      </w:r>
      <w:proofErr w:type="spellStart"/>
      <w:r w:rsidRPr="005D5B1F">
        <w:rPr>
          <w:rFonts w:eastAsia="Times-Roman"/>
          <w:sz w:val="28"/>
          <w:szCs w:val="28"/>
          <w:lang w:eastAsia="en-US"/>
        </w:rPr>
        <w:t>Дякую</w:t>
      </w:r>
      <w:proofErr w:type="spellEnd"/>
      <w:r w:rsidRPr="005D5B1F">
        <w:rPr>
          <w:rFonts w:eastAsia="Times-Roman"/>
          <w:sz w:val="28"/>
          <w:szCs w:val="28"/>
          <w:lang w:eastAsia="en-US"/>
        </w:rPr>
        <w:t xml:space="preserve"> Вам.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proofErr w:type="spellStart"/>
      <w:r w:rsidRPr="005D5B1F">
        <w:rPr>
          <w:rFonts w:eastAsia="Times-Roman"/>
          <w:sz w:val="28"/>
          <w:szCs w:val="28"/>
          <w:lang w:eastAsia="en-US"/>
        </w:rPr>
        <w:t>Дякую</w:t>
      </w:r>
      <w:proofErr w:type="spellEnd"/>
      <w:r w:rsidRPr="005D5B1F">
        <w:rPr>
          <w:rFonts w:eastAsia="Times-Roman"/>
          <w:sz w:val="28"/>
          <w:szCs w:val="28"/>
          <w:lang w:eastAsia="en-US"/>
        </w:rPr>
        <w:t xml:space="preserve"> Вас</w:t>
      </w:r>
      <w:r w:rsidRPr="005D5B1F">
        <w:rPr>
          <w:rFonts w:eastAsia="Times-Roman"/>
          <w:sz w:val="28"/>
          <w:szCs w:val="28"/>
          <w:lang w:val="uk-UA"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7. </w:t>
      </w:r>
      <w:proofErr w:type="spellStart"/>
      <w:r w:rsidRPr="005D5B1F">
        <w:rPr>
          <w:rFonts w:eastAsia="Times-Roman"/>
          <w:sz w:val="28"/>
          <w:szCs w:val="28"/>
          <w:lang w:eastAsia="en-US"/>
        </w:rPr>
        <w:t>Будемо</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знайомі</w:t>
      </w:r>
      <w:proofErr w:type="spellEnd"/>
      <w:r w:rsidRPr="005D5B1F">
        <w:rPr>
          <w:rFonts w:eastAsia="Times-Roman"/>
          <w:sz w:val="28"/>
          <w:szCs w:val="28"/>
          <w:lang w:eastAsia="en-US"/>
        </w:rPr>
        <w:t xml:space="preserve">.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r>
      <w:proofErr w:type="spellStart"/>
      <w:r w:rsidRPr="005D5B1F">
        <w:rPr>
          <w:rFonts w:eastAsia="Times-Roman"/>
          <w:sz w:val="28"/>
          <w:szCs w:val="28"/>
          <w:lang w:eastAsia="en-US"/>
        </w:rPr>
        <w:t>Будьмо</w:t>
      </w:r>
      <w:proofErr w:type="spellEnd"/>
      <w:r w:rsidRPr="005D5B1F">
        <w:rPr>
          <w:rFonts w:eastAsia="Times-Roman"/>
          <w:sz w:val="28"/>
          <w:szCs w:val="28"/>
          <w:lang w:eastAsia="en-US"/>
        </w:rPr>
        <w:t xml:space="preserve"> </w:t>
      </w:r>
      <w:proofErr w:type="spellStart"/>
      <w:r w:rsidRPr="005D5B1F">
        <w:rPr>
          <w:rFonts w:eastAsia="Times-Roman"/>
          <w:sz w:val="28"/>
          <w:szCs w:val="28"/>
          <w:lang w:eastAsia="en-US"/>
        </w:rPr>
        <w:t>знайомі</w:t>
      </w:r>
      <w:proofErr w:type="spellEnd"/>
      <w:r w:rsidRPr="005D5B1F">
        <w:rPr>
          <w:rFonts w:eastAsia="Times-Roman"/>
          <w:sz w:val="28"/>
          <w:szCs w:val="28"/>
          <w:lang w:eastAsia="en-US"/>
        </w:rPr>
        <w:t>.</w:t>
      </w:r>
    </w:p>
    <w:p w:rsidR="0029322D" w:rsidRPr="005D5B1F" w:rsidRDefault="0029322D" w:rsidP="0029322D">
      <w:pPr>
        <w:autoSpaceDE w:val="0"/>
        <w:autoSpaceDN w:val="0"/>
        <w:adjustRightInd w:val="0"/>
        <w:spacing w:line="360" w:lineRule="auto"/>
        <w:jc w:val="both"/>
        <w:rPr>
          <w:rFonts w:eastAsia="Times-Roman"/>
          <w:sz w:val="28"/>
          <w:szCs w:val="28"/>
          <w:lang w:eastAsia="en-US"/>
        </w:rPr>
      </w:pPr>
      <w:r w:rsidRPr="005D5B1F">
        <w:rPr>
          <w:rFonts w:eastAsia="Times-Roman"/>
          <w:sz w:val="28"/>
          <w:szCs w:val="28"/>
          <w:lang w:eastAsia="en-US"/>
        </w:rPr>
        <w:t xml:space="preserve">8. Дозвольте </w:t>
      </w:r>
      <w:proofErr w:type="spellStart"/>
      <w:r w:rsidRPr="005D5B1F">
        <w:rPr>
          <w:rFonts w:eastAsia="Times-Roman"/>
          <w:sz w:val="28"/>
          <w:szCs w:val="28"/>
          <w:lang w:eastAsia="en-US"/>
        </w:rPr>
        <w:t>відрекомендуватися</w:t>
      </w:r>
      <w:proofErr w:type="spellEnd"/>
      <w:r w:rsidRPr="005D5B1F">
        <w:rPr>
          <w:rFonts w:eastAsia="Times-Roman"/>
          <w:sz w:val="28"/>
          <w:szCs w:val="28"/>
          <w:lang w:eastAsia="en-US"/>
        </w:rPr>
        <w:t xml:space="preserve">. </w:t>
      </w:r>
      <w:r w:rsidRPr="005D5B1F">
        <w:rPr>
          <w:rFonts w:eastAsia="Times-Roman"/>
          <w:sz w:val="28"/>
          <w:szCs w:val="28"/>
          <w:lang w:eastAsia="en-US"/>
        </w:rPr>
        <w:tab/>
      </w:r>
      <w:r w:rsidRPr="005D5B1F">
        <w:rPr>
          <w:rFonts w:eastAsia="Times-Roman"/>
          <w:sz w:val="28"/>
          <w:szCs w:val="28"/>
          <w:lang w:eastAsia="en-US"/>
        </w:rPr>
        <w:tab/>
      </w:r>
      <w:r w:rsidRPr="005D5B1F">
        <w:rPr>
          <w:rFonts w:eastAsia="Times-Roman"/>
          <w:sz w:val="28"/>
          <w:szCs w:val="28"/>
          <w:lang w:eastAsia="en-US"/>
        </w:rPr>
        <w:tab/>
        <w:t xml:space="preserve">Дозвольте </w:t>
      </w:r>
      <w:proofErr w:type="spellStart"/>
      <w:r w:rsidRPr="005D5B1F">
        <w:rPr>
          <w:rFonts w:eastAsia="Times-Roman"/>
          <w:sz w:val="28"/>
          <w:szCs w:val="28"/>
          <w:lang w:eastAsia="en-US"/>
        </w:rPr>
        <w:t>представитися</w:t>
      </w:r>
      <w:proofErr w:type="spellEnd"/>
      <w:r w:rsidRPr="005D5B1F">
        <w:rPr>
          <w:rFonts w:eastAsia="Times-Roman"/>
          <w:sz w:val="28"/>
          <w:szCs w:val="28"/>
          <w:lang w:eastAsia="en-US"/>
        </w:rPr>
        <w:t>.</w:t>
      </w:r>
    </w:p>
    <w:p w:rsidR="0029322D" w:rsidRPr="005D5B1F" w:rsidRDefault="0029322D" w:rsidP="0029322D">
      <w:pPr>
        <w:spacing w:line="360" w:lineRule="auto"/>
        <w:jc w:val="both"/>
        <w:rPr>
          <w:b/>
          <w:sz w:val="28"/>
          <w:szCs w:val="28"/>
          <w:lang w:val="uk-UA"/>
        </w:rPr>
      </w:pPr>
      <w:r w:rsidRPr="005D5B1F">
        <w:rPr>
          <w:b/>
          <w:sz w:val="28"/>
          <w:szCs w:val="28"/>
          <w:lang w:val="uk-UA"/>
        </w:rPr>
        <w:t>Цікаво знати…</w:t>
      </w:r>
    </w:p>
    <w:p w:rsidR="0029322D" w:rsidRPr="005D5B1F" w:rsidRDefault="0029322D" w:rsidP="0029322D">
      <w:pPr>
        <w:autoSpaceDE w:val="0"/>
        <w:autoSpaceDN w:val="0"/>
        <w:adjustRightInd w:val="0"/>
        <w:spacing w:line="360" w:lineRule="auto"/>
        <w:jc w:val="center"/>
        <w:rPr>
          <w:rFonts w:eastAsia="Helvetica-BoldOblique"/>
          <w:b/>
          <w:bCs/>
          <w:iCs/>
          <w:sz w:val="28"/>
          <w:szCs w:val="28"/>
          <w:lang w:eastAsia="en-US"/>
        </w:rPr>
      </w:pPr>
      <w:r w:rsidRPr="005D5B1F">
        <w:rPr>
          <w:rFonts w:eastAsia="Helvetica-BoldOblique"/>
          <w:b/>
          <w:bCs/>
          <w:iCs/>
          <w:sz w:val="28"/>
          <w:szCs w:val="28"/>
          <w:lang w:eastAsia="en-US"/>
        </w:rPr>
        <w:t xml:space="preserve">Правила </w:t>
      </w:r>
      <w:proofErr w:type="spellStart"/>
      <w:r w:rsidRPr="005D5B1F">
        <w:rPr>
          <w:rFonts w:eastAsia="Helvetica-BoldOblique"/>
          <w:b/>
          <w:bCs/>
          <w:iCs/>
          <w:sz w:val="28"/>
          <w:szCs w:val="28"/>
          <w:lang w:eastAsia="en-US"/>
        </w:rPr>
        <w:t>вживання</w:t>
      </w:r>
      <w:proofErr w:type="spellEnd"/>
      <w:r w:rsidRPr="005D5B1F">
        <w:rPr>
          <w:rFonts w:eastAsia="Helvetica-BoldOblique"/>
          <w:b/>
          <w:bCs/>
          <w:iCs/>
          <w:sz w:val="28"/>
          <w:szCs w:val="28"/>
          <w:lang w:eastAsia="en-US"/>
        </w:rPr>
        <w:t xml:space="preserve"> </w:t>
      </w:r>
      <w:proofErr w:type="spellStart"/>
      <w:r w:rsidRPr="005D5B1F">
        <w:rPr>
          <w:rFonts w:eastAsia="Helvetica-BoldOblique"/>
          <w:b/>
          <w:bCs/>
          <w:iCs/>
          <w:sz w:val="28"/>
          <w:szCs w:val="28"/>
          <w:lang w:eastAsia="en-US"/>
        </w:rPr>
        <w:t>компліментів</w:t>
      </w:r>
      <w:proofErr w:type="spellEnd"/>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1. Не </w:t>
      </w:r>
      <w:proofErr w:type="spellStart"/>
      <w:r w:rsidRPr="005D5B1F">
        <w:rPr>
          <w:rFonts w:eastAsia="Times-Italic"/>
          <w:sz w:val="28"/>
          <w:szCs w:val="28"/>
          <w:lang w:eastAsia="en-US"/>
        </w:rPr>
        <w:t>кажіть</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людині</w:t>
      </w:r>
      <w:proofErr w:type="spellEnd"/>
      <w:r w:rsidRPr="005D5B1F">
        <w:rPr>
          <w:rFonts w:eastAsia="Times-Italic"/>
          <w:sz w:val="28"/>
          <w:szCs w:val="28"/>
          <w:lang w:eastAsia="en-US"/>
        </w:rPr>
        <w:t xml:space="preserve"> того, </w:t>
      </w:r>
      <w:proofErr w:type="spellStart"/>
      <w:r w:rsidRPr="005D5B1F">
        <w:rPr>
          <w:rFonts w:eastAsia="Times-Italic"/>
          <w:sz w:val="28"/>
          <w:szCs w:val="28"/>
          <w:lang w:eastAsia="en-US"/>
        </w:rPr>
        <w:t>що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їй</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неприємне</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або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зовсім</w:t>
      </w:r>
      <w:proofErr w:type="spellEnd"/>
      <w:r w:rsidRPr="005D5B1F">
        <w:rPr>
          <w:rFonts w:eastAsia="Times-Italic"/>
          <w:sz w:val="28"/>
          <w:szCs w:val="28"/>
          <w:lang w:eastAsia="en-US"/>
        </w:rPr>
        <w:t xml:space="preserve"> не </w:t>
      </w:r>
      <w:proofErr w:type="spellStart"/>
      <w:r w:rsidRPr="005D5B1F">
        <w:rPr>
          <w:rFonts w:eastAsia="Times-Italic"/>
          <w:sz w:val="28"/>
          <w:szCs w:val="28"/>
          <w:lang w:eastAsia="en-US"/>
        </w:rPr>
        <w:t>властиве</w:t>
      </w:r>
      <w:proofErr w:type="spellEnd"/>
      <w:r w:rsidRPr="005D5B1F">
        <w:rPr>
          <w:rFonts w:eastAsia="Times-Italic"/>
          <w:sz w:val="28"/>
          <w:szCs w:val="28"/>
          <w:lang w:eastAsia="en-US"/>
        </w:rPr>
        <w:t>.</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2. </w:t>
      </w:r>
      <w:proofErr w:type="spellStart"/>
      <w:r w:rsidRPr="005D5B1F">
        <w:rPr>
          <w:rFonts w:eastAsia="Times-Italic"/>
          <w:sz w:val="28"/>
          <w:szCs w:val="28"/>
          <w:lang w:eastAsia="en-US"/>
        </w:rPr>
        <w:t>Комплімент</w:t>
      </w:r>
      <w:proofErr w:type="spellEnd"/>
      <w:r w:rsidRPr="005D5B1F">
        <w:rPr>
          <w:rFonts w:eastAsia="Times-Italic"/>
          <w:sz w:val="28"/>
          <w:szCs w:val="28"/>
          <w:lang w:eastAsia="en-US"/>
        </w:rPr>
        <w:t xml:space="preserve"> не повинен бути </w:t>
      </w:r>
      <w:proofErr w:type="spellStart"/>
      <w:r w:rsidRPr="005D5B1F">
        <w:rPr>
          <w:rFonts w:eastAsia="Times-Italic"/>
          <w:sz w:val="28"/>
          <w:szCs w:val="28"/>
          <w:lang w:eastAsia="en-US"/>
        </w:rPr>
        <w:t>багатозначним</w:t>
      </w:r>
      <w:proofErr w:type="spellEnd"/>
      <w:r w:rsidRPr="005D5B1F">
        <w:rPr>
          <w:rFonts w:eastAsia="Times-Italic"/>
          <w:sz w:val="28"/>
          <w:szCs w:val="28"/>
          <w:lang w:eastAsia="en-US"/>
        </w:rPr>
        <w:t>,</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3. Повинен бути </w:t>
      </w:r>
      <w:proofErr w:type="spellStart"/>
      <w:r w:rsidRPr="005D5B1F">
        <w:rPr>
          <w:rFonts w:eastAsia="Times-Italic"/>
          <w:sz w:val="28"/>
          <w:szCs w:val="28"/>
          <w:lang w:eastAsia="en-US"/>
        </w:rPr>
        <w:t>щирим</w:t>
      </w:r>
      <w:proofErr w:type="spellEnd"/>
      <w:r w:rsidRPr="005D5B1F">
        <w:rPr>
          <w:rFonts w:eastAsia="Times-Italic"/>
          <w:sz w:val="28"/>
          <w:szCs w:val="28"/>
          <w:lang w:val="uk-UA" w:eastAsia="en-US"/>
        </w:rPr>
        <w:t xml:space="preserve"> </w:t>
      </w:r>
      <w:r w:rsidRPr="005D5B1F">
        <w:rPr>
          <w:rFonts w:eastAsia="Times-Italic"/>
          <w:sz w:val="28"/>
          <w:szCs w:val="28"/>
          <w:lang w:eastAsia="en-US"/>
        </w:rPr>
        <w:t xml:space="preserve">– </w:t>
      </w:r>
      <w:proofErr w:type="spellStart"/>
      <w:r w:rsidRPr="005D5B1F">
        <w:rPr>
          <w:rFonts w:eastAsia="Times-Italic"/>
          <w:sz w:val="28"/>
          <w:szCs w:val="28"/>
          <w:lang w:eastAsia="en-US"/>
        </w:rPr>
        <w:t>мовлення</w:t>
      </w:r>
      <w:proofErr w:type="spellEnd"/>
      <w:r w:rsidRPr="005D5B1F">
        <w:rPr>
          <w:rFonts w:eastAsia="Times-Italic"/>
          <w:sz w:val="28"/>
          <w:szCs w:val="28"/>
          <w:lang w:eastAsia="en-US"/>
        </w:rPr>
        <w:t xml:space="preserve"> адресата </w:t>
      </w:r>
      <w:proofErr w:type="spellStart"/>
      <w:r w:rsidRPr="005D5B1F">
        <w:rPr>
          <w:rFonts w:eastAsia="Times-Italic"/>
          <w:sz w:val="28"/>
          <w:szCs w:val="28"/>
          <w:lang w:eastAsia="en-US"/>
        </w:rPr>
        <w:t>має</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супроводжуватися</w:t>
      </w:r>
      <w:proofErr w:type="spellEnd"/>
      <w:r w:rsidRPr="005D5B1F">
        <w:rPr>
          <w:rFonts w:eastAsia="Times-Italic"/>
          <w:sz w:val="28"/>
          <w:szCs w:val="28"/>
          <w:lang w:val="uk-UA" w:eastAsia="en-US"/>
        </w:rPr>
        <w:t xml:space="preserve"> </w:t>
      </w:r>
      <w:proofErr w:type="spellStart"/>
      <w:r w:rsidRPr="005D5B1F">
        <w:rPr>
          <w:rFonts w:eastAsia="Times-Italic"/>
          <w:sz w:val="28"/>
          <w:szCs w:val="28"/>
          <w:lang w:eastAsia="en-US"/>
        </w:rPr>
        <w:t>теплими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інтонаціями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неудаваною</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усмішкою</w:t>
      </w:r>
      <w:proofErr w:type="spellEnd"/>
      <w:r w:rsidRPr="005D5B1F">
        <w:rPr>
          <w:rFonts w:eastAsia="Times-Italic"/>
          <w:sz w:val="28"/>
          <w:szCs w:val="28"/>
          <w:lang w:eastAsia="en-US"/>
        </w:rPr>
        <w:t xml:space="preserve">. </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4 </w:t>
      </w:r>
      <w:proofErr w:type="spellStart"/>
      <w:r w:rsidRPr="005D5B1F">
        <w:rPr>
          <w:rFonts w:eastAsia="Times-Italic"/>
          <w:sz w:val="28"/>
          <w:szCs w:val="28"/>
          <w:lang w:eastAsia="en-US"/>
        </w:rPr>
        <w:t>Варто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уникати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незрозумілих</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слів</w:t>
      </w:r>
      <w:proofErr w:type="spellEnd"/>
      <w:r w:rsidRPr="005D5B1F">
        <w:rPr>
          <w:rFonts w:eastAsia="Times-Italic"/>
          <w:sz w:val="28"/>
          <w:szCs w:val="28"/>
          <w:lang w:eastAsia="en-US"/>
        </w:rPr>
        <w:t xml:space="preserve">. </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5. </w:t>
      </w:r>
      <w:proofErr w:type="spellStart"/>
      <w:r w:rsidRPr="005D5B1F">
        <w:rPr>
          <w:rFonts w:eastAsia="Times-Italic"/>
          <w:sz w:val="28"/>
          <w:szCs w:val="28"/>
          <w:lang w:eastAsia="en-US"/>
        </w:rPr>
        <w:t>Комплімент</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має</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відповідати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ситуації</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спілкування</w:t>
      </w:r>
      <w:proofErr w:type="spellEnd"/>
      <w:r w:rsidRPr="005D5B1F">
        <w:rPr>
          <w:rFonts w:eastAsia="Times-Italic"/>
          <w:sz w:val="28"/>
          <w:szCs w:val="28"/>
          <w:lang w:eastAsia="en-US"/>
        </w:rPr>
        <w:t>.</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6. Не </w:t>
      </w:r>
      <w:proofErr w:type="spellStart"/>
      <w:r w:rsidRPr="005D5B1F">
        <w:rPr>
          <w:rFonts w:eastAsia="Times-Italic"/>
          <w:sz w:val="28"/>
          <w:szCs w:val="28"/>
          <w:lang w:eastAsia="en-US"/>
        </w:rPr>
        <w:t>ввічливо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говорити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компліменти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малознайомим</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або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незнайомим</w:t>
      </w:r>
      <w:proofErr w:type="spellEnd"/>
      <w:r w:rsidRPr="005D5B1F">
        <w:rPr>
          <w:rFonts w:eastAsia="Times-Italic"/>
          <w:sz w:val="28"/>
          <w:szCs w:val="28"/>
          <w:lang w:eastAsia="en-US"/>
        </w:rPr>
        <w:t xml:space="preserve"> людям.</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7. Не </w:t>
      </w:r>
      <w:proofErr w:type="spellStart"/>
      <w:r w:rsidRPr="005D5B1F">
        <w:rPr>
          <w:rFonts w:eastAsia="Times-Italic"/>
          <w:sz w:val="28"/>
          <w:szCs w:val="28"/>
          <w:lang w:eastAsia="en-US"/>
        </w:rPr>
        <w:t>варто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відразу</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віддячувати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компліментом</w:t>
      </w:r>
      <w:proofErr w:type="spellEnd"/>
      <w:r w:rsidRPr="005D5B1F">
        <w:rPr>
          <w:rFonts w:eastAsia="Times-Italic"/>
          <w:sz w:val="28"/>
          <w:szCs w:val="28"/>
          <w:lang w:eastAsia="en-US"/>
        </w:rPr>
        <w:t xml:space="preserve"> за </w:t>
      </w:r>
      <w:proofErr w:type="spellStart"/>
      <w:r w:rsidRPr="005D5B1F">
        <w:rPr>
          <w:rFonts w:eastAsia="Times-Italic"/>
          <w:sz w:val="28"/>
          <w:szCs w:val="28"/>
          <w:lang w:eastAsia="en-US"/>
        </w:rPr>
        <w:t>комплімент</w:t>
      </w:r>
      <w:proofErr w:type="spellEnd"/>
      <w:r w:rsidRPr="005D5B1F">
        <w:rPr>
          <w:rFonts w:eastAsia="Times-Italic"/>
          <w:sz w:val="28"/>
          <w:szCs w:val="28"/>
          <w:lang w:eastAsia="en-US"/>
        </w:rPr>
        <w:t>,</w:t>
      </w:r>
      <w:r w:rsidRPr="005D5B1F">
        <w:rPr>
          <w:rFonts w:eastAsia="Times-Italic"/>
          <w:sz w:val="28"/>
          <w:szCs w:val="28"/>
          <w:lang w:val="uk-UA" w:eastAsia="en-US"/>
        </w:rPr>
        <w:t xml:space="preserve"> </w:t>
      </w:r>
      <w:r w:rsidRPr="005D5B1F">
        <w:rPr>
          <w:rFonts w:eastAsia="Times-Italic"/>
          <w:sz w:val="28"/>
          <w:szCs w:val="28"/>
          <w:lang w:eastAsia="en-US"/>
        </w:rPr>
        <w:t xml:space="preserve">а особливо </w:t>
      </w:r>
      <w:proofErr w:type="spellStart"/>
      <w:r w:rsidRPr="005D5B1F">
        <w:rPr>
          <w:rFonts w:eastAsia="Times-Italic"/>
          <w:sz w:val="28"/>
          <w:szCs w:val="28"/>
          <w:lang w:eastAsia="en-US"/>
        </w:rPr>
        <w:t>говорити</w:t>
      </w:r>
      <w:proofErr w:type="spellEnd"/>
      <w:r w:rsidRPr="005D5B1F">
        <w:rPr>
          <w:rFonts w:eastAsia="Times-Italic"/>
          <w:sz w:val="28"/>
          <w:szCs w:val="28"/>
          <w:lang w:eastAsia="en-US"/>
        </w:rPr>
        <w:t xml:space="preserve"> про партнера те </w:t>
      </w:r>
      <w:proofErr w:type="spellStart"/>
      <w:r w:rsidRPr="005D5B1F">
        <w:rPr>
          <w:rFonts w:eastAsia="Times-Italic"/>
          <w:sz w:val="28"/>
          <w:szCs w:val="28"/>
          <w:lang w:eastAsia="en-US"/>
        </w:rPr>
        <w:t>саме</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що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почули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від</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нього</w:t>
      </w:r>
      <w:proofErr w:type="spellEnd"/>
      <w:r w:rsidRPr="005D5B1F">
        <w:rPr>
          <w:rFonts w:eastAsia="Times-Italic"/>
          <w:sz w:val="28"/>
          <w:szCs w:val="28"/>
          <w:lang w:eastAsia="en-US"/>
        </w:rPr>
        <w:t>.</w:t>
      </w:r>
    </w:p>
    <w:p w:rsidR="0029322D" w:rsidRPr="005D5B1F" w:rsidRDefault="0029322D" w:rsidP="0029322D">
      <w:pPr>
        <w:autoSpaceDE w:val="0"/>
        <w:autoSpaceDN w:val="0"/>
        <w:adjustRightInd w:val="0"/>
        <w:spacing w:line="360" w:lineRule="auto"/>
        <w:jc w:val="both"/>
        <w:rPr>
          <w:rFonts w:eastAsia="Times-Italic"/>
          <w:sz w:val="28"/>
          <w:szCs w:val="28"/>
          <w:lang w:eastAsia="en-US"/>
        </w:rPr>
      </w:pPr>
      <w:r w:rsidRPr="005D5B1F">
        <w:rPr>
          <w:rFonts w:eastAsia="Times-Italic"/>
          <w:sz w:val="28"/>
          <w:szCs w:val="28"/>
          <w:lang w:eastAsia="en-US"/>
        </w:rPr>
        <w:t xml:space="preserve">8. </w:t>
      </w:r>
      <w:proofErr w:type="spellStart"/>
      <w:r w:rsidRPr="005D5B1F">
        <w:rPr>
          <w:rFonts w:eastAsia="Times-Italic"/>
          <w:sz w:val="28"/>
          <w:szCs w:val="28"/>
          <w:lang w:eastAsia="en-US"/>
        </w:rPr>
        <w:t>Відповідь</w:t>
      </w:r>
      <w:proofErr w:type="spellEnd"/>
      <w:r w:rsidRPr="005D5B1F">
        <w:rPr>
          <w:rFonts w:eastAsia="Times-Italic"/>
          <w:sz w:val="28"/>
          <w:szCs w:val="28"/>
          <w:lang w:eastAsia="en-US"/>
        </w:rPr>
        <w:t xml:space="preserve"> на </w:t>
      </w:r>
      <w:proofErr w:type="spellStart"/>
      <w:r w:rsidRPr="005D5B1F">
        <w:rPr>
          <w:rFonts w:eastAsia="Times-Italic"/>
          <w:sz w:val="28"/>
          <w:szCs w:val="28"/>
          <w:lang w:eastAsia="en-US"/>
        </w:rPr>
        <w:t>комплімент</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має</w:t>
      </w:r>
      <w:proofErr w:type="spellEnd"/>
      <w:r w:rsidRPr="005D5B1F">
        <w:rPr>
          <w:rFonts w:eastAsia="Times-Italic"/>
          <w:sz w:val="28"/>
          <w:szCs w:val="28"/>
          <w:lang w:eastAsia="en-US"/>
        </w:rPr>
        <w:t xml:space="preserve"> бути </w:t>
      </w:r>
      <w:proofErr w:type="spellStart"/>
      <w:r w:rsidRPr="005D5B1F">
        <w:rPr>
          <w:rFonts w:eastAsia="Times-Italic"/>
          <w:sz w:val="28"/>
          <w:szCs w:val="28"/>
          <w:lang w:eastAsia="en-US"/>
        </w:rPr>
        <w:t>співзвучною</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змістові</w:t>
      </w:r>
      <w:proofErr w:type="spellEnd"/>
      <w:r w:rsidRPr="005D5B1F">
        <w:rPr>
          <w:rFonts w:eastAsia="Times-Italic"/>
          <w:sz w:val="28"/>
          <w:szCs w:val="28"/>
          <w:lang w:eastAsia="en-US"/>
        </w:rPr>
        <w:t>.</w:t>
      </w:r>
    </w:p>
    <w:p w:rsidR="0029322D" w:rsidRPr="005D5B1F" w:rsidRDefault="0029322D" w:rsidP="0029322D">
      <w:pPr>
        <w:autoSpaceDE w:val="0"/>
        <w:autoSpaceDN w:val="0"/>
        <w:adjustRightInd w:val="0"/>
        <w:spacing w:line="360" w:lineRule="auto"/>
        <w:jc w:val="both"/>
        <w:rPr>
          <w:rFonts w:eastAsia="Times-Italic"/>
          <w:sz w:val="28"/>
          <w:szCs w:val="28"/>
          <w:lang w:val="uk-UA" w:eastAsia="en-US"/>
        </w:rPr>
      </w:pPr>
      <w:r w:rsidRPr="005D5B1F">
        <w:rPr>
          <w:rFonts w:eastAsia="Times-Italic"/>
          <w:sz w:val="28"/>
          <w:szCs w:val="28"/>
          <w:lang w:eastAsia="en-US"/>
        </w:rPr>
        <w:t xml:space="preserve">9. Не </w:t>
      </w:r>
      <w:proofErr w:type="spellStart"/>
      <w:r w:rsidRPr="005D5B1F">
        <w:rPr>
          <w:rFonts w:eastAsia="Times-Italic"/>
          <w:sz w:val="28"/>
          <w:szCs w:val="28"/>
          <w:lang w:eastAsia="en-US"/>
        </w:rPr>
        <w:t>варто</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скупитися</w:t>
      </w:r>
      <w:proofErr w:type="spellEnd"/>
      <w:r w:rsidRPr="005D5B1F">
        <w:rPr>
          <w:rFonts w:eastAsia="Times-Italic"/>
          <w:sz w:val="28"/>
          <w:szCs w:val="28"/>
          <w:lang w:eastAsia="en-US"/>
        </w:rPr>
        <w:t xml:space="preserve"> на добре слово – </w:t>
      </w:r>
      <w:proofErr w:type="spellStart"/>
      <w:r w:rsidRPr="005D5B1F">
        <w:rPr>
          <w:rFonts w:eastAsia="Times-Italic"/>
          <w:sz w:val="28"/>
          <w:szCs w:val="28"/>
          <w:lang w:eastAsia="en-US"/>
        </w:rPr>
        <w:t>вчімося</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говорити</w:t>
      </w:r>
      <w:proofErr w:type="spellEnd"/>
      <w:r w:rsidRPr="005D5B1F">
        <w:rPr>
          <w:rFonts w:eastAsia="Times-Italic"/>
          <w:sz w:val="28"/>
          <w:szCs w:val="28"/>
          <w:lang w:eastAsia="en-US"/>
        </w:rPr>
        <w:t xml:space="preserve"> </w:t>
      </w:r>
      <w:proofErr w:type="spellStart"/>
      <w:r w:rsidRPr="005D5B1F">
        <w:rPr>
          <w:rFonts w:eastAsia="Times-Italic"/>
          <w:sz w:val="28"/>
          <w:szCs w:val="28"/>
          <w:lang w:eastAsia="en-US"/>
        </w:rPr>
        <w:t>компліменти</w:t>
      </w:r>
      <w:proofErr w:type="spellEnd"/>
      <w:r w:rsidRPr="005D5B1F">
        <w:rPr>
          <w:rFonts w:eastAsia="Times-Italic"/>
          <w:sz w:val="28"/>
          <w:szCs w:val="28"/>
          <w:lang w:val="uk-UA" w:eastAsia="en-US"/>
        </w:rPr>
        <w:t>.</w:t>
      </w:r>
    </w:p>
    <w:p w:rsidR="0029322D" w:rsidRPr="005D5B1F" w:rsidRDefault="0029322D" w:rsidP="0029322D">
      <w:pPr>
        <w:pStyle w:val="a3"/>
        <w:spacing w:line="360" w:lineRule="auto"/>
        <w:jc w:val="both"/>
        <w:rPr>
          <w:b/>
          <w:sz w:val="28"/>
          <w:szCs w:val="28"/>
          <w:lang w:val="uk-UA"/>
        </w:rPr>
      </w:pPr>
      <w:r w:rsidRPr="005D5B1F">
        <w:rPr>
          <w:b/>
          <w:sz w:val="28"/>
          <w:szCs w:val="28"/>
          <w:lang w:val="uk-UA"/>
        </w:rPr>
        <w:t xml:space="preserve">Повторюємо правила: </w:t>
      </w:r>
    </w:p>
    <w:p w:rsidR="0029322D" w:rsidRPr="005D5B1F" w:rsidRDefault="0029322D" w:rsidP="0029322D">
      <w:pPr>
        <w:spacing w:line="360" w:lineRule="auto"/>
        <w:rPr>
          <w:b/>
          <w:i/>
          <w:sz w:val="28"/>
          <w:szCs w:val="28"/>
          <w:lang w:val="uk-UA"/>
        </w:rPr>
      </w:pPr>
      <w:r w:rsidRPr="005D5B1F">
        <w:rPr>
          <w:b/>
          <w:i/>
          <w:sz w:val="28"/>
          <w:szCs w:val="28"/>
          <w:lang w:val="uk-UA"/>
        </w:rPr>
        <w:t>Засоби милозвучності (евфонії) мовлення:</w:t>
      </w:r>
    </w:p>
    <w:p w:rsidR="0029322D" w:rsidRPr="005D5B1F" w:rsidRDefault="0029322D" w:rsidP="0029322D">
      <w:pPr>
        <w:pStyle w:val="2"/>
        <w:spacing w:line="360" w:lineRule="auto"/>
        <w:ind w:left="0" w:firstLine="700"/>
        <w:rPr>
          <w:szCs w:val="28"/>
        </w:rPr>
      </w:pPr>
      <w:r w:rsidRPr="005D5B1F">
        <w:rPr>
          <w:szCs w:val="28"/>
        </w:rPr>
        <w:t xml:space="preserve">1. Українська мова прагне уникати складних для вимови сполучень кількох голосних або приголосних звуків. Існує ціла система евфонічних засобів, що забезпечують правильну звукову організацію усного й писемного мовлення: </w:t>
      </w:r>
    </w:p>
    <w:p w:rsidR="0029322D" w:rsidRPr="005D5B1F" w:rsidRDefault="0029322D" w:rsidP="0029322D">
      <w:pPr>
        <w:pStyle w:val="2"/>
        <w:spacing w:line="360" w:lineRule="auto"/>
        <w:ind w:left="0" w:firstLine="700"/>
        <w:rPr>
          <w:szCs w:val="28"/>
        </w:rPr>
      </w:pPr>
      <w:r w:rsidRPr="005D5B1F">
        <w:rPr>
          <w:szCs w:val="28"/>
        </w:rPr>
        <w:t xml:space="preserve">а) варіанти префіксів та прийменників </w:t>
      </w:r>
      <w:r w:rsidRPr="005D5B1F">
        <w:rPr>
          <w:i/>
          <w:szCs w:val="28"/>
        </w:rPr>
        <w:t xml:space="preserve">у – в – </w:t>
      </w:r>
      <w:proofErr w:type="spellStart"/>
      <w:r w:rsidRPr="005D5B1F">
        <w:rPr>
          <w:i/>
          <w:szCs w:val="28"/>
        </w:rPr>
        <w:t>ув</w:t>
      </w:r>
      <w:proofErr w:type="spellEnd"/>
      <w:r w:rsidRPr="005D5B1F">
        <w:rPr>
          <w:i/>
          <w:szCs w:val="28"/>
        </w:rPr>
        <w:t xml:space="preserve"> (уві, вві)</w:t>
      </w:r>
      <w:r w:rsidRPr="005D5B1F">
        <w:rPr>
          <w:szCs w:val="28"/>
        </w:rPr>
        <w:t xml:space="preserve">; </w:t>
      </w:r>
      <w:r w:rsidRPr="005D5B1F">
        <w:rPr>
          <w:i/>
          <w:szCs w:val="28"/>
        </w:rPr>
        <w:t>з – із – зі (зо)</w:t>
      </w:r>
      <w:r w:rsidRPr="005D5B1F">
        <w:rPr>
          <w:szCs w:val="28"/>
        </w:rPr>
        <w:t xml:space="preserve">; </w:t>
      </w:r>
      <w:r w:rsidRPr="005D5B1F">
        <w:rPr>
          <w:i/>
          <w:szCs w:val="28"/>
        </w:rPr>
        <w:t xml:space="preserve">від – </w:t>
      </w:r>
      <w:proofErr w:type="spellStart"/>
      <w:r w:rsidRPr="005D5B1F">
        <w:rPr>
          <w:i/>
          <w:szCs w:val="28"/>
        </w:rPr>
        <w:t>віді</w:t>
      </w:r>
      <w:proofErr w:type="spellEnd"/>
      <w:r w:rsidRPr="005D5B1F">
        <w:rPr>
          <w:szCs w:val="28"/>
        </w:rPr>
        <w:t>;</w:t>
      </w:r>
      <w:r w:rsidRPr="005D5B1F">
        <w:rPr>
          <w:i/>
          <w:szCs w:val="28"/>
        </w:rPr>
        <w:t xml:space="preserve"> над – наді (</w:t>
      </w:r>
      <w:proofErr w:type="spellStart"/>
      <w:r w:rsidRPr="005D5B1F">
        <w:rPr>
          <w:i/>
          <w:szCs w:val="28"/>
        </w:rPr>
        <w:t>надо</w:t>
      </w:r>
      <w:proofErr w:type="spellEnd"/>
      <w:r w:rsidRPr="005D5B1F">
        <w:rPr>
          <w:i/>
          <w:szCs w:val="28"/>
        </w:rPr>
        <w:t>)</w:t>
      </w:r>
      <w:r w:rsidRPr="005D5B1F">
        <w:rPr>
          <w:szCs w:val="28"/>
        </w:rPr>
        <w:t xml:space="preserve">; </w:t>
      </w:r>
      <w:r w:rsidRPr="005D5B1F">
        <w:rPr>
          <w:i/>
          <w:szCs w:val="28"/>
        </w:rPr>
        <w:t>під – піді (</w:t>
      </w:r>
      <w:proofErr w:type="spellStart"/>
      <w:r w:rsidRPr="005D5B1F">
        <w:rPr>
          <w:i/>
          <w:szCs w:val="28"/>
        </w:rPr>
        <w:t>підо</w:t>
      </w:r>
      <w:proofErr w:type="spellEnd"/>
      <w:r w:rsidRPr="005D5B1F">
        <w:rPr>
          <w:i/>
          <w:szCs w:val="28"/>
        </w:rPr>
        <w:t>)</w:t>
      </w:r>
      <w:r w:rsidRPr="005D5B1F">
        <w:rPr>
          <w:szCs w:val="28"/>
        </w:rPr>
        <w:t> та ін.;</w:t>
      </w:r>
    </w:p>
    <w:p w:rsidR="0029322D" w:rsidRPr="005D5B1F" w:rsidRDefault="0029322D" w:rsidP="0029322D">
      <w:pPr>
        <w:pStyle w:val="2"/>
        <w:spacing w:line="360" w:lineRule="auto"/>
        <w:ind w:left="0" w:firstLine="700"/>
        <w:rPr>
          <w:szCs w:val="28"/>
        </w:rPr>
      </w:pPr>
      <w:r w:rsidRPr="005D5B1F">
        <w:rPr>
          <w:szCs w:val="28"/>
        </w:rPr>
        <w:t xml:space="preserve">б) варіанти сполучників </w:t>
      </w:r>
      <w:r w:rsidRPr="005D5B1F">
        <w:rPr>
          <w:i/>
          <w:szCs w:val="28"/>
        </w:rPr>
        <w:t>і – й, щоб – щоби</w:t>
      </w:r>
      <w:r w:rsidRPr="005D5B1F">
        <w:rPr>
          <w:szCs w:val="28"/>
        </w:rPr>
        <w:t xml:space="preserve">; </w:t>
      </w:r>
    </w:p>
    <w:p w:rsidR="0029322D" w:rsidRPr="005D5B1F" w:rsidRDefault="0029322D" w:rsidP="0029322D">
      <w:pPr>
        <w:pStyle w:val="2"/>
        <w:spacing w:line="360" w:lineRule="auto"/>
        <w:ind w:left="0" w:firstLine="700"/>
        <w:rPr>
          <w:szCs w:val="28"/>
        </w:rPr>
      </w:pPr>
      <w:r w:rsidRPr="005D5B1F">
        <w:rPr>
          <w:szCs w:val="28"/>
        </w:rPr>
        <w:t xml:space="preserve">в) чергування звуків </w:t>
      </w:r>
      <w:r w:rsidRPr="005D5B1F">
        <w:rPr>
          <w:i/>
          <w:szCs w:val="28"/>
        </w:rPr>
        <w:t>у – в</w:t>
      </w:r>
      <w:r w:rsidRPr="005D5B1F">
        <w:rPr>
          <w:szCs w:val="28"/>
        </w:rPr>
        <w:t xml:space="preserve">; </w:t>
      </w:r>
      <w:r w:rsidRPr="005D5B1F">
        <w:rPr>
          <w:i/>
          <w:szCs w:val="28"/>
        </w:rPr>
        <w:t>і – й</w:t>
      </w:r>
      <w:r w:rsidRPr="005D5B1F">
        <w:rPr>
          <w:szCs w:val="28"/>
        </w:rPr>
        <w:t xml:space="preserve"> у коренях слів; </w:t>
      </w:r>
    </w:p>
    <w:p w:rsidR="0029322D" w:rsidRPr="005D5B1F" w:rsidRDefault="0029322D" w:rsidP="0029322D">
      <w:pPr>
        <w:pStyle w:val="2"/>
        <w:spacing w:line="360" w:lineRule="auto"/>
        <w:ind w:left="0" w:firstLine="700"/>
        <w:rPr>
          <w:szCs w:val="28"/>
        </w:rPr>
      </w:pPr>
      <w:r w:rsidRPr="005D5B1F">
        <w:rPr>
          <w:szCs w:val="28"/>
        </w:rPr>
        <w:t xml:space="preserve">г) варіанти часток </w:t>
      </w:r>
      <w:r w:rsidRPr="005D5B1F">
        <w:rPr>
          <w:i/>
          <w:szCs w:val="28"/>
        </w:rPr>
        <w:t>би – б</w:t>
      </w:r>
      <w:r w:rsidRPr="005D5B1F">
        <w:rPr>
          <w:szCs w:val="28"/>
        </w:rPr>
        <w:t xml:space="preserve">; </w:t>
      </w:r>
      <w:r w:rsidRPr="005D5B1F">
        <w:rPr>
          <w:i/>
          <w:szCs w:val="28"/>
        </w:rPr>
        <w:t>же – ж, ще – іще, лише – лиш</w:t>
      </w:r>
      <w:r w:rsidRPr="005D5B1F">
        <w:rPr>
          <w:szCs w:val="28"/>
        </w:rPr>
        <w:t xml:space="preserve">; </w:t>
      </w:r>
    </w:p>
    <w:p w:rsidR="0029322D" w:rsidRPr="005D5B1F" w:rsidRDefault="0029322D" w:rsidP="0029322D">
      <w:pPr>
        <w:pStyle w:val="2"/>
        <w:spacing w:line="360" w:lineRule="auto"/>
        <w:ind w:left="0" w:firstLine="700"/>
        <w:rPr>
          <w:szCs w:val="28"/>
        </w:rPr>
      </w:pPr>
      <w:r w:rsidRPr="005D5B1F">
        <w:rPr>
          <w:szCs w:val="28"/>
        </w:rPr>
        <w:t xml:space="preserve">ґ) варіанти дієслівного постфікса </w:t>
      </w:r>
      <w:r w:rsidRPr="005D5B1F">
        <w:rPr>
          <w:i/>
          <w:szCs w:val="28"/>
        </w:rPr>
        <w:t>-ся – -</w:t>
      </w:r>
      <w:proofErr w:type="spellStart"/>
      <w:r w:rsidRPr="005D5B1F">
        <w:rPr>
          <w:i/>
          <w:szCs w:val="28"/>
        </w:rPr>
        <w:t>сь</w:t>
      </w:r>
      <w:proofErr w:type="spellEnd"/>
      <w:r w:rsidRPr="005D5B1F">
        <w:rPr>
          <w:szCs w:val="28"/>
        </w:rPr>
        <w:t xml:space="preserve"> тощо. </w:t>
      </w:r>
    </w:p>
    <w:p w:rsidR="0029322D" w:rsidRPr="005D5B1F" w:rsidRDefault="0029322D" w:rsidP="0029322D">
      <w:pPr>
        <w:pStyle w:val="2"/>
        <w:spacing w:line="360" w:lineRule="auto"/>
        <w:ind w:left="0" w:firstLine="700"/>
        <w:rPr>
          <w:szCs w:val="28"/>
        </w:rPr>
      </w:pPr>
      <w:r w:rsidRPr="005D5B1F">
        <w:rPr>
          <w:szCs w:val="28"/>
        </w:rPr>
        <w:lastRenderedPageBreak/>
        <w:t xml:space="preserve">2. Прийменники </w:t>
      </w:r>
      <w:r w:rsidRPr="005D5B1F">
        <w:rPr>
          <w:i/>
          <w:iCs/>
          <w:szCs w:val="28"/>
        </w:rPr>
        <w:t xml:space="preserve">у, в, </w:t>
      </w:r>
      <w:r w:rsidRPr="005D5B1F">
        <w:rPr>
          <w:szCs w:val="28"/>
        </w:rPr>
        <w:t xml:space="preserve">сполучники </w:t>
      </w:r>
      <w:r w:rsidRPr="005D5B1F">
        <w:rPr>
          <w:i/>
          <w:iCs/>
          <w:szCs w:val="28"/>
        </w:rPr>
        <w:t xml:space="preserve">і, й, </w:t>
      </w:r>
      <w:r w:rsidRPr="005D5B1F">
        <w:rPr>
          <w:szCs w:val="28"/>
        </w:rPr>
        <w:t xml:space="preserve">початкові букви слів </w:t>
      </w:r>
      <w:r w:rsidRPr="005D5B1F">
        <w:rPr>
          <w:i/>
          <w:iCs/>
          <w:szCs w:val="28"/>
        </w:rPr>
        <w:t xml:space="preserve">у, в </w:t>
      </w:r>
      <w:r w:rsidRPr="005D5B1F">
        <w:rPr>
          <w:szCs w:val="28"/>
        </w:rPr>
        <w:t xml:space="preserve">та </w:t>
      </w:r>
      <w:r w:rsidRPr="005D5B1F">
        <w:rPr>
          <w:i/>
          <w:iCs/>
          <w:szCs w:val="28"/>
        </w:rPr>
        <w:t xml:space="preserve">і, й </w:t>
      </w:r>
      <w:r w:rsidRPr="005D5B1F">
        <w:rPr>
          <w:szCs w:val="28"/>
        </w:rPr>
        <w:t>чергуються в ряді позицій:</w:t>
      </w:r>
    </w:p>
    <w:p w:rsidR="0029322D" w:rsidRPr="005D5B1F" w:rsidRDefault="0029322D" w:rsidP="0029322D">
      <w:pPr>
        <w:pStyle w:val="2"/>
        <w:spacing w:line="360" w:lineRule="auto"/>
        <w:ind w:left="0" w:firstLine="700"/>
        <w:rPr>
          <w:szCs w:val="28"/>
        </w:rPr>
      </w:pPr>
      <w:r w:rsidRPr="005D5B1F">
        <w:rPr>
          <w:szCs w:val="28"/>
        </w:rPr>
        <w:t xml:space="preserve">а) закономірним є вживання </w:t>
      </w:r>
      <w:r w:rsidRPr="005D5B1F">
        <w:rPr>
          <w:i/>
          <w:iCs/>
          <w:szCs w:val="28"/>
        </w:rPr>
        <w:t xml:space="preserve">у, і </w:t>
      </w:r>
      <w:r w:rsidRPr="005D5B1F">
        <w:rPr>
          <w:szCs w:val="28"/>
        </w:rPr>
        <w:t xml:space="preserve">між приголосними, а </w:t>
      </w:r>
      <w:r w:rsidRPr="005D5B1F">
        <w:rPr>
          <w:i/>
          <w:iCs/>
          <w:szCs w:val="28"/>
        </w:rPr>
        <w:t>в, й</w:t>
      </w:r>
      <w:r w:rsidRPr="005D5B1F">
        <w:rPr>
          <w:szCs w:val="28"/>
        </w:rPr>
        <w:t xml:space="preserve"> між голосними: </w:t>
      </w:r>
      <w:r w:rsidRPr="005D5B1F">
        <w:rPr>
          <w:i/>
          <w:szCs w:val="28"/>
        </w:rPr>
        <w:t xml:space="preserve">рябіє в очах, прийшов у вівторок, новий учитель, день і ніч, озеро й </w:t>
      </w:r>
      <w:proofErr w:type="spellStart"/>
      <w:r w:rsidRPr="005D5B1F">
        <w:rPr>
          <w:i/>
          <w:szCs w:val="28"/>
        </w:rPr>
        <w:t>острі</w:t>
      </w:r>
      <w:proofErr w:type="spellEnd"/>
      <w:r w:rsidRPr="005D5B1F">
        <w:rPr>
          <w:i/>
          <w:szCs w:val="28"/>
          <w:lang w:val="ru-RU"/>
        </w:rPr>
        <w:t xml:space="preserve">в </w:t>
      </w:r>
      <w:r w:rsidRPr="005D5B1F">
        <w:rPr>
          <w:szCs w:val="28"/>
        </w:rPr>
        <w:t>та ін.;</w:t>
      </w:r>
    </w:p>
    <w:p w:rsidR="0029322D" w:rsidRPr="005D5B1F" w:rsidRDefault="0029322D" w:rsidP="0029322D">
      <w:pPr>
        <w:pStyle w:val="2"/>
        <w:spacing w:line="360" w:lineRule="auto"/>
        <w:ind w:left="0" w:firstLine="700"/>
        <w:rPr>
          <w:szCs w:val="28"/>
        </w:rPr>
      </w:pPr>
      <w:r w:rsidRPr="005D5B1F">
        <w:rPr>
          <w:szCs w:val="28"/>
        </w:rPr>
        <w:t xml:space="preserve">б) після голосного перед одиничним приголосним перевага надається </w:t>
      </w:r>
      <w:r w:rsidRPr="005D5B1F">
        <w:rPr>
          <w:i/>
          <w:szCs w:val="28"/>
        </w:rPr>
        <w:t>в, й</w:t>
      </w:r>
      <w:r w:rsidRPr="005D5B1F">
        <w:rPr>
          <w:szCs w:val="28"/>
        </w:rPr>
        <w:t xml:space="preserve">: </w:t>
      </w:r>
      <w:r w:rsidRPr="005D5B1F">
        <w:rPr>
          <w:i/>
          <w:szCs w:val="28"/>
        </w:rPr>
        <w:t>пішли в поле, онуки й діти</w:t>
      </w:r>
      <w:r w:rsidRPr="005D5B1F">
        <w:rPr>
          <w:szCs w:val="28"/>
        </w:rPr>
        <w:t xml:space="preserve"> та ін.; </w:t>
      </w:r>
    </w:p>
    <w:p w:rsidR="0029322D" w:rsidRPr="005D5B1F" w:rsidRDefault="0029322D" w:rsidP="0029322D">
      <w:pPr>
        <w:pStyle w:val="2"/>
        <w:spacing w:line="360" w:lineRule="auto"/>
        <w:ind w:left="0" w:firstLine="700"/>
        <w:rPr>
          <w:szCs w:val="28"/>
        </w:rPr>
      </w:pPr>
      <w:r w:rsidRPr="005D5B1F">
        <w:rPr>
          <w:b/>
          <w:i/>
          <w:szCs w:val="28"/>
        </w:rPr>
        <w:t>УВАГА!</w:t>
      </w:r>
      <w:r w:rsidRPr="005D5B1F">
        <w:rPr>
          <w:b/>
          <w:szCs w:val="28"/>
        </w:rPr>
        <w:t xml:space="preserve"> </w:t>
      </w:r>
      <w:r w:rsidRPr="005D5B1F">
        <w:rPr>
          <w:szCs w:val="28"/>
        </w:rPr>
        <w:t xml:space="preserve">Після голосного перед </w:t>
      </w:r>
      <w:r w:rsidRPr="005D5B1F">
        <w:rPr>
          <w:i/>
          <w:iCs/>
          <w:szCs w:val="28"/>
        </w:rPr>
        <w:t>в, ф</w:t>
      </w:r>
      <w:r w:rsidRPr="005D5B1F">
        <w:rPr>
          <w:iCs/>
          <w:szCs w:val="28"/>
        </w:rPr>
        <w:t xml:space="preserve">, перед сполученнями типу </w:t>
      </w:r>
      <w:r w:rsidRPr="005D5B1F">
        <w:rPr>
          <w:szCs w:val="28"/>
        </w:rPr>
        <w:t>“</w:t>
      </w:r>
      <w:r w:rsidRPr="005D5B1F">
        <w:rPr>
          <w:iCs/>
          <w:szCs w:val="28"/>
        </w:rPr>
        <w:t>будь-який приголосний + губний</w:t>
      </w:r>
      <w:r w:rsidRPr="005D5B1F">
        <w:rPr>
          <w:iCs/>
          <w:szCs w:val="28"/>
          <w:lang w:val="ru-RU"/>
        </w:rPr>
        <w:t>”</w:t>
      </w:r>
      <w:r w:rsidRPr="005D5B1F">
        <w:rPr>
          <w:iCs/>
          <w:szCs w:val="28"/>
        </w:rPr>
        <w:t xml:space="preserve">, </w:t>
      </w:r>
      <w:r w:rsidRPr="005D5B1F">
        <w:rPr>
          <w:szCs w:val="28"/>
        </w:rPr>
        <w:t>“</w:t>
      </w:r>
      <w:r w:rsidRPr="005D5B1F">
        <w:rPr>
          <w:iCs/>
          <w:szCs w:val="28"/>
        </w:rPr>
        <w:t>глухий + будь-який приголосний</w:t>
      </w:r>
      <w:r w:rsidRPr="005D5B1F">
        <w:rPr>
          <w:iCs/>
          <w:szCs w:val="28"/>
          <w:lang w:val="ru-RU"/>
        </w:rPr>
        <w:t>”</w:t>
      </w:r>
      <w:r w:rsidRPr="005D5B1F">
        <w:rPr>
          <w:iCs/>
          <w:szCs w:val="28"/>
        </w:rPr>
        <w:t xml:space="preserve"> та перед сполученнями двох глухих</w:t>
      </w:r>
      <w:r w:rsidRPr="005D5B1F">
        <w:rPr>
          <w:szCs w:val="28"/>
        </w:rPr>
        <w:t xml:space="preserve"> завжди вживається </w:t>
      </w:r>
      <w:r w:rsidRPr="005D5B1F">
        <w:rPr>
          <w:i/>
          <w:szCs w:val="28"/>
        </w:rPr>
        <w:t>у</w:t>
      </w:r>
      <w:r w:rsidRPr="005D5B1F">
        <w:rPr>
          <w:szCs w:val="28"/>
        </w:rPr>
        <w:t xml:space="preserve">, а не </w:t>
      </w:r>
      <w:r w:rsidRPr="005D5B1F">
        <w:rPr>
          <w:i/>
          <w:szCs w:val="28"/>
        </w:rPr>
        <w:t>в</w:t>
      </w:r>
      <w:r w:rsidRPr="005D5B1F">
        <w:rPr>
          <w:szCs w:val="28"/>
        </w:rPr>
        <w:t xml:space="preserve">: </w:t>
      </w:r>
      <w:r w:rsidRPr="005D5B1F">
        <w:rPr>
          <w:i/>
          <w:szCs w:val="28"/>
        </w:rPr>
        <w:t xml:space="preserve">пішла у відпустку, написала у творі, була у Львові, місце у словнику, прийшли у свою хату </w:t>
      </w:r>
      <w:r w:rsidRPr="005D5B1F">
        <w:rPr>
          <w:szCs w:val="28"/>
        </w:rPr>
        <w:t xml:space="preserve">та ін. </w:t>
      </w:r>
    </w:p>
    <w:p w:rsidR="0029322D" w:rsidRPr="005D5B1F" w:rsidRDefault="0029322D" w:rsidP="0029322D">
      <w:pPr>
        <w:pStyle w:val="2"/>
        <w:spacing w:line="360" w:lineRule="auto"/>
        <w:ind w:left="0" w:firstLine="700"/>
        <w:rPr>
          <w:szCs w:val="28"/>
        </w:rPr>
      </w:pPr>
      <w:r w:rsidRPr="005D5B1F">
        <w:rPr>
          <w:b/>
          <w:i/>
          <w:szCs w:val="28"/>
        </w:rPr>
        <w:t>УВАГА!</w:t>
      </w:r>
      <w:r w:rsidRPr="005D5B1F">
        <w:rPr>
          <w:b/>
          <w:szCs w:val="28"/>
        </w:rPr>
        <w:t xml:space="preserve"> </w:t>
      </w:r>
      <w:r w:rsidRPr="005D5B1F">
        <w:rPr>
          <w:szCs w:val="28"/>
        </w:rPr>
        <w:t xml:space="preserve">Після голосного перед </w:t>
      </w:r>
      <w:r w:rsidRPr="005D5B1F">
        <w:rPr>
          <w:i/>
          <w:szCs w:val="28"/>
        </w:rPr>
        <w:t>й, я, ю, є, ї</w:t>
      </w:r>
      <w:r w:rsidRPr="005D5B1F">
        <w:rPr>
          <w:szCs w:val="28"/>
        </w:rPr>
        <w:t xml:space="preserve">, перед </w:t>
      </w:r>
      <w:r w:rsidRPr="005D5B1F">
        <w:rPr>
          <w:iCs/>
          <w:szCs w:val="28"/>
        </w:rPr>
        <w:t xml:space="preserve">сполученнями </w:t>
      </w:r>
      <w:r w:rsidRPr="005D5B1F">
        <w:rPr>
          <w:szCs w:val="28"/>
        </w:rPr>
        <w:t>“</w:t>
      </w:r>
      <w:r w:rsidRPr="005D5B1F">
        <w:rPr>
          <w:iCs/>
          <w:szCs w:val="28"/>
        </w:rPr>
        <w:t>глухий + будь-який приголосний</w:t>
      </w:r>
      <w:r w:rsidRPr="005D5B1F">
        <w:rPr>
          <w:iCs/>
          <w:szCs w:val="28"/>
          <w:lang w:val="ru-RU"/>
        </w:rPr>
        <w:t>”</w:t>
      </w:r>
      <w:r w:rsidRPr="005D5B1F">
        <w:rPr>
          <w:iCs/>
          <w:szCs w:val="28"/>
        </w:rPr>
        <w:t xml:space="preserve"> та перед сполученнями двох глухих</w:t>
      </w:r>
      <w:r w:rsidRPr="005D5B1F">
        <w:rPr>
          <w:i/>
          <w:szCs w:val="28"/>
        </w:rPr>
        <w:t xml:space="preserve"> </w:t>
      </w:r>
      <w:r w:rsidRPr="005D5B1F">
        <w:rPr>
          <w:szCs w:val="28"/>
        </w:rPr>
        <w:t xml:space="preserve">завжди вживається </w:t>
      </w:r>
      <w:r w:rsidRPr="005D5B1F">
        <w:rPr>
          <w:i/>
          <w:szCs w:val="28"/>
        </w:rPr>
        <w:t>і</w:t>
      </w:r>
      <w:r w:rsidRPr="005D5B1F">
        <w:rPr>
          <w:szCs w:val="28"/>
        </w:rPr>
        <w:t xml:space="preserve">, а не </w:t>
      </w:r>
      <w:r w:rsidRPr="005D5B1F">
        <w:rPr>
          <w:i/>
          <w:szCs w:val="28"/>
        </w:rPr>
        <w:t>й</w:t>
      </w:r>
      <w:r w:rsidRPr="005D5B1F">
        <w:rPr>
          <w:szCs w:val="28"/>
        </w:rPr>
        <w:t xml:space="preserve">: </w:t>
      </w:r>
      <w:r w:rsidRPr="005D5B1F">
        <w:rPr>
          <w:i/>
          <w:szCs w:val="28"/>
        </w:rPr>
        <w:t>мені і йому, тепло і світло, болі і тривоги</w:t>
      </w:r>
      <w:r w:rsidRPr="005D5B1F">
        <w:rPr>
          <w:szCs w:val="28"/>
        </w:rPr>
        <w:t>;</w:t>
      </w:r>
    </w:p>
    <w:p w:rsidR="0029322D" w:rsidRPr="005D5B1F" w:rsidRDefault="0029322D" w:rsidP="0029322D">
      <w:pPr>
        <w:pStyle w:val="2"/>
        <w:spacing w:line="360" w:lineRule="auto"/>
        <w:ind w:left="0" w:firstLine="700"/>
        <w:rPr>
          <w:iCs/>
          <w:szCs w:val="28"/>
        </w:rPr>
      </w:pPr>
      <w:r w:rsidRPr="005D5B1F">
        <w:rPr>
          <w:szCs w:val="28"/>
        </w:rPr>
        <w:t xml:space="preserve">в) після приголосного перед голосним вживається </w:t>
      </w:r>
      <w:r w:rsidRPr="005D5B1F">
        <w:rPr>
          <w:i/>
          <w:iCs/>
          <w:szCs w:val="28"/>
        </w:rPr>
        <w:t xml:space="preserve">в, </w:t>
      </w:r>
      <w:r w:rsidRPr="005D5B1F">
        <w:rPr>
          <w:szCs w:val="28"/>
        </w:rPr>
        <w:t xml:space="preserve">а не </w:t>
      </w:r>
      <w:r w:rsidRPr="005D5B1F">
        <w:rPr>
          <w:i/>
          <w:iCs/>
          <w:szCs w:val="28"/>
        </w:rPr>
        <w:t>у</w:t>
      </w:r>
      <w:r w:rsidRPr="005D5B1F">
        <w:rPr>
          <w:iCs/>
          <w:szCs w:val="28"/>
        </w:rPr>
        <w:t xml:space="preserve">: </w:t>
      </w:r>
      <w:r w:rsidRPr="005D5B1F">
        <w:rPr>
          <w:i/>
          <w:iCs/>
          <w:szCs w:val="28"/>
        </w:rPr>
        <w:t xml:space="preserve">жив в Одесі, запитав в Ольги </w:t>
      </w:r>
      <w:r w:rsidRPr="005D5B1F">
        <w:rPr>
          <w:iCs/>
          <w:szCs w:val="28"/>
        </w:rPr>
        <w:t xml:space="preserve">та ін.; </w:t>
      </w:r>
    </w:p>
    <w:p w:rsidR="0029322D" w:rsidRPr="005D5B1F" w:rsidRDefault="0029322D" w:rsidP="0029322D">
      <w:pPr>
        <w:pStyle w:val="2"/>
        <w:spacing w:line="360" w:lineRule="auto"/>
        <w:ind w:left="0" w:firstLine="700"/>
        <w:rPr>
          <w:iCs/>
          <w:szCs w:val="28"/>
        </w:rPr>
      </w:pPr>
      <w:r w:rsidRPr="005D5B1F">
        <w:rPr>
          <w:iCs/>
          <w:szCs w:val="28"/>
        </w:rPr>
        <w:t xml:space="preserve">г) на початку речення перед приголосним перевагу надають </w:t>
      </w:r>
      <w:r w:rsidRPr="005D5B1F">
        <w:rPr>
          <w:i/>
          <w:iCs/>
          <w:szCs w:val="28"/>
        </w:rPr>
        <w:t>у</w:t>
      </w:r>
      <w:r w:rsidRPr="005D5B1F">
        <w:rPr>
          <w:iCs/>
          <w:szCs w:val="28"/>
        </w:rPr>
        <w:t xml:space="preserve">, перед голосним – </w:t>
      </w:r>
      <w:r w:rsidRPr="005D5B1F">
        <w:rPr>
          <w:i/>
          <w:iCs/>
          <w:szCs w:val="28"/>
        </w:rPr>
        <w:t>в</w:t>
      </w:r>
      <w:r w:rsidRPr="005D5B1F">
        <w:rPr>
          <w:iCs/>
          <w:szCs w:val="28"/>
        </w:rPr>
        <w:t xml:space="preserve">: </w:t>
      </w:r>
      <w:r w:rsidRPr="005D5B1F">
        <w:rPr>
          <w:i/>
          <w:iCs/>
          <w:szCs w:val="28"/>
        </w:rPr>
        <w:t xml:space="preserve">Удень було вже тепло, </w:t>
      </w:r>
      <w:proofErr w:type="spellStart"/>
      <w:r w:rsidRPr="005D5B1F">
        <w:rPr>
          <w:i/>
          <w:iCs/>
          <w:szCs w:val="28"/>
        </w:rPr>
        <w:t>сонячно</w:t>
      </w:r>
      <w:proofErr w:type="spellEnd"/>
      <w:r w:rsidRPr="005D5B1F">
        <w:rPr>
          <w:iCs/>
          <w:szCs w:val="28"/>
        </w:rPr>
        <w:t xml:space="preserve">. </w:t>
      </w:r>
      <w:r w:rsidRPr="005D5B1F">
        <w:rPr>
          <w:i/>
          <w:iCs/>
          <w:szCs w:val="28"/>
        </w:rPr>
        <w:t>В осінні вечори приходила нудьга</w:t>
      </w:r>
      <w:r w:rsidRPr="005D5B1F">
        <w:rPr>
          <w:iCs/>
          <w:szCs w:val="28"/>
        </w:rPr>
        <w:t>;</w:t>
      </w:r>
    </w:p>
    <w:p w:rsidR="0029322D" w:rsidRPr="005D5B1F" w:rsidRDefault="0029322D" w:rsidP="0029322D">
      <w:pPr>
        <w:pStyle w:val="2"/>
        <w:spacing w:line="360" w:lineRule="auto"/>
        <w:ind w:left="0" w:firstLine="700"/>
        <w:rPr>
          <w:iCs/>
          <w:szCs w:val="28"/>
        </w:rPr>
      </w:pPr>
      <w:r w:rsidRPr="005D5B1F">
        <w:rPr>
          <w:szCs w:val="28"/>
        </w:rPr>
        <w:t xml:space="preserve">ґ) на початку речення </w:t>
      </w:r>
      <w:r w:rsidRPr="005D5B1F">
        <w:rPr>
          <w:i/>
          <w:szCs w:val="28"/>
        </w:rPr>
        <w:t>і</w:t>
      </w:r>
      <w:r w:rsidRPr="005D5B1F">
        <w:rPr>
          <w:szCs w:val="28"/>
        </w:rPr>
        <w:t>, як правило,</w:t>
      </w:r>
      <w:r w:rsidRPr="005D5B1F">
        <w:rPr>
          <w:i/>
          <w:szCs w:val="28"/>
        </w:rPr>
        <w:t xml:space="preserve"> </w:t>
      </w:r>
      <w:r w:rsidRPr="005D5B1F">
        <w:rPr>
          <w:szCs w:val="28"/>
        </w:rPr>
        <w:t xml:space="preserve">не чергується з </w:t>
      </w:r>
      <w:r w:rsidRPr="005D5B1F">
        <w:rPr>
          <w:i/>
          <w:iCs/>
          <w:szCs w:val="28"/>
        </w:rPr>
        <w:t>й</w:t>
      </w:r>
      <w:r w:rsidRPr="005D5B1F">
        <w:rPr>
          <w:iCs/>
          <w:szCs w:val="28"/>
        </w:rPr>
        <w:t xml:space="preserve">: </w:t>
      </w:r>
      <w:r w:rsidRPr="005D5B1F">
        <w:rPr>
          <w:i/>
          <w:iCs/>
          <w:szCs w:val="28"/>
        </w:rPr>
        <w:t>І от ми виїхали на галявину</w:t>
      </w:r>
      <w:r w:rsidRPr="005D5B1F">
        <w:rPr>
          <w:iCs/>
          <w:szCs w:val="28"/>
        </w:rPr>
        <w:t xml:space="preserve">. </w:t>
      </w:r>
    </w:p>
    <w:p w:rsidR="0029322D" w:rsidRPr="005D5B1F" w:rsidRDefault="0029322D" w:rsidP="0029322D">
      <w:pPr>
        <w:pStyle w:val="2"/>
        <w:spacing w:line="360" w:lineRule="auto"/>
        <w:ind w:left="0" w:firstLine="700"/>
        <w:rPr>
          <w:szCs w:val="28"/>
        </w:rPr>
      </w:pPr>
      <w:r w:rsidRPr="005D5B1F">
        <w:rPr>
          <w:iCs/>
          <w:szCs w:val="28"/>
        </w:rPr>
        <w:t>3.</w:t>
      </w:r>
      <w:r w:rsidRPr="005D5B1F">
        <w:rPr>
          <w:iCs/>
          <w:szCs w:val="28"/>
          <w:lang w:val="en-US"/>
        </w:rPr>
        <w:t> </w:t>
      </w:r>
      <w:r w:rsidRPr="005D5B1F">
        <w:rPr>
          <w:szCs w:val="28"/>
        </w:rPr>
        <w:t xml:space="preserve">Крім поширеного чергування </w:t>
      </w:r>
      <w:r w:rsidRPr="005D5B1F">
        <w:rPr>
          <w:i/>
          <w:iCs/>
          <w:szCs w:val="28"/>
        </w:rPr>
        <w:t>у – в</w:t>
      </w:r>
      <w:r w:rsidRPr="005D5B1F">
        <w:rPr>
          <w:szCs w:val="28"/>
        </w:rPr>
        <w:t xml:space="preserve">, в українській мові зрідка вживаються варіанти </w:t>
      </w:r>
      <w:proofErr w:type="spellStart"/>
      <w:r w:rsidRPr="005D5B1F">
        <w:rPr>
          <w:i/>
          <w:iCs/>
          <w:szCs w:val="28"/>
        </w:rPr>
        <w:t>ув</w:t>
      </w:r>
      <w:proofErr w:type="spellEnd"/>
      <w:r w:rsidRPr="005D5B1F">
        <w:rPr>
          <w:i/>
          <w:iCs/>
          <w:szCs w:val="28"/>
        </w:rPr>
        <w:t>, уві, вві</w:t>
      </w:r>
      <w:r w:rsidRPr="005D5B1F">
        <w:rPr>
          <w:iCs/>
          <w:szCs w:val="28"/>
        </w:rPr>
        <w:t xml:space="preserve">, щоправда, </w:t>
      </w:r>
      <w:r w:rsidRPr="005D5B1F">
        <w:rPr>
          <w:szCs w:val="28"/>
        </w:rPr>
        <w:t xml:space="preserve">лише в художньому та розмовному мовленні: </w:t>
      </w:r>
      <w:r w:rsidRPr="005D5B1F">
        <w:rPr>
          <w:i/>
          <w:szCs w:val="28"/>
        </w:rPr>
        <w:t xml:space="preserve">глянув </w:t>
      </w:r>
      <w:proofErr w:type="spellStart"/>
      <w:r w:rsidRPr="005D5B1F">
        <w:rPr>
          <w:i/>
          <w:szCs w:val="28"/>
        </w:rPr>
        <w:t>ув</w:t>
      </w:r>
      <w:proofErr w:type="spellEnd"/>
      <w:r w:rsidRPr="005D5B1F">
        <w:rPr>
          <w:i/>
          <w:szCs w:val="28"/>
        </w:rPr>
        <w:t xml:space="preserve"> очі, бачив уві сні, бачила вві сні</w:t>
      </w:r>
      <w:r w:rsidRPr="005D5B1F">
        <w:rPr>
          <w:szCs w:val="28"/>
        </w:rPr>
        <w:t xml:space="preserve">. </w:t>
      </w:r>
    </w:p>
    <w:p w:rsidR="0029322D" w:rsidRPr="005D5B1F" w:rsidRDefault="0029322D" w:rsidP="0029322D">
      <w:pPr>
        <w:pStyle w:val="2"/>
        <w:spacing w:line="360" w:lineRule="auto"/>
        <w:ind w:left="0" w:firstLine="700"/>
        <w:rPr>
          <w:szCs w:val="28"/>
        </w:rPr>
      </w:pPr>
      <w:r w:rsidRPr="005D5B1F">
        <w:rPr>
          <w:szCs w:val="28"/>
        </w:rPr>
        <w:t xml:space="preserve">4. Чергування </w:t>
      </w:r>
      <w:r w:rsidRPr="005D5B1F">
        <w:rPr>
          <w:i/>
          <w:szCs w:val="28"/>
        </w:rPr>
        <w:t xml:space="preserve">у – в </w:t>
      </w:r>
      <w:r w:rsidRPr="005D5B1F">
        <w:rPr>
          <w:szCs w:val="28"/>
        </w:rPr>
        <w:t xml:space="preserve">не відбувається в таких випадках: </w:t>
      </w:r>
    </w:p>
    <w:p w:rsidR="0029322D" w:rsidRPr="005D5B1F" w:rsidRDefault="0029322D" w:rsidP="0029322D">
      <w:pPr>
        <w:pStyle w:val="2"/>
        <w:spacing w:line="360" w:lineRule="auto"/>
        <w:ind w:left="0" w:firstLine="700"/>
        <w:rPr>
          <w:szCs w:val="28"/>
        </w:rPr>
      </w:pPr>
      <w:r w:rsidRPr="005D5B1F">
        <w:rPr>
          <w:szCs w:val="28"/>
        </w:rPr>
        <w:t xml:space="preserve">а) у власних назвах: </w:t>
      </w:r>
      <w:r w:rsidRPr="005D5B1F">
        <w:rPr>
          <w:i/>
          <w:szCs w:val="28"/>
        </w:rPr>
        <w:t>Власенко, Удовенко</w:t>
      </w:r>
      <w:r w:rsidRPr="005D5B1F">
        <w:rPr>
          <w:szCs w:val="28"/>
        </w:rPr>
        <w:t xml:space="preserve">; </w:t>
      </w:r>
    </w:p>
    <w:p w:rsidR="0029322D" w:rsidRPr="005D5B1F" w:rsidRDefault="0029322D" w:rsidP="0029322D">
      <w:pPr>
        <w:pStyle w:val="2"/>
        <w:spacing w:line="360" w:lineRule="auto"/>
        <w:ind w:left="0" w:firstLine="700"/>
        <w:rPr>
          <w:szCs w:val="28"/>
        </w:rPr>
      </w:pPr>
      <w:r w:rsidRPr="005D5B1F">
        <w:rPr>
          <w:szCs w:val="28"/>
        </w:rPr>
        <w:t xml:space="preserve">б) у словах, що вживані тільки з </w:t>
      </w:r>
      <w:r w:rsidRPr="005D5B1F">
        <w:rPr>
          <w:i/>
          <w:szCs w:val="28"/>
        </w:rPr>
        <w:t xml:space="preserve">у </w:t>
      </w:r>
      <w:r w:rsidRPr="005D5B1F">
        <w:rPr>
          <w:szCs w:val="28"/>
        </w:rPr>
        <w:t xml:space="preserve">чи тільки з </w:t>
      </w:r>
      <w:r w:rsidRPr="005D5B1F">
        <w:rPr>
          <w:i/>
          <w:szCs w:val="28"/>
        </w:rPr>
        <w:t>в</w:t>
      </w:r>
      <w:r w:rsidRPr="005D5B1F">
        <w:rPr>
          <w:szCs w:val="28"/>
        </w:rPr>
        <w:t xml:space="preserve">: </w:t>
      </w:r>
      <w:r w:rsidRPr="005D5B1F">
        <w:rPr>
          <w:i/>
          <w:szCs w:val="28"/>
        </w:rPr>
        <w:t>умова, узгодити, взаємини, влада</w:t>
      </w:r>
      <w:r w:rsidRPr="005D5B1F">
        <w:rPr>
          <w:szCs w:val="28"/>
        </w:rPr>
        <w:t xml:space="preserve">; </w:t>
      </w:r>
    </w:p>
    <w:p w:rsidR="0029322D" w:rsidRPr="005D5B1F" w:rsidRDefault="0029322D" w:rsidP="0029322D">
      <w:pPr>
        <w:pStyle w:val="2"/>
        <w:spacing w:line="360" w:lineRule="auto"/>
        <w:ind w:left="0" w:firstLine="700"/>
        <w:rPr>
          <w:szCs w:val="28"/>
        </w:rPr>
      </w:pPr>
      <w:r w:rsidRPr="005D5B1F">
        <w:rPr>
          <w:szCs w:val="28"/>
        </w:rPr>
        <w:t xml:space="preserve">в) у випадках, коли зміна </w:t>
      </w:r>
      <w:r w:rsidRPr="005D5B1F">
        <w:rPr>
          <w:i/>
          <w:szCs w:val="28"/>
        </w:rPr>
        <w:t xml:space="preserve">в – у </w:t>
      </w:r>
      <w:r w:rsidRPr="005D5B1F">
        <w:rPr>
          <w:szCs w:val="28"/>
        </w:rPr>
        <w:t xml:space="preserve">зумовлює зміну значення слова: </w:t>
      </w:r>
      <w:r w:rsidRPr="005D5B1F">
        <w:rPr>
          <w:i/>
          <w:szCs w:val="28"/>
        </w:rPr>
        <w:t xml:space="preserve">вдача </w:t>
      </w:r>
      <w:r w:rsidRPr="005D5B1F">
        <w:rPr>
          <w:szCs w:val="28"/>
        </w:rPr>
        <w:t xml:space="preserve">‘характер’ – </w:t>
      </w:r>
      <w:r w:rsidRPr="005D5B1F">
        <w:rPr>
          <w:i/>
          <w:szCs w:val="28"/>
        </w:rPr>
        <w:t xml:space="preserve">удача </w:t>
      </w:r>
      <w:r w:rsidRPr="005D5B1F">
        <w:rPr>
          <w:szCs w:val="28"/>
        </w:rPr>
        <w:t xml:space="preserve">‘успіх’, </w:t>
      </w:r>
      <w:r w:rsidRPr="005D5B1F">
        <w:rPr>
          <w:i/>
          <w:szCs w:val="28"/>
        </w:rPr>
        <w:t xml:space="preserve">вклад </w:t>
      </w:r>
      <w:r w:rsidRPr="005D5B1F">
        <w:rPr>
          <w:szCs w:val="28"/>
        </w:rPr>
        <w:t xml:space="preserve">‘грошова сума, внесена на збереження’ – </w:t>
      </w:r>
      <w:r w:rsidRPr="005D5B1F">
        <w:rPr>
          <w:i/>
          <w:szCs w:val="28"/>
        </w:rPr>
        <w:t xml:space="preserve">уклад </w:t>
      </w:r>
      <w:r w:rsidRPr="005D5B1F">
        <w:rPr>
          <w:szCs w:val="28"/>
        </w:rPr>
        <w:t xml:space="preserve">‘звичний порядок у родині, в державі та ін.’ </w:t>
      </w:r>
    </w:p>
    <w:p w:rsidR="0029322D" w:rsidRPr="005D5B1F" w:rsidRDefault="0029322D" w:rsidP="0029322D">
      <w:pPr>
        <w:pStyle w:val="2"/>
        <w:spacing w:line="360" w:lineRule="auto"/>
        <w:ind w:left="0" w:firstLine="700"/>
        <w:rPr>
          <w:szCs w:val="28"/>
        </w:rPr>
      </w:pPr>
      <w:r w:rsidRPr="005D5B1F">
        <w:rPr>
          <w:szCs w:val="28"/>
        </w:rPr>
        <w:t xml:space="preserve">5. Чергування </w:t>
      </w:r>
      <w:r w:rsidRPr="005D5B1F">
        <w:rPr>
          <w:i/>
          <w:szCs w:val="28"/>
        </w:rPr>
        <w:t xml:space="preserve">і – й </w:t>
      </w:r>
      <w:r w:rsidRPr="005D5B1F">
        <w:rPr>
          <w:szCs w:val="28"/>
        </w:rPr>
        <w:t xml:space="preserve">не відбувається в таких випадках: </w:t>
      </w:r>
    </w:p>
    <w:p w:rsidR="0029322D" w:rsidRPr="005D5B1F" w:rsidRDefault="0029322D" w:rsidP="0029322D">
      <w:pPr>
        <w:pStyle w:val="2"/>
        <w:spacing w:line="360" w:lineRule="auto"/>
        <w:ind w:left="0" w:firstLine="700"/>
        <w:rPr>
          <w:color w:val="000000"/>
          <w:szCs w:val="28"/>
        </w:rPr>
      </w:pPr>
      <w:r w:rsidRPr="005D5B1F">
        <w:rPr>
          <w:szCs w:val="28"/>
        </w:rPr>
        <w:lastRenderedPageBreak/>
        <w:t xml:space="preserve">а) після паузи, що на письмі позначена розділовим знаком: </w:t>
      </w:r>
      <w:r w:rsidRPr="005D5B1F">
        <w:rPr>
          <w:i/>
          <w:color w:val="000000"/>
          <w:szCs w:val="28"/>
        </w:rPr>
        <w:t xml:space="preserve">Щось </w:t>
      </w:r>
      <w:proofErr w:type="spellStart"/>
      <w:r w:rsidRPr="005D5B1F">
        <w:rPr>
          <w:i/>
          <w:color w:val="000000"/>
          <w:szCs w:val="28"/>
        </w:rPr>
        <w:t>такеє</w:t>
      </w:r>
      <w:proofErr w:type="spellEnd"/>
      <w:r w:rsidRPr="005D5B1F">
        <w:rPr>
          <w:i/>
          <w:color w:val="000000"/>
          <w:szCs w:val="28"/>
        </w:rPr>
        <w:t xml:space="preserve"> бачить око, і серце жде чогось</w:t>
      </w:r>
      <w:r w:rsidRPr="005D5B1F">
        <w:rPr>
          <w:color w:val="000000"/>
          <w:szCs w:val="28"/>
        </w:rPr>
        <w:t xml:space="preserve">; </w:t>
      </w:r>
    </w:p>
    <w:p w:rsidR="0029322D" w:rsidRPr="005D5B1F" w:rsidRDefault="0029322D" w:rsidP="0029322D">
      <w:pPr>
        <w:pStyle w:val="2"/>
        <w:spacing w:line="360" w:lineRule="auto"/>
        <w:ind w:left="0" w:firstLine="700"/>
        <w:rPr>
          <w:color w:val="000000"/>
          <w:szCs w:val="28"/>
        </w:rPr>
      </w:pPr>
      <w:r w:rsidRPr="005D5B1F">
        <w:rPr>
          <w:color w:val="000000"/>
          <w:szCs w:val="28"/>
        </w:rPr>
        <w:t xml:space="preserve">б) при зіставленні та протиставленні: </w:t>
      </w:r>
      <w:r w:rsidRPr="005D5B1F">
        <w:rPr>
          <w:i/>
          <w:color w:val="000000"/>
          <w:szCs w:val="28"/>
        </w:rPr>
        <w:t>друзі і вороги, земля і люди, людина і космос</w:t>
      </w:r>
      <w:r w:rsidRPr="005D5B1F">
        <w:rPr>
          <w:color w:val="000000"/>
          <w:szCs w:val="28"/>
        </w:rPr>
        <w:t>;</w:t>
      </w:r>
    </w:p>
    <w:p w:rsidR="0029322D" w:rsidRPr="005D5B1F" w:rsidRDefault="0029322D" w:rsidP="0029322D">
      <w:pPr>
        <w:pStyle w:val="2"/>
        <w:spacing w:line="360" w:lineRule="auto"/>
        <w:ind w:left="0" w:firstLine="700"/>
        <w:rPr>
          <w:szCs w:val="28"/>
        </w:rPr>
      </w:pPr>
      <w:r w:rsidRPr="005D5B1F">
        <w:rPr>
          <w:color w:val="000000"/>
          <w:szCs w:val="28"/>
        </w:rPr>
        <w:t xml:space="preserve">в) у заголовках. </w:t>
      </w:r>
    </w:p>
    <w:p w:rsidR="0029322D" w:rsidRPr="005D5B1F" w:rsidRDefault="0029322D" w:rsidP="0029322D">
      <w:pPr>
        <w:pStyle w:val="2"/>
        <w:spacing w:line="360" w:lineRule="auto"/>
        <w:ind w:left="0" w:firstLine="700"/>
        <w:rPr>
          <w:szCs w:val="28"/>
        </w:rPr>
      </w:pPr>
      <w:r w:rsidRPr="005D5B1F">
        <w:rPr>
          <w:szCs w:val="28"/>
        </w:rPr>
        <w:t xml:space="preserve">6. Прийменники </w:t>
      </w:r>
      <w:r w:rsidRPr="005D5B1F">
        <w:rPr>
          <w:i/>
          <w:iCs/>
          <w:szCs w:val="28"/>
        </w:rPr>
        <w:t xml:space="preserve">з, із, зі, зо </w:t>
      </w:r>
      <w:r w:rsidRPr="005D5B1F">
        <w:rPr>
          <w:szCs w:val="28"/>
        </w:rPr>
        <w:t xml:space="preserve">вживаються з такими тенденціями: </w:t>
      </w:r>
    </w:p>
    <w:p w:rsidR="0029322D" w:rsidRPr="005D5B1F" w:rsidRDefault="0029322D" w:rsidP="0029322D">
      <w:pPr>
        <w:pStyle w:val="2"/>
        <w:spacing w:line="360" w:lineRule="auto"/>
        <w:ind w:left="0" w:firstLine="720"/>
        <w:rPr>
          <w:szCs w:val="28"/>
          <w:lang w:val="ru-RU"/>
        </w:rPr>
      </w:pPr>
      <w:r w:rsidRPr="005D5B1F">
        <w:rPr>
          <w:szCs w:val="28"/>
        </w:rPr>
        <w:t xml:space="preserve">а) варіантові </w:t>
      </w:r>
      <w:r w:rsidRPr="005D5B1F">
        <w:rPr>
          <w:i/>
          <w:iCs/>
          <w:szCs w:val="28"/>
        </w:rPr>
        <w:t xml:space="preserve">з </w:t>
      </w:r>
      <w:r w:rsidRPr="005D5B1F">
        <w:rPr>
          <w:szCs w:val="28"/>
        </w:rPr>
        <w:t xml:space="preserve">надають перевагу між голосними, перед чи після голосного: </w:t>
      </w:r>
      <w:r w:rsidRPr="005D5B1F">
        <w:rPr>
          <w:i/>
          <w:szCs w:val="28"/>
        </w:rPr>
        <w:t>верталися з озера, зняла з дерева, пішов з Ольгою</w:t>
      </w:r>
      <w:r w:rsidRPr="005D5B1F">
        <w:rPr>
          <w:szCs w:val="28"/>
        </w:rPr>
        <w:t xml:space="preserve">; </w:t>
      </w:r>
    </w:p>
    <w:p w:rsidR="0029322D" w:rsidRPr="005D5B1F" w:rsidRDefault="0029322D" w:rsidP="0029322D">
      <w:pPr>
        <w:pStyle w:val="2"/>
        <w:spacing w:line="360" w:lineRule="auto"/>
        <w:ind w:left="0" w:firstLine="700"/>
        <w:rPr>
          <w:iCs/>
          <w:szCs w:val="28"/>
        </w:rPr>
      </w:pPr>
      <w:r w:rsidRPr="005D5B1F">
        <w:rPr>
          <w:szCs w:val="28"/>
        </w:rPr>
        <w:t xml:space="preserve">б) між приголосними вживається варіант </w:t>
      </w:r>
      <w:r w:rsidRPr="005D5B1F">
        <w:rPr>
          <w:i/>
          <w:iCs/>
          <w:szCs w:val="28"/>
        </w:rPr>
        <w:t>із</w:t>
      </w:r>
      <w:r w:rsidRPr="005D5B1F">
        <w:rPr>
          <w:iCs/>
          <w:szCs w:val="28"/>
        </w:rPr>
        <w:t xml:space="preserve">: </w:t>
      </w:r>
      <w:r w:rsidRPr="005D5B1F">
        <w:rPr>
          <w:i/>
          <w:iCs/>
          <w:szCs w:val="28"/>
        </w:rPr>
        <w:t>разом із сином</w:t>
      </w:r>
      <w:r w:rsidRPr="005D5B1F">
        <w:rPr>
          <w:iCs/>
          <w:szCs w:val="28"/>
        </w:rPr>
        <w:t xml:space="preserve">; </w:t>
      </w:r>
    </w:p>
    <w:p w:rsidR="0029322D" w:rsidRPr="005D5B1F" w:rsidRDefault="0029322D" w:rsidP="0029322D">
      <w:pPr>
        <w:pStyle w:val="2"/>
        <w:spacing w:line="360" w:lineRule="auto"/>
        <w:ind w:left="0" w:firstLine="700"/>
        <w:rPr>
          <w:szCs w:val="28"/>
        </w:rPr>
      </w:pPr>
      <w:r w:rsidRPr="005D5B1F">
        <w:rPr>
          <w:iCs/>
          <w:szCs w:val="28"/>
        </w:rPr>
        <w:t>в) </w:t>
      </w:r>
      <w:r w:rsidRPr="005D5B1F">
        <w:rPr>
          <w:szCs w:val="28"/>
        </w:rPr>
        <w:t xml:space="preserve">після голосного в кінці попереднього слова перед </w:t>
      </w:r>
      <w:r w:rsidRPr="005D5B1F">
        <w:rPr>
          <w:i/>
          <w:iCs/>
          <w:szCs w:val="28"/>
        </w:rPr>
        <w:t xml:space="preserve">с, ш </w:t>
      </w:r>
      <w:r w:rsidRPr="005D5B1F">
        <w:rPr>
          <w:szCs w:val="28"/>
        </w:rPr>
        <w:t xml:space="preserve">або перед сполученням приголосних на початку наступного слова пишуть </w:t>
      </w:r>
      <w:r w:rsidRPr="005D5B1F">
        <w:rPr>
          <w:i/>
          <w:szCs w:val="28"/>
        </w:rPr>
        <w:t>із</w:t>
      </w:r>
      <w:r w:rsidRPr="005D5B1F">
        <w:rPr>
          <w:szCs w:val="28"/>
        </w:rPr>
        <w:t xml:space="preserve">: </w:t>
      </w:r>
      <w:r w:rsidRPr="005D5B1F">
        <w:rPr>
          <w:i/>
          <w:szCs w:val="28"/>
        </w:rPr>
        <w:t>поїхала із сестрою, зустріч із твоїм чоловіком</w:t>
      </w:r>
      <w:r w:rsidRPr="005D5B1F">
        <w:rPr>
          <w:szCs w:val="28"/>
        </w:rPr>
        <w:t xml:space="preserve">; </w:t>
      </w:r>
    </w:p>
    <w:p w:rsidR="0029322D" w:rsidRPr="005D5B1F" w:rsidRDefault="0029322D" w:rsidP="0029322D">
      <w:pPr>
        <w:pStyle w:val="2"/>
        <w:spacing w:line="360" w:lineRule="auto"/>
        <w:ind w:left="0" w:firstLine="700"/>
        <w:rPr>
          <w:szCs w:val="28"/>
        </w:rPr>
      </w:pPr>
      <w:r w:rsidRPr="005D5B1F">
        <w:rPr>
          <w:szCs w:val="28"/>
        </w:rPr>
        <w:t>г) </w:t>
      </w:r>
      <w:r w:rsidRPr="005D5B1F">
        <w:rPr>
          <w:i/>
          <w:iCs/>
          <w:szCs w:val="28"/>
        </w:rPr>
        <w:t xml:space="preserve">зі </w:t>
      </w:r>
      <w:r w:rsidRPr="005D5B1F">
        <w:rPr>
          <w:szCs w:val="28"/>
        </w:rPr>
        <w:t xml:space="preserve">вживається перед сполученням приголосних на початку слова, якщо першим у такому сполученні стоїть свистячий або шиплячий: </w:t>
      </w:r>
      <w:r w:rsidRPr="005D5B1F">
        <w:rPr>
          <w:i/>
          <w:szCs w:val="28"/>
        </w:rPr>
        <w:t>сказав зі злості, іду зі школи, звів зі світу</w:t>
      </w:r>
      <w:r w:rsidRPr="005D5B1F">
        <w:rPr>
          <w:szCs w:val="28"/>
        </w:rPr>
        <w:t xml:space="preserve">, а також у випадку </w:t>
      </w:r>
      <w:r w:rsidRPr="005D5B1F">
        <w:rPr>
          <w:i/>
          <w:szCs w:val="28"/>
        </w:rPr>
        <w:t>зі мною</w:t>
      </w:r>
      <w:r w:rsidRPr="005D5B1F">
        <w:rPr>
          <w:szCs w:val="28"/>
        </w:rPr>
        <w:t xml:space="preserve">. </w:t>
      </w:r>
    </w:p>
    <w:p w:rsidR="0029322D" w:rsidRPr="005D5B1F" w:rsidRDefault="0029322D" w:rsidP="0029322D">
      <w:pPr>
        <w:pStyle w:val="2"/>
        <w:spacing w:line="360" w:lineRule="auto"/>
        <w:ind w:left="0" w:firstLine="700"/>
        <w:rPr>
          <w:b/>
          <w:szCs w:val="28"/>
        </w:rPr>
      </w:pPr>
      <w:r w:rsidRPr="005D5B1F">
        <w:rPr>
          <w:b/>
          <w:szCs w:val="28"/>
        </w:rPr>
        <w:t>УВАГА!</w:t>
      </w:r>
      <w:r w:rsidRPr="005D5B1F">
        <w:rPr>
          <w:b/>
          <w:i/>
          <w:szCs w:val="28"/>
        </w:rPr>
        <w:t xml:space="preserve"> </w:t>
      </w:r>
      <w:proofErr w:type="spellStart"/>
      <w:r w:rsidRPr="005D5B1F">
        <w:rPr>
          <w:szCs w:val="28"/>
        </w:rPr>
        <w:t>Причинові</w:t>
      </w:r>
      <w:proofErr w:type="spellEnd"/>
      <w:r w:rsidRPr="005D5B1F">
        <w:rPr>
          <w:szCs w:val="28"/>
        </w:rPr>
        <w:t xml:space="preserve"> та просторові відношення передаються частіше за допомогою прийменника </w:t>
      </w:r>
      <w:r w:rsidRPr="005D5B1F">
        <w:rPr>
          <w:i/>
          <w:iCs/>
          <w:szCs w:val="28"/>
        </w:rPr>
        <w:t>зі</w:t>
      </w:r>
      <w:r w:rsidRPr="005D5B1F">
        <w:rPr>
          <w:iCs/>
          <w:szCs w:val="28"/>
        </w:rPr>
        <w:t xml:space="preserve"> </w:t>
      </w:r>
      <w:r w:rsidRPr="005D5B1F">
        <w:rPr>
          <w:i/>
          <w:iCs/>
          <w:szCs w:val="28"/>
        </w:rPr>
        <w:t xml:space="preserve">(зі </w:t>
      </w:r>
      <w:r w:rsidRPr="005D5B1F">
        <w:rPr>
          <w:i/>
          <w:szCs w:val="28"/>
        </w:rPr>
        <w:t xml:space="preserve">злості, </w:t>
      </w:r>
      <w:r w:rsidRPr="005D5B1F">
        <w:rPr>
          <w:i/>
          <w:iCs/>
          <w:szCs w:val="28"/>
        </w:rPr>
        <w:t xml:space="preserve">зі </w:t>
      </w:r>
      <w:r w:rsidRPr="005D5B1F">
        <w:rPr>
          <w:i/>
          <w:szCs w:val="28"/>
        </w:rPr>
        <w:t xml:space="preserve">сміху, </w:t>
      </w:r>
      <w:r w:rsidRPr="005D5B1F">
        <w:rPr>
          <w:i/>
          <w:iCs/>
          <w:szCs w:val="28"/>
        </w:rPr>
        <w:t xml:space="preserve">зі </w:t>
      </w:r>
      <w:r w:rsidRPr="005D5B1F">
        <w:rPr>
          <w:i/>
          <w:szCs w:val="28"/>
        </w:rPr>
        <w:t xml:space="preserve">сну, </w:t>
      </w:r>
      <w:r w:rsidRPr="005D5B1F">
        <w:rPr>
          <w:i/>
          <w:iCs/>
          <w:szCs w:val="28"/>
        </w:rPr>
        <w:t xml:space="preserve">зі </w:t>
      </w:r>
      <w:r w:rsidRPr="005D5B1F">
        <w:rPr>
          <w:i/>
          <w:szCs w:val="28"/>
        </w:rPr>
        <w:t xml:space="preserve">столу, </w:t>
      </w:r>
      <w:r w:rsidRPr="005D5B1F">
        <w:rPr>
          <w:i/>
          <w:iCs/>
          <w:szCs w:val="28"/>
        </w:rPr>
        <w:t xml:space="preserve">зі </w:t>
      </w:r>
      <w:r w:rsidRPr="005D5B1F">
        <w:rPr>
          <w:i/>
          <w:szCs w:val="28"/>
        </w:rPr>
        <w:t>сходу)</w:t>
      </w:r>
      <w:r w:rsidRPr="005D5B1F">
        <w:rPr>
          <w:szCs w:val="28"/>
        </w:rPr>
        <w:t xml:space="preserve">; означальні відношення передаються в основному варіантом </w:t>
      </w:r>
      <w:r w:rsidRPr="005D5B1F">
        <w:rPr>
          <w:i/>
          <w:iCs/>
          <w:szCs w:val="28"/>
        </w:rPr>
        <w:t>із (</w:t>
      </w:r>
      <w:r w:rsidRPr="005D5B1F">
        <w:rPr>
          <w:i/>
          <w:szCs w:val="28"/>
        </w:rPr>
        <w:t xml:space="preserve">завдання </w:t>
      </w:r>
      <w:r w:rsidRPr="005D5B1F">
        <w:rPr>
          <w:szCs w:val="28"/>
        </w:rPr>
        <w:t xml:space="preserve">(які?) </w:t>
      </w:r>
      <w:r w:rsidRPr="005D5B1F">
        <w:rPr>
          <w:i/>
          <w:iCs/>
          <w:szCs w:val="28"/>
        </w:rPr>
        <w:t xml:space="preserve">із </w:t>
      </w:r>
      <w:r w:rsidRPr="005D5B1F">
        <w:rPr>
          <w:i/>
          <w:szCs w:val="28"/>
        </w:rPr>
        <w:t>стилістики)</w:t>
      </w:r>
      <w:r w:rsidRPr="005D5B1F">
        <w:rPr>
          <w:szCs w:val="28"/>
        </w:rPr>
        <w:t xml:space="preserve">; </w:t>
      </w:r>
    </w:p>
    <w:p w:rsidR="0029322D" w:rsidRPr="005D5B1F" w:rsidRDefault="0029322D" w:rsidP="0029322D">
      <w:pPr>
        <w:pStyle w:val="2"/>
        <w:spacing w:line="360" w:lineRule="auto"/>
        <w:ind w:left="0" w:firstLine="700"/>
        <w:rPr>
          <w:iCs/>
          <w:szCs w:val="28"/>
        </w:rPr>
      </w:pPr>
      <w:r w:rsidRPr="005D5B1F">
        <w:rPr>
          <w:szCs w:val="28"/>
        </w:rPr>
        <w:t xml:space="preserve">ґ) варіант </w:t>
      </w:r>
      <w:r w:rsidRPr="005D5B1F">
        <w:rPr>
          <w:i/>
          <w:iCs/>
          <w:szCs w:val="28"/>
        </w:rPr>
        <w:t xml:space="preserve">зо </w:t>
      </w:r>
      <w:r w:rsidRPr="005D5B1F">
        <w:rPr>
          <w:szCs w:val="28"/>
        </w:rPr>
        <w:t xml:space="preserve">використовують у конструкціях на означення приблизної кількості: </w:t>
      </w:r>
      <w:r w:rsidRPr="005D5B1F">
        <w:rPr>
          <w:i/>
          <w:iCs/>
          <w:szCs w:val="28"/>
        </w:rPr>
        <w:t>днів зо три, разів зо два</w:t>
      </w:r>
      <w:r w:rsidRPr="005D5B1F">
        <w:rPr>
          <w:iCs/>
          <w:szCs w:val="28"/>
        </w:rPr>
        <w:t xml:space="preserve">. </w:t>
      </w:r>
    </w:p>
    <w:p w:rsidR="0029322D" w:rsidRPr="005D5B1F" w:rsidRDefault="0029322D" w:rsidP="0029322D">
      <w:pPr>
        <w:numPr>
          <w:ilvl w:val="0"/>
          <w:numId w:val="1"/>
        </w:numPr>
        <w:tabs>
          <w:tab w:val="clear" w:pos="720"/>
        </w:tabs>
        <w:spacing w:line="360" w:lineRule="auto"/>
        <w:ind w:left="0" w:firstLine="0"/>
        <w:jc w:val="both"/>
        <w:rPr>
          <w:i/>
          <w:sz w:val="28"/>
          <w:szCs w:val="28"/>
          <w:lang w:val="uk-UA"/>
        </w:rPr>
      </w:pPr>
      <w:r w:rsidRPr="005D5B1F">
        <w:rPr>
          <w:i/>
          <w:sz w:val="28"/>
          <w:szCs w:val="28"/>
          <w:lang w:val="uk-UA"/>
        </w:rPr>
        <w:t>Виберіть із дужок один із варіантів слова. Поясніть, чим ви керувалися при цьому. Чи з усіма рекомендаціями ви погоджуєтеся?</w:t>
      </w:r>
    </w:p>
    <w:p w:rsidR="0029322D" w:rsidRPr="005D5B1F" w:rsidRDefault="0029322D" w:rsidP="0029322D">
      <w:pPr>
        <w:spacing w:line="360" w:lineRule="auto"/>
        <w:ind w:firstLine="708"/>
        <w:jc w:val="both"/>
        <w:rPr>
          <w:sz w:val="28"/>
          <w:szCs w:val="28"/>
          <w:lang w:val="uk-UA"/>
        </w:rPr>
      </w:pPr>
      <w:r w:rsidRPr="005D5B1F">
        <w:rPr>
          <w:sz w:val="28"/>
          <w:szCs w:val="28"/>
          <w:lang w:val="uk-UA"/>
        </w:rPr>
        <w:t xml:space="preserve">Під час бесіди слід контролювати психологічний стан як свій, так (і, й) співрозмовника. Якщо хтось (із, з, зі) учасників спілкування збуджується, то варто дати йому можливість заспокоїтися, (і, й) тільки після цього продовжувати бесіду. Результат бесіди не завжди може задовольнити обох співрозмовників, бо наслідком обговорення може стати (й, і) «так», (і, й) «ні». Наприкінці бесіди доцільно висловити сподівання на подальше співробітництво, подати себе так, щоб залишити (в, у) співрозмовника добру згадку про себе. Прощаючись, бажано поводитися так, щоб між співрозмовниками </w:t>
      </w:r>
      <w:proofErr w:type="spellStart"/>
      <w:r w:rsidRPr="005D5B1F">
        <w:rPr>
          <w:sz w:val="28"/>
          <w:szCs w:val="28"/>
          <w:lang w:val="uk-UA"/>
        </w:rPr>
        <w:t>виникло</w:t>
      </w:r>
      <w:proofErr w:type="spellEnd"/>
      <w:r w:rsidRPr="005D5B1F">
        <w:rPr>
          <w:sz w:val="28"/>
          <w:szCs w:val="28"/>
          <w:lang w:val="uk-UA"/>
        </w:rPr>
        <w:t xml:space="preserve"> почуття «ми».</w:t>
      </w:r>
    </w:p>
    <w:p w:rsidR="0029322D" w:rsidRPr="005D5B1F" w:rsidRDefault="0029322D" w:rsidP="0029322D">
      <w:pPr>
        <w:spacing w:line="360" w:lineRule="auto"/>
        <w:ind w:firstLine="708"/>
        <w:jc w:val="both"/>
        <w:rPr>
          <w:sz w:val="28"/>
          <w:szCs w:val="28"/>
          <w:lang w:val="uk-UA"/>
        </w:rPr>
      </w:pPr>
      <w:r w:rsidRPr="005D5B1F">
        <w:rPr>
          <w:sz w:val="28"/>
          <w:szCs w:val="28"/>
          <w:lang w:val="uk-UA"/>
        </w:rPr>
        <w:lastRenderedPageBreak/>
        <w:t>Звичайно, процес перебігу бесіди залежить від індивідуальних особливостей співрозмовників, їх (у, в)</w:t>
      </w:r>
      <w:proofErr w:type="spellStart"/>
      <w:r w:rsidRPr="005D5B1F">
        <w:rPr>
          <w:sz w:val="28"/>
          <w:szCs w:val="28"/>
          <w:lang w:val="uk-UA"/>
        </w:rPr>
        <w:t>міння</w:t>
      </w:r>
      <w:proofErr w:type="spellEnd"/>
      <w:r w:rsidRPr="005D5B1F">
        <w:rPr>
          <w:sz w:val="28"/>
          <w:szCs w:val="28"/>
          <w:lang w:val="uk-UA"/>
        </w:rPr>
        <w:t xml:space="preserve"> взаємодіяти відповідно до етичних вимог (й, і) психологічних механізмів спілкування та відповідної (бажано гуманістичної) установи на результат бесіди (й, і) співрозмовника. Тому для ефективного ведення ділової бесіди важливо розвивати (у, в) собі такі риси: комунікативні (зокрема, віру в себе, ввічливість, життєрадісність, позитивне ставлення до критики, тактовність); робочі (зокрема, старанність, ініціативність, добру пам’ять, </w:t>
      </w:r>
      <w:proofErr w:type="spellStart"/>
      <w:r w:rsidRPr="005D5B1F">
        <w:rPr>
          <w:sz w:val="28"/>
          <w:szCs w:val="28"/>
          <w:lang w:val="uk-UA"/>
        </w:rPr>
        <w:t>адаптативність</w:t>
      </w:r>
      <w:proofErr w:type="spellEnd"/>
      <w:r w:rsidRPr="005D5B1F">
        <w:rPr>
          <w:sz w:val="28"/>
          <w:szCs w:val="28"/>
          <w:lang w:val="uk-UA"/>
        </w:rPr>
        <w:t>, правдивість).</w:t>
      </w:r>
    </w:p>
    <w:p w:rsidR="008F4172" w:rsidRPr="0029322D" w:rsidRDefault="008F4172">
      <w:pPr>
        <w:rPr>
          <w:b/>
          <w:lang w:val="uk-UA"/>
        </w:rPr>
      </w:pPr>
      <w:bookmarkStart w:id="0" w:name="_GoBack"/>
      <w:bookmarkEnd w:id="0"/>
    </w:p>
    <w:sectPr w:rsidR="008F4172" w:rsidRPr="002932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Times-Italic">
    <w:altName w:val="MS Gothic"/>
    <w:panose1 w:val="00000000000000000000"/>
    <w:charset w:val="80"/>
    <w:family w:val="roman"/>
    <w:notTrueType/>
    <w:pitch w:val="default"/>
    <w:sig w:usb0="00000001" w:usb1="08070000" w:usb2="00000010" w:usb3="00000000" w:csb0="00020000" w:csb1="00000000"/>
  </w:font>
  <w:font w:name="Times-BoldItalic">
    <w:altName w:val="MS Gothic"/>
    <w:panose1 w:val="00000000000000000000"/>
    <w:charset w:val="80"/>
    <w:family w:val="roman"/>
    <w:notTrueType/>
    <w:pitch w:val="default"/>
    <w:sig w:usb0="00000001" w:usb1="08070000" w:usb2="00000010" w:usb3="00000000" w:csb0="00020000" w:csb1="00000000"/>
  </w:font>
  <w:font w:name="Helvetica-Bold">
    <w:altName w:val="MS Gothic"/>
    <w:panose1 w:val="00000000000000000000"/>
    <w:charset w:val="80"/>
    <w:family w:val="swiss"/>
    <w:notTrueType/>
    <w:pitch w:val="default"/>
    <w:sig w:usb0="00000001" w:usb1="08070000" w:usb2="00000010" w:usb3="00000000" w:csb0="00020000" w:csb1="00000000"/>
  </w:font>
  <w:font w:name="Helvetica-BoldOblique">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522E7"/>
    <w:multiLevelType w:val="hybridMultilevel"/>
    <w:tmpl w:val="8F982C3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A7505FC"/>
    <w:multiLevelType w:val="hybridMultilevel"/>
    <w:tmpl w:val="E27E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63"/>
    <w:rsid w:val="0029322D"/>
    <w:rsid w:val="00417063"/>
    <w:rsid w:val="008F4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8D6BB-78A1-4EEA-921D-9EE21827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22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9322D"/>
    <w:pPr>
      <w:ind w:left="1418" w:hanging="1418"/>
      <w:jc w:val="both"/>
    </w:pPr>
    <w:rPr>
      <w:sz w:val="28"/>
      <w:szCs w:val="20"/>
      <w:lang w:val="uk-UA"/>
    </w:rPr>
  </w:style>
  <w:style w:type="character" w:customStyle="1" w:styleId="20">
    <w:name w:val="Основний текст з відступом 2 Знак"/>
    <w:basedOn w:val="a0"/>
    <w:link w:val="2"/>
    <w:rsid w:val="0029322D"/>
    <w:rPr>
      <w:rFonts w:ascii="Times New Roman" w:eastAsia="Times New Roman" w:hAnsi="Times New Roman" w:cs="Times New Roman"/>
      <w:sz w:val="28"/>
      <w:szCs w:val="20"/>
      <w:lang w:eastAsia="ru-RU"/>
    </w:rPr>
  </w:style>
  <w:style w:type="paragraph" w:styleId="a3">
    <w:name w:val="No Spacing"/>
    <w:uiPriority w:val="1"/>
    <w:qFormat/>
    <w:rsid w:val="0029322D"/>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5880</Words>
  <Characters>3353</Characters>
  <Application>Microsoft Office Word</Application>
  <DocSecurity>0</DocSecurity>
  <Lines>27</Lines>
  <Paragraphs>18</Paragraphs>
  <ScaleCrop>false</ScaleCrop>
  <Company>diakov.net</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2</cp:revision>
  <dcterms:created xsi:type="dcterms:W3CDTF">2023-01-09T19:39:00Z</dcterms:created>
  <dcterms:modified xsi:type="dcterms:W3CDTF">2023-01-09T19:39:00Z</dcterms:modified>
</cp:coreProperties>
</file>