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DA" w:rsidRPr="005D5B1F" w:rsidRDefault="005270DA" w:rsidP="005270D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Практичне заняття № 14</w:t>
      </w:r>
    </w:p>
    <w:p w:rsidR="005270DA" w:rsidRPr="005D5B1F" w:rsidRDefault="005270DA" w:rsidP="005270DA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Переклад і редагування наукових текстів </w:t>
      </w:r>
    </w:p>
    <w:p w:rsidR="005270DA" w:rsidRPr="005D5B1F" w:rsidRDefault="005270DA" w:rsidP="005270DA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Теоретична частина:</w:t>
      </w:r>
    </w:p>
    <w:p w:rsidR="005270DA" w:rsidRPr="005D5B1F" w:rsidRDefault="005270DA" w:rsidP="005270DA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D5B1F">
        <w:rPr>
          <w:rFonts w:ascii="Times New Roman" w:hAnsi="Times New Roman"/>
          <w:sz w:val="28"/>
          <w:szCs w:val="28"/>
        </w:rPr>
        <w:t xml:space="preserve">Суть і види перекладу. </w:t>
      </w:r>
    </w:p>
    <w:p w:rsidR="005270DA" w:rsidRPr="005D5B1F" w:rsidRDefault="005270DA" w:rsidP="005270DA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D5B1F">
        <w:rPr>
          <w:rFonts w:ascii="Times New Roman" w:hAnsi="Times New Roman"/>
          <w:sz w:val="28"/>
          <w:szCs w:val="28"/>
        </w:rPr>
        <w:t>Типові помилки під час перекладу наукових текстів українською мовою.</w:t>
      </w:r>
    </w:p>
    <w:p w:rsidR="005270DA" w:rsidRPr="00601A2C" w:rsidRDefault="005270DA" w:rsidP="005270DA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01A2C">
        <w:rPr>
          <w:rFonts w:ascii="Times New Roman" w:hAnsi="Times New Roman"/>
          <w:sz w:val="28"/>
          <w:szCs w:val="28"/>
        </w:rPr>
        <w:t>Особливості редагування наукового тексту.</w:t>
      </w:r>
    </w:p>
    <w:p w:rsidR="005270DA" w:rsidRPr="00601A2C" w:rsidRDefault="005270DA" w:rsidP="005270DA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01A2C">
        <w:rPr>
          <w:rFonts w:ascii="Times New Roman" w:eastAsiaTheme="minorHAnsi" w:hAnsi="Times New Roman"/>
          <w:bCs/>
          <w:sz w:val="28"/>
          <w:szCs w:val="28"/>
        </w:rPr>
        <w:t>Правопис закінчень іменників II відміни чоловічого роду в родовому відмінку однини.</w:t>
      </w:r>
    </w:p>
    <w:p w:rsidR="005270DA" w:rsidRPr="00D36525" w:rsidRDefault="005270DA" w:rsidP="005270DA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D36525">
        <w:rPr>
          <w:b/>
          <w:sz w:val="28"/>
          <w:szCs w:val="28"/>
          <w:lang w:val="uk-UA"/>
        </w:rPr>
        <w:t>Рекомендована література: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="Times-Roman" w:hAnsi="Times New Roman"/>
          <w:sz w:val="28"/>
          <w:szCs w:val="28"/>
        </w:rPr>
        <w:t>Бондаренко В. В., Дубічинський В. В., Кухаренко В. М. Переклад науково-технічної літератури. Харків, 2001.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="Times-Roman" w:hAnsi="Times New Roman"/>
          <w:sz w:val="28"/>
          <w:szCs w:val="28"/>
        </w:rPr>
        <w:t>Галузинська Л. І., Науменко Н. В., Колосюк В. О. Українська мова (за професійним спрямуванням): навчальний посібник / Л. І. Галузинська, Н.В. Науменко, В. О. Колосюк.- К.: Знання, 2008.- С 34-84.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="Times-Roman" w:hAnsi="Times New Roman"/>
          <w:sz w:val="28"/>
          <w:szCs w:val="28"/>
        </w:rPr>
        <w:t>Гінзбург М. Щодо синтаксичних помилок у нормативних документах: практичні висновки з рекомендацій мовознавців / Михайло Гінзбург // Стандартизація, сертифікація, якість, 2009. № 2. С 22-30.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="Times-Roman" w:hAnsi="Times New Roman"/>
          <w:sz w:val="28"/>
          <w:szCs w:val="28"/>
        </w:rPr>
        <w:t>Семеног О. М. Культура наукової української мови : навчальний посібник К.: «Академвидав», 2010.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="Times-Roman" w:hAnsi="Times New Roman"/>
          <w:sz w:val="28"/>
          <w:szCs w:val="28"/>
        </w:rPr>
        <w:t>Сурмін Ю.П. Наукові тексти : Специфіка, підготовка та презентація : Навч.-метод. посіб. К.: НАДУ, 2008. 184 с.</w:t>
      </w:r>
    </w:p>
    <w:p w:rsidR="005270DA" w:rsidRPr="00D244F3" w:rsidRDefault="005270DA" w:rsidP="005270D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/>
          <w:sz w:val="28"/>
          <w:szCs w:val="28"/>
        </w:rPr>
      </w:pPr>
      <w:r w:rsidRPr="00D244F3">
        <w:rPr>
          <w:rFonts w:ascii="Times New Roman" w:eastAsiaTheme="minorHAnsi" w:hAnsi="Times New Roman"/>
          <w:sz w:val="28"/>
          <w:szCs w:val="28"/>
        </w:rPr>
        <w:t>Ющук І. П. Практикум з правопису і граматики української мови. К.: Освіта, 2012. 270 с.</w:t>
      </w:r>
    </w:p>
    <w:p w:rsidR="005270DA" w:rsidRPr="00D244F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Times-BoldItalic"/>
          <w:b/>
          <w:bCs/>
          <w:i/>
          <w:iCs/>
          <w:sz w:val="28"/>
          <w:szCs w:val="28"/>
        </w:rPr>
      </w:pPr>
      <w:r w:rsidRPr="00D244F3">
        <w:rPr>
          <w:b/>
          <w:sz w:val="28"/>
          <w:szCs w:val="28"/>
          <w:lang w:val="uk-UA"/>
        </w:rPr>
        <w:t>Ключові терміни:</w:t>
      </w:r>
      <w:r w:rsidRPr="00D244F3">
        <w:rPr>
          <w:rFonts w:eastAsia="Times-BoldItalic"/>
          <w:b/>
          <w:bCs/>
          <w:i/>
          <w:iCs/>
          <w:sz w:val="28"/>
          <w:szCs w:val="28"/>
        </w:rPr>
        <w:t xml:space="preserve"> </w:t>
      </w:r>
      <w:r w:rsidRPr="00D244F3">
        <w:rPr>
          <w:rFonts w:eastAsia="Times-Italic"/>
          <w:i/>
          <w:iCs/>
          <w:sz w:val="28"/>
          <w:szCs w:val="28"/>
        </w:rPr>
        <w:t>переклад, види перекладу: послідовний, синхронний, буквальний, адекватний, реферативний, анотаційний, автоматизований; редагування тексту.</w:t>
      </w:r>
    </w:p>
    <w:p w:rsidR="005270DA" w:rsidRDefault="005270DA" w:rsidP="005270DA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Практична</w:t>
      </w:r>
      <w:r w:rsidRPr="005D5B1F">
        <w:rPr>
          <w:rFonts w:ascii="Times New Roman" w:hAnsi="Times New Roman"/>
          <w:b/>
          <w:sz w:val="28"/>
          <w:szCs w:val="28"/>
          <w:lang w:val="uk-UA"/>
        </w:rPr>
        <w:t xml:space="preserve"> частина:</w:t>
      </w:r>
    </w:p>
    <w:p w:rsidR="005270DA" w:rsidRPr="00844AA3" w:rsidRDefault="005270DA" w:rsidP="005270DA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4AA3">
        <w:rPr>
          <w:rFonts w:ascii="Times New Roman" w:hAnsi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1.</w:t>
      </w:r>
      <w:r w:rsidRPr="00844AA3">
        <w:rPr>
          <w:rFonts w:ascii="Times New Roman" w:eastAsia="Helvetica-Bold" w:hAnsi="Times New Roman"/>
          <w:b/>
          <w:bCs/>
          <w:i/>
          <w:sz w:val="28"/>
          <w:szCs w:val="28"/>
          <w:lang w:val="uk-UA" w:eastAsia="en-US"/>
        </w:rPr>
        <w:t xml:space="preserve"> </w:t>
      </w:r>
      <w:r w:rsidRPr="00844AA3">
        <w:rPr>
          <w:rFonts w:ascii="Times New Roman" w:eastAsia="Helvetica-Bold" w:hAnsi="Times New Roman"/>
          <w:i/>
          <w:sz w:val="28"/>
          <w:szCs w:val="28"/>
          <w:lang w:val="uk-UA" w:eastAsia="en-US"/>
        </w:rPr>
        <w:t>До власне українських слів доберіть іншомовні відповідники.</w:t>
      </w:r>
    </w:p>
    <w:p w:rsidR="005270DA" w:rsidRPr="00D244F3" w:rsidRDefault="005270DA" w:rsidP="005270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r w:rsidRPr="00D244F3">
        <w:rPr>
          <w:rFonts w:eastAsia="Times-Roman"/>
          <w:sz w:val="28"/>
          <w:szCs w:val="28"/>
          <w:lang w:val="uk-UA" w:eastAsia="en-US"/>
        </w:rPr>
        <w:t>Запашний, покоління, засновник, виборці, гаманець, розмір, розголос, самовпевненість, неславити, розслаблення, панібратство, земельний, запорука,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val="uk-UA" w:eastAsia="en-US"/>
        </w:rPr>
        <w:t>підніжжя, перевага, терпимий, згода, водолікування, вивіз, перерва</w:t>
      </w:r>
      <w:r>
        <w:rPr>
          <w:rFonts w:eastAsia="Times-Roman"/>
          <w:sz w:val="28"/>
          <w:szCs w:val="28"/>
          <w:lang w:val="uk-UA" w:eastAsia="en-US"/>
        </w:rPr>
        <w:t xml:space="preserve">. </w:t>
      </w:r>
      <w:r w:rsidRPr="00D244F3">
        <w:rPr>
          <w:rFonts w:eastAsia="Times-Roman"/>
          <w:sz w:val="28"/>
          <w:szCs w:val="28"/>
          <w:lang w:val="uk-UA" w:eastAsia="en-US"/>
        </w:rPr>
        <w:t xml:space="preserve">Затятий, </w:t>
      </w:r>
      <w:r w:rsidRPr="00D244F3">
        <w:rPr>
          <w:rFonts w:eastAsia="Times-Roman"/>
          <w:sz w:val="28"/>
          <w:szCs w:val="28"/>
          <w:lang w:val="uk-UA" w:eastAsia="en-US"/>
        </w:rPr>
        <w:lastRenderedPageBreak/>
        <w:t>відступ, наголос, акцент, відхилення, скасовувати, життєпис,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val="uk-UA" w:eastAsia="en-US"/>
        </w:rPr>
        <w:t>походження, покоління, зграбний, доказ, будівничий, беззаперечно, злагода,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val="uk-UA" w:eastAsia="en-US"/>
        </w:rPr>
        <w:t>дослід, розум, витяг, суперник, мірило, локальний, правовірний, цінник, поступ, добра слава, відлуння, припис, підробляти, крій.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844AA3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</w:t>
      </w:r>
      <w:r w:rsidRPr="00844AA3">
        <w:rPr>
          <w:rFonts w:eastAsia="Helvetica-Bold"/>
          <w:b/>
          <w:bCs/>
          <w:i/>
          <w:sz w:val="28"/>
          <w:szCs w:val="28"/>
          <w:lang w:eastAsia="en-US"/>
        </w:rPr>
        <w:t xml:space="preserve"> 2. </w:t>
      </w:r>
      <w:r w:rsidRPr="00844AA3">
        <w:rPr>
          <w:rFonts w:eastAsia="Helvetica-Bold"/>
          <w:i/>
          <w:sz w:val="28"/>
          <w:szCs w:val="28"/>
          <w:lang w:eastAsia="en-US"/>
        </w:rPr>
        <w:t>Заміть словосполуку одним словом. З кількома словами складіть</w:t>
      </w:r>
      <w:r w:rsidRPr="00844AA3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844AA3">
        <w:rPr>
          <w:rFonts w:eastAsia="Helvetica-Bold"/>
          <w:i/>
          <w:sz w:val="28"/>
          <w:szCs w:val="28"/>
          <w:lang w:eastAsia="en-US"/>
        </w:rPr>
        <w:t>речення.</w:t>
      </w:r>
    </w:p>
    <w:p w:rsidR="005270DA" w:rsidRPr="00D244F3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D244F3">
        <w:rPr>
          <w:rFonts w:eastAsia="Times-Roman"/>
          <w:sz w:val="28"/>
          <w:szCs w:val="28"/>
          <w:lang w:eastAsia="en-US"/>
        </w:rPr>
        <w:t>Навколишнє середовище, передавати факсом, робити кінозйомку, підбивати підсумки, почуття власної гідності, впадати в дитинство, де завгодно,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судове впровадження.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844AA3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</w:t>
      </w:r>
      <w:r w:rsidRPr="00844AA3">
        <w:rPr>
          <w:rFonts w:eastAsia="Helvetica-Bold"/>
          <w:b/>
          <w:bCs/>
          <w:i/>
          <w:sz w:val="28"/>
          <w:szCs w:val="28"/>
          <w:lang w:eastAsia="en-US"/>
        </w:rPr>
        <w:t xml:space="preserve"> 3. </w:t>
      </w:r>
      <w:r w:rsidRPr="00844AA3">
        <w:rPr>
          <w:rFonts w:eastAsia="Helvetica-Bold"/>
          <w:i/>
          <w:sz w:val="28"/>
          <w:szCs w:val="28"/>
          <w:lang w:eastAsia="en-US"/>
        </w:rPr>
        <w:t>Запишіть словосполучення, добираючи можливі синоніми до виділених слів. Укажіть на порушення мовної норми.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Italic"/>
          <w:i/>
          <w:iCs/>
          <w:sz w:val="28"/>
          <w:szCs w:val="28"/>
          <w:lang w:eastAsia="en-US"/>
        </w:rPr>
      </w:pP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Шокуючі </w:t>
      </w:r>
      <w:r w:rsidRPr="00D244F3">
        <w:rPr>
          <w:rFonts w:eastAsia="Times-Roman"/>
          <w:sz w:val="28"/>
          <w:szCs w:val="28"/>
          <w:lang w:eastAsia="en-US"/>
        </w:rPr>
        <w:t xml:space="preserve">подробиці,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шокуюча </w:t>
      </w:r>
      <w:r w:rsidRPr="00D244F3">
        <w:rPr>
          <w:rFonts w:eastAsia="Times-Roman"/>
          <w:sz w:val="28"/>
          <w:szCs w:val="28"/>
          <w:lang w:eastAsia="en-US"/>
        </w:rPr>
        <w:t xml:space="preserve">поведінка,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шокуюча </w:t>
      </w:r>
      <w:r w:rsidRPr="00D244F3">
        <w:rPr>
          <w:rFonts w:eastAsia="Times-Roman"/>
          <w:sz w:val="28"/>
          <w:szCs w:val="28"/>
          <w:lang w:eastAsia="en-US"/>
        </w:rPr>
        <w:t xml:space="preserve">звістка;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>запобігати</w:t>
      </w:r>
      <w:r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 xml:space="preserve">лихові,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запобігати </w:t>
      </w:r>
      <w:r w:rsidRPr="00D244F3">
        <w:rPr>
          <w:rFonts w:eastAsia="Times-Roman"/>
          <w:sz w:val="28"/>
          <w:szCs w:val="28"/>
          <w:lang w:eastAsia="en-US"/>
        </w:rPr>
        <w:t xml:space="preserve">ласки,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запобігати </w:t>
      </w:r>
      <w:r w:rsidRPr="00D244F3">
        <w:rPr>
          <w:rFonts w:eastAsia="Times-Roman"/>
          <w:sz w:val="28"/>
          <w:szCs w:val="28"/>
          <w:lang w:eastAsia="en-US"/>
        </w:rPr>
        <w:t xml:space="preserve">перед начальством;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гальмувати </w:t>
      </w:r>
      <w:r w:rsidRPr="00D244F3">
        <w:rPr>
          <w:rFonts w:eastAsia="Times-Roman"/>
          <w:sz w:val="28"/>
          <w:szCs w:val="28"/>
          <w:lang w:eastAsia="en-US"/>
        </w:rPr>
        <w:t>процес</w:t>
      </w:r>
      <w:r>
        <w:rPr>
          <w:rFonts w:eastAsia="Times-Italic"/>
          <w:i/>
          <w:iCs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 xml:space="preserve">розвитку,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гальмувати </w:t>
      </w:r>
      <w:r w:rsidRPr="00D244F3">
        <w:rPr>
          <w:rFonts w:eastAsia="Times-Roman"/>
          <w:sz w:val="28"/>
          <w:szCs w:val="28"/>
          <w:lang w:eastAsia="en-US"/>
        </w:rPr>
        <w:t xml:space="preserve">рефлекси,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гальмувати </w:t>
      </w:r>
      <w:r w:rsidRPr="00D244F3">
        <w:rPr>
          <w:rFonts w:eastAsia="Times-Roman"/>
          <w:sz w:val="28"/>
          <w:szCs w:val="28"/>
          <w:lang w:eastAsia="en-US"/>
        </w:rPr>
        <w:t xml:space="preserve">розвиток,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гальмувати </w:t>
      </w:r>
      <w:r w:rsidRPr="00D244F3">
        <w:rPr>
          <w:rFonts w:eastAsia="Times-Roman"/>
          <w:sz w:val="28"/>
          <w:szCs w:val="28"/>
          <w:lang w:eastAsia="en-US"/>
        </w:rPr>
        <w:t>швидкість.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Times-Italic"/>
          <w:i/>
          <w:iCs/>
          <w:sz w:val="28"/>
          <w:szCs w:val="28"/>
          <w:lang w:eastAsia="en-US"/>
        </w:rPr>
      </w:pP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Надзвичайне </w:t>
      </w:r>
      <w:r w:rsidRPr="00D244F3">
        <w:rPr>
          <w:rFonts w:eastAsia="Times-Roman"/>
          <w:sz w:val="28"/>
          <w:szCs w:val="28"/>
          <w:lang w:eastAsia="en-US"/>
        </w:rPr>
        <w:t xml:space="preserve">враження,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надзвичайні </w:t>
      </w:r>
      <w:r w:rsidRPr="00D244F3">
        <w:rPr>
          <w:rFonts w:eastAsia="Times-Roman"/>
          <w:sz w:val="28"/>
          <w:szCs w:val="28"/>
          <w:lang w:eastAsia="en-US"/>
        </w:rPr>
        <w:t xml:space="preserve">здібності,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надзвичайний </w:t>
      </w:r>
      <w:r w:rsidRPr="00D244F3">
        <w:rPr>
          <w:rFonts w:eastAsia="Times-Roman"/>
          <w:sz w:val="28"/>
          <w:szCs w:val="28"/>
          <w:lang w:eastAsia="en-US"/>
        </w:rPr>
        <w:t xml:space="preserve">обід,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надзвичайно </w:t>
      </w:r>
      <w:r w:rsidRPr="00D244F3">
        <w:rPr>
          <w:rFonts w:eastAsia="Times-Roman"/>
          <w:sz w:val="28"/>
          <w:szCs w:val="28"/>
          <w:lang w:eastAsia="en-US"/>
        </w:rPr>
        <w:t xml:space="preserve">гарний,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надзвичайно </w:t>
      </w:r>
      <w:r w:rsidRPr="00D244F3">
        <w:rPr>
          <w:rFonts w:eastAsia="Times-Roman"/>
          <w:sz w:val="28"/>
          <w:szCs w:val="28"/>
          <w:lang w:eastAsia="en-US"/>
        </w:rPr>
        <w:t xml:space="preserve">схвильований, </w:t>
      </w:r>
      <w:r w:rsidRPr="00D244F3">
        <w:rPr>
          <w:rFonts w:eastAsia="Times-Italic"/>
          <w:i/>
          <w:iCs/>
          <w:sz w:val="28"/>
          <w:szCs w:val="28"/>
          <w:lang w:eastAsia="en-US"/>
        </w:rPr>
        <w:t xml:space="preserve">надзвичайно </w:t>
      </w:r>
      <w:r w:rsidRPr="00D244F3">
        <w:rPr>
          <w:rFonts w:eastAsia="Times-Roman"/>
          <w:sz w:val="28"/>
          <w:szCs w:val="28"/>
          <w:lang w:eastAsia="en-US"/>
        </w:rPr>
        <w:t>гарячий.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844AA3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 4</w:t>
      </w:r>
      <w:r w:rsidRPr="00844AA3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844AA3">
        <w:rPr>
          <w:rFonts w:eastAsia="Helvetica-Bold"/>
          <w:i/>
          <w:sz w:val="28"/>
          <w:szCs w:val="28"/>
          <w:lang w:eastAsia="en-US"/>
        </w:rPr>
        <w:t>Виявити помилки в стилістичному використанні однорідних</w:t>
      </w:r>
      <w:r w:rsidRPr="00844AA3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844AA3">
        <w:rPr>
          <w:rFonts w:eastAsia="Helvetica-Bold"/>
          <w:i/>
          <w:sz w:val="28"/>
          <w:szCs w:val="28"/>
          <w:lang w:eastAsia="en-US"/>
        </w:rPr>
        <w:t>членів речення, інші хиби Виправити текст</w:t>
      </w:r>
      <w:r w:rsidRPr="00844AA3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r w:rsidRPr="00D244F3">
        <w:rPr>
          <w:rFonts w:eastAsia="Times-Roman"/>
          <w:sz w:val="28"/>
          <w:szCs w:val="28"/>
          <w:lang w:eastAsia="en-US"/>
        </w:rPr>
        <w:t>1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244F3">
        <w:rPr>
          <w:rFonts w:eastAsia="Times-Roman"/>
          <w:sz w:val="28"/>
          <w:szCs w:val="28"/>
          <w:lang w:eastAsia="en-US"/>
        </w:rPr>
        <w:t xml:space="preserve"> Переповнені гордості за такого президента, громадяни бажають йому терпіння та натхнення у служінні такому невдячному, але все ж своєму народу, авторитету серед українців, їх розуміння правильності його добродійної діяльності, творчих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перемог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244F3">
        <w:rPr>
          <w:rFonts w:eastAsia="Times-Roman"/>
          <w:sz w:val="28"/>
          <w:szCs w:val="28"/>
          <w:lang w:eastAsia="en-US"/>
        </w:rPr>
        <w:t xml:space="preserve"> 2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244F3">
        <w:rPr>
          <w:rFonts w:eastAsia="Times-Roman"/>
          <w:sz w:val="28"/>
          <w:szCs w:val="28"/>
          <w:lang w:eastAsia="en-US"/>
        </w:rPr>
        <w:t xml:space="preserve"> Міністерство зобов</w:t>
      </w:r>
      <w:r>
        <w:rPr>
          <w:rFonts w:eastAsia="Times-Roman"/>
          <w:sz w:val="28"/>
          <w:szCs w:val="28"/>
          <w:lang w:eastAsia="en-US"/>
        </w:rPr>
        <w:t>ʼ</w:t>
      </w:r>
      <w:r w:rsidRPr="00D244F3">
        <w:rPr>
          <w:rFonts w:eastAsia="Times-Roman"/>
          <w:sz w:val="28"/>
          <w:szCs w:val="28"/>
          <w:lang w:eastAsia="en-US"/>
        </w:rPr>
        <w:t>язало загальноосвітні школи перейти на вивчення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іноземної з другого, а не п</w:t>
      </w:r>
      <w:r>
        <w:rPr>
          <w:rFonts w:eastAsia="Times-Roman"/>
          <w:sz w:val="28"/>
          <w:szCs w:val="28"/>
          <w:lang w:eastAsia="en-US"/>
        </w:rPr>
        <w:t>ʼ</w:t>
      </w:r>
      <w:r w:rsidRPr="00D244F3">
        <w:rPr>
          <w:rFonts w:eastAsia="Times-Roman"/>
          <w:sz w:val="28"/>
          <w:szCs w:val="28"/>
          <w:lang w:eastAsia="en-US"/>
        </w:rPr>
        <w:t>ятого класу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244F3">
        <w:rPr>
          <w:rFonts w:eastAsia="Times-Roman"/>
          <w:sz w:val="28"/>
          <w:szCs w:val="28"/>
          <w:lang w:eastAsia="en-US"/>
        </w:rPr>
        <w:t xml:space="preserve"> 3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244F3">
        <w:rPr>
          <w:rFonts w:eastAsia="Times-Roman"/>
          <w:sz w:val="28"/>
          <w:szCs w:val="28"/>
          <w:lang w:eastAsia="en-US"/>
        </w:rPr>
        <w:t xml:space="preserve"> Мало хто з письменників має власну вебсторінку і навіть не розуміє, що бодай таким чином може завоювати серця читачів,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не чекаючи роками на безгонорарну книжку з мізерним накладом</w:t>
      </w:r>
      <w:r>
        <w:rPr>
          <w:rFonts w:eastAsia="Times-Roman"/>
          <w:sz w:val="28"/>
          <w:szCs w:val="28"/>
          <w:lang w:val="uk-UA" w:eastAsia="en-US"/>
        </w:rPr>
        <w:t>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844AA3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 5</w:t>
      </w:r>
      <w:r w:rsidRPr="00844AA3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844AA3">
        <w:rPr>
          <w:rFonts w:eastAsia="Helvetica-Bold"/>
          <w:i/>
          <w:sz w:val="28"/>
          <w:szCs w:val="28"/>
          <w:lang w:eastAsia="en-US"/>
        </w:rPr>
        <w:t>Знайти в поданих реченнях помилки, повязані з порушенням</w:t>
      </w:r>
      <w:r w:rsidRPr="00844AA3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844AA3">
        <w:rPr>
          <w:rFonts w:eastAsia="Helvetica-Bold"/>
          <w:i/>
          <w:sz w:val="28"/>
          <w:szCs w:val="28"/>
          <w:lang w:eastAsia="en-US"/>
        </w:rPr>
        <w:t>лексичної норми Виправити текст</w:t>
      </w:r>
      <w:r w:rsidRPr="00844AA3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Helvetica-Bold"/>
          <w:sz w:val="28"/>
          <w:szCs w:val="28"/>
          <w:lang w:val="uk-UA" w:eastAsia="en-US"/>
        </w:rPr>
      </w:pPr>
      <w:r w:rsidRPr="00844AA3">
        <w:rPr>
          <w:rFonts w:eastAsia="Times-Roman"/>
          <w:sz w:val="28"/>
          <w:szCs w:val="28"/>
          <w:lang w:val="uk-UA" w:eastAsia="en-US"/>
        </w:rPr>
        <w:t>Це різні з</w:t>
      </w:r>
      <w:r>
        <w:rPr>
          <w:rFonts w:eastAsia="Times-Roman"/>
          <w:sz w:val="28"/>
          <w:szCs w:val="28"/>
          <w:lang w:val="uk-UA" w:eastAsia="en-US"/>
        </w:rPr>
        <w:t xml:space="preserve">а фахом спеціалісти, починаючи від керівника і закінчуючи секретарем. </w:t>
      </w:r>
      <w:r w:rsidRPr="00D244F3">
        <w:rPr>
          <w:rFonts w:eastAsia="Times-Roman"/>
          <w:sz w:val="28"/>
          <w:szCs w:val="28"/>
          <w:lang w:eastAsia="en-US"/>
        </w:rPr>
        <w:t>Вказувати сайт, з якого він, у свою чергу, взяв текст не робить змісту</w:t>
      </w:r>
      <w:r>
        <w:rPr>
          <w:rFonts w:eastAsia="Helvetica-Bold"/>
          <w:sz w:val="28"/>
          <w:szCs w:val="28"/>
          <w:lang w:val="uk-UA" w:eastAsia="en-US"/>
        </w:rPr>
        <w:t xml:space="preserve">. </w:t>
      </w:r>
      <w:r w:rsidRPr="00D244F3">
        <w:rPr>
          <w:rFonts w:eastAsia="Times-Roman"/>
          <w:sz w:val="28"/>
          <w:szCs w:val="28"/>
          <w:lang w:eastAsia="en-US"/>
        </w:rPr>
        <w:t>Вона постійно консультує й в усіх питаннях і керує тим, що вона повинна</w:t>
      </w:r>
      <w:r>
        <w:rPr>
          <w:rFonts w:eastAsia="Helvetica-Bold"/>
          <w:sz w:val="28"/>
          <w:szCs w:val="28"/>
          <w:lang w:val="uk-UA" w:eastAsia="en-US"/>
        </w:rPr>
        <w:t xml:space="preserve"> </w:t>
      </w:r>
      <w:r>
        <w:rPr>
          <w:rFonts w:eastAsia="Helvetica-Bold"/>
          <w:sz w:val="28"/>
          <w:szCs w:val="28"/>
          <w:lang w:val="uk-UA" w:eastAsia="en-US"/>
        </w:rPr>
        <w:lastRenderedPageBreak/>
        <w:t>с</w:t>
      </w:r>
      <w:r w:rsidRPr="00D244F3">
        <w:rPr>
          <w:rFonts w:eastAsia="Times-Roman"/>
          <w:sz w:val="28"/>
          <w:szCs w:val="28"/>
          <w:lang w:eastAsia="en-US"/>
        </w:rPr>
        <w:t>казати</w:t>
      </w:r>
      <w:r>
        <w:rPr>
          <w:rFonts w:eastAsia="Times-Roman"/>
          <w:sz w:val="28"/>
          <w:szCs w:val="28"/>
          <w:lang w:eastAsia="en-US"/>
        </w:rPr>
        <w:t>.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Після всього гарного, що я почула в свій адрес, хочеться</w:t>
      </w:r>
      <w:r>
        <w:rPr>
          <w:rFonts w:eastAsia="Helvetica-Bold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говорити вам слова вдячності</w:t>
      </w:r>
      <w:r>
        <w:rPr>
          <w:rFonts w:eastAsia="Times-Roman"/>
          <w:sz w:val="28"/>
          <w:szCs w:val="28"/>
          <w:lang w:eastAsia="en-US"/>
        </w:rPr>
        <w:t xml:space="preserve">. </w:t>
      </w:r>
      <w:r w:rsidRPr="00D244F3">
        <w:rPr>
          <w:rFonts w:eastAsia="Times-Roman"/>
          <w:sz w:val="28"/>
          <w:szCs w:val="28"/>
          <w:lang w:eastAsia="en-US"/>
        </w:rPr>
        <w:t>Нова секретарка англійської не знала, але</w:t>
      </w:r>
      <w:r>
        <w:rPr>
          <w:rFonts w:eastAsia="Helvetica-Bold"/>
          <w:sz w:val="28"/>
          <w:szCs w:val="28"/>
          <w:lang w:val="uk-UA" w:eastAsia="en-US"/>
        </w:rPr>
        <w:t xml:space="preserve"> </w:t>
      </w:r>
      <w:r w:rsidRPr="00D244F3">
        <w:rPr>
          <w:rFonts w:eastAsia="Times-Roman"/>
          <w:sz w:val="28"/>
          <w:szCs w:val="28"/>
          <w:lang w:eastAsia="en-US"/>
        </w:rPr>
        <w:t>мовою володіла доброю</w:t>
      </w:r>
      <w:r>
        <w:rPr>
          <w:rFonts w:eastAsia="Times-Roman"/>
          <w:sz w:val="28"/>
          <w:szCs w:val="28"/>
          <w:lang w:eastAsia="en-US"/>
        </w:rPr>
        <w:t xml:space="preserve">. </w:t>
      </w:r>
      <w:r w:rsidRPr="00D244F3">
        <w:rPr>
          <w:rFonts w:eastAsia="Times-Roman"/>
          <w:sz w:val="28"/>
          <w:szCs w:val="28"/>
          <w:lang w:eastAsia="en-US"/>
        </w:rPr>
        <w:t>На лекції з етики професор розповідає студентам</w:t>
      </w:r>
      <w:r>
        <w:rPr>
          <w:rFonts w:eastAsia="Times-Roman"/>
          <w:sz w:val="28"/>
          <w:szCs w:val="28"/>
          <w:lang w:eastAsia="en-US"/>
        </w:rPr>
        <w:t xml:space="preserve">, </w:t>
      </w:r>
      <w:r w:rsidRPr="00D244F3">
        <w:rPr>
          <w:rFonts w:eastAsia="Times-Roman"/>
          <w:sz w:val="28"/>
          <w:szCs w:val="28"/>
          <w:lang w:eastAsia="en-US"/>
        </w:rPr>
        <w:t>як тактичніше вчинити у тій чи іншій не надто приємній ситуації</w:t>
      </w:r>
      <w:r w:rsidRPr="00D244F3">
        <w:rPr>
          <w:rFonts w:eastAsia="Helvetica-Bold"/>
          <w:sz w:val="28"/>
          <w:szCs w:val="28"/>
          <w:lang w:eastAsia="en-US"/>
        </w:rPr>
        <w:t>.</w:t>
      </w:r>
    </w:p>
    <w:p w:rsidR="005270DA" w:rsidRPr="00844AA3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Helvetica-Bold"/>
          <w:sz w:val="28"/>
          <w:szCs w:val="28"/>
          <w:lang w:val="uk-UA" w:eastAsia="en-US"/>
        </w:rPr>
      </w:pPr>
      <w:r w:rsidRPr="00844AA3">
        <w:rPr>
          <w:rFonts w:eastAsia="Helvetica-Bold"/>
          <w:b/>
          <w:bCs/>
          <w:i/>
          <w:sz w:val="28"/>
          <w:szCs w:val="28"/>
          <w:lang w:val="uk-UA" w:eastAsia="en-US"/>
        </w:rPr>
        <w:t xml:space="preserve">Завдання 6. </w:t>
      </w:r>
      <w:r w:rsidRPr="00844AA3">
        <w:rPr>
          <w:rFonts w:eastAsia="Helvetica-Bold"/>
          <w:i/>
          <w:sz w:val="28"/>
          <w:szCs w:val="28"/>
          <w:lang w:val="uk-UA" w:eastAsia="en-US"/>
        </w:rPr>
        <w:t>Схарактеризуйте типові помилки пов язані з уживанням прийменників у фахових текстах.</w:t>
      </w:r>
      <w:r>
        <w:rPr>
          <w:rFonts w:eastAsia="Helvetica-Bold"/>
          <w:sz w:val="28"/>
          <w:szCs w:val="28"/>
          <w:lang w:val="uk-UA" w:eastAsia="en-US"/>
        </w:rPr>
        <w:t xml:space="preserve"> 3</w:t>
      </w:r>
      <w:r w:rsidRPr="00844AA3">
        <w:rPr>
          <w:rFonts w:eastAsia="Helvetica-Bold"/>
          <w:sz w:val="28"/>
          <w:szCs w:val="28"/>
          <w:lang w:val="uk-UA" w:eastAsia="en-US"/>
        </w:rPr>
        <w:t>ясуйте причини порушення норм, подайте зразки нормативного вживання прийменникових зворотів</w:t>
      </w:r>
      <w:r>
        <w:rPr>
          <w:rFonts w:eastAsia="Helvetica-Bold"/>
          <w:sz w:val="28"/>
          <w:szCs w:val="28"/>
          <w:lang w:val="uk-UA" w:eastAsia="en-US"/>
        </w:rPr>
        <w:t>.</w:t>
      </w:r>
    </w:p>
    <w:p w:rsidR="005270DA" w:rsidRPr="0023214F" w:rsidRDefault="005270DA" w:rsidP="005270DA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Повторюємо правила: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1A2C">
        <w:rPr>
          <w:rFonts w:eastAsiaTheme="minorHAnsi"/>
          <w:b/>
          <w:bCs/>
          <w:sz w:val="28"/>
          <w:szCs w:val="28"/>
          <w:lang w:eastAsia="en-US"/>
        </w:rPr>
        <w:t>Правопис закінчень іменників II відміни чоловічого роду в</w:t>
      </w:r>
      <w:r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>родовому відмінку однини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>Іменники II відміни чоловічого роду в ро</w:t>
      </w:r>
      <w:r>
        <w:rPr>
          <w:rFonts w:eastAsiaTheme="minorHAnsi"/>
          <w:sz w:val="28"/>
          <w:szCs w:val="28"/>
          <w:lang w:eastAsia="en-US"/>
        </w:rPr>
        <w:t>довому відмінку однини (к о г о</w:t>
      </w:r>
      <w:r w:rsidRPr="00601A2C">
        <w:rPr>
          <w:rFonts w:eastAsiaTheme="minorHAnsi"/>
          <w:sz w:val="28"/>
          <w:szCs w:val="28"/>
          <w:lang w:eastAsia="en-US"/>
        </w:rPr>
        <w:t>?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 о г о?</w:t>
      </w:r>
      <w:r w:rsidRPr="00601A2C">
        <w:rPr>
          <w:rFonts w:eastAsiaTheme="minorHAnsi"/>
          <w:sz w:val="28"/>
          <w:szCs w:val="28"/>
          <w:lang w:eastAsia="en-US"/>
        </w:rPr>
        <w:t xml:space="preserve">) можуть мати закінчення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-а </w:t>
      </w:r>
      <w:r w:rsidRPr="00601A2C">
        <w:rPr>
          <w:rFonts w:eastAsiaTheme="minorHAnsi"/>
          <w:sz w:val="28"/>
          <w:szCs w:val="28"/>
          <w:lang w:eastAsia="en-US"/>
        </w:rPr>
        <w:t xml:space="preserve">або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-у </w:t>
      </w:r>
      <w:r w:rsidRPr="00601A2C">
        <w:rPr>
          <w:rFonts w:eastAsiaTheme="minorHAnsi"/>
          <w:sz w:val="28"/>
          <w:szCs w:val="28"/>
          <w:lang w:eastAsia="en-US"/>
        </w:rPr>
        <w:t xml:space="preserve">(на письмі ще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-я </w:t>
      </w:r>
      <w:r w:rsidRPr="00601A2C">
        <w:rPr>
          <w:rFonts w:eastAsiaTheme="minorHAnsi"/>
          <w:sz w:val="28"/>
          <w:szCs w:val="28"/>
          <w:lang w:eastAsia="en-US"/>
        </w:rPr>
        <w:t xml:space="preserve">або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-ю</w:t>
      </w:r>
      <w:r w:rsidRPr="00601A2C">
        <w:rPr>
          <w:rFonts w:eastAsiaTheme="minorHAnsi"/>
          <w:sz w:val="28"/>
          <w:szCs w:val="28"/>
          <w:lang w:eastAsia="en-US"/>
        </w:rPr>
        <w:t xml:space="preserve">): 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клен –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клен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а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гай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га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ю. </w:t>
      </w:r>
      <w:r w:rsidRPr="00601A2C">
        <w:rPr>
          <w:rFonts w:eastAsiaTheme="minorHAnsi"/>
          <w:sz w:val="28"/>
          <w:szCs w:val="28"/>
          <w:lang w:eastAsia="en-US"/>
        </w:rPr>
        <w:t>Вживання того чи іншого закінчення залежить від значення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іменника.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>1. За значенням іменники по</w:t>
      </w:r>
      <w:r>
        <w:rPr>
          <w:rFonts w:eastAsiaTheme="minorHAnsi"/>
          <w:sz w:val="28"/>
          <w:szCs w:val="28"/>
          <w:lang w:eastAsia="en-US"/>
        </w:rPr>
        <w:t>діляються на</w:t>
      </w:r>
      <w:r w:rsidRPr="00601A2C">
        <w:rPr>
          <w:rFonts w:eastAsiaTheme="minorHAnsi"/>
          <w:sz w:val="28"/>
          <w:szCs w:val="28"/>
          <w:lang w:eastAsia="en-US"/>
        </w:rPr>
        <w:t>: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 xml:space="preserve">а)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 xml:space="preserve">назви чітко окреслених предметів і понять, </w:t>
      </w:r>
      <w:r w:rsidRPr="00601A2C">
        <w:rPr>
          <w:rFonts w:eastAsiaTheme="minorHAnsi"/>
          <w:sz w:val="28"/>
          <w:szCs w:val="28"/>
          <w:lang w:eastAsia="en-US"/>
        </w:rPr>
        <w:t>тобто назви істот (</w:t>
      </w:r>
      <w:r>
        <w:rPr>
          <w:rFonts w:eastAsiaTheme="minorHAnsi"/>
          <w:i/>
          <w:iCs/>
          <w:sz w:val="28"/>
          <w:szCs w:val="28"/>
          <w:lang w:eastAsia="en-US"/>
        </w:rPr>
        <w:t>син,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кінь, голуб</w:t>
      </w:r>
      <w:r w:rsidRPr="00601A2C">
        <w:rPr>
          <w:rFonts w:eastAsiaTheme="minorHAnsi"/>
          <w:sz w:val="28"/>
          <w:szCs w:val="28"/>
          <w:lang w:eastAsia="en-US"/>
        </w:rPr>
        <w:t>), а також охоплюваних зором речей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ключ, трактор, дуб, пагорб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,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частин тіла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палець, лоб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днів тижня та місяців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понеділок, жовтень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різних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мір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метр, кілограм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наукові терміни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атом, суфікс</w:t>
      </w:r>
      <w:r w:rsidRPr="00601A2C">
        <w:rPr>
          <w:rFonts w:eastAsiaTheme="minorHAnsi"/>
          <w:sz w:val="28"/>
          <w:szCs w:val="28"/>
          <w:lang w:eastAsia="en-US"/>
        </w:rPr>
        <w:t>);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 xml:space="preserve">б)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 xml:space="preserve">назви нечітко окреслених предметів і понять, </w:t>
      </w:r>
      <w:r>
        <w:rPr>
          <w:rFonts w:eastAsiaTheme="minorHAnsi"/>
          <w:sz w:val="28"/>
          <w:szCs w:val="28"/>
          <w:lang w:eastAsia="en-US"/>
        </w:rPr>
        <w:t>тобто назви предметів,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які не охоплюються зором, не мають певних меж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космос, шлях, ліс, Буг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назви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великих споруд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завод, стадіон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територій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Крим, Казахстан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збірні назви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>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горох, пісок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назви речовин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граніт, кисень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явищ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грім, вітер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дій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біг,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розгляд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станів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сон, гнів</w:t>
      </w:r>
      <w:r w:rsidRPr="00601A2C">
        <w:rPr>
          <w:rFonts w:eastAsiaTheme="minorHAnsi"/>
          <w:sz w:val="28"/>
          <w:szCs w:val="28"/>
          <w:lang w:eastAsia="en-US"/>
        </w:rPr>
        <w:t>)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601A2C">
        <w:rPr>
          <w:rFonts w:eastAsiaTheme="minorHAnsi"/>
          <w:sz w:val="28"/>
          <w:szCs w:val="28"/>
          <w:lang w:eastAsia="en-US"/>
        </w:rPr>
        <w:t>абстрактних понять (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прогрес, мир</w:t>
      </w:r>
      <w:r>
        <w:rPr>
          <w:rFonts w:eastAsiaTheme="minorHAnsi"/>
          <w:sz w:val="28"/>
          <w:szCs w:val="28"/>
          <w:lang w:eastAsia="en-US"/>
        </w:rPr>
        <w:t>) тощо.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>2. Щодо іменників ІІ відміни чоловіч</w:t>
      </w:r>
      <w:r>
        <w:rPr>
          <w:rFonts w:eastAsiaTheme="minorHAnsi"/>
          <w:sz w:val="28"/>
          <w:szCs w:val="28"/>
          <w:lang w:eastAsia="en-US"/>
        </w:rPr>
        <w:t>ого роду, то існує така основна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 xml:space="preserve">закономірність: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>у родовому відмінку однини: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 xml:space="preserve">а) назви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 xml:space="preserve">чітко окреслених </w:t>
      </w:r>
      <w:r w:rsidRPr="00601A2C">
        <w:rPr>
          <w:rFonts w:eastAsiaTheme="minorHAnsi"/>
          <w:sz w:val="28"/>
          <w:szCs w:val="28"/>
          <w:lang w:eastAsia="en-US"/>
        </w:rPr>
        <w:t xml:space="preserve">предметів і понять мають закінчення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-а</w:t>
      </w:r>
      <w:r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учень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учня</w:t>
      </w:r>
      <w:r>
        <w:rPr>
          <w:rFonts w:eastAsiaTheme="minorHAnsi"/>
          <w:i/>
          <w:iCs/>
          <w:sz w:val="28"/>
          <w:szCs w:val="28"/>
          <w:lang w:eastAsia="en-US"/>
        </w:rPr>
        <w:t>, лікар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лікаря. Мороз </w:t>
      </w:r>
      <w:r>
        <w:rPr>
          <w:rFonts w:eastAsiaTheme="minorHAnsi"/>
          <w:sz w:val="28"/>
          <w:szCs w:val="28"/>
          <w:lang w:eastAsia="en-US"/>
        </w:rPr>
        <w:t>(прізвище) –</w:t>
      </w:r>
      <w:r w:rsidRPr="00601A2C">
        <w:rPr>
          <w:rFonts w:eastAsiaTheme="minorHAnsi"/>
          <w:sz w:val="28"/>
          <w:szCs w:val="28"/>
          <w:lang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Морози, Вітер </w:t>
      </w:r>
      <w:r w:rsidRPr="00601A2C">
        <w:rPr>
          <w:rFonts w:eastAsiaTheme="minorHAnsi"/>
          <w:sz w:val="28"/>
          <w:szCs w:val="28"/>
          <w:lang w:eastAsia="en-US"/>
        </w:rPr>
        <w:t>(персонаж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казки) –</w:t>
      </w:r>
      <w:r w:rsidRPr="00601A2C">
        <w:rPr>
          <w:rFonts w:eastAsiaTheme="minorHAnsi"/>
          <w:sz w:val="28"/>
          <w:szCs w:val="28"/>
          <w:lang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Вітра</w:t>
      </w:r>
      <w:r>
        <w:rPr>
          <w:rFonts w:eastAsiaTheme="minorHAnsi"/>
          <w:i/>
          <w:iCs/>
          <w:sz w:val="28"/>
          <w:szCs w:val="28"/>
          <w:lang w:eastAsia="en-US"/>
        </w:rPr>
        <w:t>, комар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комара</w:t>
      </w:r>
      <w:r>
        <w:rPr>
          <w:rFonts w:eastAsiaTheme="minorHAnsi"/>
          <w:i/>
          <w:iCs/>
          <w:sz w:val="28"/>
          <w:szCs w:val="28"/>
          <w:lang w:eastAsia="en-US"/>
        </w:rPr>
        <w:t>, горобець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горобця</w:t>
      </w:r>
      <w:r>
        <w:rPr>
          <w:rFonts w:eastAsiaTheme="minorHAnsi"/>
          <w:i/>
          <w:iCs/>
          <w:sz w:val="28"/>
          <w:szCs w:val="28"/>
          <w:lang w:eastAsia="en-US"/>
        </w:rPr>
        <w:t>, слон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слона</w:t>
      </w:r>
      <w:r>
        <w:rPr>
          <w:rFonts w:eastAsiaTheme="minorHAnsi"/>
          <w:i/>
          <w:iCs/>
          <w:sz w:val="28"/>
          <w:szCs w:val="28"/>
          <w:lang w:eastAsia="en-US"/>
        </w:rPr>
        <w:t>, кит –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кита</w:t>
      </w:r>
      <w:r>
        <w:rPr>
          <w:rFonts w:eastAsiaTheme="minorHAnsi"/>
          <w:i/>
          <w:iCs/>
          <w:sz w:val="28"/>
          <w:szCs w:val="28"/>
          <w:lang w:eastAsia="en-US"/>
        </w:rPr>
        <w:t>; листок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листка</w:t>
      </w:r>
      <w:r>
        <w:rPr>
          <w:rFonts w:eastAsiaTheme="minorHAnsi"/>
          <w:i/>
          <w:iCs/>
          <w:sz w:val="28"/>
          <w:szCs w:val="28"/>
          <w:lang w:eastAsia="en-US"/>
        </w:rPr>
        <w:t>, палець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пальця</w:t>
      </w:r>
      <w:r>
        <w:rPr>
          <w:rFonts w:eastAsiaTheme="minorHAnsi"/>
          <w:i/>
          <w:iCs/>
          <w:sz w:val="28"/>
          <w:szCs w:val="28"/>
          <w:lang w:eastAsia="en-US"/>
        </w:rPr>
        <w:t>, ясен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ясена,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четвер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четверга,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жовтень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жовтня</w:t>
      </w:r>
      <w:r>
        <w:rPr>
          <w:rFonts w:eastAsiaTheme="minorHAnsi"/>
          <w:i/>
          <w:iCs/>
          <w:sz w:val="28"/>
          <w:szCs w:val="28"/>
          <w:lang w:eastAsia="en-US"/>
        </w:rPr>
        <w:t>, метр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метра</w:t>
      </w:r>
      <w:r>
        <w:rPr>
          <w:rFonts w:eastAsiaTheme="minorHAnsi"/>
          <w:i/>
          <w:iCs/>
          <w:sz w:val="28"/>
          <w:szCs w:val="28"/>
          <w:lang w:eastAsia="en-US"/>
        </w:rPr>
        <w:t>, ампер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ампера</w:t>
      </w:r>
      <w:r>
        <w:rPr>
          <w:rFonts w:eastAsiaTheme="minorHAnsi"/>
          <w:i/>
          <w:iCs/>
          <w:sz w:val="28"/>
          <w:szCs w:val="28"/>
          <w:lang w:eastAsia="en-US"/>
        </w:rPr>
        <w:t>, електрон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електрона,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катет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катета</w:t>
      </w:r>
      <w:r>
        <w:rPr>
          <w:rFonts w:eastAsiaTheme="minorHAnsi"/>
          <w:i/>
          <w:iCs/>
          <w:sz w:val="28"/>
          <w:szCs w:val="28"/>
          <w:lang w:eastAsia="en-US"/>
        </w:rPr>
        <w:t>, відмінок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відмінка</w:t>
      </w:r>
      <w:r w:rsidRPr="00601A2C">
        <w:rPr>
          <w:rFonts w:eastAsiaTheme="minorHAnsi"/>
          <w:sz w:val="28"/>
          <w:szCs w:val="28"/>
          <w:lang w:eastAsia="en-US"/>
        </w:rPr>
        <w:t>;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lastRenderedPageBreak/>
        <w:t xml:space="preserve">б) назви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 xml:space="preserve">нечітко окреслених </w:t>
      </w:r>
      <w:r w:rsidRPr="00601A2C">
        <w:rPr>
          <w:rFonts w:eastAsiaTheme="minorHAnsi"/>
          <w:sz w:val="28"/>
          <w:szCs w:val="28"/>
          <w:lang w:eastAsia="en-US"/>
        </w:rPr>
        <w:t>предметів і понять мають закінчення -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степ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степу</w:t>
      </w:r>
      <w:r>
        <w:rPr>
          <w:rFonts w:eastAsiaTheme="minorHAnsi"/>
          <w:i/>
          <w:iCs/>
          <w:sz w:val="28"/>
          <w:szCs w:val="28"/>
          <w:lang w:eastAsia="en-US"/>
        </w:rPr>
        <w:t>, пісок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піску</w:t>
      </w:r>
      <w:r>
        <w:rPr>
          <w:rFonts w:eastAsiaTheme="minorHAnsi"/>
          <w:i/>
          <w:iCs/>
          <w:sz w:val="28"/>
          <w:szCs w:val="28"/>
          <w:lang w:eastAsia="en-US"/>
        </w:rPr>
        <w:t>, ячмінь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ячменю</w:t>
      </w:r>
      <w:r>
        <w:rPr>
          <w:rFonts w:eastAsiaTheme="minorHAnsi"/>
          <w:i/>
          <w:iCs/>
          <w:sz w:val="28"/>
          <w:szCs w:val="28"/>
          <w:lang w:eastAsia="en-US"/>
        </w:rPr>
        <w:t>, барвінок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барвінку</w:t>
      </w:r>
      <w:r>
        <w:rPr>
          <w:rFonts w:eastAsiaTheme="minorHAnsi"/>
          <w:i/>
          <w:iCs/>
          <w:sz w:val="28"/>
          <w:szCs w:val="28"/>
          <w:lang w:eastAsia="en-US"/>
        </w:rPr>
        <w:t>, грім –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грому</w:t>
      </w:r>
      <w:r>
        <w:rPr>
          <w:rFonts w:eastAsiaTheme="minorHAnsi"/>
          <w:i/>
          <w:iCs/>
          <w:sz w:val="28"/>
          <w:szCs w:val="28"/>
          <w:lang w:eastAsia="en-US"/>
        </w:rPr>
        <w:t>, сон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сну</w:t>
      </w:r>
      <w:r>
        <w:rPr>
          <w:rFonts w:eastAsiaTheme="minorHAnsi"/>
          <w:i/>
          <w:iCs/>
          <w:sz w:val="28"/>
          <w:szCs w:val="28"/>
          <w:lang w:eastAsia="en-US"/>
        </w:rPr>
        <w:t>, ідеал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ідеалу, про</w:t>
      </w:r>
      <w:r>
        <w:rPr>
          <w:rFonts w:eastAsiaTheme="minorHAnsi"/>
          <w:i/>
          <w:iCs/>
          <w:sz w:val="28"/>
          <w:szCs w:val="28"/>
          <w:lang w:eastAsia="en-US"/>
        </w:rPr>
        <w:t>грес – прогресу, спорт – спорту, Сибір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Сибіру</w:t>
      </w:r>
      <w:r>
        <w:rPr>
          <w:rFonts w:eastAsiaTheme="minorHAnsi"/>
          <w:i/>
          <w:iCs/>
          <w:sz w:val="28"/>
          <w:szCs w:val="28"/>
          <w:lang w:eastAsia="en-US"/>
        </w:rPr>
        <w:t>, Байкал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Байкалу.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 xml:space="preserve">Трапляються й відхилення від цього правила та вагання: </w:t>
      </w:r>
      <w:r>
        <w:rPr>
          <w:rFonts w:eastAsiaTheme="minorHAnsi"/>
          <w:i/>
          <w:iCs/>
          <w:sz w:val="28"/>
          <w:szCs w:val="28"/>
          <w:lang w:eastAsia="en-US"/>
        </w:rPr>
        <w:t>міст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моста </w:t>
      </w:r>
      <w:r>
        <w:rPr>
          <w:rFonts w:eastAsiaTheme="minorHAnsi"/>
          <w:sz w:val="28"/>
          <w:szCs w:val="28"/>
          <w:lang w:eastAsia="en-US"/>
        </w:rPr>
        <w:t>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мосту, двір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двора </w:t>
      </w:r>
      <w:r w:rsidRPr="00601A2C">
        <w:rPr>
          <w:rFonts w:eastAsiaTheme="minorHAnsi"/>
          <w:sz w:val="28"/>
          <w:szCs w:val="28"/>
          <w:lang w:eastAsia="en-US"/>
        </w:rPr>
        <w:t xml:space="preserve">і </w:t>
      </w:r>
      <w:r>
        <w:rPr>
          <w:rFonts w:eastAsiaTheme="minorHAnsi"/>
          <w:i/>
          <w:iCs/>
          <w:sz w:val="28"/>
          <w:szCs w:val="28"/>
          <w:lang w:eastAsia="en-US"/>
        </w:rPr>
        <w:t>двору, стіл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стола </w:t>
      </w:r>
      <w:r w:rsidRPr="00601A2C">
        <w:rPr>
          <w:rFonts w:eastAsiaTheme="minorHAnsi"/>
          <w:sz w:val="28"/>
          <w:szCs w:val="28"/>
          <w:lang w:eastAsia="en-US"/>
        </w:rPr>
        <w:t xml:space="preserve">і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столу </w:t>
      </w:r>
      <w:r w:rsidRPr="00601A2C">
        <w:rPr>
          <w:rFonts w:eastAsiaTheme="minorHAnsi"/>
          <w:sz w:val="28"/>
          <w:szCs w:val="28"/>
          <w:lang w:eastAsia="en-US"/>
        </w:rPr>
        <w:t xml:space="preserve">(з різним значенням),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вечір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вечора</w:t>
      </w:r>
      <w:r>
        <w:rPr>
          <w:rFonts w:eastAsiaTheme="minorHAnsi"/>
          <w:i/>
          <w:iCs/>
          <w:sz w:val="28"/>
          <w:szCs w:val="28"/>
          <w:lang w:eastAsia="en-US"/>
        </w:rPr>
        <w:t>, овес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вівса </w:t>
      </w:r>
      <w:r w:rsidRPr="00601A2C">
        <w:rPr>
          <w:rFonts w:eastAsiaTheme="minorHAnsi"/>
          <w:sz w:val="28"/>
          <w:szCs w:val="28"/>
          <w:lang w:eastAsia="en-US"/>
        </w:rPr>
        <w:t xml:space="preserve">(хоч </w:t>
      </w:r>
      <w:r>
        <w:rPr>
          <w:rFonts w:eastAsiaTheme="minorHAnsi"/>
          <w:i/>
          <w:iCs/>
          <w:sz w:val="28"/>
          <w:szCs w:val="28"/>
          <w:lang w:eastAsia="en-US"/>
        </w:rPr>
        <w:t>ячмінь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ячменю</w:t>
      </w:r>
      <w:r w:rsidRPr="00601A2C">
        <w:rPr>
          <w:rFonts w:eastAsiaTheme="minorHAnsi"/>
          <w:sz w:val="28"/>
          <w:szCs w:val="28"/>
          <w:lang w:eastAsia="en-US"/>
        </w:rPr>
        <w:t xml:space="preserve">), </w:t>
      </w:r>
      <w:r>
        <w:rPr>
          <w:rFonts w:eastAsiaTheme="minorHAnsi"/>
          <w:i/>
          <w:iCs/>
          <w:sz w:val="28"/>
          <w:szCs w:val="28"/>
          <w:lang w:eastAsia="en-US"/>
        </w:rPr>
        <w:t>хліб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хліба </w:t>
      </w:r>
      <w:r w:rsidRPr="00601A2C">
        <w:rPr>
          <w:rFonts w:eastAsiaTheme="minorHAnsi"/>
          <w:sz w:val="28"/>
          <w:szCs w:val="28"/>
          <w:lang w:eastAsia="en-US"/>
        </w:rPr>
        <w:t>тощо.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A2C">
        <w:rPr>
          <w:rFonts w:eastAsiaTheme="minorHAnsi"/>
          <w:sz w:val="28"/>
          <w:szCs w:val="28"/>
          <w:lang w:eastAsia="en-US"/>
        </w:rPr>
        <w:t>3. Назви населених пунктів у</w:t>
      </w:r>
      <w:r>
        <w:rPr>
          <w:rFonts w:eastAsiaTheme="minorHAnsi"/>
          <w:sz w:val="28"/>
          <w:szCs w:val="28"/>
          <w:lang w:eastAsia="en-US"/>
        </w:rPr>
        <w:t xml:space="preserve"> родовому відмінку однини мають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 xml:space="preserve">закінчення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>-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 </w:t>
      </w:r>
      <w:r w:rsidRPr="00601A2C">
        <w:rPr>
          <w:rFonts w:eastAsiaTheme="minorHAnsi"/>
          <w:sz w:val="28"/>
          <w:szCs w:val="28"/>
          <w:lang w:eastAsia="en-US"/>
        </w:rPr>
        <w:t>(у давнину населені пункти були чітко обмежовані захисними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 xml:space="preserve">валами, ровами, частоколами):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Київ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Києва, Херсон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Херсона, Тернопіль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Тернопол</w:t>
      </w:r>
      <w:r>
        <w:rPr>
          <w:rFonts w:eastAsiaTheme="minorHAnsi"/>
          <w:i/>
          <w:iCs/>
          <w:sz w:val="28"/>
          <w:szCs w:val="28"/>
          <w:lang w:eastAsia="en-US"/>
        </w:rPr>
        <w:t>я, Конотоп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Конотоп</w:t>
      </w:r>
      <w:r>
        <w:rPr>
          <w:rFonts w:eastAsiaTheme="minorHAnsi"/>
          <w:i/>
          <w:iCs/>
          <w:sz w:val="28"/>
          <w:szCs w:val="28"/>
          <w:lang w:eastAsia="en-US"/>
        </w:rPr>
        <w:t>а, Лондон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Лондон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а, Париж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Парижа.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Назви територій, навпаки, мають закінчення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–у: </w:t>
      </w:r>
      <w:r>
        <w:rPr>
          <w:rFonts w:eastAsiaTheme="minorHAnsi"/>
          <w:i/>
          <w:iCs/>
          <w:sz w:val="28"/>
          <w:szCs w:val="28"/>
          <w:lang w:eastAsia="en-US"/>
        </w:rPr>
        <w:t>Крим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</w:t>
      </w:r>
      <w:r>
        <w:rPr>
          <w:rFonts w:eastAsiaTheme="minorHAnsi"/>
          <w:i/>
          <w:iCs/>
          <w:sz w:val="28"/>
          <w:szCs w:val="28"/>
          <w:lang w:eastAsia="en-US"/>
        </w:rPr>
        <w:t>риму, Поділ –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Подолу</w:t>
      </w:r>
      <w:r>
        <w:rPr>
          <w:rFonts w:eastAsiaTheme="minorHAnsi"/>
          <w:i/>
          <w:iCs/>
          <w:sz w:val="28"/>
          <w:szCs w:val="28"/>
          <w:lang w:eastAsia="en-US"/>
        </w:rPr>
        <w:t>, Китай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Китаю.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Виняток становлять складені назви населених пунктів, у яких друга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частина співзвучна з загальною назвою, що має закінчення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-у: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Красний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Лиман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Кр</w:t>
      </w:r>
      <w:r>
        <w:rPr>
          <w:rFonts w:eastAsiaTheme="minorHAnsi"/>
          <w:i/>
          <w:iCs/>
          <w:sz w:val="28"/>
          <w:szCs w:val="28"/>
          <w:lang w:eastAsia="en-US"/>
        </w:rPr>
        <w:t>асного Лиману, Часів Яр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Часового Яру, Кам</w:t>
      </w:r>
      <w:r>
        <w:rPr>
          <w:rFonts w:eastAsiaTheme="minorHAnsi"/>
          <w:i/>
          <w:iCs/>
          <w:sz w:val="28"/>
          <w:szCs w:val="28"/>
          <w:lang w:eastAsia="en-US"/>
        </w:rPr>
        <w:t>ʼяний Брід –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Кам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яного Броду.</w:t>
      </w:r>
    </w:p>
    <w:p w:rsidR="005270DA" w:rsidRPr="00601A2C" w:rsidRDefault="005270DA" w:rsidP="005270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4. У назвах річок під наголосом виступає закінчення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-а, </w:t>
      </w:r>
      <w:r>
        <w:rPr>
          <w:rFonts w:eastAsiaTheme="minorHAnsi"/>
          <w:i/>
          <w:iCs/>
          <w:sz w:val="28"/>
          <w:szCs w:val="28"/>
          <w:lang w:eastAsia="en-US"/>
        </w:rPr>
        <w:t>не під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наголосом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-у: </w:t>
      </w:r>
      <w:r>
        <w:rPr>
          <w:rFonts w:eastAsiaTheme="minorHAnsi"/>
          <w:i/>
          <w:iCs/>
          <w:sz w:val="28"/>
          <w:szCs w:val="28"/>
          <w:lang w:eastAsia="en-US"/>
        </w:rPr>
        <w:t>Дніпро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Дніпр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а</w:t>
      </w:r>
      <w:r>
        <w:rPr>
          <w:rFonts w:eastAsiaTheme="minorHAnsi"/>
          <w:i/>
          <w:iCs/>
          <w:sz w:val="28"/>
          <w:szCs w:val="28"/>
          <w:lang w:eastAsia="en-US"/>
        </w:rPr>
        <w:t>́, Ірпінь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Ірпен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́</w:t>
      </w:r>
      <w:r>
        <w:rPr>
          <w:rFonts w:eastAsiaTheme="minorHAnsi"/>
          <w:i/>
          <w:iCs/>
          <w:sz w:val="28"/>
          <w:szCs w:val="28"/>
          <w:lang w:eastAsia="en-US"/>
        </w:rPr>
        <w:t>, Остер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Остр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а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́, але: Дон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– До́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н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, Буг </w:t>
      </w:r>
      <w:r>
        <w:rPr>
          <w:rFonts w:eastAsiaTheme="minorHAnsi"/>
          <w:i/>
          <w:iCs/>
          <w:sz w:val="28"/>
          <w:szCs w:val="28"/>
          <w:lang w:val="uk-UA" w:eastAsia="en-US"/>
        </w:rPr>
        <w:t>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Бу́г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у</w:t>
      </w:r>
      <w:r>
        <w:rPr>
          <w:rFonts w:eastAsiaTheme="minorHAnsi"/>
          <w:i/>
          <w:iCs/>
          <w:sz w:val="28"/>
          <w:szCs w:val="28"/>
          <w:lang w:eastAsia="en-US"/>
        </w:rPr>
        <w:t>, Інгул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Інгу́л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>у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8F4172" w:rsidRPr="005270DA" w:rsidRDefault="005270DA" w:rsidP="005270DA">
      <w:pPr>
        <w:spacing w:line="360" w:lineRule="auto"/>
        <w:jc w:val="both"/>
        <w:rPr>
          <w:sz w:val="28"/>
          <w:szCs w:val="28"/>
          <w:lang w:val="uk-UA"/>
        </w:rPr>
      </w:pPr>
      <w:r w:rsidRPr="00601A2C">
        <w:rPr>
          <w:rFonts w:eastAsiaTheme="minorHAnsi"/>
          <w:sz w:val="28"/>
          <w:szCs w:val="28"/>
          <w:lang w:eastAsia="en-US"/>
        </w:rPr>
        <w:t xml:space="preserve">5. Деякі іменники залежно від свого значення можуть мати і закінчення 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-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а, </w:t>
      </w:r>
      <w:r w:rsidRPr="00601A2C">
        <w:rPr>
          <w:rFonts w:eastAsiaTheme="minorHAnsi"/>
          <w:sz w:val="28"/>
          <w:szCs w:val="28"/>
          <w:lang w:eastAsia="en-US"/>
        </w:rPr>
        <w:t xml:space="preserve">і закінчення </w:t>
      </w:r>
      <w:r w:rsidRPr="00601A2C">
        <w:rPr>
          <w:rFonts w:eastAsiaTheme="minorHAnsi"/>
          <w:b/>
          <w:bCs/>
          <w:sz w:val="28"/>
          <w:szCs w:val="28"/>
          <w:lang w:eastAsia="en-US"/>
        </w:rPr>
        <w:t>-у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: </w:t>
      </w:r>
      <w:r>
        <w:rPr>
          <w:rFonts w:eastAsiaTheme="minorHAnsi"/>
          <w:i/>
          <w:iCs/>
          <w:sz w:val="28"/>
          <w:szCs w:val="28"/>
          <w:lang w:eastAsia="en-US"/>
        </w:rPr>
        <w:t>листопад –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 xml:space="preserve"> листопад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 </w:t>
      </w:r>
      <w:r w:rsidRPr="00601A2C">
        <w:rPr>
          <w:rFonts w:eastAsiaTheme="minorHAnsi"/>
          <w:sz w:val="28"/>
          <w:szCs w:val="28"/>
          <w:lang w:eastAsia="en-US"/>
        </w:rPr>
        <w:t xml:space="preserve">(місяць),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листопад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 </w:t>
      </w:r>
      <w:r w:rsidRPr="00601A2C">
        <w:rPr>
          <w:rFonts w:eastAsiaTheme="minorHAnsi"/>
          <w:sz w:val="28"/>
          <w:szCs w:val="28"/>
          <w:lang w:eastAsia="en-US"/>
        </w:rPr>
        <w:t>(опадання</w:t>
      </w:r>
      <w:r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 xml:space="preserve">листя);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лист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–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лист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 </w:t>
      </w:r>
      <w:r w:rsidRPr="00601A2C">
        <w:rPr>
          <w:rFonts w:eastAsiaTheme="minorHAnsi"/>
          <w:sz w:val="28"/>
          <w:szCs w:val="28"/>
          <w:lang w:eastAsia="en-US"/>
        </w:rPr>
        <w:t xml:space="preserve">(шматок матеріалу, писаний текст),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лист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 </w:t>
      </w:r>
      <w:r w:rsidRPr="00601A2C">
        <w:rPr>
          <w:rFonts w:eastAsiaTheme="minorHAnsi"/>
          <w:sz w:val="28"/>
          <w:szCs w:val="28"/>
          <w:lang w:eastAsia="en-US"/>
        </w:rPr>
        <w:t>(збірне</w:t>
      </w:r>
      <w:r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sz w:val="28"/>
          <w:szCs w:val="28"/>
          <w:lang w:eastAsia="en-US"/>
        </w:rPr>
        <w:t xml:space="preserve">поняття); 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камінь –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камен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я </w:t>
      </w:r>
      <w:r w:rsidRPr="00601A2C">
        <w:rPr>
          <w:rFonts w:eastAsiaTheme="minorHAnsi"/>
          <w:sz w:val="28"/>
          <w:szCs w:val="28"/>
          <w:lang w:eastAsia="en-US"/>
        </w:rPr>
        <w:t xml:space="preserve">(шматок породи),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камен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ю </w:t>
      </w:r>
      <w:r w:rsidRPr="00601A2C">
        <w:rPr>
          <w:rFonts w:eastAsiaTheme="minorHAnsi"/>
          <w:sz w:val="28"/>
          <w:szCs w:val="28"/>
          <w:lang w:eastAsia="en-US"/>
        </w:rPr>
        <w:t xml:space="preserve">(матеріал); </w:t>
      </w:r>
      <w:r>
        <w:rPr>
          <w:rFonts w:eastAsiaTheme="minorHAnsi"/>
          <w:i/>
          <w:iCs/>
          <w:sz w:val="28"/>
          <w:szCs w:val="28"/>
          <w:lang w:eastAsia="en-US"/>
        </w:rPr>
        <w:t>Алжир –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Алжир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 </w:t>
      </w:r>
      <w:r w:rsidRPr="00601A2C">
        <w:rPr>
          <w:rFonts w:eastAsiaTheme="minorHAnsi"/>
          <w:sz w:val="28"/>
          <w:szCs w:val="28"/>
          <w:lang w:eastAsia="en-US"/>
        </w:rPr>
        <w:t xml:space="preserve">(місто), </w:t>
      </w:r>
      <w:r w:rsidRPr="00601A2C">
        <w:rPr>
          <w:rFonts w:eastAsiaTheme="minorHAnsi"/>
          <w:i/>
          <w:iCs/>
          <w:sz w:val="28"/>
          <w:szCs w:val="28"/>
          <w:lang w:eastAsia="en-US"/>
        </w:rPr>
        <w:t>Алжир</w:t>
      </w:r>
      <w:r w:rsidRPr="00601A2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 </w:t>
      </w:r>
      <w:r w:rsidRPr="00601A2C">
        <w:rPr>
          <w:rFonts w:eastAsiaTheme="minorHAnsi"/>
          <w:sz w:val="28"/>
          <w:szCs w:val="28"/>
          <w:lang w:eastAsia="en-US"/>
        </w:rPr>
        <w:t>(країна).</w:t>
      </w:r>
      <w:r w:rsidRPr="00AF23F5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8F4172" w:rsidRPr="00527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Bold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B7239"/>
    <w:multiLevelType w:val="hybridMultilevel"/>
    <w:tmpl w:val="D3669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BFA95FC">
      <w:start w:val="1"/>
      <w:numFmt w:val="decimal"/>
      <w:lvlText w:val="%4."/>
      <w:lvlJc w:val="left"/>
      <w:pPr>
        <w:ind w:left="2880" w:hanging="360"/>
      </w:pPr>
      <w:rPr>
        <w:rFonts w:ascii="Times New Roman" w:eastAsia="Times-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75"/>
    <w:rsid w:val="005270DA"/>
    <w:rsid w:val="00800C75"/>
    <w:rsid w:val="008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8271-EFBC-45F1-BCFA-8AC700F3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270D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uiPriority w:val="1"/>
    <w:qFormat/>
    <w:rsid w:val="0052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27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4508</Words>
  <Characters>2570</Characters>
  <Application>Microsoft Office Word</Application>
  <DocSecurity>0</DocSecurity>
  <Lines>21</Lines>
  <Paragraphs>14</Paragraphs>
  <ScaleCrop>false</ScaleCrop>
  <Company>diakov.net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2023-01-09T19:48:00Z</dcterms:created>
  <dcterms:modified xsi:type="dcterms:W3CDTF">2023-01-09T19:48:00Z</dcterms:modified>
</cp:coreProperties>
</file>