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F8F0B1" w14:textId="4887B9FF" w:rsidR="00C00F1A" w:rsidRDefault="00C00F1A" w:rsidP="00C00F1A">
      <w:pPr>
        <w:spacing w:after="0" w:line="240" w:lineRule="auto"/>
        <w:rPr>
          <w:rFonts w:ascii="Times New Roman" w:hAnsi="Times New Roman"/>
          <w:b/>
          <w:sz w:val="28"/>
          <w:szCs w:val="24"/>
          <w:lang w:val="uk-UA"/>
        </w:rPr>
      </w:pPr>
      <w:r>
        <w:rPr>
          <w:rFonts w:ascii="Times New Roman" w:hAnsi="Times New Roman"/>
          <w:b/>
          <w:sz w:val="28"/>
          <w:szCs w:val="24"/>
          <w:lang w:val="uk-UA" w:eastAsia="uk-UA"/>
        </w:rPr>
        <w:t>Заняття 2</w:t>
      </w:r>
      <w:r w:rsidR="00CD0E35">
        <w:rPr>
          <w:rFonts w:ascii="Times New Roman" w:hAnsi="Times New Roman"/>
          <w:b/>
          <w:sz w:val="28"/>
          <w:szCs w:val="24"/>
          <w:lang w:val="uk-UA" w:eastAsia="uk-UA"/>
        </w:rPr>
        <w:t>7</w:t>
      </w:r>
      <w:r>
        <w:rPr>
          <w:rFonts w:ascii="Times New Roman" w:hAnsi="Times New Roman"/>
          <w:b/>
          <w:bCs/>
          <w:iCs/>
          <w:sz w:val="28"/>
          <w:szCs w:val="24"/>
          <w:lang w:val="uk-UA" w:eastAsia="uk-UA"/>
        </w:rPr>
        <w:t xml:space="preserve">. </w:t>
      </w:r>
      <w:r>
        <w:rPr>
          <w:rFonts w:ascii="Times New Roman" w:hAnsi="Times New Roman"/>
          <w:b/>
          <w:sz w:val="28"/>
          <w:szCs w:val="24"/>
          <w:lang w:val="uk-UA"/>
        </w:rPr>
        <w:t>Нормативно-правова база цивільного захисту</w:t>
      </w:r>
    </w:p>
    <w:p w14:paraId="12367A6A" w14:textId="77777777" w:rsidR="00C00F1A" w:rsidRDefault="00C00F1A" w:rsidP="00C00F1A">
      <w:pPr>
        <w:spacing w:after="0" w:line="240" w:lineRule="auto"/>
        <w:rPr>
          <w:rFonts w:ascii="Times New Roman" w:hAnsi="Times New Roman"/>
          <w:b/>
          <w:sz w:val="28"/>
          <w:szCs w:val="24"/>
          <w:lang w:val="uk-UA"/>
        </w:rPr>
      </w:pPr>
      <w:r>
        <w:rPr>
          <w:rFonts w:ascii="Times New Roman" w:hAnsi="Times New Roman"/>
          <w:b/>
          <w:sz w:val="28"/>
          <w:szCs w:val="24"/>
          <w:lang w:val="uk-UA" w:eastAsia="uk-UA"/>
        </w:rPr>
        <w:t xml:space="preserve"> </w:t>
      </w:r>
    </w:p>
    <w:p w14:paraId="30478DD7" w14:textId="77777777" w:rsidR="008C7DB8" w:rsidRDefault="008C7DB8" w:rsidP="008C7DB8">
      <w:pPr>
        <w:pStyle w:val="a4"/>
        <w:shd w:val="clear" w:color="auto" w:fill="FFFFFF"/>
        <w:spacing w:before="0" w:beforeAutospacing="0" w:after="0" w:afterAutospacing="0"/>
        <w:rPr>
          <w:b/>
          <w:sz w:val="28"/>
          <w:szCs w:val="28"/>
          <w:lang w:val="uk-UA"/>
        </w:rPr>
      </w:pPr>
      <w:r>
        <w:rPr>
          <w:lang w:val="uk-UA"/>
        </w:rPr>
        <w:t xml:space="preserve">                                       </w:t>
      </w:r>
      <w:r>
        <w:rPr>
          <w:b/>
          <w:sz w:val="28"/>
          <w:szCs w:val="28"/>
          <w:lang w:val="uk-UA"/>
        </w:rPr>
        <w:t>Навчальні питання</w:t>
      </w:r>
    </w:p>
    <w:p w14:paraId="44194912" w14:textId="77777777" w:rsidR="008C7DB8" w:rsidRDefault="008C7DB8" w:rsidP="008C7DB8">
      <w:pPr>
        <w:pStyle w:val="a5"/>
        <w:numPr>
          <w:ilvl w:val="0"/>
          <w:numId w:val="1"/>
        </w:numPr>
        <w:shd w:val="clear" w:color="auto" w:fill="FFFFFF"/>
        <w:spacing w:after="0" w:line="297" w:lineRule="atLeast"/>
        <w:jc w:val="both"/>
        <w:rPr>
          <w:rFonts w:ascii="Arial" w:eastAsia="Times New Roman" w:hAnsi="Arial" w:cs="Arial"/>
          <w:b/>
          <w:color w:val="222222"/>
          <w:sz w:val="28"/>
          <w:szCs w:val="28"/>
          <w:lang w:val="uk-UA" w:eastAsia="ru-RU"/>
        </w:rPr>
      </w:pPr>
      <w:r>
        <w:rPr>
          <w:b/>
          <w:lang w:val="uk-UA"/>
        </w:rPr>
        <w:t xml:space="preserve"> </w:t>
      </w:r>
      <w:bookmarkStart w:id="0" w:name="_Hlk124068293"/>
      <w:r>
        <w:fldChar w:fldCharType="begin"/>
      </w:r>
      <w:r>
        <w:instrText xml:space="preserve"> HYPERLINK "https://www.blogger.com/null" </w:instrText>
      </w:r>
      <w:r>
        <w:fldChar w:fldCharType="separate"/>
      </w:r>
      <w:r>
        <w:rPr>
          <w:rStyle w:val="a3"/>
          <w:rFonts w:ascii="Times New Roman" w:eastAsia="Times New Roman" w:hAnsi="Times New Roman" w:cs="Times New Roman"/>
          <w:b/>
          <w:bCs/>
          <w:color w:val="auto"/>
          <w:sz w:val="28"/>
          <w:szCs w:val="28"/>
          <w:u w:val="none"/>
          <w:lang w:val="uk-UA" w:eastAsia="ru-RU"/>
        </w:rPr>
        <w:t>Кодекс</w:t>
      </w:r>
      <w:r>
        <w:fldChar w:fldCharType="end"/>
      </w:r>
      <w:r>
        <w:rPr>
          <w:rFonts w:ascii="Times New Roman" w:eastAsia="Times New Roman" w:hAnsi="Times New Roman" w:cs="Times New Roman"/>
          <w:b/>
          <w:bCs/>
          <w:sz w:val="28"/>
          <w:szCs w:val="28"/>
          <w:lang w:val="uk-UA" w:eastAsia="ru-RU"/>
        </w:rPr>
        <w:t xml:space="preserve"> цивільного захисту України</w:t>
      </w:r>
      <w:r>
        <w:rPr>
          <w:rFonts w:ascii="Times New Roman" w:eastAsia="Times New Roman" w:hAnsi="Times New Roman" w:cs="Times New Roman"/>
          <w:b/>
          <w:bCs/>
          <w:color w:val="222222"/>
          <w:sz w:val="28"/>
          <w:szCs w:val="28"/>
          <w:lang w:val="uk-UA" w:eastAsia="ru-RU"/>
        </w:rPr>
        <w:t>.</w:t>
      </w:r>
    </w:p>
    <w:p w14:paraId="19151AD2" w14:textId="3601C484" w:rsidR="008C7DB8" w:rsidRDefault="008C7DB8" w:rsidP="008C7DB8">
      <w:pPr>
        <w:pStyle w:val="a4"/>
        <w:numPr>
          <w:ilvl w:val="0"/>
          <w:numId w:val="1"/>
        </w:numPr>
        <w:shd w:val="clear" w:color="auto" w:fill="FFFFFF"/>
        <w:tabs>
          <w:tab w:val="left" w:pos="1134"/>
        </w:tabs>
        <w:spacing w:before="0" w:beforeAutospacing="0" w:after="0" w:afterAutospacing="0"/>
        <w:rPr>
          <w:b/>
          <w:sz w:val="28"/>
          <w:szCs w:val="28"/>
          <w:lang w:val="uk-UA"/>
        </w:rPr>
      </w:pPr>
      <w:bookmarkStart w:id="1" w:name="_Hlk124068357"/>
      <w:bookmarkEnd w:id="0"/>
      <w:r>
        <w:rPr>
          <w:b/>
          <w:color w:val="222222"/>
          <w:sz w:val="28"/>
          <w:szCs w:val="28"/>
          <w:lang w:val="uk-UA"/>
        </w:rPr>
        <w:t>Положення про єдину державну систему цивільного захисту</w:t>
      </w:r>
      <w:bookmarkEnd w:id="1"/>
      <w:r>
        <w:rPr>
          <w:b/>
          <w:bCs/>
          <w:sz w:val="28"/>
          <w:szCs w:val="28"/>
          <w:lang w:val="uk-UA"/>
        </w:rPr>
        <w:t>.</w:t>
      </w:r>
    </w:p>
    <w:p w14:paraId="61BC56FC" w14:textId="6092FD21" w:rsidR="004C6501" w:rsidRPr="008C7DB8" w:rsidRDefault="008C7DB8" w:rsidP="008C7DB8">
      <w:pPr>
        <w:pStyle w:val="a5"/>
        <w:numPr>
          <w:ilvl w:val="0"/>
          <w:numId w:val="1"/>
        </w:numPr>
        <w:rPr>
          <w:rFonts w:ascii="Times New Roman" w:hAnsi="Times New Roman" w:cs="Times New Roman"/>
          <w:b/>
          <w:color w:val="222222"/>
          <w:sz w:val="28"/>
          <w:szCs w:val="28"/>
          <w:lang w:val="uk-UA"/>
        </w:rPr>
      </w:pPr>
      <w:r w:rsidRPr="008C7DB8">
        <w:rPr>
          <w:rFonts w:ascii="Times New Roman" w:hAnsi="Times New Roman" w:cs="Times New Roman"/>
          <w:b/>
          <w:color w:val="222222"/>
          <w:sz w:val="28"/>
          <w:szCs w:val="28"/>
          <w:lang w:val="uk-UA"/>
        </w:rPr>
        <w:t>Положення про цивільну оборону України</w:t>
      </w:r>
      <w:r w:rsidRPr="008C7DB8">
        <w:rPr>
          <w:rFonts w:ascii="Times New Roman" w:hAnsi="Times New Roman" w:cs="Times New Roman"/>
          <w:b/>
          <w:color w:val="222222"/>
          <w:sz w:val="28"/>
          <w:szCs w:val="28"/>
          <w:lang w:val="uk-UA"/>
        </w:rPr>
        <w:t>.</w:t>
      </w:r>
    </w:p>
    <w:p w14:paraId="3231EBA8" w14:textId="77777777" w:rsidR="00FF324D" w:rsidRDefault="00FF324D" w:rsidP="00FF324D">
      <w:pPr>
        <w:pStyle w:val="a5"/>
        <w:shd w:val="clear" w:color="auto" w:fill="FFFFFF"/>
        <w:spacing w:after="0" w:line="297" w:lineRule="atLeast"/>
        <w:ind w:left="1068"/>
        <w:jc w:val="both"/>
        <w:rPr>
          <w:b/>
          <w:sz w:val="28"/>
          <w:szCs w:val="28"/>
          <w:lang w:val="uk-UA"/>
        </w:rPr>
      </w:pPr>
    </w:p>
    <w:p w14:paraId="2D8E0D38" w14:textId="02E8A5EB" w:rsidR="00FF324D" w:rsidRDefault="00FF324D" w:rsidP="00FF324D">
      <w:pPr>
        <w:pStyle w:val="a5"/>
        <w:shd w:val="clear" w:color="auto" w:fill="FFFFFF"/>
        <w:spacing w:after="0" w:line="297" w:lineRule="atLeast"/>
        <w:ind w:left="1068"/>
        <w:jc w:val="both"/>
        <w:rPr>
          <w:rFonts w:ascii="Arial" w:eastAsia="Times New Roman" w:hAnsi="Arial" w:cs="Arial"/>
          <w:b/>
          <w:color w:val="222222"/>
          <w:sz w:val="28"/>
          <w:szCs w:val="28"/>
          <w:lang w:val="uk-UA" w:eastAsia="ru-RU"/>
        </w:rPr>
      </w:pPr>
      <w:r w:rsidRPr="00FF324D">
        <w:rPr>
          <w:b/>
          <w:sz w:val="28"/>
          <w:szCs w:val="28"/>
          <w:lang w:val="uk-UA"/>
        </w:rPr>
        <w:t>1.</w:t>
      </w:r>
      <w:r w:rsidR="008C7DB8" w:rsidRPr="00FF324D">
        <w:rPr>
          <w:b/>
          <w:lang w:val="uk-UA"/>
        </w:rPr>
        <w:t xml:space="preserve">  </w:t>
      </w:r>
      <w:r w:rsidR="008C7DB8">
        <w:rPr>
          <w:b/>
          <w:color w:val="990038"/>
          <w:lang w:val="uk-UA"/>
        </w:rPr>
        <w:t xml:space="preserve"> </w:t>
      </w:r>
      <w:r>
        <w:fldChar w:fldCharType="begin"/>
      </w:r>
      <w:r w:rsidRPr="00FF324D">
        <w:rPr>
          <w:lang w:val="uk-UA"/>
        </w:rPr>
        <w:instrText xml:space="preserve"> </w:instrText>
      </w:r>
      <w:r>
        <w:instrText>HYPERLINK</w:instrText>
      </w:r>
      <w:r w:rsidRPr="00FF324D">
        <w:rPr>
          <w:lang w:val="uk-UA"/>
        </w:rPr>
        <w:instrText xml:space="preserve"> "</w:instrText>
      </w:r>
      <w:r>
        <w:instrText>https</w:instrText>
      </w:r>
      <w:r w:rsidRPr="00FF324D">
        <w:rPr>
          <w:lang w:val="uk-UA"/>
        </w:rPr>
        <w:instrText>://</w:instrText>
      </w:r>
      <w:r>
        <w:instrText>www</w:instrText>
      </w:r>
      <w:r w:rsidRPr="00FF324D">
        <w:rPr>
          <w:lang w:val="uk-UA"/>
        </w:rPr>
        <w:instrText>.</w:instrText>
      </w:r>
      <w:r>
        <w:instrText>blogger</w:instrText>
      </w:r>
      <w:r w:rsidRPr="00FF324D">
        <w:rPr>
          <w:lang w:val="uk-UA"/>
        </w:rPr>
        <w:instrText>.</w:instrText>
      </w:r>
      <w:r>
        <w:instrText>com</w:instrText>
      </w:r>
      <w:r w:rsidRPr="00FF324D">
        <w:rPr>
          <w:lang w:val="uk-UA"/>
        </w:rPr>
        <w:instrText>/</w:instrText>
      </w:r>
      <w:r>
        <w:instrText>null</w:instrText>
      </w:r>
      <w:r w:rsidRPr="00FF324D">
        <w:rPr>
          <w:lang w:val="uk-UA"/>
        </w:rPr>
        <w:instrText xml:space="preserve">" </w:instrText>
      </w:r>
      <w:r>
        <w:fldChar w:fldCharType="separate"/>
      </w:r>
      <w:r>
        <w:rPr>
          <w:rStyle w:val="a3"/>
          <w:rFonts w:ascii="Times New Roman" w:eastAsia="Times New Roman" w:hAnsi="Times New Roman" w:cs="Times New Roman"/>
          <w:b/>
          <w:bCs/>
          <w:color w:val="auto"/>
          <w:sz w:val="28"/>
          <w:szCs w:val="28"/>
          <w:u w:val="none"/>
          <w:lang w:val="uk-UA" w:eastAsia="ru-RU"/>
        </w:rPr>
        <w:t>Кодекс</w:t>
      </w:r>
      <w:r>
        <w:fldChar w:fldCharType="end"/>
      </w:r>
      <w:r>
        <w:rPr>
          <w:rFonts w:ascii="Times New Roman" w:eastAsia="Times New Roman" w:hAnsi="Times New Roman" w:cs="Times New Roman"/>
          <w:b/>
          <w:bCs/>
          <w:sz w:val="28"/>
          <w:szCs w:val="28"/>
          <w:lang w:val="uk-UA" w:eastAsia="ru-RU"/>
        </w:rPr>
        <w:t xml:space="preserve"> цивільного захисту України</w:t>
      </w:r>
      <w:r>
        <w:rPr>
          <w:rFonts w:ascii="Times New Roman" w:eastAsia="Times New Roman" w:hAnsi="Times New Roman" w:cs="Times New Roman"/>
          <w:b/>
          <w:bCs/>
          <w:color w:val="222222"/>
          <w:sz w:val="28"/>
          <w:szCs w:val="28"/>
          <w:lang w:val="uk-UA" w:eastAsia="ru-RU"/>
        </w:rPr>
        <w:t>.</w:t>
      </w:r>
    </w:p>
    <w:p w14:paraId="7F3F3ACB" w14:textId="7259F92F" w:rsidR="008C7DB8" w:rsidRPr="008C7DB8" w:rsidRDefault="008C7DB8" w:rsidP="008C7DB8">
      <w:pPr>
        <w:ind w:right="186"/>
        <w:rPr>
          <w:rFonts w:ascii="Times New Roman" w:hAnsi="Times New Roman" w:cs="Times New Roman"/>
          <w:sz w:val="28"/>
          <w:szCs w:val="28"/>
          <w:lang w:val="uk-UA"/>
        </w:rPr>
      </w:pPr>
      <w:r>
        <w:rPr>
          <w:b/>
          <w:color w:val="990038"/>
          <w:lang w:val="uk-UA"/>
        </w:rPr>
        <w:t xml:space="preserve"> </w:t>
      </w:r>
      <w:r w:rsidR="00FF324D">
        <w:rPr>
          <w:b/>
          <w:color w:val="990038"/>
          <w:lang w:val="uk-UA"/>
        </w:rPr>
        <w:t xml:space="preserve">   </w:t>
      </w:r>
      <w:r w:rsidRPr="008C7DB8">
        <w:rPr>
          <w:rFonts w:ascii="Times New Roman" w:hAnsi="Times New Roman" w:cs="Times New Roman"/>
          <w:b/>
          <w:sz w:val="28"/>
          <w:szCs w:val="28"/>
          <w:lang w:val="uk-UA"/>
        </w:rPr>
        <w:t>Цивільний захист (ЦЗ)</w:t>
      </w:r>
      <w:r w:rsidRPr="008C7DB8">
        <w:rPr>
          <w:rFonts w:ascii="Times New Roman" w:hAnsi="Times New Roman" w:cs="Times New Roman"/>
          <w:sz w:val="28"/>
          <w:szCs w:val="28"/>
          <w:lang w:val="uk-UA"/>
        </w:rPr>
        <w:t xml:space="preserve"> — це функція держави, спрямована на захист населення, територій, навколишнього природного середовища та майна від надзвичайних ситуацій шляхом запобігання таким ситуаціям, ліквідації їх наслідків і надання допомоги постраждалим у мирний час і в особливий період. </w:t>
      </w:r>
    </w:p>
    <w:p w14:paraId="37BF75C8" w14:textId="4032A7EB" w:rsidR="008C7DB8" w:rsidRPr="008C7DB8" w:rsidRDefault="00FC454B" w:rsidP="008C7DB8">
      <w:pPr>
        <w:ind w:right="185"/>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8C7DB8" w:rsidRPr="008C7DB8">
        <w:rPr>
          <w:rFonts w:ascii="Times New Roman" w:hAnsi="Times New Roman" w:cs="Times New Roman"/>
          <w:sz w:val="28"/>
          <w:szCs w:val="28"/>
          <w:lang w:val="uk-UA"/>
        </w:rPr>
        <w:t xml:space="preserve">Цивільний захист здійснюється з метою гарантування безпеки і захисту населення і територій, матеріальних і культурних цінностей і довкілля від надзвичайних ситуацій, пожеж і подолання їх небезпечних наслідків в мирний час і в особливий період.  </w:t>
      </w:r>
    </w:p>
    <w:p w14:paraId="6EDB1BF6" w14:textId="77777777" w:rsidR="00FC454B" w:rsidRDefault="00FC454B" w:rsidP="00FC454B">
      <w:pPr>
        <w:shd w:val="clear" w:color="auto" w:fill="FFFFFF"/>
        <w:spacing w:after="0" w:line="297" w:lineRule="atLeast"/>
        <w:ind w:firstLine="709"/>
        <w:jc w:val="both"/>
        <w:rPr>
          <w:rFonts w:ascii="Arial" w:eastAsia="Times New Roman" w:hAnsi="Arial" w:cs="Arial"/>
          <w:color w:val="222222"/>
          <w:sz w:val="28"/>
          <w:szCs w:val="28"/>
          <w:lang w:val="uk-UA" w:eastAsia="ru-RU"/>
        </w:rPr>
      </w:pPr>
      <w:r>
        <w:rPr>
          <w:rFonts w:ascii="Times New Roman" w:eastAsia="Times New Roman" w:hAnsi="Times New Roman" w:cs="Times New Roman"/>
          <w:bCs/>
          <w:color w:val="222222"/>
          <w:sz w:val="28"/>
          <w:szCs w:val="28"/>
          <w:lang w:val="uk-UA" w:eastAsia="ru-RU"/>
        </w:rPr>
        <w:t>Кодекс цивільного захисту України</w:t>
      </w:r>
      <w:r>
        <w:rPr>
          <w:rFonts w:ascii="Times New Roman" w:eastAsia="Times New Roman" w:hAnsi="Times New Roman" w:cs="Times New Roman"/>
          <w:color w:val="222222"/>
          <w:sz w:val="28"/>
          <w:szCs w:val="28"/>
          <w:lang w:val="uk-UA" w:eastAsia="ru-RU"/>
        </w:rPr>
        <w:t> — кодекс, що регулює відносини, пов'язані із захистом населення, територій, навколишнього природного середовища та майна від надзвичайних ситуацій, реагуванням на них, функціонуванням єдиної державної системи цивільного захисту, та визначає повноваження органів влади, права та обов'язки громадян, підприємств, установ та організацій.</w:t>
      </w:r>
    </w:p>
    <w:p w14:paraId="66CC9C3C" w14:textId="77777777" w:rsidR="00FC454B" w:rsidRDefault="00FC454B" w:rsidP="00FC454B">
      <w:pPr>
        <w:shd w:val="clear" w:color="auto" w:fill="FFFFFF"/>
        <w:spacing w:after="0" w:line="297" w:lineRule="atLeast"/>
        <w:ind w:firstLine="709"/>
        <w:jc w:val="both"/>
        <w:rPr>
          <w:rFonts w:ascii="Arial" w:eastAsia="Times New Roman" w:hAnsi="Arial" w:cs="Arial"/>
          <w:color w:val="222222"/>
          <w:sz w:val="28"/>
          <w:szCs w:val="28"/>
          <w:lang w:eastAsia="ru-RU"/>
        </w:rPr>
      </w:pPr>
      <w:r>
        <w:rPr>
          <w:rFonts w:ascii="Times New Roman" w:eastAsia="Times New Roman" w:hAnsi="Times New Roman" w:cs="Times New Roman"/>
          <w:color w:val="222222"/>
          <w:sz w:val="28"/>
          <w:szCs w:val="28"/>
          <w:lang w:val="uk-UA" w:eastAsia="ru-RU"/>
        </w:rPr>
        <w:t xml:space="preserve">Кодекс прийнятий 2 жовтня 2012 року, введений у дію з 1 липня 2013 року. </w:t>
      </w:r>
    </w:p>
    <w:p w14:paraId="52928AFA" w14:textId="77777777" w:rsidR="00FC454B" w:rsidRDefault="00FC454B" w:rsidP="00FC454B">
      <w:pPr>
        <w:shd w:val="clear" w:color="auto" w:fill="FFFFFF"/>
        <w:spacing w:after="0" w:line="297" w:lineRule="atLeast"/>
        <w:ind w:firstLine="709"/>
        <w:jc w:val="both"/>
        <w:rPr>
          <w:rFonts w:ascii="Arial" w:eastAsia="Times New Roman" w:hAnsi="Arial" w:cs="Arial"/>
          <w:color w:val="222222"/>
          <w:sz w:val="28"/>
          <w:szCs w:val="28"/>
          <w:lang w:eastAsia="ru-RU"/>
        </w:rPr>
      </w:pPr>
      <w:r>
        <w:rPr>
          <w:rFonts w:ascii="Times New Roman" w:eastAsia="Times New Roman" w:hAnsi="Times New Roman" w:cs="Times New Roman"/>
          <w:color w:val="222222"/>
          <w:sz w:val="28"/>
          <w:szCs w:val="28"/>
          <w:lang w:val="uk-UA" w:eastAsia="ru-RU"/>
        </w:rPr>
        <w:t>Згідно з Кодексом, </w:t>
      </w:r>
      <w:r>
        <w:rPr>
          <w:rFonts w:ascii="Times New Roman" w:eastAsia="Times New Roman" w:hAnsi="Times New Roman" w:cs="Times New Roman"/>
          <w:bCs/>
          <w:color w:val="222222"/>
          <w:sz w:val="28"/>
          <w:szCs w:val="28"/>
          <w:lang w:val="uk-UA" w:eastAsia="ru-RU"/>
        </w:rPr>
        <w:t>цивільний захист</w:t>
      </w:r>
      <w:r>
        <w:rPr>
          <w:rFonts w:ascii="Times New Roman" w:eastAsia="Times New Roman" w:hAnsi="Times New Roman" w:cs="Times New Roman"/>
          <w:color w:val="222222"/>
          <w:sz w:val="28"/>
          <w:szCs w:val="28"/>
          <w:lang w:val="uk-UA" w:eastAsia="ru-RU"/>
        </w:rPr>
        <w:t> — це функція держави, спрямована на захист населення, територій, навколишнього природного середовища та майна від надзвичайних ситуацій шляхом запобігання таким ситуаціям, ліквідації їх наслідків і надання допомоги постраждалим у мирний час та в особливий період.</w:t>
      </w:r>
    </w:p>
    <w:p w14:paraId="5AEA8936" w14:textId="77777777" w:rsidR="00FC454B" w:rsidRDefault="00FC454B" w:rsidP="00FC454B">
      <w:pPr>
        <w:shd w:val="clear" w:color="auto" w:fill="FFFFFF"/>
        <w:spacing w:after="0" w:line="297" w:lineRule="atLeast"/>
        <w:ind w:firstLine="709"/>
        <w:jc w:val="both"/>
        <w:rPr>
          <w:rFonts w:ascii="Arial" w:eastAsia="Times New Roman" w:hAnsi="Arial" w:cs="Arial"/>
          <w:color w:val="222222"/>
          <w:sz w:val="28"/>
          <w:szCs w:val="28"/>
          <w:lang w:eastAsia="ru-RU"/>
        </w:rPr>
      </w:pPr>
      <w:r>
        <w:rPr>
          <w:rFonts w:ascii="Times New Roman" w:eastAsia="Times New Roman" w:hAnsi="Times New Roman" w:cs="Times New Roman"/>
          <w:color w:val="222222"/>
          <w:sz w:val="28"/>
          <w:szCs w:val="28"/>
          <w:lang w:val="uk-UA" w:eastAsia="ru-RU"/>
        </w:rPr>
        <w:t>Цивільний захист здійснюється за такими основними принципами:</w:t>
      </w:r>
    </w:p>
    <w:p w14:paraId="729EC823" w14:textId="77777777" w:rsidR="00FC454B" w:rsidRDefault="00FC454B" w:rsidP="00FC454B">
      <w:pPr>
        <w:pStyle w:val="a5"/>
        <w:numPr>
          <w:ilvl w:val="0"/>
          <w:numId w:val="2"/>
        </w:numPr>
        <w:shd w:val="clear" w:color="auto" w:fill="FFFFFF"/>
        <w:tabs>
          <w:tab w:val="left" w:pos="1134"/>
        </w:tabs>
        <w:spacing w:after="0" w:line="297" w:lineRule="atLeast"/>
        <w:ind w:left="0" w:firstLine="709"/>
        <w:jc w:val="both"/>
        <w:rPr>
          <w:rFonts w:ascii="Arial" w:eastAsia="Times New Roman" w:hAnsi="Arial" w:cs="Arial"/>
          <w:color w:val="222222"/>
          <w:sz w:val="28"/>
          <w:szCs w:val="28"/>
          <w:lang w:eastAsia="ru-RU"/>
        </w:rPr>
      </w:pPr>
      <w:r>
        <w:rPr>
          <w:rFonts w:ascii="Times New Roman" w:eastAsia="Times New Roman" w:hAnsi="Times New Roman" w:cs="Times New Roman"/>
          <w:color w:val="222222"/>
          <w:sz w:val="28"/>
          <w:szCs w:val="28"/>
          <w:lang w:val="uk-UA" w:eastAsia="ru-RU"/>
        </w:rPr>
        <w:t>гарантування та забезпечення державою конституційних прав громадян на захист життя, здоров’я та власності;</w:t>
      </w:r>
    </w:p>
    <w:p w14:paraId="5070D9A7" w14:textId="77777777" w:rsidR="00FC454B" w:rsidRDefault="00FC454B" w:rsidP="00FC454B">
      <w:pPr>
        <w:pStyle w:val="a5"/>
        <w:numPr>
          <w:ilvl w:val="0"/>
          <w:numId w:val="2"/>
        </w:numPr>
        <w:shd w:val="clear" w:color="auto" w:fill="FFFFFF"/>
        <w:tabs>
          <w:tab w:val="left" w:pos="1134"/>
        </w:tabs>
        <w:spacing w:after="0" w:line="297" w:lineRule="atLeast"/>
        <w:ind w:left="0" w:firstLine="709"/>
        <w:jc w:val="both"/>
        <w:rPr>
          <w:rFonts w:ascii="Arial" w:eastAsia="Times New Roman" w:hAnsi="Arial" w:cs="Arial"/>
          <w:color w:val="222222"/>
          <w:sz w:val="28"/>
          <w:szCs w:val="28"/>
          <w:lang w:eastAsia="ru-RU"/>
        </w:rPr>
      </w:pPr>
      <w:r>
        <w:rPr>
          <w:rFonts w:ascii="Times New Roman" w:eastAsia="Times New Roman" w:hAnsi="Times New Roman" w:cs="Times New Roman"/>
          <w:color w:val="222222"/>
          <w:sz w:val="28"/>
          <w:szCs w:val="28"/>
          <w:lang w:val="uk-UA" w:eastAsia="ru-RU"/>
        </w:rPr>
        <w:t>комплексного підходу до вирішення завдань цивільного захисту;</w:t>
      </w:r>
    </w:p>
    <w:p w14:paraId="145ACE16" w14:textId="77777777" w:rsidR="00FC454B" w:rsidRDefault="00FC454B" w:rsidP="00FC454B">
      <w:pPr>
        <w:pStyle w:val="a5"/>
        <w:numPr>
          <w:ilvl w:val="0"/>
          <w:numId w:val="2"/>
        </w:numPr>
        <w:shd w:val="clear" w:color="auto" w:fill="FFFFFF"/>
        <w:tabs>
          <w:tab w:val="left" w:pos="1134"/>
        </w:tabs>
        <w:spacing w:after="0" w:line="297" w:lineRule="atLeast"/>
        <w:ind w:left="0" w:firstLine="709"/>
        <w:jc w:val="both"/>
        <w:rPr>
          <w:rFonts w:ascii="Arial" w:eastAsia="Times New Roman" w:hAnsi="Arial" w:cs="Arial"/>
          <w:color w:val="222222"/>
          <w:sz w:val="28"/>
          <w:szCs w:val="28"/>
          <w:lang w:eastAsia="ru-RU"/>
        </w:rPr>
      </w:pPr>
      <w:r>
        <w:rPr>
          <w:rFonts w:ascii="Times New Roman" w:eastAsia="Times New Roman" w:hAnsi="Times New Roman" w:cs="Times New Roman"/>
          <w:color w:val="222222"/>
          <w:sz w:val="28"/>
          <w:szCs w:val="28"/>
          <w:lang w:val="uk-UA" w:eastAsia="ru-RU"/>
        </w:rPr>
        <w:t>пріоритетності завдань, спрямованих на рятування життя та збереження здоров’я громадян;</w:t>
      </w:r>
    </w:p>
    <w:p w14:paraId="7AA0E37A" w14:textId="77777777" w:rsidR="00FC454B" w:rsidRDefault="00FC454B" w:rsidP="00FC454B">
      <w:pPr>
        <w:pStyle w:val="a5"/>
        <w:numPr>
          <w:ilvl w:val="0"/>
          <w:numId w:val="2"/>
        </w:numPr>
        <w:shd w:val="clear" w:color="auto" w:fill="FFFFFF"/>
        <w:tabs>
          <w:tab w:val="left" w:pos="1134"/>
        </w:tabs>
        <w:spacing w:after="0" w:line="297" w:lineRule="atLeast"/>
        <w:ind w:left="0" w:firstLine="709"/>
        <w:jc w:val="both"/>
        <w:rPr>
          <w:rFonts w:ascii="Arial" w:eastAsia="Times New Roman" w:hAnsi="Arial" w:cs="Arial"/>
          <w:color w:val="222222"/>
          <w:sz w:val="28"/>
          <w:szCs w:val="28"/>
          <w:lang w:eastAsia="ru-RU"/>
        </w:rPr>
      </w:pPr>
      <w:r>
        <w:rPr>
          <w:rFonts w:ascii="Times New Roman" w:eastAsia="Times New Roman" w:hAnsi="Times New Roman" w:cs="Times New Roman"/>
          <w:color w:val="222222"/>
          <w:sz w:val="28"/>
          <w:szCs w:val="28"/>
          <w:lang w:val="uk-UA" w:eastAsia="ru-RU"/>
        </w:rPr>
        <w:lastRenderedPageBreak/>
        <w:t>максимально можливого, економічно обґрунтованого зменшення ризику виникнення надзвичайних ситуацій;</w:t>
      </w:r>
    </w:p>
    <w:p w14:paraId="0943B616" w14:textId="77777777" w:rsidR="00FC454B" w:rsidRDefault="00FC454B" w:rsidP="00FC454B">
      <w:pPr>
        <w:pStyle w:val="a5"/>
        <w:numPr>
          <w:ilvl w:val="0"/>
          <w:numId w:val="2"/>
        </w:numPr>
        <w:shd w:val="clear" w:color="auto" w:fill="FFFFFF"/>
        <w:tabs>
          <w:tab w:val="left" w:pos="1134"/>
        </w:tabs>
        <w:spacing w:after="0" w:line="297" w:lineRule="atLeast"/>
        <w:ind w:left="0" w:firstLine="709"/>
        <w:jc w:val="both"/>
        <w:rPr>
          <w:rFonts w:ascii="Arial" w:eastAsia="Times New Roman" w:hAnsi="Arial" w:cs="Arial"/>
          <w:color w:val="222222"/>
          <w:sz w:val="28"/>
          <w:szCs w:val="28"/>
          <w:lang w:eastAsia="ru-RU"/>
        </w:rPr>
      </w:pPr>
      <w:r>
        <w:rPr>
          <w:rFonts w:ascii="Times New Roman" w:eastAsia="Times New Roman" w:hAnsi="Times New Roman" w:cs="Times New Roman"/>
          <w:color w:val="222222"/>
          <w:sz w:val="28"/>
          <w:szCs w:val="28"/>
          <w:lang w:val="uk-UA" w:eastAsia="ru-RU"/>
        </w:rPr>
        <w:t xml:space="preserve">централізації управління, єдиноначальності, підпорядкованості, статутної дисципліни </w:t>
      </w:r>
      <w:proofErr w:type="spellStart"/>
      <w:r>
        <w:rPr>
          <w:rFonts w:ascii="Times New Roman" w:eastAsia="Times New Roman" w:hAnsi="Times New Roman" w:cs="Times New Roman"/>
          <w:color w:val="222222"/>
          <w:sz w:val="28"/>
          <w:szCs w:val="28"/>
          <w:lang w:val="uk-UA" w:eastAsia="ru-RU"/>
        </w:rPr>
        <w:t>Оперативно</w:t>
      </w:r>
      <w:proofErr w:type="spellEnd"/>
      <w:r>
        <w:rPr>
          <w:rFonts w:ascii="Times New Roman" w:eastAsia="Times New Roman" w:hAnsi="Times New Roman" w:cs="Times New Roman"/>
          <w:color w:val="222222"/>
          <w:sz w:val="28"/>
          <w:szCs w:val="28"/>
          <w:lang w:val="uk-UA" w:eastAsia="ru-RU"/>
        </w:rPr>
        <w:t>-рятувальної служби цивільного захисту, аварійно-рятувальних служб;</w:t>
      </w:r>
    </w:p>
    <w:p w14:paraId="05AD19BA" w14:textId="77777777" w:rsidR="00FC454B" w:rsidRDefault="00FC454B" w:rsidP="00FC454B">
      <w:pPr>
        <w:pStyle w:val="a5"/>
        <w:numPr>
          <w:ilvl w:val="0"/>
          <w:numId w:val="2"/>
        </w:numPr>
        <w:shd w:val="clear" w:color="auto" w:fill="FFFFFF"/>
        <w:tabs>
          <w:tab w:val="left" w:pos="1134"/>
        </w:tabs>
        <w:spacing w:after="0" w:line="297" w:lineRule="atLeast"/>
        <w:ind w:left="0" w:firstLine="709"/>
        <w:jc w:val="both"/>
        <w:rPr>
          <w:rFonts w:ascii="Arial" w:eastAsia="Times New Roman" w:hAnsi="Arial" w:cs="Arial"/>
          <w:color w:val="222222"/>
          <w:sz w:val="28"/>
          <w:szCs w:val="28"/>
          <w:lang w:eastAsia="ru-RU"/>
        </w:rPr>
      </w:pPr>
      <w:r>
        <w:rPr>
          <w:rFonts w:ascii="Times New Roman" w:eastAsia="Times New Roman" w:hAnsi="Times New Roman" w:cs="Times New Roman"/>
          <w:color w:val="222222"/>
          <w:sz w:val="28"/>
          <w:szCs w:val="28"/>
          <w:lang w:val="uk-UA" w:eastAsia="ru-RU"/>
        </w:rPr>
        <w:t>гласності, прозорості, вільного отримання та поширення публічної інформації про стан цивільного захисту, крім обмежень, встановлених законом;</w:t>
      </w:r>
    </w:p>
    <w:p w14:paraId="5CC09CBB" w14:textId="77777777" w:rsidR="00FC454B" w:rsidRDefault="00FC454B" w:rsidP="00FC454B">
      <w:pPr>
        <w:pStyle w:val="a5"/>
        <w:numPr>
          <w:ilvl w:val="0"/>
          <w:numId w:val="2"/>
        </w:numPr>
        <w:shd w:val="clear" w:color="auto" w:fill="FFFFFF"/>
        <w:tabs>
          <w:tab w:val="left" w:pos="1134"/>
        </w:tabs>
        <w:spacing w:after="0" w:line="297" w:lineRule="atLeast"/>
        <w:ind w:left="0" w:firstLine="709"/>
        <w:jc w:val="both"/>
        <w:rPr>
          <w:rFonts w:ascii="Arial" w:eastAsia="Times New Roman" w:hAnsi="Arial" w:cs="Arial"/>
          <w:color w:val="222222"/>
          <w:sz w:val="28"/>
          <w:szCs w:val="28"/>
          <w:lang w:eastAsia="ru-RU"/>
        </w:rPr>
      </w:pPr>
      <w:r>
        <w:rPr>
          <w:rFonts w:ascii="Times New Roman" w:eastAsia="Times New Roman" w:hAnsi="Times New Roman" w:cs="Times New Roman"/>
          <w:color w:val="222222"/>
          <w:sz w:val="28"/>
          <w:szCs w:val="28"/>
          <w:lang w:val="uk-UA" w:eastAsia="ru-RU"/>
        </w:rPr>
        <w:t>добровільності - у разі залучення громадян до здійснення заходів цивільного захисту, пов’язаних з ризиком для їхнього життя і здоров’я;</w:t>
      </w:r>
    </w:p>
    <w:p w14:paraId="6449998F" w14:textId="77777777" w:rsidR="00FC454B" w:rsidRDefault="00FC454B" w:rsidP="00FC454B">
      <w:pPr>
        <w:pStyle w:val="a5"/>
        <w:numPr>
          <w:ilvl w:val="0"/>
          <w:numId w:val="2"/>
        </w:numPr>
        <w:shd w:val="clear" w:color="auto" w:fill="FFFFFF"/>
        <w:tabs>
          <w:tab w:val="left" w:pos="1134"/>
        </w:tabs>
        <w:spacing w:after="0" w:line="297" w:lineRule="atLeast"/>
        <w:ind w:left="0" w:firstLine="709"/>
        <w:jc w:val="both"/>
        <w:rPr>
          <w:rFonts w:ascii="Arial" w:eastAsia="Times New Roman" w:hAnsi="Arial" w:cs="Arial"/>
          <w:color w:val="222222"/>
          <w:sz w:val="28"/>
          <w:szCs w:val="28"/>
          <w:lang w:eastAsia="ru-RU"/>
        </w:rPr>
      </w:pPr>
      <w:r>
        <w:rPr>
          <w:rFonts w:ascii="Times New Roman" w:eastAsia="Times New Roman" w:hAnsi="Times New Roman" w:cs="Times New Roman"/>
          <w:color w:val="222222"/>
          <w:sz w:val="28"/>
          <w:szCs w:val="28"/>
          <w:lang w:val="uk-UA" w:eastAsia="ru-RU"/>
        </w:rPr>
        <w:t>відповідальності посадових осіб органів державної влади та органів місцевого самоврядування за дотримання вимог законодавства з питань цивільного захисту;</w:t>
      </w:r>
    </w:p>
    <w:p w14:paraId="7694E4CD" w14:textId="77777777" w:rsidR="00FC454B" w:rsidRDefault="00FC454B" w:rsidP="00FC454B">
      <w:pPr>
        <w:pStyle w:val="a5"/>
        <w:numPr>
          <w:ilvl w:val="0"/>
          <w:numId w:val="2"/>
        </w:numPr>
        <w:shd w:val="clear" w:color="auto" w:fill="FFFFFF"/>
        <w:tabs>
          <w:tab w:val="left" w:pos="1134"/>
        </w:tabs>
        <w:spacing w:after="0" w:line="297" w:lineRule="atLeast"/>
        <w:ind w:left="0" w:firstLine="709"/>
        <w:jc w:val="both"/>
        <w:rPr>
          <w:rFonts w:ascii="Arial" w:eastAsia="Times New Roman" w:hAnsi="Arial" w:cs="Arial"/>
          <w:color w:val="222222"/>
          <w:sz w:val="28"/>
          <w:szCs w:val="28"/>
          <w:lang w:eastAsia="ru-RU"/>
        </w:rPr>
      </w:pPr>
      <w:r>
        <w:rPr>
          <w:rFonts w:ascii="Times New Roman" w:eastAsia="Times New Roman" w:hAnsi="Times New Roman" w:cs="Times New Roman"/>
          <w:color w:val="222222"/>
          <w:sz w:val="28"/>
          <w:szCs w:val="28"/>
          <w:lang w:val="uk-UA" w:eastAsia="ru-RU"/>
        </w:rPr>
        <w:t>виправданого ризику та відповідальності керівників сил цивільного захисту за забезпечення безпеки під час проведення аварійно-рятувальних та інших невідкладних робіт.</w:t>
      </w:r>
    </w:p>
    <w:p w14:paraId="0E762FF7" w14:textId="3701A757" w:rsidR="00DB6051" w:rsidRPr="00FF324D" w:rsidRDefault="00DB6051" w:rsidP="00DB6051">
      <w:pPr>
        <w:ind w:left="12" w:right="183"/>
        <w:rPr>
          <w:rFonts w:ascii="Times New Roman" w:hAnsi="Times New Roman" w:cs="Times New Roman"/>
          <w:sz w:val="28"/>
          <w:szCs w:val="28"/>
        </w:rPr>
      </w:pPr>
      <w:r>
        <w:rPr>
          <w:lang w:val="uk-UA"/>
        </w:rPr>
        <w:t xml:space="preserve">    </w:t>
      </w:r>
      <w:r w:rsidR="004E5371">
        <w:rPr>
          <w:lang w:val="uk-UA"/>
        </w:rPr>
        <w:t xml:space="preserve">   </w:t>
      </w:r>
      <w:proofErr w:type="spellStart"/>
      <w:r w:rsidRPr="00FF324D">
        <w:rPr>
          <w:rFonts w:ascii="Times New Roman" w:hAnsi="Times New Roman" w:cs="Times New Roman"/>
          <w:sz w:val="28"/>
          <w:szCs w:val="28"/>
        </w:rPr>
        <w:t>Основними</w:t>
      </w:r>
      <w:proofErr w:type="spellEnd"/>
      <w:r w:rsidRPr="00FF324D">
        <w:rPr>
          <w:rFonts w:ascii="Times New Roman" w:hAnsi="Times New Roman" w:cs="Times New Roman"/>
          <w:sz w:val="28"/>
          <w:szCs w:val="28"/>
        </w:rPr>
        <w:t xml:space="preserve"> </w:t>
      </w:r>
      <w:proofErr w:type="spellStart"/>
      <w:r w:rsidRPr="00FF324D">
        <w:rPr>
          <w:rFonts w:ascii="Times New Roman" w:hAnsi="Times New Roman" w:cs="Times New Roman"/>
          <w:sz w:val="28"/>
          <w:szCs w:val="28"/>
        </w:rPr>
        <w:t>завданнями</w:t>
      </w:r>
      <w:proofErr w:type="spellEnd"/>
      <w:r w:rsidRPr="00FF324D">
        <w:rPr>
          <w:rFonts w:ascii="Times New Roman" w:hAnsi="Times New Roman" w:cs="Times New Roman"/>
          <w:sz w:val="28"/>
          <w:szCs w:val="28"/>
        </w:rPr>
        <w:t xml:space="preserve"> і заходами </w:t>
      </w:r>
      <w:proofErr w:type="spellStart"/>
      <w:r w:rsidRPr="00FF324D">
        <w:rPr>
          <w:rFonts w:ascii="Times New Roman" w:hAnsi="Times New Roman" w:cs="Times New Roman"/>
          <w:sz w:val="28"/>
          <w:szCs w:val="28"/>
        </w:rPr>
        <w:t>держави</w:t>
      </w:r>
      <w:proofErr w:type="spellEnd"/>
      <w:r w:rsidRPr="00FF324D">
        <w:rPr>
          <w:rFonts w:ascii="Times New Roman" w:hAnsi="Times New Roman" w:cs="Times New Roman"/>
          <w:sz w:val="28"/>
          <w:szCs w:val="28"/>
        </w:rPr>
        <w:t xml:space="preserve"> у </w:t>
      </w:r>
      <w:proofErr w:type="spellStart"/>
      <w:r w:rsidRPr="00FF324D">
        <w:rPr>
          <w:rFonts w:ascii="Times New Roman" w:hAnsi="Times New Roman" w:cs="Times New Roman"/>
          <w:sz w:val="28"/>
          <w:szCs w:val="28"/>
        </w:rPr>
        <w:t>сфері</w:t>
      </w:r>
      <w:proofErr w:type="spellEnd"/>
      <w:r w:rsidRPr="00FF324D">
        <w:rPr>
          <w:rFonts w:ascii="Times New Roman" w:hAnsi="Times New Roman" w:cs="Times New Roman"/>
          <w:sz w:val="28"/>
          <w:szCs w:val="28"/>
        </w:rPr>
        <w:t xml:space="preserve"> ЦЗ є </w:t>
      </w:r>
      <w:proofErr w:type="spellStart"/>
      <w:r w:rsidRPr="00FF324D">
        <w:rPr>
          <w:rFonts w:ascii="Times New Roman" w:hAnsi="Times New Roman" w:cs="Times New Roman"/>
          <w:sz w:val="28"/>
          <w:szCs w:val="28"/>
        </w:rPr>
        <w:t>запобігання</w:t>
      </w:r>
      <w:proofErr w:type="spellEnd"/>
      <w:r w:rsidRPr="00FF324D">
        <w:rPr>
          <w:rFonts w:ascii="Times New Roman" w:hAnsi="Times New Roman" w:cs="Times New Roman"/>
          <w:sz w:val="28"/>
          <w:szCs w:val="28"/>
        </w:rPr>
        <w:t xml:space="preserve"> </w:t>
      </w:r>
      <w:proofErr w:type="spellStart"/>
      <w:r w:rsidRPr="00FF324D">
        <w:rPr>
          <w:rFonts w:ascii="Times New Roman" w:hAnsi="Times New Roman" w:cs="Times New Roman"/>
          <w:sz w:val="28"/>
          <w:szCs w:val="28"/>
        </w:rPr>
        <w:t>виникненню</w:t>
      </w:r>
      <w:proofErr w:type="spellEnd"/>
      <w:r w:rsidRPr="00FF324D">
        <w:rPr>
          <w:rFonts w:ascii="Times New Roman" w:hAnsi="Times New Roman" w:cs="Times New Roman"/>
          <w:sz w:val="28"/>
          <w:szCs w:val="28"/>
        </w:rPr>
        <w:t xml:space="preserve"> НС, </w:t>
      </w:r>
      <w:proofErr w:type="spellStart"/>
      <w:r w:rsidRPr="00FF324D">
        <w:rPr>
          <w:rFonts w:ascii="Times New Roman" w:hAnsi="Times New Roman" w:cs="Times New Roman"/>
          <w:sz w:val="28"/>
          <w:szCs w:val="28"/>
        </w:rPr>
        <w:t>захист</w:t>
      </w:r>
      <w:proofErr w:type="spellEnd"/>
      <w:r w:rsidRPr="00FF324D">
        <w:rPr>
          <w:rFonts w:ascii="Times New Roman" w:hAnsi="Times New Roman" w:cs="Times New Roman"/>
          <w:sz w:val="28"/>
          <w:szCs w:val="28"/>
        </w:rPr>
        <w:t xml:space="preserve"> </w:t>
      </w:r>
      <w:proofErr w:type="spellStart"/>
      <w:r w:rsidRPr="00FF324D">
        <w:rPr>
          <w:rFonts w:ascii="Times New Roman" w:hAnsi="Times New Roman" w:cs="Times New Roman"/>
          <w:sz w:val="28"/>
          <w:szCs w:val="28"/>
        </w:rPr>
        <w:t>населення</w:t>
      </w:r>
      <w:proofErr w:type="spellEnd"/>
      <w:r w:rsidRPr="00FF324D">
        <w:rPr>
          <w:rFonts w:ascii="Times New Roman" w:hAnsi="Times New Roman" w:cs="Times New Roman"/>
          <w:sz w:val="28"/>
          <w:szCs w:val="28"/>
        </w:rPr>
        <w:t xml:space="preserve"> і </w:t>
      </w:r>
      <w:proofErr w:type="spellStart"/>
      <w:r w:rsidRPr="00FF324D">
        <w:rPr>
          <w:rFonts w:ascii="Times New Roman" w:hAnsi="Times New Roman" w:cs="Times New Roman"/>
          <w:sz w:val="28"/>
          <w:szCs w:val="28"/>
        </w:rPr>
        <w:t>територій</w:t>
      </w:r>
      <w:proofErr w:type="spellEnd"/>
      <w:r w:rsidRPr="00FF324D">
        <w:rPr>
          <w:rFonts w:ascii="Times New Roman" w:hAnsi="Times New Roman" w:cs="Times New Roman"/>
          <w:sz w:val="28"/>
          <w:szCs w:val="28"/>
        </w:rPr>
        <w:t xml:space="preserve"> </w:t>
      </w:r>
      <w:proofErr w:type="spellStart"/>
      <w:r w:rsidRPr="00FF324D">
        <w:rPr>
          <w:rFonts w:ascii="Times New Roman" w:hAnsi="Times New Roman" w:cs="Times New Roman"/>
          <w:sz w:val="28"/>
          <w:szCs w:val="28"/>
        </w:rPr>
        <w:t>від</w:t>
      </w:r>
      <w:proofErr w:type="spellEnd"/>
      <w:r w:rsidRPr="00FF324D">
        <w:rPr>
          <w:rFonts w:ascii="Times New Roman" w:hAnsi="Times New Roman" w:cs="Times New Roman"/>
          <w:sz w:val="28"/>
          <w:szCs w:val="28"/>
        </w:rPr>
        <w:t xml:space="preserve"> НС, </w:t>
      </w:r>
      <w:proofErr w:type="spellStart"/>
      <w:r w:rsidRPr="00FF324D">
        <w:rPr>
          <w:rFonts w:ascii="Times New Roman" w:hAnsi="Times New Roman" w:cs="Times New Roman"/>
          <w:sz w:val="28"/>
          <w:szCs w:val="28"/>
        </w:rPr>
        <w:t>ліквідація</w:t>
      </w:r>
      <w:proofErr w:type="spellEnd"/>
      <w:r w:rsidRPr="00FF324D">
        <w:rPr>
          <w:rFonts w:ascii="Times New Roman" w:hAnsi="Times New Roman" w:cs="Times New Roman"/>
          <w:sz w:val="28"/>
          <w:szCs w:val="28"/>
        </w:rPr>
        <w:t xml:space="preserve"> НС та </w:t>
      </w:r>
      <w:proofErr w:type="spellStart"/>
      <w:r w:rsidRPr="00FF324D">
        <w:rPr>
          <w:rFonts w:ascii="Times New Roman" w:hAnsi="Times New Roman" w:cs="Times New Roman"/>
          <w:sz w:val="28"/>
          <w:szCs w:val="28"/>
        </w:rPr>
        <w:t>їхніх</w:t>
      </w:r>
      <w:proofErr w:type="spellEnd"/>
      <w:r w:rsidRPr="00FF324D">
        <w:rPr>
          <w:rFonts w:ascii="Times New Roman" w:hAnsi="Times New Roman" w:cs="Times New Roman"/>
          <w:sz w:val="28"/>
          <w:szCs w:val="28"/>
        </w:rPr>
        <w:t xml:space="preserve"> </w:t>
      </w:r>
      <w:proofErr w:type="spellStart"/>
      <w:r w:rsidRPr="00FF324D">
        <w:rPr>
          <w:rFonts w:ascii="Times New Roman" w:hAnsi="Times New Roman" w:cs="Times New Roman"/>
          <w:sz w:val="28"/>
          <w:szCs w:val="28"/>
        </w:rPr>
        <w:t>наслідків</w:t>
      </w:r>
      <w:proofErr w:type="spellEnd"/>
      <w:r w:rsidRPr="00FF324D">
        <w:rPr>
          <w:rFonts w:ascii="Times New Roman" w:hAnsi="Times New Roman" w:cs="Times New Roman"/>
          <w:sz w:val="28"/>
          <w:szCs w:val="28"/>
        </w:rPr>
        <w:t xml:space="preserve">, а </w:t>
      </w:r>
      <w:proofErr w:type="spellStart"/>
      <w:r w:rsidRPr="00FF324D">
        <w:rPr>
          <w:rFonts w:ascii="Times New Roman" w:hAnsi="Times New Roman" w:cs="Times New Roman"/>
          <w:sz w:val="28"/>
          <w:szCs w:val="28"/>
        </w:rPr>
        <w:t>також</w:t>
      </w:r>
      <w:proofErr w:type="spellEnd"/>
      <w:r w:rsidRPr="00FF324D">
        <w:rPr>
          <w:rFonts w:ascii="Times New Roman" w:hAnsi="Times New Roman" w:cs="Times New Roman"/>
          <w:sz w:val="28"/>
          <w:szCs w:val="28"/>
        </w:rPr>
        <w:t xml:space="preserve"> </w:t>
      </w:r>
      <w:proofErr w:type="spellStart"/>
      <w:r w:rsidRPr="00FF324D">
        <w:rPr>
          <w:rFonts w:ascii="Times New Roman" w:hAnsi="Times New Roman" w:cs="Times New Roman"/>
          <w:sz w:val="28"/>
          <w:szCs w:val="28"/>
        </w:rPr>
        <w:t>ті</w:t>
      </w:r>
      <w:proofErr w:type="spellEnd"/>
      <w:r w:rsidRPr="00FF324D">
        <w:rPr>
          <w:rFonts w:ascii="Times New Roman" w:hAnsi="Times New Roman" w:cs="Times New Roman"/>
          <w:sz w:val="28"/>
          <w:szCs w:val="28"/>
        </w:rPr>
        <w:t xml:space="preserve">, </w:t>
      </w:r>
      <w:proofErr w:type="spellStart"/>
      <w:r w:rsidRPr="00FF324D">
        <w:rPr>
          <w:rFonts w:ascii="Times New Roman" w:hAnsi="Times New Roman" w:cs="Times New Roman"/>
          <w:sz w:val="28"/>
          <w:szCs w:val="28"/>
        </w:rPr>
        <w:t>що</w:t>
      </w:r>
      <w:proofErr w:type="spellEnd"/>
      <w:r w:rsidRPr="00FF324D">
        <w:rPr>
          <w:rFonts w:ascii="Times New Roman" w:hAnsi="Times New Roman" w:cs="Times New Roman"/>
          <w:sz w:val="28"/>
          <w:szCs w:val="28"/>
        </w:rPr>
        <w:t xml:space="preserve"> </w:t>
      </w:r>
      <w:proofErr w:type="spellStart"/>
      <w:r w:rsidRPr="00FF324D">
        <w:rPr>
          <w:rFonts w:ascii="Times New Roman" w:hAnsi="Times New Roman" w:cs="Times New Roman"/>
          <w:sz w:val="28"/>
          <w:szCs w:val="28"/>
        </w:rPr>
        <w:t>сприяють</w:t>
      </w:r>
      <w:proofErr w:type="spellEnd"/>
      <w:r w:rsidRPr="00FF324D">
        <w:rPr>
          <w:rFonts w:ascii="Times New Roman" w:hAnsi="Times New Roman" w:cs="Times New Roman"/>
          <w:sz w:val="28"/>
          <w:szCs w:val="28"/>
        </w:rPr>
        <w:t xml:space="preserve"> </w:t>
      </w:r>
      <w:proofErr w:type="spellStart"/>
      <w:r w:rsidRPr="00FF324D">
        <w:rPr>
          <w:rFonts w:ascii="Times New Roman" w:hAnsi="Times New Roman" w:cs="Times New Roman"/>
          <w:sz w:val="28"/>
          <w:szCs w:val="28"/>
        </w:rPr>
        <w:t>їх</w:t>
      </w:r>
      <w:proofErr w:type="spellEnd"/>
      <w:r w:rsidRPr="00FF324D">
        <w:rPr>
          <w:rFonts w:ascii="Times New Roman" w:hAnsi="Times New Roman" w:cs="Times New Roman"/>
          <w:sz w:val="28"/>
          <w:szCs w:val="28"/>
        </w:rPr>
        <w:t xml:space="preserve"> </w:t>
      </w:r>
      <w:proofErr w:type="spellStart"/>
      <w:r w:rsidRPr="00FF324D">
        <w:rPr>
          <w:rFonts w:ascii="Times New Roman" w:hAnsi="Times New Roman" w:cs="Times New Roman"/>
          <w:sz w:val="28"/>
          <w:szCs w:val="28"/>
        </w:rPr>
        <w:t>виконанню</w:t>
      </w:r>
      <w:proofErr w:type="spellEnd"/>
      <w:r w:rsidRPr="00FF324D">
        <w:rPr>
          <w:rFonts w:ascii="Times New Roman" w:hAnsi="Times New Roman" w:cs="Times New Roman"/>
          <w:sz w:val="28"/>
          <w:szCs w:val="28"/>
        </w:rPr>
        <w:t xml:space="preserve">, як-от </w:t>
      </w:r>
      <w:proofErr w:type="spellStart"/>
      <w:r w:rsidRPr="00FF324D">
        <w:rPr>
          <w:rFonts w:ascii="Times New Roman" w:hAnsi="Times New Roman" w:cs="Times New Roman"/>
          <w:sz w:val="28"/>
          <w:szCs w:val="28"/>
        </w:rPr>
        <w:t>створення</w:t>
      </w:r>
      <w:proofErr w:type="spellEnd"/>
      <w:r w:rsidRPr="00FF324D">
        <w:rPr>
          <w:rFonts w:ascii="Times New Roman" w:hAnsi="Times New Roman" w:cs="Times New Roman"/>
          <w:sz w:val="28"/>
          <w:szCs w:val="28"/>
        </w:rPr>
        <w:t xml:space="preserve"> і </w:t>
      </w:r>
      <w:proofErr w:type="spellStart"/>
      <w:r w:rsidRPr="00FF324D">
        <w:rPr>
          <w:rFonts w:ascii="Times New Roman" w:hAnsi="Times New Roman" w:cs="Times New Roman"/>
          <w:sz w:val="28"/>
          <w:szCs w:val="28"/>
        </w:rPr>
        <w:t>підтримка</w:t>
      </w:r>
      <w:proofErr w:type="spellEnd"/>
      <w:r w:rsidRPr="00FF324D">
        <w:rPr>
          <w:rFonts w:ascii="Times New Roman" w:hAnsi="Times New Roman" w:cs="Times New Roman"/>
          <w:sz w:val="28"/>
          <w:szCs w:val="28"/>
        </w:rPr>
        <w:t xml:space="preserve"> в </w:t>
      </w:r>
      <w:proofErr w:type="spellStart"/>
      <w:r w:rsidRPr="00FF324D">
        <w:rPr>
          <w:rFonts w:ascii="Times New Roman" w:hAnsi="Times New Roman" w:cs="Times New Roman"/>
          <w:sz w:val="28"/>
          <w:szCs w:val="28"/>
        </w:rPr>
        <w:t>постійній</w:t>
      </w:r>
      <w:proofErr w:type="spellEnd"/>
      <w:r w:rsidRPr="00FF324D">
        <w:rPr>
          <w:rFonts w:ascii="Times New Roman" w:hAnsi="Times New Roman" w:cs="Times New Roman"/>
          <w:sz w:val="28"/>
          <w:szCs w:val="28"/>
        </w:rPr>
        <w:t xml:space="preserve"> </w:t>
      </w:r>
      <w:proofErr w:type="spellStart"/>
      <w:r w:rsidRPr="00FF324D">
        <w:rPr>
          <w:rFonts w:ascii="Times New Roman" w:hAnsi="Times New Roman" w:cs="Times New Roman"/>
          <w:sz w:val="28"/>
          <w:szCs w:val="28"/>
        </w:rPr>
        <w:t>готовності</w:t>
      </w:r>
      <w:proofErr w:type="spellEnd"/>
      <w:r w:rsidRPr="00FF324D">
        <w:rPr>
          <w:rFonts w:ascii="Times New Roman" w:hAnsi="Times New Roman" w:cs="Times New Roman"/>
          <w:sz w:val="28"/>
          <w:szCs w:val="28"/>
        </w:rPr>
        <w:t xml:space="preserve"> </w:t>
      </w:r>
      <w:proofErr w:type="spellStart"/>
      <w:r w:rsidRPr="00FF324D">
        <w:rPr>
          <w:rFonts w:ascii="Times New Roman" w:hAnsi="Times New Roman" w:cs="Times New Roman"/>
          <w:sz w:val="28"/>
          <w:szCs w:val="28"/>
        </w:rPr>
        <w:t>системи</w:t>
      </w:r>
      <w:proofErr w:type="spellEnd"/>
      <w:r w:rsidRPr="00FF324D">
        <w:rPr>
          <w:rFonts w:ascii="Times New Roman" w:hAnsi="Times New Roman" w:cs="Times New Roman"/>
          <w:sz w:val="28"/>
          <w:szCs w:val="28"/>
        </w:rPr>
        <w:t xml:space="preserve"> </w:t>
      </w:r>
      <w:proofErr w:type="spellStart"/>
      <w:r w:rsidRPr="00FF324D">
        <w:rPr>
          <w:rFonts w:ascii="Times New Roman" w:hAnsi="Times New Roman" w:cs="Times New Roman"/>
          <w:sz w:val="28"/>
          <w:szCs w:val="28"/>
        </w:rPr>
        <w:t>оповіщення</w:t>
      </w:r>
      <w:proofErr w:type="spellEnd"/>
      <w:r w:rsidRPr="00FF324D">
        <w:rPr>
          <w:rFonts w:ascii="Times New Roman" w:hAnsi="Times New Roman" w:cs="Times New Roman"/>
          <w:sz w:val="28"/>
          <w:szCs w:val="28"/>
        </w:rPr>
        <w:t xml:space="preserve">, </w:t>
      </w:r>
      <w:proofErr w:type="spellStart"/>
      <w:r w:rsidRPr="00FF324D">
        <w:rPr>
          <w:rFonts w:ascii="Times New Roman" w:hAnsi="Times New Roman" w:cs="Times New Roman"/>
          <w:sz w:val="28"/>
          <w:szCs w:val="28"/>
        </w:rPr>
        <w:t>планування</w:t>
      </w:r>
      <w:proofErr w:type="spellEnd"/>
      <w:r w:rsidRPr="00FF324D">
        <w:rPr>
          <w:rFonts w:ascii="Times New Roman" w:hAnsi="Times New Roman" w:cs="Times New Roman"/>
          <w:sz w:val="28"/>
          <w:szCs w:val="28"/>
        </w:rPr>
        <w:t xml:space="preserve"> </w:t>
      </w:r>
      <w:proofErr w:type="spellStart"/>
      <w:r w:rsidRPr="00FF324D">
        <w:rPr>
          <w:rFonts w:ascii="Times New Roman" w:hAnsi="Times New Roman" w:cs="Times New Roman"/>
          <w:sz w:val="28"/>
          <w:szCs w:val="28"/>
        </w:rPr>
        <w:t>заходів</w:t>
      </w:r>
      <w:proofErr w:type="spellEnd"/>
      <w:r w:rsidRPr="00FF324D">
        <w:rPr>
          <w:rFonts w:ascii="Times New Roman" w:hAnsi="Times New Roman" w:cs="Times New Roman"/>
          <w:sz w:val="28"/>
          <w:szCs w:val="28"/>
        </w:rPr>
        <w:t xml:space="preserve"> ЦЗ на </w:t>
      </w:r>
      <w:proofErr w:type="spellStart"/>
      <w:r w:rsidRPr="00FF324D">
        <w:rPr>
          <w:rFonts w:ascii="Times New Roman" w:hAnsi="Times New Roman" w:cs="Times New Roman"/>
          <w:sz w:val="28"/>
          <w:szCs w:val="28"/>
        </w:rPr>
        <w:t>мирний</w:t>
      </w:r>
      <w:proofErr w:type="spellEnd"/>
      <w:r w:rsidRPr="00FF324D">
        <w:rPr>
          <w:rFonts w:ascii="Times New Roman" w:hAnsi="Times New Roman" w:cs="Times New Roman"/>
          <w:sz w:val="28"/>
          <w:szCs w:val="28"/>
        </w:rPr>
        <w:t xml:space="preserve"> час і </w:t>
      </w:r>
      <w:proofErr w:type="spellStart"/>
      <w:r w:rsidRPr="00FF324D">
        <w:rPr>
          <w:rFonts w:ascii="Times New Roman" w:hAnsi="Times New Roman" w:cs="Times New Roman"/>
          <w:sz w:val="28"/>
          <w:szCs w:val="28"/>
        </w:rPr>
        <w:t>особливий</w:t>
      </w:r>
      <w:proofErr w:type="spellEnd"/>
      <w:r w:rsidRPr="00FF324D">
        <w:rPr>
          <w:rFonts w:ascii="Times New Roman" w:hAnsi="Times New Roman" w:cs="Times New Roman"/>
          <w:sz w:val="28"/>
          <w:szCs w:val="28"/>
        </w:rPr>
        <w:t xml:space="preserve"> </w:t>
      </w:r>
      <w:proofErr w:type="spellStart"/>
      <w:r w:rsidRPr="00FF324D">
        <w:rPr>
          <w:rFonts w:ascii="Times New Roman" w:hAnsi="Times New Roman" w:cs="Times New Roman"/>
          <w:sz w:val="28"/>
          <w:szCs w:val="28"/>
        </w:rPr>
        <w:t>період</w:t>
      </w:r>
      <w:proofErr w:type="spellEnd"/>
      <w:r w:rsidRPr="00FF324D">
        <w:rPr>
          <w:rFonts w:ascii="Times New Roman" w:hAnsi="Times New Roman" w:cs="Times New Roman"/>
          <w:sz w:val="28"/>
          <w:szCs w:val="28"/>
        </w:rPr>
        <w:t xml:space="preserve">, </w:t>
      </w:r>
      <w:proofErr w:type="spellStart"/>
      <w:r w:rsidRPr="00FF324D">
        <w:rPr>
          <w:rFonts w:ascii="Times New Roman" w:hAnsi="Times New Roman" w:cs="Times New Roman"/>
          <w:sz w:val="28"/>
          <w:szCs w:val="28"/>
        </w:rPr>
        <w:t>здійснення</w:t>
      </w:r>
      <w:proofErr w:type="spellEnd"/>
      <w:r w:rsidRPr="00FF324D">
        <w:rPr>
          <w:rFonts w:ascii="Times New Roman" w:hAnsi="Times New Roman" w:cs="Times New Roman"/>
          <w:sz w:val="28"/>
          <w:szCs w:val="28"/>
        </w:rPr>
        <w:t xml:space="preserve"> державного </w:t>
      </w:r>
      <w:proofErr w:type="spellStart"/>
      <w:r w:rsidRPr="00FF324D">
        <w:rPr>
          <w:rFonts w:ascii="Times New Roman" w:hAnsi="Times New Roman" w:cs="Times New Roman"/>
          <w:sz w:val="28"/>
          <w:szCs w:val="28"/>
        </w:rPr>
        <w:t>нагляду</w:t>
      </w:r>
      <w:proofErr w:type="spellEnd"/>
      <w:r w:rsidRPr="00FF324D">
        <w:rPr>
          <w:rFonts w:ascii="Times New Roman" w:hAnsi="Times New Roman" w:cs="Times New Roman"/>
          <w:sz w:val="28"/>
          <w:szCs w:val="28"/>
        </w:rPr>
        <w:t xml:space="preserve"> (контролю) та </w:t>
      </w:r>
      <w:proofErr w:type="spellStart"/>
      <w:r w:rsidRPr="00FF324D">
        <w:rPr>
          <w:rFonts w:ascii="Times New Roman" w:hAnsi="Times New Roman" w:cs="Times New Roman"/>
          <w:sz w:val="28"/>
          <w:szCs w:val="28"/>
        </w:rPr>
        <w:t>інші</w:t>
      </w:r>
      <w:proofErr w:type="spellEnd"/>
      <w:r w:rsidRPr="00FF324D">
        <w:rPr>
          <w:rFonts w:ascii="Times New Roman" w:hAnsi="Times New Roman" w:cs="Times New Roman"/>
          <w:sz w:val="28"/>
          <w:szCs w:val="28"/>
        </w:rPr>
        <w:t xml:space="preserve">. </w:t>
      </w:r>
    </w:p>
    <w:p w14:paraId="671AE04F" w14:textId="77777777" w:rsidR="00DB6051" w:rsidRPr="00FF324D" w:rsidRDefault="00DB6051" w:rsidP="00DB6051">
      <w:pPr>
        <w:ind w:left="12"/>
        <w:rPr>
          <w:rFonts w:ascii="Times New Roman" w:hAnsi="Times New Roman" w:cs="Times New Roman"/>
          <w:sz w:val="28"/>
          <w:szCs w:val="28"/>
        </w:rPr>
      </w:pPr>
      <w:r w:rsidRPr="00FF324D">
        <w:rPr>
          <w:rFonts w:ascii="Times New Roman" w:hAnsi="Times New Roman" w:cs="Times New Roman"/>
          <w:sz w:val="28"/>
          <w:szCs w:val="28"/>
        </w:rPr>
        <w:t xml:space="preserve">Для </w:t>
      </w:r>
      <w:proofErr w:type="spellStart"/>
      <w:r w:rsidRPr="00FF324D">
        <w:rPr>
          <w:rFonts w:ascii="Times New Roman" w:hAnsi="Times New Roman" w:cs="Times New Roman"/>
          <w:sz w:val="28"/>
          <w:szCs w:val="28"/>
        </w:rPr>
        <w:t>виконання</w:t>
      </w:r>
      <w:proofErr w:type="spellEnd"/>
      <w:r w:rsidRPr="00FF324D">
        <w:rPr>
          <w:rFonts w:ascii="Times New Roman" w:hAnsi="Times New Roman" w:cs="Times New Roman"/>
          <w:sz w:val="28"/>
          <w:szCs w:val="28"/>
        </w:rPr>
        <w:t xml:space="preserve"> </w:t>
      </w:r>
      <w:proofErr w:type="spellStart"/>
      <w:r w:rsidRPr="00FF324D">
        <w:rPr>
          <w:rFonts w:ascii="Times New Roman" w:hAnsi="Times New Roman" w:cs="Times New Roman"/>
          <w:sz w:val="28"/>
          <w:szCs w:val="28"/>
        </w:rPr>
        <w:t>завдань</w:t>
      </w:r>
      <w:proofErr w:type="spellEnd"/>
      <w:r w:rsidRPr="00FF324D">
        <w:rPr>
          <w:rFonts w:ascii="Times New Roman" w:hAnsi="Times New Roman" w:cs="Times New Roman"/>
          <w:sz w:val="28"/>
          <w:szCs w:val="28"/>
        </w:rPr>
        <w:t xml:space="preserve">, </w:t>
      </w:r>
      <w:proofErr w:type="spellStart"/>
      <w:r w:rsidRPr="00FF324D">
        <w:rPr>
          <w:rFonts w:ascii="Times New Roman" w:hAnsi="Times New Roman" w:cs="Times New Roman"/>
          <w:sz w:val="28"/>
          <w:szCs w:val="28"/>
        </w:rPr>
        <w:t>спрямованих</w:t>
      </w:r>
      <w:proofErr w:type="spellEnd"/>
      <w:r w:rsidRPr="00FF324D">
        <w:rPr>
          <w:rFonts w:ascii="Times New Roman" w:hAnsi="Times New Roman" w:cs="Times New Roman"/>
          <w:sz w:val="28"/>
          <w:szCs w:val="28"/>
        </w:rPr>
        <w:t xml:space="preserve"> на </w:t>
      </w:r>
      <w:proofErr w:type="spellStart"/>
      <w:r w:rsidRPr="00FF324D">
        <w:rPr>
          <w:rFonts w:ascii="Times New Roman" w:hAnsi="Times New Roman" w:cs="Times New Roman"/>
          <w:sz w:val="28"/>
          <w:szCs w:val="28"/>
        </w:rPr>
        <w:t>захист</w:t>
      </w:r>
      <w:proofErr w:type="spellEnd"/>
      <w:r w:rsidRPr="00FF324D">
        <w:rPr>
          <w:rFonts w:ascii="Times New Roman" w:hAnsi="Times New Roman" w:cs="Times New Roman"/>
          <w:sz w:val="28"/>
          <w:szCs w:val="28"/>
        </w:rPr>
        <w:t xml:space="preserve"> </w:t>
      </w:r>
      <w:proofErr w:type="spellStart"/>
      <w:r w:rsidRPr="00FF324D">
        <w:rPr>
          <w:rFonts w:ascii="Times New Roman" w:hAnsi="Times New Roman" w:cs="Times New Roman"/>
          <w:sz w:val="28"/>
          <w:szCs w:val="28"/>
        </w:rPr>
        <w:t>населення</w:t>
      </w:r>
      <w:proofErr w:type="spellEnd"/>
      <w:r w:rsidRPr="00FF324D">
        <w:rPr>
          <w:rFonts w:ascii="Times New Roman" w:hAnsi="Times New Roman" w:cs="Times New Roman"/>
          <w:sz w:val="28"/>
          <w:szCs w:val="28"/>
        </w:rPr>
        <w:t xml:space="preserve"> </w:t>
      </w:r>
      <w:proofErr w:type="spellStart"/>
      <w:r w:rsidRPr="00FF324D">
        <w:rPr>
          <w:rFonts w:ascii="Times New Roman" w:hAnsi="Times New Roman" w:cs="Times New Roman"/>
          <w:sz w:val="28"/>
          <w:szCs w:val="28"/>
        </w:rPr>
        <w:t>від</w:t>
      </w:r>
      <w:proofErr w:type="spellEnd"/>
      <w:r w:rsidRPr="00FF324D">
        <w:rPr>
          <w:rFonts w:ascii="Times New Roman" w:hAnsi="Times New Roman" w:cs="Times New Roman"/>
          <w:sz w:val="28"/>
          <w:szCs w:val="28"/>
        </w:rPr>
        <w:t xml:space="preserve"> НС, держава </w:t>
      </w:r>
      <w:proofErr w:type="spellStart"/>
      <w:r w:rsidRPr="00FF324D">
        <w:rPr>
          <w:rFonts w:ascii="Times New Roman" w:hAnsi="Times New Roman" w:cs="Times New Roman"/>
          <w:sz w:val="28"/>
          <w:szCs w:val="28"/>
        </w:rPr>
        <w:t>надає</w:t>
      </w:r>
      <w:proofErr w:type="spellEnd"/>
      <w:r w:rsidRPr="00FF324D">
        <w:rPr>
          <w:rFonts w:ascii="Times New Roman" w:hAnsi="Times New Roman" w:cs="Times New Roman"/>
          <w:sz w:val="28"/>
          <w:szCs w:val="28"/>
        </w:rPr>
        <w:t xml:space="preserve"> </w:t>
      </w:r>
      <w:proofErr w:type="spellStart"/>
      <w:r w:rsidRPr="00FF324D">
        <w:rPr>
          <w:rFonts w:ascii="Times New Roman" w:hAnsi="Times New Roman" w:cs="Times New Roman"/>
          <w:sz w:val="28"/>
          <w:szCs w:val="28"/>
        </w:rPr>
        <w:t>громадянам</w:t>
      </w:r>
      <w:proofErr w:type="spellEnd"/>
      <w:r w:rsidRPr="00FF324D">
        <w:rPr>
          <w:rFonts w:ascii="Times New Roman" w:hAnsi="Times New Roman" w:cs="Times New Roman"/>
          <w:sz w:val="28"/>
          <w:szCs w:val="28"/>
        </w:rPr>
        <w:t xml:space="preserve"> </w:t>
      </w:r>
      <w:proofErr w:type="spellStart"/>
      <w:r w:rsidRPr="00FF324D">
        <w:rPr>
          <w:rFonts w:ascii="Times New Roman" w:hAnsi="Times New Roman" w:cs="Times New Roman"/>
          <w:sz w:val="28"/>
          <w:szCs w:val="28"/>
        </w:rPr>
        <w:t>України</w:t>
      </w:r>
      <w:proofErr w:type="spellEnd"/>
      <w:r w:rsidRPr="00FF324D">
        <w:rPr>
          <w:rFonts w:ascii="Times New Roman" w:hAnsi="Times New Roman" w:cs="Times New Roman"/>
          <w:sz w:val="28"/>
          <w:szCs w:val="28"/>
        </w:rPr>
        <w:t xml:space="preserve"> </w:t>
      </w:r>
      <w:proofErr w:type="spellStart"/>
      <w:r w:rsidRPr="00FF324D">
        <w:rPr>
          <w:rFonts w:ascii="Times New Roman" w:hAnsi="Times New Roman" w:cs="Times New Roman"/>
          <w:sz w:val="28"/>
          <w:szCs w:val="28"/>
        </w:rPr>
        <w:t>необхідні</w:t>
      </w:r>
      <w:proofErr w:type="spellEnd"/>
      <w:r w:rsidRPr="00FF324D">
        <w:rPr>
          <w:rFonts w:ascii="Times New Roman" w:hAnsi="Times New Roman" w:cs="Times New Roman"/>
          <w:sz w:val="28"/>
          <w:szCs w:val="28"/>
        </w:rPr>
        <w:t xml:space="preserve"> права та </w:t>
      </w:r>
      <w:proofErr w:type="spellStart"/>
      <w:r w:rsidRPr="00FF324D">
        <w:rPr>
          <w:rFonts w:ascii="Times New Roman" w:hAnsi="Times New Roman" w:cs="Times New Roman"/>
          <w:sz w:val="28"/>
          <w:szCs w:val="28"/>
        </w:rPr>
        <w:t>зобов’язує</w:t>
      </w:r>
      <w:proofErr w:type="spellEnd"/>
      <w:r w:rsidRPr="00FF324D">
        <w:rPr>
          <w:rFonts w:ascii="Times New Roman" w:hAnsi="Times New Roman" w:cs="Times New Roman"/>
          <w:sz w:val="28"/>
          <w:szCs w:val="28"/>
        </w:rPr>
        <w:t xml:space="preserve"> </w:t>
      </w:r>
      <w:proofErr w:type="spellStart"/>
      <w:r w:rsidRPr="00FF324D">
        <w:rPr>
          <w:rFonts w:ascii="Times New Roman" w:hAnsi="Times New Roman" w:cs="Times New Roman"/>
          <w:sz w:val="28"/>
          <w:szCs w:val="28"/>
        </w:rPr>
        <w:t>виконувати</w:t>
      </w:r>
      <w:proofErr w:type="spellEnd"/>
      <w:r w:rsidRPr="00FF324D">
        <w:rPr>
          <w:rFonts w:ascii="Times New Roman" w:hAnsi="Times New Roman" w:cs="Times New Roman"/>
          <w:sz w:val="28"/>
          <w:szCs w:val="28"/>
        </w:rPr>
        <w:t xml:space="preserve"> </w:t>
      </w:r>
      <w:proofErr w:type="spellStart"/>
      <w:r w:rsidRPr="00FF324D">
        <w:rPr>
          <w:rFonts w:ascii="Times New Roman" w:hAnsi="Times New Roman" w:cs="Times New Roman"/>
          <w:sz w:val="28"/>
          <w:szCs w:val="28"/>
        </w:rPr>
        <w:t>певні</w:t>
      </w:r>
      <w:proofErr w:type="spellEnd"/>
      <w:r w:rsidRPr="00FF324D">
        <w:rPr>
          <w:rFonts w:ascii="Times New Roman" w:hAnsi="Times New Roman" w:cs="Times New Roman"/>
          <w:sz w:val="28"/>
          <w:szCs w:val="28"/>
        </w:rPr>
        <w:t xml:space="preserve"> правила.  </w:t>
      </w:r>
    </w:p>
    <w:p w14:paraId="0D1C1EC7" w14:textId="77777777" w:rsidR="00DB6051" w:rsidRPr="00FF324D" w:rsidRDefault="00DB6051" w:rsidP="00DB6051">
      <w:pPr>
        <w:ind w:left="455"/>
        <w:rPr>
          <w:rFonts w:ascii="Times New Roman" w:hAnsi="Times New Roman" w:cs="Times New Roman"/>
          <w:sz w:val="28"/>
          <w:szCs w:val="28"/>
        </w:rPr>
      </w:pPr>
      <w:proofErr w:type="spellStart"/>
      <w:r w:rsidRPr="00FF324D">
        <w:rPr>
          <w:rFonts w:ascii="Times New Roman" w:hAnsi="Times New Roman" w:cs="Times New Roman"/>
          <w:sz w:val="28"/>
          <w:szCs w:val="28"/>
        </w:rPr>
        <w:t>Громадяни</w:t>
      </w:r>
      <w:proofErr w:type="spellEnd"/>
      <w:r w:rsidRPr="00FF324D">
        <w:rPr>
          <w:rFonts w:ascii="Times New Roman" w:hAnsi="Times New Roman" w:cs="Times New Roman"/>
          <w:sz w:val="28"/>
          <w:szCs w:val="28"/>
        </w:rPr>
        <w:t xml:space="preserve"> </w:t>
      </w:r>
      <w:proofErr w:type="spellStart"/>
      <w:r w:rsidRPr="00FF324D">
        <w:rPr>
          <w:rFonts w:ascii="Times New Roman" w:hAnsi="Times New Roman" w:cs="Times New Roman"/>
          <w:sz w:val="28"/>
          <w:szCs w:val="28"/>
        </w:rPr>
        <w:t>України</w:t>
      </w:r>
      <w:proofErr w:type="spellEnd"/>
      <w:r w:rsidRPr="00FF324D">
        <w:rPr>
          <w:rFonts w:ascii="Times New Roman" w:hAnsi="Times New Roman" w:cs="Times New Roman"/>
          <w:sz w:val="28"/>
          <w:szCs w:val="28"/>
        </w:rPr>
        <w:t xml:space="preserve"> </w:t>
      </w:r>
      <w:proofErr w:type="spellStart"/>
      <w:r w:rsidRPr="00FF324D">
        <w:rPr>
          <w:rFonts w:ascii="Times New Roman" w:hAnsi="Times New Roman" w:cs="Times New Roman"/>
          <w:sz w:val="28"/>
          <w:szCs w:val="28"/>
        </w:rPr>
        <w:t>мають</w:t>
      </w:r>
      <w:proofErr w:type="spellEnd"/>
      <w:r w:rsidRPr="00FF324D">
        <w:rPr>
          <w:rFonts w:ascii="Times New Roman" w:hAnsi="Times New Roman" w:cs="Times New Roman"/>
          <w:sz w:val="28"/>
          <w:szCs w:val="28"/>
        </w:rPr>
        <w:t xml:space="preserve"> право на: </w:t>
      </w:r>
    </w:p>
    <w:p w14:paraId="0AD5773C" w14:textId="77777777" w:rsidR="00DB6051" w:rsidRPr="00FF324D" w:rsidRDefault="00DB6051" w:rsidP="00DB6051">
      <w:pPr>
        <w:numPr>
          <w:ilvl w:val="0"/>
          <w:numId w:val="3"/>
        </w:numPr>
        <w:spacing w:after="5" w:line="244" w:lineRule="auto"/>
        <w:ind w:firstLine="447"/>
        <w:jc w:val="both"/>
        <w:rPr>
          <w:rFonts w:ascii="Times New Roman" w:hAnsi="Times New Roman" w:cs="Times New Roman"/>
          <w:sz w:val="28"/>
          <w:szCs w:val="28"/>
        </w:rPr>
      </w:pPr>
      <w:proofErr w:type="spellStart"/>
      <w:r w:rsidRPr="00FF324D">
        <w:rPr>
          <w:rFonts w:ascii="Times New Roman" w:hAnsi="Times New Roman" w:cs="Times New Roman"/>
          <w:sz w:val="28"/>
          <w:szCs w:val="28"/>
        </w:rPr>
        <w:t>отримання</w:t>
      </w:r>
      <w:proofErr w:type="spellEnd"/>
      <w:r w:rsidRPr="00FF324D">
        <w:rPr>
          <w:rFonts w:ascii="Times New Roman" w:hAnsi="Times New Roman" w:cs="Times New Roman"/>
          <w:sz w:val="28"/>
          <w:szCs w:val="28"/>
        </w:rPr>
        <w:t xml:space="preserve"> </w:t>
      </w:r>
      <w:proofErr w:type="spellStart"/>
      <w:r w:rsidRPr="00FF324D">
        <w:rPr>
          <w:rFonts w:ascii="Times New Roman" w:hAnsi="Times New Roman" w:cs="Times New Roman"/>
          <w:sz w:val="28"/>
          <w:szCs w:val="28"/>
        </w:rPr>
        <w:t>інформації</w:t>
      </w:r>
      <w:proofErr w:type="spellEnd"/>
      <w:r w:rsidRPr="00FF324D">
        <w:rPr>
          <w:rFonts w:ascii="Times New Roman" w:hAnsi="Times New Roman" w:cs="Times New Roman"/>
          <w:sz w:val="28"/>
          <w:szCs w:val="28"/>
        </w:rPr>
        <w:t xml:space="preserve"> про </w:t>
      </w:r>
      <w:proofErr w:type="spellStart"/>
      <w:r w:rsidRPr="00FF324D">
        <w:rPr>
          <w:rFonts w:ascii="Times New Roman" w:hAnsi="Times New Roman" w:cs="Times New Roman"/>
          <w:sz w:val="28"/>
          <w:szCs w:val="28"/>
        </w:rPr>
        <w:t>надзвичайні</w:t>
      </w:r>
      <w:proofErr w:type="spellEnd"/>
      <w:r w:rsidRPr="00FF324D">
        <w:rPr>
          <w:rFonts w:ascii="Times New Roman" w:hAnsi="Times New Roman" w:cs="Times New Roman"/>
          <w:sz w:val="28"/>
          <w:szCs w:val="28"/>
        </w:rPr>
        <w:t xml:space="preserve"> </w:t>
      </w:r>
      <w:proofErr w:type="spellStart"/>
      <w:r w:rsidRPr="00FF324D">
        <w:rPr>
          <w:rFonts w:ascii="Times New Roman" w:hAnsi="Times New Roman" w:cs="Times New Roman"/>
          <w:sz w:val="28"/>
          <w:szCs w:val="28"/>
        </w:rPr>
        <w:t>ситуації</w:t>
      </w:r>
      <w:proofErr w:type="spellEnd"/>
      <w:r w:rsidRPr="00FF324D">
        <w:rPr>
          <w:rFonts w:ascii="Times New Roman" w:hAnsi="Times New Roman" w:cs="Times New Roman"/>
          <w:sz w:val="28"/>
          <w:szCs w:val="28"/>
        </w:rPr>
        <w:t xml:space="preserve"> </w:t>
      </w:r>
      <w:proofErr w:type="spellStart"/>
      <w:r w:rsidRPr="00FF324D">
        <w:rPr>
          <w:rFonts w:ascii="Times New Roman" w:hAnsi="Times New Roman" w:cs="Times New Roman"/>
          <w:sz w:val="28"/>
          <w:szCs w:val="28"/>
        </w:rPr>
        <w:t>або</w:t>
      </w:r>
      <w:proofErr w:type="spellEnd"/>
      <w:r w:rsidRPr="00FF324D">
        <w:rPr>
          <w:rFonts w:ascii="Times New Roman" w:hAnsi="Times New Roman" w:cs="Times New Roman"/>
          <w:sz w:val="28"/>
          <w:szCs w:val="28"/>
        </w:rPr>
        <w:t xml:space="preserve"> </w:t>
      </w:r>
      <w:proofErr w:type="spellStart"/>
      <w:r w:rsidRPr="00FF324D">
        <w:rPr>
          <w:rFonts w:ascii="Times New Roman" w:hAnsi="Times New Roman" w:cs="Times New Roman"/>
          <w:sz w:val="28"/>
          <w:szCs w:val="28"/>
        </w:rPr>
        <w:t>небезпечні</w:t>
      </w:r>
      <w:proofErr w:type="spellEnd"/>
      <w:r w:rsidRPr="00FF324D">
        <w:rPr>
          <w:rFonts w:ascii="Times New Roman" w:hAnsi="Times New Roman" w:cs="Times New Roman"/>
          <w:sz w:val="28"/>
          <w:szCs w:val="28"/>
        </w:rPr>
        <w:t xml:space="preserve"> </w:t>
      </w:r>
      <w:proofErr w:type="spellStart"/>
      <w:r w:rsidRPr="00FF324D">
        <w:rPr>
          <w:rFonts w:ascii="Times New Roman" w:hAnsi="Times New Roman" w:cs="Times New Roman"/>
          <w:sz w:val="28"/>
          <w:szCs w:val="28"/>
        </w:rPr>
        <w:t>події</w:t>
      </w:r>
      <w:proofErr w:type="spellEnd"/>
      <w:r w:rsidRPr="00FF324D">
        <w:rPr>
          <w:rFonts w:ascii="Times New Roman" w:hAnsi="Times New Roman" w:cs="Times New Roman"/>
          <w:sz w:val="28"/>
          <w:szCs w:val="28"/>
        </w:rPr>
        <w:t xml:space="preserve">, </w:t>
      </w:r>
      <w:proofErr w:type="spellStart"/>
      <w:r w:rsidRPr="00FF324D">
        <w:rPr>
          <w:rFonts w:ascii="Times New Roman" w:hAnsi="Times New Roman" w:cs="Times New Roman"/>
          <w:sz w:val="28"/>
          <w:szCs w:val="28"/>
        </w:rPr>
        <w:t>що</w:t>
      </w:r>
      <w:proofErr w:type="spellEnd"/>
      <w:r w:rsidRPr="00FF324D">
        <w:rPr>
          <w:rFonts w:ascii="Times New Roman" w:hAnsi="Times New Roman" w:cs="Times New Roman"/>
          <w:sz w:val="28"/>
          <w:szCs w:val="28"/>
        </w:rPr>
        <w:t xml:space="preserve"> </w:t>
      </w:r>
      <w:proofErr w:type="spellStart"/>
      <w:r w:rsidRPr="00FF324D">
        <w:rPr>
          <w:rFonts w:ascii="Times New Roman" w:hAnsi="Times New Roman" w:cs="Times New Roman"/>
          <w:sz w:val="28"/>
          <w:szCs w:val="28"/>
        </w:rPr>
        <w:t>виникли</w:t>
      </w:r>
      <w:proofErr w:type="spellEnd"/>
      <w:r w:rsidRPr="00FF324D">
        <w:rPr>
          <w:rFonts w:ascii="Times New Roman" w:hAnsi="Times New Roman" w:cs="Times New Roman"/>
          <w:sz w:val="28"/>
          <w:szCs w:val="28"/>
        </w:rPr>
        <w:t xml:space="preserve"> </w:t>
      </w:r>
      <w:proofErr w:type="spellStart"/>
      <w:r w:rsidRPr="00FF324D">
        <w:rPr>
          <w:rFonts w:ascii="Times New Roman" w:hAnsi="Times New Roman" w:cs="Times New Roman"/>
          <w:sz w:val="28"/>
          <w:szCs w:val="28"/>
        </w:rPr>
        <w:t>або</w:t>
      </w:r>
      <w:proofErr w:type="spellEnd"/>
      <w:r w:rsidRPr="00FF324D">
        <w:rPr>
          <w:rFonts w:ascii="Times New Roman" w:hAnsi="Times New Roman" w:cs="Times New Roman"/>
          <w:sz w:val="28"/>
          <w:szCs w:val="28"/>
        </w:rPr>
        <w:t xml:space="preserve"> </w:t>
      </w:r>
      <w:proofErr w:type="spellStart"/>
      <w:r w:rsidRPr="00FF324D">
        <w:rPr>
          <w:rFonts w:ascii="Times New Roman" w:hAnsi="Times New Roman" w:cs="Times New Roman"/>
          <w:sz w:val="28"/>
          <w:szCs w:val="28"/>
        </w:rPr>
        <w:t>можуть</w:t>
      </w:r>
      <w:proofErr w:type="spellEnd"/>
      <w:r w:rsidRPr="00FF324D">
        <w:rPr>
          <w:rFonts w:ascii="Times New Roman" w:hAnsi="Times New Roman" w:cs="Times New Roman"/>
          <w:sz w:val="28"/>
          <w:szCs w:val="28"/>
        </w:rPr>
        <w:t xml:space="preserve"> </w:t>
      </w:r>
      <w:proofErr w:type="spellStart"/>
      <w:r w:rsidRPr="00FF324D">
        <w:rPr>
          <w:rFonts w:ascii="Times New Roman" w:hAnsi="Times New Roman" w:cs="Times New Roman"/>
          <w:sz w:val="28"/>
          <w:szCs w:val="28"/>
        </w:rPr>
        <w:t>виникнути</w:t>
      </w:r>
      <w:proofErr w:type="spellEnd"/>
      <w:r w:rsidRPr="00FF324D">
        <w:rPr>
          <w:rFonts w:ascii="Times New Roman" w:hAnsi="Times New Roman" w:cs="Times New Roman"/>
          <w:sz w:val="28"/>
          <w:szCs w:val="28"/>
        </w:rPr>
        <w:t xml:space="preserve">, у тому </w:t>
      </w:r>
      <w:proofErr w:type="spellStart"/>
      <w:r w:rsidRPr="00FF324D">
        <w:rPr>
          <w:rFonts w:ascii="Times New Roman" w:hAnsi="Times New Roman" w:cs="Times New Roman"/>
          <w:sz w:val="28"/>
          <w:szCs w:val="28"/>
        </w:rPr>
        <w:t>числі</w:t>
      </w:r>
      <w:proofErr w:type="spellEnd"/>
      <w:r w:rsidRPr="00FF324D">
        <w:rPr>
          <w:rFonts w:ascii="Times New Roman" w:hAnsi="Times New Roman" w:cs="Times New Roman"/>
          <w:sz w:val="28"/>
          <w:szCs w:val="28"/>
        </w:rPr>
        <w:t xml:space="preserve"> в </w:t>
      </w:r>
      <w:proofErr w:type="spellStart"/>
      <w:r w:rsidRPr="00FF324D">
        <w:rPr>
          <w:rFonts w:ascii="Times New Roman" w:hAnsi="Times New Roman" w:cs="Times New Roman"/>
          <w:sz w:val="28"/>
          <w:szCs w:val="28"/>
        </w:rPr>
        <w:t>доступній</w:t>
      </w:r>
      <w:proofErr w:type="spellEnd"/>
      <w:r w:rsidRPr="00FF324D">
        <w:rPr>
          <w:rFonts w:ascii="Times New Roman" w:hAnsi="Times New Roman" w:cs="Times New Roman"/>
          <w:sz w:val="28"/>
          <w:szCs w:val="28"/>
        </w:rPr>
        <w:t xml:space="preserve"> для </w:t>
      </w:r>
      <w:proofErr w:type="spellStart"/>
      <w:r w:rsidRPr="00FF324D">
        <w:rPr>
          <w:rFonts w:ascii="Times New Roman" w:hAnsi="Times New Roman" w:cs="Times New Roman"/>
          <w:sz w:val="28"/>
          <w:szCs w:val="28"/>
        </w:rPr>
        <w:t>осіб</w:t>
      </w:r>
      <w:proofErr w:type="spellEnd"/>
      <w:r w:rsidRPr="00FF324D">
        <w:rPr>
          <w:rFonts w:ascii="Times New Roman" w:hAnsi="Times New Roman" w:cs="Times New Roman"/>
          <w:sz w:val="28"/>
          <w:szCs w:val="28"/>
        </w:rPr>
        <w:t xml:space="preserve"> з </w:t>
      </w:r>
      <w:proofErr w:type="spellStart"/>
      <w:r w:rsidRPr="00FF324D">
        <w:rPr>
          <w:rFonts w:ascii="Times New Roman" w:hAnsi="Times New Roman" w:cs="Times New Roman"/>
          <w:sz w:val="28"/>
          <w:szCs w:val="28"/>
        </w:rPr>
        <w:t>вадами</w:t>
      </w:r>
      <w:proofErr w:type="spellEnd"/>
      <w:r w:rsidRPr="00FF324D">
        <w:rPr>
          <w:rFonts w:ascii="Times New Roman" w:hAnsi="Times New Roman" w:cs="Times New Roman"/>
          <w:sz w:val="28"/>
          <w:szCs w:val="28"/>
        </w:rPr>
        <w:t xml:space="preserve"> </w:t>
      </w:r>
      <w:proofErr w:type="spellStart"/>
      <w:r w:rsidRPr="00FF324D">
        <w:rPr>
          <w:rFonts w:ascii="Times New Roman" w:hAnsi="Times New Roman" w:cs="Times New Roman"/>
          <w:sz w:val="28"/>
          <w:szCs w:val="28"/>
        </w:rPr>
        <w:t>зору</w:t>
      </w:r>
      <w:proofErr w:type="spellEnd"/>
      <w:r w:rsidRPr="00FF324D">
        <w:rPr>
          <w:rFonts w:ascii="Times New Roman" w:hAnsi="Times New Roman" w:cs="Times New Roman"/>
          <w:sz w:val="28"/>
          <w:szCs w:val="28"/>
        </w:rPr>
        <w:t xml:space="preserve"> та слуху </w:t>
      </w:r>
      <w:proofErr w:type="spellStart"/>
      <w:r w:rsidRPr="00FF324D">
        <w:rPr>
          <w:rFonts w:ascii="Times New Roman" w:hAnsi="Times New Roman" w:cs="Times New Roman"/>
          <w:sz w:val="28"/>
          <w:szCs w:val="28"/>
        </w:rPr>
        <w:t>формі</w:t>
      </w:r>
      <w:proofErr w:type="spellEnd"/>
      <w:r w:rsidRPr="00FF324D">
        <w:rPr>
          <w:rFonts w:ascii="Times New Roman" w:hAnsi="Times New Roman" w:cs="Times New Roman"/>
          <w:sz w:val="28"/>
          <w:szCs w:val="28"/>
        </w:rPr>
        <w:t xml:space="preserve">; </w:t>
      </w:r>
    </w:p>
    <w:p w14:paraId="3A4C0274" w14:textId="77777777" w:rsidR="00DB6051" w:rsidRPr="00FF324D" w:rsidRDefault="00DB6051" w:rsidP="00DB6051">
      <w:pPr>
        <w:numPr>
          <w:ilvl w:val="0"/>
          <w:numId w:val="3"/>
        </w:numPr>
        <w:spacing w:after="5" w:line="244" w:lineRule="auto"/>
        <w:ind w:firstLine="447"/>
        <w:jc w:val="both"/>
        <w:rPr>
          <w:rFonts w:ascii="Times New Roman" w:hAnsi="Times New Roman" w:cs="Times New Roman"/>
          <w:sz w:val="28"/>
          <w:szCs w:val="28"/>
        </w:rPr>
      </w:pPr>
      <w:proofErr w:type="spellStart"/>
      <w:r w:rsidRPr="00FF324D">
        <w:rPr>
          <w:rFonts w:ascii="Times New Roman" w:hAnsi="Times New Roman" w:cs="Times New Roman"/>
          <w:sz w:val="28"/>
          <w:szCs w:val="28"/>
        </w:rPr>
        <w:t>засоби</w:t>
      </w:r>
      <w:proofErr w:type="spellEnd"/>
      <w:r w:rsidRPr="00FF324D">
        <w:rPr>
          <w:rFonts w:ascii="Times New Roman" w:hAnsi="Times New Roman" w:cs="Times New Roman"/>
          <w:sz w:val="28"/>
          <w:szCs w:val="28"/>
        </w:rPr>
        <w:t xml:space="preserve"> </w:t>
      </w:r>
      <w:proofErr w:type="spellStart"/>
      <w:r w:rsidRPr="00FF324D">
        <w:rPr>
          <w:rFonts w:ascii="Times New Roman" w:hAnsi="Times New Roman" w:cs="Times New Roman"/>
          <w:sz w:val="28"/>
          <w:szCs w:val="28"/>
        </w:rPr>
        <w:t>колективного</w:t>
      </w:r>
      <w:proofErr w:type="spellEnd"/>
      <w:r w:rsidRPr="00FF324D">
        <w:rPr>
          <w:rFonts w:ascii="Times New Roman" w:hAnsi="Times New Roman" w:cs="Times New Roman"/>
          <w:sz w:val="28"/>
          <w:szCs w:val="28"/>
        </w:rPr>
        <w:t xml:space="preserve"> та </w:t>
      </w:r>
      <w:proofErr w:type="spellStart"/>
      <w:r w:rsidRPr="00FF324D">
        <w:rPr>
          <w:rFonts w:ascii="Times New Roman" w:hAnsi="Times New Roman" w:cs="Times New Roman"/>
          <w:sz w:val="28"/>
          <w:szCs w:val="28"/>
        </w:rPr>
        <w:t>індивідуального</w:t>
      </w:r>
      <w:proofErr w:type="spellEnd"/>
      <w:r w:rsidRPr="00FF324D">
        <w:rPr>
          <w:rFonts w:ascii="Times New Roman" w:hAnsi="Times New Roman" w:cs="Times New Roman"/>
          <w:sz w:val="28"/>
          <w:szCs w:val="28"/>
        </w:rPr>
        <w:t xml:space="preserve"> </w:t>
      </w:r>
      <w:proofErr w:type="spellStart"/>
      <w:r w:rsidRPr="00FF324D">
        <w:rPr>
          <w:rFonts w:ascii="Times New Roman" w:hAnsi="Times New Roman" w:cs="Times New Roman"/>
          <w:sz w:val="28"/>
          <w:szCs w:val="28"/>
        </w:rPr>
        <w:t>захисту</w:t>
      </w:r>
      <w:proofErr w:type="spellEnd"/>
      <w:r w:rsidRPr="00FF324D">
        <w:rPr>
          <w:rFonts w:ascii="Times New Roman" w:hAnsi="Times New Roman" w:cs="Times New Roman"/>
          <w:sz w:val="28"/>
          <w:szCs w:val="28"/>
        </w:rPr>
        <w:t xml:space="preserve"> та </w:t>
      </w:r>
      <w:proofErr w:type="spellStart"/>
      <w:r w:rsidRPr="00FF324D">
        <w:rPr>
          <w:rFonts w:ascii="Times New Roman" w:hAnsi="Times New Roman" w:cs="Times New Roman"/>
          <w:sz w:val="28"/>
          <w:szCs w:val="28"/>
        </w:rPr>
        <w:t>їх</w:t>
      </w:r>
      <w:proofErr w:type="spellEnd"/>
      <w:r w:rsidRPr="00FF324D">
        <w:rPr>
          <w:rFonts w:ascii="Times New Roman" w:hAnsi="Times New Roman" w:cs="Times New Roman"/>
          <w:sz w:val="28"/>
          <w:szCs w:val="28"/>
        </w:rPr>
        <w:t xml:space="preserve"> </w:t>
      </w:r>
      <w:proofErr w:type="spellStart"/>
      <w:r w:rsidRPr="00FF324D">
        <w:rPr>
          <w:rFonts w:ascii="Times New Roman" w:hAnsi="Times New Roman" w:cs="Times New Roman"/>
          <w:sz w:val="28"/>
          <w:szCs w:val="28"/>
        </w:rPr>
        <w:t>використання</w:t>
      </w:r>
      <w:proofErr w:type="spellEnd"/>
      <w:r w:rsidRPr="00FF324D">
        <w:rPr>
          <w:rFonts w:ascii="Times New Roman" w:hAnsi="Times New Roman" w:cs="Times New Roman"/>
          <w:sz w:val="28"/>
          <w:szCs w:val="28"/>
        </w:rPr>
        <w:t xml:space="preserve">; </w:t>
      </w:r>
    </w:p>
    <w:p w14:paraId="1106E4D3" w14:textId="77777777" w:rsidR="00DB6051" w:rsidRPr="00FF324D" w:rsidRDefault="00DB6051" w:rsidP="00DB6051">
      <w:pPr>
        <w:numPr>
          <w:ilvl w:val="0"/>
          <w:numId w:val="3"/>
        </w:numPr>
        <w:spacing w:after="5" w:line="244" w:lineRule="auto"/>
        <w:ind w:firstLine="447"/>
        <w:jc w:val="both"/>
        <w:rPr>
          <w:rFonts w:ascii="Times New Roman" w:hAnsi="Times New Roman" w:cs="Times New Roman"/>
          <w:sz w:val="28"/>
          <w:szCs w:val="28"/>
        </w:rPr>
      </w:pPr>
      <w:r w:rsidRPr="00FF324D">
        <w:rPr>
          <w:rFonts w:ascii="Times New Roman" w:hAnsi="Times New Roman" w:cs="Times New Roman"/>
          <w:sz w:val="28"/>
          <w:szCs w:val="28"/>
        </w:rPr>
        <w:t xml:space="preserve">участь </w:t>
      </w:r>
      <w:proofErr w:type="gramStart"/>
      <w:r w:rsidRPr="00FF324D">
        <w:rPr>
          <w:rFonts w:ascii="Times New Roman" w:hAnsi="Times New Roman" w:cs="Times New Roman"/>
          <w:sz w:val="28"/>
          <w:szCs w:val="28"/>
        </w:rPr>
        <w:t>у роботах</w:t>
      </w:r>
      <w:proofErr w:type="gramEnd"/>
      <w:r w:rsidRPr="00FF324D">
        <w:rPr>
          <w:rFonts w:ascii="Times New Roman" w:hAnsi="Times New Roman" w:cs="Times New Roman"/>
          <w:sz w:val="28"/>
          <w:szCs w:val="28"/>
        </w:rPr>
        <w:t xml:space="preserve"> </w:t>
      </w:r>
      <w:proofErr w:type="spellStart"/>
      <w:r w:rsidRPr="00FF324D">
        <w:rPr>
          <w:rFonts w:ascii="Times New Roman" w:hAnsi="Times New Roman" w:cs="Times New Roman"/>
          <w:sz w:val="28"/>
          <w:szCs w:val="28"/>
        </w:rPr>
        <w:t>із</w:t>
      </w:r>
      <w:proofErr w:type="spellEnd"/>
      <w:r w:rsidRPr="00FF324D">
        <w:rPr>
          <w:rFonts w:ascii="Times New Roman" w:hAnsi="Times New Roman" w:cs="Times New Roman"/>
          <w:sz w:val="28"/>
          <w:szCs w:val="28"/>
        </w:rPr>
        <w:t xml:space="preserve"> </w:t>
      </w:r>
      <w:proofErr w:type="spellStart"/>
      <w:r w:rsidRPr="00FF324D">
        <w:rPr>
          <w:rFonts w:ascii="Times New Roman" w:hAnsi="Times New Roman" w:cs="Times New Roman"/>
          <w:sz w:val="28"/>
          <w:szCs w:val="28"/>
        </w:rPr>
        <w:t>запобігання</w:t>
      </w:r>
      <w:proofErr w:type="spellEnd"/>
      <w:r w:rsidRPr="00FF324D">
        <w:rPr>
          <w:rFonts w:ascii="Times New Roman" w:hAnsi="Times New Roman" w:cs="Times New Roman"/>
          <w:sz w:val="28"/>
          <w:szCs w:val="28"/>
        </w:rPr>
        <w:t xml:space="preserve"> та </w:t>
      </w:r>
      <w:proofErr w:type="spellStart"/>
      <w:r w:rsidRPr="00FF324D">
        <w:rPr>
          <w:rFonts w:ascii="Times New Roman" w:hAnsi="Times New Roman" w:cs="Times New Roman"/>
          <w:sz w:val="28"/>
          <w:szCs w:val="28"/>
        </w:rPr>
        <w:t>ліквідації</w:t>
      </w:r>
      <w:proofErr w:type="spellEnd"/>
      <w:r w:rsidRPr="00FF324D">
        <w:rPr>
          <w:rFonts w:ascii="Times New Roman" w:hAnsi="Times New Roman" w:cs="Times New Roman"/>
          <w:sz w:val="28"/>
          <w:szCs w:val="28"/>
        </w:rPr>
        <w:t xml:space="preserve"> </w:t>
      </w:r>
      <w:proofErr w:type="spellStart"/>
      <w:r w:rsidRPr="00FF324D">
        <w:rPr>
          <w:rFonts w:ascii="Times New Roman" w:hAnsi="Times New Roman" w:cs="Times New Roman"/>
          <w:sz w:val="28"/>
          <w:szCs w:val="28"/>
        </w:rPr>
        <w:t>наслідків</w:t>
      </w:r>
      <w:proofErr w:type="spellEnd"/>
      <w:r w:rsidRPr="00FF324D">
        <w:rPr>
          <w:rFonts w:ascii="Times New Roman" w:hAnsi="Times New Roman" w:cs="Times New Roman"/>
          <w:sz w:val="28"/>
          <w:szCs w:val="28"/>
        </w:rPr>
        <w:t xml:space="preserve"> НС у </w:t>
      </w:r>
      <w:proofErr w:type="spellStart"/>
      <w:r w:rsidRPr="00FF324D">
        <w:rPr>
          <w:rFonts w:ascii="Times New Roman" w:hAnsi="Times New Roman" w:cs="Times New Roman"/>
          <w:sz w:val="28"/>
          <w:szCs w:val="28"/>
        </w:rPr>
        <w:t>складі</w:t>
      </w:r>
      <w:proofErr w:type="spellEnd"/>
      <w:r w:rsidRPr="00FF324D">
        <w:rPr>
          <w:rFonts w:ascii="Times New Roman" w:hAnsi="Times New Roman" w:cs="Times New Roman"/>
          <w:sz w:val="28"/>
          <w:szCs w:val="28"/>
        </w:rPr>
        <w:t xml:space="preserve"> </w:t>
      </w:r>
      <w:proofErr w:type="spellStart"/>
      <w:r w:rsidRPr="00FF324D">
        <w:rPr>
          <w:rFonts w:ascii="Times New Roman" w:hAnsi="Times New Roman" w:cs="Times New Roman"/>
          <w:sz w:val="28"/>
          <w:szCs w:val="28"/>
        </w:rPr>
        <w:t>добровільних</w:t>
      </w:r>
      <w:proofErr w:type="spellEnd"/>
      <w:r w:rsidRPr="00FF324D">
        <w:rPr>
          <w:rFonts w:ascii="Times New Roman" w:hAnsi="Times New Roman" w:cs="Times New Roman"/>
          <w:sz w:val="28"/>
          <w:szCs w:val="28"/>
        </w:rPr>
        <w:t xml:space="preserve"> </w:t>
      </w:r>
      <w:proofErr w:type="spellStart"/>
      <w:r w:rsidRPr="00FF324D">
        <w:rPr>
          <w:rFonts w:ascii="Times New Roman" w:hAnsi="Times New Roman" w:cs="Times New Roman"/>
          <w:sz w:val="28"/>
          <w:szCs w:val="28"/>
        </w:rPr>
        <w:t>формувань</w:t>
      </w:r>
      <w:proofErr w:type="spellEnd"/>
      <w:r w:rsidRPr="00FF324D">
        <w:rPr>
          <w:rFonts w:ascii="Times New Roman" w:hAnsi="Times New Roman" w:cs="Times New Roman"/>
          <w:sz w:val="28"/>
          <w:szCs w:val="28"/>
        </w:rPr>
        <w:t xml:space="preserve"> </w:t>
      </w:r>
      <w:proofErr w:type="spellStart"/>
      <w:r w:rsidRPr="00FF324D">
        <w:rPr>
          <w:rFonts w:ascii="Times New Roman" w:hAnsi="Times New Roman" w:cs="Times New Roman"/>
          <w:sz w:val="28"/>
          <w:szCs w:val="28"/>
        </w:rPr>
        <w:t>цивільного</w:t>
      </w:r>
      <w:proofErr w:type="spellEnd"/>
      <w:r w:rsidRPr="00FF324D">
        <w:rPr>
          <w:rFonts w:ascii="Times New Roman" w:hAnsi="Times New Roman" w:cs="Times New Roman"/>
          <w:sz w:val="28"/>
          <w:szCs w:val="28"/>
        </w:rPr>
        <w:t xml:space="preserve"> </w:t>
      </w:r>
      <w:proofErr w:type="spellStart"/>
      <w:r w:rsidRPr="00FF324D">
        <w:rPr>
          <w:rFonts w:ascii="Times New Roman" w:hAnsi="Times New Roman" w:cs="Times New Roman"/>
          <w:sz w:val="28"/>
          <w:szCs w:val="28"/>
        </w:rPr>
        <w:t>захисту</w:t>
      </w:r>
      <w:proofErr w:type="spellEnd"/>
      <w:r w:rsidRPr="00FF324D">
        <w:rPr>
          <w:rFonts w:ascii="Times New Roman" w:hAnsi="Times New Roman" w:cs="Times New Roman"/>
          <w:sz w:val="28"/>
          <w:szCs w:val="28"/>
        </w:rPr>
        <w:t xml:space="preserve">; </w:t>
      </w:r>
    </w:p>
    <w:p w14:paraId="50852D78" w14:textId="77777777" w:rsidR="00DB6051" w:rsidRPr="00FF324D" w:rsidRDefault="00DB6051" w:rsidP="00DB6051">
      <w:pPr>
        <w:numPr>
          <w:ilvl w:val="0"/>
          <w:numId w:val="3"/>
        </w:numPr>
        <w:spacing w:after="5" w:line="244" w:lineRule="auto"/>
        <w:ind w:firstLine="447"/>
        <w:jc w:val="both"/>
        <w:rPr>
          <w:rFonts w:ascii="Times New Roman" w:hAnsi="Times New Roman" w:cs="Times New Roman"/>
          <w:sz w:val="28"/>
          <w:szCs w:val="28"/>
        </w:rPr>
      </w:pPr>
      <w:proofErr w:type="spellStart"/>
      <w:r w:rsidRPr="00FF324D">
        <w:rPr>
          <w:rFonts w:ascii="Times New Roman" w:hAnsi="Times New Roman" w:cs="Times New Roman"/>
          <w:sz w:val="28"/>
          <w:szCs w:val="28"/>
        </w:rPr>
        <w:t>соціальний</w:t>
      </w:r>
      <w:proofErr w:type="spellEnd"/>
      <w:r w:rsidRPr="00FF324D">
        <w:rPr>
          <w:rFonts w:ascii="Times New Roman" w:hAnsi="Times New Roman" w:cs="Times New Roman"/>
          <w:sz w:val="28"/>
          <w:szCs w:val="28"/>
        </w:rPr>
        <w:t xml:space="preserve"> </w:t>
      </w:r>
      <w:proofErr w:type="spellStart"/>
      <w:r w:rsidRPr="00FF324D">
        <w:rPr>
          <w:rFonts w:ascii="Times New Roman" w:hAnsi="Times New Roman" w:cs="Times New Roman"/>
          <w:sz w:val="28"/>
          <w:szCs w:val="28"/>
        </w:rPr>
        <w:t>захист</w:t>
      </w:r>
      <w:proofErr w:type="spellEnd"/>
      <w:r w:rsidRPr="00FF324D">
        <w:rPr>
          <w:rFonts w:ascii="Times New Roman" w:hAnsi="Times New Roman" w:cs="Times New Roman"/>
          <w:sz w:val="28"/>
          <w:szCs w:val="28"/>
        </w:rPr>
        <w:t xml:space="preserve"> та </w:t>
      </w:r>
      <w:proofErr w:type="spellStart"/>
      <w:r w:rsidRPr="00FF324D">
        <w:rPr>
          <w:rFonts w:ascii="Times New Roman" w:hAnsi="Times New Roman" w:cs="Times New Roman"/>
          <w:sz w:val="28"/>
          <w:szCs w:val="28"/>
        </w:rPr>
        <w:t>відшкодування</w:t>
      </w:r>
      <w:proofErr w:type="spellEnd"/>
      <w:r w:rsidRPr="00FF324D">
        <w:rPr>
          <w:rFonts w:ascii="Times New Roman" w:hAnsi="Times New Roman" w:cs="Times New Roman"/>
          <w:sz w:val="28"/>
          <w:szCs w:val="28"/>
        </w:rPr>
        <w:t xml:space="preserve"> </w:t>
      </w:r>
      <w:proofErr w:type="spellStart"/>
      <w:r w:rsidRPr="00FF324D">
        <w:rPr>
          <w:rFonts w:ascii="Times New Roman" w:hAnsi="Times New Roman" w:cs="Times New Roman"/>
          <w:sz w:val="28"/>
          <w:szCs w:val="28"/>
        </w:rPr>
        <w:t>відповідно</w:t>
      </w:r>
      <w:proofErr w:type="spellEnd"/>
      <w:r w:rsidRPr="00FF324D">
        <w:rPr>
          <w:rFonts w:ascii="Times New Roman" w:hAnsi="Times New Roman" w:cs="Times New Roman"/>
          <w:sz w:val="28"/>
          <w:szCs w:val="28"/>
        </w:rPr>
        <w:t xml:space="preserve"> до </w:t>
      </w:r>
      <w:proofErr w:type="spellStart"/>
      <w:r w:rsidRPr="00FF324D">
        <w:rPr>
          <w:rFonts w:ascii="Times New Roman" w:hAnsi="Times New Roman" w:cs="Times New Roman"/>
          <w:sz w:val="28"/>
          <w:szCs w:val="28"/>
        </w:rPr>
        <w:t>законодавства</w:t>
      </w:r>
      <w:proofErr w:type="spellEnd"/>
      <w:r w:rsidRPr="00FF324D">
        <w:rPr>
          <w:rFonts w:ascii="Times New Roman" w:hAnsi="Times New Roman" w:cs="Times New Roman"/>
          <w:sz w:val="28"/>
          <w:szCs w:val="28"/>
        </w:rPr>
        <w:t xml:space="preserve"> </w:t>
      </w:r>
      <w:proofErr w:type="spellStart"/>
      <w:r w:rsidRPr="00FF324D">
        <w:rPr>
          <w:rFonts w:ascii="Times New Roman" w:hAnsi="Times New Roman" w:cs="Times New Roman"/>
          <w:sz w:val="28"/>
          <w:szCs w:val="28"/>
        </w:rPr>
        <w:t>шкоди</w:t>
      </w:r>
      <w:proofErr w:type="spellEnd"/>
      <w:r w:rsidRPr="00FF324D">
        <w:rPr>
          <w:rFonts w:ascii="Times New Roman" w:hAnsi="Times New Roman" w:cs="Times New Roman"/>
          <w:sz w:val="28"/>
          <w:szCs w:val="28"/>
        </w:rPr>
        <w:t xml:space="preserve">, </w:t>
      </w:r>
      <w:proofErr w:type="spellStart"/>
      <w:r w:rsidRPr="00FF324D">
        <w:rPr>
          <w:rFonts w:ascii="Times New Roman" w:hAnsi="Times New Roman" w:cs="Times New Roman"/>
          <w:sz w:val="28"/>
          <w:szCs w:val="28"/>
        </w:rPr>
        <w:t>заподія-ної</w:t>
      </w:r>
      <w:proofErr w:type="spellEnd"/>
      <w:r w:rsidRPr="00FF324D">
        <w:rPr>
          <w:rFonts w:ascii="Times New Roman" w:hAnsi="Times New Roman" w:cs="Times New Roman"/>
          <w:sz w:val="28"/>
          <w:szCs w:val="28"/>
        </w:rPr>
        <w:t xml:space="preserve"> </w:t>
      </w:r>
      <w:proofErr w:type="spellStart"/>
      <w:r w:rsidRPr="00FF324D">
        <w:rPr>
          <w:rFonts w:ascii="Times New Roman" w:hAnsi="Times New Roman" w:cs="Times New Roman"/>
          <w:sz w:val="28"/>
          <w:szCs w:val="28"/>
        </w:rPr>
        <w:t>їхньому</w:t>
      </w:r>
      <w:proofErr w:type="spellEnd"/>
      <w:r w:rsidRPr="00FF324D">
        <w:rPr>
          <w:rFonts w:ascii="Times New Roman" w:hAnsi="Times New Roman" w:cs="Times New Roman"/>
          <w:sz w:val="28"/>
          <w:szCs w:val="28"/>
        </w:rPr>
        <w:t xml:space="preserve"> </w:t>
      </w:r>
      <w:proofErr w:type="spellStart"/>
      <w:r w:rsidRPr="00FF324D">
        <w:rPr>
          <w:rFonts w:ascii="Times New Roman" w:hAnsi="Times New Roman" w:cs="Times New Roman"/>
          <w:sz w:val="28"/>
          <w:szCs w:val="28"/>
        </w:rPr>
        <w:t>життю</w:t>
      </w:r>
      <w:proofErr w:type="spellEnd"/>
      <w:r w:rsidRPr="00FF324D">
        <w:rPr>
          <w:rFonts w:ascii="Times New Roman" w:hAnsi="Times New Roman" w:cs="Times New Roman"/>
          <w:sz w:val="28"/>
          <w:szCs w:val="28"/>
        </w:rPr>
        <w:t xml:space="preserve">, </w:t>
      </w:r>
      <w:proofErr w:type="spellStart"/>
      <w:r w:rsidRPr="00FF324D">
        <w:rPr>
          <w:rFonts w:ascii="Times New Roman" w:hAnsi="Times New Roman" w:cs="Times New Roman"/>
          <w:sz w:val="28"/>
          <w:szCs w:val="28"/>
        </w:rPr>
        <w:t>здоров’ю</w:t>
      </w:r>
      <w:proofErr w:type="spellEnd"/>
      <w:r w:rsidRPr="00FF324D">
        <w:rPr>
          <w:rFonts w:ascii="Times New Roman" w:hAnsi="Times New Roman" w:cs="Times New Roman"/>
          <w:sz w:val="28"/>
          <w:szCs w:val="28"/>
        </w:rPr>
        <w:t xml:space="preserve"> та майну </w:t>
      </w:r>
      <w:proofErr w:type="spellStart"/>
      <w:r w:rsidRPr="00FF324D">
        <w:rPr>
          <w:rFonts w:ascii="Times New Roman" w:hAnsi="Times New Roman" w:cs="Times New Roman"/>
          <w:sz w:val="28"/>
          <w:szCs w:val="28"/>
        </w:rPr>
        <w:t>внаслідок</w:t>
      </w:r>
      <w:proofErr w:type="spellEnd"/>
      <w:r w:rsidRPr="00FF324D">
        <w:rPr>
          <w:rFonts w:ascii="Times New Roman" w:hAnsi="Times New Roman" w:cs="Times New Roman"/>
          <w:sz w:val="28"/>
          <w:szCs w:val="28"/>
        </w:rPr>
        <w:t xml:space="preserve"> </w:t>
      </w:r>
      <w:proofErr w:type="spellStart"/>
      <w:r w:rsidRPr="00FF324D">
        <w:rPr>
          <w:rFonts w:ascii="Times New Roman" w:hAnsi="Times New Roman" w:cs="Times New Roman"/>
          <w:sz w:val="28"/>
          <w:szCs w:val="28"/>
        </w:rPr>
        <w:t>надзвичайних</w:t>
      </w:r>
      <w:proofErr w:type="spellEnd"/>
      <w:r w:rsidRPr="00FF324D">
        <w:rPr>
          <w:rFonts w:ascii="Times New Roman" w:hAnsi="Times New Roman" w:cs="Times New Roman"/>
          <w:sz w:val="28"/>
          <w:szCs w:val="28"/>
        </w:rPr>
        <w:t xml:space="preserve"> </w:t>
      </w:r>
      <w:proofErr w:type="spellStart"/>
      <w:r w:rsidRPr="00FF324D">
        <w:rPr>
          <w:rFonts w:ascii="Times New Roman" w:hAnsi="Times New Roman" w:cs="Times New Roman"/>
          <w:sz w:val="28"/>
          <w:szCs w:val="28"/>
        </w:rPr>
        <w:t>ситуацій</w:t>
      </w:r>
      <w:proofErr w:type="spellEnd"/>
      <w:r w:rsidRPr="00FF324D">
        <w:rPr>
          <w:rFonts w:ascii="Times New Roman" w:hAnsi="Times New Roman" w:cs="Times New Roman"/>
          <w:sz w:val="28"/>
          <w:szCs w:val="28"/>
        </w:rPr>
        <w:t xml:space="preserve"> </w:t>
      </w:r>
      <w:proofErr w:type="spellStart"/>
      <w:r w:rsidRPr="00FF324D">
        <w:rPr>
          <w:rFonts w:ascii="Times New Roman" w:hAnsi="Times New Roman" w:cs="Times New Roman"/>
          <w:sz w:val="28"/>
          <w:szCs w:val="28"/>
        </w:rPr>
        <w:t>або</w:t>
      </w:r>
      <w:proofErr w:type="spellEnd"/>
      <w:r w:rsidRPr="00FF324D">
        <w:rPr>
          <w:rFonts w:ascii="Times New Roman" w:hAnsi="Times New Roman" w:cs="Times New Roman"/>
          <w:sz w:val="28"/>
          <w:szCs w:val="28"/>
        </w:rPr>
        <w:t xml:space="preserve"> </w:t>
      </w:r>
      <w:proofErr w:type="spellStart"/>
      <w:r w:rsidRPr="00FF324D">
        <w:rPr>
          <w:rFonts w:ascii="Times New Roman" w:hAnsi="Times New Roman" w:cs="Times New Roman"/>
          <w:sz w:val="28"/>
          <w:szCs w:val="28"/>
        </w:rPr>
        <w:t>проведення</w:t>
      </w:r>
      <w:proofErr w:type="spellEnd"/>
      <w:r w:rsidRPr="00FF324D">
        <w:rPr>
          <w:rFonts w:ascii="Times New Roman" w:hAnsi="Times New Roman" w:cs="Times New Roman"/>
          <w:sz w:val="28"/>
          <w:szCs w:val="28"/>
        </w:rPr>
        <w:t xml:space="preserve"> </w:t>
      </w:r>
      <w:proofErr w:type="spellStart"/>
      <w:r w:rsidRPr="00FF324D">
        <w:rPr>
          <w:rFonts w:ascii="Times New Roman" w:hAnsi="Times New Roman" w:cs="Times New Roman"/>
          <w:sz w:val="28"/>
          <w:szCs w:val="28"/>
        </w:rPr>
        <w:t>робіт</w:t>
      </w:r>
      <w:proofErr w:type="spellEnd"/>
      <w:r w:rsidRPr="00FF324D">
        <w:rPr>
          <w:rFonts w:ascii="Times New Roman" w:hAnsi="Times New Roman" w:cs="Times New Roman"/>
          <w:sz w:val="28"/>
          <w:szCs w:val="28"/>
        </w:rPr>
        <w:t xml:space="preserve"> </w:t>
      </w:r>
      <w:proofErr w:type="spellStart"/>
      <w:r w:rsidRPr="00FF324D">
        <w:rPr>
          <w:rFonts w:ascii="Times New Roman" w:hAnsi="Times New Roman" w:cs="Times New Roman"/>
          <w:sz w:val="28"/>
          <w:szCs w:val="28"/>
        </w:rPr>
        <w:t>із</w:t>
      </w:r>
      <w:proofErr w:type="spellEnd"/>
      <w:r w:rsidRPr="00FF324D">
        <w:rPr>
          <w:rFonts w:ascii="Times New Roman" w:hAnsi="Times New Roman" w:cs="Times New Roman"/>
          <w:sz w:val="28"/>
          <w:szCs w:val="28"/>
        </w:rPr>
        <w:t xml:space="preserve"> </w:t>
      </w:r>
      <w:proofErr w:type="spellStart"/>
      <w:r w:rsidRPr="00FF324D">
        <w:rPr>
          <w:rFonts w:ascii="Times New Roman" w:hAnsi="Times New Roman" w:cs="Times New Roman"/>
          <w:sz w:val="28"/>
          <w:szCs w:val="28"/>
        </w:rPr>
        <w:t>запобігання</w:t>
      </w:r>
      <w:proofErr w:type="spellEnd"/>
      <w:r w:rsidRPr="00FF324D">
        <w:rPr>
          <w:rFonts w:ascii="Times New Roman" w:hAnsi="Times New Roman" w:cs="Times New Roman"/>
          <w:sz w:val="28"/>
          <w:szCs w:val="28"/>
        </w:rPr>
        <w:t xml:space="preserve"> та </w:t>
      </w:r>
      <w:proofErr w:type="spellStart"/>
      <w:r w:rsidRPr="00FF324D">
        <w:rPr>
          <w:rFonts w:ascii="Times New Roman" w:hAnsi="Times New Roman" w:cs="Times New Roman"/>
          <w:sz w:val="28"/>
          <w:szCs w:val="28"/>
        </w:rPr>
        <w:t>ліквідації</w:t>
      </w:r>
      <w:proofErr w:type="spellEnd"/>
      <w:r w:rsidRPr="00FF324D">
        <w:rPr>
          <w:rFonts w:ascii="Times New Roman" w:hAnsi="Times New Roman" w:cs="Times New Roman"/>
          <w:sz w:val="28"/>
          <w:szCs w:val="28"/>
        </w:rPr>
        <w:t xml:space="preserve"> </w:t>
      </w:r>
      <w:proofErr w:type="spellStart"/>
      <w:r w:rsidRPr="00FF324D">
        <w:rPr>
          <w:rFonts w:ascii="Times New Roman" w:hAnsi="Times New Roman" w:cs="Times New Roman"/>
          <w:sz w:val="28"/>
          <w:szCs w:val="28"/>
        </w:rPr>
        <w:t>наслідків</w:t>
      </w:r>
      <w:proofErr w:type="spellEnd"/>
      <w:r w:rsidRPr="00FF324D">
        <w:rPr>
          <w:rFonts w:ascii="Times New Roman" w:hAnsi="Times New Roman" w:cs="Times New Roman"/>
          <w:sz w:val="28"/>
          <w:szCs w:val="28"/>
        </w:rPr>
        <w:t xml:space="preserve">; </w:t>
      </w:r>
    </w:p>
    <w:p w14:paraId="202E44FD" w14:textId="77777777" w:rsidR="00DB6051" w:rsidRPr="00FF324D" w:rsidRDefault="00DB6051" w:rsidP="00DB6051">
      <w:pPr>
        <w:numPr>
          <w:ilvl w:val="0"/>
          <w:numId w:val="3"/>
        </w:numPr>
        <w:spacing w:after="5" w:line="244" w:lineRule="auto"/>
        <w:ind w:firstLine="447"/>
        <w:jc w:val="both"/>
        <w:rPr>
          <w:rFonts w:ascii="Times New Roman" w:hAnsi="Times New Roman" w:cs="Times New Roman"/>
          <w:sz w:val="28"/>
          <w:szCs w:val="28"/>
        </w:rPr>
      </w:pPr>
      <w:proofErr w:type="spellStart"/>
      <w:r w:rsidRPr="00FF324D">
        <w:rPr>
          <w:rFonts w:ascii="Times New Roman" w:hAnsi="Times New Roman" w:cs="Times New Roman"/>
          <w:sz w:val="28"/>
          <w:szCs w:val="28"/>
        </w:rPr>
        <w:lastRenderedPageBreak/>
        <w:t>медичну</w:t>
      </w:r>
      <w:proofErr w:type="spellEnd"/>
      <w:r w:rsidRPr="00FF324D">
        <w:rPr>
          <w:rFonts w:ascii="Times New Roman" w:hAnsi="Times New Roman" w:cs="Times New Roman"/>
          <w:sz w:val="28"/>
          <w:szCs w:val="28"/>
        </w:rPr>
        <w:t xml:space="preserve"> </w:t>
      </w:r>
      <w:proofErr w:type="spellStart"/>
      <w:r w:rsidRPr="00FF324D">
        <w:rPr>
          <w:rFonts w:ascii="Times New Roman" w:hAnsi="Times New Roman" w:cs="Times New Roman"/>
          <w:sz w:val="28"/>
          <w:szCs w:val="28"/>
        </w:rPr>
        <w:t>допомогу</w:t>
      </w:r>
      <w:proofErr w:type="spellEnd"/>
      <w:r w:rsidRPr="00FF324D">
        <w:rPr>
          <w:rFonts w:ascii="Times New Roman" w:hAnsi="Times New Roman" w:cs="Times New Roman"/>
          <w:sz w:val="28"/>
          <w:szCs w:val="28"/>
        </w:rPr>
        <w:t xml:space="preserve">, </w:t>
      </w:r>
      <w:proofErr w:type="spellStart"/>
      <w:r w:rsidRPr="00FF324D">
        <w:rPr>
          <w:rFonts w:ascii="Times New Roman" w:hAnsi="Times New Roman" w:cs="Times New Roman"/>
          <w:sz w:val="28"/>
          <w:szCs w:val="28"/>
        </w:rPr>
        <w:t>соціально-психологічну</w:t>
      </w:r>
      <w:proofErr w:type="spellEnd"/>
      <w:r w:rsidRPr="00FF324D">
        <w:rPr>
          <w:rFonts w:ascii="Times New Roman" w:hAnsi="Times New Roman" w:cs="Times New Roman"/>
          <w:sz w:val="28"/>
          <w:szCs w:val="28"/>
        </w:rPr>
        <w:t xml:space="preserve"> </w:t>
      </w:r>
      <w:proofErr w:type="spellStart"/>
      <w:r w:rsidRPr="00FF324D">
        <w:rPr>
          <w:rFonts w:ascii="Times New Roman" w:hAnsi="Times New Roman" w:cs="Times New Roman"/>
          <w:sz w:val="28"/>
          <w:szCs w:val="28"/>
        </w:rPr>
        <w:t>підтримку</w:t>
      </w:r>
      <w:proofErr w:type="spellEnd"/>
      <w:r w:rsidRPr="00FF324D">
        <w:rPr>
          <w:rFonts w:ascii="Times New Roman" w:hAnsi="Times New Roman" w:cs="Times New Roman"/>
          <w:sz w:val="28"/>
          <w:szCs w:val="28"/>
        </w:rPr>
        <w:t xml:space="preserve"> та медико-</w:t>
      </w:r>
      <w:proofErr w:type="spellStart"/>
      <w:r w:rsidRPr="00FF324D">
        <w:rPr>
          <w:rFonts w:ascii="Times New Roman" w:hAnsi="Times New Roman" w:cs="Times New Roman"/>
          <w:sz w:val="28"/>
          <w:szCs w:val="28"/>
        </w:rPr>
        <w:t>психологічну</w:t>
      </w:r>
      <w:proofErr w:type="spellEnd"/>
      <w:r w:rsidRPr="00FF324D">
        <w:rPr>
          <w:rFonts w:ascii="Times New Roman" w:hAnsi="Times New Roman" w:cs="Times New Roman"/>
          <w:sz w:val="28"/>
          <w:szCs w:val="28"/>
        </w:rPr>
        <w:t xml:space="preserve"> </w:t>
      </w:r>
      <w:proofErr w:type="spellStart"/>
      <w:r w:rsidRPr="00FF324D">
        <w:rPr>
          <w:rFonts w:ascii="Times New Roman" w:hAnsi="Times New Roman" w:cs="Times New Roman"/>
          <w:sz w:val="28"/>
          <w:szCs w:val="28"/>
        </w:rPr>
        <w:t>реабілітацію</w:t>
      </w:r>
      <w:proofErr w:type="spellEnd"/>
      <w:r w:rsidRPr="00FF324D">
        <w:rPr>
          <w:rFonts w:ascii="Times New Roman" w:hAnsi="Times New Roman" w:cs="Times New Roman"/>
          <w:sz w:val="28"/>
          <w:szCs w:val="28"/>
        </w:rPr>
        <w:t xml:space="preserve"> в </w:t>
      </w:r>
      <w:proofErr w:type="spellStart"/>
      <w:r w:rsidRPr="00FF324D">
        <w:rPr>
          <w:rFonts w:ascii="Times New Roman" w:hAnsi="Times New Roman" w:cs="Times New Roman"/>
          <w:sz w:val="28"/>
          <w:szCs w:val="28"/>
        </w:rPr>
        <w:t>разі</w:t>
      </w:r>
      <w:proofErr w:type="spellEnd"/>
      <w:r w:rsidRPr="00FF324D">
        <w:rPr>
          <w:rFonts w:ascii="Times New Roman" w:hAnsi="Times New Roman" w:cs="Times New Roman"/>
          <w:sz w:val="28"/>
          <w:szCs w:val="28"/>
        </w:rPr>
        <w:t xml:space="preserve"> </w:t>
      </w:r>
      <w:proofErr w:type="spellStart"/>
      <w:r w:rsidRPr="00FF324D">
        <w:rPr>
          <w:rFonts w:ascii="Times New Roman" w:hAnsi="Times New Roman" w:cs="Times New Roman"/>
          <w:sz w:val="28"/>
          <w:szCs w:val="28"/>
        </w:rPr>
        <w:t>отримання</w:t>
      </w:r>
      <w:proofErr w:type="spellEnd"/>
      <w:r w:rsidRPr="00FF324D">
        <w:rPr>
          <w:rFonts w:ascii="Times New Roman" w:hAnsi="Times New Roman" w:cs="Times New Roman"/>
          <w:sz w:val="28"/>
          <w:szCs w:val="28"/>
        </w:rPr>
        <w:t xml:space="preserve"> </w:t>
      </w:r>
      <w:proofErr w:type="spellStart"/>
      <w:r w:rsidRPr="00FF324D">
        <w:rPr>
          <w:rFonts w:ascii="Times New Roman" w:hAnsi="Times New Roman" w:cs="Times New Roman"/>
          <w:sz w:val="28"/>
          <w:szCs w:val="28"/>
        </w:rPr>
        <w:t>фізичних</w:t>
      </w:r>
      <w:proofErr w:type="spellEnd"/>
      <w:r w:rsidRPr="00FF324D">
        <w:rPr>
          <w:rFonts w:ascii="Times New Roman" w:hAnsi="Times New Roman" w:cs="Times New Roman"/>
          <w:sz w:val="28"/>
          <w:szCs w:val="28"/>
        </w:rPr>
        <w:t xml:space="preserve"> і </w:t>
      </w:r>
      <w:proofErr w:type="spellStart"/>
      <w:r w:rsidRPr="00FF324D">
        <w:rPr>
          <w:rFonts w:ascii="Times New Roman" w:hAnsi="Times New Roman" w:cs="Times New Roman"/>
          <w:sz w:val="28"/>
          <w:szCs w:val="28"/>
        </w:rPr>
        <w:t>психологічних</w:t>
      </w:r>
      <w:proofErr w:type="spellEnd"/>
      <w:r w:rsidRPr="00FF324D">
        <w:rPr>
          <w:rFonts w:ascii="Times New Roman" w:hAnsi="Times New Roman" w:cs="Times New Roman"/>
          <w:sz w:val="28"/>
          <w:szCs w:val="28"/>
        </w:rPr>
        <w:t xml:space="preserve"> травм. </w:t>
      </w:r>
    </w:p>
    <w:p w14:paraId="2A196312" w14:textId="77777777" w:rsidR="00DB6051" w:rsidRPr="004E5371" w:rsidRDefault="00DB6051" w:rsidP="00DB6051">
      <w:pPr>
        <w:spacing w:line="247" w:lineRule="auto"/>
        <w:ind w:left="458" w:hanging="10"/>
        <w:rPr>
          <w:rFonts w:ascii="Times New Roman" w:hAnsi="Times New Roman" w:cs="Times New Roman"/>
          <w:bCs/>
          <w:sz w:val="28"/>
          <w:szCs w:val="28"/>
        </w:rPr>
      </w:pPr>
      <w:proofErr w:type="spellStart"/>
      <w:r w:rsidRPr="004E5371">
        <w:rPr>
          <w:rFonts w:ascii="Times New Roman" w:hAnsi="Times New Roman" w:cs="Times New Roman"/>
          <w:bCs/>
          <w:sz w:val="28"/>
          <w:szCs w:val="28"/>
        </w:rPr>
        <w:t>Громадяни</w:t>
      </w:r>
      <w:proofErr w:type="spellEnd"/>
      <w:r w:rsidRPr="004E5371">
        <w:rPr>
          <w:rFonts w:ascii="Times New Roman" w:hAnsi="Times New Roman" w:cs="Times New Roman"/>
          <w:bCs/>
          <w:sz w:val="28"/>
          <w:szCs w:val="28"/>
        </w:rPr>
        <w:t xml:space="preserve"> </w:t>
      </w:r>
      <w:proofErr w:type="spellStart"/>
      <w:r w:rsidRPr="004E5371">
        <w:rPr>
          <w:rFonts w:ascii="Times New Roman" w:hAnsi="Times New Roman" w:cs="Times New Roman"/>
          <w:bCs/>
          <w:sz w:val="28"/>
          <w:szCs w:val="28"/>
        </w:rPr>
        <w:t>України</w:t>
      </w:r>
      <w:proofErr w:type="spellEnd"/>
      <w:r w:rsidRPr="004E5371">
        <w:rPr>
          <w:rFonts w:ascii="Times New Roman" w:hAnsi="Times New Roman" w:cs="Times New Roman"/>
          <w:bCs/>
          <w:sz w:val="28"/>
          <w:szCs w:val="28"/>
        </w:rPr>
        <w:t xml:space="preserve"> </w:t>
      </w:r>
      <w:proofErr w:type="spellStart"/>
      <w:r w:rsidRPr="004E5371">
        <w:rPr>
          <w:rFonts w:ascii="Times New Roman" w:hAnsi="Times New Roman" w:cs="Times New Roman"/>
          <w:bCs/>
          <w:sz w:val="28"/>
          <w:szCs w:val="28"/>
        </w:rPr>
        <w:t>зобов’язані</w:t>
      </w:r>
      <w:proofErr w:type="spellEnd"/>
      <w:r w:rsidRPr="004E5371">
        <w:rPr>
          <w:rFonts w:ascii="Times New Roman" w:hAnsi="Times New Roman" w:cs="Times New Roman"/>
          <w:bCs/>
          <w:sz w:val="28"/>
          <w:szCs w:val="28"/>
        </w:rPr>
        <w:t xml:space="preserve">: </w:t>
      </w:r>
    </w:p>
    <w:p w14:paraId="2AFA761E" w14:textId="77777777" w:rsidR="00DB6051" w:rsidRPr="00FF324D" w:rsidRDefault="00DB6051" w:rsidP="00DB6051">
      <w:pPr>
        <w:numPr>
          <w:ilvl w:val="0"/>
          <w:numId w:val="4"/>
        </w:numPr>
        <w:spacing w:after="5" w:line="244" w:lineRule="auto"/>
        <w:ind w:firstLine="447"/>
        <w:jc w:val="both"/>
        <w:rPr>
          <w:rFonts w:ascii="Times New Roman" w:hAnsi="Times New Roman" w:cs="Times New Roman"/>
          <w:sz w:val="28"/>
          <w:szCs w:val="28"/>
        </w:rPr>
      </w:pPr>
      <w:proofErr w:type="spellStart"/>
      <w:r w:rsidRPr="00FF324D">
        <w:rPr>
          <w:rFonts w:ascii="Times New Roman" w:hAnsi="Times New Roman" w:cs="Times New Roman"/>
          <w:sz w:val="28"/>
          <w:szCs w:val="28"/>
        </w:rPr>
        <w:t>дотримувати</w:t>
      </w:r>
      <w:proofErr w:type="spellEnd"/>
      <w:r w:rsidRPr="00FF324D">
        <w:rPr>
          <w:rFonts w:ascii="Times New Roman" w:hAnsi="Times New Roman" w:cs="Times New Roman"/>
          <w:sz w:val="28"/>
          <w:szCs w:val="28"/>
        </w:rPr>
        <w:t xml:space="preserve"> правил </w:t>
      </w:r>
      <w:proofErr w:type="spellStart"/>
      <w:r w:rsidRPr="00FF324D">
        <w:rPr>
          <w:rFonts w:ascii="Times New Roman" w:hAnsi="Times New Roman" w:cs="Times New Roman"/>
          <w:sz w:val="28"/>
          <w:szCs w:val="28"/>
        </w:rPr>
        <w:t>поведінки</w:t>
      </w:r>
      <w:proofErr w:type="spellEnd"/>
      <w:r w:rsidRPr="00FF324D">
        <w:rPr>
          <w:rFonts w:ascii="Times New Roman" w:hAnsi="Times New Roman" w:cs="Times New Roman"/>
          <w:sz w:val="28"/>
          <w:szCs w:val="28"/>
        </w:rPr>
        <w:t xml:space="preserve">, </w:t>
      </w:r>
      <w:proofErr w:type="spellStart"/>
      <w:r w:rsidRPr="00FF324D">
        <w:rPr>
          <w:rFonts w:ascii="Times New Roman" w:hAnsi="Times New Roman" w:cs="Times New Roman"/>
          <w:sz w:val="28"/>
          <w:szCs w:val="28"/>
        </w:rPr>
        <w:t>безпеки</w:t>
      </w:r>
      <w:proofErr w:type="spellEnd"/>
      <w:r w:rsidRPr="00FF324D">
        <w:rPr>
          <w:rFonts w:ascii="Times New Roman" w:hAnsi="Times New Roman" w:cs="Times New Roman"/>
          <w:sz w:val="28"/>
          <w:szCs w:val="28"/>
        </w:rPr>
        <w:t xml:space="preserve"> та </w:t>
      </w:r>
      <w:proofErr w:type="spellStart"/>
      <w:r w:rsidRPr="00FF324D">
        <w:rPr>
          <w:rFonts w:ascii="Times New Roman" w:hAnsi="Times New Roman" w:cs="Times New Roman"/>
          <w:sz w:val="28"/>
          <w:szCs w:val="28"/>
        </w:rPr>
        <w:t>дій</w:t>
      </w:r>
      <w:proofErr w:type="spellEnd"/>
      <w:r w:rsidRPr="00FF324D">
        <w:rPr>
          <w:rFonts w:ascii="Times New Roman" w:hAnsi="Times New Roman" w:cs="Times New Roman"/>
          <w:sz w:val="28"/>
          <w:szCs w:val="28"/>
        </w:rPr>
        <w:t xml:space="preserve"> у </w:t>
      </w:r>
      <w:proofErr w:type="spellStart"/>
      <w:r w:rsidRPr="00FF324D">
        <w:rPr>
          <w:rFonts w:ascii="Times New Roman" w:hAnsi="Times New Roman" w:cs="Times New Roman"/>
          <w:sz w:val="28"/>
          <w:szCs w:val="28"/>
        </w:rPr>
        <w:t>надзвичайних</w:t>
      </w:r>
      <w:proofErr w:type="spellEnd"/>
      <w:r w:rsidRPr="00FF324D">
        <w:rPr>
          <w:rFonts w:ascii="Times New Roman" w:hAnsi="Times New Roman" w:cs="Times New Roman"/>
          <w:sz w:val="28"/>
          <w:szCs w:val="28"/>
        </w:rPr>
        <w:t xml:space="preserve"> </w:t>
      </w:r>
      <w:proofErr w:type="spellStart"/>
      <w:r w:rsidRPr="00FF324D">
        <w:rPr>
          <w:rFonts w:ascii="Times New Roman" w:hAnsi="Times New Roman" w:cs="Times New Roman"/>
          <w:sz w:val="28"/>
          <w:szCs w:val="28"/>
        </w:rPr>
        <w:t>ситуаціях</w:t>
      </w:r>
      <w:proofErr w:type="spellEnd"/>
      <w:r w:rsidRPr="00FF324D">
        <w:rPr>
          <w:rFonts w:ascii="Times New Roman" w:hAnsi="Times New Roman" w:cs="Times New Roman"/>
          <w:sz w:val="28"/>
          <w:szCs w:val="28"/>
        </w:rPr>
        <w:t xml:space="preserve">; </w:t>
      </w:r>
    </w:p>
    <w:p w14:paraId="659228CD" w14:textId="77777777" w:rsidR="00DB6051" w:rsidRPr="00FF324D" w:rsidRDefault="00DB6051" w:rsidP="00DB6051">
      <w:pPr>
        <w:numPr>
          <w:ilvl w:val="0"/>
          <w:numId w:val="4"/>
        </w:numPr>
        <w:spacing w:after="5" w:line="244" w:lineRule="auto"/>
        <w:ind w:firstLine="447"/>
        <w:jc w:val="both"/>
        <w:rPr>
          <w:rFonts w:ascii="Times New Roman" w:hAnsi="Times New Roman" w:cs="Times New Roman"/>
          <w:sz w:val="28"/>
          <w:szCs w:val="28"/>
        </w:rPr>
      </w:pPr>
      <w:proofErr w:type="spellStart"/>
      <w:r w:rsidRPr="00FF324D">
        <w:rPr>
          <w:rFonts w:ascii="Times New Roman" w:hAnsi="Times New Roman" w:cs="Times New Roman"/>
          <w:sz w:val="28"/>
          <w:szCs w:val="28"/>
        </w:rPr>
        <w:t>дотримувати</w:t>
      </w:r>
      <w:proofErr w:type="spellEnd"/>
      <w:r w:rsidRPr="00FF324D">
        <w:rPr>
          <w:rFonts w:ascii="Times New Roman" w:hAnsi="Times New Roman" w:cs="Times New Roman"/>
          <w:sz w:val="28"/>
          <w:szCs w:val="28"/>
        </w:rPr>
        <w:t xml:space="preserve"> </w:t>
      </w:r>
      <w:proofErr w:type="spellStart"/>
      <w:r w:rsidRPr="00FF324D">
        <w:rPr>
          <w:rFonts w:ascii="Times New Roman" w:hAnsi="Times New Roman" w:cs="Times New Roman"/>
          <w:sz w:val="28"/>
          <w:szCs w:val="28"/>
        </w:rPr>
        <w:t>заходів</w:t>
      </w:r>
      <w:proofErr w:type="spellEnd"/>
      <w:r w:rsidRPr="00FF324D">
        <w:rPr>
          <w:rFonts w:ascii="Times New Roman" w:hAnsi="Times New Roman" w:cs="Times New Roman"/>
          <w:sz w:val="28"/>
          <w:szCs w:val="28"/>
        </w:rPr>
        <w:t xml:space="preserve"> </w:t>
      </w:r>
      <w:proofErr w:type="spellStart"/>
      <w:r w:rsidRPr="00FF324D">
        <w:rPr>
          <w:rFonts w:ascii="Times New Roman" w:hAnsi="Times New Roman" w:cs="Times New Roman"/>
          <w:sz w:val="28"/>
          <w:szCs w:val="28"/>
        </w:rPr>
        <w:t>безпеки</w:t>
      </w:r>
      <w:proofErr w:type="spellEnd"/>
      <w:r w:rsidRPr="00FF324D">
        <w:rPr>
          <w:rFonts w:ascii="Times New Roman" w:hAnsi="Times New Roman" w:cs="Times New Roman"/>
          <w:sz w:val="28"/>
          <w:szCs w:val="28"/>
        </w:rPr>
        <w:t xml:space="preserve"> в </w:t>
      </w:r>
      <w:proofErr w:type="spellStart"/>
      <w:r w:rsidRPr="00FF324D">
        <w:rPr>
          <w:rFonts w:ascii="Times New Roman" w:hAnsi="Times New Roman" w:cs="Times New Roman"/>
          <w:sz w:val="28"/>
          <w:szCs w:val="28"/>
        </w:rPr>
        <w:t>побуті</w:t>
      </w:r>
      <w:proofErr w:type="spellEnd"/>
      <w:r w:rsidRPr="00FF324D">
        <w:rPr>
          <w:rFonts w:ascii="Times New Roman" w:hAnsi="Times New Roman" w:cs="Times New Roman"/>
          <w:sz w:val="28"/>
          <w:szCs w:val="28"/>
        </w:rPr>
        <w:t xml:space="preserve"> та </w:t>
      </w:r>
      <w:proofErr w:type="spellStart"/>
      <w:r w:rsidRPr="00FF324D">
        <w:rPr>
          <w:rFonts w:ascii="Times New Roman" w:hAnsi="Times New Roman" w:cs="Times New Roman"/>
          <w:sz w:val="28"/>
          <w:szCs w:val="28"/>
        </w:rPr>
        <w:t>повсякденній</w:t>
      </w:r>
      <w:proofErr w:type="spellEnd"/>
      <w:r w:rsidRPr="00FF324D">
        <w:rPr>
          <w:rFonts w:ascii="Times New Roman" w:hAnsi="Times New Roman" w:cs="Times New Roman"/>
          <w:sz w:val="28"/>
          <w:szCs w:val="28"/>
        </w:rPr>
        <w:t xml:space="preserve"> </w:t>
      </w:r>
      <w:proofErr w:type="spellStart"/>
      <w:r w:rsidRPr="00FF324D">
        <w:rPr>
          <w:rFonts w:ascii="Times New Roman" w:hAnsi="Times New Roman" w:cs="Times New Roman"/>
          <w:sz w:val="28"/>
          <w:szCs w:val="28"/>
        </w:rPr>
        <w:t>трудовій</w:t>
      </w:r>
      <w:proofErr w:type="spellEnd"/>
      <w:r w:rsidRPr="00FF324D">
        <w:rPr>
          <w:rFonts w:ascii="Times New Roman" w:hAnsi="Times New Roman" w:cs="Times New Roman"/>
          <w:sz w:val="28"/>
          <w:szCs w:val="28"/>
        </w:rPr>
        <w:t xml:space="preserve"> </w:t>
      </w:r>
      <w:proofErr w:type="spellStart"/>
      <w:r w:rsidRPr="00FF324D">
        <w:rPr>
          <w:rFonts w:ascii="Times New Roman" w:hAnsi="Times New Roman" w:cs="Times New Roman"/>
          <w:sz w:val="28"/>
          <w:szCs w:val="28"/>
        </w:rPr>
        <w:t>діяльності</w:t>
      </w:r>
      <w:proofErr w:type="spellEnd"/>
      <w:r w:rsidRPr="00FF324D">
        <w:rPr>
          <w:rFonts w:ascii="Times New Roman" w:hAnsi="Times New Roman" w:cs="Times New Roman"/>
          <w:sz w:val="28"/>
          <w:szCs w:val="28"/>
        </w:rPr>
        <w:t xml:space="preserve">, не </w:t>
      </w:r>
      <w:proofErr w:type="spellStart"/>
      <w:r w:rsidRPr="00FF324D">
        <w:rPr>
          <w:rFonts w:ascii="Times New Roman" w:hAnsi="Times New Roman" w:cs="Times New Roman"/>
          <w:sz w:val="28"/>
          <w:szCs w:val="28"/>
        </w:rPr>
        <w:t>допускати</w:t>
      </w:r>
      <w:proofErr w:type="spellEnd"/>
      <w:r w:rsidRPr="00FF324D">
        <w:rPr>
          <w:rFonts w:ascii="Times New Roman" w:hAnsi="Times New Roman" w:cs="Times New Roman"/>
          <w:sz w:val="28"/>
          <w:szCs w:val="28"/>
        </w:rPr>
        <w:t xml:space="preserve"> </w:t>
      </w:r>
      <w:proofErr w:type="spellStart"/>
      <w:r w:rsidRPr="00FF324D">
        <w:rPr>
          <w:rFonts w:ascii="Times New Roman" w:hAnsi="Times New Roman" w:cs="Times New Roman"/>
          <w:sz w:val="28"/>
          <w:szCs w:val="28"/>
        </w:rPr>
        <w:t>порушень</w:t>
      </w:r>
      <w:proofErr w:type="spellEnd"/>
      <w:r w:rsidRPr="00FF324D">
        <w:rPr>
          <w:rFonts w:ascii="Times New Roman" w:hAnsi="Times New Roman" w:cs="Times New Roman"/>
          <w:sz w:val="28"/>
          <w:szCs w:val="28"/>
        </w:rPr>
        <w:t xml:space="preserve"> </w:t>
      </w:r>
      <w:proofErr w:type="spellStart"/>
      <w:r w:rsidRPr="00FF324D">
        <w:rPr>
          <w:rFonts w:ascii="Times New Roman" w:hAnsi="Times New Roman" w:cs="Times New Roman"/>
          <w:sz w:val="28"/>
          <w:szCs w:val="28"/>
        </w:rPr>
        <w:t>виробничої</w:t>
      </w:r>
      <w:proofErr w:type="spellEnd"/>
      <w:r w:rsidRPr="00FF324D">
        <w:rPr>
          <w:rFonts w:ascii="Times New Roman" w:hAnsi="Times New Roman" w:cs="Times New Roman"/>
          <w:sz w:val="28"/>
          <w:szCs w:val="28"/>
        </w:rPr>
        <w:t xml:space="preserve"> і </w:t>
      </w:r>
      <w:proofErr w:type="spellStart"/>
      <w:r w:rsidRPr="00FF324D">
        <w:rPr>
          <w:rFonts w:ascii="Times New Roman" w:hAnsi="Times New Roman" w:cs="Times New Roman"/>
          <w:sz w:val="28"/>
          <w:szCs w:val="28"/>
        </w:rPr>
        <w:t>технологічної</w:t>
      </w:r>
      <w:proofErr w:type="spellEnd"/>
      <w:r w:rsidRPr="00FF324D">
        <w:rPr>
          <w:rFonts w:ascii="Times New Roman" w:hAnsi="Times New Roman" w:cs="Times New Roman"/>
          <w:sz w:val="28"/>
          <w:szCs w:val="28"/>
        </w:rPr>
        <w:t xml:space="preserve"> </w:t>
      </w:r>
      <w:proofErr w:type="spellStart"/>
      <w:r w:rsidRPr="00FF324D">
        <w:rPr>
          <w:rFonts w:ascii="Times New Roman" w:hAnsi="Times New Roman" w:cs="Times New Roman"/>
          <w:sz w:val="28"/>
          <w:szCs w:val="28"/>
        </w:rPr>
        <w:t>дисципліни</w:t>
      </w:r>
      <w:proofErr w:type="spellEnd"/>
      <w:r w:rsidRPr="00FF324D">
        <w:rPr>
          <w:rFonts w:ascii="Times New Roman" w:hAnsi="Times New Roman" w:cs="Times New Roman"/>
          <w:sz w:val="28"/>
          <w:szCs w:val="28"/>
        </w:rPr>
        <w:t xml:space="preserve">, </w:t>
      </w:r>
      <w:proofErr w:type="spellStart"/>
      <w:r w:rsidRPr="00FF324D">
        <w:rPr>
          <w:rFonts w:ascii="Times New Roman" w:hAnsi="Times New Roman" w:cs="Times New Roman"/>
          <w:sz w:val="28"/>
          <w:szCs w:val="28"/>
        </w:rPr>
        <w:t>вимог</w:t>
      </w:r>
      <w:proofErr w:type="spellEnd"/>
      <w:r w:rsidRPr="00FF324D">
        <w:rPr>
          <w:rFonts w:ascii="Times New Roman" w:hAnsi="Times New Roman" w:cs="Times New Roman"/>
          <w:sz w:val="28"/>
          <w:szCs w:val="28"/>
        </w:rPr>
        <w:t xml:space="preserve"> </w:t>
      </w:r>
      <w:proofErr w:type="spellStart"/>
      <w:r w:rsidRPr="00FF324D">
        <w:rPr>
          <w:rFonts w:ascii="Times New Roman" w:hAnsi="Times New Roman" w:cs="Times New Roman"/>
          <w:sz w:val="28"/>
          <w:szCs w:val="28"/>
        </w:rPr>
        <w:t>екологічної</w:t>
      </w:r>
      <w:proofErr w:type="spellEnd"/>
      <w:r w:rsidRPr="00FF324D">
        <w:rPr>
          <w:rFonts w:ascii="Times New Roman" w:hAnsi="Times New Roman" w:cs="Times New Roman"/>
          <w:sz w:val="28"/>
          <w:szCs w:val="28"/>
        </w:rPr>
        <w:t xml:space="preserve"> </w:t>
      </w:r>
      <w:proofErr w:type="spellStart"/>
      <w:r w:rsidRPr="00FF324D">
        <w:rPr>
          <w:rFonts w:ascii="Times New Roman" w:hAnsi="Times New Roman" w:cs="Times New Roman"/>
          <w:sz w:val="28"/>
          <w:szCs w:val="28"/>
        </w:rPr>
        <w:t>безпеки</w:t>
      </w:r>
      <w:proofErr w:type="spellEnd"/>
      <w:r w:rsidRPr="00FF324D">
        <w:rPr>
          <w:rFonts w:ascii="Times New Roman" w:hAnsi="Times New Roman" w:cs="Times New Roman"/>
          <w:sz w:val="28"/>
          <w:szCs w:val="28"/>
        </w:rPr>
        <w:t xml:space="preserve">, </w:t>
      </w:r>
      <w:proofErr w:type="spellStart"/>
      <w:r w:rsidRPr="00FF324D">
        <w:rPr>
          <w:rFonts w:ascii="Times New Roman" w:hAnsi="Times New Roman" w:cs="Times New Roman"/>
          <w:sz w:val="28"/>
          <w:szCs w:val="28"/>
        </w:rPr>
        <w:t>охорони</w:t>
      </w:r>
      <w:proofErr w:type="spellEnd"/>
      <w:r w:rsidRPr="00FF324D">
        <w:rPr>
          <w:rFonts w:ascii="Times New Roman" w:hAnsi="Times New Roman" w:cs="Times New Roman"/>
          <w:sz w:val="28"/>
          <w:szCs w:val="28"/>
        </w:rPr>
        <w:t xml:space="preserve"> </w:t>
      </w:r>
      <w:proofErr w:type="spellStart"/>
      <w:r w:rsidRPr="00FF324D">
        <w:rPr>
          <w:rFonts w:ascii="Times New Roman" w:hAnsi="Times New Roman" w:cs="Times New Roman"/>
          <w:sz w:val="28"/>
          <w:szCs w:val="28"/>
        </w:rPr>
        <w:t>праці</w:t>
      </w:r>
      <w:proofErr w:type="spellEnd"/>
      <w:r w:rsidRPr="00FF324D">
        <w:rPr>
          <w:rFonts w:ascii="Times New Roman" w:hAnsi="Times New Roman" w:cs="Times New Roman"/>
          <w:sz w:val="28"/>
          <w:szCs w:val="28"/>
        </w:rPr>
        <w:t xml:space="preserve">, </w:t>
      </w:r>
      <w:proofErr w:type="spellStart"/>
      <w:r w:rsidRPr="00FF324D">
        <w:rPr>
          <w:rFonts w:ascii="Times New Roman" w:hAnsi="Times New Roman" w:cs="Times New Roman"/>
          <w:sz w:val="28"/>
          <w:szCs w:val="28"/>
        </w:rPr>
        <w:t>що</w:t>
      </w:r>
      <w:proofErr w:type="spellEnd"/>
      <w:r w:rsidRPr="00FF324D">
        <w:rPr>
          <w:rFonts w:ascii="Times New Roman" w:hAnsi="Times New Roman" w:cs="Times New Roman"/>
          <w:sz w:val="28"/>
          <w:szCs w:val="28"/>
        </w:rPr>
        <w:t xml:space="preserve"> </w:t>
      </w:r>
      <w:proofErr w:type="spellStart"/>
      <w:r w:rsidRPr="00FF324D">
        <w:rPr>
          <w:rFonts w:ascii="Times New Roman" w:hAnsi="Times New Roman" w:cs="Times New Roman"/>
          <w:sz w:val="28"/>
          <w:szCs w:val="28"/>
        </w:rPr>
        <w:t>можуть</w:t>
      </w:r>
      <w:proofErr w:type="spellEnd"/>
      <w:r w:rsidRPr="00FF324D">
        <w:rPr>
          <w:rFonts w:ascii="Times New Roman" w:hAnsi="Times New Roman" w:cs="Times New Roman"/>
          <w:sz w:val="28"/>
          <w:szCs w:val="28"/>
        </w:rPr>
        <w:t xml:space="preserve"> </w:t>
      </w:r>
      <w:proofErr w:type="spellStart"/>
      <w:r w:rsidRPr="00FF324D">
        <w:rPr>
          <w:rFonts w:ascii="Times New Roman" w:hAnsi="Times New Roman" w:cs="Times New Roman"/>
          <w:sz w:val="28"/>
          <w:szCs w:val="28"/>
        </w:rPr>
        <w:t>призвести</w:t>
      </w:r>
      <w:proofErr w:type="spellEnd"/>
      <w:r w:rsidRPr="00FF324D">
        <w:rPr>
          <w:rFonts w:ascii="Times New Roman" w:hAnsi="Times New Roman" w:cs="Times New Roman"/>
          <w:sz w:val="28"/>
          <w:szCs w:val="28"/>
        </w:rPr>
        <w:t xml:space="preserve"> до </w:t>
      </w:r>
      <w:proofErr w:type="spellStart"/>
      <w:r w:rsidRPr="00FF324D">
        <w:rPr>
          <w:rFonts w:ascii="Times New Roman" w:hAnsi="Times New Roman" w:cs="Times New Roman"/>
          <w:sz w:val="28"/>
          <w:szCs w:val="28"/>
        </w:rPr>
        <w:t>надзвичайної</w:t>
      </w:r>
      <w:proofErr w:type="spellEnd"/>
      <w:r w:rsidRPr="00FF324D">
        <w:rPr>
          <w:rFonts w:ascii="Times New Roman" w:hAnsi="Times New Roman" w:cs="Times New Roman"/>
          <w:sz w:val="28"/>
          <w:szCs w:val="28"/>
        </w:rPr>
        <w:t xml:space="preserve"> </w:t>
      </w:r>
      <w:proofErr w:type="spellStart"/>
      <w:r w:rsidRPr="00FF324D">
        <w:rPr>
          <w:rFonts w:ascii="Times New Roman" w:hAnsi="Times New Roman" w:cs="Times New Roman"/>
          <w:sz w:val="28"/>
          <w:szCs w:val="28"/>
        </w:rPr>
        <w:t>ситуації</w:t>
      </w:r>
      <w:proofErr w:type="spellEnd"/>
      <w:r w:rsidRPr="00FF324D">
        <w:rPr>
          <w:rFonts w:ascii="Times New Roman" w:hAnsi="Times New Roman" w:cs="Times New Roman"/>
          <w:sz w:val="28"/>
          <w:szCs w:val="28"/>
        </w:rPr>
        <w:t xml:space="preserve">; </w:t>
      </w:r>
    </w:p>
    <w:p w14:paraId="33341A63" w14:textId="77777777" w:rsidR="00DB6051" w:rsidRPr="00FF324D" w:rsidRDefault="00DB6051" w:rsidP="00DB6051">
      <w:pPr>
        <w:numPr>
          <w:ilvl w:val="0"/>
          <w:numId w:val="4"/>
        </w:numPr>
        <w:spacing w:after="5" w:line="244" w:lineRule="auto"/>
        <w:ind w:firstLine="447"/>
        <w:jc w:val="both"/>
        <w:rPr>
          <w:rFonts w:ascii="Times New Roman" w:hAnsi="Times New Roman" w:cs="Times New Roman"/>
          <w:sz w:val="28"/>
          <w:szCs w:val="28"/>
        </w:rPr>
      </w:pPr>
      <w:proofErr w:type="spellStart"/>
      <w:r w:rsidRPr="00FF324D">
        <w:rPr>
          <w:rFonts w:ascii="Times New Roman" w:hAnsi="Times New Roman" w:cs="Times New Roman"/>
          <w:sz w:val="28"/>
          <w:szCs w:val="28"/>
        </w:rPr>
        <w:t>вивчати</w:t>
      </w:r>
      <w:proofErr w:type="spellEnd"/>
      <w:r w:rsidRPr="00FF324D">
        <w:rPr>
          <w:rFonts w:ascii="Times New Roman" w:hAnsi="Times New Roman" w:cs="Times New Roman"/>
          <w:sz w:val="28"/>
          <w:szCs w:val="28"/>
        </w:rPr>
        <w:t xml:space="preserve"> </w:t>
      </w:r>
      <w:proofErr w:type="spellStart"/>
      <w:r w:rsidRPr="00FF324D">
        <w:rPr>
          <w:rFonts w:ascii="Times New Roman" w:hAnsi="Times New Roman" w:cs="Times New Roman"/>
          <w:sz w:val="28"/>
          <w:szCs w:val="28"/>
        </w:rPr>
        <w:t>способи</w:t>
      </w:r>
      <w:proofErr w:type="spellEnd"/>
      <w:r w:rsidRPr="00FF324D">
        <w:rPr>
          <w:rFonts w:ascii="Times New Roman" w:hAnsi="Times New Roman" w:cs="Times New Roman"/>
          <w:sz w:val="28"/>
          <w:szCs w:val="28"/>
        </w:rPr>
        <w:t xml:space="preserve"> </w:t>
      </w:r>
      <w:proofErr w:type="spellStart"/>
      <w:r w:rsidRPr="00FF324D">
        <w:rPr>
          <w:rFonts w:ascii="Times New Roman" w:hAnsi="Times New Roman" w:cs="Times New Roman"/>
          <w:sz w:val="28"/>
          <w:szCs w:val="28"/>
        </w:rPr>
        <w:t>захисту</w:t>
      </w:r>
      <w:proofErr w:type="spellEnd"/>
      <w:r w:rsidRPr="00FF324D">
        <w:rPr>
          <w:rFonts w:ascii="Times New Roman" w:hAnsi="Times New Roman" w:cs="Times New Roman"/>
          <w:sz w:val="28"/>
          <w:szCs w:val="28"/>
        </w:rPr>
        <w:t xml:space="preserve"> </w:t>
      </w:r>
      <w:proofErr w:type="spellStart"/>
      <w:r w:rsidRPr="00FF324D">
        <w:rPr>
          <w:rFonts w:ascii="Times New Roman" w:hAnsi="Times New Roman" w:cs="Times New Roman"/>
          <w:sz w:val="28"/>
          <w:szCs w:val="28"/>
        </w:rPr>
        <w:t>від</w:t>
      </w:r>
      <w:proofErr w:type="spellEnd"/>
      <w:r w:rsidRPr="00FF324D">
        <w:rPr>
          <w:rFonts w:ascii="Times New Roman" w:hAnsi="Times New Roman" w:cs="Times New Roman"/>
          <w:sz w:val="28"/>
          <w:szCs w:val="28"/>
        </w:rPr>
        <w:t xml:space="preserve"> </w:t>
      </w:r>
      <w:proofErr w:type="spellStart"/>
      <w:r w:rsidRPr="00FF324D">
        <w:rPr>
          <w:rFonts w:ascii="Times New Roman" w:hAnsi="Times New Roman" w:cs="Times New Roman"/>
          <w:sz w:val="28"/>
          <w:szCs w:val="28"/>
        </w:rPr>
        <w:t>надзвичайних</w:t>
      </w:r>
      <w:proofErr w:type="spellEnd"/>
      <w:r w:rsidRPr="00FF324D">
        <w:rPr>
          <w:rFonts w:ascii="Times New Roman" w:hAnsi="Times New Roman" w:cs="Times New Roman"/>
          <w:sz w:val="28"/>
          <w:szCs w:val="28"/>
        </w:rPr>
        <w:t xml:space="preserve"> </w:t>
      </w:r>
      <w:proofErr w:type="spellStart"/>
      <w:r w:rsidRPr="00FF324D">
        <w:rPr>
          <w:rFonts w:ascii="Times New Roman" w:hAnsi="Times New Roman" w:cs="Times New Roman"/>
          <w:sz w:val="28"/>
          <w:szCs w:val="28"/>
        </w:rPr>
        <w:t>ситуацій</w:t>
      </w:r>
      <w:proofErr w:type="spellEnd"/>
      <w:r w:rsidRPr="00FF324D">
        <w:rPr>
          <w:rFonts w:ascii="Times New Roman" w:hAnsi="Times New Roman" w:cs="Times New Roman"/>
          <w:sz w:val="28"/>
          <w:szCs w:val="28"/>
        </w:rPr>
        <w:t xml:space="preserve"> та </w:t>
      </w:r>
      <w:proofErr w:type="spellStart"/>
      <w:r w:rsidRPr="00FF324D">
        <w:rPr>
          <w:rFonts w:ascii="Times New Roman" w:hAnsi="Times New Roman" w:cs="Times New Roman"/>
          <w:sz w:val="28"/>
          <w:szCs w:val="28"/>
        </w:rPr>
        <w:t>дій</w:t>
      </w:r>
      <w:proofErr w:type="spellEnd"/>
      <w:r w:rsidRPr="00FF324D">
        <w:rPr>
          <w:rFonts w:ascii="Times New Roman" w:hAnsi="Times New Roman" w:cs="Times New Roman"/>
          <w:sz w:val="28"/>
          <w:szCs w:val="28"/>
        </w:rPr>
        <w:t xml:space="preserve"> у </w:t>
      </w:r>
      <w:proofErr w:type="spellStart"/>
      <w:r w:rsidRPr="00FF324D">
        <w:rPr>
          <w:rFonts w:ascii="Times New Roman" w:hAnsi="Times New Roman" w:cs="Times New Roman"/>
          <w:sz w:val="28"/>
          <w:szCs w:val="28"/>
        </w:rPr>
        <w:t>разі</w:t>
      </w:r>
      <w:proofErr w:type="spellEnd"/>
      <w:r w:rsidRPr="00FF324D">
        <w:rPr>
          <w:rFonts w:ascii="Times New Roman" w:hAnsi="Times New Roman" w:cs="Times New Roman"/>
          <w:sz w:val="28"/>
          <w:szCs w:val="28"/>
        </w:rPr>
        <w:t xml:space="preserve"> </w:t>
      </w:r>
      <w:proofErr w:type="spellStart"/>
      <w:r w:rsidRPr="00FF324D">
        <w:rPr>
          <w:rFonts w:ascii="Times New Roman" w:hAnsi="Times New Roman" w:cs="Times New Roman"/>
          <w:sz w:val="28"/>
          <w:szCs w:val="28"/>
        </w:rPr>
        <w:t>їх</w:t>
      </w:r>
      <w:proofErr w:type="spellEnd"/>
      <w:r w:rsidRPr="00FF324D">
        <w:rPr>
          <w:rFonts w:ascii="Times New Roman" w:hAnsi="Times New Roman" w:cs="Times New Roman"/>
          <w:sz w:val="28"/>
          <w:szCs w:val="28"/>
        </w:rPr>
        <w:t xml:space="preserve"> </w:t>
      </w:r>
      <w:proofErr w:type="spellStart"/>
      <w:r w:rsidRPr="00FF324D">
        <w:rPr>
          <w:rFonts w:ascii="Times New Roman" w:hAnsi="Times New Roman" w:cs="Times New Roman"/>
          <w:sz w:val="28"/>
          <w:szCs w:val="28"/>
        </w:rPr>
        <w:t>виникнення</w:t>
      </w:r>
      <w:proofErr w:type="spellEnd"/>
      <w:r w:rsidRPr="00FF324D">
        <w:rPr>
          <w:rFonts w:ascii="Times New Roman" w:hAnsi="Times New Roman" w:cs="Times New Roman"/>
          <w:sz w:val="28"/>
          <w:szCs w:val="28"/>
        </w:rPr>
        <w:t xml:space="preserve">, </w:t>
      </w:r>
      <w:proofErr w:type="spellStart"/>
      <w:r w:rsidRPr="00FF324D">
        <w:rPr>
          <w:rFonts w:ascii="Times New Roman" w:hAnsi="Times New Roman" w:cs="Times New Roman"/>
          <w:sz w:val="28"/>
          <w:szCs w:val="28"/>
        </w:rPr>
        <w:t>надання</w:t>
      </w:r>
      <w:proofErr w:type="spellEnd"/>
      <w:r w:rsidRPr="00FF324D">
        <w:rPr>
          <w:rFonts w:ascii="Times New Roman" w:hAnsi="Times New Roman" w:cs="Times New Roman"/>
          <w:sz w:val="28"/>
          <w:szCs w:val="28"/>
        </w:rPr>
        <w:t xml:space="preserve"> </w:t>
      </w:r>
      <w:proofErr w:type="spellStart"/>
      <w:r w:rsidRPr="00FF324D">
        <w:rPr>
          <w:rFonts w:ascii="Times New Roman" w:hAnsi="Times New Roman" w:cs="Times New Roman"/>
          <w:sz w:val="28"/>
          <w:szCs w:val="28"/>
        </w:rPr>
        <w:t>домедичної</w:t>
      </w:r>
      <w:proofErr w:type="spellEnd"/>
      <w:r w:rsidRPr="00FF324D">
        <w:rPr>
          <w:rFonts w:ascii="Times New Roman" w:hAnsi="Times New Roman" w:cs="Times New Roman"/>
          <w:sz w:val="28"/>
          <w:szCs w:val="28"/>
        </w:rPr>
        <w:t xml:space="preserve"> </w:t>
      </w:r>
      <w:proofErr w:type="spellStart"/>
      <w:r w:rsidRPr="00FF324D">
        <w:rPr>
          <w:rFonts w:ascii="Times New Roman" w:hAnsi="Times New Roman" w:cs="Times New Roman"/>
          <w:sz w:val="28"/>
          <w:szCs w:val="28"/>
        </w:rPr>
        <w:t>допомоги</w:t>
      </w:r>
      <w:proofErr w:type="spellEnd"/>
      <w:r w:rsidRPr="00FF324D">
        <w:rPr>
          <w:rFonts w:ascii="Times New Roman" w:hAnsi="Times New Roman" w:cs="Times New Roman"/>
          <w:sz w:val="28"/>
          <w:szCs w:val="28"/>
        </w:rPr>
        <w:t xml:space="preserve"> </w:t>
      </w:r>
      <w:proofErr w:type="spellStart"/>
      <w:r w:rsidRPr="00FF324D">
        <w:rPr>
          <w:rFonts w:ascii="Times New Roman" w:hAnsi="Times New Roman" w:cs="Times New Roman"/>
          <w:sz w:val="28"/>
          <w:szCs w:val="28"/>
        </w:rPr>
        <w:t>постраждалим</w:t>
      </w:r>
      <w:proofErr w:type="spellEnd"/>
      <w:r w:rsidRPr="00FF324D">
        <w:rPr>
          <w:rFonts w:ascii="Times New Roman" w:hAnsi="Times New Roman" w:cs="Times New Roman"/>
          <w:sz w:val="28"/>
          <w:szCs w:val="28"/>
        </w:rPr>
        <w:t xml:space="preserve">, правила </w:t>
      </w:r>
      <w:proofErr w:type="spellStart"/>
      <w:r w:rsidRPr="00FF324D">
        <w:rPr>
          <w:rFonts w:ascii="Times New Roman" w:hAnsi="Times New Roman" w:cs="Times New Roman"/>
          <w:sz w:val="28"/>
          <w:szCs w:val="28"/>
        </w:rPr>
        <w:t>користування</w:t>
      </w:r>
      <w:proofErr w:type="spellEnd"/>
      <w:r w:rsidRPr="00FF324D">
        <w:rPr>
          <w:rFonts w:ascii="Times New Roman" w:hAnsi="Times New Roman" w:cs="Times New Roman"/>
          <w:sz w:val="28"/>
          <w:szCs w:val="28"/>
        </w:rPr>
        <w:t xml:space="preserve"> </w:t>
      </w:r>
      <w:proofErr w:type="spellStart"/>
      <w:r w:rsidRPr="00FF324D">
        <w:rPr>
          <w:rFonts w:ascii="Times New Roman" w:hAnsi="Times New Roman" w:cs="Times New Roman"/>
          <w:sz w:val="28"/>
          <w:szCs w:val="28"/>
        </w:rPr>
        <w:t>засобами</w:t>
      </w:r>
      <w:proofErr w:type="spellEnd"/>
      <w:r w:rsidRPr="00FF324D">
        <w:rPr>
          <w:rFonts w:ascii="Times New Roman" w:hAnsi="Times New Roman" w:cs="Times New Roman"/>
          <w:sz w:val="28"/>
          <w:szCs w:val="28"/>
        </w:rPr>
        <w:t xml:space="preserve"> </w:t>
      </w:r>
      <w:proofErr w:type="spellStart"/>
      <w:r w:rsidRPr="00FF324D">
        <w:rPr>
          <w:rFonts w:ascii="Times New Roman" w:hAnsi="Times New Roman" w:cs="Times New Roman"/>
          <w:sz w:val="28"/>
          <w:szCs w:val="28"/>
        </w:rPr>
        <w:t>захисту</w:t>
      </w:r>
      <w:proofErr w:type="spellEnd"/>
      <w:r w:rsidRPr="00FF324D">
        <w:rPr>
          <w:rFonts w:ascii="Times New Roman" w:hAnsi="Times New Roman" w:cs="Times New Roman"/>
          <w:sz w:val="28"/>
          <w:szCs w:val="28"/>
        </w:rPr>
        <w:t xml:space="preserve">; </w:t>
      </w:r>
    </w:p>
    <w:p w14:paraId="70E5209A" w14:textId="77777777" w:rsidR="00DB6051" w:rsidRPr="00FF324D" w:rsidRDefault="00DB6051" w:rsidP="00DB6051">
      <w:pPr>
        <w:numPr>
          <w:ilvl w:val="0"/>
          <w:numId w:val="4"/>
        </w:numPr>
        <w:spacing w:after="5" w:line="244" w:lineRule="auto"/>
        <w:ind w:firstLine="447"/>
        <w:jc w:val="both"/>
        <w:rPr>
          <w:rFonts w:ascii="Times New Roman" w:hAnsi="Times New Roman" w:cs="Times New Roman"/>
          <w:sz w:val="28"/>
          <w:szCs w:val="28"/>
        </w:rPr>
      </w:pPr>
      <w:proofErr w:type="spellStart"/>
      <w:r w:rsidRPr="00FF324D">
        <w:rPr>
          <w:rFonts w:ascii="Times New Roman" w:hAnsi="Times New Roman" w:cs="Times New Roman"/>
          <w:sz w:val="28"/>
          <w:szCs w:val="28"/>
        </w:rPr>
        <w:t>повідомляти</w:t>
      </w:r>
      <w:proofErr w:type="spellEnd"/>
      <w:r w:rsidRPr="00FF324D">
        <w:rPr>
          <w:rFonts w:ascii="Times New Roman" w:hAnsi="Times New Roman" w:cs="Times New Roman"/>
          <w:sz w:val="28"/>
          <w:szCs w:val="28"/>
        </w:rPr>
        <w:t xml:space="preserve"> </w:t>
      </w:r>
      <w:proofErr w:type="spellStart"/>
      <w:r w:rsidRPr="00FF324D">
        <w:rPr>
          <w:rFonts w:ascii="Times New Roman" w:hAnsi="Times New Roman" w:cs="Times New Roman"/>
          <w:sz w:val="28"/>
          <w:szCs w:val="28"/>
        </w:rPr>
        <w:t>службі</w:t>
      </w:r>
      <w:proofErr w:type="spellEnd"/>
      <w:r w:rsidRPr="00FF324D">
        <w:rPr>
          <w:rFonts w:ascii="Times New Roman" w:hAnsi="Times New Roman" w:cs="Times New Roman"/>
          <w:sz w:val="28"/>
          <w:szCs w:val="28"/>
        </w:rPr>
        <w:t xml:space="preserve"> </w:t>
      </w:r>
      <w:proofErr w:type="spellStart"/>
      <w:r w:rsidRPr="00FF324D">
        <w:rPr>
          <w:rFonts w:ascii="Times New Roman" w:hAnsi="Times New Roman" w:cs="Times New Roman"/>
          <w:sz w:val="28"/>
          <w:szCs w:val="28"/>
        </w:rPr>
        <w:t>екстреної</w:t>
      </w:r>
      <w:proofErr w:type="spellEnd"/>
      <w:r w:rsidRPr="00FF324D">
        <w:rPr>
          <w:rFonts w:ascii="Times New Roman" w:hAnsi="Times New Roman" w:cs="Times New Roman"/>
          <w:sz w:val="28"/>
          <w:szCs w:val="28"/>
        </w:rPr>
        <w:t xml:space="preserve"> </w:t>
      </w:r>
      <w:proofErr w:type="spellStart"/>
      <w:r w:rsidRPr="00FF324D">
        <w:rPr>
          <w:rFonts w:ascii="Times New Roman" w:hAnsi="Times New Roman" w:cs="Times New Roman"/>
          <w:sz w:val="28"/>
          <w:szCs w:val="28"/>
        </w:rPr>
        <w:t>допомоги</w:t>
      </w:r>
      <w:proofErr w:type="spellEnd"/>
      <w:r w:rsidRPr="00FF324D">
        <w:rPr>
          <w:rFonts w:ascii="Times New Roman" w:hAnsi="Times New Roman" w:cs="Times New Roman"/>
          <w:sz w:val="28"/>
          <w:szCs w:val="28"/>
        </w:rPr>
        <w:t xml:space="preserve"> </w:t>
      </w:r>
      <w:proofErr w:type="spellStart"/>
      <w:r w:rsidRPr="00FF324D">
        <w:rPr>
          <w:rFonts w:ascii="Times New Roman" w:hAnsi="Times New Roman" w:cs="Times New Roman"/>
          <w:sz w:val="28"/>
          <w:szCs w:val="28"/>
        </w:rPr>
        <w:t>населенню</w:t>
      </w:r>
      <w:proofErr w:type="spellEnd"/>
      <w:r w:rsidRPr="00FF324D">
        <w:rPr>
          <w:rFonts w:ascii="Times New Roman" w:hAnsi="Times New Roman" w:cs="Times New Roman"/>
          <w:sz w:val="28"/>
          <w:szCs w:val="28"/>
        </w:rPr>
        <w:t xml:space="preserve"> про </w:t>
      </w:r>
      <w:proofErr w:type="spellStart"/>
      <w:r w:rsidRPr="00FF324D">
        <w:rPr>
          <w:rFonts w:ascii="Times New Roman" w:hAnsi="Times New Roman" w:cs="Times New Roman"/>
          <w:sz w:val="28"/>
          <w:szCs w:val="28"/>
        </w:rPr>
        <w:t>виникнення</w:t>
      </w:r>
      <w:proofErr w:type="spellEnd"/>
      <w:r w:rsidRPr="00FF324D">
        <w:rPr>
          <w:rFonts w:ascii="Times New Roman" w:hAnsi="Times New Roman" w:cs="Times New Roman"/>
          <w:sz w:val="28"/>
          <w:szCs w:val="28"/>
        </w:rPr>
        <w:t xml:space="preserve"> НС; </w:t>
      </w:r>
    </w:p>
    <w:p w14:paraId="2120AF94" w14:textId="77777777" w:rsidR="00DB6051" w:rsidRPr="00FF324D" w:rsidRDefault="00DB6051" w:rsidP="00DB6051">
      <w:pPr>
        <w:numPr>
          <w:ilvl w:val="0"/>
          <w:numId w:val="4"/>
        </w:numPr>
        <w:spacing w:after="5" w:line="244" w:lineRule="auto"/>
        <w:ind w:firstLine="447"/>
        <w:jc w:val="both"/>
        <w:rPr>
          <w:rFonts w:ascii="Times New Roman" w:hAnsi="Times New Roman" w:cs="Times New Roman"/>
          <w:sz w:val="28"/>
          <w:szCs w:val="28"/>
        </w:rPr>
      </w:pPr>
      <w:r w:rsidRPr="00FF324D">
        <w:rPr>
          <w:rFonts w:ascii="Times New Roman" w:hAnsi="Times New Roman" w:cs="Times New Roman"/>
          <w:sz w:val="28"/>
          <w:szCs w:val="28"/>
        </w:rPr>
        <w:t xml:space="preserve">у </w:t>
      </w:r>
      <w:proofErr w:type="spellStart"/>
      <w:r w:rsidRPr="00FF324D">
        <w:rPr>
          <w:rFonts w:ascii="Times New Roman" w:hAnsi="Times New Roman" w:cs="Times New Roman"/>
          <w:sz w:val="28"/>
          <w:szCs w:val="28"/>
        </w:rPr>
        <w:t>разі</w:t>
      </w:r>
      <w:proofErr w:type="spellEnd"/>
      <w:r w:rsidRPr="00FF324D">
        <w:rPr>
          <w:rFonts w:ascii="Times New Roman" w:hAnsi="Times New Roman" w:cs="Times New Roman"/>
          <w:sz w:val="28"/>
          <w:szCs w:val="28"/>
        </w:rPr>
        <w:t xml:space="preserve"> </w:t>
      </w:r>
      <w:proofErr w:type="spellStart"/>
      <w:r w:rsidRPr="00FF324D">
        <w:rPr>
          <w:rFonts w:ascii="Times New Roman" w:hAnsi="Times New Roman" w:cs="Times New Roman"/>
          <w:sz w:val="28"/>
          <w:szCs w:val="28"/>
        </w:rPr>
        <w:t>виникнення</w:t>
      </w:r>
      <w:proofErr w:type="spellEnd"/>
      <w:r w:rsidRPr="00FF324D">
        <w:rPr>
          <w:rFonts w:ascii="Times New Roman" w:hAnsi="Times New Roman" w:cs="Times New Roman"/>
          <w:sz w:val="28"/>
          <w:szCs w:val="28"/>
        </w:rPr>
        <w:t xml:space="preserve"> </w:t>
      </w:r>
      <w:proofErr w:type="spellStart"/>
      <w:r w:rsidRPr="00FF324D">
        <w:rPr>
          <w:rFonts w:ascii="Times New Roman" w:hAnsi="Times New Roman" w:cs="Times New Roman"/>
          <w:sz w:val="28"/>
          <w:szCs w:val="28"/>
        </w:rPr>
        <w:t>надзвичайної</w:t>
      </w:r>
      <w:proofErr w:type="spellEnd"/>
      <w:r w:rsidRPr="00FF324D">
        <w:rPr>
          <w:rFonts w:ascii="Times New Roman" w:hAnsi="Times New Roman" w:cs="Times New Roman"/>
          <w:sz w:val="28"/>
          <w:szCs w:val="28"/>
        </w:rPr>
        <w:t xml:space="preserve"> </w:t>
      </w:r>
      <w:proofErr w:type="spellStart"/>
      <w:r w:rsidRPr="00FF324D">
        <w:rPr>
          <w:rFonts w:ascii="Times New Roman" w:hAnsi="Times New Roman" w:cs="Times New Roman"/>
          <w:sz w:val="28"/>
          <w:szCs w:val="28"/>
        </w:rPr>
        <w:t>ситуації</w:t>
      </w:r>
      <w:proofErr w:type="spellEnd"/>
      <w:r w:rsidRPr="00FF324D">
        <w:rPr>
          <w:rFonts w:ascii="Times New Roman" w:hAnsi="Times New Roman" w:cs="Times New Roman"/>
          <w:sz w:val="28"/>
          <w:szCs w:val="28"/>
        </w:rPr>
        <w:t xml:space="preserve"> до </w:t>
      </w:r>
      <w:proofErr w:type="spellStart"/>
      <w:r w:rsidRPr="00FF324D">
        <w:rPr>
          <w:rFonts w:ascii="Times New Roman" w:hAnsi="Times New Roman" w:cs="Times New Roman"/>
          <w:sz w:val="28"/>
          <w:szCs w:val="28"/>
        </w:rPr>
        <w:t>прибуття</w:t>
      </w:r>
      <w:proofErr w:type="spellEnd"/>
      <w:r w:rsidRPr="00FF324D">
        <w:rPr>
          <w:rFonts w:ascii="Times New Roman" w:hAnsi="Times New Roman" w:cs="Times New Roman"/>
          <w:sz w:val="28"/>
          <w:szCs w:val="28"/>
        </w:rPr>
        <w:t xml:space="preserve"> </w:t>
      </w:r>
      <w:proofErr w:type="spellStart"/>
      <w:r w:rsidRPr="00FF324D">
        <w:rPr>
          <w:rFonts w:ascii="Times New Roman" w:hAnsi="Times New Roman" w:cs="Times New Roman"/>
          <w:sz w:val="28"/>
          <w:szCs w:val="28"/>
        </w:rPr>
        <w:t>аварійно-рятувальних</w:t>
      </w:r>
      <w:proofErr w:type="spellEnd"/>
      <w:r w:rsidRPr="00FF324D">
        <w:rPr>
          <w:rFonts w:ascii="Times New Roman" w:hAnsi="Times New Roman" w:cs="Times New Roman"/>
          <w:sz w:val="28"/>
          <w:szCs w:val="28"/>
        </w:rPr>
        <w:t xml:space="preserve"> </w:t>
      </w:r>
      <w:proofErr w:type="spellStart"/>
      <w:r w:rsidRPr="00FF324D">
        <w:rPr>
          <w:rFonts w:ascii="Times New Roman" w:hAnsi="Times New Roman" w:cs="Times New Roman"/>
          <w:sz w:val="28"/>
          <w:szCs w:val="28"/>
        </w:rPr>
        <w:t>підрозділів</w:t>
      </w:r>
      <w:proofErr w:type="spellEnd"/>
      <w:r w:rsidRPr="00FF324D">
        <w:rPr>
          <w:rFonts w:ascii="Times New Roman" w:hAnsi="Times New Roman" w:cs="Times New Roman"/>
          <w:sz w:val="28"/>
          <w:szCs w:val="28"/>
        </w:rPr>
        <w:t xml:space="preserve"> </w:t>
      </w:r>
      <w:proofErr w:type="spellStart"/>
      <w:r w:rsidRPr="00FF324D">
        <w:rPr>
          <w:rFonts w:ascii="Times New Roman" w:hAnsi="Times New Roman" w:cs="Times New Roman"/>
          <w:sz w:val="28"/>
          <w:szCs w:val="28"/>
        </w:rPr>
        <w:t>вживати</w:t>
      </w:r>
      <w:proofErr w:type="spellEnd"/>
      <w:r w:rsidRPr="00FF324D">
        <w:rPr>
          <w:rFonts w:ascii="Times New Roman" w:hAnsi="Times New Roman" w:cs="Times New Roman"/>
          <w:sz w:val="28"/>
          <w:szCs w:val="28"/>
        </w:rPr>
        <w:t xml:space="preserve"> </w:t>
      </w:r>
      <w:proofErr w:type="spellStart"/>
      <w:r w:rsidRPr="00FF324D">
        <w:rPr>
          <w:rFonts w:ascii="Times New Roman" w:hAnsi="Times New Roman" w:cs="Times New Roman"/>
          <w:sz w:val="28"/>
          <w:szCs w:val="28"/>
        </w:rPr>
        <w:t>заходів</w:t>
      </w:r>
      <w:proofErr w:type="spellEnd"/>
      <w:r w:rsidRPr="00FF324D">
        <w:rPr>
          <w:rFonts w:ascii="Times New Roman" w:hAnsi="Times New Roman" w:cs="Times New Roman"/>
          <w:sz w:val="28"/>
          <w:szCs w:val="28"/>
        </w:rPr>
        <w:t xml:space="preserve"> для </w:t>
      </w:r>
      <w:proofErr w:type="spellStart"/>
      <w:r w:rsidRPr="00FF324D">
        <w:rPr>
          <w:rFonts w:ascii="Times New Roman" w:hAnsi="Times New Roman" w:cs="Times New Roman"/>
          <w:sz w:val="28"/>
          <w:szCs w:val="28"/>
        </w:rPr>
        <w:t>рятування</w:t>
      </w:r>
      <w:proofErr w:type="spellEnd"/>
      <w:r w:rsidRPr="00FF324D">
        <w:rPr>
          <w:rFonts w:ascii="Times New Roman" w:hAnsi="Times New Roman" w:cs="Times New Roman"/>
          <w:sz w:val="28"/>
          <w:szCs w:val="28"/>
        </w:rPr>
        <w:t xml:space="preserve"> </w:t>
      </w:r>
      <w:proofErr w:type="spellStart"/>
      <w:r w:rsidRPr="00FF324D">
        <w:rPr>
          <w:rFonts w:ascii="Times New Roman" w:hAnsi="Times New Roman" w:cs="Times New Roman"/>
          <w:sz w:val="28"/>
          <w:szCs w:val="28"/>
        </w:rPr>
        <w:t>населення</w:t>
      </w:r>
      <w:proofErr w:type="spellEnd"/>
      <w:r w:rsidRPr="00FF324D">
        <w:rPr>
          <w:rFonts w:ascii="Times New Roman" w:hAnsi="Times New Roman" w:cs="Times New Roman"/>
          <w:sz w:val="28"/>
          <w:szCs w:val="28"/>
        </w:rPr>
        <w:t xml:space="preserve"> і майна; </w:t>
      </w:r>
    </w:p>
    <w:p w14:paraId="7DFC8F83" w14:textId="77777777" w:rsidR="00DB6051" w:rsidRPr="00FF324D" w:rsidRDefault="00DB6051" w:rsidP="00DB6051">
      <w:pPr>
        <w:numPr>
          <w:ilvl w:val="0"/>
          <w:numId w:val="4"/>
        </w:numPr>
        <w:spacing w:after="5" w:line="244" w:lineRule="auto"/>
        <w:ind w:firstLine="447"/>
        <w:jc w:val="both"/>
        <w:rPr>
          <w:rFonts w:ascii="Times New Roman" w:hAnsi="Times New Roman" w:cs="Times New Roman"/>
          <w:sz w:val="28"/>
          <w:szCs w:val="28"/>
        </w:rPr>
      </w:pPr>
      <w:proofErr w:type="spellStart"/>
      <w:r w:rsidRPr="00FF324D">
        <w:rPr>
          <w:rFonts w:ascii="Times New Roman" w:hAnsi="Times New Roman" w:cs="Times New Roman"/>
          <w:sz w:val="28"/>
          <w:szCs w:val="28"/>
        </w:rPr>
        <w:t>дотримувати</w:t>
      </w:r>
      <w:proofErr w:type="spellEnd"/>
      <w:r w:rsidRPr="00FF324D">
        <w:rPr>
          <w:rFonts w:ascii="Times New Roman" w:hAnsi="Times New Roman" w:cs="Times New Roman"/>
          <w:sz w:val="28"/>
          <w:szCs w:val="28"/>
        </w:rPr>
        <w:t xml:space="preserve"> </w:t>
      </w:r>
      <w:proofErr w:type="spellStart"/>
      <w:r w:rsidRPr="00FF324D">
        <w:rPr>
          <w:rFonts w:ascii="Times New Roman" w:hAnsi="Times New Roman" w:cs="Times New Roman"/>
          <w:sz w:val="28"/>
          <w:szCs w:val="28"/>
        </w:rPr>
        <w:t>протиепідемічного</w:t>
      </w:r>
      <w:proofErr w:type="spellEnd"/>
      <w:r w:rsidRPr="00FF324D">
        <w:rPr>
          <w:rFonts w:ascii="Times New Roman" w:hAnsi="Times New Roman" w:cs="Times New Roman"/>
          <w:sz w:val="28"/>
          <w:szCs w:val="28"/>
        </w:rPr>
        <w:t xml:space="preserve">, </w:t>
      </w:r>
      <w:proofErr w:type="spellStart"/>
      <w:r w:rsidRPr="00FF324D">
        <w:rPr>
          <w:rFonts w:ascii="Times New Roman" w:hAnsi="Times New Roman" w:cs="Times New Roman"/>
          <w:sz w:val="28"/>
          <w:szCs w:val="28"/>
        </w:rPr>
        <w:t>протиепізоотичного</w:t>
      </w:r>
      <w:proofErr w:type="spellEnd"/>
      <w:r w:rsidRPr="00FF324D">
        <w:rPr>
          <w:rFonts w:ascii="Times New Roman" w:hAnsi="Times New Roman" w:cs="Times New Roman"/>
          <w:sz w:val="28"/>
          <w:szCs w:val="28"/>
        </w:rPr>
        <w:t xml:space="preserve"> та </w:t>
      </w:r>
      <w:proofErr w:type="spellStart"/>
      <w:r w:rsidRPr="00FF324D">
        <w:rPr>
          <w:rFonts w:ascii="Times New Roman" w:hAnsi="Times New Roman" w:cs="Times New Roman"/>
          <w:sz w:val="28"/>
          <w:szCs w:val="28"/>
        </w:rPr>
        <w:t>протиепіфітотичного</w:t>
      </w:r>
      <w:proofErr w:type="spellEnd"/>
      <w:r w:rsidRPr="00FF324D">
        <w:rPr>
          <w:rFonts w:ascii="Times New Roman" w:hAnsi="Times New Roman" w:cs="Times New Roman"/>
          <w:sz w:val="28"/>
          <w:szCs w:val="28"/>
        </w:rPr>
        <w:t xml:space="preserve"> ре-</w:t>
      </w:r>
      <w:proofErr w:type="spellStart"/>
      <w:r w:rsidRPr="00FF324D">
        <w:rPr>
          <w:rFonts w:ascii="Times New Roman" w:hAnsi="Times New Roman" w:cs="Times New Roman"/>
          <w:sz w:val="28"/>
          <w:szCs w:val="28"/>
        </w:rPr>
        <w:t>жимів</w:t>
      </w:r>
      <w:proofErr w:type="spellEnd"/>
      <w:r w:rsidRPr="00FF324D">
        <w:rPr>
          <w:rFonts w:ascii="Times New Roman" w:hAnsi="Times New Roman" w:cs="Times New Roman"/>
          <w:sz w:val="28"/>
          <w:szCs w:val="28"/>
        </w:rPr>
        <w:t xml:space="preserve">, </w:t>
      </w:r>
      <w:proofErr w:type="spellStart"/>
      <w:r w:rsidRPr="00FF324D">
        <w:rPr>
          <w:rFonts w:ascii="Times New Roman" w:hAnsi="Times New Roman" w:cs="Times New Roman"/>
          <w:sz w:val="28"/>
          <w:szCs w:val="28"/>
        </w:rPr>
        <w:t>режимів</w:t>
      </w:r>
      <w:proofErr w:type="spellEnd"/>
      <w:r w:rsidRPr="00FF324D">
        <w:rPr>
          <w:rFonts w:ascii="Times New Roman" w:hAnsi="Times New Roman" w:cs="Times New Roman"/>
          <w:sz w:val="28"/>
          <w:szCs w:val="28"/>
        </w:rPr>
        <w:t xml:space="preserve"> </w:t>
      </w:r>
      <w:proofErr w:type="spellStart"/>
      <w:r w:rsidRPr="00FF324D">
        <w:rPr>
          <w:rFonts w:ascii="Times New Roman" w:hAnsi="Times New Roman" w:cs="Times New Roman"/>
          <w:sz w:val="28"/>
          <w:szCs w:val="28"/>
        </w:rPr>
        <w:t>радіаційного</w:t>
      </w:r>
      <w:proofErr w:type="spellEnd"/>
      <w:r w:rsidRPr="00FF324D">
        <w:rPr>
          <w:rFonts w:ascii="Times New Roman" w:hAnsi="Times New Roman" w:cs="Times New Roman"/>
          <w:sz w:val="28"/>
          <w:szCs w:val="28"/>
        </w:rPr>
        <w:t xml:space="preserve"> </w:t>
      </w:r>
      <w:proofErr w:type="spellStart"/>
      <w:r w:rsidRPr="00FF324D">
        <w:rPr>
          <w:rFonts w:ascii="Times New Roman" w:hAnsi="Times New Roman" w:cs="Times New Roman"/>
          <w:sz w:val="28"/>
          <w:szCs w:val="28"/>
        </w:rPr>
        <w:t>захисту</w:t>
      </w:r>
      <w:proofErr w:type="spellEnd"/>
      <w:r w:rsidRPr="00FF324D">
        <w:rPr>
          <w:rFonts w:ascii="Times New Roman" w:hAnsi="Times New Roman" w:cs="Times New Roman"/>
          <w:sz w:val="28"/>
          <w:szCs w:val="28"/>
        </w:rPr>
        <w:t xml:space="preserve">; </w:t>
      </w:r>
    </w:p>
    <w:p w14:paraId="5D1A911F" w14:textId="77777777" w:rsidR="00DB6051" w:rsidRPr="00FF324D" w:rsidRDefault="00DB6051" w:rsidP="00DB6051">
      <w:pPr>
        <w:numPr>
          <w:ilvl w:val="0"/>
          <w:numId w:val="4"/>
        </w:numPr>
        <w:spacing w:after="5" w:line="244" w:lineRule="auto"/>
        <w:ind w:firstLine="447"/>
        <w:jc w:val="both"/>
        <w:rPr>
          <w:rFonts w:ascii="Times New Roman" w:hAnsi="Times New Roman" w:cs="Times New Roman"/>
          <w:sz w:val="28"/>
          <w:szCs w:val="28"/>
        </w:rPr>
      </w:pPr>
      <w:proofErr w:type="spellStart"/>
      <w:r w:rsidRPr="00FF324D">
        <w:rPr>
          <w:rFonts w:ascii="Times New Roman" w:hAnsi="Times New Roman" w:cs="Times New Roman"/>
          <w:sz w:val="28"/>
          <w:szCs w:val="28"/>
        </w:rPr>
        <w:t>виконувати</w:t>
      </w:r>
      <w:proofErr w:type="spellEnd"/>
      <w:r w:rsidRPr="00FF324D">
        <w:rPr>
          <w:rFonts w:ascii="Times New Roman" w:hAnsi="Times New Roman" w:cs="Times New Roman"/>
          <w:sz w:val="28"/>
          <w:szCs w:val="28"/>
        </w:rPr>
        <w:t xml:space="preserve"> правила </w:t>
      </w:r>
      <w:proofErr w:type="spellStart"/>
      <w:r w:rsidRPr="00FF324D">
        <w:rPr>
          <w:rFonts w:ascii="Times New Roman" w:hAnsi="Times New Roman" w:cs="Times New Roman"/>
          <w:sz w:val="28"/>
          <w:szCs w:val="28"/>
        </w:rPr>
        <w:t>пожежної</w:t>
      </w:r>
      <w:proofErr w:type="spellEnd"/>
      <w:r w:rsidRPr="00FF324D">
        <w:rPr>
          <w:rFonts w:ascii="Times New Roman" w:hAnsi="Times New Roman" w:cs="Times New Roman"/>
          <w:sz w:val="28"/>
          <w:szCs w:val="28"/>
        </w:rPr>
        <w:t xml:space="preserve"> </w:t>
      </w:r>
      <w:proofErr w:type="spellStart"/>
      <w:r w:rsidRPr="00FF324D">
        <w:rPr>
          <w:rFonts w:ascii="Times New Roman" w:hAnsi="Times New Roman" w:cs="Times New Roman"/>
          <w:sz w:val="28"/>
          <w:szCs w:val="28"/>
        </w:rPr>
        <w:t>безпеки</w:t>
      </w:r>
      <w:proofErr w:type="spellEnd"/>
      <w:r w:rsidRPr="00FF324D">
        <w:rPr>
          <w:rFonts w:ascii="Times New Roman" w:hAnsi="Times New Roman" w:cs="Times New Roman"/>
          <w:sz w:val="28"/>
          <w:szCs w:val="28"/>
        </w:rPr>
        <w:t xml:space="preserve">, </w:t>
      </w:r>
      <w:proofErr w:type="spellStart"/>
      <w:r w:rsidRPr="00FF324D">
        <w:rPr>
          <w:rFonts w:ascii="Times New Roman" w:hAnsi="Times New Roman" w:cs="Times New Roman"/>
          <w:sz w:val="28"/>
          <w:szCs w:val="28"/>
        </w:rPr>
        <w:t>забезпечувати</w:t>
      </w:r>
      <w:proofErr w:type="spellEnd"/>
      <w:r w:rsidRPr="00FF324D">
        <w:rPr>
          <w:rFonts w:ascii="Times New Roman" w:hAnsi="Times New Roman" w:cs="Times New Roman"/>
          <w:sz w:val="28"/>
          <w:szCs w:val="28"/>
        </w:rPr>
        <w:t xml:space="preserve"> </w:t>
      </w:r>
      <w:proofErr w:type="spellStart"/>
      <w:r w:rsidRPr="00FF324D">
        <w:rPr>
          <w:rFonts w:ascii="Times New Roman" w:hAnsi="Times New Roman" w:cs="Times New Roman"/>
          <w:sz w:val="28"/>
          <w:szCs w:val="28"/>
        </w:rPr>
        <w:t>будівлі</w:t>
      </w:r>
      <w:proofErr w:type="spellEnd"/>
      <w:r w:rsidRPr="00FF324D">
        <w:rPr>
          <w:rFonts w:ascii="Times New Roman" w:hAnsi="Times New Roman" w:cs="Times New Roman"/>
          <w:sz w:val="28"/>
          <w:szCs w:val="28"/>
        </w:rPr>
        <w:t xml:space="preserve">, </w:t>
      </w:r>
      <w:proofErr w:type="spellStart"/>
      <w:r w:rsidRPr="00FF324D">
        <w:rPr>
          <w:rFonts w:ascii="Times New Roman" w:hAnsi="Times New Roman" w:cs="Times New Roman"/>
          <w:sz w:val="28"/>
          <w:szCs w:val="28"/>
        </w:rPr>
        <w:t>які</w:t>
      </w:r>
      <w:proofErr w:type="spellEnd"/>
      <w:r w:rsidRPr="00FF324D">
        <w:rPr>
          <w:rFonts w:ascii="Times New Roman" w:hAnsi="Times New Roman" w:cs="Times New Roman"/>
          <w:sz w:val="28"/>
          <w:szCs w:val="28"/>
        </w:rPr>
        <w:t xml:space="preserve"> </w:t>
      </w:r>
      <w:proofErr w:type="spellStart"/>
      <w:r w:rsidRPr="00FF324D">
        <w:rPr>
          <w:rFonts w:ascii="Times New Roman" w:hAnsi="Times New Roman" w:cs="Times New Roman"/>
          <w:sz w:val="28"/>
          <w:szCs w:val="28"/>
        </w:rPr>
        <w:t>їм</w:t>
      </w:r>
      <w:proofErr w:type="spellEnd"/>
      <w:r w:rsidRPr="00FF324D">
        <w:rPr>
          <w:rFonts w:ascii="Times New Roman" w:hAnsi="Times New Roman" w:cs="Times New Roman"/>
          <w:sz w:val="28"/>
          <w:szCs w:val="28"/>
        </w:rPr>
        <w:t xml:space="preserve"> належать на </w:t>
      </w:r>
      <w:proofErr w:type="spellStart"/>
      <w:r w:rsidRPr="00FF324D">
        <w:rPr>
          <w:rFonts w:ascii="Times New Roman" w:hAnsi="Times New Roman" w:cs="Times New Roman"/>
          <w:sz w:val="28"/>
          <w:szCs w:val="28"/>
        </w:rPr>
        <w:t>праві</w:t>
      </w:r>
      <w:proofErr w:type="spellEnd"/>
      <w:r w:rsidRPr="00FF324D">
        <w:rPr>
          <w:rFonts w:ascii="Times New Roman" w:hAnsi="Times New Roman" w:cs="Times New Roman"/>
          <w:sz w:val="28"/>
          <w:szCs w:val="28"/>
        </w:rPr>
        <w:t xml:space="preserve"> </w:t>
      </w:r>
      <w:proofErr w:type="spellStart"/>
      <w:r w:rsidRPr="00FF324D">
        <w:rPr>
          <w:rFonts w:ascii="Times New Roman" w:hAnsi="Times New Roman" w:cs="Times New Roman"/>
          <w:sz w:val="28"/>
          <w:szCs w:val="28"/>
        </w:rPr>
        <w:t>приватної</w:t>
      </w:r>
      <w:proofErr w:type="spellEnd"/>
      <w:r w:rsidRPr="00FF324D">
        <w:rPr>
          <w:rFonts w:ascii="Times New Roman" w:hAnsi="Times New Roman" w:cs="Times New Roman"/>
          <w:sz w:val="28"/>
          <w:szCs w:val="28"/>
        </w:rPr>
        <w:t xml:space="preserve"> </w:t>
      </w:r>
      <w:proofErr w:type="spellStart"/>
      <w:r w:rsidRPr="00FF324D">
        <w:rPr>
          <w:rFonts w:ascii="Times New Roman" w:hAnsi="Times New Roman" w:cs="Times New Roman"/>
          <w:sz w:val="28"/>
          <w:szCs w:val="28"/>
        </w:rPr>
        <w:t>власності</w:t>
      </w:r>
      <w:proofErr w:type="spellEnd"/>
      <w:r w:rsidRPr="00FF324D">
        <w:rPr>
          <w:rFonts w:ascii="Times New Roman" w:hAnsi="Times New Roman" w:cs="Times New Roman"/>
          <w:sz w:val="28"/>
          <w:szCs w:val="28"/>
        </w:rPr>
        <w:t xml:space="preserve">, </w:t>
      </w:r>
      <w:proofErr w:type="spellStart"/>
      <w:r w:rsidRPr="00FF324D">
        <w:rPr>
          <w:rFonts w:ascii="Times New Roman" w:hAnsi="Times New Roman" w:cs="Times New Roman"/>
          <w:sz w:val="28"/>
          <w:szCs w:val="28"/>
        </w:rPr>
        <w:t>первинними</w:t>
      </w:r>
      <w:proofErr w:type="spellEnd"/>
      <w:r w:rsidRPr="00FF324D">
        <w:rPr>
          <w:rFonts w:ascii="Times New Roman" w:hAnsi="Times New Roman" w:cs="Times New Roman"/>
          <w:sz w:val="28"/>
          <w:szCs w:val="28"/>
        </w:rPr>
        <w:t xml:space="preserve"> </w:t>
      </w:r>
      <w:proofErr w:type="spellStart"/>
      <w:r w:rsidRPr="00FF324D">
        <w:rPr>
          <w:rFonts w:ascii="Times New Roman" w:hAnsi="Times New Roman" w:cs="Times New Roman"/>
          <w:sz w:val="28"/>
          <w:szCs w:val="28"/>
        </w:rPr>
        <w:t>засобами</w:t>
      </w:r>
      <w:proofErr w:type="spellEnd"/>
      <w:r w:rsidRPr="00FF324D">
        <w:rPr>
          <w:rFonts w:ascii="Times New Roman" w:hAnsi="Times New Roman" w:cs="Times New Roman"/>
          <w:sz w:val="28"/>
          <w:szCs w:val="28"/>
        </w:rPr>
        <w:t xml:space="preserve"> </w:t>
      </w:r>
      <w:proofErr w:type="spellStart"/>
      <w:r w:rsidRPr="00FF324D">
        <w:rPr>
          <w:rFonts w:ascii="Times New Roman" w:hAnsi="Times New Roman" w:cs="Times New Roman"/>
          <w:sz w:val="28"/>
          <w:szCs w:val="28"/>
        </w:rPr>
        <w:t>пожежогасіння</w:t>
      </w:r>
      <w:proofErr w:type="spellEnd"/>
      <w:r w:rsidRPr="00FF324D">
        <w:rPr>
          <w:rFonts w:ascii="Times New Roman" w:hAnsi="Times New Roman" w:cs="Times New Roman"/>
          <w:sz w:val="28"/>
          <w:szCs w:val="28"/>
        </w:rPr>
        <w:t xml:space="preserve">, </w:t>
      </w:r>
      <w:proofErr w:type="spellStart"/>
      <w:r w:rsidRPr="00FF324D">
        <w:rPr>
          <w:rFonts w:ascii="Times New Roman" w:hAnsi="Times New Roman" w:cs="Times New Roman"/>
          <w:sz w:val="28"/>
          <w:szCs w:val="28"/>
        </w:rPr>
        <w:t>навчати</w:t>
      </w:r>
      <w:proofErr w:type="spellEnd"/>
      <w:r w:rsidRPr="00FF324D">
        <w:rPr>
          <w:rFonts w:ascii="Times New Roman" w:hAnsi="Times New Roman" w:cs="Times New Roman"/>
          <w:sz w:val="28"/>
          <w:szCs w:val="28"/>
        </w:rPr>
        <w:t xml:space="preserve"> </w:t>
      </w:r>
      <w:proofErr w:type="spellStart"/>
      <w:r w:rsidRPr="00FF324D">
        <w:rPr>
          <w:rFonts w:ascii="Times New Roman" w:hAnsi="Times New Roman" w:cs="Times New Roman"/>
          <w:sz w:val="28"/>
          <w:szCs w:val="28"/>
        </w:rPr>
        <w:t>дітей</w:t>
      </w:r>
      <w:proofErr w:type="spellEnd"/>
      <w:r w:rsidRPr="00FF324D">
        <w:rPr>
          <w:rFonts w:ascii="Times New Roman" w:hAnsi="Times New Roman" w:cs="Times New Roman"/>
          <w:sz w:val="28"/>
          <w:szCs w:val="28"/>
        </w:rPr>
        <w:t xml:space="preserve"> </w:t>
      </w:r>
      <w:proofErr w:type="spellStart"/>
      <w:r w:rsidRPr="00FF324D">
        <w:rPr>
          <w:rFonts w:ascii="Times New Roman" w:hAnsi="Times New Roman" w:cs="Times New Roman"/>
          <w:sz w:val="28"/>
          <w:szCs w:val="28"/>
        </w:rPr>
        <w:t>обережному</w:t>
      </w:r>
      <w:proofErr w:type="spellEnd"/>
      <w:r w:rsidRPr="00FF324D">
        <w:rPr>
          <w:rFonts w:ascii="Times New Roman" w:hAnsi="Times New Roman" w:cs="Times New Roman"/>
          <w:sz w:val="28"/>
          <w:szCs w:val="28"/>
        </w:rPr>
        <w:t xml:space="preserve"> </w:t>
      </w:r>
      <w:proofErr w:type="spellStart"/>
      <w:r w:rsidRPr="00FF324D">
        <w:rPr>
          <w:rFonts w:ascii="Times New Roman" w:hAnsi="Times New Roman" w:cs="Times New Roman"/>
          <w:sz w:val="28"/>
          <w:szCs w:val="28"/>
        </w:rPr>
        <w:t>поводженню</w:t>
      </w:r>
      <w:proofErr w:type="spellEnd"/>
      <w:r w:rsidRPr="00FF324D">
        <w:rPr>
          <w:rFonts w:ascii="Times New Roman" w:hAnsi="Times New Roman" w:cs="Times New Roman"/>
          <w:sz w:val="28"/>
          <w:szCs w:val="28"/>
        </w:rPr>
        <w:t xml:space="preserve"> з вогнем. </w:t>
      </w:r>
    </w:p>
    <w:p w14:paraId="5F3E27E7" w14:textId="77777777" w:rsidR="00DB6051" w:rsidRPr="00FF324D" w:rsidRDefault="00DB6051" w:rsidP="00DB6051">
      <w:pPr>
        <w:spacing w:after="3" w:line="242" w:lineRule="auto"/>
        <w:ind w:left="1" w:right="3" w:firstLine="446"/>
        <w:rPr>
          <w:rFonts w:ascii="Times New Roman" w:hAnsi="Times New Roman" w:cs="Times New Roman"/>
          <w:sz w:val="28"/>
          <w:szCs w:val="28"/>
        </w:rPr>
      </w:pPr>
      <w:proofErr w:type="spellStart"/>
      <w:r w:rsidRPr="00FF324D">
        <w:rPr>
          <w:rFonts w:ascii="Times New Roman" w:hAnsi="Times New Roman" w:cs="Times New Roman"/>
          <w:sz w:val="28"/>
          <w:szCs w:val="28"/>
        </w:rPr>
        <w:t>Іноземці</w:t>
      </w:r>
      <w:proofErr w:type="spellEnd"/>
      <w:r w:rsidRPr="00FF324D">
        <w:rPr>
          <w:rFonts w:ascii="Times New Roman" w:hAnsi="Times New Roman" w:cs="Times New Roman"/>
          <w:sz w:val="28"/>
          <w:szCs w:val="28"/>
        </w:rPr>
        <w:t xml:space="preserve"> та особи без </w:t>
      </w:r>
      <w:proofErr w:type="spellStart"/>
      <w:r w:rsidRPr="00FF324D">
        <w:rPr>
          <w:rFonts w:ascii="Times New Roman" w:hAnsi="Times New Roman" w:cs="Times New Roman"/>
          <w:sz w:val="28"/>
          <w:szCs w:val="28"/>
        </w:rPr>
        <w:t>громадянства</w:t>
      </w:r>
      <w:proofErr w:type="spellEnd"/>
      <w:r w:rsidRPr="00FF324D">
        <w:rPr>
          <w:rFonts w:ascii="Times New Roman" w:hAnsi="Times New Roman" w:cs="Times New Roman"/>
          <w:sz w:val="28"/>
          <w:szCs w:val="28"/>
        </w:rPr>
        <w:t xml:space="preserve">, </w:t>
      </w:r>
      <w:proofErr w:type="spellStart"/>
      <w:r w:rsidRPr="00FF324D">
        <w:rPr>
          <w:rFonts w:ascii="Times New Roman" w:hAnsi="Times New Roman" w:cs="Times New Roman"/>
          <w:sz w:val="28"/>
          <w:szCs w:val="28"/>
        </w:rPr>
        <w:t>які</w:t>
      </w:r>
      <w:proofErr w:type="spellEnd"/>
      <w:r w:rsidRPr="00FF324D">
        <w:rPr>
          <w:rFonts w:ascii="Times New Roman" w:hAnsi="Times New Roman" w:cs="Times New Roman"/>
          <w:sz w:val="28"/>
          <w:szCs w:val="28"/>
        </w:rPr>
        <w:t xml:space="preserve"> </w:t>
      </w:r>
      <w:proofErr w:type="spellStart"/>
      <w:r w:rsidRPr="00FF324D">
        <w:rPr>
          <w:rFonts w:ascii="Times New Roman" w:hAnsi="Times New Roman" w:cs="Times New Roman"/>
          <w:sz w:val="28"/>
          <w:szCs w:val="28"/>
        </w:rPr>
        <w:t>перебувають</w:t>
      </w:r>
      <w:proofErr w:type="spellEnd"/>
      <w:r w:rsidRPr="00FF324D">
        <w:rPr>
          <w:rFonts w:ascii="Times New Roman" w:hAnsi="Times New Roman" w:cs="Times New Roman"/>
          <w:sz w:val="28"/>
          <w:szCs w:val="28"/>
        </w:rPr>
        <w:t xml:space="preserve"> в </w:t>
      </w:r>
      <w:proofErr w:type="spellStart"/>
      <w:r w:rsidRPr="00FF324D">
        <w:rPr>
          <w:rFonts w:ascii="Times New Roman" w:hAnsi="Times New Roman" w:cs="Times New Roman"/>
          <w:sz w:val="28"/>
          <w:szCs w:val="28"/>
        </w:rPr>
        <w:t>Україні</w:t>
      </w:r>
      <w:proofErr w:type="spellEnd"/>
      <w:r w:rsidRPr="00FF324D">
        <w:rPr>
          <w:rFonts w:ascii="Times New Roman" w:hAnsi="Times New Roman" w:cs="Times New Roman"/>
          <w:sz w:val="28"/>
          <w:szCs w:val="28"/>
        </w:rPr>
        <w:t xml:space="preserve"> на </w:t>
      </w:r>
      <w:proofErr w:type="spellStart"/>
      <w:r w:rsidRPr="00FF324D">
        <w:rPr>
          <w:rFonts w:ascii="Times New Roman" w:hAnsi="Times New Roman" w:cs="Times New Roman"/>
          <w:sz w:val="28"/>
          <w:szCs w:val="28"/>
        </w:rPr>
        <w:t>законних</w:t>
      </w:r>
      <w:proofErr w:type="spellEnd"/>
      <w:r w:rsidRPr="00FF324D">
        <w:rPr>
          <w:rFonts w:ascii="Times New Roman" w:hAnsi="Times New Roman" w:cs="Times New Roman"/>
          <w:sz w:val="28"/>
          <w:szCs w:val="28"/>
        </w:rPr>
        <w:t xml:space="preserve"> </w:t>
      </w:r>
      <w:proofErr w:type="spellStart"/>
      <w:r w:rsidRPr="00FF324D">
        <w:rPr>
          <w:rFonts w:ascii="Times New Roman" w:hAnsi="Times New Roman" w:cs="Times New Roman"/>
          <w:sz w:val="28"/>
          <w:szCs w:val="28"/>
        </w:rPr>
        <w:t>підставах</w:t>
      </w:r>
      <w:proofErr w:type="spellEnd"/>
      <w:r w:rsidRPr="00FF324D">
        <w:rPr>
          <w:rFonts w:ascii="Times New Roman" w:hAnsi="Times New Roman" w:cs="Times New Roman"/>
          <w:sz w:val="28"/>
          <w:szCs w:val="28"/>
        </w:rPr>
        <w:t xml:space="preserve">, у </w:t>
      </w:r>
      <w:proofErr w:type="spellStart"/>
      <w:r w:rsidRPr="00FF324D">
        <w:rPr>
          <w:rFonts w:ascii="Times New Roman" w:hAnsi="Times New Roman" w:cs="Times New Roman"/>
          <w:sz w:val="28"/>
          <w:szCs w:val="28"/>
        </w:rPr>
        <w:t>разі</w:t>
      </w:r>
      <w:proofErr w:type="spellEnd"/>
      <w:r w:rsidRPr="00FF324D">
        <w:rPr>
          <w:rFonts w:ascii="Times New Roman" w:hAnsi="Times New Roman" w:cs="Times New Roman"/>
          <w:sz w:val="28"/>
          <w:szCs w:val="28"/>
        </w:rPr>
        <w:t xml:space="preserve"> </w:t>
      </w:r>
      <w:proofErr w:type="spellStart"/>
      <w:r w:rsidRPr="00FF324D">
        <w:rPr>
          <w:rFonts w:ascii="Times New Roman" w:hAnsi="Times New Roman" w:cs="Times New Roman"/>
          <w:sz w:val="28"/>
          <w:szCs w:val="28"/>
        </w:rPr>
        <w:t>виникнення</w:t>
      </w:r>
      <w:proofErr w:type="spellEnd"/>
      <w:r w:rsidRPr="00FF324D">
        <w:rPr>
          <w:rFonts w:ascii="Times New Roman" w:hAnsi="Times New Roman" w:cs="Times New Roman"/>
          <w:sz w:val="28"/>
          <w:szCs w:val="28"/>
        </w:rPr>
        <w:t xml:space="preserve"> </w:t>
      </w:r>
      <w:proofErr w:type="spellStart"/>
      <w:r w:rsidRPr="00FF324D">
        <w:rPr>
          <w:rFonts w:ascii="Times New Roman" w:hAnsi="Times New Roman" w:cs="Times New Roman"/>
          <w:sz w:val="28"/>
          <w:szCs w:val="28"/>
        </w:rPr>
        <w:t>надзвичайних</w:t>
      </w:r>
      <w:proofErr w:type="spellEnd"/>
      <w:r w:rsidRPr="00FF324D">
        <w:rPr>
          <w:rFonts w:ascii="Times New Roman" w:hAnsi="Times New Roman" w:cs="Times New Roman"/>
          <w:sz w:val="28"/>
          <w:szCs w:val="28"/>
        </w:rPr>
        <w:t xml:space="preserve"> </w:t>
      </w:r>
      <w:proofErr w:type="spellStart"/>
      <w:r w:rsidRPr="00FF324D">
        <w:rPr>
          <w:rFonts w:ascii="Times New Roman" w:hAnsi="Times New Roman" w:cs="Times New Roman"/>
          <w:sz w:val="28"/>
          <w:szCs w:val="28"/>
        </w:rPr>
        <w:t>ситуацій</w:t>
      </w:r>
      <w:proofErr w:type="spellEnd"/>
      <w:r w:rsidRPr="00FF324D">
        <w:rPr>
          <w:rFonts w:ascii="Times New Roman" w:hAnsi="Times New Roman" w:cs="Times New Roman"/>
          <w:sz w:val="28"/>
          <w:szCs w:val="28"/>
        </w:rPr>
        <w:t xml:space="preserve"> </w:t>
      </w:r>
      <w:proofErr w:type="spellStart"/>
      <w:r w:rsidRPr="00FF324D">
        <w:rPr>
          <w:rFonts w:ascii="Times New Roman" w:hAnsi="Times New Roman" w:cs="Times New Roman"/>
          <w:sz w:val="28"/>
          <w:szCs w:val="28"/>
        </w:rPr>
        <w:t>мають</w:t>
      </w:r>
      <w:proofErr w:type="spellEnd"/>
      <w:r w:rsidRPr="00FF324D">
        <w:rPr>
          <w:rFonts w:ascii="Times New Roman" w:hAnsi="Times New Roman" w:cs="Times New Roman"/>
          <w:sz w:val="28"/>
          <w:szCs w:val="28"/>
        </w:rPr>
        <w:t xml:space="preserve"> </w:t>
      </w:r>
      <w:proofErr w:type="spellStart"/>
      <w:r w:rsidRPr="00FF324D">
        <w:rPr>
          <w:rFonts w:ascii="Times New Roman" w:hAnsi="Times New Roman" w:cs="Times New Roman"/>
          <w:sz w:val="28"/>
          <w:szCs w:val="28"/>
        </w:rPr>
        <w:t>такі</w:t>
      </w:r>
      <w:proofErr w:type="spellEnd"/>
      <w:r w:rsidRPr="00FF324D">
        <w:rPr>
          <w:rFonts w:ascii="Times New Roman" w:hAnsi="Times New Roman" w:cs="Times New Roman"/>
          <w:sz w:val="28"/>
          <w:szCs w:val="28"/>
        </w:rPr>
        <w:t xml:space="preserve"> ж права й </w:t>
      </w:r>
      <w:proofErr w:type="spellStart"/>
      <w:r w:rsidRPr="00FF324D">
        <w:rPr>
          <w:rFonts w:ascii="Times New Roman" w:hAnsi="Times New Roman" w:cs="Times New Roman"/>
          <w:sz w:val="28"/>
          <w:szCs w:val="28"/>
        </w:rPr>
        <w:t>повинні</w:t>
      </w:r>
      <w:proofErr w:type="spellEnd"/>
      <w:r w:rsidRPr="00FF324D">
        <w:rPr>
          <w:rFonts w:ascii="Times New Roman" w:hAnsi="Times New Roman" w:cs="Times New Roman"/>
          <w:sz w:val="28"/>
          <w:szCs w:val="28"/>
        </w:rPr>
        <w:t xml:space="preserve"> </w:t>
      </w:r>
      <w:proofErr w:type="spellStart"/>
      <w:r w:rsidRPr="00FF324D">
        <w:rPr>
          <w:rFonts w:ascii="Times New Roman" w:hAnsi="Times New Roman" w:cs="Times New Roman"/>
          <w:sz w:val="28"/>
          <w:szCs w:val="28"/>
        </w:rPr>
        <w:t>виконувати</w:t>
      </w:r>
      <w:proofErr w:type="spellEnd"/>
      <w:r w:rsidRPr="00FF324D">
        <w:rPr>
          <w:rFonts w:ascii="Times New Roman" w:hAnsi="Times New Roman" w:cs="Times New Roman"/>
          <w:sz w:val="28"/>
          <w:szCs w:val="28"/>
        </w:rPr>
        <w:t xml:space="preserve"> </w:t>
      </w:r>
      <w:proofErr w:type="spellStart"/>
      <w:r w:rsidRPr="00FF324D">
        <w:rPr>
          <w:rFonts w:ascii="Times New Roman" w:hAnsi="Times New Roman" w:cs="Times New Roman"/>
          <w:sz w:val="28"/>
          <w:szCs w:val="28"/>
        </w:rPr>
        <w:t>такі</w:t>
      </w:r>
      <w:proofErr w:type="spellEnd"/>
      <w:r w:rsidRPr="00FF324D">
        <w:rPr>
          <w:rFonts w:ascii="Times New Roman" w:hAnsi="Times New Roman" w:cs="Times New Roman"/>
          <w:sz w:val="28"/>
          <w:szCs w:val="28"/>
        </w:rPr>
        <w:t xml:space="preserve"> ж </w:t>
      </w:r>
      <w:proofErr w:type="spellStart"/>
      <w:r w:rsidRPr="00FF324D">
        <w:rPr>
          <w:rFonts w:ascii="Times New Roman" w:hAnsi="Times New Roman" w:cs="Times New Roman"/>
          <w:sz w:val="28"/>
          <w:szCs w:val="28"/>
        </w:rPr>
        <w:t>обов’язки</w:t>
      </w:r>
      <w:proofErr w:type="spellEnd"/>
      <w:r w:rsidRPr="00FF324D">
        <w:rPr>
          <w:rFonts w:ascii="Times New Roman" w:hAnsi="Times New Roman" w:cs="Times New Roman"/>
          <w:sz w:val="28"/>
          <w:szCs w:val="28"/>
        </w:rPr>
        <w:t xml:space="preserve">, як і </w:t>
      </w:r>
      <w:proofErr w:type="spellStart"/>
      <w:r w:rsidRPr="00FF324D">
        <w:rPr>
          <w:rFonts w:ascii="Times New Roman" w:hAnsi="Times New Roman" w:cs="Times New Roman"/>
          <w:sz w:val="28"/>
          <w:szCs w:val="28"/>
        </w:rPr>
        <w:t>громадяни</w:t>
      </w:r>
      <w:proofErr w:type="spellEnd"/>
      <w:r w:rsidRPr="00FF324D">
        <w:rPr>
          <w:rFonts w:ascii="Times New Roman" w:hAnsi="Times New Roman" w:cs="Times New Roman"/>
          <w:sz w:val="28"/>
          <w:szCs w:val="28"/>
        </w:rPr>
        <w:t xml:space="preserve"> </w:t>
      </w:r>
      <w:proofErr w:type="spellStart"/>
      <w:r w:rsidRPr="00FF324D">
        <w:rPr>
          <w:rFonts w:ascii="Times New Roman" w:hAnsi="Times New Roman" w:cs="Times New Roman"/>
          <w:sz w:val="28"/>
          <w:szCs w:val="28"/>
        </w:rPr>
        <w:t>України</w:t>
      </w:r>
      <w:proofErr w:type="spellEnd"/>
      <w:r w:rsidRPr="00FF324D">
        <w:rPr>
          <w:rFonts w:ascii="Times New Roman" w:hAnsi="Times New Roman" w:cs="Times New Roman"/>
          <w:sz w:val="28"/>
          <w:szCs w:val="28"/>
        </w:rPr>
        <w:t xml:space="preserve">, за </w:t>
      </w:r>
      <w:proofErr w:type="spellStart"/>
      <w:r w:rsidRPr="00FF324D">
        <w:rPr>
          <w:rFonts w:ascii="Times New Roman" w:hAnsi="Times New Roman" w:cs="Times New Roman"/>
          <w:sz w:val="28"/>
          <w:szCs w:val="28"/>
        </w:rPr>
        <w:t>винятками</w:t>
      </w:r>
      <w:proofErr w:type="spellEnd"/>
      <w:r w:rsidRPr="00FF324D">
        <w:rPr>
          <w:rFonts w:ascii="Times New Roman" w:hAnsi="Times New Roman" w:cs="Times New Roman"/>
          <w:sz w:val="28"/>
          <w:szCs w:val="28"/>
        </w:rPr>
        <w:t xml:space="preserve"> тих, </w:t>
      </w:r>
      <w:proofErr w:type="spellStart"/>
      <w:r w:rsidRPr="00FF324D">
        <w:rPr>
          <w:rFonts w:ascii="Times New Roman" w:hAnsi="Times New Roman" w:cs="Times New Roman"/>
          <w:sz w:val="28"/>
          <w:szCs w:val="28"/>
        </w:rPr>
        <w:t>які</w:t>
      </w:r>
      <w:proofErr w:type="spellEnd"/>
      <w:r w:rsidRPr="00FF324D">
        <w:rPr>
          <w:rFonts w:ascii="Times New Roman" w:hAnsi="Times New Roman" w:cs="Times New Roman"/>
          <w:sz w:val="28"/>
          <w:szCs w:val="28"/>
        </w:rPr>
        <w:t xml:space="preserve"> не </w:t>
      </w:r>
      <w:proofErr w:type="spellStart"/>
      <w:r w:rsidRPr="00FF324D">
        <w:rPr>
          <w:rFonts w:ascii="Times New Roman" w:hAnsi="Times New Roman" w:cs="Times New Roman"/>
          <w:sz w:val="28"/>
          <w:szCs w:val="28"/>
        </w:rPr>
        <w:t>передбачені</w:t>
      </w:r>
      <w:proofErr w:type="spellEnd"/>
      <w:r w:rsidRPr="00FF324D">
        <w:rPr>
          <w:rFonts w:ascii="Times New Roman" w:hAnsi="Times New Roman" w:cs="Times New Roman"/>
          <w:sz w:val="28"/>
          <w:szCs w:val="28"/>
        </w:rPr>
        <w:t xml:space="preserve"> </w:t>
      </w:r>
      <w:proofErr w:type="spellStart"/>
      <w:r w:rsidRPr="00FF324D">
        <w:rPr>
          <w:rFonts w:ascii="Times New Roman" w:hAnsi="Times New Roman" w:cs="Times New Roman"/>
          <w:sz w:val="28"/>
          <w:szCs w:val="28"/>
        </w:rPr>
        <w:t>Конституцією</w:t>
      </w:r>
      <w:proofErr w:type="spellEnd"/>
      <w:r w:rsidRPr="00FF324D">
        <w:rPr>
          <w:rFonts w:ascii="Times New Roman" w:hAnsi="Times New Roman" w:cs="Times New Roman"/>
          <w:sz w:val="28"/>
          <w:szCs w:val="28"/>
        </w:rPr>
        <w:t xml:space="preserve">, законами </w:t>
      </w:r>
      <w:proofErr w:type="spellStart"/>
      <w:r w:rsidRPr="00FF324D">
        <w:rPr>
          <w:rFonts w:ascii="Times New Roman" w:hAnsi="Times New Roman" w:cs="Times New Roman"/>
          <w:sz w:val="28"/>
          <w:szCs w:val="28"/>
        </w:rPr>
        <w:t>чи</w:t>
      </w:r>
      <w:proofErr w:type="spellEnd"/>
      <w:r w:rsidRPr="00FF324D">
        <w:rPr>
          <w:rFonts w:ascii="Times New Roman" w:hAnsi="Times New Roman" w:cs="Times New Roman"/>
          <w:sz w:val="28"/>
          <w:szCs w:val="28"/>
        </w:rPr>
        <w:t xml:space="preserve"> </w:t>
      </w:r>
      <w:proofErr w:type="spellStart"/>
      <w:r w:rsidRPr="00FF324D">
        <w:rPr>
          <w:rFonts w:ascii="Times New Roman" w:hAnsi="Times New Roman" w:cs="Times New Roman"/>
          <w:sz w:val="28"/>
          <w:szCs w:val="28"/>
        </w:rPr>
        <w:t>міжнародними</w:t>
      </w:r>
      <w:proofErr w:type="spellEnd"/>
      <w:r w:rsidRPr="00FF324D">
        <w:rPr>
          <w:rFonts w:ascii="Times New Roman" w:hAnsi="Times New Roman" w:cs="Times New Roman"/>
          <w:sz w:val="28"/>
          <w:szCs w:val="28"/>
        </w:rPr>
        <w:t xml:space="preserve"> договорами </w:t>
      </w:r>
      <w:proofErr w:type="spellStart"/>
      <w:r w:rsidRPr="00FF324D">
        <w:rPr>
          <w:rFonts w:ascii="Times New Roman" w:hAnsi="Times New Roman" w:cs="Times New Roman"/>
          <w:sz w:val="28"/>
          <w:szCs w:val="28"/>
        </w:rPr>
        <w:t>України</w:t>
      </w:r>
      <w:proofErr w:type="spellEnd"/>
      <w:r w:rsidRPr="00FF324D">
        <w:rPr>
          <w:rFonts w:ascii="Times New Roman" w:hAnsi="Times New Roman" w:cs="Times New Roman"/>
          <w:sz w:val="28"/>
          <w:szCs w:val="28"/>
        </w:rPr>
        <w:t xml:space="preserve">. </w:t>
      </w:r>
    </w:p>
    <w:p w14:paraId="04EEB217" w14:textId="77777777" w:rsidR="00FF324D" w:rsidRDefault="00DB6051" w:rsidP="00FF324D">
      <w:pPr>
        <w:shd w:val="clear" w:color="auto" w:fill="FFFFFF"/>
        <w:spacing w:after="0" w:line="297" w:lineRule="atLeast"/>
        <w:ind w:firstLine="709"/>
        <w:jc w:val="both"/>
        <w:rPr>
          <w:rFonts w:ascii="Times New Roman" w:hAnsi="Times New Roman" w:cs="Times New Roman"/>
          <w:i/>
          <w:sz w:val="28"/>
          <w:szCs w:val="28"/>
          <w:lang w:val="uk-UA"/>
        </w:rPr>
      </w:pPr>
      <w:proofErr w:type="spellStart"/>
      <w:r w:rsidRPr="00FF324D">
        <w:rPr>
          <w:rFonts w:ascii="Times New Roman" w:hAnsi="Times New Roman" w:cs="Times New Roman"/>
          <w:sz w:val="28"/>
          <w:szCs w:val="28"/>
        </w:rPr>
        <w:t>Виконання</w:t>
      </w:r>
      <w:proofErr w:type="spellEnd"/>
      <w:r w:rsidRPr="00FF324D">
        <w:rPr>
          <w:rFonts w:ascii="Times New Roman" w:hAnsi="Times New Roman" w:cs="Times New Roman"/>
          <w:sz w:val="28"/>
          <w:szCs w:val="28"/>
        </w:rPr>
        <w:t xml:space="preserve"> </w:t>
      </w:r>
      <w:proofErr w:type="spellStart"/>
      <w:r w:rsidRPr="00FF324D">
        <w:rPr>
          <w:rFonts w:ascii="Times New Roman" w:hAnsi="Times New Roman" w:cs="Times New Roman"/>
          <w:sz w:val="28"/>
          <w:szCs w:val="28"/>
        </w:rPr>
        <w:t>завдань</w:t>
      </w:r>
      <w:proofErr w:type="spellEnd"/>
      <w:r w:rsidRPr="00FF324D">
        <w:rPr>
          <w:rFonts w:ascii="Times New Roman" w:hAnsi="Times New Roman" w:cs="Times New Roman"/>
          <w:sz w:val="28"/>
          <w:szCs w:val="28"/>
        </w:rPr>
        <w:t xml:space="preserve">, </w:t>
      </w:r>
      <w:proofErr w:type="spellStart"/>
      <w:r w:rsidRPr="00FF324D">
        <w:rPr>
          <w:rFonts w:ascii="Times New Roman" w:hAnsi="Times New Roman" w:cs="Times New Roman"/>
          <w:sz w:val="28"/>
          <w:szCs w:val="28"/>
        </w:rPr>
        <w:t>які</w:t>
      </w:r>
      <w:proofErr w:type="spellEnd"/>
      <w:r w:rsidRPr="00FF324D">
        <w:rPr>
          <w:rFonts w:ascii="Times New Roman" w:hAnsi="Times New Roman" w:cs="Times New Roman"/>
          <w:sz w:val="28"/>
          <w:szCs w:val="28"/>
        </w:rPr>
        <w:t xml:space="preserve"> </w:t>
      </w:r>
      <w:proofErr w:type="spellStart"/>
      <w:r w:rsidRPr="00FF324D">
        <w:rPr>
          <w:rFonts w:ascii="Times New Roman" w:hAnsi="Times New Roman" w:cs="Times New Roman"/>
          <w:sz w:val="28"/>
          <w:szCs w:val="28"/>
        </w:rPr>
        <w:t>забезпечують</w:t>
      </w:r>
      <w:proofErr w:type="spellEnd"/>
      <w:r w:rsidRPr="00FF324D">
        <w:rPr>
          <w:rFonts w:ascii="Times New Roman" w:hAnsi="Times New Roman" w:cs="Times New Roman"/>
          <w:sz w:val="28"/>
          <w:szCs w:val="28"/>
        </w:rPr>
        <w:t xml:space="preserve"> </w:t>
      </w:r>
      <w:proofErr w:type="spellStart"/>
      <w:r w:rsidRPr="00FF324D">
        <w:rPr>
          <w:rFonts w:ascii="Times New Roman" w:hAnsi="Times New Roman" w:cs="Times New Roman"/>
          <w:sz w:val="28"/>
          <w:szCs w:val="28"/>
        </w:rPr>
        <w:t>реалізацію</w:t>
      </w:r>
      <w:proofErr w:type="spellEnd"/>
      <w:r w:rsidRPr="00FF324D">
        <w:rPr>
          <w:rFonts w:ascii="Times New Roman" w:hAnsi="Times New Roman" w:cs="Times New Roman"/>
          <w:sz w:val="28"/>
          <w:szCs w:val="28"/>
        </w:rPr>
        <w:t xml:space="preserve"> </w:t>
      </w:r>
      <w:proofErr w:type="spellStart"/>
      <w:r w:rsidRPr="00FF324D">
        <w:rPr>
          <w:rFonts w:ascii="Times New Roman" w:hAnsi="Times New Roman" w:cs="Times New Roman"/>
          <w:sz w:val="28"/>
          <w:szCs w:val="28"/>
        </w:rPr>
        <w:t>державної</w:t>
      </w:r>
      <w:proofErr w:type="spellEnd"/>
      <w:r w:rsidRPr="00FF324D">
        <w:rPr>
          <w:rFonts w:ascii="Times New Roman" w:hAnsi="Times New Roman" w:cs="Times New Roman"/>
          <w:sz w:val="28"/>
          <w:szCs w:val="28"/>
        </w:rPr>
        <w:t xml:space="preserve"> </w:t>
      </w:r>
      <w:proofErr w:type="spellStart"/>
      <w:r w:rsidRPr="00FF324D">
        <w:rPr>
          <w:rFonts w:ascii="Times New Roman" w:hAnsi="Times New Roman" w:cs="Times New Roman"/>
          <w:sz w:val="28"/>
          <w:szCs w:val="28"/>
        </w:rPr>
        <w:t>політики</w:t>
      </w:r>
      <w:proofErr w:type="spellEnd"/>
      <w:r w:rsidRPr="00FF324D">
        <w:rPr>
          <w:rFonts w:ascii="Times New Roman" w:hAnsi="Times New Roman" w:cs="Times New Roman"/>
          <w:sz w:val="28"/>
          <w:szCs w:val="28"/>
        </w:rPr>
        <w:t xml:space="preserve"> у </w:t>
      </w:r>
      <w:proofErr w:type="spellStart"/>
      <w:r w:rsidRPr="00FF324D">
        <w:rPr>
          <w:rFonts w:ascii="Times New Roman" w:hAnsi="Times New Roman" w:cs="Times New Roman"/>
          <w:sz w:val="28"/>
          <w:szCs w:val="28"/>
        </w:rPr>
        <w:t>сфері</w:t>
      </w:r>
      <w:proofErr w:type="spellEnd"/>
      <w:r w:rsidRPr="00FF324D">
        <w:rPr>
          <w:rFonts w:ascii="Times New Roman" w:hAnsi="Times New Roman" w:cs="Times New Roman"/>
          <w:sz w:val="28"/>
          <w:szCs w:val="28"/>
        </w:rPr>
        <w:t xml:space="preserve"> </w:t>
      </w:r>
      <w:proofErr w:type="spellStart"/>
      <w:r w:rsidRPr="00FF324D">
        <w:rPr>
          <w:rFonts w:ascii="Times New Roman" w:hAnsi="Times New Roman" w:cs="Times New Roman"/>
          <w:sz w:val="28"/>
          <w:szCs w:val="28"/>
        </w:rPr>
        <w:t>цивільного</w:t>
      </w:r>
      <w:proofErr w:type="spellEnd"/>
      <w:r w:rsidRPr="00FF324D">
        <w:rPr>
          <w:rFonts w:ascii="Times New Roman" w:hAnsi="Times New Roman" w:cs="Times New Roman"/>
          <w:sz w:val="28"/>
          <w:szCs w:val="28"/>
        </w:rPr>
        <w:t xml:space="preserve"> </w:t>
      </w:r>
      <w:proofErr w:type="spellStart"/>
      <w:r w:rsidRPr="00FF324D">
        <w:rPr>
          <w:rFonts w:ascii="Times New Roman" w:hAnsi="Times New Roman" w:cs="Times New Roman"/>
          <w:sz w:val="28"/>
          <w:szCs w:val="28"/>
        </w:rPr>
        <w:t>захисту</w:t>
      </w:r>
      <w:proofErr w:type="spellEnd"/>
      <w:r w:rsidRPr="00FF324D">
        <w:rPr>
          <w:rFonts w:ascii="Times New Roman" w:hAnsi="Times New Roman" w:cs="Times New Roman"/>
          <w:sz w:val="28"/>
          <w:szCs w:val="28"/>
        </w:rPr>
        <w:t xml:space="preserve">, </w:t>
      </w:r>
      <w:proofErr w:type="spellStart"/>
      <w:r w:rsidRPr="00FF324D">
        <w:rPr>
          <w:rFonts w:ascii="Times New Roman" w:hAnsi="Times New Roman" w:cs="Times New Roman"/>
          <w:sz w:val="28"/>
          <w:szCs w:val="28"/>
        </w:rPr>
        <w:t>здійснюється</w:t>
      </w:r>
      <w:proofErr w:type="spellEnd"/>
      <w:r w:rsidRPr="00FF324D">
        <w:rPr>
          <w:rFonts w:ascii="Times New Roman" w:hAnsi="Times New Roman" w:cs="Times New Roman"/>
          <w:sz w:val="28"/>
          <w:szCs w:val="28"/>
        </w:rPr>
        <w:t xml:space="preserve"> </w:t>
      </w:r>
      <w:proofErr w:type="spellStart"/>
      <w:r w:rsidRPr="00FF324D">
        <w:rPr>
          <w:rFonts w:ascii="Times New Roman" w:hAnsi="Times New Roman" w:cs="Times New Roman"/>
          <w:i/>
          <w:sz w:val="28"/>
          <w:szCs w:val="28"/>
        </w:rPr>
        <w:t>Єдиною</w:t>
      </w:r>
      <w:proofErr w:type="spellEnd"/>
      <w:r w:rsidRPr="00FF324D">
        <w:rPr>
          <w:rFonts w:ascii="Times New Roman" w:hAnsi="Times New Roman" w:cs="Times New Roman"/>
          <w:i/>
          <w:sz w:val="28"/>
          <w:szCs w:val="28"/>
        </w:rPr>
        <w:t xml:space="preserve"> державною системою </w:t>
      </w:r>
      <w:proofErr w:type="spellStart"/>
      <w:r w:rsidRPr="00FF324D">
        <w:rPr>
          <w:rFonts w:ascii="Times New Roman" w:hAnsi="Times New Roman" w:cs="Times New Roman"/>
          <w:i/>
          <w:sz w:val="28"/>
          <w:szCs w:val="28"/>
        </w:rPr>
        <w:t>цивільного</w:t>
      </w:r>
      <w:proofErr w:type="spellEnd"/>
      <w:r w:rsidRPr="00FF324D">
        <w:rPr>
          <w:rFonts w:ascii="Times New Roman" w:hAnsi="Times New Roman" w:cs="Times New Roman"/>
          <w:i/>
          <w:sz w:val="28"/>
          <w:szCs w:val="28"/>
        </w:rPr>
        <w:t xml:space="preserve"> </w:t>
      </w:r>
      <w:proofErr w:type="spellStart"/>
      <w:r w:rsidRPr="00FF324D">
        <w:rPr>
          <w:rFonts w:ascii="Times New Roman" w:hAnsi="Times New Roman" w:cs="Times New Roman"/>
          <w:i/>
          <w:sz w:val="28"/>
          <w:szCs w:val="28"/>
        </w:rPr>
        <w:t>захист</w:t>
      </w:r>
      <w:proofErr w:type="spellEnd"/>
      <w:r w:rsidR="00FF324D">
        <w:rPr>
          <w:rFonts w:ascii="Times New Roman" w:hAnsi="Times New Roman" w:cs="Times New Roman"/>
          <w:i/>
          <w:sz w:val="28"/>
          <w:szCs w:val="28"/>
          <w:lang w:val="uk-UA"/>
        </w:rPr>
        <w:t>у.</w:t>
      </w:r>
    </w:p>
    <w:p w14:paraId="55F33005" w14:textId="2607665D" w:rsidR="00FF324D" w:rsidRPr="00FF324D" w:rsidRDefault="00FF324D" w:rsidP="00FF324D">
      <w:pPr>
        <w:shd w:val="clear" w:color="auto" w:fill="FFFFFF"/>
        <w:spacing w:after="0" w:line="297" w:lineRule="atLeast"/>
        <w:ind w:firstLine="709"/>
        <w:jc w:val="both"/>
        <w:rPr>
          <w:rFonts w:ascii="Times New Roman" w:eastAsia="Times New Roman" w:hAnsi="Times New Roman" w:cs="Times New Roman"/>
          <w:color w:val="222222"/>
          <w:sz w:val="28"/>
          <w:szCs w:val="28"/>
          <w:lang w:val="uk-UA" w:eastAsia="ru-RU"/>
        </w:rPr>
      </w:pPr>
      <w:r w:rsidRPr="00FF324D">
        <w:rPr>
          <w:rFonts w:ascii="Times New Roman" w:eastAsia="Times New Roman" w:hAnsi="Times New Roman" w:cs="Times New Roman"/>
          <w:b/>
          <w:color w:val="222222"/>
          <w:sz w:val="28"/>
          <w:szCs w:val="28"/>
          <w:lang w:val="uk-UA" w:eastAsia="ru-RU"/>
        </w:rPr>
        <w:t xml:space="preserve"> </w:t>
      </w:r>
    </w:p>
    <w:p w14:paraId="1F51DC4F" w14:textId="402B3DEB" w:rsidR="00FF324D" w:rsidRPr="00FF324D" w:rsidRDefault="00FF324D" w:rsidP="00FF324D">
      <w:pPr>
        <w:shd w:val="clear" w:color="auto" w:fill="FFFFFF"/>
        <w:tabs>
          <w:tab w:val="left" w:pos="1134"/>
        </w:tabs>
        <w:spacing w:after="0" w:line="297" w:lineRule="atLeast"/>
        <w:ind w:left="720"/>
        <w:jc w:val="both"/>
        <w:rPr>
          <w:b/>
          <w:bCs/>
          <w:sz w:val="28"/>
          <w:szCs w:val="28"/>
          <w:lang w:val="uk-UA"/>
        </w:rPr>
      </w:pPr>
      <w:r>
        <w:rPr>
          <w:rFonts w:ascii="Times New Roman" w:eastAsia="Times New Roman" w:hAnsi="Times New Roman" w:cs="Times New Roman"/>
          <w:b/>
          <w:color w:val="222222"/>
          <w:sz w:val="28"/>
          <w:szCs w:val="28"/>
          <w:lang w:val="uk-UA" w:eastAsia="ru-RU"/>
        </w:rPr>
        <w:t xml:space="preserve">2. </w:t>
      </w:r>
      <w:r w:rsidRPr="00FF324D">
        <w:rPr>
          <w:rFonts w:ascii="Times New Roman" w:eastAsia="Times New Roman" w:hAnsi="Times New Roman" w:cs="Times New Roman"/>
          <w:b/>
          <w:color w:val="222222"/>
          <w:sz w:val="28"/>
          <w:szCs w:val="28"/>
          <w:lang w:val="uk-UA" w:eastAsia="ru-RU"/>
        </w:rPr>
        <w:t>Положення про єдину державну систему цивільного захисту</w:t>
      </w:r>
      <w:r w:rsidRPr="00FF324D">
        <w:rPr>
          <w:b/>
          <w:bCs/>
          <w:sz w:val="28"/>
          <w:szCs w:val="28"/>
          <w:lang w:val="uk-UA"/>
        </w:rPr>
        <w:t>.</w:t>
      </w:r>
    </w:p>
    <w:p w14:paraId="227D7368" w14:textId="77777777" w:rsidR="00FF324D" w:rsidRDefault="00FF324D" w:rsidP="00FF324D">
      <w:pPr>
        <w:shd w:val="clear" w:color="auto" w:fill="FFFFFF"/>
        <w:spacing w:after="0" w:line="297" w:lineRule="atLeast"/>
        <w:ind w:firstLine="709"/>
        <w:jc w:val="both"/>
        <w:rPr>
          <w:rFonts w:ascii="Times New Roman" w:eastAsia="Times New Roman" w:hAnsi="Times New Roman" w:cs="Times New Roman"/>
          <w:b/>
          <w:color w:val="222222"/>
          <w:sz w:val="28"/>
          <w:szCs w:val="28"/>
          <w:lang w:val="uk-UA" w:eastAsia="ru-RU"/>
        </w:rPr>
      </w:pPr>
    </w:p>
    <w:p w14:paraId="41C112CE" w14:textId="77777777" w:rsidR="00FF324D" w:rsidRDefault="00FF324D" w:rsidP="00FF324D">
      <w:pPr>
        <w:shd w:val="clear" w:color="auto" w:fill="FFFFFF"/>
        <w:spacing w:after="0" w:line="297" w:lineRule="atLeast"/>
        <w:ind w:firstLine="709"/>
        <w:jc w:val="both"/>
        <w:rPr>
          <w:rFonts w:ascii="Arial" w:eastAsia="Times New Roman" w:hAnsi="Arial" w:cs="Arial"/>
          <w:color w:val="222222"/>
          <w:sz w:val="28"/>
          <w:szCs w:val="28"/>
          <w:lang w:val="uk-UA" w:eastAsia="ru-RU"/>
        </w:rPr>
      </w:pPr>
      <w:r>
        <w:rPr>
          <w:rFonts w:ascii="Times New Roman" w:eastAsia="Times New Roman" w:hAnsi="Times New Roman" w:cs="Times New Roman"/>
          <w:color w:val="222222"/>
          <w:sz w:val="28"/>
          <w:szCs w:val="28"/>
          <w:lang w:val="uk-UA" w:eastAsia="ru-RU"/>
        </w:rPr>
        <w:t>Згідно з «Положенням про єдину державну систему цивільного захисту», затвердженим постановою Кабінету Міністрів України від 09.01.2014 р. № 11, єдина державна система цивільного захисту - сукупність органів управління, сил і засобів центральних та місцевих органів виконавчої влади, виконавчих органів рад, підприємств, установ та організацій, які забезпечують реалізацію державної політики у сфері цивільного захисту.</w:t>
      </w:r>
    </w:p>
    <w:p w14:paraId="26FB4141" w14:textId="77777777" w:rsidR="00FF324D" w:rsidRDefault="00FF324D" w:rsidP="00FF324D">
      <w:pPr>
        <w:shd w:val="clear" w:color="auto" w:fill="FFFFFF"/>
        <w:spacing w:after="0" w:line="297" w:lineRule="atLeast"/>
        <w:ind w:firstLine="709"/>
        <w:jc w:val="both"/>
        <w:rPr>
          <w:rFonts w:ascii="Arial" w:eastAsia="Times New Roman" w:hAnsi="Arial" w:cs="Arial"/>
          <w:color w:val="222222"/>
          <w:sz w:val="28"/>
          <w:szCs w:val="28"/>
          <w:lang w:val="uk-UA" w:eastAsia="ru-RU"/>
        </w:rPr>
      </w:pPr>
      <w:r>
        <w:rPr>
          <w:rFonts w:ascii="Times New Roman" w:eastAsia="Times New Roman" w:hAnsi="Times New Roman" w:cs="Times New Roman"/>
          <w:color w:val="222222"/>
          <w:sz w:val="28"/>
          <w:szCs w:val="28"/>
          <w:lang w:val="uk-UA" w:eastAsia="ru-RU"/>
        </w:rPr>
        <w:lastRenderedPageBreak/>
        <w:t>Керівництво єдиною державною системою цивільного захисту здійснює Кабінет Міністрів України. Безпосереднє керівництво діяльністю єдиної державної системи цивільного захисту здійснює ДСНС.</w:t>
      </w:r>
    </w:p>
    <w:p w14:paraId="10031AFB" w14:textId="77777777" w:rsidR="00FF324D" w:rsidRDefault="00FF324D" w:rsidP="00FF324D">
      <w:pPr>
        <w:shd w:val="clear" w:color="auto" w:fill="FFFFFF"/>
        <w:spacing w:after="0" w:line="297" w:lineRule="atLeast"/>
        <w:ind w:firstLine="709"/>
        <w:jc w:val="both"/>
        <w:rPr>
          <w:rFonts w:ascii="Arial" w:eastAsia="Times New Roman" w:hAnsi="Arial" w:cs="Arial"/>
          <w:color w:val="222222"/>
          <w:sz w:val="28"/>
          <w:szCs w:val="28"/>
          <w:lang w:eastAsia="ru-RU"/>
        </w:rPr>
      </w:pPr>
      <w:r>
        <w:rPr>
          <w:rFonts w:ascii="Times New Roman" w:eastAsia="Times New Roman" w:hAnsi="Times New Roman" w:cs="Times New Roman"/>
          <w:color w:val="222222"/>
          <w:sz w:val="28"/>
          <w:szCs w:val="28"/>
          <w:lang w:val="uk-UA" w:eastAsia="ru-RU"/>
        </w:rPr>
        <w:t>Єдина державна система цивільного захисту складається з постійно діючих функціональних і територіальних підсистем та їх ланок.</w:t>
      </w:r>
    </w:p>
    <w:p w14:paraId="622EC3C8" w14:textId="77777777" w:rsidR="00FF324D" w:rsidRDefault="00FF324D" w:rsidP="00FF324D">
      <w:pPr>
        <w:shd w:val="clear" w:color="auto" w:fill="FFFFFF"/>
        <w:spacing w:after="0" w:line="297" w:lineRule="atLeast"/>
        <w:ind w:firstLine="709"/>
        <w:jc w:val="both"/>
        <w:rPr>
          <w:rFonts w:ascii="Arial" w:eastAsia="Times New Roman" w:hAnsi="Arial" w:cs="Arial"/>
          <w:color w:val="222222"/>
          <w:sz w:val="28"/>
          <w:szCs w:val="28"/>
          <w:lang w:val="uk-UA" w:eastAsia="ru-RU"/>
        </w:rPr>
      </w:pPr>
      <w:r>
        <w:rPr>
          <w:rFonts w:ascii="Times New Roman" w:eastAsia="Times New Roman" w:hAnsi="Times New Roman" w:cs="Times New Roman"/>
          <w:color w:val="222222"/>
          <w:sz w:val="28"/>
          <w:szCs w:val="28"/>
          <w:lang w:val="uk-UA" w:eastAsia="ru-RU"/>
        </w:rPr>
        <w:t>Функціональні підсистеми єдиної державної системи цивільного захисту створюються у відповідних сферах суспільного життя центральними органами виконавчої влади з метою захисту населення і територій від надзвичайних ситуацій у мирний час та в особливий період, забезпечення готовності підпорядкованих їм сил і засобів до дій, спрямованих на запобігання і реагування на надзвичайні ситуації. Безпосереднє керівництво діяльністю функціональної підсистеми здійснюється керівником органу чи суб’єкта господарювання, що створив таку підсистему.</w:t>
      </w:r>
    </w:p>
    <w:p w14:paraId="672B421B" w14:textId="77777777" w:rsidR="004E5371" w:rsidRDefault="004E5371" w:rsidP="004E5371">
      <w:pPr>
        <w:pStyle w:val="a5"/>
        <w:shd w:val="clear" w:color="auto" w:fill="FFFFFF"/>
        <w:tabs>
          <w:tab w:val="left" w:pos="1134"/>
        </w:tabs>
        <w:spacing w:after="0" w:line="297" w:lineRule="atLeast"/>
        <w:jc w:val="both"/>
        <w:rPr>
          <w:rFonts w:ascii="Times New Roman" w:eastAsia="Times New Roman" w:hAnsi="Times New Roman" w:cs="Times New Roman"/>
          <w:b/>
          <w:color w:val="222222"/>
          <w:sz w:val="28"/>
          <w:szCs w:val="28"/>
          <w:lang w:val="uk-UA" w:eastAsia="ru-RU"/>
        </w:rPr>
      </w:pPr>
    </w:p>
    <w:p w14:paraId="218D2E41" w14:textId="77777777" w:rsidR="004E5371" w:rsidRDefault="004E5371" w:rsidP="004E5371">
      <w:pPr>
        <w:pStyle w:val="a5"/>
        <w:shd w:val="clear" w:color="auto" w:fill="FFFFFF"/>
        <w:tabs>
          <w:tab w:val="left" w:pos="1134"/>
        </w:tabs>
        <w:spacing w:after="0" w:line="297" w:lineRule="atLeast"/>
        <w:jc w:val="both"/>
        <w:rPr>
          <w:rFonts w:ascii="Times New Roman" w:eastAsia="Times New Roman" w:hAnsi="Times New Roman" w:cs="Times New Roman"/>
          <w:b/>
          <w:color w:val="222222"/>
          <w:sz w:val="28"/>
          <w:szCs w:val="28"/>
          <w:lang w:val="uk-UA" w:eastAsia="ru-RU"/>
        </w:rPr>
      </w:pPr>
    </w:p>
    <w:p w14:paraId="521DDA51" w14:textId="4065D7FE" w:rsidR="004E5371" w:rsidRPr="004E5371" w:rsidRDefault="004E5371" w:rsidP="004E5371">
      <w:pPr>
        <w:pStyle w:val="a5"/>
        <w:numPr>
          <w:ilvl w:val="0"/>
          <w:numId w:val="7"/>
        </w:numPr>
        <w:shd w:val="clear" w:color="auto" w:fill="FFFFFF"/>
        <w:tabs>
          <w:tab w:val="left" w:pos="1134"/>
        </w:tabs>
        <w:spacing w:after="0" w:line="297" w:lineRule="atLeast"/>
        <w:jc w:val="both"/>
        <w:rPr>
          <w:rFonts w:ascii="Times New Roman" w:eastAsia="Times New Roman" w:hAnsi="Times New Roman" w:cs="Times New Roman"/>
          <w:color w:val="222222"/>
          <w:sz w:val="28"/>
          <w:szCs w:val="28"/>
          <w:lang w:val="uk-UA" w:eastAsia="ru-RU"/>
        </w:rPr>
      </w:pPr>
      <w:r>
        <w:rPr>
          <w:rFonts w:ascii="Times New Roman" w:eastAsia="Times New Roman" w:hAnsi="Times New Roman" w:cs="Times New Roman"/>
          <w:b/>
          <w:color w:val="222222"/>
          <w:sz w:val="28"/>
          <w:szCs w:val="28"/>
          <w:lang w:val="uk-UA" w:eastAsia="ru-RU"/>
        </w:rPr>
        <w:t xml:space="preserve"> </w:t>
      </w:r>
      <w:r w:rsidRPr="004E5371">
        <w:rPr>
          <w:rFonts w:ascii="Times New Roman" w:eastAsia="Times New Roman" w:hAnsi="Times New Roman" w:cs="Times New Roman"/>
          <w:b/>
          <w:color w:val="222222"/>
          <w:sz w:val="28"/>
          <w:szCs w:val="28"/>
          <w:lang w:val="uk-UA" w:eastAsia="ru-RU"/>
        </w:rPr>
        <w:t>Положення про цивільну оборону України</w:t>
      </w:r>
      <w:r w:rsidRPr="004E5371">
        <w:rPr>
          <w:color w:val="222222"/>
          <w:sz w:val="28"/>
          <w:szCs w:val="28"/>
          <w:lang w:val="uk-UA"/>
        </w:rPr>
        <w:t>.</w:t>
      </w:r>
    </w:p>
    <w:p w14:paraId="5E4D4392" w14:textId="77777777" w:rsidR="004E5371" w:rsidRDefault="004E5371" w:rsidP="004E5371">
      <w:pPr>
        <w:shd w:val="clear" w:color="auto" w:fill="FFFFFF"/>
        <w:spacing w:after="0" w:line="297" w:lineRule="atLeast"/>
        <w:ind w:firstLine="709"/>
        <w:jc w:val="both"/>
        <w:rPr>
          <w:rFonts w:ascii="Times New Roman" w:eastAsia="Times New Roman" w:hAnsi="Times New Roman" w:cs="Times New Roman"/>
          <w:color w:val="222222"/>
          <w:sz w:val="28"/>
          <w:szCs w:val="28"/>
          <w:lang w:val="uk-UA" w:eastAsia="ru-RU"/>
        </w:rPr>
      </w:pPr>
    </w:p>
    <w:p w14:paraId="55261254" w14:textId="77777777" w:rsidR="004E5371" w:rsidRDefault="004E5371" w:rsidP="004E5371">
      <w:pPr>
        <w:shd w:val="clear" w:color="auto" w:fill="FFFFFF"/>
        <w:spacing w:after="0" w:line="297" w:lineRule="atLeast"/>
        <w:ind w:firstLine="709"/>
        <w:jc w:val="both"/>
        <w:rPr>
          <w:rFonts w:ascii="Arial" w:eastAsia="Times New Roman" w:hAnsi="Arial" w:cs="Arial"/>
          <w:color w:val="222222"/>
          <w:sz w:val="28"/>
          <w:szCs w:val="28"/>
          <w:lang w:val="uk-UA" w:eastAsia="ru-RU"/>
        </w:rPr>
      </w:pPr>
      <w:r>
        <w:rPr>
          <w:rFonts w:ascii="Times New Roman" w:eastAsia="Times New Roman" w:hAnsi="Times New Roman" w:cs="Times New Roman"/>
          <w:color w:val="222222"/>
          <w:sz w:val="28"/>
          <w:szCs w:val="28"/>
          <w:lang w:val="uk-UA" w:eastAsia="ru-RU"/>
        </w:rPr>
        <w:t>Відповідно до «Положення про цивільну оборону України», у складі єдиної державної системи цивільного захисту функціонують постійно діючі органи управління цивільного захисту, координаційні органи, сили цивільного захисту функціональних і територіальних підсистем.</w:t>
      </w:r>
    </w:p>
    <w:p w14:paraId="3099F5A3" w14:textId="77777777" w:rsidR="004E5371" w:rsidRDefault="004E5371" w:rsidP="004E5371">
      <w:pPr>
        <w:shd w:val="clear" w:color="auto" w:fill="FFFFFF"/>
        <w:spacing w:after="0" w:line="297" w:lineRule="atLeast"/>
        <w:ind w:firstLine="709"/>
        <w:jc w:val="both"/>
        <w:rPr>
          <w:rFonts w:ascii="Arial" w:eastAsia="Times New Roman" w:hAnsi="Arial" w:cs="Arial"/>
          <w:color w:val="222222"/>
          <w:sz w:val="28"/>
          <w:szCs w:val="28"/>
          <w:lang w:eastAsia="ru-RU"/>
        </w:rPr>
      </w:pPr>
      <w:r>
        <w:rPr>
          <w:rFonts w:ascii="Times New Roman" w:eastAsia="Times New Roman" w:hAnsi="Times New Roman" w:cs="Times New Roman"/>
          <w:color w:val="222222"/>
          <w:sz w:val="28"/>
          <w:szCs w:val="28"/>
          <w:lang w:val="uk-UA" w:eastAsia="ru-RU"/>
        </w:rPr>
        <w:t>До складу сил цивільного захисту єдиної державної системи цивільного захисту входять:</w:t>
      </w:r>
    </w:p>
    <w:p w14:paraId="1D712EE1" w14:textId="77777777" w:rsidR="004E5371" w:rsidRDefault="004E5371" w:rsidP="004E5371">
      <w:pPr>
        <w:pStyle w:val="a5"/>
        <w:numPr>
          <w:ilvl w:val="0"/>
          <w:numId w:val="2"/>
        </w:numPr>
        <w:shd w:val="clear" w:color="auto" w:fill="FFFFFF"/>
        <w:tabs>
          <w:tab w:val="left" w:pos="1134"/>
        </w:tabs>
        <w:spacing w:after="0" w:line="297" w:lineRule="atLeast"/>
        <w:ind w:left="0" w:firstLine="709"/>
        <w:jc w:val="both"/>
        <w:rPr>
          <w:rFonts w:ascii="Arial" w:eastAsia="Times New Roman" w:hAnsi="Arial" w:cs="Arial"/>
          <w:color w:val="222222"/>
          <w:sz w:val="28"/>
          <w:szCs w:val="28"/>
          <w:lang w:eastAsia="ru-RU"/>
        </w:rPr>
      </w:pPr>
      <w:proofErr w:type="spellStart"/>
      <w:r>
        <w:rPr>
          <w:rFonts w:ascii="Times New Roman" w:eastAsia="Times New Roman" w:hAnsi="Times New Roman" w:cs="Times New Roman"/>
          <w:color w:val="222222"/>
          <w:sz w:val="28"/>
          <w:szCs w:val="28"/>
          <w:lang w:val="uk-UA" w:eastAsia="ru-RU"/>
        </w:rPr>
        <w:t>оперативно</w:t>
      </w:r>
      <w:proofErr w:type="spellEnd"/>
      <w:r>
        <w:rPr>
          <w:rFonts w:ascii="Times New Roman" w:eastAsia="Times New Roman" w:hAnsi="Times New Roman" w:cs="Times New Roman"/>
          <w:color w:val="222222"/>
          <w:sz w:val="28"/>
          <w:szCs w:val="28"/>
          <w:lang w:val="uk-UA" w:eastAsia="ru-RU"/>
        </w:rPr>
        <w:t>-рятувальна служба цивільного захисту;</w:t>
      </w:r>
    </w:p>
    <w:p w14:paraId="1A203E37" w14:textId="77777777" w:rsidR="004E5371" w:rsidRDefault="004E5371" w:rsidP="004E5371">
      <w:pPr>
        <w:pStyle w:val="a5"/>
        <w:numPr>
          <w:ilvl w:val="0"/>
          <w:numId w:val="2"/>
        </w:numPr>
        <w:shd w:val="clear" w:color="auto" w:fill="FFFFFF"/>
        <w:tabs>
          <w:tab w:val="left" w:pos="1134"/>
        </w:tabs>
        <w:spacing w:after="0" w:line="297" w:lineRule="atLeast"/>
        <w:ind w:left="0" w:firstLine="709"/>
        <w:jc w:val="both"/>
        <w:rPr>
          <w:rFonts w:ascii="Arial" w:eastAsia="Times New Roman" w:hAnsi="Arial" w:cs="Arial"/>
          <w:color w:val="222222"/>
          <w:sz w:val="28"/>
          <w:szCs w:val="28"/>
          <w:lang w:eastAsia="ru-RU"/>
        </w:rPr>
      </w:pPr>
      <w:r>
        <w:rPr>
          <w:rFonts w:ascii="Times New Roman" w:eastAsia="Times New Roman" w:hAnsi="Times New Roman" w:cs="Times New Roman"/>
          <w:color w:val="222222"/>
          <w:sz w:val="28"/>
          <w:szCs w:val="28"/>
          <w:lang w:val="uk-UA" w:eastAsia="ru-RU"/>
        </w:rPr>
        <w:t>аварійно-рятувальні служби;</w:t>
      </w:r>
    </w:p>
    <w:p w14:paraId="61FF7A9A" w14:textId="77777777" w:rsidR="004E5371" w:rsidRDefault="004E5371" w:rsidP="004E5371">
      <w:pPr>
        <w:pStyle w:val="a5"/>
        <w:numPr>
          <w:ilvl w:val="0"/>
          <w:numId w:val="2"/>
        </w:numPr>
        <w:shd w:val="clear" w:color="auto" w:fill="FFFFFF"/>
        <w:tabs>
          <w:tab w:val="left" w:pos="1134"/>
        </w:tabs>
        <w:spacing w:after="0" w:line="297" w:lineRule="atLeast"/>
        <w:ind w:left="0" w:firstLine="709"/>
        <w:jc w:val="both"/>
        <w:rPr>
          <w:rFonts w:ascii="Arial" w:eastAsia="Times New Roman" w:hAnsi="Arial" w:cs="Arial"/>
          <w:color w:val="222222"/>
          <w:sz w:val="28"/>
          <w:szCs w:val="28"/>
          <w:lang w:eastAsia="ru-RU"/>
        </w:rPr>
      </w:pPr>
      <w:r>
        <w:rPr>
          <w:rFonts w:ascii="Times New Roman" w:eastAsia="Times New Roman" w:hAnsi="Times New Roman" w:cs="Times New Roman"/>
          <w:color w:val="222222"/>
          <w:sz w:val="28"/>
          <w:szCs w:val="28"/>
          <w:lang w:val="uk-UA" w:eastAsia="ru-RU"/>
        </w:rPr>
        <w:t>формування цивільного захисту;</w:t>
      </w:r>
    </w:p>
    <w:p w14:paraId="210F4FBF" w14:textId="77777777" w:rsidR="004E5371" w:rsidRDefault="004E5371" w:rsidP="004E5371">
      <w:pPr>
        <w:pStyle w:val="a5"/>
        <w:numPr>
          <w:ilvl w:val="0"/>
          <w:numId w:val="2"/>
        </w:numPr>
        <w:shd w:val="clear" w:color="auto" w:fill="FFFFFF"/>
        <w:tabs>
          <w:tab w:val="left" w:pos="1134"/>
        </w:tabs>
        <w:spacing w:after="0" w:line="297" w:lineRule="atLeast"/>
        <w:ind w:left="0" w:firstLine="709"/>
        <w:jc w:val="both"/>
        <w:rPr>
          <w:rFonts w:ascii="Arial" w:eastAsia="Times New Roman" w:hAnsi="Arial" w:cs="Arial"/>
          <w:color w:val="222222"/>
          <w:sz w:val="28"/>
          <w:szCs w:val="28"/>
          <w:lang w:eastAsia="ru-RU"/>
        </w:rPr>
      </w:pPr>
      <w:r>
        <w:rPr>
          <w:rFonts w:ascii="Times New Roman" w:eastAsia="Times New Roman" w:hAnsi="Times New Roman" w:cs="Times New Roman"/>
          <w:color w:val="222222"/>
          <w:sz w:val="28"/>
          <w:szCs w:val="28"/>
          <w:lang w:val="uk-UA" w:eastAsia="ru-RU"/>
        </w:rPr>
        <w:t>спеціалізовані служби цивільного захисту;</w:t>
      </w:r>
    </w:p>
    <w:p w14:paraId="63731825" w14:textId="77777777" w:rsidR="004E5371" w:rsidRDefault="004E5371" w:rsidP="004E5371">
      <w:pPr>
        <w:pStyle w:val="a5"/>
        <w:numPr>
          <w:ilvl w:val="0"/>
          <w:numId w:val="2"/>
        </w:numPr>
        <w:shd w:val="clear" w:color="auto" w:fill="FFFFFF"/>
        <w:tabs>
          <w:tab w:val="left" w:pos="1134"/>
        </w:tabs>
        <w:spacing w:after="0" w:line="297" w:lineRule="atLeast"/>
        <w:ind w:left="0" w:firstLine="709"/>
        <w:jc w:val="both"/>
        <w:rPr>
          <w:rFonts w:ascii="Arial" w:eastAsia="Times New Roman" w:hAnsi="Arial" w:cs="Arial"/>
          <w:color w:val="222222"/>
          <w:sz w:val="28"/>
          <w:szCs w:val="28"/>
          <w:lang w:eastAsia="ru-RU"/>
        </w:rPr>
      </w:pPr>
      <w:proofErr w:type="spellStart"/>
      <w:r>
        <w:rPr>
          <w:rFonts w:ascii="Times New Roman" w:eastAsia="Times New Roman" w:hAnsi="Times New Roman" w:cs="Times New Roman"/>
          <w:color w:val="222222"/>
          <w:sz w:val="28"/>
          <w:szCs w:val="28"/>
          <w:lang w:val="uk-UA" w:eastAsia="ru-RU"/>
        </w:rPr>
        <w:t>пожежно</w:t>
      </w:r>
      <w:proofErr w:type="spellEnd"/>
      <w:r>
        <w:rPr>
          <w:rFonts w:ascii="Times New Roman" w:eastAsia="Times New Roman" w:hAnsi="Times New Roman" w:cs="Times New Roman"/>
          <w:color w:val="222222"/>
          <w:sz w:val="28"/>
          <w:szCs w:val="28"/>
          <w:lang w:val="uk-UA" w:eastAsia="ru-RU"/>
        </w:rPr>
        <w:t>-рятувальні підрозділи (частини);</w:t>
      </w:r>
    </w:p>
    <w:p w14:paraId="51722167" w14:textId="77777777" w:rsidR="004E5371" w:rsidRDefault="004E5371" w:rsidP="004E5371">
      <w:pPr>
        <w:pStyle w:val="a5"/>
        <w:numPr>
          <w:ilvl w:val="0"/>
          <w:numId w:val="2"/>
        </w:numPr>
        <w:shd w:val="clear" w:color="auto" w:fill="FFFFFF"/>
        <w:tabs>
          <w:tab w:val="left" w:pos="1134"/>
        </w:tabs>
        <w:spacing w:after="0" w:line="297" w:lineRule="atLeast"/>
        <w:ind w:left="0" w:firstLine="709"/>
        <w:jc w:val="both"/>
        <w:rPr>
          <w:rFonts w:ascii="Arial" w:eastAsia="Times New Roman" w:hAnsi="Arial" w:cs="Arial"/>
          <w:color w:val="222222"/>
          <w:sz w:val="28"/>
          <w:szCs w:val="28"/>
          <w:lang w:eastAsia="ru-RU"/>
        </w:rPr>
      </w:pPr>
      <w:r>
        <w:rPr>
          <w:rFonts w:ascii="Times New Roman" w:eastAsia="Times New Roman" w:hAnsi="Times New Roman" w:cs="Times New Roman"/>
          <w:color w:val="222222"/>
          <w:sz w:val="28"/>
          <w:szCs w:val="28"/>
          <w:lang w:val="uk-UA" w:eastAsia="ru-RU"/>
        </w:rPr>
        <w:t>добровільні формування цивільного захисту.</w:t>
      </w:r>
    </w:p>
    <w:p w14:paraId="22783DB8" w14:textId="77777777" w:rsidR="004E5371" w:rsidRDefault="004E5371" w:rsidP="004E5371">
      <w:pPr>
        <w:shd w:val="clear" w:color="auto" w:fill="FFFFFF"/>
        <w:spacing w:after="0" w:line="297" w:lineRule="atLeast"/>
        <w:ind w:firstLine="709"/>
        <w:jc w:val="both"/>
        <w:rPr>
          <w:rFonts w:ascii="Times New Roman" w:eastAsia="Times New Roman" w:hAnsi="Times New Roman" w:cs="Times New Roman"/>
          <w:color w:val="222222"/>
          <w:sz w:val="28"/>
          <w:szCs w:val="28"/>
          <w:lang w:val="uk-UA" w:eastAsia="ru-RU"/>
        </w:rPr>
      </w:pPr>
    </w:p>
    <w:p w14:paraId="79E47263" w14:textId="77777777" w:rsidR="004E5371" w:rsidRDefault="004E5371" w:rsidP="004E5371">
      <w:pPr>
        <w:shd w:val="clear" w:color="auto" w:fill="FFFFFF"/>
        <w:spacing w:after="0" w:line="297" w:lineRule="atLeast"/>
        <w:ind w:firstLine="709"/>
        <w:jc w:val="both"/>
        <w:rPr>
          <w:rFonts w:ascii="Arial" w:eastAsia="Times New Roman" w:hAnsi="Arial" w:cs="Arial"/>
          <w:color w:val="222222"/>
          <w:sz w:val="28"/>
          <w:szCs w:val="28"/>
          <w:lang w:val="uk-UA" w:eastAsia="ru-RU"/>
        </w:rPr>
      </w:pPr>
      <w:r>
        <w:rPr>
          <w:rFonts w:ascii="Times New Roman" w:eastAsia="Times New Roman" w:hAnsi="Times New Roman" w:cs="Times New Roman"/>
          <w:color w:val="222222"/>
          <w:sz w:val="28"/>
          <w:szCs w:val="28"/>
          <w:lang w:val="uk-UA" w:eastAsia="ru-RU"/>
        </w:rPr>
        <w:t>Цивільний захист населення (ЦЗН) — система організаційних, інженерно-технічних, санітарно-гігієнічних, протиепідемічних та інших заходів центральних і місцевих органів виконавчої влади, органів місцевого самоврядування, підлеглих їм сил і засобів, підприємств, установ і організацій незалежно від форм власності, добровільних рятувальних формувань з метою запобігання і ліквідації надзвичайних ситуацій (НС).</w:t>
      </w:r>
    </w:p>
    <w:p w14:paraId="4C054928" w14:textId="77777777" w:rsidR="004E5371" w:rsidRDefault="004E5371" w:rsidP="004E5371">
      <w:pPr>
        <w:shd w:val="clear" w:color="auto" w:fill="FFFFFF"/>
        <w:spacing w:after="0" w:line="297" w:lineRule="atLeast"/>
        <w:ind w:firstLine="709"/>
        <w:jc w:val="both"/>
        <w:rPr>
          <w:rFonts w:ascii="Times New Roman" w:eastAsia="Times New Roman" w:hAnsi="Times New Roman" w:cs="Times New Roman"/>
          <w:color w:val="222222"/>
          <w:sz w:val="28"/>
          <w:szCs w:val="28"/>
          <w:lang w:val="uk-UA" w:eastAsia="ru-RU"/>
        </w:rPr>
      </w:pPr>
    </w:p>
    <w:p w14:paraId="01D473DA" w14:textId="77777777" w:rsidR="004E5371" w:rsidRDefault="004E5371" w:rsidP="004E5371">
      <w:pPr>
        <w:shd w:val="clear" w:color="auto" w:fill="FFFFFF"/>
        <w:spacing w:after="0" w:line="297" w:lineRule="atLeast"/>
        <w:ind w:firstLine="709"/>
        <w:jc w:val="both"/>
        <w:rPr>
          <w:rFonts w:ascii="Times New Roman" w:eastAsia="Times New Roman" w:hAnsi="Times New Roman" w:cs="Times New Roman"/>
          <w:color w:val="222222"/>
          <w:sz w:val="28"/>
          <w:szCs w:val="28"/>
          <w:lang w:val="uk-UA" w:eastAsia="ru-RU"/>
        </w:rPr>
      </w:pPr>
    </w:p>
    <w:p w14:paraId="4E6D3063" w14:textId="77777777" w:rsidR="004E5371" w:rsidRDefault="004E5371" w:rsidP="004E5371">
      <w:pPr>
        <w:shd w:val="clear" w:color="auto" w:fill="FFFFFF"/>
        <w:spacing w:after="0" w:line="297" w:lineRule="atLeast"/>
        <w:ind w:firstLine="709"/>
        <w:jc w:val="both"/>
        <w:rPr>
          <w:rFonts w:ascii="Arial" w:eastAsia="Times New Roman" w:hAnsi="Arial" w:cs="Arial"/>
          <w:color w:val="222222"/>
          <w:sz w:val="28"/>
          <w:szCs w:val="28"/>
          <w:lang w:eastAsia="ru-RU"/>
        </w:rPr>
      </w:pPr>
      <w:r>
        <w:rPr>
          <w:rFonts w:ascii="Times New Roman" w:eastAsia="Times New Roman" w:hAnsi="Times New Roman" w:cs="Times New Roman"/>
          <w:color w:val="222222"/>
          <w:sz w:val="28"/>
          <w:szCs w:val="28"/>
          <w:lang w:val="uk-UA" w:eastAsia="ru-RU"/>
        </w:rPr>
        <w:t>Сили ЦЗН України:</w:t>
      </w:r>
    </w:p>
    <w:p w14:paraId="4DE616AA" w14:textId="77777777" w:rsidR="004E5371" w:rsidRDefault="004E5371" w:rsidP="004E5371">
      <w:pPr>
        <w:pStyle w:val="a5"/>
        <w:numPr>
          <w:ilvl w:val="0"/>
          <w:numId w:val="2"/>
        </w:numPr>
        <w:shd w:val="clear" w:color="auto" w:fill="FFFFFF"/>
        <w:tabs>
          <w:tab w:val="left" w:pos="1134"/>
        </w:tabs>
        <w:spacing w:after="0" w:line="297" w:lineRule="atLeast"/>
        <w:ind w:left="0" w:firstLine="709"/>
        <w:jc w:val="both"/>
        <w:rPr>
          <w:rFonts w:ascii="Arial" w:eastAsia="Times New Roman" w:hAnsi="Arial" w:cs="Arial"/>
          <w:color w:val="222222"/>
          <w:sz w:val="28"/>
          <w:szCs w:val="28"/>
          <w:lang w:eastAsia="ru-RU"/>
        </w:rPr>
      </w:pPr>
      <w:r>
        <w:rPr>
          <w:rFonts w:ascii="Times New Roman" w:eastAsia="Times New Roman" w:hAnsi="Times New Roman" w:cs="Times New Roman"/>
          <w:color w:val="222222"/>
          <w:sz w:val="28"/>
          <w:szCs w:val="28"/>
          <w:lang w:val="uk-UA" w:eastAsia="ru-RU"/>
        </w:rPr>
        <w:lastRenderedPageBreak/>
        <w:t>органи державної виконавчої влади всіх рівнів, до компетенції яких віднесені функції, пов'язані з безпекою й захистом населення, попередженням НС, реагуванням і діями в НС;</w:t>
      </w:r>
    </w:p>
    <w:p w14:paraId="0F005A4B" w14:textId="77777777" w:rsidR="004E5371" w:rsidRDefault="004E5371" w:rsidP="004E5371">
      <w:pPr>
        <w:pStyle w:val="a5"/>
        <w:numPr>
          <w:ilvl w:val="0"/>
          <w:numId w:val="2"/>
        </w:numPr>
        <w:shd w:val="clear" w:color="auto" w:fill="FFFFFF"/>
        <w:tabs>
          <w:tab w:val="left" w:pos="1134"/>
        </w:tabs>
        <w:spacing w:after="0" w:line="297" w:lineRule="atLeast"/>
        <w:ind w:left="0" w:firstLine="709"/>
        <w:jc w:val="both"/>
        <w:rPr>
          <w:rFonts w:ascii="Arial" w:eastAsia="Times New Roman" w:hAnsi="Arial" w:cs="Arial"/>
          <w:color w:val="222222"/>
          <w:sz w:val="28"/>
          <w:szCs w:val="28"/>
          <w:lang w:eastAsia="ru-RU"/>
        </w:rPr>
      </w:pPr>
      <w:r>
        <w:rPr>
          <w:rFonts w:ascii="Times New Roman" w:eastAsia="Times New Roman" w:hAnsi="Times New Roman" w:cs="Times New Roman"/>
          <w:color w:val="222222"/>
          <w:sz w:val="28"/>
          <w:szCs w:val="28"/>
          <w:lang w:val="uk-UA" w:eastAsia="ru-RU"/>
        </w:rPr>
        <w:t>органи повсякденного керування процесами захисту населення в складі центральних і місцевих органів державної виконавчої влади й адміністрацій підприємств, установ, організацій незалежно від форм власності й господарювання;</w:t>
      </w:r>
    </w:p>
    <w:p w14:paraId="1B949D41" w14:textId="77777777" w:rsidR="004E5371" w:rsidRDefault="004E5371" w:rsidP="004E5371">
      <w:pPr>
        <w:pStyle w:val="a5"/>
        <w:numPr>
          <w:ilvl w:val="0"/>
          <w:numId w:val="2"/>
        </w:numPr>
        <w:shd w:val="clear" w:color="auto" w:fill="FFFFFF"/>
        <w:tabs>
          <w:tab w:val="left" w:pos="1134"/>
        </w:tabs>
        <w:spacing w:after="0" w:line="297" w:lineRule="atLeast"/>
        <w:ind w:left="0" w:firstLine="709"/>
        <w:jc w:val="both"/>
        <w:rPr>
          <w:rFonts w:ascii="Arial" w:eastAsia="Times New Roman" w:hAnsi="Arial" w:cs="Arial"/>
          <w:color w:val="222222"/>
          <w:sz w:val="28"/>
          <w:szCs w:val="28"/>
          <w:lang w:eastAsia="ru-RU"/>
        </w:rPr>
      </w:pPr>
      <w:r>
        <w:rPr>
          <w:rFonts w:ascii="Times New Roman" w:eastAsia="Times New Roman" w:hAnsi="Times New Roman" w:cs="Times New Roman"/>
          <w:color w:val="222222"/>
          <w:sz w:val="28"/>
          <w:szCs w:val="28"/>
          <w:lang w:val="uk-UA" w:eastAsia="ru-RU"/>
        </w:rPr>
        <w:t>сили й засоби, призначені для виконання завдань ЦЗН;</w:t>
      </w:r>
    </w:p>
    <w:p w14:paraId="2F618E52" w14:textId="77777777" w:rsidR="004E5371" w:rsidRDefault="004E5371" w:rsidP="004E5371">
      <w:pPr>
        <w:pStyle w:val="a5"/>
        <w:numPr>
          <w:ilvl w:val="0"/>
          <w:numId w:val="2"/>
        </w:numPr>
        <w:shd w:val="clear" w:color="auto" w:fill="FFFFFF"/>
        <w:tabs>
          <w:tab w:val="left" w:pos="1134"/>
        </w:tabs>
        <w:spacing w:after="0" w:line="297" w:lineRule="atLeast"/>
        <w:ind w:left="0" w:firstLine="709"/>
        <w:jc w:val="both"/>
        <w:rPr>
          <w:rFonts w:ascii="Arial" w:eastAsia="Times New Roman" w:hAnsi="Arial" w:cs="Arial"/>
          <w:color w:val="222222"/>
          <w:sz w:val="28"/>
          <w:szCs w:val="28"/>
          <w:lang w:eastAsia="ru-RU"/>
        </w:rPr>
      </w:pPr>
      <w:r>
        <w:rPr>
          <w:rFonts w:ascii="Times New Roman" w:eastAsia="Times New Roman" w:hAnsi="Times New Roman" w:cs="Times New Roman"/>
          <w:color w:val="222222"/>
          <w:sz w:val="28"/>
          <w:szCs w:val="28"/>
          <w:lang w:val="uk-UA" w:eastAsia="ru-RU"/>
        </w:rPr>
        <w:t>фонди фінансових, медичних і матеріально-технічних ресурсів, які передбачені на випадок НС;</w:t>
      </w:r>
    </w:p>
    <w:p w14:paraId="4C9DB31C" w14:textId="77777777" w:rsidR="004E5371" w:rsidRDefault="004E5371" w:rsidP="004E5371">
      <w:pPr>
        <w:pStyle w:val="a5"/>
        <w:numPr>
          <w:ilvl w:val="0"/>
          <w:numId w:val="2"/>
        </w:numPr>
        <w:shd w:val="clear" w:color="auto" w:fill="FFFFFF"/>
        <w:tabs>
          <w:tab w:val="left" w:pos="1134"/>
        </w:tabs>
        <w:spacing w:after="0" w:line="297" w:lineRule="atLeast"/>
        <w:ind w:left="0" w:firstLine="709"/>
        <w:jc w:val="both"/>
        <w:rPr>
          <w:rFonts w:ascii="Arial" w:eastAsia="Times New Roman" w:hAnsi="Arial" w:cs="Arial"/>
          <w:color w:val="222222"/>
          <w:sz w:val="28"/>
          <w:szCs w:val="28"/>
          <w:lang w:eastAsia="ru-RU"/>
        </w:rPr>
      </w:pPr>
      <w:r>
        <w:rPr>
          <w:rFonts w:ascii="Times New Roman" w:eastAsia="Times New Roman" w:hAnsi="Times New Roman" w:cs="Times New Roman"/>
          <w:color w:val="222222"/>
          <w:sz w:val="28"/>
          <w:szCs w:val="28"/>
          <w:lang w:val="uk-UA" w:eastAsia="ru-RU"/>
        </w:rPr>
        <w:t>системи зв'язку, оповіщення й інформаційного забезпечення.</w:t>
      </w:r>
    </w:p>
    <w:p w14:paraId="58ED1269" w14:textId="77777777" w:rsidR="004E5371" w:rsidRDefault="004E5371" w:rsidP="004E5371">
      <w:pPr>
        <w:tabs>
          <w:tab w:val="left" w:pos="9639"/>
        </w:tabs>
        <w:spacing w:after="0" w:line="240" w:lineRule="auto"/>
        <w:jc w:val="both"/>
        <w:rPr>
          <w:rFonts w:ascii="Times New Roman" w:hAnsi="Times New Roman" w:cs="Times New Roman"/>
          <w:b/>
          <w:bCs/>
          <w:sz w:val="28"/>
          <w:szCs w:val="28"/>
          <w:lang w:val="uk-UA"/>
        </w:rPr>
      </w:pPr>
    </w:p>
    <w:p w14:paraId="19E82CCD" w14:textId="77777777" w:rsidR="004E5371" w:rsidRDefault="004E5371" w:rsidP="004E5371">
      <w:pPr>
        <w:rPr>
          <w:lang w:val="uk-UA"/>
        </w:rPr>
      </w:pPr>
    </w:p>
    <w:p w14:paraId="3719BD21" w14:textId="77777777" w:rsidR="00FF324D" w:rsidRDefault="00FF324D" w:rsidP="00FF324D">
      <w:pPr>
        <w:shd w:val="clear" w:color="auto" w:fill="FFFFFF"/>
        <w:spacing w:after="0" w:line="297" w:lineRule="atLeast"/>
        <w:ind w:firstLine="709"/>
        <w:jc w:val="both"/>
        <w:rPr>
          <w:rFonts w:ascii="Times New Roman" w:eastAsia="Times New Roman" w:hAnsi="Times New Roman" w:cs="Times New Roman"/>
          <w:color w:val="222222"/>
          <w:sz w:val="28"/>
          <w:szCs w:val="28"/>
          <w:lang w:val="uk-UA" w:eastAsia="ru-RU"/>
        </w:rPr>
      </w:pPr>
    </w:p>
    <w:p w14:paraId="74FB1CF6" w14:textId="77777777" w:rsidR="008C7DB8" w:rsidRPr="00FF324D" w:rsidRDefault="008C7DB8" w:rsidP="008C7DB8">
      <w:pPr>
        <w:rPr>
          <w:rFonts w:ascii="Times New Roman" w:hAnsi="Times New Roman" w:cs="Times New Roman"/>
          <w:sz w:val="28"/>
          <w:szCs w:val="28"/>
          <w:lang w:val="uk-UA"/>
        </w:rPr>
      </w:pPr>
    </w:p>
    <w:sectPr w:rsidR="008C7DB8" w:rsidRPr="00FF324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54449"/>
    <w:multiLevelType w:val="hybridMultilevel"/>
    <w:tmpl w:val="EA905CFC"/>
    <w:lvl w:ilvl="0" w:tplc="1F1A9B94">
      <w:start w:val="1"/>
      <w:numFmt w:val="decimal"/>
      <w:lvlText w:val="%1."/>
      <w:lvlJc w:val="left"/>
      <w:pPr>
        <w:ind w:left="1080" w:hanging="360"/>
      </w:pPr>
      <w:rPr>
        <w:rFonts w:ascii="Times New Roman" w:hAnsi="Times New Roman" w:cs="Times New Roman" w:hint="default"/>
        <w:color w:val="auto"/>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 w15:restartNumberingAfterBreak="0">
    <w:nsid w:val="18441AEF"/>
    <w:multiLevelType w:val="hybridMultilevel"/>
    <w:tmpl w:val="DCD21BDC"/>
    <w:lvl w:ilvl="0" w:tplc="2826C24A">
      <w:start w:val="1"/>
      <w:numFmt w:val="bullet"/>
      <w:lvlText w:val="◊"/>
      <w:lvlJc w:val="left"/>
      <w:pPr>
        <w:ind w:left="12" w:firstLine="0"/>
      </w:pPr>
      <w:rPr>
        <w:rFonts w:ascii="Times New Roman" w:eastAsia="Times New Roman" w:hAnsi="Times New Roman" w:cs="Times New Roman"/>
        <w:b w:val="0"/>
        <w:i w:val="0"/>
        <w:strike w:val="0"/>
        <w:dstrike w:val="0"/>
        <w:color w:val="241F1F"/>
        <w:sz w:val="21"/>
        <w:szCs w:val="21"/>
        <w:u w:val="none" w:color="000000"/>
        <w:effect w:val="none"/>
        <w:bdr w:val="none" w:sz="0" w:space="0" w:color="auto" w:frame="1"/>
        <w:vertAlign w:val="baseline"/>
      </w:rPr>
    </w:lvl>
    <w:lvl w:ilvl="1" w:tplc="01B4C994">
      <w:start w:val="1"/>
      <w:numFmt w:val="bullet"/>
      <w:lvlText w:val="o"/>
      <w:lvlJc w:val="left"/>
      <w:pPr>
        <w:ind w:left="1534" w:firstLine="0"/>
      </w:pPr>
      <w:rPr>
        <w:rFonts w:ascii="Times New Roman" w:eastAsia="Times New Roman" w:hAnsi="Times New Roman" w:cs="Times New Roman"/>
        <w:b w:val="0"/>
        <w:i w:val="0"/>
        <w:strike w:val="0"/>
        <w:dstrike w:val="0"/>
        <w:color w:val="241F1F"/>
        <w:sz w:val="21"/>
        <w:szCs w:val="21"/>
        <w:u w:val="none" w:color="000000"/>
        <w:effect w:val="none"/>
        <w:bdr w:val="none" w:sz="0" w:space="0" w:color="auto" w:frame="1"/>
        <w:vertAlign w:val="baseline"/>
      </w:rPr>
    </w:lvl>
    <w:lvl w:ilvl="2" w:tplc="AE824FF4">
      <w:start w:val="1"/>
      <w:numFmt w:val="bullet"/>
      <w:lvlText w:val="▪"/>
      <w:lvlJc w:val="left"/>
      <w:pPr>
        <w:ind w:left="2254" w:firstLine="0"/>
      </w:pPr>
      <w:rPr>
        <w:rFonts w:ascii="Times New Roman" w:eastAsia="Times New Roman" w:hAnsi="Times New Roman" w:cs="Times New Roman"/>
        <w:b w:val="0"/>
        <w:i w:val="0"/>
        <w:strike w:val="0"/>
        <w:dstrike w:val="0"/>
        <w:color w:val="241F1F"/>
        <w:sz w:val="21"/>
        <w:szCs w:val="21"/>
        <w:u w:val="none" w:color="000000"/>
        <w:effect w:val="none"/>
        <w:bdr w:val="none" w:sz="0" w:space="0" w:color="auto" w:frame="1"/>
        <w:vertAlign w:val="baseline"/>
      </w:rPr>
    </w:lvl>
    <w:lvl w:ilvl="3" w:tplc="B5B69BEC">
      <w:start w:val="1"/>
      <w:numFmt w:val="bullet"/>
      <w:lvlText w:val="•"/>
      <w:lvlJc w:val="left"/>
      <w:pPr>
        <w:ind w:left="2974" w:firstLine="0"/>
      </w:pPr>
      <w:rPr>
        <w:rFonts w:ascii="Times New Roman" w:eastAsia="Times New Roman" w:hAnsi="Times New Roman" w:cs="Times New Roman"/>
        <w:b w:val="0"/>
        <w:i w:val="0"/>
        <w:strike w:val="0"/>
        <w:dstrike w:val="0"/>
        <w:color w:val="241F1F"/>
        <w:sz w:val="21"/>
        <w:szCs w:val="21"/>
        <w:u w:val="none" w:color="000000"/>
        <w:effect w:val="none"/>
        <w:bdr w:val="none" w:sz="0" w:space="0" w:color="auto" w:frame="1"/>
        <w:vertAlign w:val="baseline"/>
      </w:rPr>
    </w:lvl>
    <w:lvl w:ilvl="4" w:tplc="25604B3E">
      <w:start w:val="1"/>
      <w:numFmt w:val="bullet"/>
      <w:lvlText w:val="o"/>
      <w:lvlJc w:val="left"/>
      <w:pPr>
        <w:ind w:left="3694" w:firstLine="0"/>
      </w:pPr>
      <w:rPr>
        <w:rFonts w:ascii="Times New Roman" w:eastAsia="Times New Roman" w:hAnsi="Times New Roman" w:cs="Times New Roman"/>
        <w:b w:val="0"/>
        <w:i w:val="0"/>
        <w:strike w:val="0"/>
        <w:dstrike w:val="0"/>
        <w:color w:val="241F1F"/>
        <w:sz w:val="21"/>
        <w:szCs w:val="21"/>
        <w:u w:val="none" w:color="000000"/>
        <w:effect w:val="none"/>
        <w:bdr w:val="none" w:sz="0" w:space="0" w:color="auto" w:frame="1"/>
        <w:vertAlign w:val="baseline"/>
      </w:rPr>
    </w:lvl>
    <w:lvl w:ilvl="5" w:tplc="F6AA7A02">
      <w:start w:val="1"/>
      <w:numFmt w:val="bullet"/>
      <w:lvlText w:val="▪"/>
      <w:lvlJc w:val="left"/>
      <w:pPr>
        <w:ind w:left="4414" w:firstLine="0"/>
      </w:pPr>
      <w:rPr>
        <w:rFonts w:ascii="Times New Roman" w:eastAsia="Times New Roman" w:hAnsi="Times New Roman" w:cs="Times New Roman"/>
        <w:b w:val="0"/>
        <w:i w:val="0"/>
        <w:strike w:val="0"/>
        <w:dstrike w:val="0"/>
        <w:color w:val="241F1F"/>
        <w:sz w:val="21"/>
        <w:szCs w:val="21"/>
        <w:u w:val="none" w:color="000000"/>
        <w:effect w:val="none"/>
        <w:bdr w:val="none" w:sz="0" w:space="0" w:color="auto" w:frame="1"/>
        <w:vertAlign w:val="baseline"/>
      </w:rPr>
    </w:lvl>
    <w:lvl w:ilvl="6" w:tplc="2E6E8650">
      <w:start w:val="1"/>
      <w:numFmt w:val="bullet"/>
      <w:lvlText w:val="•"/>
      <w:lvlJc w:val="left"/>
      <w:pPr>
        <w:ind w:left="5134" w:firstLine="0"/>
      </w:pPr>
      <w:rPr>
        <w:rFonts w:ascii="Times New Roman" w:eastAsia="Times New Roman" w:hAnsi="Times New Roman" w:cs="Times New Roman"/>
        <w:b w:val="0"/>
        <w:i w:val="0"/>
        <w:strike w:val="0"/>
        <w:dstrike w:val="0"/>
        <w:color w:val="241F1F"/>
        <w:sz w:val="21"/>
        <w:szCs w:val="21"/>
        <w:u w:val="none" w:color="000000"/>
        <w:effect w:val="none"/>
        <w:bdr w:val="none" w:sz="0" w:space="0" w:color="auto" w:frame="1"/>
        <w:vertAlign w:val="baseline"/>
      </w:rPr>
    </w:lvl>
    <w:lvl w:ilvl="7" w:tplc="1A184C94">
      <w:start w:val="1"/>
      <w:numFmt w:val="bullet"/>
      <w:lvlText w:val="o"/>
      <w:lvlJc w:val="left"/>
      <w:pPr>
        <w:ind w:left="5854" w:firstLine="0"/>
      </w:pPr>
      <w:rPr>
        <w:rFonts w:ascii="Times New Roman" w:eastAsia="Times New Roman" w:hAnsi="Times New Roman" w:cs="Times New Roman"/>
        <w:b w:val="0"/>
        <w:i w:val="0"/>
        <w:strike w:val="0"/>
        <w:dstrike w:val="0"/>
        <w:color w:val="241F1F"/>
        <w:sz w:val="21"/>
        <w:szCs w:val="21"/>
        <w:u w:val="none" w:color="000000"/>
        <w:effect w:val="none"/>
        <w:bdr w:val="none" w:sz="0" w:space="0" w:color="auto" w:frame="1"/>
        <w:vertAlign w:val="baseline"/>
      </w:rPr>
    </w:lvl>
    <w:lvl w:ilvl="8" w:tplc="4E267F68">
      <w:start w:val="1"/>
      <w:numFmt w:val="bullet"/>
      <w:lvlText w:val="▪"/>
      <w:lvlJc w:val="left"/>
      <w:pPr>
        <w:ind w:left="6574" w:firstLine="0"/>
      </w:pPr>
      <w:rPr>
        <w:rFonts w:ascii="Times New Roman" w:eastAsia="Times New Roman" w:hAnsi="Times New Roman" w:cs="Times New Roman"/>
        <w:b w:val="0"/>
        <w:i w:val="0"/>
        <w:strike w:val="0"/>
        <w:dstrike w:val="0"/>
        <w:color w:val="241F1F"/>
        <w:sz w:val="21"/>
        <w:szCs w:val="21"/>
        <w:u w:val="none" w:color="000000"/>
        <w:effect w:val="none"/>
        <w:bdr w:val="none" w:sz="0" w:space="0" w:color="auto" w:frame="1"/>
        <w:vertAlign w:val="baseline"/>
      </w:rPr>
    </w:lvl>
  </w:abstractNum>
  <w:abstractNum w:abstractNumId="2" w15:restartNumberingAfterBreak="0">
    <w:nsid w:val="22990C19"/>
    <w:multiLevelType w:val="hybridMultilevel"/>
    <w:tmpl w:val="85A2227C"/>
    <w:lvl w:ilvl="0" w:tplc="4DC4C274">
      <w:start w:val="1"/>
      <w:numFmt w:val="bullet"/>
      <w:lvlText w:val="•"/>
      <w:lvlJc w:val="left"/>
      <w:pPr>
        <w:ind w:left="12" w:firstLine="0"/>
      </w:pPr>
      <w:rPr>
        <w:rFonts w:ascii="Times New Roman" w:eastAsia="Times New Roman" w:hAnsi="Times New Roman" w:cs="Times New Roman"/>
        <w:b w:val="0"/>
        <w:i w:val="0"/>
        <w:strike w:val="0"/>
        <w:dstrike w:val="0"/>
        <w:color w:val="241F1F"/>
        <w:sz w:val="21"/>
        <w:szCs w:val="21"/>
        <w:u w:val="none" w:color="000000"/>
        <w:effect w:val="none"/>
        <w:bdr w:val="none" w:sz="0" w:space="0" w:color="auto" w:frame="1"/>
        <w:vertAlign w:val="baseline"/>
      </w:rPr>
    </w:lvl>
    <w:lvl w:ilvl="1" w:tplc="549A2288">
      <w:start w:val="1"/>
      <w:numFmt w:val="bullet"/>
      <w:lvlText w:val="o"/>
      <w:lvlJc w:val="left"/>
      <w:pPr>
        <w:ind w:left="1534" w:firstLine="0"/>
      </w:pPr>
      <w:rPr>
        <w:rFonts w:ascii="Times New Roman" w:eastAsia="Times New Roman" w:hAnsi="Times New Roman" w:cs="Times New Roman"/>
        <w:b w:val="0"/>
        <w:i w:val="0"/>
        <w:strike w:val="0"/>
        <w:dstrike w:val="0"/>
        <w:color w:val="241F1F"/>
        <w:sz w:val="21"/>
        <w:szCs w:val="21"/>
        <w:u w:val="none" w:color="000000"/>
        <w:effect w:val="none"/>
        <w:bdr w:val="none" w:sz="0" w:space="0" w:color="auto" w:frame="1"/>
        <w:vertAlign w:val="baseline"/>
      </w:rPr>
    </w:lvl>
    <w:lvl w:ilvl="2" w:tplc="29C0EEFC">
      <w:start w:val="1"/>
      <w:numFmt w:val="bullet"/>
      <w:lvlText w:val="▪"/>
      <w:lvlJc w:val="left"/>
      <w:pPr>
        <w:ind w:left="2254" w:firstLine="0"/>
      </w:pPr>
      <w:rPr>
        <w:rFonts w:ascii="Times New Roman" w:eastAsia="Times New Roman" w:hAnsi="Times New Roman" w:cs="Times New Roman"/>
        <w:b w:val="0"/>
        <w:i w:val="0"/>
        <w:strike w:val="0"/>
        <w:dstrike w:val="0"/>
        <w:color w:val="241F1F"/>
        <w:sz w:val="21"/>
        <w:szCs w:val="21"/>
        <w:u w:val="none" w:color="000000"/>
        <w:effect w:val="none"/>
        <w:bdr w:val="none" w:sz="0" w:space="0" w:color="auto" w:frame="1"/>
        <w:vertAlign w:val="baseline"/>
      </w:rPr>
    </w:lvl>
    <w:lvl w:ilvl="3" w:tplc="CDF858F6">
      <w:start w:val="1"/>
      <w:numFmt w:val="bullet"/>
      <w:lvlText w:val="•"/>
      <w:lvlJc w:val="left"/>
      <w:pPr>
        <w:ind w:left="2974" w:firstLine="0"/>
      </w:pPr>
      <w:rPr>
        <w:rFonts w:ascii="Times New Roman" w:eastAsia="Times New Roman" w:hAnsi="Times New Roman" w:cs="Times New Roman"/>
        <w:b w:val="0"/>
        <w:i w:val="0"/>
        <w:strike w:val="0"/>
        <w:dstrike w:val="0"/>
        <w:color w:val="241F1F"/>
        <w:sz w:val="21"/>
        <w:szCs w:val="21"/>
        <w:u w:val="none" w:color="000000"/>
        <w:effect w:val="none"/>
        <w:bdr w:val="none" w:sz="0" w:space="0" w:color="auto" w:frame="1"/>
        <w:vertAlign w:val="baseline"/>
      </w:rPr>
    </w:lvl>
    <w:lvl w:ilvl="4" w:tplc="524237EC">
      <w:start w:val="1"/>
      <w:numFmt w:val="bullet"/>
      <w:lvlText w:val="o"/>
      <w:lvlJc w:val="left"/>
      <w:pPr>
        <w:ind w:left="3694" w:firstLine="0"/>
      </w:pPr>
      <w:rPr>
        <w:rFonts w:ascii="Times New Roman" w:eastAsia="Times New Roman" w:hAnsi="Times New Roman" w:cs="Times New Roman"/>
        <w:b w:val="0"/>
        <w:i w:val="0"/>
        <w:strike w:val="0"/>
        <w:dstrike w:val="0"/>
        <w:color w:val="241F1F"/>
        <w:sz w:val="21"/>
        <w:szCs w:val="21"/>
        <w:u w:val="none" w:color="000000"/>
        <w:effect w:val="none"/>
        <w:bdr w:val="none" w:sz="0" w:space="0" w:color="auto" w:frame="1"/>
        <w:vertAlign w:val="baseline"/>
      </w:rPr>
    </w:lvl>
    <w:lvl w:ilvl="5" w:tplc="E3D85D90">
      <w:start w:val="1"/>
      <w:numFmt w:val="bullet"/>
      <w:lvlText w:val="▪"/>
      <w:lvlJc w:val="left"/>
      <w:pPr>
        <w:ind w:left="4414" w:firstLine="0"/>
      </w:pPr>
      <w:rPr>
        <w:rFonts w:ascii="Times New Roman" w:eastAsia="Times New Roman" w:hAnsi="Times New Roman" w:cs="Times New Roman"/>
        <w:b w:val="0"/>
        <w:i w:val="0"/>
        <w:strike w:val="0"/>
        <w:dstrike w:val="0"/>
        <w:color w:val="241F1F"/>
        <w:sz w:val="21"/>
        <w:szCs w:val="21"/>
        <w:u w:val="none" w:color="000000"/>
        <w:effect w:val="none"/>
        <w:bdr w:val="none" w:sz="0" w:space="0" w:color="auto" w:frame="1"/>
        <w:vertAlign w:val="baseline"/>
      </w:rPr>
    </w:lvl>
    <w:lvl w:ilvl="6" w:tplc="C08C2C92">
      <w:start w:val="1"/>
      <w:numFmt w:val="bullet"/>
      <w:lvlText w:val="•"/>
      <w:lvlJc w:val="left"/>
      <w:pPr>
        <w:ind w:left="5134" w:firstLine="0"/>
      </w:pPr>
      <w:rPr>
        <w:rFonts w:ascii="Times New Roman" w:eastAsia="Times New Roman" w:hAnsi="Times New Roman" w:cs="Times New Roman"/>
        <w:b w:val="0"/>
        <w:i w:val="0"/>
        <w:strike w:val="0"/>
        <w:dstrike w:val="0"/>
        <w:color w:val="241F1F"/>
        <w:sz w:val="21"/>
        <w:szCs w:val="21"/>
        <w:u w:val="none" w:color="000000"/>
        <w:effect w:val="none"/>
        <w:bdr w:val="none" w:sz="0" w:space="0" w:color="auto" w:frame="1"/>
        <w:vertAlign w:val="baseline"/>
      </w:rPr>
    </w:lvl>
    <w:lvl w:ilvl="7" w:tplc="224051D4">
      <w:start w:val="1"/>
      <w:numFmt w:val="bullet"/>
      <w:lvlText w:val="o"/>
      <w:lvlJc w:val="left"/>
      <w:pPr>
        <w:ind w:left="5854" w:firstLine="0"/>
      </w:pPr>
      <w:rPr>
        <w:rFonts w:ascii="Times New Roman" w:eastAsia="Times New Roman" w:hAnsi="Times New Roman" w:cs="Times New Roman"/>
        <w:b w:val="0"/>
        <w:i w:val="0"/>
        <w:strike w:val="0"/>
        <w:dstrike w:val="0"/>
        <w:color w:val="241F1F"/>
        <w:sz w:val="21"/>
        <w:szCs w:val="21"/>
        <w:u w:val="none" w:color="000000"/>
        <w:effect w:val="none"/>
        <w:bdr w:val="none" w:sz="0" w:space="0" w:color="auto" w:frame="1"/>
        <w:vertAlign w:val="baseline"/>
      </w:rPr>
    </w:lvl>
    <w:lvl w:ilvl="8" w:tplc="819CCE20">
      <w:start w:val="1"/>
      <w:numFmt w:val="bullet"/>
      <w:lvlText w:val="▪"/>
      <w:lvlJc w:val="left"/>
      <w:pPr>
        <w:ind w:left="6574" w:firstLine="0"/>
      </w:pPr>
      <w:rPr>
        <w:rFonts w:ascii="Times New Roman" w:eastAsia="Times New Roman" w:hAnsi="Times New Roman" w:cs="Times New Roman"/>
        <w:b w:val="0"/>
        <w:i w:val="0"/>
        <w:strike w:val="0"/>
        <w:dstrike w:val="0"/>
        <w:color w:val="241F1F"/>
        <w:sz w:val="21"/>
        <w:szCs w:val="21"/>
        <w:u w:val="none" w:color="000000"/>
        <w:effect w:val="none"/>
        <w:bdr w:val="none" w:sz="0" w:space="0" w:color="auto" w:frame="1"/>
        <w:vertAlign w:val="baseline"/>
      </w:rPr>
    </w:lvl>
  </w:abstractNum>
  <w:abstractNum w:abstractNumId="3" w15:restartNumberingAfterBreak="0">
    <w:nsid w:val="42B30692"/>
    <w:multiLevelType w:val="hybridMultilevel"/>
    <w:tmpl w:val="10D63B56"/>
    <w:lvl w:ilvl="0" w:tplc="FA8A2F4E">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0852637"/>
    <w:multiLevelType w:val="hybridMultilevel"/>
    <w:tmpl w:val="5768C732"/>
    <w:lvl w:ilvl="0" w:tplc="B36E2BE6">
      <w:numFmt w:val="bullet"/>
      <w:lvlText w:val="-"/>
      <w:lvlJc w:val="left"/>
      <w:pPr>
        <w:ind w:left="720" w:hanging="360"/>
      </w:pPr>
      <w:rPr>
        <w:rFonts w:ascii="Times New Roman" w:eastAsiaTheme="minorHAnsi" w:hAnsi="Times New Roman" w:cs="Times New Roman" w:hint="default"/>
        <w:color w:val="333333"/>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6EAF7B2D"/>
    <w:multiLevelType w:val="hybridMultilevel"/>
    <w:tmpl w:val="D7267008"/>
    <w:lvl w:ilvl="0" w:tplc="DB04CBAE">
      <w:start w:val="1"/>
      <w:numFmt w:val="decimal"/>
      <w:lvlText w:val="%1."/>
      <w:lvlJc w:val="left"/>
      <w:pPr>
        <w:ind w:left="106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5"/>
  </w:num>
  <w:num w:numId="2">
    <w:abstractNumId w:val="4"/>
    <w:lvlOverride w:ilvl="0"/>
    <w:lvlOverride w:ilvl="1"/>
    <w:lvlOverride w:ilvl="2"/>
    <w:lvlOverride w:ilvl="3"/>
    <w:lvlOverride w:ilvl="4"/>
    <w:lvlOverride w:ilvl="5"/>
    <w:lvlOverride w:ilvl="6"/>
    <w:lvlOverride w:ilvl="7"/>
    <w:lvlOverride w:ilvl="8"/>
  </w:num>
  <w:num w:numId="3">
    <w:abstractNumId w:val="2"/>
    <w:lvlOverride w:ilvl="0"/>
    <w:lvlOverride w:ilvl="1"/>
    <w:lvlOverride w:ilvl="2"/>
    <w:lvlOverride w:ilvl="3"/>
    <w:lvlOverride w:ilvl="4"/>
    <w:lvlOverride w:ilvl="5"/>
    <w:lvlOverride w:ilvl="6"/>
    <w:lvlOverride w:ilvl="7"/>
    <w:lvlOverride w:ilvl="8"/>
  </w:num>
  <w:num w:numId="4">
    <w:abstractNumId w:val="1"/>
    <w:lvlOverride w:ilvl="0"/>
    <w:lvlOverride w:ilvl="1"/>
    <w:lvlOverride w:ilvl="2"/>
    <w:lvlOverride w:ilvl="3"/>
    <w:lvlOverride w:ilvl="4"/>
    <w:lvlOverride w:ilvl="5"/>
    <w:lvlOverride w:ilvl="6"/>
    <w:lvlOverride w:ilvl="7"/>
    <w:lvlOverride w:ilvl="8"/>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F1A"/>
    <w:rsid w:val="00241B92"/>
    <w:rsid w:val="004C6501"/>
    <w:rsid w:val="004E5371"/>
    <w:rsid w:val="008C7DB8"/>
    <w:rsid w:val="00C00F1A"/>
    <w:rsid w:val="00C625DC"/>
    <w:rsid w:val="00CD0E35"/>
    <w:rsid w:val="00DB6051"/>
    <w:rsid w:val="00FC454B"/>
    <w:rsid w:val="00FF324D"/>
    <w:rsid w:val="00FF42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4814C"/>
  <w15:chartTrackingRefBased/>
  <w15:docId w15:val="{265ECC38-421C-4452-950B-D3D1024E7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00F1A"/>
    <w:pPr>
      <w:spacing w:after="200" w:line="276"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C7DB8"/>
    <w:rPr>
      <w:color w:val="0563C1" w:themeColor="hyperlink"/>
      <w:u w:val="single"/>
    </w:rPr>
  </w:style>
  <w:style w:type="paragraph" w:styleId="a4">
    <w:name w:val="Normal (Web)"/>
    <w:basedOn w:val="a"/>
    <w:uiPriority w:val="99"/>
    <w:semiHidden/>
    <w:unhideWhenUsed/>
    <w:rsid w:val="008C7D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8C7D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621306">
      <w:bodyDiv w:val="1"/>
      <w:marLeft w:val="0"/>
      <w:marRight w:val="0"/>
      <w:marTop w:val="0"/>
      <w:marBottom w:val="0"/>
      <w:divBdr>
        <w:top w:val="none" w:sz="0" w:space="0" w:color="auto"/>
        <w:left w:val="none" w:sz="0" w:space="0" w:color="auto"/>
        <w:bottom w:val="none" w:sz="0" w:space="0" w:color="auto"/>
        <w:right w:val="none" w:sz="0" w:space="0" w:color="auto"/>
      </w:divBdr>
    </w:div>
    <w:div w:id="756709584">
      <w:bodyDiv w:val="1"/>
      <w:marLeft w:val="0"/>
      <w:marRight w:val="0"/>
      <w:marTop w:val="0"/>
      <w:marBottom w:val="0"/>
      <w:divBdr>
        <w:top w:val="none" w:sz="0" w:space="0" w:color="auto"/>
        <w:left w:val="none" w:sz="0" w:space="0" w:color="auto"/>
        <w:bottom w:val="none" w:sz="0" w:space="0" w:color="auto"/>
        <w:right w:val="none" w:sz="0" w:space="0" w:color="auto"/>
      </w:divBdr>
    </w:div>
    <w:div w:id="982001870">
      <w:bodyDiv w:val="1"/>
      <w:marLeft w:val="0"/>
      <w:marRight w:val="0"/>
      <w:marTop w:val="0"/>
      <w:marBottom w:val="0"/>
      <w:divBdr>
        <w:top w:val="none" w:sz="0" w:space="0" w:color="auto"/>
        <w:left w:val="none" w:sz="0" w:space="0" w:color="auto"/>
        <w:bottom w:val="none" w:sz="0" w:space="0" w:color="auto"/>
        <w:right w:val="none" w:sz="0" w:space="0" w:color="auto"/>
      </w:divBdr>
    </w:div>
    <w:div w:id="999429425">
      <w:bodyDiv w:val="1"/>
      <w:marLeft w:val="0"/>
      <w:marRight w:val="0"/>
      <w:marTop w:val="0"/>
      <w:marBottom w:val="0"/>
      <w:divBdr>
        <w:top w:val="none" w:sz="0" w:space="0" w:color="auto"/>
        <w:left w:val="none" w:sz="0" w:space="0" w:color="auto"/>
        <w:bottom w:val="none" w:sz="0" w:space="0" w:color="auto"/>
        <w:right w:val="none" w:sz="0" w:space="0" w:color="auto"/>
      </w:divBdr>
    </w:div>
    <w:div w:id="1076509588">
      <w:bodyDiv w:val="1"/>
      <w:marLeft w:val="0"/>
      <w:marRight w:val="0"/>
      <w:marTop w:val="0"/>
      <w:marBottom w:val="0"/>
      <w:divBdr>
        <w:top w:val="none" w:sz="0" w:space="0" w:color="auto"/>
        <w:left w:val="none" w:sz="0" w:space="0" w:color="auto"/>
        <w:bottom w:val="none" w:sz="0" w:space="0" w:color="auto"/>
        <w:right w:val="none" w:sz="0" w:space="0" w:color="auto"/>
      </w:divBdr>
    </w:div>
    <w:div w:id="1118530844">
      <w:bodyDiv w:val="1"/>
      <w:marLeft w:val="0"/>
      <w:marRight w:val="0"/>
      <w:marTop w:val="0"/>
      <w:marBottom w:val="0"/>
      <w:divBdr>
        <w:top w:val="none" w:sz="0" w:space="0" w:color="auto"/>
        <w:left w:val="none" w:sz="0" w:space="0" w:color="auto"/>
        <w:bottom w:val="none" w:sz="0" w:space="0" w:color="auto"/>
        <w:right w:val="none" w:sz="0" w:space="0" w:color="auto"/>
      </w:divBdr>
    </w:div>
    <w:div w:id="1228223802">
      <w:bodyDiv w:val="1"/>
      <w:marLeft w:val="0"/>
      <w:marRight w:val="0"/>
      <w:marTop w:val="0"/>
      <w:marBottom w:val="0"/>
      <w:divBdr>
        <w:top w:val="none" w:sz="0" w:space="0" w:color="auto"/>
        <w:left w:val="none" w:sz="0" w:space="0" w:color="auto"/>
        <w:bottom w:val="none" w:sz="0" w:space="0" w:color="auto"/>
        <w:right w:val="none" w:sz="0" w:space="0" w:color="auto"/>
      </w:divBdr>
    </w:div>
    <w:div w:id="1850833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1275</Words>
  <Characters>7270</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Єфімов Сергій Олександрович</dc:creator>
  <cp:keywords/>
  <dc:description/>
  <cp:lastModifiedBy>Єфімов Сергій Олександрович</cp:lastModifiedBy>
  <cp:revision>2</cp:revision>
  <dcterms:created xsi:type="dcterms:W3CDTF">2023-01-08T09:55:00Z</dcterms:created>
  <dcterms:modified xsi:type="dcterms:W3CDTF">2023-01-08T09:55:00Z</dcterms:modified>
</cp:coreProperties>
</file>