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D5" w:rsidRDefault="00933F21">
      <w:pPr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Система впорскування палива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або </w:t>
      </w:r>
      <w: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система прямого вприскування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, чи просто </w:t>
      </w:r>
      <w:proofErr w:type="spellStart"/>
      <w: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вприскувач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, </w:t>
      </w:r>
      <w:hyperlink r:id="rId5" w:tooltip="Інжектор" w:history="1">
        <w:r>
          <w:rPr>
            <w:rStyle w:val="a3"/>
            <w:rFonts w:ascii="Arial" w:hAnsi="Arial" w:cs="Arial"/>
            <w:b/>
            <w:bCs/>
            <w:color w:val="0645AD"/>
            <w:sz w:val="19"/>
            <w:szCs w:val="19"/>
            <w:u w:val="none"/>
            <w:shd w:val="clear" w:color="auto" w:fill="FFFFFF"/>
          </w:rPr>
          <w:t>інжектор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(</w:t>
      </w:r>
      <w:hyperlink r:id="rId6" w:tooltip="Англійська мова" w:history="1">
        <w:r>
          <w:rPr>
            <w:rStyle w:val="a3"/>
            <w:rFonts w:ascii="Arial" w:hAnsi="Arial" w:cs="Arial"/>
            <w:color w:val="0645AD"/>
            <w:sz w:val="19"/>
            <w:szCs w:val="19"/>
            <w:u w:val="none"/>
            <w:shd w:val="clear" w:color="auto" w:fill="FFFFFF"/>
          </w:rPr>
          <w:t>англ.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  <w:lang/>
        </w:rPr>
        <w:t>Fuel Injection System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) — основний пристрій системи живлення сучасних </w:t>
      </w:r>
      <w:hyperlink r:id="rId7" w:tooltip="Двигун внутрішнього згоряння" w:history="1">
        <w:r>
          <w:rPr>
            <w:rStyle w:val="a3"/>
            <w:rFonts w:ascii="Arial" w:hAnsi="Arial" w:cs="Arial"/>
            <w:color w:val="0645AD"/>
            <w:sz w:val="19"/>
            <w:szCs w:val="19"/>
            <w:u w:val="none"/>
            <w:shd w:val="clear" w:color="auto" w:fill="FFFFFF"/>
          </w:rPr>
          <w:t>двигунів внутрішнього згоряння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— як </w:t>
      </w:r>
      <w:hyperlink r:id="rId8" w:tooltip="Бензиновий двигун" w:history="1">
        <w:r>
          <w:rPr>
            <w:rStyle w:val="a3"/>
            <w:rFonts w:ascii="Arial" w:hAnsi="Arial" w:cs="Arial"/>
            <w:color w:val="0645AD"/>
            <w:sz w:val="19"/>
            <w:szCs w:val="19"/>
            <w:u w:val="none"/>
            <w:shd w:val="clear" w:color="auto" w:fill="FFFFFF"/>
          </w:rPr>
          <w:t>бензинових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, так і </w:t>
      </w:r>
      <w:hyperlink r:id="rId9" w:tooltip="Дизельний двигун" w:history="1">
        <w:r>
          <w:rPr>
            <w:rStyle w:val="a3"/>
            <w:rFonts w:ascii="Arial" w:hAnsi="Arial" w:cs="Arial"/>
            <w:color w:val="0645AD"/>
            <w:sz w:val="19"/>
            <w:szCs w:val="19"/>
            <w:u w:val="none"/>
            <w:shd w:val="clear" w:color="auto" w:fill="FFFFFF"/>
          </w:rPr>
          <w:t>дизельних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. На відміну від </w:t>
      </w:r>
      <w:hyperlink r:id="rId10" w:tooltip="Карбюратор" w:history="1">
        <w:r>
          <w:rPr>
            <w:rStyle w:val="a3"/>
            <w:rFonts w:ascii="Arial" w:hAnsi="Arial" w:cs="Arial"/>
            <w:color w:val="0645AD"/>
            <w:sz w:val="19"/>
            <w:szCs w:val="19"/>
            <w:u w:val="none"/>
            <w:shd w:val="clear" w:color="auto" w:fill="FFFFFF"/>
          </w:rPr>
          <w:t>карбюраторної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системи інжектор вприскує </w:t>
      </w:r>
      <w:hyperlink r:id="rId11" w:tooltip="Паливо" w:history="1">
        <w:r>
          <w:rPr>
            <w:rStyle w:val="a3"/>
            <w:rFonts w:ascii="Arial" w:hAnsi="Arial" w:cs="Arial"/>
            <w:color w:val="0645AD"/>
            <w:sz w:val="19"/>
            <w:szCs w:val="19"/>
            <w:u w:val="none"/>
            <w:shd w:val="clear" w:color="auto" w:fill="FFFFFF"/>
          </w:rPr>
          <w:t>паливо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безпосередньо в циліндри чи </w:t>
      </w:r>
      <w:hyperlink r:id="rId12" w:tooltip="Впускний колектор" w:history="1">
        <w:r>
          <w:rPr>
            <w:rStyle w:val="a3"/>
            <w:rFonts w:ascii="Arial" w:hAnsi="Arial" w:cs="Arial"/>
            <w:color w:val="0645AD"/>
            <w:sz w:val="19"/>
            <w:szCs w:val="19"/>
            <w:u w:val="none"/>
            <w:shd w:val="clear" w:color="auto" w:fill="FFFFFF"/>
          </w:rPr>
          <w:t>впускний колектор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за допомогою однієї або кількох механічних або електричних форсунок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В інжекторній системі подачі палива його впорскування до повітряного потоку здійснюють спеціальні </w:t>
      </w:r>
      <w:hyperlink r:id="rId13" w:tooltip="Форсунка" w:history="1">
        <w:r w:rsidRPr="00933F21">
          <w:rPr>
            <w:rFonts w:ascii="Arial" w:eastAsia="Times New Roman" w:hAnsi="Arial" w:cs="Arial"/>
            <w:color w:val="0645AD"/>
            <w:sz w:val="19"/>
            <w:u w:val="single"/>
            <w:lang w:eastAsia="uk-UA"/>
          </w:rPr>
          <w:t>форсунки</w:t>
        </w:r>
      </w:hyperlink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 — інжектори.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Сьогодні форсунками керують спеціальні 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мікроконтролери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, цей вид керування називають електронним. Принцип роботи такої системи ґрунтується на тому, що рішення про момент і тривалість відкриття форсунок приймає 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мікроконтролер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, зважаючи на дані, які надходять від датчиків. У минулому, на ранніх моделях системи подачі палива, за контролери слугували спеціальні механічні пристрої.</w:t>
      </w:r>
    </w:p>
    <w:p w:rsidR="00933F21" w:rsidRPr="00933F21" w:rsidRDefault="00933F21" w:rsidP="00933F21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000000"/>
          <w:sz w:val="29"/>
          <w:lang w:eastAsia="uk-UA"/>
        </w:rPr>
        <w:t>Принцип роботи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14" w:tooltip="Редагувати розділ: Принцип роботи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15" w:tooltip="Редагувати розділ: Принцип роботи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До </w:t>
      </w:r>
      <w:hyperlink r:id="rId16" w:tooltip="Програмований логічний контролер" w:history="1">
        <w:r w:rsidRPr="00933F21">
          <w:rPr>
            <w:rFonts w:ascii="Arial" w:eastAsia="Times New Roman" w:hAnsi="Arial" w:cs="Arial"/>
            <w:color w:val="0645AD"/>
            <w:sz w:val="19"/>
            <w:u w:val="single"/>
            <w:lang w:eastAsia="uk-UA"/>
          </w:rPr>
          <w:t>контролера</w:t>
        </w:r>
      </w:hyperlink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, під час роботи системи, надходить зі спеціальних </w:t>
      </w:r>
      <w:hyperlink r:id="rId17" w:tooltip="Датчик" w:history="1">
        <w:r w:rsidRPr="00933F21">
          <w:rPr>
            <w:rFonts w:ascii="Arial" w:eastAsia="Times New Roman" w:hAnsi="Arial" w:cs="Arial"/>
            <w:color w:val="0645AD"/>
            <w:sz w:val="19"/>
            <w:u w:val="single"/>
            <w:lang w:eastAsia="uk-UA"/>
          </w:rPr>
          <w:t>датчиків</w:t>
        </w:r>
      </w:hyperlink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, така інформація: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позицію та частоту обертання колінчастого валу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масову витрату повітря двигуном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температуру охолоджувальної рідини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позицію дросельної заслінки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вміст кисню у відпрацьованих газах (у системі зі зворотним зв'язком)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наявність детонації в двигуні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напругу в бортовій мережі автомобіля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швидкість автомобіля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позицію розподільного валу (у системі з послідовним розподіленим упорскуванням палива)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запит на включення кондиціонера (якщо такий встановлено на автомобілі)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нерівності на дорозі (датчик нерівної дороги)</w:t>
      </w:r>
    </w:p>
    <w:p w:rsidR="00933F21" w:rsidRPr="00933F21" w:rsidRDefault="00933F21" w:rsidP="00933F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про температуру вхідного повітря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Ґрунтуючись на отриманій інформації, контролер керує наступними системами та приладами:</w:t>
      </w:r>
    </w:p>
    <w:p w:rsidR="00933F21" w:rsidRPr="00933F21" w:rsidRDefault="00933F21" w:rsidP="00933F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подачею палива (форсунками й 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електробензосмоком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)</w:t>
      </w:r>
    </w:p>
    <w:p w:rsidR="00933F21" w:rsidRPr="00933F21" w:rsidRDefault="00933F21" w:rsidP="00933F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системою запалювання</w:t>
      </w:r>
    </w:p>
    <w:p w:rsidR="00933F21" w:rsidRPr="00933F21" w:rsidRDefault="00933F21" w:rsidP="00933F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регулятором неробочого ходу</w:t>
      </w:r>
    </w:p>
    <w:p w:rsidR="00933F21" w:rsidRPr="00933F21" w:rsidRDefault="00933F21" w:rsidP="00933F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адсорбером системи уловлювання парів бензину (якщо таку встановлено на автомобілі)</w:t>
      </w:r>
    </w:p>
    <w:p w:rsidR="00933F21" w:rsidRPr="00933F21" w:rsidRDefault="00933F21" w:rsidP="00933F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вентилятором системи охолодження двигуна</w:t>
      </w:r>
    </w:p>
    <w:p w:rsidR="00933F21" w:rsidRPr="00933F21" w:rsidRDefault="00933F21" w:rsidP="00933F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муфтою компресора кондиціонера (якщо такий є на автомобілі)</w:t>
      </w:r>
    </w:p>
    <w:p w:rsidR="00933F21" w:rsidRPr="00933F21" w:rsidRDefault="00933F21" w:rsidP="00933F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системою діагностики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Змінювання параметрів електронного впорскування можливе буквально «на льоту», оскільки керування відбувається програмно й може враховувати велику кількість програмних функцій і даних з датчиків. Також, сучасні системи електронного впорскування здатні адаптувати програму роботи під конкретний екземпляр мотора, під стиль водіння та багато інших характеристик і специфікацій.</w:t>
      </w:r>
    </w:p>
    <w:p w:rsidR="00933F21" w:rsidRPr="00933F21" w:rsidRDefault="00933F21" w:rsidP="00933F21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uk-UA"/>
        </w:rPr>
      </w:pPr>
      <w:r w:rsidRPr="00933F21">
        <w:rPr>
          <w:rFonts w:ascii="Georgia" w:eastAsia="Times New Roman" w:hAnsi="Georgia" w:cs="Times New Roman"/>
          <w:color w:val="000000"/>
          <w:sz w:val="36"/>
          <w:szCs w:val="36"/>
          <w:lang w:eastAsia="uk-UA"/>
        </w:rPr>
        <w:t>Історія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18" w:tooltip="Редагувати розділ: Історія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19" w:tooltip="Редагувати розділ: Історія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000000"/>
          <w:sz w:val="29"/>
          <w:lang w:eastAsia="uk-UA"/>
        </w:rPr>
        <w:t>Дизельні двигуни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20" w:tooltip="Редагувати розділ: Дизельні двигуни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21" w:tooltip="Редагувати розділ: Дизельні двигуни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Уперше 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вприскувач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 винайшов і застосував у двигунах </w:t>
      </w:r>
      <w:hyperlink r:id="rId22" w:tooltip="Рудольф Дизель" w:history="1">
        <w:r w:rsidRPr="00933F21">
          <w:rPr>
            <w:rFonts w:ascii="Arial" w:eastAsia="Times New Roman" w:hAnsi="Arial" w:cs="Arial"/>
            <w:color w:val="0645AD"/>
            <w:sz w:val="19"/>
            <w:u w:val="single"/>
            <w:lang w:eastAsia="uk-UA"/>
          </w:rPr>
          <w:t>Рудольф Дизель</w:t>
        </w:r>
      </w:hyperlink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, німецький інженер </w:t>
      </w: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 xml:space="preserve">Проспер </w:t>
      </w:r>
      <w:proofErr w:type="spellStart"/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Л'Оранж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 (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begin"/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instrText xml:space="preserve"> HYPERLINK "https://uk.wikipedia.org/w/index.php?title=Prosper_L%27Orange&amp;action=edit&amp;redlink=1" \o "Prosper L'Orange (ще не написана)" </w:instrText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separate"/>
      </w:r>
      <w:r w:rsidRPr="00933F21">
        <w:rPr>
          <w:rFonts w:ascii="Arial" w:eastAsia="Times New Roman" w:hAnsi="Arial" w:cs="Arial"/>
          <w:color w:val="BA0000"/>
          <w:sz w:val="19"/>
          <w:u w:val="single"/>
          <w:lang w:eastAsia="uk-UA"/>
        </w:rPr>
        <w:t>Prosper</w:t>
      </w:r>
      <w:proofErr w:type="spellEnd"/>
      <w:r w:rsidRPr="00933F21">
        <w:rPr>
          <w:rFonts w:ascii="Arial" w:eastAsia="Times New Roman" w:hAnsi="Arial" w:cs="Arial"/>
          <w:color w:val="BA0000"/>
          <w:sz w:val="19"/>
          <w:u w:val="single"/>
          <w:lang w:eastAsia="uk-UA"/>
        </w:rPr>
        <w:t xml:space="preserve"> </w:t>
      </w:r>
      <w:proofErr w:type="spellStart"/>
      <w:r w:rsidRPr="00933F21">
        <w:rPr>
          <w:rFonts w:ascii="Arial" w:eastAsia="Times New Roman" w:hAnsi="Arial" w:cs="Arial"/>
          <w:color w:val="BA0000"/>
          <w:sz w:val="19"/>
          <w:u w:val="single"/>
          <w:lang w:eastAsia="uk-UA"/>
        </w:rPr>
        <w:t>L'Orange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end"/>
      </w:r>
      <w:hyperlink r:id="rId23" w:tooltip="en:Prosper L'Orange" w:history="1">
        <w:r w:rsidRPr="00933F21">
          <w:rPr>
            <w:rFonts w:ascii="Arial" w:eastAsia="Times New Roman" w:hAnsi="Arial" w:cs="Arial"/>
            <w:color w:val="3366BB"/>
            <w:sz w:val="19"/>
            <w:u w:val="single"/>
            <w:vertAlign w:val="superscript"/>
            <w:lang w:eastAsia="uk-UA"/>
          </w:rPr>
          <w:t>[</w:t>
        </w:r>
        <w:proofErr w:type="spellStart"/>
        <w:r w:rsidRPr="00933F21">
          <w:rPr>
            <w:rFonts w:ascii="Arial" w:eastAsia="Times New Roman" w:hAnsi="Arial" w:cs="Arial"/>
            <w:color w:val="3366BB"/>
            <w:sz w:val="19"/>
            <w:u w:val="single"/>
            <w:vertAlign w:val="superscript"/>
            <w:lang w:eastAsia="uk-UA"/>
          </w:rPr>
          <w:t>en</w:t>
        </w:r>
        <w:proofErr w:type="spellEnd"/>
        <w:r w:rsidRPr="00933F21">
          <w:rPr>
            <w:rFonts w:ascii="Arial" w:eastAsia="Times New Roman" w:hAnsi="Arial" w:cs="Arial"/>
            <w:color w:val="3366BB"/>
            <w:sz w:val="19"/>
            <w:u w:val="single"/>
            <w:vertAlign w:val="superscript"/>
            <w:lang w:eastAsia="uk-UA"/>
          </w:rPr>
          <w:t>]</w:t>
        </w:r>
      </w:hyperlink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). Його 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вприскувач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 був поєднанням голчастої форсунки з насосом і був запатентований під номером </w:t>
      </w: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DRP 230 517</w:t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 </w:t>
      </w:r>
      <w:hyperlink r:id="rId24" w:tooltip="14 березня" w:history="1">
        <w:r w:rsidRPr="00933F21">
          <w:rPr>
            <w:rFonts w:ascii="Arial" w:eastAsia="Times New Roman" w:hAnsi="Arial" w:cs="Arial"/>
            <w:color w:val="0645AD"/>
            <w:sz w:val="19"/>
            <w:u w:val="single"/>
            <w:lang w:eastAsia="uk-UA"/>
          </w:rPr>
          <w:t>14 березня</w:t>
        </w:r>
      </w:hyperlink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 </w:t>
      </w:r>
      <w:hyperlink r:id="rId25" w:tooltip="1909" w:history="1">
        <w:r w:rsidRPr="00933F21">
          <w:rPr>
            <w:rFonts w:ascii="Arial" w:eastAsia="Times New Roman" w:hAnsi="Arial" w:cs="Arial"/>
            <w:color w:val="0645AD"/>
            <w:sz w:val="19"/>
            <w:u w:val="single"/>
            <w:lang w:eastAsia="uk-UA"/>
          </w:rPr>
          <w:t>1909</w:t>
        </w:r>
      </w:hyperlink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 р.</w:t>
      </w:r>
    </w:p>
    <w:p w:rsidR="00933F21" w:rsidRPr="00933F21" w:rsidRDefault="00933F21" w:rsidP="00933F21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000000"/>
          <w:sz w:val="29"/>
          <w:lang w:eastAsia="uk-UA"/>
        </w:rPr>
        <w:t>Авіаційні двигуни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26" w:tooltip="Редагувати розділ: Авіаційні двигуни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27" w:tooltip="Редагувати розділ: Авіаційні двигуни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Система безпосереднього впорскування авіаційних двигунів — зручна альтернатива карбюраторній, так як в інжекторній системі впорскування в силу конструкції байдуже робоче положення (подача палива здійснюється незалежно від положення двигуна відносно земної поверхні).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Перший мотор з системою впорскування виготовили в Росії в 1916 році 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begin"/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instrText xml:space="preserve"> HYPERLINK "https://uk.wikipedia.org/wiki/%D0%9C%D1%96%D0%BA%D1%83%D0%BB%D1%96%D0%BD_%D0%9E%D0%BB%D0%B5%D0%BA%D1%81%D0%B0%D0%BD%D0%B4%D1%80_%D0%9E%D0%BB%D0%B5%D0%BA%D1%81%D0%B0%D0%BD%D0%B4%D1%80%D0%BE%D0%B2%D0%B8%D1%87" \o "Мікулін Олександр Олександрович" </w:instrText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separate"/>
      </w:r>
      <w:r w:rsidRPr="00933F21">
        <w:rPr>
          <w:rFonts w:ascii="Arial" w:eastAsia="Times New Roman" w:hAnsi="Arial" w:cs="Arial"/>
          <w:color w:val="0645AD"/>
          <w:sz w:val="19"/>
          <w:u w:val="single"/>
          <w:lang w:eastAsia="uk-UA"/>
        </w:rPr>
        <w:t>Мікулін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end"/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 і 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begin"/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instrText xml:space="preserve"> HYPERLINK "https://uk.wikipedia.org/w/index.php?title=%D0%A1%D1%82%D1%94%D1%87%D0%BA%D1%96%D0%BD_%D0%91%D0%BE%D1%80%D0%B8%D1%81_%D0%A1%D0%B5%D1%80%D0%B3%D1%96%D0%B9%D0%BE%D0%B2%D0%B8%D1%87&amp;action=edit&amp;redlink=1" \o "Стєчкін Борис Сергійович (ще не написана)" </w:instrText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separate"/>
      </w:r>
      <w:r w:rsidRPr="00933F21">
        <w:rPr>
          <w:rFonts w:ascii="Arial" w:eastAsia="Times New Roman" w:hAnsi="Arial" w:cs="Arial"/>
          <w:color w:val="BA0000"/>
          <w:sz w:val="19"/>
          <w:u w:val="single"/>
          <w:lang w:eastAsia="uk-UA"/>
        </w:rPr>
        <w:t>Стєчкін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fldChar w:fldCharType="end"/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.</w:t>
      </w:r>
    </w:p>
    <w:p w:rsidR="00933F21" w:rsidRPr="00933F21" w:rsidRDefault="00933F21" w:rsidP="00933F21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uk-UA"/>
        </w:rPr>
      </w:pPr>
      <w:r w:rsidRPr="00933F21">
        <w:rPr>
          <w:rFonts w:ascii="Georgia" w:eastAsia="Times New Roman" w:hAnsi="Georgia" w:cs="Times New Roman"/>
          <w:color w:val="000000"/>
          <w:sz w:val="36"/>
          <w:szCs w:val="36"/>
          <w:lang w:eastAsia="uk-UA"/>
        </w:rPr>
        <w:t>Класифікація систем впорскування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28" w:tooltip="Редагувати розділ: Класифікація систем впорскування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29" w:tooltip="Редагувати розділ: Класифікація систем впорскування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lastRenderedPageBreak/>
        <w:t>Системи живлення інжекторних двигунів класифікують за багатьма ознаками. Наразі практично кожен виробник автомобілів дає свою запатентовану систему впорскування.</w:t>
      </w:r>
    </w:p>
    <w:p w:rsidR="00933F21" w:rsidRPr="00933F21" w:rsidRDefault="00933F21" w:rsidP="00933F21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000000"/>
          <w:sz w:val="29"/>
          <w:lang w:eastAsia="uk-UA"/>
        </w:rPr>
        <w:t>За місцем подачі палива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30" w:tooltip="Редагувати розділ: За місцем подачі палива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31" w:tooltip="Редагувати розділ: За місцем подачі палива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Розподілене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Системи, впорскування палива в яких здійснюється за допомогою кількох форсунок. Умовно поділяються на два типи: Механічне впорскування та Електронне.</w:t>
      </w:r>
    </w:p>
    <w:p w:rsidR="00933F21" w:rsidRPr="00933F21" w:rsidRDefault="00933F21" w:rsidP="00933F2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Центральне</w:t>
      </w:r>
    </w:p>
    <w:p w:rsidR="00933F21" w:rsidRPr="00933F21" w:rsidRDefault="00933F21" w:rsidP="00933F21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i/>
          <w:iCs/>
          <w:color w:val="202122"/>
          <w:sz w:val="19"/>
          <w:szCs w:val="19"/>
          <w:lang w:eastAsia="uk-UA"/>
        </w:rPr>
        <w:t>Докладніше: </w:t>
      </w:r>
      <w:hyperlink r:id="rId32" w:tooltip="Центральне впорскування" w:history="1">
        <w:r w:rsidRPr="00933F21">
          <w:rPr>
            <w:rFonts w:ascii="Arial" w:eastAsia="Times New Roman" w:hAnsi="Arial" w:cs="Arial"/>
            <w:i/>
            <w:iCs/>
            <w:color w:val="0645AD"/>
            <w:sz w:val="19"/>
            <w:u w:val="single"/>
            <w:lang w:eastAsia="uk-UA"/>
          </w:rPr>
          <w:t>Центральне впорскування</w:t>
        </w:r>
      </w:hyperlink>
    </w:p>
    <w:p w:rsidR="00933F21" w:rsidRPr="00933F21" w:rsidRDefault="00933F21" w:rsidP="00933F21">
      <w:pPr>
        <w:shd w:val="clear" w:color="auto" w:fill="FFFFFF"/>
        <w:spacing w:before="120" w:after="120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Це системи електронного впорскування палива з однією, 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центрально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 розміщеною форсункою. Такі системи зазвичай встановлюються на автомобілі із об'ємом двигуна до 1,8 л.</w:t>
      </w:r>
    </w:p>
    <w:p w:rsidR="00933F21" w:rsidRPr="00933F21" w:rsidRDefault="00933F21" w:rsidP="00933F21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Безпосереднє, в циліндр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 xml:space="preserve">Впорскування здійснюється форсункою безпосередньо в циліндр, це найбільш досконалі і найефективніші системи </w:t>
      </w:r>
      <w:proofErr w:type="spellStart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впорскуння</w:t>
      </w:r>
      <w:proofErr w:type="spellEnd"/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.</w:t>
      </w:r>
    </w:p>
    <w:p w:rsidR="00933F21" w:rsidRPr="00933F21" w:rsidRDefault="00933F21" w:rsidP="00933F21">
      <w:pPr>
        <w:shd w:val="clear" w:color="auto" w:fill="FFFFFF"/>
        <w:spacing w:before="72" w:after="0" w:line="240" w:lineRule="auto"/>
        <w:ind w:left="384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000000"/>
          <w:sz w:val="29"/>
          <w:lang w:eastAsia="uk-UA"/>
        </w:rPr>
        <w:t>За способом подачі палива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33" w:tooltip="Редагувати розділ: За способом подачі палива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34" w:tooltip="Редагувати розділ: За способом подачі палива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Системи безперервного впорскування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При роботі двигуна паливо безперервно розпилюється форсунками, регулювання ж складу паливної суміші відбувається зміною тиску впорскування.</w:t>
      </w:r>
    </w:p>
    <w:p w:rsidR="00933F21" w:rsidRPr="00933F21" w:rsidRDefault="00933F21" w:rsidP="00933F2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Системи з дозованою (циклічною) подачею</w:t>
      </w:r>
    </w:p>
    <w:p w:rsidR="00933F21" w:rsidRPr="00933F21" w:rsidRDefault="00933F21" w:rsidP="00933F21">
      <w:pPr>
        <w:shd w:val="clear" w:color="auto" w:fill="FFFFFF"/>
        <w:spacing w:before="120" w:after="120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Паливо розпилюється через рівномірні інтервали часу, при постійному тиску. Ці інтервали можуть бути як синхронізовані так і несинхронізовані із відкриттям впускних клапанів двигуна.</w:t>
      </w:r>
    </w:p>
    <w:p w:rsidR="00933F21" w:rsidRPr="00933F21" w:rsidRDefault="00933F21" w:rsidP="00933F21">
      <w:pPr>
        <w:shd w:val="clear" w:color="auto" w:fill="FFFFFF"/>
        <w:spacing w:before="72" w:after="0" w:line="240" w:lineRule="auto"/>
        <w:ind w:left="384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000000"/>
          <w:sz w:val="29"/>
          <w:lang w:eastAsia="uk-UA"/>
        </w:rPr>
        <w:t>За принципом дії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35" w:tooltip="Редагувати розділ: За принципом дії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36" w:tooltip="Редагувати розділ: За принципом дії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Механічні</w:t>
      </w:r>
      <w:r w:rsidRPr="00933F21">
        <w:rPr>
          <w:rFonts w:ascii="Arial" w:eastAsia="Times New Roman" w:hAnsi="Arial" w:cs="Arial"/>
          <w:color w:val="202122"/>
          <w:sz w:val="19"/>
          <w:szCs w:val="19"/>
          <w:lang w:eastAsia="uk-UA"/>
        </w:rPr>
        <w:t> — це системи впорскування бензину, у яких відсутня електронна система керування (контролер).</w:t>
      </w:r>
    </w:p>
    <w:p w:rsidR="00933F21" w:rsidRPr="00933F21" w:rsidRDefault="00933F21" w:rsidP="00933F21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Електронно-механічні</w:t>
      </w:r>
    </w:p>
    <w:p w:rsidR="00933F21" w:rsidRPr="00933F21" w:rsidRDefault="00933F21" w:rsidP="00933F21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Електронні</w:t>
      </w:r>
    </w:p>
    <w:p w:rsidR="00933F21" w:rsidRPr="00933F21" w:rsidRDefault="00933F21" w:rsidP="00933F21">
      <w:pPr>
        <w:shd w:val="clear" w:color="auto" w:fill="FFFFFF"/>
        <w:spacing w:before="72" w:after="0" w:line="240" w:lineRule="auto"/>
        <w:ind w:left="384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000000"/>
          <w:sz w:val="29"/>
          <w:lang w:eastAsia="uk-UA"/>
        </w:rPr>
        <w:t>За способом регулювання складу суміші</w:t>
      </w:r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[</w:t>
      </w:r>
      <w:hyperlink r:id="rId37" w:tooltip="Редагувати розділ: За способом регулювання складу суміші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 | </w:t>
      </w:r>
      <w:hyperlink r:id="rId38" w:tooltip="Редагувати розділ: За способом регулювання складу суміші" w:history="1">
        <w:r w:rsidRPr="00933F21">
          <w:rPr>
            <w:rFonts w:ascii="Arial" w:eastAsia="Times New Roman" w:hAnsi="Arial" w:cs="Arial"/>
            <w:color w:val="0645AD"/>
            <w:sz w:val="24"/>
            <w:u w:val="single"/>
            <w:lang w:eastAsia="uk-UA"/>
          </w:rPr>
          <w:t>ред. код</w:t>
        </w:r>
      </w:hyperlink>
      <w:r w:rsidRPr="00933F21">
        <w:rPr>
          <w:rFonts w:ascii="Arial" w:eastAsia="Times New Roman" w:hAnsi="Arial" w:cs="Arial"/>
          <w:color w:val="54595D"/>
          <w:sz w:val="24"/>
          <w:lang w:eastAsia="uk-UA"/>
        </w:rPr>
        <w:t>]</w:t>
      </w:r>
    </w:p>
    <w:p w:rsidR="00933F21" w:rsidRPr="00933F21" w:rsidRDefault="00933F21" w:rsidP="00933F2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За витратою повітря</w:t>
      </w:r>
    </w:p>
    <w:p w:rsidR="00933F21" w:rsidRPr="00933F21" w:rsidRDefault="00933F21" w:rsidP="00933F2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За розрідженням у впускному колекторі</w:t>
      </w:r>
    </w:p>
    <w:p w:rsidR="00933F21" w:rsidRPr="00933F21" w:rsidRDefault="00933F21" w:rsidP="00933F2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За кутом повороту дросельної заслінки</w:t>
      </w:r>
    </w:p>
    <w:p w:rsidR="00933F21" w:rsidRPr="00933F21" w:rsidRDefault="00933F21" w:rsidP="00933F2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uk-UA"/>
        </w:rPr>
      </w:pPr>
      <w:r w:rsidRPr="00933F21">
        <w:rPr>
          <w:rFonts w:ascii="Arial" w:eastAsia="Times New Roman" w:hAnsi="Arial" w:cs="Arial"/>
          <w:b/>
          <w:bCs/>
          <w:color w:val="202122"/>
          <w:sz w:val="19"/>
          <w:szCs w:val="19"/>
          <w:lang w:eastAsia="uk-UA"/>
        </w:rPr>
        <w:t>Комбіновані</w:t>
      </w:r>
    </w:p>
    <w:p w:rsidR="00933F21" w:rsidRPr="00933F21" w:rsidRDefault="00933F21">
      <w:pPr>
        <w:rPr>
          <w:lang w:val="en-US"/>
        </w:rPr>
      </w:pPr>
    </w:p>
    <w:sectPr w:rsidR="00933F21" w:rsidRPr="00933F21" w:rsidSect="00A84A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DE9"/>
    <w:multiLevelType w:val="multilevel"/>
    <w:tmpl w:val="399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D5B3C"/>
    <w:multiLevelType w:val="multilevel"/>
    <w:tmpl w:val="B83C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325A8"/>
    <w:multiLevelType w:val="multilevel"/>
    <w:tmpl w:val="D3AC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13D43"/>
    <w:multiLevelType w:val="multilevel"/>
    <w:tmpl w:val="F95E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E646B"/>
    <w:multiLevelType w:val="multilevel"/>
    <w:tmpl w:val="5C62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E01D7"/>
    <w:multiLevelType w:val="multilevel"/>
    <w:tmpl w:val="7F8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A21C3"/>
    <w:multiLevelType w:val="multilevel"/>
    <w:tmpl w:val="D136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02269"/>
    <w:multiLevelType w:val="multilevel"/>
    <w:tmpl w:val="7BC0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95695F"/>
    <w:multiLevelType w:val="multilevel"/>
    <w:tmpl w:val="635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33F21"/>
    <w:rsid w:val="00933F21"/>
    <w:rsid w:val="00A8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D5"/>
  </w:style>
  <w:style w:type="paragraph" w:styleId="2">
    <w:name w:val="heading 2"/>
    <w:basedOn w:val="a"/>
    <w:link w:val="20"/>
    <w:uiPriority w:val="9"/>
    <w:qFormat/>
    <w:rsid w:val="00933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33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F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3F2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33F2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93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w-headline">
    <w:name w:val="mw-headline"/>
    <w:basedOn w:val="a0"/>
    <w:rsid w:val="00933F21"/>
  </w:style>
  <w:style w:type="character" w:customStyle="1" w:styleId="mw-editsection">
    <w:name w:val="mw-editsection"/>
    <w:basedOn w:val="a0"/>
    <w:rsid w:val="00933F21"/>
  </w:style>
  <w:style w:type="character" w:customStyle="1" w:styleId="mw-editsection-bracket">
    <w:name w:val="mw-editsection-bracket"/>
    <w:basedOn w:val="a0"/>
    <w:rsid w:val="00933F21"/>
  </w:style>
  <w:style w:type="character" w:customStyle="1" w:styleId="mw-editsection-divider">
    <w:name w:val="mw-editsection-divider"/>
    <w:basedOn w:val="a0"/>
    <w:rsid w:val="00933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7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5%D0%BD%D0%B7%D0%B8%D0%BD%D0%BE%D0%B2%D0%B8%D0%B9_%D0%B4%D0%B2%D0%B8%D0%B3%D1%83%D0%BD" TargetMode="External"/><Relationship Id="rId13" Type="http://schemas.openxmlformats.org/officeDocument/2006/relationships/hyperlink" Target="https://uk.wikipedia.org/wiki/%D0%A4%D0%BE%D1%80%D1%81%D1%83%D0%BD%D0%BA%D0%B0" TargetMode="External"/><Relationship Id="rId18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3" TargetMode="External"/><Relationship Id="rId26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5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4" TargetMode="External"/><Relationship Id="rId34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8" TargetMode="External"/><Relationship Id="rId7" Type="http://schemas.openxmlformats.org/officeDocument/2006/relationships/hyperlink" Target="https://uk.wikipedia.org/wiki/%D0%94%D0%B2%D0%B8%D0%B3%D1%83%D0%BD_%D0%B2%D0%BD%D1%83%D1%82%D1%80%D1%96%D1%88%D0%BD%D1%8C%D0%BE%D0%B3%D0%BE_%D0%B7%D0%B3%D0%BE%D1%80%D1%8F%D0%BD%D0%BD%D1%8F" TargetMode="External"/><Relationship Id="rId12" Type="http://schemas.openxmlformats.org/officeDocument/2006/relationships/hyperlink" Target="https://uk.wikipedia.org/wiki/%D0%92%D0%BF%D1%83%D1%81%D0%BA%D0%BD%D0%B8%D0%B9_%D0%BA%D0%BE%D0%BB%D0%B5%D0%BA%D1%82%D0%BE%D1%80" TargetMode="External"/><Relationship Id="rId17" Type="http://schemas.openxmlformats.org/officeDocument/2006/relationships/hyperlink" Target="https://uk.wikipedia.org/wiki/%D0%94%D0%B0%D1%82%D1%87%D0%B8%D0%BA" TargetMode="External"/><Relationship Id="rId25" Type="http://schemas.openxmlformats.org/officeDocument/2006/relationships/hyperlink" Target="https://uk.wikipedia.org/wiki/1909" TargetMode="External"/><Relationship Id="rId33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8" TargetMode="External"/><Relationship Id="rId38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F%D1%80%D0%BE%D0%B3%D1%80%D0%B0%D0%BC%D0%BE%D0%B2%D0%B0%D0%BD%D0%B8%D0%B9_%D0%BB%D0%BE%D0%B3%D1%96%D1%87%D0%BD%D0%B8%D0%B9_%D0%BA%D0%BE%D0%BD%D1%82%D1%80%D0%BE%D0%BB%D0%B5%D1%80" TargetMode="External"/><Relationship Id="rId20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4" TargetMode="External"/><Relationship Id="rId29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0%D0%BD%D0%B3%D0%BB%D1%96%D0%B9%D1%81%D1%8C%D0%BA%D0%B0_%D0%BC%D0%BE%D0%B2%D0%B0" TargetMode="External"/><Relationship Id="rId11" Type="http://schemas.openxmlformats.org/officeDocument/2006/relationships/hyperlink" Target="https://uk.wikipedia.org/wiki/%D0%9F%D0%B0%D0%BB%D0%B8%D0%B2%D0%BE" TargetMode="External"/><Relationship Id="rId24" Type="http://schemas.openxmlformats.org/officeDocument/2006/relationships/hyperlink" Target="https://uk.wikipedia.org/wiki/14_%D0%B1%D0%B5%D1%80%D0%B5%D0%B7%D0%BD%D1%8F" TargetMode="External"/><Relationship Id="rId32" Type="http://schemas.openxmlformats.org/officeDocument/2006/relationships/hyperlink" Target="https://uk.wikipedia.org/wiki/%D0%A6%D0%B5%D0%BD%D1%82%D1%80%D0%B0%D0%BB%D1%8C%D0%BD%D0%B5_%D0%B2%D0%BF%D0%BE%D1%80%D1%81%D0%BA%D1%83%D0%B2%D0%B0%D0%BD%D0%BD%D1%8F" TargetMode="External"/><Relationship Id="rId37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1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uk.wikipedia.org/wiki/%D0%86%D0%BD%D0%B6%D0%B5%D0%BA%D1%82%D0%BE%D1%80" TargetMode="External"/><Relationship Id="rId15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2" TargetMode="External"/><Relationship Id="rId23" Type="http://schemas.openxmlformats.org/officeDocument/2006/relationships/hyperlink" Target="https://en.wikipedia.org/wiki/Prosper_L%27Orange" TargetMode="External"/><Relationship Id="rId28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6" TargetMode="External"/><Relationship Id="rId36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9" TargetMode="External"/><Relationship Id="rId10" Type="http://schemas.openxmlformats.org/officeDocument/2006/relationships/hyperlink" Target="https://uk.wikipedia.org/wiki/%D0%9A%D0%B0%D1%80%D0%B1%D1%8E%D1%80%D0%B0%D1%82%D0%BE%D1%80" TargetMode="External"/><Relationship Id="rId19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3" TargetMode="External"/><Relationship Id="rId31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4%D0%B8%D0%B7%D0%B5%D0%BB%D1%8C%D0%BD%D0%B8%D0%B9_%D0%B4%D0%B2%D0%B8%D0%B3%D1%83%D0%BD" TargetMode="External"/><Relationship Id="rId14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2" TargetMode="External"/><Relationship Id="rId22" Type="http://schemas.openxmlformats.org/officeDocument/2006/relationships/hyperlink" Target="https://uk.wikipedia.org/wiki/%D0%A0%D1%83%D0%B4%D0%BE%D0%BB%D1%8C%D1%84_%D0%94%D0%B8%D0%B7%D0%B5%D0%BB%D1%8C" TargetMode="External"/><Relationship Id="rId27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action=edit&amp;section=5" TargetMode="External"/><Relationship Id="rId30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7" TargetMode="External"/><Relationship Id="rId35" Type="http://schemas.openxmlformats.org/officeDocument/2006/relationships/hyperlink" Target="https://uk.wikipedia.org/w/index.php?title=%D0%A1%D0%B8%D1%81%D1%82%D0%B5%D0%BC%D0%B0_%D0%B2%D0%BF%D0%BE%D1%80%D1%81%D0%BA%D1%83%D0%B2%D0%B0%D0%BD%D0%BD%D1%8F_%D0%BF%D0%B0%D0%BB%D0%B8%D0%B2%D0%B0&amp;veaction=edit&amp;section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8049</Words>
  <Characters>4588</Characters>
  <Application>Microsoft Office Word</Application>
  <DocSecurity>0</DocSecurity>
  <Lines>38</Lines>
  <Paragraphs>25</Paragraphs>
  <ScaleCrop>false</ScaleCrop>
  <Company/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2021-03-07T20:37:00Z</dcterms:created>
  <dcterms:modified xsi:type="dcterms:W3CDTF">2021-03-07T20:39:00Z</dcterms:modified>
</cp:coreProperties>
</file>