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92" w:rsidRDefault="00713192" w:rsidP="00713192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713192" w:rsidRPr="00B228D5" w:rsidRDefault="00713192" w:rsidP="00713192">
      <w:pPr>
        <w:spacing w:after="0" w:line="240" w:lineRule="auto"/>
        <w:ind w:right="-108"/>
        <w:jc w:val="center"/>
        <w:rPr>
          <w:rFonts w:ascii="Times New Roman" w:hAnsi="Times New Roman"/>
          <w:b/>
          <w:sz w:val="28"/>
          <w:szCs w:val="28"/>
        </w:rPr>
      </w:pPr>
      <w:r w:rsidRPr="00B228D5">
        <w:rPr>
          <w:rFonts w:ascii="Times New Roman" w:hAnsi="Times New Roman"/>
          <w:b/>
          <w:sz w:val="28"/>
          <w:szCs w:val="28"/>
        </w:rPr>
        <w:t xml:space="preserve">ВІДОКРЕМЛЕНИЙ СТРУКТУРНИЙ </w:t>
      </w:r>
      <w:proofErr w:type="gramStart"/>
      <w:r w:rsidRPr="00B228D5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B228D5">
        <w:rPr>
          <w:rFonts w:ascii="Times New Roman" w:hAnsi="Times New Roman"/>
          <w:b/>
          <w:sz w:val="28"/>
          <w:szCs w:val="28"/>
        </w:rPr>
        <w:t>ІДРОЗДІЛ</w:t>
      </w:r>
    </w:p>
    <w:p w:rsidR="00713192" w:rsidRPr="00B228D5" w:rsidRDefault="00713192" w:rsidP="00713192">
      <w:pPr>
        <w:spacing w:after="0" w:line="240" w:lineRule="auto"/>
        <w:ind w:right="-108"/>
        <w:jc w:val="center"/>
        <w:rPr>
          <w:rFonts w:ascii="Times New Roman" w:hAnsi="Times New Roman"/>
          <w:b/>
          <w:sz w:val="28"/>
          <w:szCs w:val="28"/>
        </w:rPr>
      </w:pPr>
      <w:r w:rsidRPr="00B228D5">
        <w:rPr>
          <w:rFonts w:ascii="Times New Roman" w:hAnsi="Times New Roman"/>
          <w:b/>
          <w:sz w:val="28"/>
          <w:szCs w:val="28"/>
        </w:rPr>
        <w:t>«</w:t>
      </w:r>
      <w:proofErr w:type="gramStart"/>
      <w:r w:rsidRPr="00B228D5">
        <w:rPr>
          <w:rFonts w:ascii="Times New Roman" w:hAnsi="Times New Roman"/>
          <w:b/>
          <w:sz w:val="28"/>
          <w:szCs w:val="28"/>
        </w:rPr>
        <w:t>ТЕХН</w:t>
      </w:r>
      <w:proofErr w:type="gramEnd"/>
      <w:r w:rsidRPr="00B228D5">
        <w:rPr>
          <w:rFonts w:ascii="Times New Roman" w:hAnsi="Times New Roman"/>
          <w:b/>
          <w:sz w:val="28"/>
          <w:szCs w:val="28"/>
        </w:rPr>
        <w:t xml:space="preserve">ІЧНИЙ ФАХОВИЙ КОЛЕДЖ </w:t>
      </w:r>
    </w:p>
    <w:p w:rsidR="00713192" w:rsidRDefault="00713192" w:rsidP="00713192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228D5">
        <w:rPr>
          <w:rFonts w:ascii="Times New Roman" w:hAnsi="Times New Roman"/>
          <w:b/>
          <w:sz w:val="28"/>
          <w:szCs w:val="28"/>
        </w:rPr>
        <w:t xml:space="preserve">ЛУЦЬКОГО НАЦІОНАЛЬНОГО </w:t>
      </w:r>
      <w:proofErr w:type="gramStart"/>
      <w:r w:rsidRPr="00B228D5">
        <w:rPr>
          <w:rFonts w:ascii="Times New Roman" w:hAnsi="Times New Roman"/>
          <w:b/>
          <w:sz w:val="28"/>
          <w:szCs w:val="28"/>
        </w:rPr>
        <w:t>ТЕХН</w:t>
      </w:r>
      <w:proofErr w:type="gramEnd"/>
      <w:r w:rsidRPr="00B228D5">
        <w:rPr>
          <w:rFonts w:ascii="Times New Roman" w:hAnsi="Times New Roman"/>
          <w:b/>
          <w:sz w:val="28"/>
          <w:szCs w:val="28"/>
        </w:rPr>
        <w:t>ІЧНОГО УНІВЕРСИТЕТУ»</w:t>
      </w:r>
    </w:p>
    <w:p w:rsidR="00CB1B63" w:rsidRPr="00F42C09" w:rsidRDefault="00CB1B63" w:rsidP="00821A84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42C09">
        <w:rPr>
          <w:rFonts w:ascii="Times New Roman" w:hAnsi="Times New Roman"/>
          <w:b/>
          <w:sz w:val="28"/>
          <w:szCs w:val="28"/>
          <w:lang w:val="uk-UA"/>
        </w:rPr>
        <w:t>Циклова комісія природничо-математичних дисциплін</w:t>
      </w:r>
    </w:p>
    <w:p w:rsidR="00CB1B63" w:rsidRDefault="00CB1B63" w:rsidP="00AD17BF">
      <w:pPr>
        <w:tabs>
          <w:tab w:val="left" w:pos="2835"/>
          <w:tab w:val="left" w:pos="6379"/>
        </w:tabs>
        <w:spacing w:after="0"/>
        <w:rPr>
          <w:rFonts w:ascii="Times New Roman" w:hAnsi="Times New Roman"/>
          <w:caps/>
          <w:sz w:val="28"/>
          <w:szCs w:val="28"/>
          <w:lang w:val="uk-UA"/>
        </w:rPr>
        <w:sectPr w:rsidR="00CB1B63" w:rsidSect="00471215">
          <w:footerReference w:type="default" r:id="rId8"/>
          <w:pgSz w:w="16838" w:h="11906" w:orient="landscape" w:code="9"/>
          <w:pgMar w:top="567" w:right="851" w:bottom="567" w:left="851" w:header="709" w:footer="0" w:gutter="0"/>
          <w:cols w:space="708"/>
          <w:titlePg/>
          <w:docGrid w:linePitch="360"/>
        </w:sectPr>
      </w:pPr>
    </w:p>
    <w:p w:rsidR="00CB1B63" w:rsidRDefault="00CB1B63" w:rsidP="0031006D">
      <w:pPr>
        <w:tabs>
          <w:tab w:val="left" w:pos="2835"/>
        </w:tabs>
        <w:spacing w:after="0" w:line="240" w:lineRule="auto"/>
        <w:rPr>
          <w:rFonts w:ascii="Times New Roman" w:hAnsi="Times New Roman"/>
          <w:caps/>
          <w:sz w:val="28"/>
          <w:szCs w:val="28"/>
          <w:lang w:val="uk-UA"/>
        </w:rPr>
      </w:pPr>
    </w:p>
    <w:p w:rsidR="00CB1B63" w:rsidRPr="00F42C09" w:rsidRDefault="00CB1B63" w:rsidP="0031006D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42C09">
        <w:rPr>
          <w:rFonts w:ascii="Times New Roman" w:hAnsi="Times New Roman"/>
          <w:b/>
          <w:caps/>
          <w:sz w:val="28"/>
          <w:szCs w:val="28"/>
          <w:lang w:val="uk-UA"/>
        </w:rPr>
        <w:t>погодЖую</w:t>
      </w:r>
      <w:r w:rsidRPr="00F42C0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CB1B63" w:rsidRDefault="00CB1B63" w:rsidP="0031006D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85EE4">
        <w:rPr>
          <w:rFonts w:ascii="Times New Roman" w:hAnsi="Times New Roman"/>
          <w:sz w:val="28"/>
          <w:szCs w:val="28"/>
          <w:lang w:val="uk-UA"/>
        </w:rPr>
        <w:t xml:space="preserve">Голова групи забезпечення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</w:t>
      </w:r>
    </w:p>
    <w:p w:rsidR="00CB1B63" w:rsidRDefault="00CB1B63" w:rsidP="0031006D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85EE4">
        <w:rPr>
          <w:rFonts w:ascii="Times New Roman" w:hAnsi="Times New Roman"/>
          <w:sz w:val="28"/>
          <w:szCs w:val="28"/>
          <w:lang w:val="uk-UA"/>
        </w:rPr>
        <w:t>ОПП спеціальності</w:t>
      </w:r>
    </w:p>
    <w:p w:rsidR="00CB1B63" w:rsidRDefault="00CB1B63" w:rsidP="0031006D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</w:t>
      </w:r>
    </w:p>
    <w:p w:rsidR="00CB1B63" w:rsidRPr="00885EE4" w:rsidRDefault="00CB1B63" w:rsidP="0031006D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 20 ___ року</w:t>
      </w:r>
      <w:r w:rsidRPr="00885EE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</w:t>
      </w:r>
      <w:r w:rsidRPr="00885EE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B1B63" w:rsidRPr="0031006D" w:rsidRDefault="00CB1B63" w:rsidP="00AD17BF">
      <w:pPr>
        <w:tabs>
          <w:tab w:val="left" w:pos="2835"/>
          <w:tab w:val="left" w:pos="6379"/>
        </w:tabs>
        <w:spacing w:after="0"/>
        <w:rPr>
          <w:rFonts w:ascii="Times New Roman" w:hAnsi="Times New Roman"/>
          <w:caps/>
          <w:sz w:val="28"/>
          <w:szCs w:val="28"/>
          <w:lang w:val="uk-UA"/>
        </w:rPr>
      </w:pPr>
      <w:r w:rsidRPr="0031006D">
        <w:rPr>
          <w:rFonts w:ascii="Times New Roman" w:hAnsi="Times New Roman"/>
          <w:cap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</w:t>
      </w:r>
    </w:p>
    <w:p w:rsidR="00CB1B63" w:rsidRDefault="00CB1B63" w:rsidP="0031006D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</w:p>
    <w:p w:rsidR="00CB1B63" w:rsidRPr="00F42C09" w:rsidRDefault="00CB1B63" w:rsidP="0031006D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379C5">
        <w:rPr>
          <w:rFonts w:ascii="Times New Roman" w:hAnsi="Times New Roman"/>
          <w:caps/>
          <w:sz w:val="28"/>
          <w:szCs w:val="28"/>
        </w:rPr>
        <w:t xml:space="preserve">       </w:t>
      </w:r>
      <w:r w:rsidRPr="00F42C09">
        <w:rPr>
          <w:rFonts w:ascii="Times New Roman" w:hAnsi="Times New Roman"/>
          <w:b/>
          <w:caps/>
          <w:sz w:val="28"/>
          <w:szCs w:val="28"/>
          <w:lang w:val="uk-UA"/>
        </w:rPr>
        <w:t>Затверджую</w:t>
      </w:r>
      <w:r w:rsidRPr="00F42C0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CB1B63" w:rsidRDefault="00CB1B63" w:rsidP="0031006D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8379C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85EE4">
        <w:rPr>
          <w:rFonts w:ascii="Times New Roman" w:hAnsi="Times New Roman"/>
          <w:sz w:val="28"/>
          <w:szCs w:val="28"/>
          <w:lang w:val="uk-UA"/>
        </w:rPr>
        <w:t>Заступник директора</w:t>
      </w:r>
      <w:r w:rsidRPr="0031006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B1B63" w:rsidRDefault="00CB1B63" w:rsidP="0031006D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8379C5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85EE4">
        <w:rPr>
          <w:rFonts w:ascii="Times New Roman" w:hAnsi="Times New Roman"/>
          <w:sz w:val="28"/>
          <w:szCs w:val="28"/>
          <w:lang w:val="uk-UA"/>
        </w:rPr>
        <w:t>з навчальної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B1B63" w:rsidRDefault="00CB1B63" w:rsidP="0031006D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ED374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 ______________ </w:t>
      </w:r>
      <w:r w:rsidR="00640D2B"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640D2B">
        <w:rPr>
          <w:rFonts w:ascii="Times New Roman" w:hAnsi="Times New Roman"/>
          <w:sz w:val="28"/>
          <w:szCs w:val="28"/>
          <w:lang w:val="uk-UA"/>
        </w:rPr>
        <w:t>Бусню</w:t>
      </w:r>
      <w:r>
        <w:rPr>
          <w:rFonts w:ascii="Times New Roman" w:hAnsi="Times New Roman"/>
          <w:sz w:val="28"/>
          <w:szCs w:val="28"/>
          <w:lang w:val="uk-UA"/>
        </w:rPr>
        <w:t>к</w:t>
      </w:r>
      <w:proofErr w:type="spellEnd"/>
    </w:p>
    <w:p w:rsidR="00CB1B63" w:rsidRPr="00885EE4" w:rsidRDefault="00CB1B63" w:rsidP="0031006D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ED374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_______________ 20 ___ року</w:t>
      </w:r>
    </w:p>
    <w:p w:rsidR="00CB1B63" w:rsidRDefault="00CB1B63" w:rsidP="00A22119">
      <w:pPr>
        <w:tabs>
          <w:tab w:val="left" w:pos="1110"/>
        </w:tabs>
        <w:spacing w:after="0"/>
        <w:rPr>
          <w:rFonts w:ascii="Times New Roman" w:hAnsi="Times New Roman"/>
          <w:sz w:val="28"/>
          <w:szCs w:val="28"/>
          <w:lang w:val="uk-UA"/>
        </w:rPr>
        <w:sectPr w:rsidR="00CB1B63" w:rsidSect="0031006D">
          <w:type w:val="continuous"/>
          <w:pgSz w:w="16838" w:h="11906" w:orient="landscape" w:code="9"/>
          <w:pgMar w:top="567" w:right="851" w:bottom="567" w:left="851" w:header="709" w:footer="0" w:gutter="0"/>
          <w:cols w:num="2" w:space="708"/>
          <w:titlePg/>
          <w:docGrid w:linePitch="360"/>
        </w:sectPr>
      </w:pPr>
    </w:p>
    <w:p w:rsidR="00CB1B63" w:rsidRPr="00693052" w:rsidRDefault="00CB1B63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caps/>
          <w:sz w:val="28"/>
          <w:szCs w:val="28"/>
        </w:rPr>
      </w:pPr>
    </w:p>
    <w:p w:rsidR="0095417B" w:rsidRPr="00693052" w:rsidRDefault="0095417B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caps/>
          <w:sz w:val="28"/>
          <w:szCs w:val="28"/>
        </w:rPr>
      </w:pPr>
    </w:p>
    <w:p w:rsidR="007618C0" w:rsidRDefault="00CB1B63" w:rsidP="007618C0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F42C09">
        <w:rPr>
          <w:rFonts w:ascii="Times New Roman" w:hAnsi="Times New Roman"/>
          <w:b/>
          <w:caps/>
          <w:sz w:val="28"/>
          <w:szCs w:val="28"/>
          <w:lang w:val="uk-UA"/>
        </w:rPr>
        <w:t xml:space="preserve">Робоча програма </w:t>
      </w:r>
    </w:p>
    <w:p w:rsidR="00CB1B63" w:rsidRPr="007618C0" w:rsidRDefault="007618C0" w:rsidP="007618C0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з</w:t>
      </w:r>
      <w:r w:rsidR="00CB1B63" w:rsidRPr="00F42C09">
        <w:rPr>
          <w:rFonts w:ascii="Times New Roman" w:hAnsi="Times New Roman"/>
          <w:b/>
          <w:cap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aps/>
          <w:sz w:val="28"/>
          <w:szCs w:val="28"/>
          <w:lang w:val="uk-UA"/>
        </w:rPr>
        <w:t>дисципліни «дискретна математика»</w:t>
      </w:r>
    </w:p>
    <w:p w:rsidR="00CB1B63" w:rsidRPr="00693052" w:rsidRDefault="00CB1B63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5417B" w:rsidRPr="00693052" w:rsidRDefault="0095417B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5417B" w:rsidRPr="00693052" w:rsidRDefault="0095417B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23320" w:rsidRPr="0095417B" w:rsidRDefault="00D23320" w:rsidP="00D233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5417B">
        <w:rPr>
          <w:rFonts w:ascii="Times New Roman" w:hAnsi="Times New Roman"/>
          <w:sz w:val="28"/>
          <w:szCs w:val="28"/>
          <w:lang w:val="uk-UA"/>
        </w:rPr>
        <w:t>Розробник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proofErr w:type="spellStart"/>
      <w:r>
        <w:rPr>
          <w:rFonts w:ascii="Times New Roman" w:hAnsi="Times New Roman"/>
          <w:sz w:val="28"/>
          <w:szCs w:val="28"/>
          <w:u w:val="single"/>
          <w:lang w:val="uk-UA"/>
        </w:rPr>
        <w:t>Стефанська</w:t>
      </w:r>
      <w:proofErr w:type="spellEnd"/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Н. О.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 xml:space="preserve"> 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  <w:t>            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:rsidR="00D23320" w:rsidRPr="0095417B" w:rsidRDefault="00D23320" w:rsidP="00D233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95417B">
        <w:rPr>
          <w:rFonts w:ascii="Times New Roman" w:hAnsi="Times New Roman"/>
          <w:sz w:val="28"/>
          <w:szCs w:val="28"/>
          <w:lang w:val="uk-UA"/>
        </w:rPr>
        <w:t>Галузь знань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 xml:space="preserve">     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/>
          <w:sz w:val="28"/>
          <w:szCs w:val="28"/>
          <w:u w:val="single"/>
          <w:lang w:val="uk-UA"/>
        </w:rPr>
        <w:t>12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Інформаційні технології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:rsidR="00D23320" w:rsidRPr="0095417B" w:rsidRDefault="00713192" w:rsidP="00D233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Спеціальність</w:t>
      </w:r>
      <w:r w:rsidR="00D23320">
        <w:rPr>
          <w:rFonts w:ascii="Times New Roman" w:hAnsi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             </w:t>
      </w:r>
      <w:r w:rsidR="00D23320">
        <w:rPr>
          <w:rFonts w:ascii="Times New Roman" w:hAnsi="Times New Roman"/>
          <w:sz w:val="28"/>
          <w:szCs w:val="28"/>
          <w:u w:val="single"/>
          <w:lang w:val="uk-UA"/>
        </w:rPr>
        <w:tab/>
        <w:t xml:space="preserve">123 </w:t>
      </w:r>
      <w:proofErr w:type="spellStart"/>
      <w:r w:rsidR="00D23320">
        <w:rPr>
          <w:rFonts w:ascii="Times New Roman" w:hAnsi="Times New Roman"/>
          <w:sz w:val="28"/>
          <w:szCs w:val="28"/>
          <w:u w:val="single"/>
          <w:lang w:val="uk-UA"/>
        </w:rPr>
        <w:t>Компʼютерна</w:t>
      </w:r>
      <w:proofErr w:type="spellEnd"/>
      <w:r w:rsidR="00D23320">
        <w:rPr>
          <w:rFonts w:ascii="Times New Roman" w:hAnsi="Times New Roman"/>
          <w:sz w:val="28"/>
          <w:szCs w:val="28"/>
          <w:u w:val="single"/>
          <w:lang w:val="uk-UA"/>
        </w:rPr>
        <w:t xml:space="preserve"> інженерія </w:t>
      </w:r>
      <w:r w:rsidR="00D23320"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D23320"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D23320"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D23320"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                                       </w:t>
      </w:r>
      <w:r w:rsidR="00D23320"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D23320"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D23320">
        <w:rPr>
          <w:rFonts w:ascii="Times New Roman" w:hAnsi="Times New Roman"/>
          <w:sz w:val="28"/>
          <w:szCs w:val="28"/>
          <w:u w:val="single"/>
          <w:lang w:val="uk-UA"/>
        </w:rPr>
        <w:t xml:space="preserve">       </w:t>
      </w:r>
    </w:p>
    <w:p w:rsidR="00D23320" w:rsidRPr="0095417B" w:rsidRDefault="00D23320" w:rsidP="00D233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5417B">
        <w:rPr>
          <w:rFonts w:ascii="Times New Roman" w:hAnsi="Times New Roman"/>
          <w:sz w:val="28"/>
          <w:szCs w:val="28"/>
          <w:lang w:val="uk-UA"/>
        </w:rPr>
        <w:t xml:space="preserve">Освітньо-професійна  програма </w:t>
      </w:r>
      <w:r>
        <w:rPr>
          <w:rFonts w:ascii="Times New Roman" w:hAnsi="Times New Roman"/>
          <w:sz w:val="28"/>
          <w:szCs w:val="28"/>
          <w:u w:val="single"/>
          <w:lang w:val="uk-UA"/>
        </w:rPr>
        <w:tab/>
        <w:t xml:space="preserve">            </w:t>
      </w:r>
      <w:proofErr w:type="spellStart"/>
      <w:r>
        <w:rPr>
          <w:rFonts w:ascii="Times New Roman" w:hAnsi="Times New Roman"/>
          <w:sz w:val="28"/>
          <w:szCs w:val="28"/>
          <w:u w:val="single"/>
          <w:lang w:val="uk-UA"/>
        </w:rPr>
        <w:t>Компʼютерна</w:t>
      </w:r>
      <w:proofErr w:type="spellEnd"/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інженерія                                                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:rsidR="00D23320" w:rsidRPr="0095417B" w:rsidRDefault="00D23320" w:rsidP="00D233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5417B">
        <w:rPr>
          <w:rFonts w:ascii="Times New Roman" w:hAnsi="Times New Roman"/>
          <w:sz w:val="28"/>
          <w:szCs w:val="28"/>
          <w:lang w:val="uk-UA"/>
        </w:rPr>
        <w:t xml:space="preserve">Статус навчальної дисципліни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7618C0">
        <w:rPr>
          <w:rFonts w:ascii="Times New Roman" w:hAnsi="Times New Roman"/>
          <w:sz w:val="28"/>
          <w:szCs w:val="28"/>
          <w:u w:val="single"/>
          <w:lang w:val="uk-UA"/>
        </w:rPr>
        <w:t>обов’язкова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:rsidR="00D23320" w:rsidRPr="0095417B" w:rsidRDefault="00D23320" w:rsidP="00D233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5417B">
        <w:rPr>
          <w:rFonts w:ascii="Times New Roman" w:hAnsi="Times New Roman"/>
          <w:sz w:val="28"/>
          <w:szCs w:val="28"/>
          <w:lang w:val="uk-UA"/>
        </w:rPr>
        <w:t xml:space="preserve">Мова навчання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  <w:t>українська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:rsidR="00CB1B63" w:rsidRDefault="00CB1B63" w:rsidP="0073388B">
      <w:pPr>
        <w:tabs>
          <w:tab w:val="left" w:pos="2835"/>
        </w:tabs>
        <w:spacing w:after="0"/>
        <w:ind w:left="993"/>
        <w:rPr>
          <w:rFonts w:ascii="Times New Roman" w:hAnsi="Times New Roman"/>
          <w:sz w:val="28"/>
          <w:szCs w:val="28"/>
          <w:lang w:val="uk-UA"/>
        </w:rPr>
      </w:pPr>
    </w:p>
    <w:p w:rsidR="00CB1B63" w:rsidRDefault="00CB1B63" w:rsidP="0073388B">
      <w:pPr>
        <w:tabs>
          <w:tab w:val="left" w:pos="2835"/>
        </w:tabs>
        <w:spacing w:after="0"/>
        <w:ind w:left="993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CB1B63" w:rsidRPr="0073388B" w:rsidRDefault="00CB1B63" w:rsidP="0073388B">
      <w:pPr>
        <w:tabs>
          <w:tab w:val="left" w:pos="2835"/>
        </w:tabs>
        <w:spacing w:after="0"/>
        <w:ind w:left="993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CB1B63" w:rsidRDefault="00640D2B" w:rsidP="00895FBF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202</w:t>
      </w:r>
      <w:r w:rsidR="007618C0">
        <w:rPr>
          <w:rFonts w:ascii="Times New Roman" w:hAnsi="Times New Roman"/>
          <w:sz w:val="28"/>
          <w:szCs w:val="28"/>
          <w:lang w:val="uk-UA"/>
        </w:rPr>
        <w:t>2</w:t>
      </w:r>
      <w:r w:rsidR="00CB1B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1B63" w:rsidRPr="00885EE4">
        <w:rPr>
          <w:rFonts w:ascii="Times New Roman" w:hAnsi="Times New Roman"/>
          <w:sz w:val="28"/>
          <w:szCs w:val="28"/>
          <w:lang w:val="uk-UA"/>
        </w:rPr>
        <w:t>р.</w:t>
      </w:r>
    </w:p>
    <w:p w:rsidR="00774B51" w:rsidRPr="00774B51" w:rsidRDefault="007618C0" w:rsidP="00774B51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 w:rsidR="00774B51" w:rsidRPr="00774B51">
        <w:rPr>
          <w:rFonts w:ascii="Times New Roman" w:hAnsi="Times New Roman"/>
          <w:sz w:val="28"/>
          <w:szCs w:val="28"/>
          <w:lang w:val="uk-UA"/>
        </w:rPr>
        <w:lastRenderedPageBreak/>
        <w:t xml:space="preserve">Робоча програма навчальної дисципліни «Дискретна математика» для здобувачів </w:t>
      </w:r>
      <w:r w:rsidRPr="00DF5EB3">
        <w:rPr>
          <w:rFonts w:ascii="Times New Roman" w:hAnsi="Times New Roman"/>
          <w:sz w:val="28"/>
          <w:szCs w:val="28"/>
          <w:lang w:val="uk-UA"/>
        </w:rPr>
        <w:t>освітньо-професійного ст</w:t>
      </w:r>
      <w:r w:rsidR="00DF5EB3" w:rsidRPr="00DF5EB3">
        <w:rPr>
          <w:rFonts w:ascii="Times New Roman" w:hAnsi="Times New Roman"/>
          <w:sz w:val="28"/>
          <w:szCs w:val="28"/>
          <w:lang w:val="uk-UA"/>
        </w:rPr>
        <w:t>упеня фаховий молодший бакалавр</w:t>
      </w:r>
      <w:r w:rsidR="00DF5EB3" w:rsidRPr="00DF5EB3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спеціальності </w:t>
      </w:r>
      <w:r w:rsidRPr="007618C0">
        <w:rPr>
          <w:rFonts w:ascii="Times New Roman" w:hAnsi="Times New Roman"/>
          <w:sz w:val="28"/>
          <w:szCs w:val="28"/>
          <w:lang w:val="uk-UA"/>
        </w:rPr>
        <w:t xml:space="preserve">123 </w:t>
      </w:r>
      <w:proofErr w:type="spellStart"/>
      <w:r w:rsidRPr="007618C0">
        <w:rPr>
          <w:rFonts w:ascii="Times New Roman" w:hAnsi="Times New Roman"/>
          <w:sz w:val="28"/>
          <w:szCs w:val="28"/>
          <w:lang w:val="uk-UA"/>
        </w:rPr>
        <w:t>Компʼютерна</w:t>
      </w:r>
      <w:proofErr w:type="spellEnd"/>
      <w:r w:rsidRPr="007618C0">
        <w:rPr>
          <w:rFonts w:ascii="Times New Roman" w:hAnsi="Times New Roman"/>
          <w:sz w:val="28"/>
          <w:szCs w:val="28"/>
          <w:lang w:val="uk-UA"/>
        </w:rPr>
        <w:t xml:space="preserve"> інженерія </w:t>
      </w:r>
      <w:r>
        <w:rPr>
          <w:rFonts w:ascii="Times New Roman" w:hAnsi="Times New Roman"/>
          <w:sz w:val="28"/>
          <w:szCs w:val="28"/>
          <w:lang w:val="uk-UA"/>
        </w:rPr>
        <w:t>денної форми навчання</w:t>
      </w:r>
      <w:r w:rsidR="00774B51" w:rsidRPr="00774B51">
        <w:rPr>
          <w:rFonts w:ascii="Times New Roman" w:hAnsi="Times New Roman"/>
          <w:sz w:val="28"/>
          <w:szCs w:val="28"/>
          <w:lang w:val="uk-UA"/>
        </w:rPr>
        <w:t xml:space="preserve"> складена на основі ОПП «</w:t>
      </w:r>
      <w:proofErr w:type="spellStart"/>
      <w:r w:rsidR="00774B51" w:rsidRPr="00774B51">
        <w:rPr>
          <w:rFonts w:ascii="Times New Roman" w:hAnsi="Times New Roman"/>
          <w:sz w:val="28"/>
          <w:szCs w:val="28"/>
          <w:lang w:val="uk-UA"/>
        </w:rPr>
        <w:t>Компʼютерна</w:t>
      </w:r>
      <w:proofErr w:type="spellEnd"/>
      <w:r w:rsidR="00774B51" w:rsidRPr="00774B51">
        <w:rPr>
          <w:rFonts w:ascii="Times New Roman" w:hAnsi="Times New Roman"/>
          <w:sz w:val="28"/>
          <w:szCs w:val="28"/>
          <w:lang w:val="uk-UA"/>
        </w:rPr>
        <w:t xml:space="preserve"> інженерія</w:t>
      </w:r>
      <w:r w:rsidR="00774B51" w:rsidRPr="00774B51">
        <w:rPr>
          <w:rFonts w:ascii="Times New Roman" w:hAnsi="Times New Roman"/>
          <w:bCs/>
          <w:sz w:val="28"/>
          <w:szCs w:val="28"/>
          <w:lang w:val="uk-UA"/>
        </w:rPr>
        <w:t>»</w:t>
      </w:r>
    </w:p>
    <w:p w:rsidR="00774B51" w:rsidRPr="00713192" w:rsidRDefault="00774B51" w:rsidP="00D23320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13192" w:rsidRDefault="00713192" w:rsidP="007131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 </w:t>
      </w:r>
      <w:r w:rsidRPr="00471215">
        <w:rPr>
          <w:rFonts w:ascii="Times New Roman" w:hAnsi="Times New Roman"/>
          <w:sz w:val="28"/>
          <w:szCs w:val="28"/>
          <w:lang w:val="uk-UA"/>
        </w:rPr>
        <w:t>_____</w:t>
      </w:r>
      <w:r>
        <w:rPr>
          <w:rFonts w:ascii="Times New Roman" w:hAnsi="Times New Roman"/>
          <w:sz w:val="28"/>
          <w:szCs w:val="28"/>
          <w:lang w:val="uk-UA"/>
        </w:rPr>
        <w:t xml:space="preserve">» _________________ 20___р. </w:t>
      </w:r>
      <w:r w:rsidRPr="00471215">
        <w:rPr>
          <w:rFonts w:ascii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47121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71215">
        <w:rPr>
          <w:rFonts w:ascii="Times New Roman" w:hAnsi="Times New Roman"/>
          <w:sz w:val="28"/>
          <w:szCs w:val="28"/>
          <w:lang w:val="uk-UA"/>
        </w:rPr>
        <w:t>с.</w:t>
      </w:r>
    </w:p>
    <w:p w:rsidR="00713192" w:rsidRDefault="00713192" w:rsidP="00713192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13192" w:rsidRDefault="00713192" w:rsidP="00713192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Розробник: </w:t>
      </w:r>
      <w:proofErr w:type="spellStart"/>
      <w:r w:rsidRPr="003C0449">
        <w:rPr>
          <w:rFonts w:ascii="Times New Roman" w:hAnsi="Times New Roman"/>
          <w:sz w:val="28"/>
          <w:szCs w:val="28"/>
          <w:lang w:val="uk-UA"/>
        </w:rPr>
        <w:t>Стефанська</w:t>
      </w:r>
      <w:proofErr w:type="spellEnd"/>
      <w:r w:rsidRPr="003C0449">
        <w:rPr>
          <w:rFonts w:ascii="Times New Roman" w:hAnsi="Times New Roman"/>
          <w:sz w:val="28"/>
          <w:szCs w:val="28"/>
          <w:lang w:val="uk-UA"/>
        </w:rPr>
        <w:t xml:space="preserve"> Н. О.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13192" w:rsidRPr="00471215" w:rsidRDefault="00713192" w:rsidP="007131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3192" w:rsidRDefault="00713192" w:rsidP="007131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3192" w:rsidRDefault="00713192" w:rsidP="007131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93C65">
        <w:rPr>
          <w:rFonts w:ascii="Times New Roman" w:hAnsi="Times New Roman"/>
          <w:sz w:val="28"/>
          <w:szCs w:val="28"/>
          <w:lang w:val="uk-UA"/>
        </w:rPr>
        <w:t xml:space="preserve">Робоча програма </w:t>
      </w:r>
      <w:r>
        <w:rPr>
          <w:rFonts w:ascii="Times New Roman" w:hAnsi="Times New Roman"/>
          <w:sz w:val="28"/>
          <w:szCs w:val="28"/>
          <w:lang w:val="uk-UA"/>
        </w:rPr>
        <w:t>обговорена</w:t>
      </w:r>
      <w:r w:rsidRPr="00C93C6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схвалена </w:t>
      </w:r>
      <w:r w:rsidRPr="00C93C65">
        <w:rPr>
          <w:rFonts w:ascii="Times New Roman" w:hAnsi="Times New Roman"/>
          <w:sz w:val="28"/>
          <w:szCs w:val="28"/>
          <w:lang w:val="uk-UA"/>
        </w:rPr>
        <w:t xml:space="preserve">на засіданні циклової комісії </w:t>
      </w:r>
      <w:r w:rsidRPr="00C93C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C65">
        <w:rPr>
          <w:rFonts w:ascii="Times New Roman" w:hAnsi="Times New Roman"/>
          <w:sz w:val="28"/>
          <w:szCs w:val="28"/>
        </w:rPr>
        <w:t>природничо-математичних</w:t>
      </w:r>
      <w:proofErr w:type="spellEnd"/>
      <w:r w:rsidRPr="00C93C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C65">
        <w:rPr>
          <w:rFonts w:ascii="Times New Roman" w:hAnsi="Times New Roman"/>
          <w:sz w:val="28"/>
          <w:szCs w:val="28"/>
        </w:rPr>
        <w:t>дисциплін</w:t>
      </w:r>
      <w:proofErr w:type="spellEnd"/>
    </w:p>
    <w:p w:rsidR="00713192" w:rsidRPr="009569D2" w:rsidRDefault="00713192" w:rsidP="007131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3192" w:rsidRDefault="00713192" w:rsidP="00713192">
      <w:pPr>
        <w:tabs>
          <w:tab w:val="left" w:pos="2175"/>
          <w:tab w:val="left" w:pos="2552"/>
          <w:tab w:val="left" w:pos="269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C93C65">
        <w:rPr>
          <w:rFonts w:ascii="Times New Roman" w:hAnsi="Times New Roman"/>
          <w:sz w:val="28"/>
          <w:szCs w:val="28"/>
          <w:lang w:val="uk-UA"/>
        </w:rPr>
        <w:t xml:space="preserve">Протокол </w:t>
      </w:r>
      <w:r>
        <w:rPr>
          <w:rFonts w:ascii="Times New Roman" w:hAnsi="Times New Roman"/>
          <w:sz w:val="28"/>
          <w:szCs w:val="28"/>
          <w:lang w:val="uk-UA"/>
        </w:rPr>
        <w:t>від ___  ___________ 20__</w:t>
      </w:r>
      <w:r w:rsidRPr="00C93C65">
        <w:rPr>
          <w:rFonts w:ascii="Times New Roman" w:hAnsi="Times New Roman"/>
          <w:sz w:val="28"/>
          <w:szCs w:val="28"/>
          <w:lang w:val="uk-UA"/>
        </w:rPr>
        <w:t xml:space="preserve"> року №___</w:t>
      </w:r>
    </w:p>
    <w:p w:rsidR="00713192" w:rsidRPr="00C93C65" w:rsidRDefault="00713192" w:rsidP="00713192">
      <w:pPr>
        <w:tabs>
          <w:tab w:val="left" w:pos="2175"/>
          <w:tab w:val="left" w:pos="2552"/>
          <w:tab w:val="left" w:pos="269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713192" w:rsidRDefault="00713192" w:rsidP="00713192">
      <w:pPr>
        <w:tabs>
          <w:tab w:val="left" w:pos="2175"/>
          <w:tab w:val="left" w:pos="2552"/>
          <w:tab w:val="left" w:pos="269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C93C65">
        <w:rPr>
          <w:rFonts w:ascii="Times New Roman" w:hAnsi="Times New Roman"/>
          <w:sz w:val="28"/>
          <w:szCs w:val="28"/>
          <w:lang w:val="uk-UA"/>
        </w:rPr>
        <w:t>Голова циклової комісії</w:t>
      </w:r>
      <w:r w:rsidRPr="00C93C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C65">
        <w:rPr>
          <w:rFonts w:ascii="Times New Roman" w:hAnsi="Times New Roman"/>
          <w:sz w:val="28"/>
          <w:szCs w:val="28"/>
        </w:rPr>
        <w:t>природничо-математичних</w:t>
      </w:r>
      <w:proofErr w:type="spellEnd"/>
      <w:r w:rsidRPr="00C93C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C65">
        <w:rPr>
          <w:rFonts w:ascii="Times New Roman" w:hAnsi="Times New Roman"/>
          <w:sz w:val="28"/>
          <w:szCs w:val="28"/>
        </w:rPr>
        <w:t>дисциплін</w:t>
      </w:r>
      <w:proofErr w:type="spellEnd"/>
      <w:r w:rsidRPr="00C93C6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3C65">
        <w:rPr>
          <w:rFonts w:ascii="Times New Roman" w:hAnsi="Times New Roman"/>
          <w:sz w:val="28"/>
          <w:szCs w:val="28"/>
          <w:lang w:val="uk-UA"/>
        </w:rPr>
        <w:t>______</w:t>
      </w:r>
      <w:r>
        <w:rPr>
          <w:rFonts w:ascii="Times New Roman" w:hAnsi="Times New Roman"/>
          <w:sz w:val="28"/>
          <w:szCs w:val="28"/>
          <w:lang w:val="uk-UA"/>
        </w:rPr>
        <w:t xml:space="preserve">_________ </w:t>
      </w:r>
      <w:proofErr w:type="spellStart"/>
      <w:r w:rsidR="007618C0">
        <w:rPr>
          <w:rFonts w:ascii="Times New Roman" w:hAnsi="Times New Roman"/>
          <w:sz w:val="28"/>
          <w:szCs w:val="28"/>
          <w:lang w:val="uk-UA"/>
        </w:rPr>
        <w:t>Стефанська</w:t>
      </w:r>
      <w:proofErr w:type="spellEnd"/>
      <w:r w:rsidR="007618C0">
        <w:rPr>
          <w:rFonts w:ascii="Times New Roman" w:hAnsi="Times New Roman"/>
          <w:sz w:val="28"/>
          <w:szCs w:val="28"/>
          <w:lang w:val="uk-UA"/>
        </w:rPr>
        <w:t xml:space="preserve"> Н.О.</w:t>
      </w:r>
    </w:p>
    <w:p w:rsidR="00713192" w:rsidRDefault="00713192" w:rsidP="00713192">
      <w:pPr>
        <w:tabs>
          <w:tab w:val="left" w:pos="2175"/>
          <w:tab w:val="left" w:pos="2552"/>
          <w:tab w:val="left" w:pos="269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713192" w:rsidRPr="00471215" w:rsidRDefault="00713192" w:rsidP="007131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71215">
        <w:rPr>
          <w:rFonts w:ascii="Times New Roman" w:hAnsi="Times New Roman"/>
          <w:sz w:val="28"/>
          <w:szCs w:val="28"/>
          <w:lang w:val="uk-UA"/>
        </w:rPr>
        <w:t>Схвалено Педагогічною радою Т</w:t>
      </w:r>
      <w:r>
        <w:rPr>
          <w:rFonts w:ascii="Times New Roman" w:hAnsi="Times New Roman"/>
          <w:sz w:val="28"/>
          <w:szCs w:val="28"/>
          <w:lang w:val="uk-UA"/>
        </w:rPr>
        <w:t>ФК</w:t>
      </w:r>
      <w:r w:rsidR="00C861E4">
        <w:rPr>
          <w:rFonts w:ascii="Times New Roman" w:hAnsi="Times New Roman"/>
          <w:sz w:val="28"/>
          <w:szCs w:val="28"/>
          <w:lang w:val="uk-UA"/>
        </w:rPr>
        <w:t xml:space="preserve"> Л</w:t>
      </w:r>
      <w:r>
        <w:rPr>
          <w:rFonts w:ascii="Times New Roman" w:hAnsi="Times New Roman"/>
          <w:sz w:val="28"/>
          <w:szCs w:val="28"/>
          <w:lang w:val="uk-UA"/>
        </w:rPr>
        <w:t>НТУ</w:t>
      </w:r>
      <w:r w:rsidRPr="0047121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13192" w:rsidRPr="00471215" w:rsidRDefault="00713192" w:rsidP="00713192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471215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471215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47121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1215">
        <w:rPr>
          <w:rFonts w:ascii="Times New Roman" w:hAnsi="Times New Roman"/>
          <w:i/>
          <w:sz w:val="28"/>
          <w:szCs w:val="28"/>
          <w:lang w:val="uk-UA"/>
        </w:rPr>
        <w:t xml:space="preserve">_______ </w:t>
      </w:r>
      <w:r w:rsidRPr="00471215">
        <w:rPr>
          <w:rFonts w:ascii="Times New Roman" w:hAnsi="Times New Roman"/>
          <w:sz w:val="28"/>
          <w:szCs w:val="28"/>
          <w:lang w:val="uk-UA"/>
        </w:rPr>
        <w:t>20</w:t>
      </w:r>
      <w:r w:rsidRPr="00471215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471215">
        <w:rPr>
          <w:rFonts w:ascii="Times New Roman" w:hAnsi="Times New Roman"/>
          <w:sz w:val="28"/>
          <w:szCs w:val="28"/>
          <w:lang w:val="uk-UA"/>
        </w:rPr>
        <w:t xml:space="preserve"> року № ___</w:t>
      </w:r>
    </w:p>
    <w:p w:rsidR="00CB1B63" w:rsidRDefault="00CB1B63" w:rsidP="00C93C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18C0" w:rsidRDefault="007618C0" w:rsidP="00C93C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18C0" w:rsidRDefault="007618C0" w:rsidP="007618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93C65">
        <w:rPr>
          <w:rFonts w:ascii="Times New Roman" w:hAnsi="Times New Roman"/>
          <w:sz w:val="28"/>
          <w:szCs w:val="28"/>
          <w:lang w:val="uk-UA"/>
        </w:rPr>
        <w:t xml:space="preserve">Робоча програма </w:t>
      </w:r>
      <w:r>
        <w:rPr>
          <w:rFonts w:ascii="Times New Roman" w:hAnsi="Times New Roman"/>
          <w:sz w:val="28"/>
          <w:szCs w:val="28"/>
          <w:lang w:val="uk-UA"/>
        </w:rPr>
        <w:t>обговорена</w:t>
      </w:r>
      <w:r w:rsidRPr="00C93C6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схвалена </w:t>
      </w:r>
      <w:r w:rsidRPr="00C93C65">
        <w:rPr>
          <w:rFonts w:ascii="Times New Roman" w:hAnsi="Times New Roman"/>
          <w:sz w:val="28"/>
          <w:szCs w:val="28"/>
          <w:lang w:val="uk-UA"/>
        </w:rPr>
        <w:t xml:space="preserve">на засіданні циклової комісії </w:t>
      </w:r>
      <w:r w:rsidRPr="00C93C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C65">
        <w:rPr>
          <w:rFonts w:ascii="Times New Roman" w:hAnsi="Times New Roman"/>
          <w:sz w:val="28"/>
          <w:szCs w:val="28"/>
        </w:rPr>
        <w:t>природничо-математичних</w:t>
      </w:r>
      <w:proofErr w:type="spellEnd"/>
      <w:r w:rsidRPr="00C93C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C65">
        <w:rPr>
          <w:rFonts w:ascii="Times New Roman" w:hAnsi="Times New Roman"/>
          <w:sz w:val="28"/>
          <w:szCs w:val="28"/>
        </w:rPr>
        <w:t>дисциплін</w:t>
      </w:r>
      <w:proofErr w:type="spellEnd"/>
    </w:p>
    <w:p w:rsidR="007618C0" w:rsidRPr="009569D2" w:rsidRDefault="007618C0" w:rsidP="007618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18C0" w:rsidRDefault="007618C0" w:rsidP="007618C0">
      <w:pPr>
        <w:tabs>
          <w:tab w:val="left" w:pos="2175"/>
          <w:tab w:val="left" w:pos="2552"/>
          <w:tab w:val="left" w:pos="269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C93C65">
        <w:rPr>
          <w:rFonts w:ascii="Times New Roman" w:hAnsi="Times New Roman"/>
          <w:sz w:val="28"/>
          <w:szCs w:val="28"/>
          <w:lang w:val="uk-UA"/>
        </w:rPr>
        <w:t xml:space="preserve">Протокол </w:t>
      </w:r>
      <w:r>
        <w:rPr>
          <w:rFonts w:ascii="Times New Roman" w:hAnsi="Times New Roman"/>
          <w:sz w:val="28"/>
          <w:szCs w:val="28"/>
          <w:lang w:val="uk-UA"/>
        </w:rPr>
        <w:t>від ___  ___________ 20__</w:t>
      </w:r>
      <w:r w:rsidRPr="00C93C65">
        <w:rPr>
          <w:rFonts w:ascii="Times New Roman" w:hAnsi="Times New Roman"/>
          <w:sz w:val="28"/>
          <w:szCs w:val="28"/>
          <w:lang w:val="uk-UA"/>
        </w:rPr>
        <w:t xml:space="preserve"> року №___</w:t>
      </w:r>
    </w:p>
    <w:p w:rsidR="007618C0" w:rsidRPr="00C93C65" w:rsidRDefault="007618C0" w:rsidP="007618C0">
      <w:pPr>
        <w:tabs>
          <w:tab w:val="left" w:pos="2175"/>
          <w:tab w:val="left" w:pos="2552"/>
          <w:tab w:val="left" w:pos="269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7618C0" w:rsidRDefault="007618C0" w:rsidP="007618C0">
      <w:pPr>
        <w:tabs>
          <w:tab w:val="left" w:pos="2175"/>
          <w:tab w:val="left" w:pos="2552"/>
          <w:tab w:val="left" w:pos="269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C93C65">
        <w:rPr>
          <w:rFonts w:ascii="Times New Roman" w:hAnsi="Times New Roman"/>
          <w:sz w:val="28"/>
          <w:szCs w:val="28"/>
          <w:lang w:val="uk-UA"/>
        </w:rPr>
        <w:t>Голова циклової комісії</w:t>
      </w:r>
      <w:r w:rsidRPr="00C93C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C65">
        <w:rPr>
          <w:rFonts w:ascii="Times New Roman" w:hAnsi="Times New Roman"/>
          <w:sz w:val="28"/>
          <w:szCs w:val="28"/>
        </w:rPr>
        <w:t>природничо-математичних</w:t>
      </w:r>
      <w:proofErr w:type="spellEnd"/>
      <w:r w:rsidRPr="00C93C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C65">
        <w:rPr>
          <w:rFonts w:ascii="Times New Roman" w:hAnsi="Times New Roman"/>
          <w:sz w:val="28"/>
          <w:szCs w:val="28"/>
        </w:rPr>
        <w:t>дисциплін</w:t>
      </w:r>
      <w:proofErr w:type="spellEnd"/>
      <w:r w:rsidRPr="00C93C6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3C65">
        <w:rPr>
          <w:rFonts w:ascii="Times New Roman" w:hAnsi="Times New Roman"/>
          <w:sz w:val="28"/>
          <w:szCs w:val="28"/>
          <w:lang w:val="uk-UA"/>
        </w:rPr>
        <w:t>______</w:t>
      </w:r>
      <w:r>
        <w:rPr>
          <w:rFonts w:ascii="Times New Roman" w:hAnsi="Times New Roman"/>
          <w:sz w:val="28"/>
          <w:szCs w:val="28"/>
          <w:lang w:val="uk-UA"/>
        </w:rPr>
        <w:t xml:space="preserve">_________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Стефанська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Н.О.</w:t>
      </w:r>
    </w:p>
    <w:p w:rsidR="007618C0" w:rsidRDefault="007618C0" w:rsidP="007618C0">
      <w:pPr>
        <w:tabs>
          <w:tab w:val="left" w:pos="2175"/>
          <w:tab w:val="left" w:pos="2552"/>
          <w:tab w:val="left" w:pos="269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7618C0" w:rsidRPr="00471215" w:rsidRDefault="007618C0" w:rsidP="007618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71215">
        <w:rPr>
          <w:rFonts w:ascii="Times New Roman" w:hAnsi="Times New Roman"/>
          <w:sz w:val="28"/>
          <w:szCs w:val="28"/>
          <w:lang w:val="uk-UA"/>
        </w:rPr>
        <w:t>Схвалено Педагогічною радою Т</w:t>
      </w:r>
      <w:r>
        <w:rPr>
          <w:rFonts w:ascii="Times New Roman" w:hAnsi="Times New Roman"/>
          <w:sz w:val="28"/>
          <w:szCs w:val="28"/>
          <w:lang w:val="uk-UA"/>
        </w:rPr>
        <w:t>ФК</w:t>
      </w:r>
      <w:r w:rsidR="00C861E4">
        <w:rPr>
          <w:rFonts w:ascii="Times New Roman" w:hAnsi="Times New Roman"/>
          <w:sz w:val="28"/>
          <w:szCs w:val="28"/>
          <w:lang w:val="uk-UA"/>
        </w:rPr>
        <w:t xml:space="preserve"> Л</w:t>
      </w:r>
      <w:r>
        <w:rPr>
          <w:rFonts w:ascii="Times New Roman" w:hAnsi="Times New Roman"/>
          <w:sz w:val="28"/>
          <w:szCs w:val="28"/>
          <w:lang w:val="uk-UA"/>
        </w:rPr>
        <w:t>НТУ</w:t>
      </w:r>
      <w:r w:rsidRPr="0047121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618C0" w:rsidRPr="00471215" w:rsidRDefault="007618C0" w:rsidP="007618C0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471215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471215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47121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1215">
        <w:rPr>
          <w:rFonts w:ascii="Times New Roman" w:hAnsi="Times New Roman"/>
          <w:i/>
          <w:sz w:val="28"/>
          <w:szCs w:val="28"/>
          <w:lang w:val="uk-UA"/>
        </w:rPr>
        <w:t xml:space="preserve">_______ </w:t>
      </w:r>
      <w:r w:rsidRPr="00471215">
        <w:rPr>
          <w:rFonts w:ascii="Times New Roman" w:hAnsi="Times New Roman"/>
          <w:sz w:val="28"/>
          <w:szCs w:val="28"/>
          <w:lang w:val="uk-UA"/>
        </w:rPr>
        <w:t>20</w:t>
      </w:r>
      <w:r w:rsidRPr="00471215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471215">
        <w:rPr>
          <w:rFonts w:ascii="Times New Roman" w:hAnsi="Times New Roman"/>
          <w:sz w:val="28"/>
          <w:szCs w:val="28"/>
          <w:lang w:val="uk-UA"/>
        </w:rPr>
        <w:t xml:space="preserve"> року № ___</w:t>
      </w:r>
    </w:p>
    <w:p w:rsidR="004278A4" w:rsidRDefault="004278A4" w:rsidP="00C93C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1B63" w:rsidRDefault="00CB1B63" w:rsidP="003B3B9B">
      <w:pPr>
        <w:shd w:val="clear" w:color="auto" w:fill="FFFFFF"/>
        <w:tabs>
          <w:tab w:val="left" w:pos="62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E871D5" w:rsidRPr="007618C0" w:rsidRDefault="00640D2B" w:rsidP="00640D2B">
      <w:pPr>
        <w:pStyle w:val="ab"/>
        <w:numPr>
          <w:ilvl w:val="0"/>
          <w:numId w:val="26"/>
        </w:num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C03CD">
        <w:rPr>
          <w:rFonts w:ascii="Times New Roman" w:hAnsi="Times New Roman"/>
          <w:bCs/>
          <w:sz w:val="28"/>
          <w:szCs w:val="28"/>
          <w:highlight w:val="lightGray"/>
          <w:lang w:val="uk-UA"/>
        </w:rPr>
        <w:br w:type="page"/>
      </w:r>
      <w:r w:rsidR="00E871D5" w:rsidRPr="007618C0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ОПИС НАВЧАЛЬНОЇ ДИСЦИПЛІНИ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  <w:gridCol w:w="5494"/>
      </w:tblGrid>
      <w:tr w:rsidR="00E871D5" w:rsidRPr="00640D2B" w:rsidTr="008222F0">
        <w:trPr>
          <w:trHeight w:val="783"/>
        </w:trPr>
        <w:tc>
          <w:tcPr>
            <w:tcW w:w="4820" w:type="dxa"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103" w:type="dxa"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знань, спеціальність, освітньо-кваліфікаційний рівень</w:t>
            </w:r>
          </w:p>
        </w:tc>
        <w:tc>
          <w:tcPr>
            <w:tcW w:w="5494" w:type="dxa"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E871D5" w:rsidRPr="009044CF" w:rsidTr="008222F0">
        <w:trPr>
          <w:trHeight w:val="413"/>
        </w:trPr>
        <w:tc>
          <w:tcPr>
            <w:tcW w:w="4820" w:type="dxa"/>
            <w:vMerge w:val="restart"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 – </w:t>
            </w:r>
            <w:r w:rsidR="007618C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103" w:type="dxa"/>
            <w:vMerge w:val="restart"/>
            <w:vAlign w:val="center"/>
          </w:tcPr>
          <w:p w:rsidR="00E871D5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  <w:p w:rsidR="00E871D5" w:rsidRPr="0021356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Pr="0021356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Інформаційні технології</w:t>
            </w:r>
          </w:p>
        </w:tc>
        <w:tc>
          <w:tcPr>
            <w:tcW w:w="5494" w:type="dxa"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E871D5" w:rsidRPr="009044CF" w:rsidTr="008222F0">
        <w:trPr>
          <w:trHeight w:val="984"/>
        </w:trPr>
        <w:tc>
          <w:tcPr>
            <w:tcW w:w="4820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Merge w:val="restart"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Денна</w:t>
            </w:r>
          </w:p>
        </w:tc>
      </w:tr>
      <w:tr w:rsidR="00E871D5" w:rsidRPr="009044CF" w:rsidTr="008222F0">
        <w:trPr>
          <w:trHeight w:val="322"/>
        </w:trPr>
        <w:tc>
          <w:tcPr>
            <w:tcW w:w="4820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</w:p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3BB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 w:rsidRPr="00C43B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Компʼютерна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інженерія</w:t>
            </w:r>
          </w:p>
        </w:tc>
        <w:tc>
          <w:tcPr>
            <w:tcW w:w="5494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871D5" w:rsidRPr="009044CF" w:rsidTr="008222F0">
        <w:trPr>
          <w:trHeight w:val="439"/>
        </w:trPr>
        <w:tc>
          <w:tcPr>
            <w:tcW w:w="4820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Рік підготовки</w:t>
            </w:r>
          </w:p>
        </w:tc>
      </w:tr>
      <w:tr w:rsidR="00E871D5" w:rsidRPr="009044CF" w:rsidTr="008222F0">
        <w:trPr>
          <w:trHeight w:val="245"/>
        </w:trPr>
        <w:tc>
          <w:tcPr>
            <w:tcW w:w="4820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ІІІ</w:t>
            </w:r>
          </w:p>
        </w:tc>
      </w:tr>
      <w:tr w:rsidR="00E871D5" w:rsidRPr="009044CF" w:rsidTr="008222F0">
        <w:trPr>
          <w:trHeight w:val="70"/>
        </w:trPr>
        <w:tc>
          <w:tcPr>
            <w:tcW w:w="4820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Семестр</w:t>
            </w:r>
          </w:p>
        </w:tc>
      </w:tr>
      <w:tr w:rsidR="00E871D5" w:rsidRPr="009044CF" w:rsidTr="008222F0">
        <w:trPr>
          <w:trHeight w:val="70"/>
        </w:trPr>
        <w:tc>
          <w:tcPr>
            <w:tcW w:w="4820" w:type="dxa"/>
            <w:vAlign w:val="center"/>
          </w:tcPr>
          <w:p w:rsidR="00E871D5" w:rsidRPr="009044CF" w:rsidRDefault="007618C0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Загальна кількість годин – 105</w:t>
            </w:r>
          </w:p>
        </w:tc>
        <w:tc>
          <w:tcPr>
            <w:tcW w:w="5103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E871D5" w:rsidRPr="00E871D5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E871D5" w:rsidRPr="009044CF" w:rsidTr="008222F0">
        <w:trPr>
          <w:trHeight w:val="379"/>
        </w:trPr>
        <w:tc>
          <w:tcPr>
            <w:tcW w:w="4820" w:type="dxa"/>
            <w:vMerge w:val="restart"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:rsidR="00E871D5" w:rsidRPr="007618C0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аудиторних – </w:t>
            </w:r>
            <w:r w:rsidR="007618C0">
              <w:rPr>
                <w:rFonts w:ascii="Times New Roman" w:hAnsi="Times New Roman"/>
                <w:sz w:val="28"/>
                <w:szCs w:val="28"/>
                <w:lang w:val="uk-UA"/>
              </w:rPr>
              <w:t>52 год.;</w:t>
            </w:r>
          </w:p>
          <w:p w:rsidR="00E871D5" w:rsidRPr="009044CF" w:rsidRDefault="007618C0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самостійної роботи </w:t>
            </w:r>
            <w:r w:rsidR="00E871D5" w:rsidRPr="009044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53 год.</w:t>
            </w:r>
          </w:p>
        </w:tc>
        <w:tc>
          <w:tcPr>
            <w:tcW w:w="5103" w:type="dxa"/>
            <w:vMerge w:val="restart"/>
            <w:vAlign w:val="center"/>
          </w:tcPr>
          <w:p w:rsidR="006D6ECE" w:rsidRDefault="006D6ECE" w:rsidP="006D6E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світньо-професійний ступінь:</w:t>
            </w:r>
          </w:p>
          <w:p w:rsidR="007618C0" w:rsidRPr="00D22E88" w:rsidRDefault="007618C0" w:rsidP="007618C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фаховий молодший бакалавр</w:t>
            </w:r>
          </w:p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Лекції</w:t>
            </w:r>
          </w:p>
        </w:tc>
      </w:tr>
      <w:tr w:rsidR="00E871D5" w:rsidRPr="009044CF" w:rsidTr="008222F0">
        <w:trPr>
          <w:trHeight w:val="379"/>
        </w:trPr>
        <w:tc>
          <w:tcPr>
            <w:tcW w:w="4820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E871D5" w:rsidRPr="0021356F" w:rsidRDefault="007618C0" w:rsidP="00E871D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E871D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E871D5" w:rsidRPr="009044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</w:p>
        </w:tc>
      </w:tr>
      <w:tr w:rsidR="00E871D5" w:rsidRPr="009044CF" w:rsidTr="008222F0">
        <w:trPr>
          <w:trHeight w:val="432"/>
        </w:trPr>
        <w:tc>
          <w:tcPr>
            <w:tcW w:w="4820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Практичні</w:t>
            </w:r>
          </w:p>
        </w:tc>
      </w:tr>
      <w:tr w:rsidR="00E871D5" w:rsidRPr="009044CF" w:rsidTr="008222F0">
        <w:trPr>
          <w:trHeight w:val="164"/>
        </w:trPr>
        <w:tc>
          <w:tcPr>
            <w:tcW w:w="4820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E871D5" w:rsidRPr="009044CF" w:rsidRDefault="007618C0" w:rsidP="00E871D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E871D5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E871D5" w:rsidRPr="009044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</w:p>
        </w:tc>
      </w:tr>
      <w:tr w:rsidR="00E871D5" w:rsidRPr="009044CF" w:rsidTr="008222F0">
        <w:trPr>
          <w:trHeight w:val="164"/>
        </w:trPr>
        <w:tc>
          <w:tcPr>
            <w:tcW w:w="4820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E871D5" w:rsidRPr="009044CF" w:rsidTr="008222F0">
        <w:trPr>
          <w:trHeight w:val="164"/>
        </w:trPr>
        <w:tc>
          <w:tcPr>
            <w:tcW w:w="4820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E871D5" w:rsidRPr="009044CF" w:rsidRDefault="007618C0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  <w:r w:rsidR="00E871D5" w:rsidRPr="009044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</w:p>
        </w:tc>
      </w:tr>
      <w:tr w:rsidR="00E871D5" w:rsidRPr="009044CF" w:rsidTr="008222F0">
        <w:trPr>
          <w:trHeight w:val="153"/>
        </w:trPr>
        <w:tc>
          <w:tcPr>
            <w:tcW w:w="4820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</w:t>
            </w:r>
          </w:p>
        </w:tc>
      </w:tr>
      <w:tr w:rsidR="00E871D5" w:rsidRPr="009044CF" w:rsidTr="008222F0">
        <w:trPr>
          <w:trHeight w:val="153"/>
        </w:trPr>
        <w:tc>
          <w:tcPr>
            <w:tcW w:w="4820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</w:tbl>
    <w:p w:rsidR="00E871D5" w:rsidRDefault="00E871D5" w:rsidP="00E871D5">
      <w:pPr>
        <w:pStyle w:val="ab"/>
        <w:spacing w:after="0" w:line="360" w:lineRule="auto"/>
        <w:ind w:left="1080"/>
        <w:rPr>
          <w:rFonts w:ascii="Times New Roman" w:hAnsi="Times New Roman"/>
          <w:bCs/>
          <w:sz w:val="28"/>
          <w:szCs w:val="28"/>
          <w:lang w:val="uk-UA"/>
        </w:rPr>
      </w:pPr>
    </w:p>
    <w:p w:rsidR="00F633E2" w:rsidRDefault="00F633E2" w:rsidP="003850BA">
      <w:pPr>
        <w:pStyle w:val="ab"/>
        <w:spacing w:after="0" w:line="360" w:lineRule="auto"/>
        <w:ind w:left="1080"/>
        <w:rPr>
          <w:rFonts w:ascii="Times New Roman" w:hAnsi="Times New Roman"/>
          <w:bCs/>
          <w:sz w:val="28"/>
          <w:szCs w:val="28"/>
          <w:lang w:val="uk-UA"/>
        </w:rPr>
      </w:pPr>
    </w:p>
    <w:p w:rsidR="003850BA" w:rsidRDefault="003850BA" w:rsidP="003850BA">
      <w:pPr>
        <w:pStyle w:val="ab"/>
        <w:spacing w:after="0" w:line="360" w:lineRule="auto"/>
        <w:ind w:left="1080"/>
        <w:rPr>
          <w:rFonts w:ascii="Times New Roman" w:hAnsi="Times New Roman"/>
          <w:bCs/>
          <w:sz w:val="28"/>
          <w:szCs w:val="28"/>
          <w:lang w:val="en-US"/>
        </w:rPr>
      </w:pPr>
    </w:p>
    <w:p w:rsidR="001F2056" w:rsidRDefault="001F2056" w:rsidP="003850BA">
      <w:pPr>
        <w:pStyle w:val="ab"/>
        <w:spacing w:after="0" w:line="360" w:lineRule="auto"/>
        <w:ind w:left="1080"/>
        <w:rPr>
          <w:rFonts w:ascii="Times New Roman" w:hAnsi="Times New Roman"/>
          <w:bCs/>
          <w:sz w:val="28"/>
          <w:szCs w:val="28"/>
          <w:lang w:val="en-US"/>
        </w:rPr>
      </w:pPr>
    </w:p>
    <w:p w:rsidR="001F2056" w:rsidRDefault="001F2056" w:rsidP="003850BA">
      <w:pPr>
        <w:pStyle w:val="ab"/>
        <w:spacing w:after="0" w:line="360" w:lineRule="auto"/>
        <w:ind w:left="1080"/>
        <w:rPr>
          <w:rFonts w:ascii="Times New Roman" w:hAnsi="Times New Roman"/>
          <w:bCs/>
          <w:sz w:val="28"/>
          <w:szCs w:val="28"/>
          <w:lang w:val="en-US"/>
        </w:rPr>
      </w:pPr>
    </w:p>
    <w:p w:rsidR="001F2056" w:rsidRDefault="001F2056" w:rsidP="003850BA">
      <w:pPr>
        <w:pStyle w:val="ab"/>
        <w:spacing w:after="0" w:line="360" w:lineRule="auto"/>
        <w:ind w:left="1080"/>
        <w:rPr>
          <w:rFonts w:ascii="Times New Roman" w:hAnsi="Times New Roman"/>
          <w:bCs/>
          <w:sz w:val="28"/>
          <w:szCs w:val="28"/>
          <w:lang w:val="en-US"/>
        </w:rPr>
      </w:pPr>
    </w:p>
    <w:p w:rsidR="001F2056" w:rsidRPr="007618C0" w:rsidRDefault="001F2056" w:rsidP="001F2056">
      <w:pPr>
        <w:pStyle w:val="ab"/>
        <w:numPr>
          <w:ilvl w:val="0"/>
          <w:numId w:val="23"/>
        </w:num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18C0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МЕТА ДИСЦИПЛІНИ, ПЕРЕДУМОВИ ЇЇ ВИВЧЕННЯ ТА ЗАПЛАНОВАНІ РЕЗУЛЬТАТИ НАВЧАННЯ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12332"/>
      </w:tblGrid>
      <w:tr w:rsidR="001F2056" w:rsidRPr="0071628A" w:rsidTr="00F933B2">
        <w:trPr>
          <w:trHeight w:val="3335"/>
        </w:trPr>
        <w:tc>
          <w:tcPr>
            <w:tcW w:w="3119" w:type="dxa"/>
          </w:tcPr>
          <w:p w:rsidR="001F2056" w:rsidRPr="0071628A" w:rsidRDefault="001F2056" w:rsidP="00CE2CF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162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Місце дисципліни в освітній програмі:</w:t>
            </w:r>
          </w:p>
        </w:tc>
        <w:tc>
          <w:tcPr>
            <w:tcW w:w="12332" w:type="dxa"/>
          </w:tcPr>
          <w:p w:rsidR="001F2056" w:rsidRPr="0071628A" w:rsidRDefault="001F2056" w:rsidP="00CE2CF3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1628A">
              <w:rPr>
                <w:sz w:val="28"/>
                <w:szCs w:val="28"/>
              </w:rPr>
              <w:t>Дисципл</w:t>
            </w:r>
            <w:r w:rsidRPr="0071628A">
              <w:rPr>
                <w:sz w:val="28"/>
                <w:szCs w:val="28"/>
                <w:lang w:val="uk-UA"/>
              </w:rPr>
              <w:t>і</w:t>
            </w:r>
            <w:proofErr w:type="gramStart"/>
            <w:r w:rsidRPr="0071628A">
              <w:rPr>
                <w:sz w:val="28"/>
                <w:szCs w:val="28"/>
                <w:lang w:val="uk-UA"/>
              </w:rPr>
              <w:t>на</w:t>
            </w:r>
            <w:proofErr w:type="spellEnd"/>
            <w:proofErr w:type="gramEnd"/>
            <w:r w:rsidRPr="0071628A">
              <w:rPr>
                <w:sz w:val="28"/>
                <w:szCs w:val="28"/>
                <w:lang w:val="uk-UA"/>
              </w:rPr>
              <w:t xml:space="preserve"> «</w:t>
            </w:r>
            <w:proofErr w:type="gramStart"/>
            <w:r w:rsidRPr="0071628A">
              <w:rPr>
                <w:sz w:val="28"/>
                <w:szCs w:val="28"/>
                <w:lang w:val="uk-UA"/>
              </w:rPr>
              <w:t>Дискретна</w:t>
            </w:r>
            <w:proofErr w:type="gramEnd"/>
            <w:r w:rsidRPr="0071628A">
              <w:rPr>
                <w:sz w:val="28"/>
                <w:szCs w:val="28"/>
                <w:lang w:val="uk-UA"/>
              </w:rPr>
              <w:t xml:space="preserve"> математика»</w:t>
            </w:r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належить</w:t>
            </w:r>
            <w:proofErr w:type="spellEnd"/>
            <w:r w:rsidRPr="0071628A">
              <w:rPr>
                <w:sz w:val="28"/>
                <w:szCs w:val="28"/>
              </w:rPr>
              <w:t xml:space="preserve"> до </w:t>
            </w:r>
            <w:proofErr w:type="spellStart"/>
            <w:r w:rsidRPr="0071628A">
              <w:rPr>
                <w:sz w:val="28"/>
                <w:szCs w:val="28"/>
              </w:rPr>
              <w:t>переліку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нормативних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навчальних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дисциплін</w:t>
            </w:r>
            <w:proofErr w:type="spellEnd"/>
            <w:r w:rsidRPr="0071628A">
              <w:rPr>
                <w:sz w:val="28"/>
                <w:szCs w:val="28"/>
              </w:rPr>
              <w:t xml:space="preserve"> та </w:t>
            </w:r>
            <w:proofErr w:type="spellStart"/>
            <w:r w:rsidRPr="0071628A">
              <w:rPr>
                <w:sz w:val="28"/>
                <w:szCs w:val="28"/>
              </w:rPr>
              <w:t>спрямована</w:t>
            </w:r>
            <w:proofErr w:type="spellEnd"/>
            <w:r w:rsidRPr="0071628A">
              <w:rPr>
                <w:sz w:val="28"/>
                <w:szCs w:val="28"/>
              </w:rPr>
              <w:t xml:space="preserve"> на </w:t>
            </w:r>
            <w:proofErr w:type="spellStart"/>
            <w:r w:rsidRPr="0071628A">
              <w:rPr>
                <w:sz w:val="28"/>
                <w:szCs w:val="28"/>
              </w:rPr>
              <w:t>вивчення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об’єктів</w:t>
            </w:r>
            <w:proofErr w:type="spellEnd"/>
            <w:r w:rsidRPr="0071628A">
              <w:rPr>
                <w:sz w:val="28"/>
                <w:szCs w:val="28"/>
              </w:rPr>
              <w:t xml:space="preserve">, </w:t>
            </w:r>
            <w:proofErr w:type="spellStart"/>
            <w:r w:rsidRPr="0071628A">
              <w:rPr>
                <w:sz w:val="28"/>
                <w:szCs w:val="28"/>
              </w:rPr>
              <w:t>що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мають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дискретний</w:t>
            </w:r>
            <w:proofErr w:type="spellEnd"/>
            <w:r w:rsidRPr="0071628A">
              <w:rPr>
                <w:sz w:val="28"/>
                <w:szCs w:val="28"/>
              </w:rPr>
              <w:t xml:space="preserve"> характер. </w:t>
            </w:r>
          </w:p>
          <w:p w:rsidR="001F2056" w:rsidRPr="0071628A" w:rsidRDefault="001F2056" w:rsidP="00CE2CF3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71628A">
              <w:rPr>
                <w:sz w:val="28"/>
                <w:szCs w:val="28"/>
                <w:lang w:val="uk-UA"/>
              </w:rPr>
              <w:t xml:space="preserve">Основне </w:t>
            </w:r>
            <w:r w:rsidRPr="0071628A">
              <w:rPr>
                <w:b/>
                <w:sz w:val="28"/>
                <w:szCs w:val="28"/>
                <w:lang w:val="uk-UA"/>
              </w:rPr>
              <w:t>завдання</w:t>
            </w:r>
            <w:r w:rsidRPr="0071628A">
              <w:rPr>
                <w:sz w:val="28"/>
                <w:szCs w:val="28"/>
                <w:lang w:val="uk-UA"/>
              </w:rPr>
              <w:t xml:space="preserve"> вивчення дисципліни – навчити здобувачів освіти використовувати сучасні методи дискретної математики для подання та обробки інформації в комп'ютерах та для вирішення </w:t>
            </w:r>
            <w:proofErr w:type="spellStart"/>
            <w:r w:rsidRPr="0071628A">
              <w:rPr>
                <w:sz w:val="28"/>
                <w:szCs w:val="28"/>
                <w:lang w:val="uk-UA"/>
              </w:rPr>
              <w:t>логікокомбінаторних</w:t>
            </w:r>
            <w:proofErr w:type="spellEnd"/>
            <w:r w:rsidRPr="0071628A">
              <w:rPr>
                <w:sz w:val="28"/>
                <w:szCs w:val="28"/>
                <w:lang w:val="uk-UA"/>
              </w:rPr>
              <w:t xml:space="preserve"> задач. </w:t>
            </w:r>
            <w:r w:rsidRPr="00C861E4">
              <w:rPr>
                <w:sz w:val="28"/>
                <w:szCs w:val="28"/>
                <w:lang w:val="uk-UA"/>
              </w:rPr>
              <w:t>Розглядаються питання, які є основою теорії інформаційних систем та мають широке застосування у комп’ютерних науках та криптографії, а саме: основи теорії множин та елементи математичної логіки, комбінаторика та теорія графів</w:t>
            </w:r>
            <w:r w:rsidRPr="0071628A">
              <w:rPr>
                <w:sz w:val="28"/>
                <w:szCs w:val="28"/>
                <w:lang w:val="uk-UA"/>
              </w:rPr>
              <w:t>.</w:t>
            </w:r>
            <w:r w:rsidRPr="00C861E4">
              <w:rPr>
                <w:sz w:val="28"/>
                <w:szCs w:val="28"/>
                <w:lang w:val="uk-UA"/>
              </w:rPr>
              <w:t xml:space="preserve"> </w:t>
            </w:r>
          </w:p>
          <w:p w:rsidR="001F2056" w:rsidRPr="0071628A" w:rsidRDefault="001F2056" w:rsidP="00CE2CF3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71628A">
              <w:rPr>
                <w:b/>
                <w:sz w:val="28"/>
                <w:szCs w:val="28"/>
                <w:lang w:val="uk-UA"/>
              </w:rPr>
              <w:t>Мета:</w:t>
            </w:r>
            <w:r w:rsidRPr="0071628A">
              <w:rPr>
                <w:sz w:val="28"/>
                <w:szCs w:val="28"/>
                <w:lang w:val="uk-UA"/>
              </w:rPr>
              <w:t xml:space="preserve"> ф</w:t>
            </w:r>
            <w:proofErr w:type="spellStart"/>
            <w:r w:rsidRPr="0071628A">
              <w:rPr>
                <w:sz w:val="28"/>
                <w:szCs w:val="28"/>
              </w:rPr>
              <w:t>ормування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особистості</w:t>
            </w:r>
            <w:proofErr w:type="spellEnd"/>
            <w:r w:rsidRPr="0071628A">
              <w:rPr>
                <w:sz w:val="28"/>
                <w:szCs w:val="28"/>
              </w:rPr>
              <w:t xml:space="preserve">, </w:t>
            </w:r>
            <w:proofErr w:type="spellStart"/>
            <w:r w:rsidRPr="0071628A">
              <w:rPr>
                <w:sz w:val="28"/>
                <w:szCs w:val="28"/>
              </w:rPr>
              <w:t>розвиток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аналітичного</w:t>
            </w:r>
            <w:proofErr w:type="spellEnd"/>
            <w:r w:rsidRPr="0071628A">
              <w:rPr>
                <w:sz w:val="28"/>
                <w:szCs w:val="28"/>
              </w:rPr>
              <w:t xml:space="preserve"> та синтетичного </w:t>
            </w:r>
            <w:proofErr w:type="spellStart"/>
            <w:r w:rsidRPr="0071628A">
              <w:rPr>
                <w:sz w:val="28"/>
                <w:szCs w:val="28"/>
              </w:rPr>
              <w:t>мислення</w:t>
            </w:r>
            <w:proofErr w:type="spellEnd"/>
            <w:r w:rsidRPr="0071628A">
              <w:rPr>
                <w:sz w:val="28"/>
                <w:szCs w:val="28"/>
              </w:rPr>
              <w:t xml:space="preserve">, </w:t>
            </w:r>
            <w:proofErr w:type="spellStart"/>
            <w:r w:rsidRPr="0071628A">
              <w:rPr>
                <w:sz w:val="28"/>
                <w:szCs w:val="28"/>
              </w:rPr>
              <w:t>математичної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культури</w:t>
            </w:r>
            <w:proofErr w:type="spellEnd"/>
            <w:r w:rsidRPr="0071628A">
              <w:rPr>
                <w:sz w:val="28"/>
                <w:szCs w:val="28"/>
              </w:rPr>
              <w:t xml:space="preserve"> та </w:t>
            </w:r>
            <w:proofErr w:type="spellStart"/>
            <w:r w:rsidRPr="0071628A">
              <w:rPr>
                <w:sz w:val="28"/>
                <w:szCs w:val="28"/>
              </w:rPr>
              <w:t>інтуїції</w:t>
            </w:r>
            <w:proofErr w:type="spellEnd"/>
            <w:r w:rsidRPr="0071628A">
              <w:rPr>
                <w:sz w:val="28"/>
                <w:szCs w:val="28"/>
              </w:rPr>
              <w:t xml:space="preserve">; </w:t>
            </w:r>
            <w:proofErr w:type="spellStart"/>
            <w:r w:rsidRPr="0071628A">
              <w:rPr>
                <w:sz w:val="28"/>
                <w:szCs w:val="28"/>
              </w:rPr>
              <w:t>оволодіння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теоретичними</w:t>
            </w:r>
            <w:proofErr w:type="spellEnd"/>
            <w:r w:rsidRPr="0071628A">
              <w:rPr>
                <w:sz w:val="28"/>
                <w:szCs w:val="28"/>
              </w:rPr>
              <w:t xml:space="preserve"> основами, </w:t>
            </w:r>
            <w:proofErr w:type="spellStart"/>
            <w:r w:rsidRPr="0071628A">
              <w:rPr>
                <w:sz w:val="28"/>
                <w:szCs w:val="28"/>
              </w:rPr>
              <w:t>понятійним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апаратом</w:t>
            </w:r>
            <w:proofErr w:type="spellEnd"/>
            <w:r w:rsidRPr="0071628A">
              <w:rPr>
                <w:sz w:val="28"/>
                <w:szCs w:val="28"/>
              </w:rPr>
              <w:t xml:space="preserve"> та методами </w:t>
            </w:r>
            <w:proofErr w:type="spellStart"/>
            <w:r w:rsidRPr="0071628A">
              <w:rPr>
                <w:sz w:val="28"/>
                <w:szCs w:val="28"/>
              </w:rPr>
              <w:t>дискретної</w:t>
            </w:r>
            <w:proofErr w:type="spellEnd"/>
            <w:r w:rsidRPr="0071628A">
              <w:rPr>
                <w:sz w:val="28"/>
                <w:szCs w:val="28"/>
              </w:rPr>
              <w:t xml:space="preserve"> математики; </w:t>
            </w:r>
            <w:proofErr w:type="spellStart"/>
            <w:r w:rsidRPr="0071628A">
              <w:rPr>
                <w:sz w:val="28"/>
                <w:szCs w:val="28"/>
              </w:rPr>
              <w:t>набуття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знань</w:t>
            </w:r>
            <w:proofErr w:type="spellEnd"/>
            <w:r w:rsidRPr="0071628A">
              <w:rPr>
                <w:sz w:val="28"/>
                <w:szCs w:val="28"/>
              </w:rPr>
              <w:t xml:space="preserve">, </w:t>
            </w:r>
            <w:proofErr w:type="spellStart"/>
            <w:r w:rsidRPr="0071628A">
              <w:rPr>
                <w:sz w:val="28"/>
                <w:szCs w:val="28"/>
              </w:rPr>
              <w:t>умінь</w:t>
            </w:r>
            <w:proofErr w:type="spellEnd"/>
            <w:r w:rsidRPr="0071628A">
              <w:rPr>
                <w:sz w:val="28"/>
                <w:szCs w:val="28"/>
              </w:rPr>
              <w:t xml:space="preserve"> для </w:t>
            </w:r>
            <w:proofErr w:type="spellStart"/>
            <w:r w:rsidRPr="0071628A">
              <w:rPr>
                <w:sz w:val="28"/>
                <w:szCs w:val="28"/>
              </w:rPr>
              <w:t>подальшого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успішного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вивчення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інших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математичних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дисциплін</w:t>
            </w:r>
            <w:proofErr w:type="spellEnd"/>
            <w:r w:rsidRPr="0071628A">
              <w:rPr>
                <w:sz w:val="28"/>
                <w:szCs w:val="28"/>
              </w:rPr>
              <w:t xml:space="preserve"> та </w:t>
            </w:r>
            <w:proofErr w:type="spellStart"/>
            <w:r w:rsidRPr="0071628A">
              <w:rPr>
                <w:sz w:val="28"/>
                <w:szCs w:val="28"/>
              </w:rPr>
              <w:t>навичок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застосування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отриманих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знань</w:t>
            </w:r>
            <w:proofErr w:type="spellEnd"/>
            <w:r w:rsidRPr="0071628A">
              <w:rPr>
                <w:sz w:val="28"/>
                <w:szCs w:val="28"/>
              </w:rPr>
              <w:t xml:space="preserve"> на </w:t>
            </w:r>
            <w:proofErr w:type="spellStart"/>
            <w:r w:rsidRPr="0071628A">
              <w:rPr>
                <w:sz w:val="28"/>
                <w:szCs w:val="28"/>
              </w:rPr>
              <w:t>практиці</w:t>
            </w:r>
            <w:proofErr w:type="spellEnd"/>
            <w:r w:rsidRPr="0071628A">
              <w:rPr>
                <w:sz w:val="28"/>
                <w:szCs w:val="28"/>
              </w:rPr>
              <w:t xml:space="preserve">; </w:t>
            </w:r>
            <w:proofErr w:type="spellStart"/>
            <w:r w:rsidRPr="0071628A">
              <w:rPr>
                <w:sz w:val="28"/>
                <w:szCs w:val="28"/>
              </w:rPr>
              <w:t>формування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r w:rsidRPr="0071628A">
              <w:rPr>
                <w:sz w:val="28"/>
                <w:szCs w:val="28"/>
                <w:lang w:val="uk-UA"/>
              </w:rPr>
              <w:t>наступних</w:t>
            </w:r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загальних</w:t>
            </w:r>
            <w:proofErr w:type="spellEnd"/>
            <w:r w:rsidRPr="0071628A">
              <w:rPr>
                <w:sz w:val="28"/>
                <w:szCs w:val="28"/>
              </w:rPr>
              <w:t xml:space="preserve"> та </w:t>
            </w:r>
            <w:proofErr w:type="spellStart"/>
            <w:r w:rsidRPr="0071628A">
              <w:rPr>
                <w:sz w:val="28"/>
                <w:szCs w:val="28"/>
              </w:rPr>
              <w:t>спеціальних</w:t>
            </w:r>
            <w:proofErr w:type="spellEnd"/>
            <w:r w:rsidRPr="0071628A">
              <w:rPr>
                <w:sz w:val="28"/>
                <w:szCs w:val="28"/>
              </w:rPr>
              <w:t xml:space="preserve"> компетентностей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F2056" w:rsidRPr="0009715F" w:rsidTr="00F933B2">
        <w:tc>
          <w:tcPr>
            <w:tcW w:w="3119" w:type="dxa"/>
          </w:tcPr>
          <w:p w:rsidR="001F2056" w:rsidRPr="0071628A" w:rsidRDefault="001F2056" w:rsidP="00CE2CF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162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мпет</w:t>
            </w:r>
            <w:r w:rsidR="00CE2CF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ентності загальні або фахові</w:t>
            </w:r>
            <w:r w:rsidRPr="007162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12332" w:type="dxa"/>
          </w:tcPr>
          <w:p w:rsidR="001F2056" w:rsidRPr="001F2056" w:rsidRDefault="001F2056" w:rsidP="00CE2CF3">
            <w:pPr>
              <w:pStyle w:val="Default"/>
              <w:jc w:val="both"/>
              <w:rPr>
                <w:sz w:val="28"/>
                <w:szCs w:val="28"/>
                <w:lang w:val="ru-RU"/>
              </w:rPr>
            </w:pPr>
            <w:r w:rsidRPr="007E16DC">
              <w:rPr>
                <w:sz w:val="28"/>
                <w:szCs w:val="28"/>
              </w:rPr>
              <w:t xml:space="preserve">ЗК3. Здатність </w:t>
            </w:r>
            <w:r w:rsidR="00CE2CF3">
              <w:rPr>
                <w:sz w:val="28"/>
                <w:szCs w:val="28"/>
              </w:rPr>
              <w:t>працювати з інформацією, у тому числі у глобальних комп’ютерних мережах</w:t>
            </w:r>
            <w:r w:rsidRPr="007E16DC">
              <w:rPr>
                <w:sz w:val="28"/>
                <w:szCs w:val="28"/>
              </w:rPr>
              <w:t xml:space="preserve">. </w:t>
            </w:r>
          </w:p>
          <w:p w:rsidR="001F2056" w:rsidRPr="001F2056" w:rsidRDefault="001F2056" w:rsidP="00CE2CF3">
            <w:pPr>
              <w:pStyle w:val="Default"/>
              <w:jc w:val="both"/>
              <w:rPr>
                <w:sz w:val="28"/>
                <w:szCs w:val="28"/>
                <w:lang w:val="ru-RU"/>
              </w:rPr>
            </w:pPr>
            <w:r w:rsidRPr="007E16DC">
              <w:rPr>
                <w:sz w:val="28"/>
                <w:szCs w:val="28"/>
              </w:rPr>
              <w:t>ЗК4. Здатніс</w:t>
            </w:r>
            <w:r w:rsidR="00CE2CF3">
              <w:rPr>
                <w:sz w:val="28"/>
                <w:szCs w:val="28"/>
              </w:rPr>
              <w:t>ть до абстрактного мислення, аналізу та синтезу.</w:t>
            </w:r>
            <w:r w:rsidRPr="007E16DC">
              <w:rPr>
                <w:sz w:val="28"/>
                <w:szCs w:val="28"/>
              </w:rPr>
              <w:t xml:space="preserve"> </w:t>
            </w:r>
          </w:p>
          <w:p w:rsidR="001F2056" w:rsidRPr="001F2056" w:rsidRDefault="00CE2CF3" w:rsidP="00CE2CF3">
            <w:pPr>
              <w:pStyle w:val="Defaul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ЗК</w:t>
            </w:r>
            <w:r w:rsidRPr="00CE2CF3">
              <w:rPr>
                <w:sz w:val="28"/>
                <w:szCs w:val="28"/>
                <w:lang w:val="ru-RU"/>
              </w:rPr>
              <w:t>9</w:t>
            </w:r>
            <w:r w:rsidR="001F2056" w:rsidRPr="007E16DC">
              <w:rPr>
                <w:sz w:val="28"/>
                <w:szCs w:val="28"/>
              </w:rPr>
              <w:t>. З</w:t>
            </w:r>
            <w:r>
              <w:rPr>
                <w:sz w:val="28"/>
                <w:szCs w:val="28"/>
              </w:rPr>
              <w:t xml:space="preserve">датність працювати самостійно та </w:t>
            </w:r>
            <w:proofErr w:type="spellStart"/>
            <w:r>
              <w:rPr>
                <w:sz w:val="28"/>
                <w:szCs w:val="28"/>
              </w:rPr>
              <w:t>автономно</w:t>
            </w:r>
            <w:proofErr w:type="spellEnd"/>
            <w:r w:rsidR="001F2056" w:rsidRPr="007E16DC">
              <w:rPr>
                <w:sz w:val="28"/>
                <w:szCs w:val="28"/>
              </w:rPr>
              <w:t xml:space="preserve">. </w:t>
            </w:r>
          </w:p>
          <w:p w:rsidR="001F2056" w:rsidRPr="00CE2CF3" w:rsidRDefault="00CE2CF3" w:rsidP="00CE2CF3">
            <w:pPr>
              <w:pStyle w:val="Defaul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ЗК</w:t>
            </w:r>
            <w:r w:rsidRPr="00CE2CF3">
              <w:rPr>
                <w:sz w:val="28"/>
                <w:szCs w:val="28"/>
                <w:lang w:val="ru-RU"/>
              </w:rPr>
              <w:t>12</w:t>
            </w:r>
            <w:r w:rsidR="001F2056" w:rsidRPr="007E16DC">
              <w:rPr>
                <w:sz w:val="28"/>
                <w:szCs w:val="28"/>
              </w:rPr>
              <w:t>. Здатність до</w:t>
            </w:r>
            <w:r>
              <w:rPr>
                <w:sz w:val="28"/>
                <w:szCs w:val="28"/>
              </w:rPr>
              <w:t xml:space="preserve"> навчання</w:t>
            </w:r>
            <w:r w:rsidR="001F2056" w:rsidRPr="007E16DC">
              <w:rPr>
                <w:sz w:val="28"/>
                <w:szCs w:val="28"/>
              </w:rPr>
              <w:t xml:space="preserve">. </w:t>
            </w:r>
          </w:p>
          <w:p w:rsidR="00CE2CF3" w:rsidRDefault="00CE2CF3" w:rsidP="00CE2CF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ФК2.Здатність використовувати математичний апарат для практичного використання в розв’язанні виробничих задач.</w:t>
            </w:r>
          </w:p>
          <w:p w:rsidR="001F2056" w:rsidRPr="007E16DC" w:rsidRDefault="00CE2CF3" w:rsidP="00F933B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ФК15. Здатність накопичувати, обробляти та систематизувати професійні зн</w:t>
            </w:r>
            <w:r w:rsidR="00F933B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ння щодо створення і супроводження програмного забезпечення та визнання важливості навчання протягом усього життя.</w:t>
            </w:r>
          </w:p>
        </w:tc>
      </w:tr>
      <w:tr w:rsidR="001F2056" w:rsidRPr="00CE2CF3" w:rsidTr="00F933B2">
        <w:tc>
          <w:tcPr>
            <w:tcW w:w="3119" w:type="dxa"/>
          </w:tcPr>
          <w:p w:rsidR="001F2056" w:rsidRPr="0071628A" w:rsidRDefault="001F2056" w:rsidP="00CE2CF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1628A">
              <w:rPr>
                <w:rFonts w:ascii="Times New Roman" w:hAnsi="Times New Roman"/>
                <w:sz w:val="28"/>
                <w:szCs w:val="28"/>
                <w:lang w:val="uk-UA"/>
              </w:rPr>
              <w:t>Програмні результати навчання:</w:t>
            </w:r>
          </w:p>
        </w:tc>
        <w:tc>
          <w:tcPr>
            <w:tcW w:w="12332" w:type="dxa"/>
          </w:tcPr>
          <w:p w:rsidR="001F2056" w:rsidRPr="007E16DC" w:rsidRDefault="00F933B2" w:rsidP="00CE2CF3">
            <w:pPr>
              <w:pStyle w:val="tl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1F2056" w:rsidRPr="007E16DC">
              <w:rPr>
                <w:sz w:val="28"/>
                <w:szCs w:val="28"/>
                <w:lang w:val="uk-UA"/>
              </w:rPr>
              <w:t xml:space="preserve">РН3. </w:t>
            </w:r>
            <w:r>
              <w:rPr>
                <w:sz w:val="28"/>
                <w:szCs w:val="28"/>
                <w:lang w:val="uk-UA"/>
              </w:rPr>
              <w:t>Здатність аналізувати історичні події та процеси.</w:t>
            </w:r>
          </w:p>
          <w:p w:rsidR="001F2056" w:rsidRDefault="00F933B2" w:rsidP="00CE2CF3">
            <w:pPr>
              <w:pStyle w:val="tl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ПРН9. Вміння використовувати інформаційні та комунікативні технології при спілкуванні, обміні, зборі, аналізі, обробці інформації.</w:t>
            </w:r>
          </w:p>
          <w:p w:rsidR="00F933B2" w:rsidRPr="007E16DC" w:rsidRDefault="00F933B2" w:rsidP="00CE2CF3">
            <w:pPr>
              <w:pStyle w:val="tl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ПРП12. Знати та вміти використовувати методи та засоби збору, формулювання та аналізу вимог до програмного забезпечення.</w:t>
            </w:r>
          </w:p>
        </w:tc>
      </w:tr>
      <w:tr w:rsidR="001F2056" w:rsidRPr="0071628A" w:rsidTr="00F933B2">
        <w:trPr>
          <w:trHeight w:val="353"/>
        </w:trPr>
        <w:tc>
          <w:tcPr>
            <w:tcW w:w="3119" w:type="dxa"/>
          </w:tcPr>
          <w:p w:rsidR="001F2056" w:rsidRPr="0071628A" w:rsidRDefault="001F2056" w:rsidP="00F93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Пререквізити</w:t>
            </w:r>
            <w:proofErr w:type="spellEnd"/>
            <w:r w:rsidRPr="00716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332" w:type="dxa"/>
          </w:tcPr>
          <w:p w:rsidR="001F2056" w:rsidRPr="0071628A" w:rsidRDefault="001F2056" w:rsidP="00CE2C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Елементарна</w:t>
            </w:r>
            <w:proofErr w:type="spellEnd"/>
            <w:r w:rsidRPr="0071628A">
              <w:rPr>
                <w:rFonts w:ascii="Times New Roman" w:hAnsi="Times New Roman"/>
                <w:sz w:val="28"/>
                <w:szCs w:val="28"/>
              </w:rPr>
              <w:t xml:space="preserve"> математика в </w:t>
            </w: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обсязі</w:t>
            </w:r>
            <w:proofErr w:type="spellEnd"/>
            <w:r w:rsidRPr="00716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  <w:r w:rsidRPr="00716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повної</w:t>
            </w:r>
            <w:proofErr w:type="spellEnd"/>
            <w:r w:rsidRPr="00716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загальної</w:t>
            </w:r>
            <w:proofErr w:type="spellEnd"/>
            <w:r w:rsidRPr="00716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середньої</w:t>
            </w:r>
            <w:proofErr w:type="spellEnd"/>
            <w:r w:rsidRPr="00716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освіти</w:t>
            </w:r>
            <w:proofErr w:type="spellEnd"/>
          </w:p>
        </w:tc>
      </w:tr>
      <w:tr w:rsidR="001F2056" w:rsidRPr="0071628A" w:rsidTr="00F933B2">
        <w:trPr>
          <w:trHeight w:val="353"/>
        </w:trPr>
        <w:tc>
          <w:tcPr>
            <w:tcW w:w="3119" w:type="dxa"/>
          </w:tcPr>
          <w:p w:rsidR="001F2056" w:rsidRPr="0071628A" w:rsidRDefault="001F2056" w:rsidP="00F93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Постреквізити</w:t>
            </w:r>
            <w:proofErr w:type="spellEnd"/>
          </w:p>
        </w:tc>
        <w:tc>
          <w:tcPr>
            <w:tcW w:w="12332" w:type="dxa"/>
          </w:tcPr>
          <w:p w:rsidR="001F2056" w:rsidRPr="009C5867" w:rsidRDefault="001F2056" w:rsidP="00CE2C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Безпосереднє</w:t>
            </w:r>
            <w:proofErr w:type="spellEnd"/>
            <w:r w:rsidRPr="00716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застосування</w:t>
            </w:r>
            <w:proofErr w:type="spellEnd"/>
            <w:r w:rsidRPr="00716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результатів</w:t>
            </w:r>
            <w:proofErr w:type="spellEnd"/>
            <w:r w:rsidRPr="00716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навчання</w:t>
            </w:r>
            <w:proofErr w:type="spellEnd"/>
            <w:r w:rsidRPr="00716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дискретної</w:t>
            </w:r>
            <w:proofErr w:type="spellEnd"/>
            <w:r w:rsidRPr="007162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1628A">
              <w:rPr>
                <w:rFonts w:ascii="Times New Roman" w:hAnsi="Times New Roman"/>
                <w:sz w:val="28"/>
                <w:szCs w:val="28"/>
              </w:rPr>
              <w:t xml:space="preserve">математики при </w:t>
            </w: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вивченні</w:t>
            </w:r>
            <w:proofErr w:type="spellEnd"/>
            <w:r w:rsidRPr="00716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д</w:t>
            </w:r>
            <w:r w:rsidRPr="009C5867">
              <w:rPr>
                <w:rFonts w:ascii="Times New Roman" w:hAnsi="Times New Roman"/>
                <w:sz w:val="28"/>
                <w:szCs w:val="28"/>
              </w:rPr>
              <w:t>исциплін</w:t>
            </w:r>
            <w:proofErr w:type="spellEnd"/>
            <w:r w:rsidRPr="009C586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9C5867">
              <w:rPr>
                <w:rFonts w:ascii="Times New Roman" w:hAnsi="Times New Roman"/>
                <w:sz w:val="28"/>
                <w:szCs w:val="28"/>
              </w:rPr>
              <w:t>Вища</w:t>
            </w:r>
            <w:proofErr w:type="spellEnd"/>
            <w:r w:rsidRPr="009C5867">
              <w:rPr>
                <w:rFonts w:ascii="Times New Roman" w:hAnsi="Times New Roman"/>
                <w:sz w:val="28"/>
                <w:szCs w:val="28"/>
              </w:rPr>
              <w:t xml:space="preserve"> математика», «</w:t>
            </w:r>
            <w:proofErr w:type="spellStart"/>
            <w:r w:rsidRPr="009C5867">
              <w:rPr>
                <w:rFonts w:ascii="Times New Roman" w:hAnsi="Times New Roman"/>
                <w:sz w:val="28"/>
                <w:szCs w:val="28"/>
              </w:rPr>
              <w:t>Теорія</w:t>
            </w:r>
            <w:proofErr w:type="spellEnd"/>
            <w:r w:rsidRPr="009C58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5867">
              <w:rPr>
                <w:rFonts w:ascii="Times New Roman" w:hAnsi="Times New Roman"/>
                <w:sz w:val="28"/>
                <w:szCs w:val="28"/>
              </w:rPr>
              <w:t>ймовірностей</w:t>
            </w:r>
            <w:proofErr w:type="spellEnd"/>
            <w:r w:rsidRPr="009C5867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9C5867">
              <w:rPr>
                <w:rFonts w:ascii="Times New Roman" w:hAnsi="Times New Roman"/>
                <w:sz w:val="28"/>
                <w:szCs w:val="28"/>
              </w:rPr>
              <w:t>математична</w:t>
            </w:r>
            <w:proofErr w:type="spellEnd"/>
            <w:r w:rsidRPr="009C5867">
              <w:rPr>
                <w:rFonts w:ascii="Times New Roman" w:hAnsi="Times New Roman"/>
                <w:sz w:val="28"/>
                <w:szCs w:val="28"/>
              </w:rPr>
              <w:t xml:space="preserve"> статистика», «</w:t>
            </w:r>
            <w:proofErr w:type="spellStart"/>
            <w:r w:rsidRPr="009C5867">
              <w:rPr>
                <w:rFonts w:ascii="Times New Roman" w:hAnsi="Times New Roman"/>
                <w:sz w:val="28"/>
                <w:szCs w:val="28"/>
              </w:rPr>
              <w:t>Основи</w:t>
            </w:r>
            <w:proofErr w:type="spellEnd"/>
            <w:r w:rsidRPr="009C58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5867">
              <w:rPr>
                <w:rFonts w:ascii="Times New Roman" w:hAnsi="Times New Roman"/>
                <w:sz w:val="28"/>
                <w:szCs w:val="28"/>
              </w:rPr>
              <w:t>програмування</w:t>
            </w:r>
            <w:proofErr w:type="spellEnd"/>
            <w:r w:rsidRPr="009C5867">
              <w:rPr>
                <w:rFonts w:ascii="Times New Roman" w:hAnsi="Times New Roman"/>
                <w:sz w:val="28"/>
                <w:szCs w:val="28"/>
              </w:rPr>
              <w:t>», «</w:t>
            </w:r>
            <w:proofErr w:type="spellStart"/>
            <w:proofErr w:type="gramStart"/>
            <w:r w:rsidRPr="009C5867">
              <w:rPr>
                <w:rFonts w:ascii="Times New Roman" w:hAnsi="Times New Roman"/>
                <w:sz w:val="28"/>
                <w:szCs w:val="28"/>
              </w:rPr>
              <w:t>Арх</w:t>
            </w:r>
            <w:proofErr w:type="gramEnd"/>
            <w:r w:rsidRPr="009C5867">
              <w:rPr>
                <w:rFonts w:ascii="Times New Roman" w:hAnsi="Times New Roman"/>
                <w:sz w:val="28"/>
                <w:szCs w:val="28"/>
              </w:rPr>
              <w:t>ітектура</w:t>
            </w:r>
            <w:proofErr w:type="spellEnd"/>
            <w:r w:rsidRPr="009C58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5867">
              <w:rPr>
                <w:rFonts w:ascii="Times New Roman" w:hAnsi="Times New Roman"/>
                <w:sz w:val="28"/>
                <w:szCs w:val="28"/>
              </w:rPr>
              <w:t>комп'ютерів</w:t>
            </w:r>
            <w:proofErr w:type="spellEnd"/>
            <w:r w:rsidRPr="009C5867">
              <w:rPr>
                <w:rFonts w:ascii="Times New Roman" w:hAnsi="Times New Roman"/>
                <w:sz w:val="28"/>
                <w:szCs w:val="28"/>
              </w:rPr>
              <w:t>», «</w:t>
            </w:r>
            <w:proofErr w:type="spellStart"/>
            <w:r w:rsidRPr="009C5867">
              <w:rPr>
                <w:rFonts w:ascii="Times New Roman" w:hAnsi="Times New Roman"/>
                <w:sz w:val="28"/>
                <w:szCs w:val="28"/>
              </w:rPr>
              <w:t>Сигнали</w:t>
            </w:r>
            <w:proofErr w:type="spellEnd"/>
            <w:r w:rsidRPr="009C5867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9C5867">
              <w:rPr>
                <w:rFonts w:ascii="Times New Roman" w:hAnsi="Times New Roman"/>
                <w:sz w:val="28"/>
                <w:szCs w:val="28"/>
              </w:rPr>
              <w:t>процеси</w:t>
            </w:r>
            <w:proofErr w:type="spellEnd"/>
            <w:r w:rsidRPr="009C5867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9C5867">
              <w:rPr>
                <w:rFonts w:ascii="Times New Roman" w:hAnsi="Times New Roman"/>
                <w:sz w:val="28"/>
                <w:szCs w:val="28"/>
              </w:rPr>
              <w:t>інформаційно-комунікаційних</w:t>
            </w:r>
            <w:proofErr w:type="spellEnd"/>
            <w:r w:rsidRPr="009C5867">
              <w:rPr>
                <w:rFonts w:ascii="Times New Roman" w:hAnsi="Times New Roman"/>
                <w:sz w:val="28"/>
                <w:szCs w:val="28"/>
              </w:rPr>
              <w:t xml:space="preserve"> системах», </w:t>
            </w:r>
            <w:r w:rsidRPr="009C5867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9C5867">
              <w:rPr>
                <w:rFonts w:ascii="Times New Roman" w:hAnsi="Times New Roman"/>
                <w:sz w:val="28"/>
                <w:szCs w:val="28"/>
              </w:rPr>
              <w:t>Комп'ютерні</w:t>
            </w:r>
            <w:proofErr w:type="spellEnd"/>
            <w:r w:rsidRPr="009C58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5867">
              <w:rPr>
                <w:rFonts w:ascii="Times New Roman" w:hAnsi="Times New Roman"/>
                <w:sz w:val="28"/>
                <w:szCs w:val="28"/>
              </w:rPr>
              <w:t>мережі</w:t>
            </w:r>
            <w:proofErr w:type="spellEnd"/>
            <w:r w:rsidRPr="009C5867">
              <w:rPr>
                <w:rFonts w:ascii="Times New Roman" w:hAnsi="Times New Roman"/>
                <w:sz w:val="28"/>
                <w:szCs w:val="28"/>
                <w:lang w:val="uk-UA"/>
              </w:rPr>
              <w:t>», «</w:t>
            </w:r>
            <w:proofErr w:type="spellStart"/>
            <w:r w:rsidRPr="009C5867">
              <w:rPr>
                <w:rFonts w:ascii="Times New Roman" w:hAnsi="Times New Roman"/>
                <w:sz w:val="28"/>
                <w:szCs w:val="28"/>
              </w:rPr>
              <w:t>Організація</w:t>
            </w:r>
            <w:proofErr w:type="spellEnd"/>
            <w:r w:rsidRPr="009C5867">
              <w:rPr>
                <w:rFonts w:ascii="Times New Roman" w:hAnsi="Times New Roman"/>
                <w:sz w:val="28"/>
                <w:szCs w:val="28"/>
              </w:rPr>
              <w:t xml:space="preserve"> баз </w:t>
            </w:r>
            <w:proofErr w:type="spellStart"/>
            <w:r w:rsidRPr="009C5867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  <w:r w:rsidRPr="009C5867">
              <w:rPr>
                <w:rFonts w:ascii="Times New Roman" w:hAnsi="Times New Roman"/>
                <w:sz w:val="28"/>
                <w:szCs w:val="28"/>
                <w:lang w:val="uk-UA"/>
              </w:rPr>
              <w:t>».</w:t>
            </w:r>
          </w:p>
        </w:tc>
      </w:tr>
    </w:tbl>
    <w:p w:rsidR="00CB1B63" w:rsidRPr="00A40D2B" w:rsidRDefault="001F2056" w:rsidP="001F2056">
      <w:pPr>
        <w:pStyle w:val="ab"/>
        <w:numPr>
          <w:ilvl w:val="0"/>
          <w:numId w:val="23"/>
        </w:numPr>
        <w:spacing w:after="0" w:line="240" w:lineRule="auto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9C03CD">
        <w:rPr>
          <w:b/>
          <w:sz w:val="28"/>
          <w:szCs w:val="28"/>
          <w:highlight w:val="lightGray"/>
          <w:lang w:val="uk-UA"/>
        </w:rPr>
        <w:br w:type="page"/>
      </w:r>
      <w:r w:rsidR="00CB1B63" w:rsidRPr="00A40D2B">
        <w:rPr>
          <w:rFonts w:ascii="Times New Roman" w:hAnsi="Times New Roman"/>
          <w:b/>
          <w:caps/>
          <w:sz w:val="28"/>
          <w:szCs w:val="28"/>
          <w:lang w:val="uk-UA"/>
        </w:rPr>
        <w:lastRenderedPageBreak/>
        <w:t>Обсяг та структура програми навчальної дисципліни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5730"/>
        <w:gridCol w:w="709"/>
        <w:gridCol w:w="850"/>
        <w:gridCol w:w="851"/>
        <w:gridCol w:w="1134"/>
        <w:gridCol w:w="1134"/>
        <w:gridCol w:w="1134"/>
        <w:gridCol w:w="1134"/>
        <w:gridCol w:w="992"/>
        <w:gridCol w:w="850"/>
      </w:tblGrid>
      <w:tr w:rsidR="00666034" w:rsidRPr="00667323" w:rsidTr="00F44AEF">
        <w:trPr>
          <w:trHeight w:val="283"/>
        </w:trPr>
        <w:tc>
          <w:tcPr>
            <w:tcW w:w="6663" w:type="dxa"/>
            <w:gridSpan w:val="2"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F633E2">
            <w:pPr>
              <w:pStyle w:val="4"/>
              <w:jc w:val="center"/>
            </w:pPr>
            <w:r>
              <w:t>Форма навчання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66034" w:rsidRPr="00667323" w:rsidRDefault="00666034" w:rsidP="00F44A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Кредити ЄКТС</w:t>
            </w:r>
          </w:p>
        </w:tc>
        <w:tc>
          <w:tcPr>
            <w:tcW w:w="8079" w:type="dxa"/>
            <w:gridSpan w:val="8"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F633E2">
            <w:pPr>
              <w:pStyle w:val="4"/>
              <w:jc w:val="center"/>
            </w:pPr>
            <w:r>
              <w:t>Денна (очна</w:t>
            </w:r>
            <w:r w:rsidRPr="00667323">
              <w:t>)</w:t>
            </w:r>
          </w:p>
        </w:tc>
      </w:tr>
      <w:tr w:rsidR="00666034" w:rsidRPr="00667323" w:rsidTr="00666034">
        <w:trPr>
          <w:trHeight w:val="283"/>
        </w:trPr>
        <w:tc>
          <w:tcPr>
            <w:tcW w:w="6663" w:type="dxa"/>
            <w:gridSpan w:val="2"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pStyle w:val="4"/>
              <w:jc w:val="center"/>
            </w:pPr>
            <w:r>
              <w:t>Форма к</w:t>
            </w:r>
            <w:r w:rsidRPr="00667323">
              <w:t>онтролю</w:t>
            </w:r>
          </w:p>
        </w:tc>
        <w:tc>
          <w:tcPr>
            <w:tcW w:w="709" w:type="dxa"/>
            <w:vMerge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79" w:type="dxa"/>
            <w:gridSpan w:val="8"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Семестрова та підсумкова оцінки (залік, екзамен)</w:t>
            </w:r>
          </w:p>
        </w:tc>
      </w:tr>
      <w:tr w:rsidR="00666034" w:rsidRPr="00667323" w:rsidTr="00666034">
        <w:trPr>
          <w:trHeight w:val="279"/>
        </w:trPr>
        <w:tc>
          <w:tcPr>
            <w:tcW w:w="933" w:type="dxa"/>
            <w:vMerge w:val="restart"/>
            <w:textDirection w:val="btLr"/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№ модуля (теми)</w:t>
            </w:r>
          </w:p>
        </w:tc>
        <w:tc>
          <w:tcPr>
            <w:tcW w:w="5730" w:type="dxa"/>
            <w:vMerge w:val="restart"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Назва змістового модуля (теми)</w:t>
            </w:r>
          </w:p>
        </w:tc>
        <w:tc>
          <w:tcPr>
            <w:tcW w:w="709" w:type="dxa"/>
            <w:vMerge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79" w:type="dxa"/>
            <w:gridSpan w:val="8"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годин:</w:t>
            </w:r>
          </w:p>
        </w:tc>
      </w:tr>
      <w:tr w:rsidR="00666034" w:rsidRPr="00667323" w:rsidTr="00666034">
        <w:trPr>
          <w:trHeight w:val="126"/>
        </w:trPr>
        <w:tc>
          <w:tcPr>
            <w:tcW w:w="933" w:type="dxa"/>
            <w:vMerge/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30" w:type="dxa"/>
            <w:vMerge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6378" w:type="dxa"/>
            <w:gridSpan w:val="6"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Навчальні заняття:</w:t>
            </w:r>
          </w:p>
        </w:tc>
      </w:tr>
      <w:tr w:rsidR="00666034" w:rsidRPr="00667323" w:rsidTr="00666034">
        <w:trPr>
          <w:cantSplit/>
          <w:trHeight w:val="62"/>
        </w:trPr>
        <w:tc>
          <w:tcPr>
            <w:tcW w:w="933" w:type="dxa"/>
            <w:vMerge/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30" w:type="dxa"/>
            <w:vMerge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Merge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5244" w:type="dxa"/>
            <w:gridSpan w:val="5"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з них:</w:t>
            </w:r>
          </w:p>
        </w:tc>
      </w:tr>
      <w:tr w:rsidR="00666034" w:rsidRPr="00667323" w:rsidTr="00666034">
        <w:trPr>
          <w:cantSplit/>
          <w:trHeight w:val="1649"/>
        </w:trPr>
        <w:tc>
          <w:tcPr>
            <w:tcW w:w="933" w:type="dxa"/>
            <w:vMerge/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30" w:type="dxa"/>
            <w:vMerge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Merge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78A4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 xml:space="preserve">Індивідуальні </w:t>
            </w: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заняття</w:t>
            </w:r>
          </w:p>
        </w:tc>
      </w:tr>
      <w:tr w:rsidR="00666034" w:rsidRPr="00667323" w:rsidTr="00666034">
        <w:trPr>
          <w:cantSplit/>
          <w:trHeight w:val="62"/>
        </w:trPr>
        <w:tc>
          <w:tcPr>
            <w:tcW w:w="933" w:type="dxa"/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730" w:type="dxa"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092C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Логіка висловлень</w:t>
            </w:r>
          </w:p>
        </w:tc>
        <w:tc>
          <w:tcPr>
            <w:tcW w:w="709" w:type="dxa"/>
          </w:tcPr>
          <w:p w:rsidR="00666034" w:rsidRDefault="00CC6CB9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66034" w:rsidRDefault="00CC6CB9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66034" w:rsidRDefault="00CC6CB9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66034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666034" w:rsidRPr="00667323" w:rsidTr="00666034">
        <w:trPr>
          <w:cantSplit/>
          <w:trHeight w:val="62"/>
        </w:trPr>
        <w:tc>
          <w:tcPr>
            <w:tcW w:w="933" w:type="dxa"/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730" w:type="dxa"/>
            <w:tcBorders>
              <w:right w:val="single" w:sz="4" w:space="0" w:color="auto"/>
            </w:tcBorders>
            <w:vAlign w:val="center"/>
          </w:tcPr>
          <w:p w:rsidR="00666034" w:rsidRPr="00F874A6" w:rsidRDefault="00666034" w:rsidP="00C77E83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8"/>
                <w:szCs w:val="28"/>
                <w:lang w:val="uk-UA"/>
              </w:rPr>
            </w:pPr>
            <w:r w:rsidRPr="00AC202F">
              <w:rPr>
                <w:rFonts w:ascii="Times New Roman" w:hAnsi="Times New Roman"/>
                <w:sz w:val="28"/>
                <w:szCs w:val="28"/>
                <w:lang w:val="uk-UA"/>
              </w:rPr>
              <w:t>Основи теорії множин</w:t>
            </w:r>
          </w:p>
        </w:tc>
        <w:tc>
          <w:tcPr>
            <w:tcW w:w="709" w:type="dxa"/>
          </w:tcPr>
          <w:p w:rsidR="00666034" w:rsidRDefault="00CC6CB9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CC6CB9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66034" w:rsidRPr="00744BDF" w:rsidRDefault="00CC6CB9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Pr="006B1548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Pr="0049735C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Pr="00744BDF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66034" w:rsidRPr="0049735C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66034" w:rsidRPr="0049735C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66034" w:rsidRPr="00667323" w:rsidTr="00666034">
        <w:trPr>
          <w:cantSplit/>
          <w:trHeight w:val="62"/>
        </w:trPr>
        <w:tc>
          <w:tcPr>
            <w:tcW w:w="933" w:type="dxa"/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730" w:type="dxa"/>
            <w:tcBorders>
              <w:right w:val="single" w:sz="4" w:space="0" w:color="auto"/>
            </w:tcBorders>
            <w:vAlign w:val="center"/>
          </w:tcPr>
          <w:p w:rsidR="00666034" w:rsidRPr="00AC202F" w:rsidRDefault="00666034" w:rsidP="00C77E83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8"/>
                <w:szCs w:val="28"/>
                <w:lang w:val="uk-UA"/>
              </w:rPr>
            </w:pPr>
            <w:r w:rsidRPr="00AC202F">
              <w:rPr>
                <w:rFonts w:ascii="Times New Roman" w:hAnsi="Times New Roman"/>
                <w:sz w:val="28"/>
                <w:szCs w:val="28"/>
                <w:lang w:val="uk-UA"/>
              </w:rPr>
              <w:t>Відношення на множинах</w:t>
            </w:r>
          </w:p>
        </w:tc>
        <w:tc>
          <w:tcPr>
            <w:tcW w:w="709" w:type="dxa"/>
          </w:tcPr>
          <w:p w:rsidR="00666034" w:rsidRDefault="00CC6CB9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0,67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66034" w:rsidRDefault="00CC6CB9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66034" w:rsidRDefault="00CC6CB9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Pr="001E08DD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66034" w:rsidRPr="001E08DD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66034" w:rsidRPr="001E08DD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666034" w:rsidRPr="00667323" w:rsidTr="00666034">
        <w:trPr>
          <w:cantSplit/>
          <w:trHeight w:val="358"/>
        </w:trPr>
        <w:tc>
          <w:tcPr>
            <w:tcW w:w="933" w:type="dxa"/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730" w:type="dxa"/>
            <w:tcBorders>
              <w:right w:val="single" w:sz="4" w:space="0" w:color="auto"/>
            </w:tcBorders>
            <w:vAlign w:val="center"/>
          </w:tcPr>
          <w:p w:rsidR="00666034" w:rsidRPr="00AC202F" w:rsidRDefault="00666034" w:rsidP="006673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202F">
              <w:rPr>
                <w:rFonts w:ascii="Times New Roman" w:hAnsi="Times New Roman"/>
                <w:sz w:val="28"/>
                <w:szCs w:val="28"/>
                <w:lang w:val="uk-UA"/>
              </w:rPr>
              <w:t>Комбінаторика</w:t>
            </w:r>
          </w:p>
        </w:tc>
        <w:tc>
          <w:tcPr>
            <w:tcW w:w="709" w:type="dxa"/>
          </w:tcPr>
          <w:p w:rsidR="00666034" w:rsidRDefault="00CC6CB9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0,67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66034" w:rsidRPr="00667323" w:rsidRDefault="00CC6CB9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66034" w:rsidRPr="00744BDF" w:rsidRDefault="00CC6CB9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Pr="00B42F38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Pr="0049735C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Pr="006B1548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66034" w:rsidRPr="0049735C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66034" w:rsidRPr="0049735C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66034" w:rsidRPr="00667323" w:rsidTr="00666034">
        <w:trPr>
          <w:cantSplit/>
          <w:trHeight w:val="358"/>
        </w:trPr>
        <w:tc>
          <w:tcPr>
            <w:tcW w:w="933" w:type="dxa"/>
            <w:vAlign w:val="center"/>
          </w:tcPr>
          <w:p w:rsidR="00666034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730" w:type="dxa"/>
            <w:tcBorders>
              <w:right w:val="single" w:sz="4" w:space="0" w:color="auto"/>
            </w:tcBorders>
            <w:vAlign w:val="center"/>
          </w:tcPr>
          <w:p w:rsidR="00666034" w:rsidRPr="00AC202F" w:rsidRDefault="00666034" w:rsidP="006673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202F">
              <w:rPr>
                <w:rFonts w:ascii="Times New Roman" w:hAnsi="Times New Roman"/>
                <w:sz w:val="28"/>
                <w:szCs w:val="28"/>
                <w:lang w:val="uk-UA"/>
              </w:rPr>
              <w:t>Елементи теорії графів</w:t>
            </w:r>
          </w:p>
        </w:tc>
        <w:tc>
          <w:tcPr>
            <w:tcW w:w="709" w:type="dxa"/>
          </w:tcPr>
          <w:p w:rsidR="00666034" w:rsidRDefault="00CC6CB9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1,03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66034" w:rsidRDefault="00CC6CB9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66034" w:rsidRDefault="00CC6CB9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Pr="00AE707F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Pr="006B1548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66034" w:rsidRPr="00AE707F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66034" w:rsidRPr="00AE707F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666034" w:rsidRPr="00667323" w:rsidTr="00666034">
        <w:trPr>
          <w:cantSplit/>
          <w:trHeight w:val="344"/>
        </w:trPr>
        <w:tc>
          <w:tcPr>
            <w:tcW w:w="6663" w:type="dxa"/>
            <w:gridSpan w:val="2"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C82D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Разом з дисципліни</w:t>
            </w:r>
          </w:p>
        </w:tc>
        <w:tc>
          <w:tcPr>
            <w:tcW w:w="709" w:type="dxa"/>
          </w:tcPr>
          <w:p w:rsidR="00666034" w:rsidRDefault="00CC6CB9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3,5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66034" w:rsidRPr="00A40D2B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66034" w:rsidRPr="00AC202F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Pr="00AC202F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Pr="00AC202F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Pr="00AC202F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276A0B" w:rsidRDefault="00276A0B" w:rsidP="003453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CB1B63" w:rsidRPr="002D5D33" w:rsidRDefault="00774B51" w:rsidP="003453C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br w:type="page"/>
      </w:r>
      <w:r w:rsidR="00CB1B63" w:rsidRPr="002D5D33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4.</w:t>
      </w:r>
      <w:r w:rsidR="00C82D67" w:rsidRPr="002D5D33">
        <w:rPr>
          <w:rFonts w:ascii="Times New Roman" w:hAnsi="Times New Roman"/>
          <w:b/>
          <w:bCs/>
          <w:sz w:val="28"/>
          <w:szCs w:val="28"/>
          <w:lang w:val="uk-UA"/>
        </w:rPr>
        <w:t>1 ТЕМИ ЛЕКЦІЙ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0206"/>
        <w:gridCol w:w="1560"/>
        <w:gridCol w:w="2268"/>
      </w:tblGrid>
      <w:tr w:rsidR="00950882" w:rsidRPr="00950882" w:rsidTr="00950882">
        <w:trPr>
          <w:trHeight w:val="625"/>
        </w:trPr>
        <w:tc>
          <w:tcPr>
            <w:tcW w:w="1276" w:type="dxa"/>
            <w:vAlign w:val="center"/>
          </w:tcPr>
          <w:p w:rsidR="00950882" w:rsidRPr="004D03DB" w:rsidRDefault="00950882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03DB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950882" w:rsidRPr="00950882" w:rsidRDefault="00950882" w:rsidP="00950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10206" w:type="dxa"/>
            <w:vAlign w:val="center"/>
          </w:tcPr>
          <w:p w:rsidR="00950882" w:rsidRPr="00950882" w:rsidRDefault="00950882" w:rsidP="00950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D03DB">
              <w:rPr>
                <w:rFonts w:ascii="Times New Roman" w:hAnsi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  <w:vAlign w:val="center"/>
          </w:tcPr>
          <w:p w:rsidR="00950882" w:rsidRPr="00950882" w:rsidRDefault="00950882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</w:t>
            </w: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годин</w:t>
            </w:r>
          </w:p>
        </w:tc>
        <w:tc>
          <w:tcPr>
            <w:tcW w:w="2268" w:type="dxa"/>
          </w:tcPr>
          <w:p w:rsidR="00950882" w:rsidRPr="00950882" w:rsidRDefault="00950882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9D6003" w:rsidRPr="00950882" w:rsidTr="00950882">
        <w:trPr>
          <w:trHeight w:val="625"/>
        </w:trPr>
        <w:tc>
          <w:tcPr>
            <w:tcW w:w="1276" w:type="dxa"/>
            <w:vAlign w:val="center"/>
          </w:tcPr>
          <w:p w:rsidR="009D6003" w:rsidRPr="009D6003" w:rsidRDefault="009D6003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206" w:type="dxa"/>
            <w:vAlign w:val="center"/>
          </w:tcPr>
          <w:p w:rsidR="009D6003" w:rsidRPr="009D6003" w:rsidRDefault="009D6003" w:rsidP="009D6003">
            <w:pPr>
              <w:tabs>
                <w:tab w:val="left" w:pos="219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РОЗДІЛ 1. ЛОГІКА ВИСЛОВЛЕНЬ</w:t>
            </w:r>
          </w:p>
          <w:p w:rsidR="009D6003" w:rsidRPr="00881678" w:rsidRDefault="009D6003" w:rsidP="009D6003">
            <w:pPr>
              <w:tabs>
                <w:tab w:val="left" w:pos="219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Висловлення та операції над ними</w:t>
            </w:r>
          </w:p>
          <w:p w:rsidR="009D6003" w:rsidRPr="004D03DB" w:rsidRDefault="009D6003" w:rsidP="009D6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67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Поняття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висловлення. Логічні операції над висловленнями</w:t>
            </w:r>
          </w:p>
        </w:tc>
        <w:tc>
          <w:tcPr>
            <w:tcW w:w="1560" w:type="dxa"/>
            <w:vAlign w:val="center"/>
          </w:tcPr>
          <w:p w:rsidR="009D6003" w:rsidRPr="00950882" w:rsidRDefault="009D6003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9D6003" w:rsidRPr="009D6003" w:rsidRDefault="009D6003" w:rsidP="009D6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600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ru-RU"/>
              </w:rPr>
              <w:t>18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ru-RU"/>
              </w:rPr>
              <w:t>, С. 5-10</w:t>
            </w:r>
          </w:p>
        </w:tc>
      </w:tr>
      <w:tr w:rsidR="009D6003" w:rsidRPr="00950882" w:rsidTr="00950882">
        <w:trPr>
          <w:trHeight w:val="625"/>
        </w:trPr>
        <w:tc>
          <w:tcPr>
            <w:tcW w:w="1276" w:type="dxa"/>
            <w:vAlign w:val="center"/>
          </w:tcPr>
          <w:p w:rsidR="009D6003" w:rsidRPr="009D6003" w:rsidRDefault="009D6003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206" w:type="dxa"/>
            <w:vAlign w:val="center"/>
          </w:tcPr>
          <w:p w:rsidR="009D6003" w:rsidRPr="00881678" w:rsidRDefault="009D6003" w:rsidP="009D6003">
            <w:pPr>
              <w:tabs>
                <w:tab w:val="left" w:pos="219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Рівносильні висловлення</w:t>
            </w:r>
          </w:p>
          <w:p w:rsidR="009D6003" w:rsidRPr="004D03DB" w:rsidRDefault="009D6003" w:rsidP="009D6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Понятя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рівносильних висловлень. Закони логіки</w:t>
            </w:r>
          </w:p>
        </w:tc>
        <w:tc>
          <w:tcPr>
            <w:tcW w:w="1560" w:type="dxa"/>
            <w:vAlign w:val="center"/>
          </w:tcPr>
          <w:p w:rsidR="009D6003" w:rsidRPr="00950882" w:rsidRDefault="009D6003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9D6003" w:rsidRPr="00950882" w:rsidRDefault="009D6003" w:rsidP="009D6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600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ru-RU"/>
              </w:rPr>
              <w:t>18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ru-RU"/>
              </w:rPr>
              <w:t>, С. 12-14</w:t>
            </w:r>
          </w:p>
        </w:tc>
      </w:tr>
      <w:tr w:rsidR="00950882" w:rsidRPr="00950882" w:rsidTr="00950882">
        <w:tc>
          <w:tcPr>
            <w:tcW w:w="1276" w:type="dxa"/>
          </w:tcPr>
          <w:p w:rsidR="00950882" w:rsidRPr="00950882" w:rsidRDefault="009D6003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206" w:type="dxa"/>
          </w:tcPr>
          <w:p w:rsidR="003248E6" w:rsidRDefault="00862B99" w:rsidP="00950882">
            <w:pPr>
              <w:tabs>
                <w:tab w:val="left" w:pos="219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 xml:space="preserve">РОЗДІЛ </w:t>
            </w:r>
            <w:r w:rsidRPr="008A541A">
              <w:rPr>
                <w:rFonts w:ascii="Times New Roman" w:hAnsi="Times New Roman"/>
                <w:b/>
                <w:iCs/>
                <w:sz w:val="28"/>
                <w:szCs w:val="28"/>
              </w:rPr>
              <w:t>2</w:t>
            </w:r>
            <w:r w:rsidR="003248E6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. ОСНОВИ ТЕОРІЇ МНОЖИН</w:t>
            </w:r>
          </w:p>
          <w:p w:rsidR="00881678" w:rsidRPr="00881678" w:rsidRDefault="009025A5" w:rsidP="00950882">
            <w:pPr>
              <w:tabs>
                <w:tab w:val="left" w:pos="219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1565F9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Множини</w:t>
            </w:r>
            <w:r w:rsidR="00FB522B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 xml:space="preserve"> та операції над ними</w:t>
            </w:r>
          </w:p>
          <w:p w:rsidR="00950882" w:rsidRPr="00950882" w:rsidRDefault="00950882" w:rsidP="00950882">
            <w:pPr>
              <w:tabs>
                <w:tab w:val="left" w:pos="219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67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Поняття м</w:t>
            </w:r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>ножини</w:t>
            </w:r>
            <w:r w:rsidRPr="00881678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. Способи задання множин. Підмножина</w:t>
            </w:r>
            <w:r w:rsidR="00FB522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. </w:t>
            </w:r>
            <w:r w:rsidR="00FB522B" w:rsidRPr="00881678">
              <w:rPr>
                <w:rFonts w:ascii="Times New Roman" w:hAnsi="Times New Roman"/>
                <w:sz w:val="24"/>
                <w:szCs w:val="24"/>
                <w:lang w:val="uk-UA"/>
              </w:rPr>
              <w:t>Операції над множинами. Рівність множин</w:t>
            </w:r>
            <w:r w:rsidR="006660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666034" w:rsidRPr="00881678">
              <w:rPr>
                <w:rFonts w:ascii="Times New Roman" w:hAnsi="Times New Roman"/>
                <w:sz w:val="24"/>
                <w:szCs w:val="24"/>
                <w:lang w:val="uk-UA"/>
              </w:rPr>
              <w:t>Властивості операцій над множинами. Принцип двоїстості</w:t>
            </w:r>
          </w:p>
        </w:tc>
        <w:tc>
          <w:tcPr>
            <w:tcW w:w="1560" w:type="dxa"/>
            <w:vAlign w:val="center"/>
          </w:tcPr>
          <w:p w:rsidR="00950882" w:rsidRPr="00950882" w:rsidRDefault="00950882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950882" w:rsidRDefault="00666034" w:rsidP="00AF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 С.11-31</w:t>
            </w:r>
          </w:p>
          <w:p w:rsidR="00666034" w:rsidRPr="00950882" w:rsidRDefault="00666034" w:rsidP="00AF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5, С. 82-87</w:t>
            </w:r>
          </w:p>
        </w:tc>
      </w:tr>
      <w:tr w:rsidR="00950882" w:rsidRPr="00950882" w:rsidTr="00950882">
        <w:tc>
          <w:tcPr>
            <w:tcW w:w="1276" w:type="dxa"/>
          </w:tcPr>
          <w:p w:rsidR="00950882" w:rsidRPr="00950882" w:rsidRDefault="009D6003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0206" w:type="dxa"/>
          </w:tcPr>
          <w:p w:rsidR="00666034" w:rsidRDefault="00666034" w:rsidP="00666034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Потужність множини</w:t>
            </w:r>
          </w:p>
          <w:p w:rsidR="00950882" w:rsidRPr="001565F9" w:rsidRDefault="00666034" w:rsidP="006660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67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Потужність множин</w:t>
            </w:r>
            <w:r w:rsidRPr="00862B9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и</w:t>
            </w:r>
            <w:r w:rsidRPr="0088167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Означення скінченної множини. Відображення</w:t>
            </w:r>
          </w:p>
        </w:tc>
        <w:tc>
          <w:tcPr>
            <w:tcW w:w="1560" w:type="dxa"/>
            <w:vAlign w:val="center"/>
          </w:tcPr>
          <w:p w:rsidR="00950882" w:rsidRPr="00950882" w:rsidRDefault="00950882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666034" w:rsidRPr="00950882" w:rsidRDefault="00666034" w:rsidP="006660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1, С. 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31</w:t>
            </w: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950882" w:rsidRPr="00950882" w:rsidRDefault="00666034" w:rsidP="006660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5, С. 91-9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2B0C5A" w:rsidRPr="008A541A" w:rsidTr="008222F0">
        <w:tc>
          <w:tcPr>
            <w:tcW w:w="1276" w:type="dxa"/>
          </w:tcPr>
          <w:p w:rsidR="002B0C5A" w:rsidRDefault="009D6003" w:rsidP="008222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0206" w:type="dxa"/>
          </w:tcPr>
          <w:p w:rsidR="00666034" w:rsidRDefault="00666034" w:rsidP="00666034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Ізоморфізм множин. Незчисленні множини</w:t>
            </w:r>
          </w:p>
          <w:p w:rsidR="002B0C5A" w:rsidRPr="006B1548" w:rsidRDefault="00666034" w:rsidP="0066603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Ізоморфізм скінченних та зчисленних лінійно-впорядкованих множин. Незчисленні множини</w:t>
            </w:r>
          </w:p>
        </w:tc>
        <w:tc>
          <w:tcPr>
            <w:tcW w:w="1560" w:type="dxa"/>
            <w:vAlign w:val="center"/>
          </w:tcPr>
          <w:p w:rsidR="002B0C5A" w:rsidRPr="00950882" w:rsidRDefault="002B0C5A" w:rsidP="008222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2B0C5A" w:rsidRPr="00950882" w:rsidRDefault="002B0C5A" w:rsidP="008222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1, С. 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6B1548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6B1548">
              <w:rPr>
                <w:rFonts w:ascii="Times New Roman" w:hAnsi="Times New Roman"/>
                <w:sz w:val="28"/>
                <w:szCs w:val="28"/>
                <w:lang w:val="en-US"/>
              </w:rPr>
              <w:t>31</w:t>
            </w: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2B0C5A" w:rsidRPr="006B1548" w:rsidRDefault="002B0C5A" w:rsidP="006B1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5, С. 91</w:t>
            </w:r>
            <w:r w:rsidR="00862B99">
              <w:rPr>
                <w:rFonts w:ascii="Times New Roman" w:hAnsi="Times New Roman"/>
                <w:sz w:val="28"/>
                <w:szCs w:val="28"/>
                <w:lang w:val="uk-UA"/>
              </w:rPr>
              <w:t>-9</w:t>
            </w:r>
            <w:r w:rsidR="006B1548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950882" w:rsidRPr="00950882" w:rsidTr="00950882">
        <w:tc>
          <w:tcPr>
            <w:tcW w:w="1276" w:type="dxa"/>
          </w:tcPr>
          <w:p w:rsidR="00950882" w:rsidRPr="006B1548" w:rsidRDefault="006B1548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0206" w:type="dxa"/>
          </w:tcPr>
          <w:p w:rsidR="00881678" w:rsidRDefault="00862B99" w:rsidP="009508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3. ВІДНОШЕННЯ НА МНОЖИНА</w:t>
            </w:r>
            <w:r w:rsidR="001877E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Х</w:t>
            </w:r>
          </w:p>
          <w:p w:rsidR="00862B99" w:rsidRPr="00862B99" w:rsidRDefault="00862B99" w:rsidP="009508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Бінарні відповідності та їх типи</w:t>
            </w:r>
          </w:p>
          <w:p w:rsidR="00950882" w:rsidRPr="00881678" w:rsidRDefault="00862B99" w:rsidP="00862B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2B99">
              <w:rPr>
                <w:rFonts w:ascii="Times New Roman" w:hAnsi="Times New Roman"/>
                <w:sz w:val="24"/>
                <w:szCs w:val="24"/>
                <w:lang w:val="uk-UA"/>
              </w:rPr>
              <w:t>Поняття бінарної відповідності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862B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Способи задання </w:t>
            </w:r>
            <w:proofErr w:type="spellStart"/>
            <w:r w:rsidRPr="00862B99">
              <w:rPr>
                <w:rFonts w:ascii="Times New Roman" w:hAnsi="Times New Roman"/>
                <w:sz w:val="24"/>
                <w:szCs w:val="24"/>
                <w:lang w:val="uk-UA"/>
              </w:rPr>
              <w:t>відповідностей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862B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Типи </w:t>
            </w:r>
            <w:proofErr w:type="spellStart"/>
            <w:r w:rsidRPr="00862B99">
              <w:rPr>
                <w:rFonts w:ascii="Times New Roman" w:hAnsi="Times New Roman"/>
                <w:sz w:val="24"/>
                <w:szCs w:val="24"/>
                <w:lang w:val="uk-UA"/>
              </w:rPr>
              <w:t>відповідностей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862B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Операції над </w:t>
            </w:r>
            <w:proofErr w:type="spellStart"/>
            <w:r w:rsidRPr="00862B99">
              <w:rPr>
                <w:rFonts w:ascii="Times New Roman" w:hAnsi="Times New Roman"/>
                <w:sz w:val="24"/>
                <w:szCs w:val="24"/>
                <w:lang w:val="uk-UA"/>
              </w:rPr>
              <w:t>відповідностями</w:t>
            </w:r>
            <w:proofErr w:type="spellEnd"/>
          </w:p>
        </w:tc>
        <w:tc>
          <w:tcPr>
            <w:tcW w:w="1560" w:type="dxa"/>
            <w:vAlign w:val="center"/>
          </w:tcPr>
          <w:p w:rsidR="00950882" w:rsidRPr="00950882" w:rsidRDefault="00950882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950882" w:rsidRPr="00950882" w:rsidRDefault="00950882" w:rsidP="00AF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6, С. 33;</w:t>
            </w:r>
          </w:p>
          <w:p w:rsidR="00950882" w:rsidRPr="00950882" w:rsidRDefault="00950882" w:rsidP="00AF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7, С.87-98</w:t>
            </w:r>
          </w:p>
        </w:tc>
      </w:tr>
      <w:tr w:rsidR="00950882" w:rsidRPr="00950882" w:rsidTr="00950882">
        <w:tc>
          <w:tcPr>
            <w:tcW w:w="1276" w:type="dxa"/>
          </w:tcPr>
          <w:p w:rsidR="00950882" w:rsidRPr="006B1548" w:rsidRDefault="006B1548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206" w:type="dxa"/>
          </w:tcPr>
          <w:p w:rsidR="00881678" w:rsidRPr="00881678" w:rsidRDefault="00950882" w:rsidP="00950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65F9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Відношення на множинах</w:t>
            </w:r>
          </w:p>
          <w:p w:rsidR="00881678" w:rsidRPr="00881678" w:rsidRDefault="00950882" w:rsidP="009508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Типи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відношень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Відношення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еквівалентності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розбиття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множини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Відношення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 порядку</w:t>
            </w:r>
          </w:p>
        </w:tc>
        <w:tc>
          <w:tcPr>
            <w:tcW w:w="1560" w:type="dxa"/>
            <w:vAlign w:val="center"/>
          </w:tcPr>
          <w:p w:rsidR="00950882" w:rsidRPr="00950882" w:rsidRDefault="00950882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950882" w:rsidRPr="00950882" w:rsidRDefault="00D03BEF" w:rsidP="00AF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 С. 20-26</w:t>
            </w:r>
            <w:r w:rsidR="00950882" w:rsidRPr="00950882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950882" w:rsidRPr="00950882" w:rsidRDefault="00950882" w:rsidP="00AF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5, С. 87-</w:t>
            </w:r>
            <w:r w:rsidR="00D03BEF"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</w:p>
        </w:tc>
      </w:tr>
      <w:tr w:rsidR="00950882" w:rsidRPr="00950882" w:rsidTr="00950882">
        <w:tc>
          <w:tcPr>
            <w:tcW w:w="1276" w:type="dxa"/>
          </w:tcPr>
          <w:p w:rsidR="00950882" w:rsidRPr="006B1548" w:rsidRDefault="006B1548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0206" w:type="dxa"/>
          </w:tcPr>
          <w:p w:rsidR="003248E6" w:rsidRDefault="001877E1" w:rsidP="00DF6832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  <w:t>РОЗДІЛ 4</w:t>
            </w:r>
            <w:r w:rsidR="003248E6"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  <w:t>. КОМБІНАТОРИКА</w:t>
            </w:r>
          </w:p>
          <w:p w:rsidR="00881678" w:rsidRDefault="00DF6832" w:rsidP="00DF6832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</w:pPr>
            <w:r w:rsidRPr="00DF6832"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  <w:t xml:space="preserve">Основні поняття </w:t>
            </w:r>
            <w:r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  <w:t xml:space="preserve">та формули </w:t>
            </w:r>
            <w:r w:rsidR="00881678"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  <w:t>комбінаторики</w:t>
            </w:r>
            <w:r w:rsidRPr="00DF6832"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  <w:t xml:space="preserve"> </w:t>
            </w:r>
          </w:p>
          <w:p w:rsidR="00950882" w:rsidRPr="00881678" w:rsidRDefault="00950882" w:rsidP="00187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678">
              <w:rPr>
                <w:rFonts w:ascii="Times New Roman" w:hAnsi="Times New Roman"/>
                <w:iCs/>
                <w:spacing w:val="-12"/>
                <w:sz w:val="24"/>
                <w:szCs w:val="24"/>
                <w:lang w:val="uk-UA"/>
              </w:rPr>
              <w:t>Предмет комбінаторики.</w:t>
            </w:r>
            <w:r w:rsidRPr="00881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Форм</w:t>
            </w:r>
            <w:r w:rsidR="001877E1">
              <w:rPr>
                <w:rFonts w:ascii="Times New Roman" w:hAnsi="Times New Roman"/>
                <w:sz w:val="24"/>
                <w:szCs w:val="24"/>
              </w:rPr>
              <w:t>ули</w:t>
            </w:r>
            <w:proofErr w:type="spellEnd"/>
            <w:r w:rsidR="00187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77E1">
              <w:rPr>
                <w:rFonts w:ascii="Times New Roman" w:hAnsi="Times New Roman"/>
                <w:sz w:val="24"/>
                <w:szCs w:val="24"/>
              </w:rPr>
              <w:t>суми</w:t>
            </w:r>
            <w:proofErr w:type="spellEnd"/>
            <w:r w:rsidR="001877E1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1877E1">
              <w:rPr>
                <w:rFonts w:ascii="Times New Roman" w:hAnsi="Times New Roman"/>
                <w:sz w:val="24"/>
                <w:szCs w:val="24"/>
              </w:rPr>
              <w:t>добутку</w:t>
            </w:r>
            <w:proofErr w:type="spellEnd"/>
            <w:r w:rsidR="001877E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1877E1">
              <w:rPr>
                <w:rFonts w:ascii="Times New Roman" w:hAnsi="Times New Roman"/>
                <w:sz w:val="24"/>
                <w:szCs w:val="24"/>
              </w:rPr>
              <w:t>Розміщення</w:t>
            </w:r>
            <w:proofErr w:type="spellEnd"/>
            <w:r w:rsidR="001877E1">
              <w:rPr>
                <w:rFonts w:ascii="Times New Roman" w:hAnsi="Times New Roman"/>
                <w:sz w:val="24"/>
                <w:szCs w:val="24"/>
                <w:lang w:val="uk-UA"/>
              </w:rPr>
              <w:t>, п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ерестановк</w:t>
            </w:r>
            <w:r w:rsidR="001877E1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="001877E1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1877E1">
              <w:rPr>
                <w:rFonts w:ascii="Times New Roman" w:hAnsi="Times New Roman"/>
                <w:sz w:val="24"/>
                <w:szCs w:val="24"/>
              </w:rPr>
              <w:t>комбінації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 без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повторень</w:t>
            </w:r>
            <w:proofErr w:type="spellEnd"/>
          </w:p>
        </w:tc>
        <w:tc>
          <w:tcPr>
            <w:tcW w:w="1560" w:type="dxa"/>
            <w:vAlign w:val="center"/>
          </w:tcPr>
          <w:p w:rsidR="00950882" w:rsidRPr="00950882" w:rsidRDefault="00950882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950882" w:rsidRPr="00950882" w:rsidRDefault="00950882" w:rsidP="00AF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8, С. 71-83;</w:t>
            </w:r>
          </w:p>
          <w:p w:rsidR="00950882" w:rsidRPr="00950882" w:rsidRDefault="00950882" w:rsidP="00AF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9, С.87-98</w:t>
            </w:r>
          </w:p>
        </w:tc>
      </w:tr>
      <w:tr w:rsidR="00D03BEF" w:rsidRPr="001877E1" w:rsidTr="00950882">
        <w:tc>
          <w:tcPr>
            <w:tcW w:w="1276" w:type="dxa"/>
          </w:tcPr>
          <w:p w:rsidR="00D03BEF" w:rsidRPr="006B1548" w:rsidRDefault="006B1548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0206" w:type="dxa"/>
          </w:tcPr>
          <w:p w:rsidR="00881678" w:rsidRDefault="00DF6832" w:rsidP="009508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F683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Комбінаторні тотожності</w:t>
            </w:r>
          </w:p>
          <w:p w:rsidR="00D03BEF" w:rsidRPr="00881678" w:rsidRDefault="00DF6832" w:rsidP="00950882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2"/>
                <w:sz w:val="24"/>
                <w:szCs w:val="24"/>
                <w:lang w:val="uk-UA"/>
              </w:rPr>
            </w:pPr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>Біном Ньютона. Трикутник Паскаля. Властивості біноміальних коефіцієнтів</w:t>
            </w:r>
            <w:r w:rsidR="001877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1877E1">
              <w:rPr>
                <w:rFonts w:ascii="Times New Roman" w:hAnsi="Times New Roman"/>
                <w:sz w:val="24"/>
                <w:szCs w:val="24"/>
              </w:rPr>
              <w:t>Розміщення</w:t>
            </w:r>
            <w:proofErr w:type="spellEnd"/>
            <w:r w:rsidR="001877E1">
              <w:rPr>
                <w:rFonts w:ascii="Times New Roman" w:hAnsi="Times New Roman"/>
                <w:sz w:val="24"/>
                <w:szCs w:val="24"/>
                <w:lang w:val="uk-UA"/>
              </w:rPr>
              <w:t>, п</w:t>
            </w:r>
            <w:proofErr w:type="spellStart"/>
            <w:r w:rsidR="001877E1" w:rsidRPr="00881678">
              <w:rPr>
                <w:rFonts w:ascii="Times New Roman" w:hAnsi="Times New Roman"/>
                <w:sz w:val="24"/>
                <w:szCs w:val="24"/>
              </w:rPr>
              <w:t>ерестановк</w:t>
            </w:r>
            <w:r w:rsidR="001877E1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="001877E1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1877E1">
              <w:rPr>
                <w:rFonts w:ascii="Times New Roman" w:hAnsi="Times New Roman"/>
                <w:sz w:val="24"/>
                <w:szCs w:val="24"/>
              </w:rPr>
              <w:t>комбінації</w:t>
            </w:r>
            <w:proofErr w:type="spellEnd"/>
            <w:r w:rsidR="001877E1">
              <w:rPr>
                <w:rFonts w:ascii="Times New Roman" w:hAnsi="Times New Roman"/>
                <w:sz w:val="24"/>
                <w:szCs w:val="24"/>
              </w:rPr>
              <w:t xml:space="preserve"> з повторен</w:t>
            </w:r>
            <w:proofErr w:type="spellStart"/>
            <w:r w:rsidR="001877E1">
              <w:rPr>
                <w:rFonts w:ascii="Times New Roman" w:hAnsi="Times New Roman"/>
                <w:sz w:val="24"/>
                <w:szCs w:val="24"/>
                <w:lang w:val="uk-UA"/>
              </w:rPr>
              <w:t>нями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D03BEF" w:rsidRPr="00950882" w:rsidRDefault="00DF6832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DF6832" w:rsidRPr="00950882" w:rsidRDefault="00DF6832" w:rsidP="00DF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8, С. 71-83;</w:t>
            </w:r>
          </w:p>
          <w:p w:rsidR="00D03BEF" w:rsidRPr="00950882" w:rsidRDefault="00DF6832" w:rsidP="00DF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9, С.87-98</w:t>
            </w:r>
          </w:p>
        </w:tc>
      </w:tr>
      <w:tr w:rsidR="00950882" w:rsidRPr="00D03BEF" w:rsidTr="00950882">
        <w:tc>
          <w:tcPr>
            <w:tcW w:w="1276" w:type="dxa"/>
          </w:tcPr>
          <w:p w:rsidR="00950882" w:rsidRPr="006B1548" w:rsidRDefault="006B1548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0206" w:type="dxa"/>
          </w:tcPr>
          <w:p w:rsidR="00881678" w:rsidRDefault="00881678" w:rsidP="009508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Рекурентні співвідношення</w:t>
            </w:r>
            <w:r w:rsidR="00D03BEF" w:rsidRPr="00DF683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950882" w:rsidRPr="00881678" w:rsidRDefault="00F916F6" w:rsidP="009508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 рекурентних співвідношень. </w:t>
            </w:r>
            <w:r w:rsidR="003248E6" w:rsidRPr="001877E1">
              <w:rPr>
                <w:rFonts w:ascii="Times New Roman" w:hAnsi="Times New Roman"/>
                <w:sz w:val="24"/>
                <w:szCs w:val="24"/>
                <w:lang w:val="uk-UA"/>
              </w:rPr>
              <w:t>Розв’язки рекурентного співвідношення. Лінійні рекурентні співвідношен</w:t>
            </w:r>
            <w:r w:rsidR="003248E6" w:rsidRPr="00F916F6">
              <w:rPr>
                <w:rFonts w:ascii="Times New Roman" w:hAnsi="Times New Roman"/>
                <w:sz w:val="24"/>
                <w:szCs w:val="24"/>
                <w:lang w:val="uk-UA"/>
              </w:rPr>
              <w:t>ня 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248E6" w:rsidRPr="00F916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сталими коефіцієнтами другого порядку. Розв’язування лінійних рекурентних співвідношень </w:t>
            </w:r>
            <w:r w:rsidR="003248E6" w:rsidRPr="00881678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="003248E6" w:rsidRPr="00F916F6">
              <w:rPr>
                <w:rFonts w:ascii="Times New Roman" w:hAnsi="Times New Roman"/>
                <w:sz w:val="24"/>
                <w:szCs w:val="24"/>
                <w:lang w:val="uk-UA"/>
              </w:rPr>
              <w:t>-ого порядку</w:t>
            </w:r>
          </w:p>
        </w:tc>
        <w:tc>
          <w:tcPr>
            <w:tcW w:w="1560" w:type="dxa"/>
            <w:vAlign w:val="center"/>
          </w:tcPr>
          <w:p w:rsidR="00950882" w:rsidRPr="00950882" w:rsidRDefault="00950882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950882" w:rsidRPr="00950882" w:rsidRDefault="00950882" w:rsidP="00AF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8, С. 91-102;</w:t>
            </w:r>
          </w:p>
          <w:p w:rsidR="00950882" w:rsidRPr="00950882" w:rsidRDefault="00950882" w:rsidP="00AF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9, С. 98-117</w:t>
            </w:r>
          </w:p>
        </w:tc>
      </w:tr>
      <w:tr w:rsidR="00950882" w:rsidRPr="003248E6" w:rsidTr="00950882">
        <w:tc>
          <w:tcPr>
            <w:tcW w:w="1276" w:type="dxa"/>
          </w:tcPr>
          <w:p w:rsidR="00950882" w:rsidRPr="006B1548" w:rsidRDefault="006B1548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206" w:type="dxa"/>
          </w:tcPr>
          <w:p w:rsidR="003248E6" w:rsidRPr="003248E6" w:rsidRDefault="00E40765" w:rsidP="009508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5</w:t>
            </w:r>
            <w:r w:rsidR="003248E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ЕЛЕМЕНТИ ТЕОРІЇ ГРАФІВ</w:t>
            </w:r>
          </w:p>
          <w:p w:rsidR="00881678" w:rsidRDefault="00950882" w:rsidP="008E603F">
            <w:pPr>
              <w:spacing w:after="0" w:line="240" w:lineRule="auto"/>
              <w:jc w:val="both"/>
              <w:rPr>
                <w:rFonts w:ascii="Times New Roman" w:hAnsi="Times New Roman"/>
                <w:spacing w:val="-14"/>
                <w:sz w:val="28"/>
                <w:szCs w:val="28"/>
                <w:lang w:val="uk-UA"/>
              </w:rPr>
            </w:pPr>
            <w:r w:rsidRPr="003248E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Основні поняття теорії графів</w:t>
            </w:r>
          </w:p>
          <w:p w:rsidR="00950882" w:rsidRPr="00881678" w:rsidRDefault="00950882" w:rsidP="008E60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Поняття графа та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>орграфа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E603F" w:rsidRPr="00881678">
              <w:rPr>
                <w:rFonts w:ascii="Times New Roman" w:hAnsi="Times New Roman"/>
                <w:sz w:val="24"/>
                <w:szCs w:val="24"/>
                <w:lang w:val="uk-UA"/>
              </w:rPr>
              <w:t>Різновиди</w:t>
            </w:r>
            <w:r w:rsidR="003248E6"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графів. </w:t>
            </w:r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Маршрути, ланцюги і цикли у графах. </w:t>
            </w:r>
            <w:r w:rsidR="008E603F" w:rsidRPr="00881678">
              <w:rPr>
                <w:rFonts w:ascii="Times New Roman" w:hAnsi="Times New Roman"/>
                <w:sz w:val="24"/>
                <w:szCs w:val="24"/>
                <w:lang w:val="uk-UA"/>
              </w:rPr>
              <w:t>Орієнтовані графи</w:t>
            </w:r>
          </w:p>
        </w:tc>
        <w:tc>
          <w:tcPr>
            <w:tcW w:w="1560" w:type="dxa"/>
            <w:vAlign w:val="center"/>
          </w:tcPr>
          <w:p w:rsidR="00950882" w:rsidRPr="00950882" w:rsidRDefault="00950882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950882" w:rsidRPr="00950882" w:rsidRDefault="00950882" w:rsidP="00AF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3, С. 133-140;</w:t>
            </w:r>
          </w:p>
          <w:p w:rsidR="00950882" w:rsidRPr="00950882" w:rsidRDefault="00950882" w:rsidP="00AF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4, С.87-98</w:t>
            </w:r>
          </w:p>
        </w:tc>
      </w:tr>
      <w:tr w:rsidR="008A541A" w:rsidRPr="003248E6" w:rsidTr="00950882">
        <w:tc>
          <w:tcPr>
            <w:tcW w:w="1276" w:type="dxa"/>
          </w:tcPr>
          <w:p w:rsidR="008A541A" w:rsidRPr="006B1548" w:rsidRDefault="006B1548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206" w:type="dxa"/>
          </w:tcPr>
          <w:p w:rsidR="008A541A" w:rsidRDefault="008A541A" w:rsidP="00475C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75CB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Задання графів та операції над ними</w:t>
            </w:r>
          </w:p>
          <w:p w:rsidR="008A541A" w:rsidRPr="003248E6" w:rsidRDefault="008A541A" w:rsidP="00475C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Ізоморфізм графів. Матричне з</w:t>
            </w:r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адання графів. Частини графа і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>підграфи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>. Операції над графами</w:t>
            </w:r>
          </w:p>
        </w:tc>
        <w:tc>
          <w:tcPr>
            <w:tcW w:w="1560" w:type="dxa"/>
            <w:vAlign w:val="center"/>
          </w:tcPr>
          <w:p w:rsidR="008A541A" w:rsidRPr="00950882" w:rsidRDefault="008A541A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8A541A" w:rsidRPr="00950882" w:rsidRDefault="008A541A" w:rsidP="008A54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3, С. 133-140;</w:t>
            </w:r>
          </w:p>
          <w:p w:rsidR="008A541A" w:rsidRPr="00950882" w:rsidRDefault="008A541A" w:rsidP="008A54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4, С.87-98</w:t>
            </w:r>
          </w:p>
        </w:tc>
      </w:tr>
      <w:tr w:rsidR="008A541A" w:rsidRPr="003248E6" w:rsidTr="00950882">
        <w:tc>
          <w:tcPr>
            <w:tcW w:w="1276" w:type="dxa"/>
          </w:tcPr>
          <w:p w:rsidR="008A541A" w:rsidRPr="006B1548" w:rsidRDefault="006B1548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206" w:type="dxa"/>
          </w:tcPr>
          <w:p w:rsidR="008A541A" w:rsidRDefault="008A541A" w:rsidP="008A54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Зв’язність</w:t>
            </w:r>
          </w:p>
          <w:p w:rsidR="008A541A" w:rsidRPr="00950882" w:rsidRDefault="008A541A" w:rsidP="008A5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Зв’язність, компоненти зв’язності. Матриця зв’язності. </w:t>
            </w:r>
          </w:p>
        </w:tc>
        <w:tc>
          <w:tcPr>
            <w:tcW w:w="1560" w:type="dxa"/>
            <w:vAlign w:val="center"/>
          </w:tcPr>
          <w:p w:rsidR="008A541A" w:rsidRPr="00950882" w:rsidRDefault="008A541A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8A541A" w:rsidRPr="00950882" w:rsidRDefault="008A541A" w:rsidP="00AF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3, С. 141-151;</w:t>
            </w:r>
          </w:p>
          <w:p w:rsidR="008A541A" w:rsidRPr="00950882" w:rsidRDefault="008A541A" w:rsidP="00AF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4, С. 99-112</w:t>
            </w:r>
          </w:p>
        </w:tc>
      </w:tr>
      <w:tr w:rsidR="00E40765" w:rsidRPr="00950882" w:rsidTr="007E6A2E">
        <w:tc>
          <w:tcPr>
            <w:tcW w:w="1276" w:type="dxa"/>
          </w:tcPr>
          <w:p w:rsidR="00E40765" w:rsidRPr="006B1548" w:rsidRDefault="00E40765" w:rsidP="007E6A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B1548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0206" w:type="dxa"/>
          </w:tcPr>
          <w:p w:rsidR="00E40765" w:rsidRDefault="00E40765" w:rsidP="007E6A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14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Пошук оптимальних маршрутів у графі</w:t>
            </w:r>
          </w:p>
          <w:p w:rsidR="00E40765" w:rsidRPr="00EB14BC" w:rsidRDefault="00E40765" w:rsidP="007E6A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Алгоритми пошуку маршрутів у графах. Теорема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Таррі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Алгоритми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пошуку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мінімальних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маршруті</w:t>
            </w:r>
            <w:proofErr w:type="gramStart"/>
            <w:r w:rsidRPr="0088167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ненавантаженому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proofErr w:type="gramEnd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навантаженому </w:t>
            </w:r>
            <w:r w:rsidRPr="00881678">
              <w:rPr>
                <w:rFonts w:ascii="Times New Roman" w:hAnsi="Times New Roman"/>
                <w:sz w:val="24"/>
                <w:szCs w:val="24"/>
              </w:rPr>
              <w:t>граф</w:t>
            </w:r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>ах</w:t>
            </w:r>
          </w:p>
        </w:tc>
        <w:tc>
          <w:tcPr>
            <w:tcW w:w="1560" w:type="dxa"/>
            <w:vAlign w:val="center"/>
          </w:tcPr>
          <w:p w:rsidR="00E40765" w:rsidRPr="00950882" w:rsidRDefault="00E40765" w:rsidP="007E6A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E40765" w:rsidRPr="00950882" w:rsidRDefault="00E40765" w:rsidP="007E6A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4, С.132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142</w:t>
            </w:r>
          </w:p>
        </w:tc>
      </w:tr>
      <w:tr w:rsidR="008A541A" w:rsidRPr="003248E6" w:rsidTr="00950882">
        <w:tc>
          <w:tcPr>
            <w:tcW w:w="1276" w:type="dxa"/>
          </w:tcPr>
          <w:p w:rsidR="008A541A" w:rsidRPr="006B1548" w:rsidRDefault="006B1548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0206" w:type="dxa"/>
          </w:tcPr>
          <w:p w:rsidR="008A541A" w:rsidRDefault="008A541A" w:rsidP="008A54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Ейлерові цикли та ланцюги</w:t>
            </w:r>
            <w:r w:rsidRPr="00475CB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8A541A" w:rsidRPr="00475CBD" w:rsidRDefault="008A541A" w:rsidP="00475C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Мости. Ейлерові графи. Теорема про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>ейлерові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ланцюги. Алгоритм Флері. Гамільтонові графи</w:t>
            </w:r>
          </w:p>
        </w:tc>
        <w:tc>
          <w:tcPr>
            <w:tcW w:w="1560" w:type="dxa"/>
            <w:vAlign w:val="center"/>
          </w:tcPr>
          <w:p w:rsidR="008A541A" w:rsidRPr="00950882" w:rsidRDefault="008A541A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8A541A" w:rsidRPr="00950882" w:rsidRDefault="008A541A" w:rsidP="008A54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3, С. 141-151;</w:t>
            </w:r>
          </w:p>
          <w:p w:rsidR="008A541A" w:rsidRPr="00950882" w:rsidRDefault="008A541A" w:rsidP="008A54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4, С. 99-112</w:t>
            </w:r>
          </w:p>
        </w:tc>
      </w:tr>
      <w:tr w:rsidR="008A541A" w:rsidRPr="00475CBD" w:rsidTr="00950882">
        <w:tc>
          <w:tcPr>
            <w:tcW w:w="1276" w:type="dxa"/>
          </w:tcPr>
          <w:p w:rsidR="008A541A" w:rsidRPr="006B1548" w:rsidRDefault="006B1548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0206" w:type="dxa"/>
          </w:tcPr>
          <w:p w:rsidR="008A541A" w:rsidRDefault="008A541A" w:rsidP="009508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75CB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Дерева. Ліс</w:t>
            </w:r>
          </w:p>
          <w:p w:rsidR="008A541A" w:rsidRPr="00EB14BC" w:rsidRDefault="008A541A" w:rsidP="00950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Дерева та їх властивості. Ліс. Кістяк зв’язного графа. Алгоритм відшукання кістяка і мінімального кістяка. Плоскі та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>планарні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графи, необхідна та достатня умова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>планарності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Розфарбовування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графі</w:t>
            </w:r>
            <w:proofErr w:type="spellEnd"/>
            <w:proofErr w:type="gramStart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gramEnd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881678">
              <w:rPr>
                <w:rFonts w:ascii="Times New Roman" w:hAnsi="Times New Roman"/>
                <w:sz w:val="24"/>
                <w:szCs w:val="24"/>
              </w:rPr>
              <w:t xml:space="preserve">Теорема про 5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фарб</w:t>
            </w:r>
            <w:proofErr w:type="spellEnd"/>
          </w:p>
        </w:tc>
        <w:tc>
          <w:tcPr>
            <w:tcW w:w="1560" w:type="dxa"/>
            <w:vAlign w:val="center"/>
          </w:tcPr>
          <w:p w:rsidR="008A541A" w:rsidRPr="00950882" w:rsidRDefault="008A541A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8A541A" w:rsidRPr="00950882" w:rsidRDefault="008A541A" w:rsidP="00AF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3, С. 152-157;</w:t>
            </w:r>
          </w:p>
          <w:p w:rsidR="008A541A" w:rsidRPr="00950882" w:rsidRDefault="008A541A" w:rsidP="00AF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4, С.112-121</w:t>
            </w:r>
          </w:p>
        </w:tc>
      </w:tr>
      <w:tr w:rsidR="008A541A" w:rsidRPr="00950882" w:rsidTr="00950882">
        <w:tc>
          <w:tcPr>
            <w:tcW w:w="1276" w:type="dxa"/>
          </w:tcPr>
          <w:p w:rsidR="008A541A" w:rsidRPr="00950882" w:rsidRDefault="008A541A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06" w:type="dxa"/>
          </w:tcPr>
          <w:p w:rsidR="008A541A" w:rsidRDefault="008A541A" w:rsidP="00950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560" w:type="dxa"/>
            <w:vAlign w:val="center"/>
          </w:tcPr>
          <w:p w:rsidR="008A541A" w:rsidRDefault="004D3572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8A541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8A541A" w:rsidRPr="00950882" w:rsidRDefault="008A541A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8E1A7A" w:rsidRDefault="008E1A7A" w:rsidP="00C715A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CB1B63" w:rsidRPr="002D5D33" w:rsidRDefault="005439A4" w:rsidP="00C715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D5D33">
        <w:rPr>
          <w:rFonts w:ascii="Times New Roman" w:hAnsi="Times New Roman"/>
          <w:b/>
          <w:bCs/>
          <w:sz w:val="28"/>
          <w:szCs w:val="28"/>
          <w:lang w:val="uk-UA"/>
        </w:rPr>
        <w:t>4.2 ТЕМИ ПРАКТИЧНИХ ЗАНЯТЬ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0206"/>
        <w:gridCol w:w="1560"/>
        <w:gridCol w:w="2268"/>
      </w:tblGrid>
      <w:tr w:rsidR="00C843EE" w:rsidRPr="00C843EE" w:rsidTr="00C843EE">
        <w:trPr>
          <w:trHeight w:val="621"/>
        </w:trPr>
        <w:tc>
          <w:tcPr>
            <w:tcW w:w="1276" w:type="dxa"/>
            <w:vAlign w:val="center"/>
          </w:tcPr>
          <w:p w:rsidR="00C843EE" w:rsidRPr="00C843EE" w:rsidRDefault="00C843EE" w:rsidP="00C843EE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C843EE" w:rsidRPr="00C843EE" w:rsidRDefault="00C843EE" w:rsidP="00C843EE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аняття</w:t>
            </w:r>
          </w:p>
        </w:tc>
        <w:tc>
          <w:tcPr>
            <w:tcW w:w="10206" w:type="dxa"/>
            <w:vAlign w:val="center"/>
          </w:tcPr>
          <w:p w:rsidR="00C843EE" w:rsidRPr="00C843EE" w:rsidRDefault="00C843EE" w:rsidP="00C843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Назва теми, план.</w:t>
            </w:r>
          </w:p>
        </w:tc>
        <w:tc>
          <w:tcPr>
            <w:tcW w:w="1560" w:type="dxa"/>
            <w:vAlign w:val="center"/>
          </w:tcPr>
          <w:p w:rsidR="00C843EE" w:rsidRPr="00C843EE" w:rsidRDefault="00C843EE" w:rsidP="00C843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Кількість</w:t>
            </w:r>
          </w:p>
          <w:p w:rsidR="00C843EE" w:rsidRPr="00C843EE" w:rsidRDefault="00187D42" w:rsidP="00C843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="00C843EE" w:rsidRPr="00C843EE">
              <w:rPr>
                <w:rFonts w:ascii="Times New Roman" w:hAnsi="Times New Roman"/>
                <w:sz w:val="28"/>
                <w:szCs w:val="28"/>
                <w:lang w:val="uk-UA"/>
              </w:rPr>
              <w:t>один</w:t>
            </w:r>
          </w:p>
        </w:tc>
        <w:tc>
          <w:tcPr>
            <w:tcW w:w="2268" w:type="dxa"/>
          </w:tcPr>
          <w:p w:rsidR="00C843EE" w:rsidRPr="00C843EE" w:rsidRDefault="00C843EE" w:rsidP="00C843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5257B5" w:rsidRPr="00C843EE" w:rsidTr="005257B5">
        <w:trPr>
          <w:trHeight w:val="621"/>
        </w:trPr>
        <w:tc>
          <w:tcPr>
            <w:tcW w:w="1276" w:type="dxa"/>
            <w:vAlign w:val="center"/>
          </w:tcPr>
          <w:p w:rsidR="005257B5" w:rsidRPr="00C843EE" w:rsidRDefault="005257B5" w:rsidP="00C843EE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206" w:type="dxa"/>
            <w:vAlign w:val="center"/>
          </w:tcPr>
          <w:p w:rsidR="005257B5" w:rsidRDefault="005257B5" w:rsidP="005257B5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РОЗДІЛ 1. ЛОГІКА ВИСЛОВЛЕНЬ</w:t>
            </w:r>
          </w:p>
          <w:p w:rsidR="005257B5" w:rsidRDefault="005257B5" w:rsidP="005257B5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Висловлення та операції над ними</w:t>
            </w:r>
          </w:p>
          <w:p w:rsidR="005257B5" w:rsidRPr="005257B5" w:rsidRDefault="005257B5" w:rsidP="00525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57B5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оняття висловлення. Операції над висловленнями</w:t>
            </w:r>
          </w:p>
        </w:tc>
        <w:tc>
          <w:tcPr>
            <w:tcW w:w="1560" w:type="dxa"/>
          </w:tcPr>
          <w:p w:rsidR="005257B5" w:rsidRPr="00C843EE" w:rsidRDefault="005257B5" w:rsidP="005257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5257B5" w:rsidRPr="00C843EE" w:rsidRDefault="005257B5" w:rsidP="00525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8, С.5-11</w:t>
            </w:r>
          </w:p>
        </w:tc>
      </w:tr>
      <w:tr w:rsidR="005257B5" w:rsidRPr="00C843EE" w:rsidTr="005257B5">
        <w:trPr>
          <w:trHeight w:val="621"/>
        </w:trPr>
        <w:tc>
          <w:tcPr>
            <w:tcW w:w="1276" w:type="dxa"/>
            <w:vAlign w:val="center"/>
          </w:tcPr>
          <w:p w:rsidR="005257B5" w:rsidRPr="00C843EE" w:rsidRDefault="005257B5" w:rsidP="00C843EE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206" w:type="dxa"/>
            <w:vAlign w:val="center"/>
          </w:tcPr>
          <w:p w:rsidR="005257B5" w:rsidRDefault="005257B5" w:rsidP="005257B5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 xml:space="preserve">Рівносильні висловлення </w:t>
            </w:r>
          </w:p>
          <w:p w:rsidR="005257B5" w:rsidRPr="005257B5" w:rsidRDefault="005257B5" w:rsidP="00525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Поняття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рівносильності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висловлень. Формули. Властивості логічних операцій. Основні закони логіки</w:t>
            </w:r>
          </w:p>
        </w:tc>
        <w:tc>
          <w:tcPr>
            <w:tcW w:w="1560" w:type="dxa"/>
          </w:tcPr>
          <w:p w:rsidR="005257B5" w:rsidRPr="00C843EE" w:rsidRDefault="005257B5" w:rsidP="005257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5257B5" w:rsidRPr="00C843EE" w:rsidRDefault="005257B5" w:rsidP="00525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8, С.13-20</w:t>
            </w:r>
          </w:p>
        </w:tc>
      </w:tr>
      <w:tr w:rsidR="00C843EE" w:rsidRPr="00C843EE" w:rsidTr="00C843EE">
        <w:tc>
          <w:tcPr>
            <w:tcW w:w="1276" w:type="dxa"/>
          </w:tcPr>
          <w:p w:rsidR="00C843EE" w:rsidRPr="00C843EE" w:rsidRDefault="005257B5" w:rsidP="00C843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206" w:type="dxa"/>
          </w:tcPr>
          <w:p w:rsidR="002F25BE" w:rsidRDefault="00491FCC" w:rsidP="002F25BE">
            <w:pPr>
              <w:tabs>
                <w:tab w:val="left" w:pos="219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РОЗДІЛ 2</w:t>
            </w:r>
            <w:r w:rsidR="002F25BE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. ОСНОВИ ТЕОРІЇ МНОЖИН</w:t>
            </w:r>
          </w:p>
          <w:p w:rsidR="002F25BE" w:rsidRPr="00881678" w:rsidRDefault="002F25BE" w:rsidP="002F25BE">
            <w:pPr>
              <w:tabs>
                <w:tab w:val="left" w:pos="219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1565F9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Множини</w:t>
            </w:r>
          </w:p>
          <w:p w:rsidR="00C843EE" w:rsidRPr="00881678" w:rsidRDefault="00C843EE" w:rsidP="006620C2">
            <w:pPr>
              <w:pStyle w:val="Default"/>
              <w:jc w:val="both"/>
            </w:pPr>
            <w:r w:rsidRPr="00881678">
              <w:t xml:space="preserve">Операції над множинами. </w:t>
            </w:r>
            <w:proofErr w:type="spellStart"/>
            <w:r w:rsidRPr="00881678">
              <w:t>Булеан</w:t>
            </w:r>
            <w:proofErr w:type="spellEnd"/>
            <w:r w:rsidRPr="00881678">
              <w:t xml:space="preserve"> множини.</w:t>
            </w:r>
            <w:r w:rsidR="00881678" w:rsidRPr="00881678">
              <w:t xml:space="preserve"> Властивості операцій над множинами</w:t>
            </w:r>
            <w:r w:rsidR="002F25BE">
              <w:t xml:space="preserve">. </w:t>
            </w:r>
            <w:r w:rsidR="002F25BE" w:rsidRPr="00881678">
              <w:t>Принцип двоїстості</w:t>
            </w:r>
            <w:r w:rsidR="00933C95">
              <w:t xml:space="preserve">. </w:t>
            </w:r>
            <w:r w:rsidR="00462E28">
              <w:rPr>
                <w:b/>
              </w:rPr>
              <w:t>Самостійна</w:t>
            </w:r>
            <w:r w:rsidR="00933C95" w:rsidRPr="00933C95">
              <w:rPr>
                <w:b/>
              </w:rPr>
              <w:t xml:space="preserve"> робота</w:t>
            </w:r>
          </w:p>
        </w:tc>
        <w:tc>
          <w:tcPr>
            <w:tcW w:w="1560" w:type="dxa"/>
          </w:tcPr>
          <w:p w:rsidR="00C843EE" w:rsidRPr="00C843EE" w:rsidRDefault="00C843EE" w:rsidP="00C843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C843EE" w:rsidRPr="00C843EE" w:rsidRDefault="00881678" w:rsidP="00C843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8, С. 21-35</w:t>
            </w:r>
            <w:r w:rsidR="00C843EE"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C843EE" w:rsidRPr="00C843EE" w:rsidRDefault="00C843EE" w:rsidP="00C843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9, С. 47 </w:t>
            </w:r>
            <w:r w:rsidR="0001143E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61</w:t>
            </w:r>
          </w:p>
        </w:tc>
      </w:tr>
      <w:tr w:rsidR="00C843EE" w:rsidRPr="00C843EE" w:rsidTr="00C843EE">
        <w:tc>
          <w:tcPr>
            <w:tcW w:w="1276" w:type="dxa"/>
          </w:tcPr>
          <w:p w:rsidR="00C843EE" w:rsidRPr="00C843EE" w:rsidRDefault="005257B5" w:rsidP="0088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0206" w:type="dxa"/>
          </w:tcPr>
          <w:p w:rsidR="002F25BE" w:rsidRDefault="002F25BE" w:rsidP="002F25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РОЗДІЛ </w:t>
            </w:r>
            <w:r w:rsidR="00491FC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ВІДНОШЕННЯ НА МНОЖИНАХ</w:t>
            </w:r>
          </w:p>
          <w:p w:rsidR="002F25BE" w:rsidRDefault="002F25BE" w:rsidP="002F25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0C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 xml:space="preserve">Відповідності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між</w:t>
            </w:r>
            <w:r w:rsidRPr="002B0C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множинами</w:t>
            </w:r>
          </w:p>
          <w:p w:rsidR="00C843EE" w:rsidRPr="002F25BE" w:rsidRDefault="002F25BE" w:rsidP="002F25BE">
            <w:pPr>
              <w:pStyle w:val="Default"/>
              <w:jc w:val="both"/>
            </w:pPr>
            <w:r w:rsidRPr="002F25BE">
              <w:t xml:space="preserve">Прямий добуток множин. Бінарні відповідності. Типи </w:t>
            </w:r>
            <w:proofErr w:type="spellStart"/>
            <w:r w:rsidRPr="002F25BE">
              <w:t>відповідностей</w:t>
            </w:r>
            <w:proofErr w:type="spellEnd"/>
            <w:r w:rsidRPr="002F25BE">
              <w:t xml:space="preserve">. Операції над </w:t>
            </w:r>
            <w:proofErr w:type="spellStart"/>
            <w:r w:rsidRPr="002F25BE">
              <w:t>відповідностями</w:t>
            </w:r>
            <w:proofErr w:type="spellEnd"/>
            <w:r w:rsidRPr="002F25BE">
              <w:t>. Властивості операцій</w:t>
            </w:r>
          </w:p>
        </w:tc>
        <w:tc>
          <w:tcPr>
            <w:tcW w:w="1560" w:type="dxa"/>
          </w:tcPr>
          <w:p w:rsidR="00C843EE" w:rsidRPr="00C843EE" w:rsidRDefault="00C843EE" w:rsidP="00C843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2268" w:type="dxa"/>
          </w:tcPr>
          <w:p w:rsidR="002F25BE" w:rsidRPr="00C843EE" w:rsidRDefault="002F25BE" w:rsidP="002F25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8, С. 41-73</w:t>
            </w: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C843EE" w:rsidRPr="00C843EE" w:rsidRDefault="002F25BE" w:rsidP="002F25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9, С. 75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91</w:t>
            </w:r>
          </w:p>
        </w:tc>
      </w:tr>
      <w:tr w:rsidR="00C843EE" w:rsidRPr="00C843EE" w:rsidTr="00C843EE">
        <w:tc>
          <w:tcPr>
            <w:tcW w:w="1276" w:type="dxa"/>
          </w:tcPr>
          <w:p w:rsidR="00C843EE" w:rsidRPr="00C843EE" w:rsidRDefault="005257B5" w:rsidP="0088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10206" w:type="dxa"/>
          </w:tcPr>
          <w:p w:rsidR="002F25BE" w:rsidRPr="00881678" w:rsidRDefault="002F25BE" w:rsidP="002F25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65F9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Відношення на множинах</w:t>
            </w:r>
          </w:p>
          <w:p w:rsidR="00C843EE" w:rsidRPr="00C843EE" w:rsidRDefault="002F25BE" w:rsidP="00933C95">
            <w:pPr>
              <w:pStyle w:val="Default"/>
              <w:rPr>
                <w:sz w:val="28"/>
                <w:szCs w:val="28"/>
              </w:rPr>
            </w:pPr>
            <w:r w:rsidRPr="00881678">
              <w:t xml:space="preserve">Типи відношень. </w:t>
            </w:r>
            <w:r w:rsidR="00C843EE" w:rsidRPr="00960FF1">
              <w:t xml:space="preserve">Властивості відношень. </w:t>
            </w:r>
            <w:r w:rsidR="00933C95" w:rsidRPr="00960FF1">
              <w:t xml:space="preserve">Відношення еквівалентності. Його матриця та граф. Відношення порядку. </w:t>
            </w:r>
            <w:r w:rsidR="006620C2" w:rsidRPr="00933C95">
              <w:rPr>
                <w:b/>
              </w:rPr>
              <w:t>Контрольна робота</w:t>
            </w:r>
          </w:p>
        </w:tc>
        <w:tc>
          <w:tcPr>
            <w:tcW w:w="1560" w:type="dxa"/>
          </w:tcPr>
          <w:p w:rsidR="00C843EE" w:rsidRPr="00C843EE" w:rsidRDefault="00C843EE" w:rsidP="00C843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C843EE" w:rsidRPr="00C843EE" w:rsidRDefault="00C843EE" w:rsidP="00C843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8, С. 62-73, </w:t>
            </w:r>
          </w:p>
          <w:p w:rsidR="00C843EE" w:rsidRPr="00C843EE" w:rsidRDefault="00C843EE" w:rsidP="00C843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7, С. 66-75, </w:t>
            </w:r>
          </w:p>
        </w:tc>
      </w:tr>
      <w:tr w:rsidR="00C843EE" w:rsidRPr="00C843EE" w:rsidTr="00C843EE">
        <w:tc>
          <w:tcPr>
            <w:tcW w:w="1276" w:type="dxa"/>
          </w:tcPr>
          <w:p w:rsidR="00C843EE" w:rsidRPr="00C843EE" w:rsidRDefault="00933C95" w:rsidP="00C843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0206" w:type="dxa"/>
          </w:tcPr>
          <w:p w:rsidR="00960FF1" w:rsidRDefault="00960FF1" w:rsidP="00960FF1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  <w:t xml:space="preserve">РОЗДІЛ </w:t>
            </w:r>
            <w:r w:rsidR="00491FCC"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  <w:t>. КОМБІНАТОРИКА</w:t>
            </w:r>
          </w:p>
          <w:p w:rsidR="00960FF1" w:rsidRPr="006B1548" w:rsidRDefault="00960FF1" w:rsidP="00960FF1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2"/>
                <w:sz w:val="28"/>
                <w:szCs w:val="28"/>
              </w:rPr>
            </w:pPr>
            <w:proofErr w:type="spellStart"/>
            <w:r w:rsidRPr="00960FF1">
              <w:rPr>
                <w:rFonts w:ascii="Times New Roman" w:hAnsi="Times New Roman"/>
                <w:b/>
                <w:sz w:val="28"/>
                <w:szCs w:val="28"/>
              </w:rPr>
              <w:t>Розміщення</w:t>
            </w:r>
            <w:proofErr w:type="spellEnd"/>
            <w:r w:rsidRPr="00960FF1">
              <w:rPr>
                <w:rFonts w:ascii="Times New Roman" w:hAnsi="Times New Roman"/>
                <w:b/>
                <w:sz w:val="28"/>
                <w:szCs w:val="28"/>
              </w:rPr>
              <w:t>, перест</w:t>
            </w:r>
            <w:r w:rsidR="006B1548">
              <w:rPr>
                <w:rFonts w:ascii="Times New Roman" w:hAnsi="Times New Roman"/>
                <w:b/>
                <w:sz w:val="28"/>
                <w:szCs w:val="28"/>
              </w:rPr>
              <w:t xml:space="preserve">ановки, </w:t>
            </w:r>
            <w:proofErr w:type="spellStart"/>
            <w:r w:rsidR="006B1548">
              <w:rPr>
                <w:rFonts w:ascii="Times New Roman" w:hAnsi="Times New Roman"/>
                <w:b/>
                <w:sz w:val="28"/>
                <w:szCs w:val="28"/>
              </w:rPr>
              <w:t>комбінації</w:t>
            </w:r>
            <w:proofErr w:type="spellEnd"/>
            <w:r w:rsidR="006B154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C843EE" w:rsidRPr="006B1548" w:rsidRDefault="00C843EE" w:rsidP="00C843EE">
            <w:pPr>
              <w:pStyle w:val="Default"/>
            </w:pPr>
            <w:r w:rsidRPr="00960FF1">
              <w:t>Розміщення, перестан</w:t>
            </w:r>
            <w:r w:rsidR="00960FF1" w:rsidRPr="00960FF1">
              <w:t>овки, комбінації без повторень</w:t>
            </w:r>
            <w:r w:rsidR="006B1548" w:rsidRPr="006B1548">
              <w:rPr>
                <w:lang w:val="ru-RU"/>
              </w:rPr>
              <w:t xml:space="preserve"> </w:t>
            </w:r>
            <w:r w:rsidR="006B1548">
              <w:t xml:space="preserve">і з повтореннями. </w:t>
            </w:r>
            <w:r w:rsidR="006B1548" w:rsidRPr="00960FF1">
              <w:t>Біном Ньютона. Поліноміальна теорема</w:t>
            </w:r>
            <w:r w:rsidR="006B1548">
              <w:t>.</w:t>
            </w:r>
          </w:p>
        </w:tc>
        <w:tc>
          <w:tcPr>
            <w:tcW w:w="1560" w:type="dxa"/>
          </w:tcPr>
          <w:p w:rsidR="00C843EE" w:rsidRPr="00C843EE" w:rsidRDefault="00C843EE" w:rsidP="00C843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C843EE" w:rsidRPr="00C843EE" w:rsidRDefault="006B1548" w:rsidP="00C843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2, С. 98-12</w:t>
            </w:r>
            <w:r w:rsidR="00C843EE"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5, </w:t>
            </w:r>
          </w:p>
          <w:p w:rsidR="00C843EE" w:rsidRPr="00C843EE" w:rsidRDefault="006B1548" w:rsidP="00C843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5, С. 191 - 21</w:t>
            </w:r>
            <w:r w:rsidR="00C843EE" w:rsidRPr="00C843E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C843EE" w:rsidRPr="00C843EE" w:rsidTr="00C843EE">
        <w:tc>
          <w:tcPr>
            <w:tcW w:w="1276" w:type="dxa"/>
          </w:tcPr>
          <w:p w:rsidR="00C843EE" w:rsidRPr="00C843EE" w:rsidRDefault="006B1548" w:rsidP="0096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0206" w:type="dxa"/>
          </w:tcPr>
          <w:p w:rsidR="00960FF1" w:rsidRDefault="00960FF1" w:rsidP="00960F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Рекурентні співвідношення</w:t>
            </w:r>
            <w:r w:rsidRPr="00DF683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C843EE" w:rsidRDefault="00C843EE" w:rsidP="00C843EE">
            <w:pPr>
              <w:pStyle w:val="Default"/>
            </w:pPr>
            <w:r w:rsidRPr="00960FF1">
              <w:t xml:space="preserve">Метод рекурентних співвідношень. Розв’язання рекурентних співвідношень </w:t>
            </w:r>
            <w:r w:rsidRPr="00960FF1">
              <w:rPr>
                <w:i/>
                <w:iCs/>
              </w:rPr>
              <w:t>k</w:t>
            </w:r>
            <w:r w:rsidRPr="00960FF1">
              <w:t>-ого порядку.</w:t>
            </w:r>
          </w:p>
          <w:p w:rsidR="006620C2" w:rsidRPr="00960FF1" w:rsidRDefault="006620C2" w:rsidP="00C843EE">
            <w:pPr>
              <w:pStyle w:val="Default"/>
            </w:pPr>
            <w:r w:rsidRPr="00933C95">
              <w:rPr>
                <w:b/>
              </w:rPr>
              <w:t>Контрольна робота</w:t>
            </w:r>
          </w:p>
        </w:tc>
        <w:tc>
          <w:tcPr>
            <w:tcW w:w="1560" w:type="dxa"/>
          </w:tcPr>
          <w:p w:rsidR="00C843EE" w:rsidRPr="00C843EE" w:rsidRDefault="00C843EE" w:rsidP="00C843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C843EE" w:rsidRPr="00C843EE" w:rsidRDefault="00C843EE" w:rsidP="00C843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3, С. 225-241, </w:t>
            </w:r>
          </w:p>
          <w:p w:rsidR="00C843EE" w:rsidRPr="00C843EE" w:rsidRDefault="00C843EE" w:rsidP="00C843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5, С. 211 - 231</w:t>
            </w:r>
          </w:p>
        </w:tc>
      </w:tr>
      <w:tr w:rsidR="00C843EE" w:rsidRPr="00C843EE" w:rsidTr="00C843EE">
        <w:tc>
          <w:tcPr>
            <w:tcW w:w="1276" w:type="dxa"/>
          </w:tcPr>
          <w:p w:rsidR="00C843EE" w:rsidRPr="00C843EE" w:rsidRDefault="006B1548" w:rsidP="00C843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0206" w:type="dxa"/>
          </w:tcPr>
          <w:p w:rsidR="006308B3" w:rsidRPr="003248E6" w:rsidRDefault="006308B3" w:rsidP="006308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248E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РОЗДІЛ </w:t>
            </w:r>
            <w:r w:rsidR="00491FC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ЕЛЕМЕНТИ ТЕОРІЇ ГРАФІВ</w:t>
            </w:r>
          </w:p>
          <w:p w:rsidR="006308B3" w:rsidRDefault="006308B3" w:rsidP="006308B3">
            <w:pPr>
              <w:spacing w:after="0" w:line="240" w:lineRule="auto"/>
              <w:jc w:val="both"/>
              <w:rPr>
                <w:rFonts w:ascii="Times New Roman" w:hAnsi="Times New Roman"/>
                <w:spacing w:val="-14"/>
                <w:sz w:val="28"/>
                <w:szCs w:val="28"/>
                <w:lang w:val="uk-UA"/>
              </w:rPr>
            </w:pPr>
            <w:r w:rsidRPr="003248E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Основні поняття теорії графів</w:t>
            </w:r>
          </w:p>
          <w:p w:rsidR="00C843EE" w:rsidRPr="006308B3" w:rsidRDefault="00C843EE" w:rsidP="00C843EE">
            <w:pPr>
              <w:pStyle w:val="Default"/>
            </w:pPr>
            <w:r w:rsidRPr="006308B3">
              <w:t xml:space="preserve">Основні поняття теорії графів. Різновиди графів. </w:t>
            </w:r>
            <w:r w:rsidR="006308B3" w:rsidRPr="006308B3">
              <w:t xml:space="preserve">Матричне задання графів. Ізоморфізм графів. Частини графа і </w:t>
            </w:r>
            <w:proofErr w:type="spellStart"/>
            <w:r w:rsidR="006308B3" w:rsidRPr="006308B3">
              <w:t>підграфи</w:t>
            </w:r>
            <w:proofErr w:type="spellEnd"/>
            <w:r w:rsidR="006308B3" w:rsidRPr="006308B3">
              <w:t>. Операції над графами</w:t>
            </w:r>
          </w:p>
        </w:tc>
        <w:tc>
          <w:tcPr>
            <w:tcW w:w="1560" w:type="dxa"/>
          </w:tcPr>
          <w:p w:rsidR="00C843EE" w:rsidRPr="00C843EE" w:rsidRDefault="00462E28" w:rsidP="00C843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C843EE" w:rsidRPr="00C843EE" w:rsidRDefault="00C843EE" w:rsidP="00C843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4, </w:t>
            </w:r>
            <w:r w:rsidR="006308B3">
              <w:rPr>
                <w:rFonts w:ascii="Times New Roman" w:hAnsi="Times New Roman"/>
                <w:sz w:val="28"/>
                <w:szCs w:val="28"/>
                <w:lang w:val="uk-UA"/>
              </w:rPr>
              <w:t>С. 198-201</w:t>
            </w: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C843EE" w:rsidRPr="00C843EE" w:rsidRDefault="006308B3" w:rsidP="00C843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5, С. 244 - 265</w:t>
            </w:r>
          </w:p>
        </w:tc>
      </w:tr>
      <w:tr w:rsidR="00C843EE" w:rsidRPr="00C843EE" w:rsidTr="00C843EE">
        <w:tc>
          <w:tcPr>
            <w:tcW w:w="1276" w:type="dxa"/>
          </w:tcPr>
          <w:p w:rsidR="00C843EE" w:rsidRPr="00C843EE" w:rsidRDefault="006B1548" w:rsidP="0096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0206" w:type="dxa"/>
          </w:tcPr>
          <w:p w:rsidR="006308B3" w:rsidRDefault="006308B3" w:rsidP="006308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75CB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Зв’язність.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Ейлерові цикли та ланцюги</w:t>
            </w:r>
            <w:r w:rsidRPr="00475CB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C843EE" w:rsidRPr="00C843EE" w:rsidRDefault="006308B3" w:rsidP="006308B3">
            <w:pPr>
              <w:pStyle w:val="Default"/>
              <w:jc w:val="both"/>
              <w:rPr>
                <w:sz w:val="28"/>
                <w:szCs w:val="28"/>
              </w:rPr>
            </w:pPr>
            <w:r w:rsidRPr="00881678">
              <w:t xml:space="preserve">Зв’язність, компоненти зв’язності. Матриця зв’язності. Мости. Ейлерові графи. </w:t>
            </w:r>
          </w:p>
        </w:tc>
        <w:tc>
          <w:tcPr>
            <w:tcW w:w="1560" w:type="dxa"/>
          </w:tcPr>
          <w:p w:rsidR="00C843EE" w:rsidRPr="00C843EE" w:rsidRDefault="00C843EE" w:rsidP="00C843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6308B3" w:rsidRPr="00C843EE" w:rsidRDefault="006308B3" w:rsidP="006308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8, С. 201-24</w:t>
            </w: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5, </w:t>
            </w:r>
          </w:p>
          <w:p w:rsidR="00C843EE" w:rsidRPr="00C843EE" w:rsidRDefault="006308B3" w:rsidP="006308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5, С. 265 - 2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</w:p>
        </w:tc>
      </w:tr>
      <w:tr w:rsidR="00C843EE" w:rsidRPr="002D5D33" w:rsidTr="00C843EE">
        <w:tc>
          <w:tcPr>
            <w:tcW w:w="1276" w:type="dxa"/>
          </w:tcPr>
          <w:p w:rsidR="00C843EE" w:rsidRPr="00C843EE" w:rsidRDefault="00C843EE" w:rsidP="0096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B1548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0206" w:type="dxa"/>
          </w:tcPr>
          <w:p w:rsidR="006308B3" w:rsidRDefault="006308B3" w:rsidP="006308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14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Пошук оптимальних маршрутів у графі</w:t>
            </w:r>
            <w:r w:rsidR="002D5D3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Дерева. Ліс</w:t>
            </w:r>
          </w:p>
          <w:p w:rsidR="00C843EE" w:rsidRPr="00C843EE" w:rsidRDefault="006308B3" w:rsidP="006308B3">
            <w:pPr>
              <w:pStyle w:val="Default"/>
              <w:rPr>
                <w:sz w:val="28"/>
                <w:szCs w:val="28"/>
              </w:rPr>
            </w:pPr>
            <w:r w:rsidRPr="00881678">
              <w:t xml:space="preserve">Алгоритми пошуку маршрутів у графах. Теорема </w:t>
            </w:r>
            <w:proofErr w:type="spellStart"/>
            <w:r w:rsidRPr="00881678">
              <w:t>Таррі</w:t>
            </w:r>
            <w:proofErr w:type="spellEnd"/>
            <w:r w:rsidRPr="00881678">
              <w:t>. Алгоритми пошуку мінімальних маршрутів у ненавантаженому та навантаженому графах</w:t>
            </w:r>
            <w:r w:rsidR="002D5D33">
              <w:t xml:space="preserve">. </w:t>
            </w:r>
            <w:r w:rsidR="002D5D33" w:rsidRPr="00881678">
              <w:t xml:space="preserve">Дерева та їх властивості. Ліс. Кістяк зв’язного графа. </w:t>
            </w:r>
            <w:r w:rsidR="002D5D33" w:rsidRPr="006308B3">
              <w:rPr>
                <w:b/>
              </w:rPr>
              <w:t>Контрольна робота</w:t>
            </w:r>
          </w:p>
        </w:tc>
        <w:tc>
          <w:tcPr>
            <w:tcW w:w="1560" w:type="dxa"/>
          </w:tcPr>
          <w:p w:rsidR="00C843EE" w:rsidRPr="00C843EE" w:rsidRDefault="00C843EE" w:rsidP="00C843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6308B3" w:rsidRPr="00C843EE" w:rsidRDefault="006308B3" w:rsidP="006308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10, глава 8, </w:t>
            </w:r>
          </w:p>
          <w:p w:rsidR="00C843EE" w:rsidRPr="00C843EE" w:rsidRDefault="006308B3" w:rsidP="006308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229 </w:t>
            </w:r>
            <w:r w:rsidR="0001143E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2D5D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301</w:t>
            </w:r>
          </w:p>
        </w:tc>
      </w:tr>
      <w:tr w:rsidR="00187D42" w:rsidRPr="00C843EE" w:rsidTr="00C843EE">
        <w:tc>
          <w:tcPr>
            <w:tcW w:w="1276" w:type="dxa"/>
          </w:tcPr>
          <w:p w:rsidR="00187D42" w:rsidRPr="00C843EE" w:rsidRDefault="00187D42" w:rsidP="00C843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06" w:type="dxa"/>
          </w:tcPr>
          <w:p w:rsidR="00187D42" w:rsidRPr="00C843EE" w:rsidRDefault="00187D42" w:rsidP="00C843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1560" w:type="dxa"/>
          </w:tcPr>
          <w:p w:rsidR="00187D42" w:rsidRPr="006B1548" w:rsidRDefault="006B1548" w:rsidP="00C843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268" w:type="dxa"/>
          </w:tcPr>
          <w:p w:rsidR="00187D42" w:rsidRPr="00C843EE" w:rsidRDefault="00187D42" w:rsidP="00C843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C843EE" w:rsidRDefault="00C843EE" w:rsidP="00C715A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047F0E" w:rsidRDefault="00047F0E" w:rsidP="00C715A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1F2056" w:rsidRDefault="001F2056" w:rsidP="00C715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F2056" w:rsidRDefault="001F2056" w:rsidP="00C715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F2056" w:rsidRDefault="001F2056" w:rsidP="00C715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F2056" w:rsidRDefault="001F2056" w:rsidP="00C715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F2056" w:rsidRDefault="001F2056" w:rsidP="00C715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F2056" w:rsidRDefault="001F2056" w:rsidP="00C715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F2056" w:rsidRDefault="001F2056" w:rsidP="00C715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C715AF" w:rsidRPr="002D5D33" w:rsidRDefault="00C715AF" w:rsidP="00C715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D5D33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4.3 САМОСТІЙНА РОБОТА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0206"/>
        <w:gridCol w:w="1560"/>
        <w:gridCol w:w="2268"/>
      </w:tblGrid>
      <w:tr w:rsidR="00187D42" w:rsidRPr="00187D42" w:rsidTr="00187D42">
        <w:trPr>
          <w:trHeight w:val="480"/>
        </w:trPr>
        <w:tc>
          <w:tcPr>
            <w:tcW w:w="1276" w:type="dxa"/>
            <w:vAlign w:val="center"/>
          </w:tcPr>
          <w:p w:rsidR="00187D42" w:rsidRPr="00187D42" w:rsidRDefault="00187D42" w:rsidP="00187D42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187D42" w:rsidRPr="00187D42" w:rsidRDefault="00461E52" w:rsidP="00187D42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аняття</w:t>
            </w:r>
          </w:p>
        </w:tc>
        <w:tc>
          <w:tcPr>
            <w:tcW w:w="10206" w:type="dxa"/>
            <w:vAlign w:val="center"/>
          </w:tcPr>
          <w:p w:rsidR="00187D42" w:rsidRPr="00187D42" w:rsidRDefault="00187D42" w:rsidP="00187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  <w:vAlign w:val="center"/>
          </w:tcPr>
          <w:p w:rsidR="00187D42" w:rsidRPr="00187D42" w:rsidRDefault="00187D42" w:rsidP="00187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2268" w:type="dxa"/>
          </w:tcPr>
          <w:p w:rsidR="00187D42" w:rsidRPr="00187D42" w:rsidRDefault="00187D42" w:rsidP="00187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491FCC" w:rsidRPr="00187D42" w:rsidTr="00187D42">
        <w:trPr>
          <w:trHeight w:val="480"/>
        </w:trPr>
        <w:tc>
          <w:tcPr>
            <w:tcW w:w="1276" w:type="dxa"/>
            <w:vAlign w:val="center"/>
          </w:tcPr>
          <w:p w:rsidR="00491FCC" w:rsidRPr="00187D42" w:rsidRDefault="00491FCC" w:rsidP="00187D42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206" w:type="dxa"/>
            <w:vAlign w:val="center"/>
          </w:tcPr>
          <w:p w:rsidR="00491FCC" w:rsidRDefault="00491FCC" w:rsidP="00491FCC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РОЗДІЛ 1. ЛОГІКА ВИСЛОВЛЕНЬ</w:t>
            </w:r>
          </w:p>
          <w:p w:rsidR="00491FCC" w:rsidRPr="00187D42" w:rsidRDefault="00491FCC" w:rsidP="00491F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57B5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оняття висловлення. Операції над висловленнями. Поняття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рівносильності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висловлень. Формули. Властивості логічних операцій. Основні закони логіки</w:t>
            </w:r>
          </w:p>
        </w:tc>
        <w:tc>
          <w:tcPr>
            <w:tcW w:w="1560" w:type="dxa"/>
            <w:vAlign w:val="center"/>
          </w:tcPr>
          <w:p w:rsidR="00491FCC" w:rsidRPr="00187D42" w:rsidRDefault="002D5D33" w:rsidP="00187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68" w:type="dxa"/>
          </w:tcPr>
          <w:p w:rsidR="00491FCC" w:rsidRPr="00187D42" w:rsidRDefault="00491FCC" w:rsidP="00187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11, глава 2, С. 10</w:t>
            </w: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</w:p>
        </w:tc>
      </w:tr>
      <w:tr w:rsidR="00187D42" w:rsidRPr="00187D42" w:rsidTr="00187D42">
        <w:tc>
          <w:tcPr>
            <w:tcW w:w="1276" w:type="dxa"/>
          </w:tcPr>
          <w:p w:rsidR="00187D42" w:rsidRPr="00187D42" w:rsidRDefault="00491FCC" w:rsidP="00187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206" w:type="dxa"/>
          </w:tcPr>
          <w:p w:rsidR="00433A2F" w:rsidRDefault="00433A2F" w:rsidP="00433A2F">
            <w:pPr>
              <w:tabs>
                <w:tab w:val="left" w:pos="219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 xml:space="preserve">РОЗДІЛ </w:t>
            </w:r>
            <w:r w:rsidR="00933C95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. ОСНОВИ ТЕОРІЇ МНОЖИН</w:t>
            </w:r>
          </w:p>
          <w:p w:rsidR="00187D42" w:rsidRPr="00433A2F" w:rsidRDefault="00187D42" w:rsidP="00187D4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Властивості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операцій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над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множинами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Принцип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двоїстості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Потужність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множин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Зліченні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множини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Теореми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ізоморфізм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зліченних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скінчених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лінійно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впорядкованих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множин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Незліченні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множини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Теорема Кантора про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незліченність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множини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дійсних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чисел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інтервалу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(0,1).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Порівняння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потужностей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множин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Теорема Кантора-Бернштейна. </w:t>
            </w:r>
          </w:p>
        </w:tc>
        <w:tc>
          <w:tcPr>
            <w:tcW w:w="1560" w:type="dxa"/>
          </w:tcPr>
          <w:p w:rsidR="00187D42" w:rsidRPr="00187D42" w:rsidRDefault="002D5D33" w:rsidP="00187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68" w:type="dxa"/>
          </w:tcPr>
          <w:p w:rsidR="00187D42" w:rsidRPr="00187D42" w:rsidRDefault="00187D42" w:rsidP="00187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>11, глава 2, С. 55 -132</w:t>
            </w:r>
          </w:p>
        </w:tc>
      </w:tr>
      <w:tr w:rsidR="00187D42" w:rsidRPr="00187D42" w:rsidTr="00187D42">
        <w:tc>
          <w:tcPr>
            <w:tcW w:w="1276" w:type="dxa"/>
          </w:tcPr>
          <w:p w:rsidR="00187D42" w:rsidRPr="00187D42" w:rsidRDefault="00491FCC" w:rsidP="00433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206" w:type="dxa"/>
          </w:tcPr>
          <w:p w:rsidR="00433A2F" w:rsidRDefault="00933C95" w:rsidP="00433A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3</w:t>
            </w:r>
            <w:r w:rsidR="00433A2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ВІДНОШЕННЯ НА МНОЖИНАХ</w:t>
            </w:r>
          </w:p>
          <w:p w:rsidR="00187D42" w:rsidRPr="00433A2F" w:rsidRDefault="00187D42" w:rsidP="00187D4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Відношення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еквівалентності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розбиття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множини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Відношення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порядку.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Поняття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впорядкованої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множини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Ізоморфізм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частково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впорядкованих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множин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Діаграми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Хассе.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Основні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поняття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теорії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алгебраїчних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структур: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Поняття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алгебри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Частинні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випадки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алгебр</w:t>
            </w:r>
            <w:proofErr w:type="gramStart"/>
            <w:r w:rsidRPr="00433A2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І</w:t>
            </w:r>
            <w:proofErr w:type="gramStart"/>
            <w:r w:rsidRPr="00433A2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433A2F">
              <w:rPr>
                <w:rFonts w:ascii="Times New Roman" w:hAnsi="Times New Roman"/>
                <w:sz w:val="24"/>
                <w:szCs w:val="24"/>
              </w:rPr>
              <w:t>оморфізм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алгебр.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Алгебраїчні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</w:tcPr>
          <w:p w:rsidR="00187D42" w:rsidRPr="00187D42" w:rsidRDefault="002D5D33" w:rsidP="00187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268" w:type="dxa"/>
          </w:tcPr>
          <w:p w:rsidR="00187D42" w:rsidRPr="00187D42" w:rsidRDefault="00187D42" w:rsidP="00187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>1, С. 20-31;</w:t>
            </w:r>
          </w:p>
          <w:p w:rsidR="00187D42" w:rsidRPr="00187D42" w:rsidRDefault="00187D42" w:rsidP="00187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>5, С. 87-93</w:t>
            </w:r>
          </w:p>
          <w:p w:rsidR="00187D42" w:rsidRPr="00187D42" w:rsidRDefault="00187D42" w:rsidP="00187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>10, глава 3, С. 72 -92</w:t>
            </w:r>
          </w:p>
        </w:tc>
      </w:tr>
      <w:tr w:rsidR="00187D42" w:rsidRPr="00187D42" w:rsidTr="00187D42">
        <w:tc>
          <w:tcPr>
            <w:tcW w:w="1276" w:type="dxa"/>
          </w:tcPr>
          <w:p w:rsidR="00187D42" w:rsidRPr="00187D42" w:rsidRDefault="00491FCC" w:rsidP="00433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0206" w:type="dxa"/>
          </w:tcPr>
          <w:p w:rsidR="00433A2F" w:rsidRDefault="00933C95" w:rsidP="00433A2F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  <w:t>РОЗДІЛ 4</w:t>
            </w:r>
            <w:r w:rsidR="00433A2F"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  <w:t>. КОМБІНАТОРИКА</w:t>
            </w:r>
          </w:p>
          <w:p w:rsidR="00187D42" w:rsidRPr="00433A2F" w:rsidRDefault="00187D42" w:rsidP="00187D42">
            <w:pPr>
              <w:pStyle w:val="Default"/>
              <w:jc w:val="both"/>
            </w:pPr>
            <w:r w:rsidRPr="00433A2F">
              <w:t xml:space="preserve">Комбінаторні задачі підрахунку, перерахунку та оптимізації. Розміщення. Перестановки та комбінації з повтореннями та без повторень. Комбінаторні тотожності, поліноміальна формула. Формула включень та виключень, її застосування. </w:t>
            </w:r>
          </w:p>
          <w:p w:rsidR="00187D42" w:rsidRPr="00433A2F" w:rsidRDefault="00187D42" w:rsidP="00433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Поняття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рекурентного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спі</w:t>
            </w:r>
            <w:proofErr w:type="gramStart"/>
            <w:r w:rsidRPr="00433A2F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gramEnd"/>
            <w:r w:rsidRPr="00433A2F">
              <w:rPr>
                <w:rFonts w:ascii="Times New Roman" w:hAnsi="Times New Roman"/>
                <w:sz w:val="24"/>
                <w:szCs w:val="24"/>
              </w:rPr>
              <w:t>ідношення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Розв’язки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рекурентного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спі</w:t>
            </w:r>
            <w:proofErr w:type="gramStart"/>
            <w:r w:rsidRPr="00433A2F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gramEnd"/>
            <w:r w:rsidRPr="00433A2F">
              <w:rPr>
                <w:rFonts w:ascii="Times New Roman" w:hAnsi="Times New Roman"/>
                <w:sz w:val="24"/>
                <w:szCs w:val="24"/>
              </w:rPr>
              <w:t>ідношення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Лінійні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рекурентні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спі</w:t>
            </w:r>
            <w:proofErr w:type="gramStart"/>
            <w:r w:rsidRPr="00433A2F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gramEnd"/>
            <w:r w:rsidRPr="00433A2F">
              <w:rPr>
                <w:rFonts w:ascii="Times New Roman" w:hAnsi="Times New Roman"/>
                <w:sz w:val="24"/>
                <w:szCs w:val="24"/>
              </w:rPr>
              <w:t>ідношення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сталими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коефіцієнтами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другого порядку.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Розв’язування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лінійних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рекурентних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спі</w:t>
            </w:r>
            <w:proofErr w:type="gramStart"/>
            <w:r w:rsidRPr="00433A2F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gramEnd"/>
            <w:r w:rsidRPr="00433A2F">
              <w:rPr>
                <w:rFonts w:ascii="Times New Roman" w:hAnsi="Times New Roman"/>
                <w:sz w:val="24"/>
                <w:szCs w:val="24"/>
              </w:rPr>
              <w:t>ідношень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3A2F">
              <w:rPr>
                <w:rFonts w:ascii="Times New Roman" w:hAnsi="Times New Roman"/>
                <w:i/>
                <w:iCs/>
                <w:sz w:val="24"/>
                <w:szCs w:val="24"/>
              </w:rPr>
              <w:t>k</w:t>
            </w:r>
            <w:r w:rsidRPr="00433A2F">
              <w:rPr>
                <w:rFonts w:ascii="Times New Roman" w:hAnsi="Times New Roman"/>
                <w:sz w:val="24"/>
                <w:szCs w:val="24"/>
              </w:rPr>
              <w:t>–того порядку</w:t>
            </w:r>
          </w:p>
        </w:tc>
        <w:tc>
          <w:tcPr>
            <w:tcW w:w="1560" w:type="dxa"/>
          </w:tcPr>
          <w:p w:rsidR="00187D42" w:rsidRPr="00187D42" w:rsidRDefault="002D5D33" w:rsidP="00187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68" w:type="dxa"/>
          </w:tcPr>
          <w:p w:rsidR="00187D42" w:rsidRPr="00187D42" w:rsidRDefault="00187D42" w:rsidP="00187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2, С. 98-105, </w:t>
            </w:r>
          </w:p>
          <w:p w:rsidR="00187D42" w:rsidRPr="00187D42" w:rsidRDefault="00187D42" w:rsidP="00187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5, С. 191 </w:t>
            </w:r>
            <w:r w:rsidR="00433A2F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201</w:t>
            </w:r>
          </w:p>
        </w:tc>
      </w:tr>
      <w:tr w:rsidR="00187D42" w:rsidRPr="00187D42" w:rsidTr="00187D42">
        <w:tc>
          <w:tcPr>
            <w:tcW w:w="1276" w:type="dxa"/>
          </w:tcPr>
          <w:p w:rsidR="00187D42" w:rsidRPr="00187D42" w:rsidRDefault="00491FCC" w:rsidP="00187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0206" w:type="dxa"/>
          </w:tcPr>
          <w:p w:rsidR="00433A2F" w:rsidRPr="003248E6" w:rsidRDefault="00933C95" w:rsidP="00433A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5</w:t>
            </w:r>
            <w:r w:rsidR="00433A2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ЕЛЕМЕНТИ ТЕОРІЇ ГРАФІВ</w:t>
            </w:r>
          </w:p>
          <w:p w:rsidR="00187D42" w:rsidRPr="00433A2F" w:rsidRDefault="00187D42" w:rsidP="00433A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2B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Задання графів. Ізоморфізм графів.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Частини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графів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proofErr w:type="gramStart"/>
            <w:r w:rsidRPr="00433A2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33A2F">
              <w:rPr>
                <w:rFonts w:ascii="Times New Roman" w:hAnsi="Times New Roman"/>
                <w:sz w:val="24"/>
                <w:szCs w:val="24"/>
              </w:rPr>
              <w:t>ідграфи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Операції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над графами.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Зв’язність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компоненти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зв’язності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Мости.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Ейлерові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графи. Теорема про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ейлерові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ланцюги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Алгоритм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Флері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Гамільтонові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графи.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Достатні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умови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існування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гамільтонових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графів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Дерева та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властивості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Ліс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Кістяк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зв’язного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графа. Алгоритм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відшукання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кістяка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мінімального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кістяка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Нескінченні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графи.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Розфарбовування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графі</w:t>
            </w:r>
            <w:proofErr w:type="gramStart"/>
            <w:r w:rsidRPr="00433A2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Теорема про 5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фарб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7D42" w:rsidRPr="00433A2F" w:rsidRDefault="00187D42" w:rsidP="00433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Задачі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пошуку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оптимальних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маршрутів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графі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Алгоритми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пошуку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маршрутів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33A2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графах. Теорема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Таррі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Алгоритми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пошуку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мінімальних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маршрутів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ненавантаженому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графі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Алгоритми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пошуку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мінімальних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маршрутів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навантаженому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графі</w:t>
            </w:r>
            <w:proofErr w:type="spellEnd"/>
          </w:p>
        </w:tc>
        <w:tc>
          <w:tcPr>
            <w:tcW w:w="1560" w:type="dxa"/>
          </w:tcPr>
          <w:p w:rsidR="00187D42" w:rsidRPr="00187D42" w:rsidRDefault="002D5D33" w:rsidP="00187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268" w:type="dxa"/>
          </w:tcPr>
          <w:p w:rsidR="00187D42" w:rsidRPr="00187D42" w:rsidRDefault="00187D42" w:rsidP="00187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1, С. 301 </w:t>
            </w:r>
            <w:r w:rsidR="00433A2F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349</w:t>
            </w:r>
          </w:p>
        </w:tc>
      </w:tr>
      <w:tr w:rsidR="00187D42" w:rsidRPr="00187D42" w:rsidTr="00187D42">
        <w:tc>
          <w:tcPr>
            <w:tcW w:w="1276" w:type="dxa"/>
          </w:tcPr>
          <w:p w:rsidR="00187D42" w:rsidRPr="00187D42" w:rsidRDefault="00187D42" w:rsidP="00187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06" w:type="dxa"/>
          </w:tcPr>
          <w:p w:rsidR="00187D42" w:rsidRPr="00187D42" w:rsidRDefault="00187D42" w:rsidP="00187D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560" w:type="dxa"/>
          </w:tcPr>
          <w:p w:rsidR="00187D42" w:rsidRPr="00187D42" w:rsidRDefault="002D5D33" w:rsidP="00187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2268" w:type="dxa"/>
          </w:tcPr>
          <w:p w:rsidR="00187D42" w:rsidRPr="00187D42" w:rsidRDefault="00187D42" w:rsidP="00187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AD5590" w:rsidRDefault="00AD5590" w:rsidP="0021312E">
      <w:pPr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  <w:lang w:val="uk-UA"/>
        </w:rPr>
      </w:pPr>
    </w:p>
    <w:p w:rsidR="008758D2" w:rsidRDefault="008758D2" w:rsidP="0021312E">
      <w:pPr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  <w:lang w:val="uk-UA"/>
        </w:rPr>
      </w:pPr>
    </w:p>
    <w:p w:rsidR="00CB1B63" w:rsidRPr="002D5D33" w:rsidRDefault="00774B51" w:rsidP="0021312E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br w:type="page"/>
      </w:r>
      <w:r w:rsidR="00EA721B" w:rsidRPr="002D5D33">
        <w:rPr>
          <w:rFonts w:ascii="Times New Roman" w:hAnsi="Times New Roman"/>
          <w:b/>
          <w:caps/>
          <w:sz w:val="28"/>
          <w:szCs w:val="28"/>
          <w:lang w:val="uk-UA"/>
        </w:rPr>
        <w:lastRenderedPageBreak/>
        <w:t>5</w:t>
      </w:r>
      <w:r w:rsidR="00CB1B63" w:rsidRPr="002D5D33">
        <w:rPr>
          <w:rFonts w:ascii="Times New Roman" w:hAnsi="Times New Roman"/>
          <w:b/>
          <w:caps/>
          <w:sz w:val="28"/>
          <w:szCs w:val="28"/>
          <w:lang w:val="uk-UA"/>
        </w:rPr>
        <w:t>. Порядок та критерії оцінювання результатів навчання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13"/>
        <w:gridCol w:w="1881"/>
        <w:gridCol w:w="10206"/>
      </w:tblGrid>
      <w:tr w:rsidR="00A2581C" w:rsidRPr="00A2581C" w:rsidTr="00A2581C">
        <w:tc>
          <w:tcPr>
            <w:tcW w:w="15276" w:type="dxa"/>
            <w:gridSpan w:val="4"/>
            <w:vAlign w:val="center"/>
          </w:tcPr>
          <w:p w:rsidR="00A2581C" w:rsidRPr="00A2581C" w:rsidRDefault="00A2581C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5.1. Порядок оцінювання результатів навчання</w:t>
            </w:r>
          </w:p>
        </w:tc>
      </w:tr>
      <w:tr w:rsidR="00A2581C" w:rsidRPr="00A2581C" w:rsidTr="00A2581C">
        <w:tc>
          <w:tcPr>
            <w:tcW w:w="3189" w:type="dxa"/>
            <w:gridSpan w:val="2"/>
            <w:vAlign w:val="center"/>
          </w:tcPr>
          <w:p w:rsidR="00A2581C" w:rsidRPr="00A2581C" w:rsidRDefault="00A2581C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12087" w:type="dxa"/>
            <w:gridSpan w:val="2"/>
            <w:vAlign w:val="center"/>
          </w:tcPr>
          <w:p w:rsidR="00A2581C" w:rsidRPr="00A2581C" w:rsidRDefault="00A2581C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Порядок проведення контролю</w:t>
            </w:r>
          </w:p>
        </w:tc>
      </w:tr>
      <w:tr w:rsidR="00A2581C" w:rsidRPr="00A2581C" w:rsidTr="00A2581C">
        <w:tc>
          <w:tcPr>
            <w:tcW w:w="3189" w:type="dxa"/>
            <w:gridSpan w:val="2"/>
            <w:vAlign w:val="center"/>
          </w:tcPr>
          <w:p w:rsidR="00A2581C" w:rsidRPr="00A2581C" w:rsidRDefault="00A2581C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  <w:p w:rsidR="00A2581C" w:rsidRPr="00A2581C" w:rsidRDefault="00A2581C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087" w:type="dxa"/>
            <w:gridSpan w:val="2"/>
            <w:vAlign w:val="center"/>
          </w:tcPr>
          <w:p w:rsidR="00A2581C" w:rsidRPr="00A2581C" w:rsidRDefault="00A2581C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Усне опитування, домашні завдання, виступи на практичних заняттях, практичні та письмові роботи оцінюються за 4-бальною шкалою</w:t>
            </w:r>
          </w:p>
        </w:tc>
      </w:tr>
      <w:tr w:rsidR="00A2581C" w:rsidRPr="00A2581C" w:rsidTr="00A2581C">
        <w:trPr>
          <w:trHeight w:val="293"/>
        </w:trPr>
        <w:tc>
          <w:tcPr>
            <w:tcW w:w="3189" w:type="dxa"/>
            <w:gridSpan w:val="2"/>
            <w:vAlign w:val="center"/>
          </w:tcPr>
          <w:p w:rsidR="00A2581C" w:rsidRPr="00A2581C" w:rsidRDefault="00A2581C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</w:t>
            </w:r>
          </w:p>
        </w:tc>
        <w:tc>
          <w:tcPr>
            <w:tcW w:w="12087" w:type="dxa"/>
            <w:gridSpan w:val="2"/>
            <w:vAlign w:val="center"/>
          </w:tcPr>
          <w:p w:rsidR="00A2581C" w:rsidRPr="00A2581C" w:rsidRDefault="00A2581C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кзамен</w:t>
            </w:r>
          </w:p>
        </w:tc>
      </w:tr>
      <w:tr w:rsidR="00A2581C" w:rsidRPr="00A2581C" w:rsidTr="00A2581C">
        <w:tc>
          <w:tcPr>
            <w:tcW w:w="15276" w:type="dxa"/>
            <w:gridSpan w:val="4"/>
            <w:vAlign w:val="center"/>
          </w:tcPr>
          <w:p w:rsidR="00A2581C" w:rsidRPr="00A2581C" w:rsidRDefault="00A2581C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5.2. Критерії оцінювання результатів навчання</w:t>
            </w:r>
          </w:p>
        </w:tc>
      </w:tr>
      <w:tr w:rsidR="00A2581C" w:rsidRPr="00A2581C" w:rsidTr="00EF7E37">
        <w:tc>
          <w:tcPr>
            <w:tcW w:w="5070" w:type="dxa"/>
            <w:gridSpan w:val="3"/>
            <w:vAlign w:val="center"/>
          </w:tcPr>
          <w:p w:rsidR="00A2581C" w:rsidRPr="00A2581C" w:rsidRDefault="00A2581C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10206" w:type="dxa"/>
            <w:vMerge w:val="restart"/>
            <w:vAlign w:val="center"/>
          </w:tcPr>
          <w:p w:rsidR="00A2581C" w:rsidRPr="00A2581C" w:rsidRDefault="00A2581C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A2581C" w:rsidRPr="00A2581C" w:rsidTr="00EF7E37">
        <w:tc>
          <w:tcPr>
            <w:tcW w:w="2376" w:type="dxa"/>
            <w:vMerge w:val="restart"/>
            <w:vAlign w:val="center"/>
          </w:tcPr>
          <w:p w:rsidR="00A2581C" w:rsidRPr="00A2581C" w:rsidRDefault="00A2581C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рівень компетентності</w:t>
            </w:r>
          </w:p>
        </w:tc>
        <w:tc>
          <w:tcPr>
            <w:tcW w:w="2694" w:type="dxa"/>
            <w:gridSpan w:val="2"/>
            <w:vAlign w:val="center"/>
          </w:tcPr>
          <w:p w:rsidR="00A2581C" w:rsidRPr="00A2581C" w:rsidRDefault="00A2581C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оцінка:</w:t>
            </w:r>
          </w:p>
        </w:tc>
        <w:tc>
          <w:tcPr>
            <w:tcW w:w="10206" w:type="dxa"/>
            <w:vMerge/>
            <w:vAlign w:val="center"/>
          </w:tcPr>
          <w:p w:rsidR="00A2581C" w:rsidRPr="00A2581C" w:rsidRDefault="00A2581C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F7E37" w:rsidRPr="00A2581C" w:rsidTr="00EF7E37">
        <w:tc>
          <w:tcPr>
            <w:tcW w:w="2376" w:type="dxa"/>
            <w:vMerge/>
            <w:vAlign w:val="center"/>
          </w:tcPr>
          <w:p w:rsidR="00EF7E37" w:rsidRPr="00A2581C" w:rsidRDefault="00EF7E37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4-бальна</w:t>
            </w:r>
          </w:p>
        </w:tc>
        <w:tc>
          <w:tcPr>
            <w:tcW w:w="10206" w:type="dxa"/>
            <w:vAlign w:val="center"/>
          </w:tcPr>
          <w:p w:rsidR="00EF7E37" w:rsidRPr="00A2581C" w:rsidRDefault="00EF7E37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F7E37" w:rsidRPr="00CE2CF3" w:rsidTr="00EF7E3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Високий</w:t>
            </w:r>
          </w:p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(творчий)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37" w:rsidRPr="001F2056" w:rsidRDefault="00EF7E37" w:rsidP="00187D42">
            <w:pPr>
              <w:pStyle w:val="Default"/>
              <w:jc w:val="both"/>
              <w:rPr>
                <w:sz w:val="26"/>
                <w:szCs w:val="26"/>
              </w:rPr>
            </w:pPr>
            <w:r w:rsidRPr="001F2056">
              <w:rPr>
                <w:sz w:val="26"/>
                <w:szCs w:val="26"/>
              </w:rPr>
              <w:t xml:space="preserve">Здобувач освіти </w:t>
            </w:r>
            <w:proofErr w:type="spellStart"/>
            <w:r w:rsidRPr="001F2056">
              <w:rPr>
                <w:sz w:val="26"/>
                <w:szCs w:val="26"/>
              </w:rPr>
              <w:t>вiльно</w:t>
            </w:r>
            <w:proofErr w:type="spellEnd"/>
            <w:r w:rsidRPr="001F2056">
              <w:rPr>
                <w:sz w:val="26"/>
                <w:szCs w:val="26"/>
              </w:rPr>
              <w:t xml:space="preserve"> </w:t>
            </w:r>
            <w:proofErr w:type="spellStart"/>
            <w:r w:rsidRPr="001F2056">
              <w:rPr>
                <w:sz w:val="26"/>
                <w:szCs w:val="26"/>
              </w:rPr>
              <w:t>володiє</w:t>
            </w:r>
            <w:proofErr w:type="spellEnd"/>
            <w:r w:rsidRPr="001F2056">
              <w:rPr>
                <w:sz w:val="26"/>
                <w:szCs w:val="26"/>
              </w:rPr>
              <w:t xml:space="preserve"> визначеним програмою навчальним </w:t>
            </w:r>
            <w:proofErr w:type="spellStart"/>
            <w:r w:rsidRPr="001F2056">
              <w:rPr>
                <w:sz w:val="26"/>
                <w:szCs w:val="26"/>
              </w:rPr>
              <w:t>матерiалом</w:t>
            </w:r>
            <w:proofErr w:type="spellEnd"/>
            <w:r w:rsidRPr="001F2056">
              <w:rPr>
                <w:sz w:val="26"/>
                <w:szCs w:val="26"/>
              </w:rPr>
              <w:t xml:space="preserve">, виявляє </w:t>
            </w:r>
            <w:proofErr w:type="spellStart"/>
            <w:r w:rsidRPr="001F2056">
              <w:rPr>
                <w:sz w:val="26"/>
                <w:szCs w:val="26"/>
              </w:rPr>
              <w:t>здiбностi</w:t>
            </w:r>
            <w:proofErr w:type="spellEnd"/>
            <w:r w:rsidRPr="001F2056">
              <w:rPr>
                <w:sz w:val="26"/>
                <w:szCs w:val="26"/>
              </w:rPr>
              <w:t xml:space="preserve">, </w:t>
            </w:r>
            <w:proofErr w:type="spellStart"/>
            <w:r w:rsidRPr="001F2056">
              <w:rPr>
                <w:sz w:val="26"/>
                <w:szCs w:val="26"/>
              </w:rPr>
              <w:t>вмiє</w:t>
            </w:r>
            <w:proofErr w:type="spellEnd"/>
            <w:r w:rsidRPr="001F2056">
              <w:rPr>
                <w:sz w:val="26"/>
                <w:szCs w:val="26"/>
              </w:rPr>
              <w:t xml:space="preserve"> </w:t>
            </w:r>
            <w:proofErr w:type="spellStart"/>
            <w:r w:rsidRPr="001F2056">
              <w:rPr>
                <w:sz w:val="26"/>
                <w:szCs w:val="26"/>
              </w:rPr>
              <w:t>самостiйно</w:t>
            </w:r>
            <w:proofErr w:type="spellEnd"/>
            <w:r w:rsidRPr="001F2056">
              <w:rPr>
                <w:sz w:val="26"/>
                <w:szCs w:val="26"/>
              </w:rPr>
              <w:t xml:space="preserve"> поставити мету </w:t>
            </w:r>
            <w:proofErr w:type="spellStart"/>
            <w:r w:rsidRPr="001F2056">
              <w:rPr>
                <w:sz w:val="26"/>
                <w:szCs w:val="26"/>
              </w:rPr>
              <w:t>дослiдження</w:t>
            </w:r>
            <w:proofErr w:type="spellEnd"/>
            <w:r w:rsidRPr="001F2056">
              <w:rPr>
                <w:sz w:val="26"/>
                <w:szCs w:val="26"/>
              </w:rPr>
              <w:t xml:space="preserve">, вказує шляхи її </w:t>
            </w:r>
            <w:proofErr w:type="spellStart"/>
            <w:r w:rsidRPr="001F2056">
              <w:rPr>
                <w:sz w:val="26"/>
                <w:szCs w:val="26"/>
              </w:rPr>
              <w:t>реалiзацiї</w:t>
            </w:r>
            <w:proofErr w:type="spellEnd"/>
            <w:r w:rsidRPr="001F2056">
              <w:rPr>
                <w:sz w:val="26"/>
                <w:szCs w:val="26"/>
              </w:rPr>
              <w:t xml:space="preserve">, робить </w:t>
            </w:r>
            <w:proofErr w:type="spellStart"/>
            <w:r w:rsidRPr="001F2056">
              <w:rPr>
                <w:sz w:val="26"/>
                <w:szCs w:val="26"/>
              </w:rPr>
              <w:t>аналiз</w:t>
            </w:r>
            <w:proofErr w:type="spellEnd"/>
            <w:r w:rsidRPr="001F2056">
              <w:rPr>
                <w:sz w:val="26"/>
                <w:szCs w:val="26"/>
              </w:rPr>
              <w:t xml:space="preserve"> та висновки; усвідомлює нові для нього математичні факти, ідеї, вміє доводити передбачені програмою математичні твердження з достатнім обґрунтуванням. Здобувач освіти </w:t>
            </w:r>
            <w:proofErr w:type="spellStart"/>
            <w:r w:rsidRPr="001F2056">
              <w:rPr>
                <w:sz w:val="26"/>
                <w:szCs w:val="26"/>
              </w:rPr>
              <w:t>умiло</w:t>
            </w:r>
            <w:proofErr w:type="spellEnd"/>
            <w:r w:rsidRPr="001F2056">
              <w:rPr>
                <w:sz w:val="26"/>
                <w:szCs w:val="26"/>
              </w:rPr>
              <w:t xml:space="preserve"> послуговується науковою </w:t>
            </w:r>
            <w:proofErr w:type="spellStart"/>
            <w:r w:rsidRPr="001F2056">
              <w:rPr>
                <w:sz w:val="26"/>
                <w:szCs w:val="26"/>
              </w:rPr>
              <w:t>термiнологiєю</w:t>
            </w:r>
            <w:proofErr w:type="spellEnd"/>
            <w:r w:rsidRPr="001F2056">
              <w:rPr>
                <w:sz w:val="26"/>
                <w:szCs w:val="26"/>
              </w:rPr>
              <w:t xml:space="preserve">, </w:t>
            </w:r>
            <w:proofErr w:type="spellStart"/>
            <w:r w:rsidRPr="001F2056">
              <w:rPr>
                <w:sz w:val="26"/>
                <w:szCs w:val="26"/>
              </w:rPr>
              <w:t>вмiє</w:t>
            </w:r>
            <w:proofErr w:type="spellEnd"/>
            <w:r w:rsidRPr="001F2056">
              <w:rPr>
                <w:sz w:val="26"/>
                <w:szCs w:val="26"/>
              </w:rPr>
              <w:t xml:space="preserve"> опрацьовувати наукову </w:t>
            </w:r>
            <w:proofErr w:type="spellStart"/>
            <w:r w:rsidRPr="001F2056">
              <w:rPr>
                <w:sz w:val="26"/>
                <w:szCs w:val="26"/>
              </w:rPr>
              <w:t>iнформацiю</w:t>
            </w:r>
            <w:proofErr w:type="spellEnd"/>
            <w:r w:rsidRPr="001F2056">
              <w:rPr>
                <w:sz w:val="26"/>
                <w:szCs w:val="26"/>
              </w:rPr>
              <w:t xml:space="preserve"> (знаходити </w:t>
            </w:r>
            <w:proofErr w:type="spellStart"/>
            <w:r w:rsidRPr="001F2056">
              <w:rPr>
                <w:sz w:val="26"/>
                <w:szCs w:val="26"/>
              </w:rPr>
              <w:t>новi</w:t>
            </w:r>
            <w:proofErr w:type="spellEnd"/>
            <w:r w:rsidRPr="001F2056">
              <w:rPr>
                <w:sz w:val="26"/>
                <w:szCs w:val="26"/>
              </w:rPr>
              <w:t xml:space="preserve"> факти, явища, </w:t>
            </w:r>
            <w:proofErr w:type="spellStart"/>
            <w:r w:rsidRPr="001F2056">
              <w:rPr>
                <w:sz w:val="26"/>
                <w:szCs w:val="26"/>
              </w:rPr>
              <w:t>iдеї</w:t>
            </w:r>
            <w:proofErr w:type="spellEnd"/>
            <w:r w:rsidRPr="001F2056">
              <w:rPr>
                <w:sz w:val="26"/>
                <w:szCs w:val="26"/>
              </w:rPr>
              <w:t xml:space="preserve">, </w:t>
            </w:r>
            <w:proofErr w:type="spellStart"/>
            <w:r w:rsidRPr="001F2056">
              <w:rPr>
                <w:sz w:val="26"/>
                <w:szCs w:val="26"/>
              </w:rPr>
              <w:t>самостiйно</w:t>
            </w:r>
            <w:proofErr w:type="spellEnd"/>
            <w:r w:rsidRPr="001F2056">
              <w:rPr>
                <w:sz w:val="26"/>
                <w:szCs w:val="26"/>
              </w:rPr>
              <w:t xml:space="preserve"> використовувати їх </w:t>
            </w:r>
            <w:proofErr w:type="spellStart"/>
            <w:r w:rsidRPr="001F2056">
              <w:rPr>
                <w:sz w:val="26"/>
                <w:szCs w:val="26"/>
              </w:rPr>
              <w:t>вiдповiдно</w:t>
            </w:r>
            <w:proofErr w:type="spellEnd"/>
            <w:r w:rsidRPr="001F2056">
              <w:rPr>
                <w:sz w:val="26"/>
                <w:szCs w:val="26"/>
              </w:rPr>
              <w:t xml:space="preserve"> до поставленої мети тощо).</w:t>
            </w:r>
          </w:p>
        </w:tc>
      </w:tr>
      <w:tr w:rsidR="00EF7E37" w:rsidRPr="00EF7E37" w:rsidTr="00EF7E3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Достатній</w:t>
            </w:r>
          </w:p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конструктивно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-варіативний)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37" w:rsidRPr="001F2056" w:rsidRDefault="00EF7E37" w:rsidP="00187D4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Здобувач освіти </w:t>
            </w:r>
            <w:proofErr w:type="spellStart"/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>вiльно</w:t>
            </w:r>
            <w:proofErr w:type="spellEnd"/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>володiє</w:t>
            </w:r>
            <w:proofErr w:type="spellEnd"/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вивченим </w:t>
            </w:r>
            <w:proofErr w:type="spellStart"/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>матерiалом</w:t>
            </w:r>
            <w:proofErr w:type="spellEnd"/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у стандартних </w:t>
            </w:r>
            <w:proofErr w:type="spellStart"/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>ситуацiях</w:t>
            </w:r>
            <w:proofErr w:type="spellEnd"/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наводить приклади його практичного застосування та аргументи на </w:t>
            </w:r>
            <w:proofErr w:type="spellStart"/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>пiдтвердження</w:t>
            </w:r>
            <w:proofErr w:type="spellEnd"/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власних думок. Здобувач освіти </w:t>
            </w:r>
            <w:proofErr w:type="spellStart"/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>умiє</w:t>
            </w:r>
            <w:proofErr w:type="spellEnd"/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пояснювати явища, </w:t>
            </w:r>
            <w:proofErr w:type="spellStart"/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>ана</w:t>
            </w:r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softHyphen/>
              <w:t>лiзувати</w:t>
            </w:r>
            <w:proofErr w:type="spellEnd"/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узагальнювати знання, систематизувати їх, </w:t>
            </w:r>
            <w:proofErr w:type="spellStart"/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>зi</w:t>
            </w:r>
            <w:proofErr w:type="spellEnd"/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сторонньою допомогою (викладача, одногрупників тощо) ро</w:t>
            </w:r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softHyphen/>
              <w:t xml:space="preserve">бити висновки. </w:t>
            </w:r>
          </w:p>
        </w:tc>
      </w:tr>
      <w:tr w:rsidR="00EF7E37" w:rsidRPr="001F2056" w:rsidTr="00EF7E37"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Середній</w:t>
            </w:r>
          </w:p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(репродуктивний)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(задовільно)</w:t>
            </w:r>
          </w:p>
        </w:tc>
        <w:tc>
          <w:tcPr>
            <w:tcW w:w="10206" w:type="dxa"/>
            <w:tcBorders>
              <w:top w:val="single" w:sz="4" w:space="0" w:color="auto"/>
            </w:tcBorders>
            <w:vAlign w:val="center"/>
          </w:tcPr>
          <w:p w:rsidR="00EF7E37" w:rsidRPr="001F2056" w:rsidRDefault="00EF7E37" w:rsidP="001F205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Здобувач </w:t>
            </w:r>
            <w:r w:rsidR="00187D42" w:rsidRPr="001F205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освіти може </w:t>
            </w:r>
            <w:proofErr w:type="spellStart"/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>зi</w:t>
            </w:r>
            <w:proofErr w:type="spellEnd"/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сторонньою допомогою пояснювати явища, виправляти </w:t>
            </w:r>
            <w:proofErr w:type="spellStart"/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>допущенi</w:t>
            </w:r>
            <w:proofErr w:type="spellEnd"/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>неточностi</w:t>
            </w:r>
            <w:proofErr w:type="spellEnd"/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</w:t>
            </w:r>
            <w:proofErr w:type="spellStart"/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>власнi</w:t>
            </w:r>
            <w:proofErr w:type="spellEnd"/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>iнших</w:t>
            </w:r>
            <w:proofErr w:type="spellEnd"/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>учнiв</w:t>
            </w:r>
            <w:proofErr w:type="spellEnd"/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). Здобувач освіти за допомогою викладача описує явища, без пояснень наводить приклади, що ґрунтуються на його власних спостереженнях чи </w:t>
            </w:r>
            <w:proofErr w:type="spellStart"/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>матерiалi</w:t>
            </w:r>
            <w:proofErr w:type="spellEnd"/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>пiдручника</w:t>
            </w:r>
            <w:proofErr w:type="spellEnd"/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>розповiдях</w:t>
            </w:r>
            <w:proofErr w:type="spellEnd"/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викладача тощо. Здобувач освіти ілюструє означення математичних понять, формулювань теорем і правил виконання математичних дій власними прикладами</w:t>
            </w:r>
            <w:r w:rsidR="001F2056" w:rsidRPr="001F2056">
              <w:rPr>
                <w:rFonts w:ascii="Times New Roman" w:hAnsi="Times New Roman"/>
                <w:sz w:val="26"/>
                <w:szCs w:val="26"/>
              </w:rPr>
              <w:t>.</w:t>
            </w:r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EF7E37" w:rsidRPr="00CE2CF3" w:rsidTr="00EF7E37">
        <w:tc>
          <w:tcPr>
            <w:tcW w:w="2376" w:type="dxa"/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Початковий</w:t>
            </w:r>
          </w:p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рецептивно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-продуктивний)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(незадо</w:t>
            </w: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вільно)</w:t>
            </w:r>
          </w:p>
        </w:tc>
        <w:tc>
          <w:tcPr>
            <w:tcW w:w="10206" w:type="dxa"/>
            <w:vAlign w:val="center"/>
          </w:tcPr>
          <w:p w:rsidR="00EF7E37" w:rsidRPr="001F2056" w:rsidRDefault="00EF7E37" w:rsidP="00187D4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F2056">
              <w:rPr>
                <w:rFonts w:ascii="Times New Roman" w:hAnsi="Times New Roman"/>
                <w:sz w:val="26"/>
                <w:szCs w:val="26"/>
                <w:lang w:val="uk-UA"/>
              </w:rPr>
              <w:t>Здобувач освіти має фрагментарні знання при незначному загальному обсязі, менше половини навчального матеріалу, за відсутності сформованих умінь та навичок; припускається суттєвих помилок, робота за багатьма параметрами не відповідає вимогам щодо її рівня виконання чи оформлення, а її автор має низький рівень теоретичної підготовки, більша частина завдань виконана неправильно.</w:t>
            </w:r>
          </w:p>
        </w:tc>
      </w:tr>
    </w:tbl>
    <w:p w:rsidR="00EF7E37" w:rsidRDefault="00EF7E37" w:rsidP="00686678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</w:p>
    <w:p w:rsidR="00CB1B63" w:rsidRPr="002D5D33" w:rsidRDefault="00A2581C" w:rsidP="0068667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2D5D33">
        <w:rPr>
          <w:rFonts w:ascii="Times New Roman" w:hAnsi="Times New Roman"/>
          <w:b/>
          <w:caps/>
          <w:sz w:val="28"/>
          <w:szCs w:val="28"/>
          <w:lang w:val="uk-UA"/>
        </w:rPr>
        <w:t>6</w:t>
      </w:r>
      <w:r w:rsidR="00CB1B63" w:rsidRPr="002D5D33">
        <w:rPr>
          <w:rFonts w:ascii="Times New Roman" w:hAnsi="Times New Roman"/>
          <w:b/>
          <w:caps/>
          <w:sz w:val="28"/>
          <w:szCs w:val="28"/>
          <w:lang w:val="uk-UA"/>
        </w:rPr>
        <w:t>. Рекомендована література</w:t>
      </w:r>
    </w:p>
    <w:p w:rsidR="00187D42" w:rsidRPr="00187D42" w:rsidRDefault="00187D42" w:rsidP="00187D4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  <w:r w:rsidRPr="00187D42"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>Основна</w:t>
      </w:r>
    </w:p>
    <w:p w:rsidR="00187D42" w:rsidRPr="00187D42" w:rsidRDefault="00187D42" w:rsidP="00461E52">
      <w:pPr>
        <w:pStyle w:val="Default"/>
        <w:jc w:val="both"/>
        <w:rPr>
          <w:sz w:val="28"/>
          <w:szCs w:val="28"/>
          <w:lang w:val="ru-RU"/>
        </w:rPr>
      </w:pPr>
      <w:r w:rsidRPr="00683FC4">
        <w:rPr>
          <w:b/>
          <w:sz w:val="28"/>
          <w:szCs w:val="28"/>
        </w:rPr>
        <w:t>1.</w:t>
      </w:r>
      <w:r w:rsidRPr="00187D42">
        <w:rPr>
          <w:sz w:val="28"/>
          <w:szCs w:val="28"/>
        </w:rPr>
        <w:t xml:space="preserve"> </w:t>
      </w:r>
      <w:proofErr w:type="spellStart"/>
      <w:r w:rsidRPr="00187D42">
        <w:rPr>
          <w:sz w:val="28"/>
          <w:szCs w:val="28"/>
        </w:rPr>
        <w:t>Бардачов</w:t>
      </w:r>
      <w:proofErr w:type="spellEnd"/>
      <w:r w:rsidRPr="00187D42">
        <w:rPr>
          <w:sz w:val="28"/>
          <w:szCs w:val="28"/>
        </w:rPr>
        <w:t xml:space="preserve"> Ю. М. Дискретна математика: Підручник</w:t>
      </w:r>
      <w:r w:rsidR="00461E52">
        <w:rPr>
          <w:sz w:val="28"/>
          <w:szCs w:val="28"/>
        </w:rPr>
        <w:t xml:space="preserve"> </w:t>
      </w:r>
      <w:r w:rsidRPr="00187D42">
        <w:rPr>
          <w:sz w:val="28"/>
          <w:szCs w:val="28"/>
        </w:rPr>
        <w:t xml:space="preserve">/ </w:t>
      </w:r>
      <w:r w:rsidR="00D5216A" w:rsidRPr="00187D42">
        <w:rPr>
          <w:sz w:val="28"/>
          <w:szCs w:val="28"/>
        </w:rPr>
        <w:t xml:space="preserve">Ю. М. </w:t>
      </w:r>
      <w:proofErr w:type="spellStart"/>
      <w:r w:rsidRPr="00187D42">
        <w:rPr>
          <w:sz w:val="28"/>
          <w:szCs w:val="28"/>
        </w:rPr>
        <w:t>Бардачов</w:t>
      </w:r>
      <w:proofErr w:type="spellEnd"/>
      <w:r w:rsidR="00D5216A">
        <w:rPr>
          <w:sz w:val="28"/>
          <w:szCs w:val="28"/>
        </w:rPr>
        <w:t>. ‒</w:t>
      </w:r>
      <w:r w:rsidR="002D5D33">
        <w:rPr>
          <w:sz w:val="28"/>
          <w:szCs w:val="28"/>
        </w:rPr>
        <w:t xml:space="preserve"> К.: Вища школа, 2018</w:t>
      </w:r>
      <w:r w:rsidRPr="00187D42">
        <w:rPr>
          <w:sz w:val="28"/>
          <w:szCs w:val="28"/>
        </w:rPr>
        <w:t xml:space="preserve">. </w:t>
      </w:r>
      <w:r w:rsidR="00D5216A">
        <w:rPr>
          <w:sz w:val="28"/>
          <w:szCs w:val="28"/>
        </w:rPr>
        <w:t>‒ 383 с</w:t>
      </w:r>
    </w:p>
    <w:p w:rsidR="00187D42" w:rsidRPr="00187D42" w:rsidRDefault="00187D42" w:rsidP="00461E52">
      <w:pPr>
        <w:pStyle w:val="Default"/>
        <w:jc w:val="both"/>
        <w:rPr>
          <w:sz w:val="28"/>
          <w:szCs w:val="28"/>
        </w:rPr>
      </w:pPr>
      <w:r w:rsidRPr="00683FC4">
        <w:rPr>
          <w:b/>
          <w:sz w:val="28"/>
          <w:szCs w:val="28"/>
          <w:lang w:val="ru-RU"/>
        </w:rPr>
        <w:t>2.</w:t>
      </w:r>
      <w:r w:rsidRPr="00187D42">
        <w:rPr>
          <w:sz w:val="28"/>
          <w:szCs w:val="28"/>
        </w:rPr>
        <w:t xml:space="preserve"> Бондаренко</w:t>
      </w:r>
      <w:r w:rsidR="00461E52">
        <w:rPr>
          <w:sz w:val="28"/>
          <w:szCs w:val="28"/>
        </w:rPr>
        <w:t xml:space="preserve"> М. Ф., Білоус Н.</w:t>
      </w:r>
      <w:r w:rsidR="00D5216A">
        <w:rPr>
          <w:sz w:val="28"/>
          <w:szCs w:val="28"/>
        </w:rPr>
        <w:t xml:space="preserve"> </w:t>
      </w:r>
      <w:r w:rsidR="00461E52">
        <w:rPr>
          <w:sz w:val="28"/>
          <w:szCs w:val="28"/>
        </w:rPr>
        <w:t xml:space="preserve">В. </w:t>
      </w:r>
      <w:proofErr w:type="spellStart"/>
      <w:r w:rsidRPr="00187D42">
        <w:rPr>
          <w:sz w:val="28"/>
          <w:szCs w:val="28"/>
        </w:rPr>
        <w:t>Комп</w:t>
      </w:r>
      <w:proofErr w:type="spellEnd"/>
      <w:r w:rsidRPr="00187D42">
        <w:rPr>
          <w:sz w:val="28"/>
          <w:szCs w:val="28"/>
          <w:lang w:val="ru-RU"/>
        </w:rPr>
        <w:t>’</w:t>
      </w:r>
      <w:proofErr w:type="spellStart"/>
      <w:r w:rsidRPr="00187D42">
        <w:rPr>
          <w:sz w:val="28"/>
          <w:szCs w:val="28"/>
        </w:rPr>
        <w:t>ютеран</w:t>
      </w:r>
      <w:proofErr w:type="spellEnd"/>
      <w:r w:rsidRPr="00187D42">
        <w:rPr>
          <w:sz w:val="28"/>
          <w:szCs w:val="28"/>
        </w:rPr>
        <w:t xml:space="preserve"> дискретна математика: Підручник. </w:t>
      </w:r>
      <w:r w:rsidR="00D5216A">
        <w:rPr>
          <w:sz w:val="28"/>
          <w:szCs w:val="28"/>
        </w:rPr>
        <w:t>‒</w:t>
      </w:r>
      <w:r w:rsidRPr="00187D42">
        <w:rPr>
          <w:sz w:val="28"/>
          <w:szCs w:val="28"/>
        </w:rPr>
        <w:t xml:space="preserve"> Харків: СМІТ, 201</w:t>
      </w:r>
      <w:r w:rsidR="00640D2B">
        <w:rPr>
          <w:sz w:val="28"/>
          <w:szCs w:val="28"/>
        </w:rPr>
        <w:t>8</w:t>
      </w:r>
      <w:r w:rsidRPr="00187D42">
        <w:rPr>
          <w:sz w:val="28"/>
          <w:szCs w:val="28"/>
        </w:rPr>
        <w:t xml:space="preserve">. </w:t>
      </w:r>
      <w:r w:rsidR="00D5216A">
        <w:rPr>
          <w:sz w:val="28"/>
          <w:szCs w:val="28"/>
        </w:rPr>
        <w:t>‒</w:t>
      </w:r>
      <w:r w:rsidRPr="00187D42">
        <w:rPr>
          <w:sz w:val="28"/>
          <w:szCs w:val="28"/>
        </w:rPr>
        <w:t xml:space="preserve"> 480 с </w:t>
      </w:r>
    </w:p>
    <w:p w:rsidR="00187D42" w:rsidRPr="00187D42" w:rsidRDefault="00187D42" w:rsidP="00461E52">
      <w:pPr>
        <w:pStyle w:val="Default"/>
        <w:jc w:val="both"/>
        <w:rPr>
          <w:sz w:val="28"/>
          <w:szCs w:val="28"/>
        </w:rPr>
      </w:pPr>
      <w:r w:rsidRPr="00683FC4">
        <w:rPr>
          <w:b/>
          <w:sz w:val="28"/>
          <w:szCs w:val="28"/>
        </w:rPr>
        <w:t>3.</w:t>
      </w:r>
      <w:r w:rsidRPr="00187D42">
        <w:rPr>
          <w:sz w:val="28"/>
          <w:szCs w:val="28"/>
        </w:rPr>
        <w:t xml:space="preserve"> </w:t>
      </w:r>
      <w:proofErr w:type="spellStart"/>
      <w:r w:rsidRPr="00187D42">
        <w:rPr>
          <w:sz w:val="28"/>
          <w:szCs w:val="28"/>
        </w:rPr>
        <w:t>Нікольський</w:t>
      </w:r>
      <w:proofErr w:type="spellEnd"/>
      <w:r w:rsidRPr="00187D42">
        <w:rPr>
          <w:sz w:val="28"/>
          <w:szCs w:val="28"/>
        </w:rPr>
        <w:t xml:space="preserve"> Ю. В. Дискретна математика: Підручник/ Ю. В. </w:t>
      </w:r>
      <w:proofErr w:type="spellStart"/>
      <w:r w:rsidRPr="00187D42">
        <w:rPr>
          <w:sz w:val="28"/>
          <w:szCs w:val="28"/>
        </w:rPr>
        <w:t>Нікольський</w:t>
      </w:r>
      <w:proofErr w:type="spellEnd"/>
      <w:r w:rsidRPr="00187D42">
        <w:rPr>
          <w:sz w:val="28"/>
          <w:szCs w:val="28"/>
        </w:rPr>
        <w:t>, В. В. Пасічник, Ю. М. Щербин</w:t>
      </w:r>
      <w:r w:rsidR="00461E52">
        <w:rPr>
          <w:sz w:val="28"/>
          <w:szCs w:val="28"/>
        </w:rPr>
        <w:t xml:space="preserve">а. </w:t>
      </w:r>
      <w:r w:rsidR="00D5216A">
        <w:rPr>
          <w:sz w:val="28"/>
          <w:szCs w:val="28"/>
        </w:rPr>
        <w:t>‒</w:t>
      </w:r>
      <w:r w:rsidR="00461E52">
        <w:rPr>
          <w:sz w:val="28"/>
          <w:szCs w:val="28"/>
        </w:rPr>
        <w:t xml:space="preserve"> Львів</w:t>
      </w:r>
      <w:r w:rsidR="00D5216A">
        <w:rPr>
          <w:sz w:val="28"/>
          <w:szCs w:val="28"/>
        </w:rPr>
        <w:t>:</w:t>
      </w:r>
      <w:r w:rsidR="00461E52">
        <w:rPr>
          <w:sz w:val="28"/>
          <w:szCs w:val="28"/>
        </w:rPr>
        <w:t xml:space="preserve"> «Магнолія плюс», 201</w:t>
      </w:r>
      <w:r w:rsidR="002D5D33">
        <w:rPr>
          <w:sz w:val="28"/>
          <w:szCs w:val="28"/>
        </w:rPr>
        <w:t>9</w:t>
      </w:r>
      <w:r w:rsidRPr="00187D42">
        <w:rPr>
          <w:sz w:val="28"/>
          <w:szCs w:val="28"/>
        </w:rPr>
        <w:t xml:space="preserve">. </w:t>
      </w:r>
      <w:r w:rsidR="00D5216A">
        <w:rPr>
          <w:sz w:val="28"/>
          <w:szCs w:val="28"/>
        </w:rPr>
        <w:t>‒ 608 с</w:t>
      </w:r>
      <w:r w:rsidRPr="00187D42">
        <w:rPr>
          <w:sz w:val="28"/>
          <w:szCs w:val="28"/>
        </w:rPr>
        <w:t xml:space="preserve"> </w:t>
      </w:r>
    </w:p>
    <w:p w:rsidR="00187D42" w:rsidRPr="00187D42" w:rsidRDefault="00187D42" w:rsidP="00461E52">
      <w:pPr>
        <w:pStyle w:val="Default"/>
        <w:jc w:val="both"/>
        <w:rPr>
          <w:sz w:val="28"/>
          <w:szCs w:val="28"/>
        </w:rPr>
      </w:pPr>
      <w:r w:rsidRPr="00683FC4">
        <w:rPr>
          <w:b/>
          <w:sz w:val="28"/>
          <w:szCs w:val="28"/>
        </w:rPr>
        <w:t>4.</w:t>
      </w:r>
      <w:r w:rsidRPr="00187D42">
        <w:rPr>
          <w:sz w:val="28"/>
          <w:szCs w:val="28"/>
        </w:rPr>
        <w:t xml:space="preserve"> Оленко А.</w:t>
      </w:r>
      <w:r w:rsidR="00461E52">
        <w:rPr>
          <w:sz w:val="28"/>
          <w:szCs w:val="28"/>
        </w:rPr>
        <w:t xml:space="preserve"> </w:t>
      </w:r>
      <w:r w:rsidRPr="00187D42">
        <w:rPr>
          <w:sz w:val="28"/>
          <w:szCs w:val="28"/>
        </w:rPr>
        <w:t xml:space="preserve">Я. , </w:t>
      </w:r>
      <w:proofErr w:type="spellStart"/>
      <w:r w:rsidRPr="00187D42">
        <w:rPr>
          <w:sz w:val="28"/>
          <w:szCs w:val="28"/>
        </w:rPr>
        <w:t>Ядренко</w:t>
      </w:r>
      <w:proofErr w:type="spellEnd"/>
      <w:r w:rsidRPr="00187D42">
        <w:rPr>
          <w:sz w:val="28"/>
          <w:szCs w:val="28"/>
        </w:rPr>
        <w:t xml:space="preserve"> М.</w:t>
      </w:r>
      <w:r w:rsidR="00461E52">
        <w:rPr>
          <w:sz w:val="28"/>
          <w:szCs w:val="28"/>
        </w:rPr>
        <w:t xml:space="preserve"> </w:t>
      </w:r>
      <w:r w:rsidRPr="00187D42">
        <w:rPr>
          <w:sz w:val="28"/>
          <w:szCs w:val="28"/>
        </w:rPr>
        <w:t>Й. Дискретна математика. – Київ: Видавничий центр Київського університету, 201</w:t>
      </w:r>
      <w:r w:rsidR="002D5D33">
        <w:rPr>
          <w:sz w:val="28"/>
          <w:szCs w:val="28"/>
        </w:rPr>
        <w:t>9</w:t>
      </w:r>
      <w:r w:rsidRPr="00187D42">
        <w:rPr>
          <w:sz w:val="28"/>
          <w:szCs w:val="28"/>
        </w:rPr>
        <w:t>.</w:t>
      </w:r>
      <w:r w:rsidR="00D5216A">
        <w:rPr>
          <w:sz w:val="28"/>
          <w:szCs w:val="28"/>
        </w:rPr>
        <w:t xml:space="preserve"> ‒</w:t>
      </w:r>
      <w:r w:rsidR="00D5216A" w:rsidRPr="00187D42">
        <w:rPr>
          <w:sz w:val="28"/>
          <w:szCs w:val="28"/>
        </w:rPr>
        <w:t xml:space="preserve"> </w:t>
      </w:r>
      <w:r w:rsidR="00D5216A">
        <w:rPr>
          <w:sz w:val="28"/>
          <w:szCs w:val="28"/>
        </w:rPr>
        <w:t>83</w:t>
      </w:r>
      <w:r w:rsidR="00D5216A" w:rsidRPr="00187D42">
        <w:rPr>
          <w:sz w:val="28"/>
          <w:szCs w:val="28"/>
        </w:rPr>
        <w:t xml:space="preserve"> с</w:t>
      </w:r>
    </w:p>
    <w:p w:rsidR="00187D42" w:rsidRPr="00187D42" w:rsidRDefault="00187D42" w:rsidP="00461E52">
      <w:pPr>
        <w:pStyle w:val="Style2"/>
        <w:widowControl/>
        <w:tabs>
          <w:tab w:val="left" w:pos="504"/>
        </w:tabs>
        <w:spacing w:line="240" w:lineRule="auto"/>
        <w:ind w:firstLine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  <w:r w:rsidRPr="00187D42"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>Допоміжна</w:t>
      </w:r>
    </w:p>
    <w:p w:rsidR="00187D42" w:rsidRPr="00187D42" w:rsidRDefault="00187D42" w:rsidP="00461E52">
      <w:pPr>
        <w:pStyle w:val="Default"/>
        <w:jc w:val="both"/>
        <w:rPr>
          <w:sz w:val="28"/>
          <w:szCs w:val="28"/>
        </w:rPr>
      </w:pPr>
      <w:r w:rsidRPr="00683FC4">
        <w:rPr>
          <w:b/>
          <w:sz w:val="28"/>
          <w:szCs w:val="28"/>
        </w:rPr>
        <w:t>5.</w:t>
      </w:r>
      <w:r w:rsidRPr="00187D42">
        <w:rPr>
          <w:sz w:val="28"/>
          <w:szCs w:val="28"/>
        </w:rPr>
        <w:t xml:space="preserve"> </w:t>
      </w:r>
      <w:proofErr w:type="spellStart"/>
      <w:r w:rsidRPr="00187D42">
        <w:rPr>
          <w:sz w:val="28"/>
          <w:szCs w:val="28"/>
        </w:rPr>
        <w:t>Капитонова</w:t>
      </w:r>
      <w:proofErr w:type="spellEnd"/>
      <w:r w:rsidRPr="00187D42">
        <w:rPr>
          <w:sz w:val="28"/>
          <w:szCs w:val="28"/>
        </w:rPr>
        <w:t xml:space="preserve"> Ю.</w:t>
      </w:r>
      <w:r w:rsidR="00461E52">
        <w:rPr>
          <w:sz w:val="28"/>
          <w:szCs w:val="28"/>
        </w:rPr>
        <w:t xml:space="preserve"> </w:t>
      </w:r>
      <w:r w:rsidRPr="00187D42">
        <w:rPr>
          <w:sz w:val="28"/>
          <w:szCs w:val="28"/>
        </w:rPr>
        <w:t xml:space="preserve">В. Основи дискретної математики / </w:t>
      </w:r>
      <w:r w:rsidR="00D5216A">
        <w:rPr>
          <w:sz w:val="28"/>
          <w:szCs w:val="28"/>
        </w:rPr>
        <w:t xml:space="preserve">Ю. В. </w:t>
      </w:r>
      <w:proofErr w:type="spellStart"/>
      <w:r w:rsidRPr="00187D42">
        <w:rPr>
          <w:sz w:val="28"/>
          <w:szCs w:val="28"/>
        </w:rPr>
        <w:t>Капитонов</w:t>
      </w:r>
      <w:r w:rsidR="00461E52">
        <w:rPr>
          <w:sz w:val="28"/>
          <w:szCs w:val="28"/>
        </w:rPr>
        <w:t>а</w:t>
      </w:r>
      <w:proofErr w:type="spellEnd"/>
      <w:r w:rsidR="00D5216A">
        <w:rPr>
          <w:sz w:val="28"/>
          <w:szCs w:val="28"/>
        </w:rPr>
        <w:t>. ‒</w:t>
      </w:r>
      <w:r w:rsidR="00B42C8A">
        <w:rPr>
          <w:sz w:val="28"/>
          <w:szCs w:val="28"/>
        </w:rPr>
        <w:t xml:space="preserve"> К.: Наукова думка, 2021</w:t>
      </w:r>
      <w:r w:rsidRPr="00187D42">
        <w:rPr>
          <w:sz w:val="28"/>
          <w:szCs w:val="28"/>
        </w:rPr>
        <w:t xml:space="preserve">. </w:t>
      </w:r>
      <w:r w:rsidR="00D5216A">
        <w:rPr>
          <w:sz w:val="28"/>
          <w:szCs w:val="28"/>
        </w:rPr>
        <w:t>‒ 378 с</w:t>
      </w:r>
    </w:p>
    <w:p w:rsidR="00187D42" w:rsidRPr="00187D42" w:rsidRDefault="00187D42" w:rsidP="00461E52">
      <w:pPr>
        <w:pStyle w:val="Default"/>
        <w:jc w:val="both"/>
        <w:rPr>
          <w:sz w:val="28"/>
          <w:szCs w:val="28"/>
        </w:rPr>
      </w:pPr>
      <w:r w:rsidRPr="00683FC4">
        <w:rPr>
          <w:b/>
          <w:sz w:val="28"/>
          <w:szCs w:val="28"/>
        </w:rPr>
        <w:t>6.</w:t>
      </w:r>
      <w:r w:rsidRPr="00187D42">
        <w:rPr>
          <w:sz w:val="28"/>
          <w:szCs w:val="28"/>
        </w:rPr>
        <w:t xml:space="preserve"> </w:t>
      </w:r>
      <w:proofErr w:type="spellStart"/>
      <w:r w:rsidRPr="00187D42">
        <w:rPr>
          <w:sz w:val="28"/>
          <w:szCs w:val="28"/>
        </w:rPr>
        <w:t>Андрийчук</w:t>
      </w:r>
      <w:proofErr w:type="spellEnd"/>
      <w:r w:rsidRPr="00187D42">
        <w:rPr>
          <w:sz w:val="28"/>
          <w:szCs w:val="28"/>
        </w:rPr>
        <w:t xml:space="preserve"> В. І. Вступ до дискретної математики: Навчальний посібник / В. І. Андрійчук, М. Я. </w:t>
      </w:r>
      <w:proofErr w:type="spellStart"/>
      <w:r w:rsidRPr="00187D42">
        <w:rPr>
          <w:sz w:val="28"/>
          <w:szCs w:val="28"/>
        </w:rPr>
        <w:t>Комарницький</w:t>
      </w:r>
      <w:proofErr w:type="spellEnd"/>
      <w:r w:rsidRPr="00187D42">
        <w:rPr>
          <w:sz w:val="28"/>
          <w:szCs w:val="28"/>
        </w:rPr>
        <w:t xml:space="preserve">, </w:t>
      </w:r>
      <w:r w:rsidR="00D5216A">
        <w:rPr>
          <w:sz w:val="28"/>
          <w:szCs w:val="28"/>
        </w:rPr>
        <w:t xml:space="preserve">               </w:t>
      </w:r>
      <w:r w:rsidRPr="00187D42">
        <w:rPr>
          <w:sz w:val="28"/>
          <w:szCs w:val="28"/>
        </w:rPr>
        <w:t xml:space="preserve">Ю. Б. Іщук. </w:t>
      </w:r>
      <w:r w:rsidR="00D5216A">
        <w:rPr>
          <w:sz w:val="28"/>
          <w:szCs w:val="28"/>
        </w:rPr>
        <w:t>‒</w:t>
      </w:r>
      <w:r w:rsidRPr="00187D42">
        <w:rPr>
          <w:sz w:val="28"/>
          <w:szCs w:val="28"/>
        </w:rPr>
        <w:t xml:space="preserve"> К.: Центр навчальної літератури, 201</w:t>
      </w:r>
      <w:r w:rsidR="002D5D33">
        <w:rPr>
          <w:sz w:val="28"/>
          <w:szCs w:val="28"/>
        </w:rPr>
        <w:t>9</w:t>
      </w:r>
      <w:r w:rsidRPr="00187D42">
        <w:rPr>
          <w:sz w:val="28"/>
          <w:szCs w:val="28"/>
        </w:rPr>
        <w:t xml:space="preserve">. </w:t>
      </w:r>
      <w:r w:rsidR="00D5216A">
        <w:rPr>
          <w:sz w:val="28"/>
          <w:szCs w:val="28"/>
        </w:rPr>
        <w:t>‒ 254 с</w:t>
      </w:r>
      <w:r w:rsidRPr="00187D42">
        <w:rPr>
          <w:sz w:val="28"/>
          <w:szCs w:val="28"/>
        </w:rPr>
        <w:t xml:space="preserve"> </w:t>
      </w:r>
    </w:p>
    <w:p w:rsidR="00187D42" w:rsidRPr="00187D42" w:rsidRDefault="00187D42" w:rsidP="00461E52">
      <w:pPr>
        <w:pStyle w:val="Default"/>
        <w:jc w:val="both"/>
        <w:rPr>
          <w:sz w:val="28"/>
          <w:szCs w:val="28"/>
        </w:rPr>
      </w:pPr>
      <w:r w:rsidRPr="00683FC4">
        <w:rPr>
          <w:b/>
          <w:sz w:val="28"/>
          <w:szCs w:val="28"/>
        </w:rPr>
        <w:t>7.</w:t>
      </w:r>
      <w:r w:rsidRPr="00187D42">
        <w:rPr>
          <w:sz w:val="28"/>
          <w:szCs w:val="28"/>
        </w:rPr>
        <w:t xml:space="preserve"> Борисенко О. А. Лекції з дискретної математики / </w:t>
      </w:r>
      <w:r w:rsidR="00D5216A" w:rsidRPr="00187D42">
        <w:rPr>
          <w:sz w:val="28"/>
          <w:szCs w:val="28"/>
        </w:rPr>
        <w:t>О. А.</w:t>
      </w:r>
      <w:r w:rsidR="00D5216A">
        <w:rPr>
          <w:sz w:val="28"/>
          <w:szCs w:val="28"/>
        </w:rPr>
        <w:t xml:space="preserve"> </w:t>
      </w:r>
      <w:r w:rsidRPr="00187D42">
        <w:rPr>
          <w:sz w:val="28"/>
          <w:szCs w:val="28"/>
        </w:rPr>
        <w:t>Борисенко</w:t>
      </w:r>
      <w:r w:rsidR="00D5216A">
        <w:rPr>
          <w:sz w:val="28"/>
          <w:szCs w:val="28"/>
        </w:rPr>
        <w:t xml:space="preserve">. ‒ </w:t>
      </w:r>
      <w:r w:rsidRPr="00187D42">
        <w:rPr>
          <w:sz w:val="28"/>
          <w:szCs w:val="28"/>
        </w:rPr>
        <w:t>Суми: Університетська книг</w:t>
      </w:r>
      <w:r w:rsidR="002D5D33">
        <w:rPr>
          <w:sz w:val="28"/>
          <w:szCs w:val="28"/>
        </w:rPr>
        <w:t>а, 2019</w:t>
      </w:r>
      <w:r w:rsidRPr="00187D42">
        <w:rPr>
          <w:sz w:val="28"/>
          <w:szCs w:val="28"/>
        </w:rPr>
        <w:t xml:space="preserve">. </w:t>
      </w:r>
      <w:r w:rsidR="00D5216A">
        <w:rPr>
          <w:sz w:val="28"/>
          <w:szCs w:val="28"/>
        </w:rPr>
        <w:t>‒ 180 с</w:t>
      </w:r>
    </w:p>
    <w:p w:rsidR="00187D42" w:rsidRPr="00D5216A" w:rsidRDefault="00187D42" w:rsidP="00461E52">
      <w:pPr>
        <w:pStyle w:val="Default"/>
        <w:jc w:val="both"/>
        <w:rPr>
          <w:sz w:val="28"/>
          <w:szCs w:val="28"/>
        </w:rPr>
      </w:pPr>
      <w:r w:rsidRPr="00683FC4">
        <w:rPr>
          <w:b/>
          <w:sz w:val="28"/>
          <w:szCs w:val="28"/>
        </w:rPr>
        <w:t>8.</w:t>
      </w:r>
      <w:r w:rsidRPr="00187D42">
        <w:rPr>
          <w:sz w:val="28"/>
          <w:szCs w:val="28"/>
        </w:rPr>
        <w:t xml:space="preserve"> </w:t>
      </w:r>
      <w:proofErr w:type="spellStart"/>
      <w:r w:rsidRPr="00187D42">
        <w:rPr>
          <w:sz w:val="28"/>
          <w:szCs w:val="28"/>
        </w:rPr>
        <w:t>Швай</w:t>
      </w:r>
      <w:proofErr w:type="spellEnd"/>
      <w:r w:rsidRPr="00187D42">
        <w:rPr>
          <w:sz w:val="28"/>
          <w:szCs w:val="28"/>
        </w:rPr>
        <w:t xml:space="preserve"> О.</w:t>
      </w:r>
      <w:r w:rsidR="00D5216A">
        <w:rPr>
          <w:sz w:val="28"/>
          <w:szCs w:val="28"/>
        </w:rPr>
        <w:t xml:space="preserve"> Л. Дискретна математика / О. Л. </w:t>
      </w:r>
      <w:proofErr w:type="spellStart"/>
      <w:r w:rsidR="00D5216A">
        <w:rPr>
          <w:sz w:val="28"/>
          <w:szCs w:val="28"/>
        </w:rPr>
        <w:t>Швай</w:t>
      </w:r>
      <w:proofErr w:type="spellEnd"/>
      <w:r w:rsidRPr="00187D42">
        <w:rPr>
          <w:sz w:val="28"/>
          <w:szCs w:val="28"/>
        </w:rPr>
        <w:t xml:space="preserve">. </w:t>
      </w:r>
      <w:r w:rsidR="00D5216A">
        <w:rPr>
          <w:sz w:val="28"/>
          <w:szCs w:val="28"/>
        </w:rPr>
        <w:t>‒</w:t>
      </w:r>
      <w:r w:rsidRPr="00187D42">
        <w:rPr>
          <w:sz w:val="28"/>
          <w:szCs w:val="28"/>
        </w:rPr>
        <w:t xml:space="preserve"> Луцьк: РВВ « Вежа» </w:t>
      </w:r>
      <w:proofErr w:type="spellStart"/>
      <w:r w:rsidRPr="00187D42">
        <w:rPr>
          <w:sz w:val="28"/>
          <w:szCs w:val="28"/>
        </w:rPr>
        <w:t>Волин</w:t>
      </w:r>
      <w:proofErr w:type="spellEnd"/>
      <w:r w:rsidRPr="00187D42">
        <w:rPr>
          <w:sz w:val="28"/>
          <w:szCs w:val="28"/>
        </w:rPr>
        <w:t xml:space="preserve">. </w:t>
      </w:r>
      <w:proofErr w:type="spellStart"/>
      <w:r w:rsidRPr="00187D42">
        <w:rPr>
          <w:sz w:val="28"/>
          <w:szCs w:val="28"/>
        </w:rPr>
        <w:t>нац</w:t>
      </w:r>
      <w:proofErr w:type="spellEnd"/>
      <w:r w:rsidRPr="00187D42">
        <w:rPr>
          <w:sz w:val="28"/>
          <w:szCs w:val="28"/>
        </w:rPr>
        <w:t xml:space="preserve">. ун-ту імені </w:t>
      </w:r>
      <w:proofErr w:type="spellStart"/>
      <w:r w:rsidRPr="00187D42">
        <w:rPr>
          <w:sz w:val="28"/>
          <w:szCs w:val="28"/>
        </w:rPr>
        <w:t>Jleci</w:t>
      </w:r>
      <w:proofErr w:type="spellEnd"/>
      <w:r w:rsidRPr="00187D42">
        <w:rPr>
          <w:sz w:val="28"/>
          <w:szCs w:val="28"/>
        </w:rPr>
        <w:t xml:space="preserve"> Українки, 201</w:t>
      </w:r>
      <w:r w:rsidR="00640D2B">
        <w:rPr>
          <w:sz w:val="28"/>
          <w:szCs w:val="28"/>
        </w:rPr>
        <w:t>8</w:t>
      </w:r>
      <w:r w:rsidR="00D5216A">
        <w:rPr>
          <w:sz w:val="28"/>
          <w:szCs w:val="28"/>
        </w:rPr>
        <w:t>. ‒ 188с</w:t>
      </w:r>
    </w:p>
    <w:p w:rsidR="00187D42" w:rsidRPr="00187D42" w:rsidRDefault="00187D42" w:rsidP="00461E52">
      <w:pPr>
        <w:pStyle w:val="Default"/>
        <w:jc w:val="both"/>
        <w:rPr>
          <w:sz w:val="28"/>
          <w:szCs w:val="28"/>
        </w:rPr>
      </w:pPr>
      <w:r w:rsidRPr="00683FC4">
        <w:rPr>
          <w:b/>
          <w:sz w:val="28"/>
          <w:szCs w:val="28"/>
        </w:rPr>
        <w:t>9.</w:t>
      </w:r>
      <w:r w:rsidRPr="00187D42">
        <w:rPr>
          <w:sz w:val="28"/>
          <w:szCs w:val="28"/>
        </w:rPr>
        <w:t xml:space="preserve"> </w:t>
      </w:r>
      <w:proofErr w:type="spellStart"/>
      <w:r w:rsidRPr="00187D42">
        <w:rPr>
          <w:sz w:val="28"/>
          <w:szCs w:val="28"/>
        </w:rPr>
        <w:t>Швай</w:t>
      </w:r>
      <w:proofErr w:type="spellEnd"/>
      <w:r w:rsidRPr="00187D42">
        <w:rPr>
          <w:sz w:val="28"/>
          <w:szCs w:val="28"/>
        </w:rPr>
        <w:t xml:space="preserve"> О. JI. Практикум з дискретної математики / </w:t>
      </w:r>
      <w:r w:rsidR="00D5216A">
        <w:rPr>
          <w:sz w:val="28"/>
          <w:szCs w:val="28"/>
        </w:rPr>
        <w:t xml:space="preserve">О. Л. </w:t>
      </w:r>
      <w:proofErr w:type="spellStart"/>
      <w:r w:rsidR="00D5216A">
        <w:rPr>
          <w:sz w:val="28"/>
          <w:szCs w:val="28"/>
        </w:rPr>
        <w:t>Швай</w:t>
      </w:r>
      <w:proofErr w:type="spellEnd"/>
      <w:r w:rsidR="00D5216A" w:rsidRPr="00187D42">
        <w:rPr>
          <w:sz w:val="28"/>
          <w:szCs w:val="28"/>
        </w:rPr>
        <w:t>.</w:t>
      </w:r>
      <w:r w:rsidR="00D5216A">
        <w:rPr>
          <w:sz w:val="28"/>
          <w:szCs w:val="28"/>
        </w:rPr>
        <w:t xml:space="preserve"> ‒</w:t>
      </w:r>
      <w:r w:rsidRPr="00187D42">
        <w:rPr>
          <w:sz w:val="28"/>
          <w:szCs w:val="28"/>
        </w:rPr>
        <w:t xml:space="preserve"> Луцьк: РВВ «Вежа» </w:t>
      </w:r>
      <w:proofErr w:type="spellStart"/>
      <w:r w:rsidRPr="00187D42">
        <w:rPr>
          <w:sz w:val="28"/>
          <w:szCs w:val="28"/>
        </w:rPr>
        <w:t>Волин</w:t>
      </w:r>
      <w:proofErr w:type="spellEnd"/>
      <w:r w:rsidRPr="00187D42">
        <w:rPr>
          <w:sz w:val="28"/>
          <w:szCs w:val="28"/>
        </w:rPr>
        <w:t xml:space="preserve">, </w:t>
      </w:r>
      <w:proofErr w:type="spellStart"/>
      <w:r w:rsidRPr="00187D42">
        <w:rPr>
          <w:sz w:val="28"/>
          <w:szCs w:val="28"/>
        </w:rPr>
        <w:t>нац</w:t>
      </w:r>
      <w:proofErr w:type="spellEnd"/>
      <w:r w:rsidRPr="00187D42">
        <w:rPr>
          <w:sz w:val="28"/>
          <w:szCs w:val="28"/>
        </w:rPr>
        <w:t xml:space="preserve">. ун-ту </w:t>
      </w:r>
      <w:proofErr w:type="spellStart"/>
      <w:r w:rsidRPr="00187D42">
        <w:rPr>
          <w:sz w:val="28"/>
          <w:szCs w:val="28"/>
        </w:rPr>
        <w:t>iм</w:t>
      </w:r>
      <w:proofErr w:type="spellEnd"/>
      <w:r w:rsidRPr="00187D42">
        <w:rPr>
          <w:sz w:val="28"/>
          <w:szCs w:val="28"/>
        </w:rPr>
        <w:t xml:space="preserve">. </w:t>
      </w:r>
      <w:proofErr w:type="spellStart"/>
      <w:r w:rsidRPr="00187D42">
        <w:rPr>
          <w:sz w:val="28"/>
          <w:szCs w:val="28"/>
        </w:rPr>
        <w:t>Лесi</w:t>
      </w:r>
      <w:proofErr w:type="spellEnd"/>
      <w:r w:rsidRPr="00187D42">
        <w:rPr>
          <w:sz w:val="28"/>
          <w:szCs w:val="28"/>
        </w:rPr>
        <w:t xml:space="preserve"> Українки, 201</w:t>
      </w:r>
      <w:r w:rsidR="00640D2B">
        <w:rPr>
          <w:sz w:val="28"/>
          <w:szCs w:val="28"/>
        </w:rPr>
        <w:t>8</w:t>
      </w:r>
      <w:r w:rsidRPr="00187D42">
        <w:rPr>
          <w:sz w:val="28"/>
          <w:szCs w:val="28"/>
        </w:rPr>
        <w:t xml:space="preserve">. </w:t>
      </w:r>
      <w:r w:rsidR="00D5216A">
        <w:rPr>
          <w:sz w:val="28"/>
          <w:szCs w:val="28"/>
        </w:rPr>
        <w:t>‒</w:t>
      </w:r>
      <w:r w:rsidRPr="00187D42">
        <w:rPr>
          <w:sz w:val="28"/>
          <w:szCs w:val="28"/>
        </w:rPr>
        <w:t xml:space="preserve"> 236 с </w:t>
      </w:r>
    </w:p>
    <w:p w:rsidR="00187D42" w:rsidRPr="00187D42" w:rsidRDefault="00187D42" w:rsidP="00683FC4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spacing w:val="-20"/>
          <w:sz w:val="28"/>
          <w:szCs w:val="28"/>
          <w:lang w:val="uk-UA"/>
        </w:rPr>
      </w:pPr>
      <w:r w:rsidRPr="00187D42">
        <w:rPr>
          <w:rFonts w:ascii="Times New Roman" w:hAnsi="Times New Roman"/>
          <w:b/>
          <w:sz w:val="28"/>
          <w:szCs w:val="28"/>
          <w:lang w:val="uk-UA"/>
        </w:rPr>
        <w:t>Інформаційні ресурси</w:t>
      </w:r>
    </w:p>
    <w:p w:rsidR="00187D42" w:rsidRPr="00187D42" w:rsidRDefault="00187D42" w:rsidP="00461E52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0"/>
          <w:sz w:val="28"/>
          <w:szCs w:val="28"/>
          <w:lang w:val="uk-UA"/>
        </w:rPr>
      </w:pPr>
      <w:r w:rsidRPr="00683FC4">
        <w:rPr>
          <w:rFonts w:ascii="Times New Roman" w:hAnsi="Times New Roman"/>
          <w:b/>
          <w:spacing w:val="-20"/>
          <w:sz w:val="28"/>
          <w:szCs w:val="28"/>
          <w:lang w:val="uk-UA"/>
        </w:rPr>
        <w:t>10.</w:t>
      </w:r>
      <w:r w:rsidRPr="00187D42">
        <w:rPr>
          <w:rFonts w:ascii="Times New Roman" w:hAnsi="Times New Roman"/>
          <w:spacing w:val="-20"/>
          <w:sz w:val="28"/>
          <w:szCs w:val="28"/>
          <w:lang w:val="uk-UA"/>
        </w:rPr>
        <w:t xml:space="preserve"> Математика </w:t>
      </w:r>
      <w:r w:rsidRPr="00187D42">
        <w:rPr>
          <w:rFonts w:ascii="Times New Roman" w:hAnsi="Times New Roman"/>
          <w:spacing w:val="-20"/>
          <w:sz w:val="28"/>
          <w:szCs w:val="28"/>
          <w:lang w:val="en-US"/>
        </w:rPr>
        <w:t>on</w:t>
      </w:r>
      <w:r w:rsidRPr="00187D42">
        <w:rPr>
          <w:rFonts w:ascii="Times New Roman" w:hAnsi="Times New Roman"/>
          <w:spacing w:val="-20"/>
          <w:sz w:val="28"/>
          <w:szCs w:val="28"/>
        </w:rPr>
        <w:t>-</w:t>
      </w:r>
      <w:r w:rsidRPr="00187D42">
        <w:rPr>
          <w:rFonts w:ascii="Times New Roman" w:hAnsi="Times New Roman"/>
          <w:spacing w:val="-20"/>
          <w:sz w:val="28"/>
          <w:szCs w:val="28"/>
          <w:lang w:val="en-US"/>
        </w:rPr>
        <w:t>line</w:t>
      </w:r>
      <w:r w:rsidRPr="00187D42">
        <w:rPr>
          <w:rFonts w:ascii="Times New Roman" w:hAnsi="Times New Roman"/>
          <w:spacing w:val="-20"/>
          <w:sz w:val="28"/>
          <w:szCs w:val="28"/>
          <w:lang w:val="uk-UA"/>
        </w:rPr>
        <w:t xml:space="preserve">. В допомогу студенту: </w:t>
      </w:r>
      <w:r w:rsidRPr="00187D42">
        <w:rPr>
          <w:rFonts w:ascii="Times New Roman" w:hAnsi="Times New Roman"/>
          <w:spacing w:val="-20"/>
          <w:sz w:val="28"/>
          <w:szCs w:val="28"/>
        </w:rPr>
        <w:t>[</w:t>
      </w:r>
      <w:r w:rsidRPr="00187D42">
        <w:rPr>
          <w:rFonts w:ascii="Times New Roman" w:hAnsi="Times New Roman"/>
          <w:spacing w:val="-20"/>
          <w:sz w:val="28"/>
          <w:szCs w:val="28"/>
          <w:lang w:val="uk-UA"/>
        </w:rPr>
        <w:t>Електрон. ресурс</w:t>
      </w:r>
      <w:r w:rsidRPr="00187D42">
        <w:rPr>
          <w:rFonts w:ascii="Times New Roman" w:hAnsi="Times New Roman"/>
          <w:spacing w:val="-20"/>
          <w:sz w:val="28"/>
          <w:szCs w:val="28"/>
        </w:rPr>
        <w:t>]</w:t>
      </w:r>
      <w:r w:rsidRPr="00187D42">
        <w:rPr>
          <w:rFonts w:ascii="Times New Roman" w:hAnsi="Times New Roman"/>
          <w:spacing w:val="-20"/>
          <w:sz w:val="28"/>
          <w:szCs w:val="28"/>
          <w:lang w:val="uk-UA"/>
        </w:rPr>
        <w:t xml:space="preserve">. – Режим доступу: </w:t>
      </w:r>
      <w:r w:rsidRPr="00187D42">
        <w:rPr>
          <w:rFonts w:ascii="Times New Roman" w:hAnsi="Times New Roman"/>
          <w:spacing w:val="-20"/>
          <w:sz w:val="28"/>
          <w:szCs w:val="28"/>
        </w:rPr>
        <w:t xml:space="preserve"> </w:t>
      </w:r>
      <w:hyperlink r:id="rId9" w:history="1">
        <w:r w:rsidRPr="00187D42">
          <w:rPr>
            <w:rStyle w:val="ac"/>
            <w:rFonts w:ascii="Times New Roman" w:hAnsi="Times New Roman"/>
            <w:spacing w:val="-20"/>
            <w:sz w:val="28"/>
            <w:szCs w:val="28"/>
            <w:lang w:val="en-US"/>
          </w:rPr>
          <w:t>http</w:t>
        </w:r>
        <w:r w:rsidRPr="00187D42">
          <w:rPr>
            <w:rStyle w:val="ac"/>
            <w:rFonts w:ascii="Times New Roman" w:hAnsi="Times New Roman"/>
            <w:spacing w:val="-20"/>
            <w:sz w:val="28"/>
            <w:szCs w:val="28"/>
          </w:rPr>
          <w:t>://</w:t>
        </w:r>
        <w:r w:rsidRPr="00187D42">
          <w:rPr>
            <w:rStyle w:val="ac"/>
            <w:rFonts w:ascii="Times New Roman" w:hAnsi="Times New Roman"/>
            <w:spacing w:val="-20"/>
            <w:sz w:val="28"/>
            <w:szCs w:val="28"/>
            <w:lang w:val="en-US"/>
          </w:rPr>
          <w:t>www</w:t>
        </w:r>
        <w:r w:rsidRPr="00187D42">
          <w:rPr>
            <w:rStyle w:val="ac"/>
            <w:rFonts w:ascii="Times New Roman" w:hAnsi="Times New Roman"/>
            <w:spacing w:val="-20"/>
            <w:sz w:val="28"/>
            <w:szCs w:val="28"/>
          </w:rPr>
          <w:t>.</w:t>
        </w:r>
        <w:proofErr w:type="spellStart"/>
        <w:r w:rsidRPr="00187D42">
          <w:rPr>
            <w:rStyle w:val="ac"/>
            <w:rFonts w:ascii="Times New Roman" w:hAnsi="Times New Roman"/>
            <w:spacing w:val="-20"/>
            <w:sz w:val="28"/>
            <w:szCs w:val="28"/>
            <w:lang w:val="en-US"/>
          </w:rPr>
          <w:t>mathem</w:t>
        </w:r>
        <w:proofErr w:type="spellEnd"/>
        <w:r w:rsidRPr="00187D42">
          <w:rPr>
            <w:rStyle w:val="ac"/>
            <w:rFonts w:ascii="Times New Roman" w:hAnsi="Times New Roman"/>
            <w:spacing w:val="-20"/>
            <w:sz w:val="28"/>
            <w:szCs w:val="28"/>
          </w:rPr>
          <w:t>.</w:t>
        </w:r>
        <w:r w:rsidRPr="00187D42">
          <w:rPr>
            <w:rStyle w:val="ac"/>
            <w:rFonts w:ascii="Times New Roman" w:hAnsi="Times New Roman"/>
            <w:spacing w:val="-20"/>
            <w:sz w:val="28"/>
            <w:szCs w:val="28"/>
            <w:lang w:val="en-US"/>
          </w:rPr>
          <w:t>h</w:t>
        </w:r>
        <w:r w:rsidRPr="00187D42">
          <w:rPr>
            <w:rStyle w:val="ac"/>
            <w:rFonts w:ascii="Times New Roman" w:hAnsi="Times New Roman"/>
            <w:spacing w:val="-20"/>
            <w:sz w:val="28"/>
            <w:szCs w:val="28"/>
          </w:rPr>
          <w:t>1.</w:t>
        </w:r>
        <w:proofErr w:type="spellStart"/>
        <w:r w:rsidRPr="00187D42">
          <w:rPr>
            <w:rStyle w:val="ac"/>
            <w:rFonts w:ascii="Times New Roman" w:hAnsi="Times New Roman"/>
            <w:spacing w:val="-20"/>
            <w:sz w:val="28"/>
            <w:szCs w:val="28"/>
            <w:lang w:val="en-US"/>
          </w:rPr>
          <w:t>ru</w:t>
        </w:r>
        <w:proofErr w:type="spellEnd"/>
      </w:hyperlink>
    </w:p>
    <w:p w:rsidR="00187D42" w:rsidRPr="00187D42" w:rsidRDefault="00187D42" w:rsidP="00461E52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0"/>
          <w:sz w:val="28"/>
          <w:szCs w:val="28"/>
        </w:rPr>
      </w:pPr>
      <w:r w:rsidRPr="00683FC4">
        <w:rPr>
          <w:rFonts w:ascii="Times New Roman" w:hAnsi="Times New Roman"/>
          <w:b/>
          <w:spacing w:val="-20"/>
          <w:sz w:val="28"/>
          <w:szCs w:val="28"/>
          <w:lang w:val="uk-UA"/>
        </w:rPr>
        <w:t>11.</w:t>
      </w:r>
      <w:r w:rsidRPr="00187D42">
        <w:rPr>
          <w:rFonts w:ascii="Times New Roman" w:hAnsi="Times New Roman"/>
          <w:spacing w:val="-20"/>
          <w:sz w:val="28"/>
          <w:szCs w:val="28"/>
          <w:lang w:val="uk-UA"/>
        </w:rPr>
        <w:t xml:space="preserve"> </w:t>
      </w:r>
      <w:r w:rsidRPr="00187D42">
        <w:rPr>
          <w:rFonts w:ascii="Times New Roman" w:hAnsi="Times New Roman"/>
          <w:sz w:val="28"/>
          <w:szCs w:val="28"/>
          <w:lang w:val="uk-UA"/>
        </w:rPr>
        <w:t xml:space="preserve">Національна бібліотека ім. В.І. Вернадського / </w:t>
      </w:r>
      <w:r w:rsidRPr="00187D42">
        <w:rPr>
          <w:rFonts w:ascii="Times New Roman" w:hAnsi="Times New Roman"/>
          <w:spacing w:val="-20"/>
          <w:sz w:val="28"/>
          <w:szCs w:val="28"/>
        </w:rPr>
        <w:t>[</w:t>
      </w:r>
      <w:r w:rsidRPr="00187D42">
        <w:rPr>
          <w:rFonts w:ascii="Times New Roman" w:hAnsi="Times New Roman"/>
          <w:spacing w:val="-20"/>
          <w:sz w:val="28"/>
          <w:szCs w:val="28"/>
          <w:lang w:val="uk-UA"/>
        </w:rPr>
        <w:t>Електрон. ресурс</w:t>
      </w:r>
      <w:r w:rsidRPr="00187D42">
        <w:rPr>
          <w:rFonts w:ascii="Times New Roman" w:hAnsi="Times New Roman"/>
          <w:spacing w:val="-20"/>
          <w:sz w:val="28"/>
          <w:szCs w:val="28"/>
        </w:rPr>
        <w:t>]</w:t>
      </w:r>
      <w:r w:rsidRPr="00187D42">
        <w:rPr>
          <w:rFonts w:ascii="Times New Roman" w:hAnsi="Times New Roman"/>
          <w:spacing w:val="-20"/>
          <w:sz w:val="28"/>
          <w:szCs w:val="28"/>
          <w:lang w:val="uk-UA"/>
        </w:rPr>
        <w:t xml:space="preserve">. – Режим доступу: </w:t>
      </w:r>
      <w:r w:rsidRPr="00187D42">
        <w:rPr>
          <w:rFonts w:ascii="Times New Roman" w:hAnsi="Times New Roman"/>
          <w:spacing w:val="-20"/>
          <w:sz w:val="28"/>
          <w:szCs w:val="28"/>
        </w:rPr>
        <w:t xml:space="preserve"> </w:t>
      </w:r>
      <w:hyperlink r:id="rId10" w:history="1">
        <w:r w:rsidRPr="00187D42">
          <w:rPr>
            <w:rStyle w:val="ac"/>
            <w:rFonts w:ascii="Times New Roman" w:hAnsi="Times New Roman"/>
            <w:spacing w:val="-20"/>
            <w:sz w:val="28"/>
            <w:szCs w:val="28"/>
            <w:lang w:val="en-US"/>
          </w:rPr>
          <w:t>http</w:t>
        </w:r>
        <w:r w:rsidRPr="00187D42">
          <w:rPr>
            <w:rStyle w:val="ac"/>
            <w:rFonts w:ascii="Times New Roman" w:hAnsi="Times New Roman"/>
            <w:spacing w:val="-20"/>
            <w:sz w:val="28"/>
            <w:szCs w:val="28"/>
          </w:rPr>
          <w:t>://</w:t>
        </w:r>
        <w:r w:rsidRPr="00187D42">
          <w:rPr>
            <w:rStyle w:val="ac"/>
            <w:rFonts w:ascii="Times New Roman" w:hAnsi="Times New Roman"/>
            <w:spacing w:val="-20"/>
            <w:sz w:val="28"/>
            <w:szCs w:val="28"/>
            <w:lang w:val="en-US"/>
          </w:rPr>
          <w:t>www</w:t>
        </w:r>
        <w:r w:rsidRPr="00187D42">
          <w:rPr>
            <w:rStyle w:val="ac"/>
            <w:rFonts w:ascii="Times New Roman" w:hAnsi="Times New Roman"/>
            <w:spacing w:val="-20"/>
            <w:sz w:val="28"/>
            <w:szCs w:val="28"/>
          </w:rPr>
          <w:t>.</w:t>
        </w:r>
        <w:proofErr w:type="spellStart"/>
        <w:r w:rsidRPr="00187D42">
          <w:rPr>
            <w:rStyle w:val="ac"/>
            <w:rFonts w:ascii="Times New Roman" w:hAnsi="Times New Roman"/>
            <w:spacing w:val="-20"/>
            <w:sz w:val="28"/>
            <w:szCs w:val="28"/>
            <w:lang w:val="en-US"/>
          </w:rPr>
          <w:t>nbuv</w:t>
        </w:r>
        <w:proofErr w:type="spellEnd"/>
        <w:r w:rsidRPr="00187D42">
          <w:rPr>
            <w:rStyle w:val="ac"/>
            <w:rFonts w:ascii="Times New Roman" w:hAnsi="Times New Roman"/>
            <w:spacing w:val="-20"/>
            <w:sz w:val="28"/>
            <w:szCs w:val="28"/>
          </w:rPr>
          <w:t>.</w:t>
        </w:r>
        <w:proofErr w:type="spellStart"/>
        <w:r w:rsidRPr="00187D42">
          <w:rPr>
            <w:rStyle w:val="ac"/>
            <w:rFonts w:ascii="Times New Roman" w:hAnsi="Times New Roman"/>
            <w:spacing w:val="-20"/>
            <w:sz w:val="28"/>
            <w:szCs w:val="28"/>
            <w:lang w:val="en-US"/>
          </w:rPr>
          <w:t>gov</w:t>
        </w:r>
        <w:proofErr w:type="spellEnd"/>
        <w:r w:rsidRPr="00187D42">
          <w:rPr>
            <w:rStyle w:val="ac"/>
            <w:rFonts w:ascii="Times New Roman" w:hAnsi="Times New Roman"/>
            <w:spacing w:val="-20"/>
            <w:sz w:val="28"/>
            <w:szCs w:val="28"/>
          </w:rPr>
          <w:t>.</w:t>
        </w:r>
        <w:proofErr w:type="spellStart"/>
        <w:r w:rsidRPr="00187D42">
          <w:rPr>
            <w:rStyle w:val="ac"/>
            <w:rFonts w:ascii="Times New Roman" w:hAnsi="Times New Roman"/>
            <w:spacing w:val="-20"/>
            <w:sz w:val="28"/>
            <w:szCs w:val="28"/>
            <w:lang w:val="en-US"/>
          </w:rPr>
          <w:t>ua</w:t>
        </w:r>
        <w:proofErr w:type="spellEnd"/>
      </w:hyperlink>
    </w:p>
    <w:p w:rsidR="00187D42" w:rsidRPr="009A6ED6" w:rsidRDefault="00187D42" w:rsidP="00461E52">
      <w:pPr>
        <w:shd w:val="clear" w:color="auto" w:fill="FFFFFF"/>
        <w:spacing w:after="0" w:line="240" w:lineRule="auto"/>
        <w:jc w:val="both"/>
        <w:rPr>
          <w:b/>
          <w:bCs/>
          <w:spacing w:val="-6"/>
          <w:lang w:val="uk-UA"/>
        </w:rPr>
      </w:pPr>
    </w:p>
    <w:sectPr w:rsidR="00187D42" w:rsidRPr="009A6ED6" w:rsidSect="0031006D">
      <w:type w:val="continuous"/>
      <w:pgSz w:w="16838" w:h="11906" w:orient="landscape" w:code="9"/>
      <w:pgMar w:top="567" w:right="851" w:bottom="567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3CD" w:rsidRDefault="009C03CD" w:rsidP="0085127C">
      <w:pPr>
        <w:spacing w:after="0" w:line="240" w:lineRule="auto"/>
      </w:pPr>
      <w:r>
        <w:separator/>
      </w:r>
    </w:p>
  </w:endnote>
  <w:endnote w:type="continuationSeparator" w:id="0">
    <w:p w:rsidR="009C03CD" w:rsidRDefault="009C03CD" w:rsidP="0085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CF3" w:rsidRDefault="00CE2CF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933B2" w:rsidRPr="00F933B2">
      <w:rPr>
        <w:noProof/>
        <w:lang w:val="uk-UA"/>
      </w:rPr>
      <w:t>11</w:t>
    </w:r>
    <w:r>
      <w:rPr>
        <w:noProof/>
        <w:lang w:val="uk-UA"/>
      </w:rPr>
      <w:fldChar w:fldCharType="end"/>
    </w:r>
  </w:p>
  <w:p w:rsidR="00CE2CF3" w:rsidRDefault="00CE2CF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3CD" w:rsidRDefault="009C03CD" w:rsidP="0085127C">
      <w:pPr>
        <w:spacing w:after="0" w:line="240" w:lineRule="auto"/>
      </w:pPr>
      <w:r>
        <w:separator/>
      </w:r>
    </w:p>
  </w:footnote>
  <w:footnote w:type="continuationSeparator" w:id="0">
    <w:p w:rsidR="009C03CD" w:rsidRDefault="009C03CD" w:rsidP="00851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76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92208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44552C3"/>
    <w:multiLevelType w:val="hybridMultilevel"/>
    <w:tmpl w:val="0444EAFE"/>
    <w:lvl w:ilvl="0" w:tplc="FDB81D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48F6626"/>
    <w:multiLevelType w:val="hybridMultilevel"/>
    <w:tmpl w:val="5080C14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C726F3"/>
    <w:multiLevelType w:val="hybridMultilevel"/>
    <w:tmpl w:val="9EF6BE9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22A7B"/>
    <w:multiLevelType w:val="multilevel"/>
    <w:tmpl w:val="B6625822"/>
    <w:lvl w:ilvl="0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7">
    <w:nsid w:val="26FC58C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82C4E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AD0184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DC2874"/>
    <w:multiLevelType w:val="hybridMultilevel"/>
    <w:tmpl w:val="9B1624E6"/>
    <w:lvl w:ilvl="0" w:tplc="F3628C04">
      <w:start w:val="2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29F46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A3543A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0C03E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848267D"/>
    <w:multiLevelType w:val="hybridMultilevel"/>
    <w:tmpl w:val="4036AA6A"/>
    <w:lvl w:ilvl="0" w:tplc="09CE5DE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4F3D1D1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7">
    <w:nsid w:val="543A0D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463348D"/>
    <w:multiLevelType w:val="hybridMultilevel"/>
    <w:tmpl w:val="EA5EC9BE"/>
    <w:lvl w:ilvl="0" w:tplc="CC406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0D71EE"/>
    <w:multiLevelType w:val="multilevel"/>
    <w:tmpl w:val="E398D7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2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1E3E"/>
    <w:multiLevelType w:val="hybridMultilevel"/>
    <w:tmpl w:val="4BDA8364"/>
    <w:lvl w:ilvl="0" w:tplc="2C589AB0">
      <w:start w:val="1"/>
      <w:numFmt w:val="decimal"/>
      <w:lvlText w:val="%1."/>
      <w:lvlJc w:val="left"/>
      <w:pPr>
        <w:ind w:left="298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22">
    <w:nsid w:val="643F1C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2185CF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DC2563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E3501F3"/>
    <w:multiLevelType w:val="multilevel"/>
    <w:tmpl w:val="8ECE01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6"/>
  </w:num>
  <w:num w:numId="3">
    <w:abstractNumId w:val="19"/>
  </w:num>
  <w:num w:numId="4">
    <w:abstractNumId w:val="12"/>
  </w:num>
  <w:num w:numId="5">
    <w:abstractNumId w:val="13"/>
  </w:num>
  <w:num w:numId="6">
    <w:abstractNumId w:val="24"/>
  </w:num>
  <w:num w:numId="7">
    <w:abstractNumId w:val="7"/>
  </w:num>
  <w:num w:numId="8">
    <w:abstractNumId w:val="1"/>
  </w:num>
  <w:num w:numId="9">
    <w:abstractNumId w:val="23"/>
  </w:num>
  <w:num w:numId="10">
    <w:abstractNumId w:val="8"/>
  </w:num>
  <w:num w:numId="11">
    <w:abstractNumId w:val="9"/>
  </w:num>
  <w:num w:numId="12">
    <w:abstractNumId w:val="0"/>
  </w:num>
  <w:num w:numId="13">
    <w:abstractNumId w:val="22"/>
  </w:num>
  <w:num w:numId="14">
    <w:abstractNumId w:val="11"/>
  </w:num>
  <w:num w:numId="15">
    <w:abstractNumId w:val="15"/>
  </w:num>
  <w:num w:numId="16">
    <w:abstractNumId w:val="17"/>
  </w:num>
  <w:num w:numId="17">
    <w:abstractNumId w:val="4"/>
  </w:num>
  <w:num w:numId="18">
    <w:abstractNumId w:val="3"/>
  </w:num>
  <w:num w:numId="19">
    <w:abstractNumId w:val="5"/>
  </w:num>
  <w:num w:numId="20">
    <w:abstractNumId w:val="20"/>
  </w:num>
  <w:num w:numId="21">
    <w:abstractNumId w:val="21"/>
  </w:num>
  <w:num w:numId="22">
    <w:abstractNumId w:val="16"/>
  </w:num>
  <w:num w:numId="23">
    <w:abstractNumId w:val="10"/>
  </w:num>
  <w:num w:numId="24">
    <w:abstractNumId w:val="25"/>
  </w:num>
  <w:num w:numId="25">
    <w:abstractNumId w:val="14"/>
  </w:num>
  <w:num w:numId="26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8C0"/>
    <w:rsid w:val="00000085"/>
    <w:rsid w:val="00007AFC"/>
    <w:rsid w:val="0001143E"/>
    <w:rsid w:val="00014FE9"/>
    <w:rsid w:val="00020D2F"/>
    <w:rsid w:val="00022553"/>
    <w:rsid w:val="00026225"/>
    <w:rsid w:val="000275C1"/>
    <w:rsid w:val="000319AA"/>
    <w:rsid w:val="0003318C"/>
    <w:rsid w:val="000333B6"/>
    <w:rsid w:val="00035B83"/>
    <w:rsid w:val="00040456"/>
    <w:rsid w:val="00047F0E"/>
    <w:rsid w:val="00053D13"/>
    <w:rsid w:val="000679CC"/>
    <w:rsid w:val="000716A1"/>
    <w:rsid w:val="00072590"/>
    <w:rsid w:val="0007576D"/>
    <w:rsid w:val="00080380"/>
    <w:rsid w:val="000834AE"/>
    <w:rsid w:val="0009008F"/>
    <w:rsid w:val="00090200"/>
    <w:rsid w:val="000903AF"/>
    <w:rsid w:val="00092C6F"/>
    <w:rsid w:val="000951DA"/>
    <w:rsid w:val="000A3357"/>
    <w:rsid w:val="000B0EDC"/>
    <w:rsid w:val="000B3404"/>
    <w:rsid w:val="000C0126"/>
    <w:rsid w:val="000C3656"/>
    <w:rsid w:val="000C4B97"/>
    <w:rsid w:val="000C6321"/>
    <w:rsid w:val="000D0B3F"/>
    <w:rsid w:val="000E05B1"/>
    <w:rsid w:val="000E30D0"/>
    <w:rsid w:val="000E4003"/>
    <w:rsid w:val="000E7F87"/>
    <w:rsid w:val="000F2269"/>
    <w:rsid w:val="000F2743"/>
    <w:rsid w:val="000F4890"/>
    <w:rsid w:val="000F5026"/>
    <w:rsid w:val="000F586B"/>
    <w:rsid w:val="000F751E"/>
    <w:rsid w:val="0010454D"/>
    <w:rsid w:val="0011174D"/>
    <w:rsid w:val="001131D8"/>
    <w:rsid w:val="00117541"/>
    <w:rsid w:val="00120630"/>
    <w:rsid w:val="00123F67"/>
    <w:rsid w:val="001272B8"/>
    <w:rsid w:val="00131629"/>
    <w:rsid w:val="00133163"/>
    <w:rsid w:val="001355E7"/>
    <w:rsid w:val="001365DE"/>
    <w:rsid w:val="00142AFB"/>
    <w:rsid w:val="00145BF7"/>
    <w:rsid w:val="00146C04"/>
    <w:rsid w:val="001565F9"/>
    <w:rsid w:val="001569A3"/>
    <w:rsid w:val="00171A6D"/>
    <w:rsid w:val="001812CC"/>
    <w:rsid w:val="00182FA6"/>
    <w:rsid w:val="001847AC"/>
    <w:rsid w:val="00184CA6"/>
    <w:rsid w:val="001877E1"/>
    <w:rsid w:val="00187D42"/>
    <w:rsid w:val="0019456E"/>
    <w:rsid w:val="00196216"/>
    <w:rsid w:val="001A1EA0"/>
    <w:rsid w:val="001B016B"/>
    <w:rsid w:val="001B64DC"/>
    <w:rsid w:val="001C2D3F"/>
    <w:rsid w:val="001C340A"/>
    <w:rsid w:val="001C55CF"/>
    <w:rsid w:val="001D30B9"/>
    <w:rsid w:val="001D3BDC"/>
    <w:rsid w:val="001D598C"/>
    <w:rsid w:val="001E0528"/>
    <w:rsid w:val="001E08DD"/>
    <w:rsid w:val="001E5FA6"/>
    <w:rsid w:val="001E72D8"/>
    <w:rsid w:val="001F2056"/>
    <w:rsid w:val="001F4DC6"/>
    <w:rsid w:val="001F5E28"/>
    <w:rsid w:val="0021312E"/>
    <w:rsid w:val="0021356F"/>
    <w:rsid w:val="0022165A"/>
    <w:rsid w:val="00222031"/>
    <w:rsid w:val="002301ED"/>
    <w:rsid w:val="00232433"/>
    <w:rsid w:val="00233766"/>
    <w:rsid w:val="002345E7"/>
    <w:rsid w:val="0023489A"/>
    <w:rsid w:val="00236263"/>
    <w:rsid w:val="00251A36"/>
    <w:rsid w:val="002528E3"/>
    <w:rsid w:val="00253B1B"/>
    <w:rsid w:val="00257B95"/>
    <w:rsid w:val="00264411"/>
    <w:rsid w:val="0027260C"/>
    <w:rsid w:val="00274E8F"/>
    <w:rsid w:val="00276A0B"/>
    <w:rsid w:val="002937E1"/>
    <w:rsid w:val="00297CEE"/>
    <w:rsid w:val="002A41D0"/>
    <w:rsid w:val="002A7FD0"/>
    <w:rsid w:val="002B0C5A"/>
    <w:rsid w:val="002B2CDA"/>
    <w:rsid w:val="002C4CD2"/>
    <w:rsid w:val="002C609A"/>
    <w:rsid w:val="002D2B58"/>
    <w:rsid w:val="002D5D33"/>
    <w:rsid w:val="002D7A9F"/>
    <w:rsid w:val="002E6200"/>
    <w:rsid w:val="002F25BE"/>
    <w:rsid w:val="002F291C"/>
    <w:rsid w:val="002F4A96"/>
    <w:rsid w:val="002F7DA9"/>
    <w:rsid w:val="003011D1"/>
    <w:rsid w:val="0031006D"/>
    <w:rsid w:val="00312164"/>
    <w:rsid w:val="00312CA5"/>
    <w:rsid w:val="00315A3C"/>
    <w:rsid w:val="0032137A"/>
    <w:rsid w:val="003248E6"/>
    <w:rsid w:val="003340B3"/>
    <w:rsid w:val="003453C8"/>
    <w:rsid w:val="0034720F"/>
    <w:rsid w:val="00347681"/>
    <w:rsid w:val="00354095"/>
    <w:rsid w:val="00355E28"/>
    <w:rsid w:val="0035669F"/>
    <w:rsid w:val="00374988"/>
    <w:rsid w:val="003850BA"/>
    <w:rsid w:val="003943D2"/>
    <w:rsid w:val="00394598"/>
    <w:rsid w:val="003A74FD"/>
    <w:rsid w:val="003B3B9B"/>
    <w:rsid w:val="003B3F0B"/>
    <w:rsid w:val="003B5BB6"/>
    <w:rsid w:val="003C0449"/>
    <w:rsid w:val="003C35EA"/>
    <w:rsid w:val="003C70EC"/>
    <w:rsid w:val="003D574B"/>
    <w:rsid w:val="003E1AF6"/>
    <w:rsid w:val="003F33E3"/>
    <w:rsid w:val="00400A76"/>
    <w:rsid w:val="004014AE"/>
    <w:rsid w:val="004151BD"/>
    <w:rsid w:val="00416AC9"/>
    <w:rsid w:val="00420051"/>
    <w:rsid w:val="00424B01"/>
    <w:rsid w:val="004278A4"/>
    <w:rsid w:val="00433A2F"/>
    <w:rsid w:val="00436A32"/>
    <w:rsid w:val="004408C5"/>
    <w:rsid w:val="00441857"/>
    <w:rsid w:val="0044470E"/>
    <w:rsid w:val="00453A9D"/>
    <w:rsid w:val="00461E52"/>
    <w:rsid w:val="00462D97"/>
    <w:rsid w:val="00462E28"/>
    <w:rsid w:val="00463F1D"/>
    <w:rsid w:val="00464550"/>
    <w:rsid w:val="00466279"/>
    <w:rsid w:val="00471215"/>
    <w:rsid w:val="00473867"/>
    <w:rsid w:val="00474A20"/>
    <w:rsid w:val="00475CBD"/>
    <w:rsid w:val="00491FCC"/>
    <w:rsid w:val="0049735C"/>
    <w:rsid w:val="004A0670"/>
    <w:rsid w:val="004A370C"/>
    <w:rsid w:val="004A38DA"/>
    <w:rsid w:val="004A705D"/>
    <w:rsid w:val="004B6E65"/>
    <w:rsid w:val="004C3C46"/>
    <w:rsid w:val="004C6F2A"/>
    <w:rsid w:val="004C792D"/>
    <w:rsid w:val="004D03DB"/>
    <w:rsid w:val="004D19ED"/>
    <w:rsid w:val="004D3572"/>
    <w:rsid w:val="004E33DC"/>
    <w:rsid w:val="004E5505"/>
    <w:rsid w:val="004F2A65"/>
    <w:rsid w:val="004F7BAE"/>
    <w:rsid w:val="00502490"/>
    <w:rsid w:val="00513F22"/>
    <w:rsid w:val="00524191"/>
    <w:rsid w:val="005257B5"/>
    <w:rsid w:val="005262FB"/>
    <w:rsid w:val="005267CD"/>
    <w:rsid w:val="00532AFE"/>
    <w:rsid w:val="00540725"/>
    <w:rsid w:val="00542E2E"/>
    <w:rsid w:val="005439A4"/>
    <w:rsid w:val="00550ACB"/>
    <w:rsid w:val="00555369"/>
    <w:rsid w:val="00563F18"/>
    <w:rsid w:val="00564B75"/>
    <w:rsid w:val="00571866"/>
    <w:rsid w:val="00586766"/>
    <w:rsid w:val="00592856"/>
    <w:rsid w:val="005954A9"/>
    <w:rsid w:val="005B0EF5"/>
    <w:rsid w:val="005B6BA9"/>
    <w:rsid w:val="005B70E1"/>
    <w:rsid w:val="005C110A"/>
    <w:rsid w:val="005C2180"/>
    <w:rsid w:val="005D1461"/>
    <w:rsid w:val="005D29A4"/>
    <w:rsid w:val="005D4181"/>
    <w:rsid w:val="005E571B"/>
    <w:rsid w:val="005E6190"/>
    <w:rsid w:val="005F0BC2"/>
    <w:rsid w:val="005F35E5"/>
    <w:rsid w:val="005F415C"/>
    <w:rsid w:val="005F6D47"/>
    <w:rsid w:val="00605816"/>
    <w:rsid w:val="00610E6D"/>
    <w:rsid w:val="00612867"/>
    <w:rsid w:val="00612883"/>
    <w:rsid w:val="00613D6B"/>
    <w:rsid w:val="00615589"/>
    <w:rsid w:val="00622F12"/>
    <w:rsid w:val="00623AB9"/>
    <w:rsid w:val="006308B3"/>
    <w:rsid w:val="00640D2B"/>
    <w:rsid w:val="00644F4B"/>
    <w:rsid w:val="00646127"/>
    <w:rsid w:val="0065268E"/>
    <w:rsid w:val="00654AB7"/>
    <w:rsid w:val="00660EDE"/>
    <w:rsid w:val="006620C2"/>
    <w:rsid w:val="00664C83"/>
    <w:rsid w:val="00666034"/>
    <w:rsid w:val="00667323"/>
    <w:rsid w:val="00676647"/>
    <w:rsid w:val="0067670D"/>
    <w:rsid w:val="00676CA9"/>
    <w:rsid w:val="00683FC4"/>
    <w:rsid w:val="00686678"/>
    <w:rsid w:val="00686F09"/>
    <w:rsid w:val="00691B58"/>
    <w:rsid w:val="00693052"/>
    <w:rsid w:val="006956B0"/>
    <w:rsid w:val="0069758F"/>
    <w:rsid w:val="006A0826"/>
    <w:rsid w:val="006A2367"/>
    <w:rsid w:val="006A3E4B"/>
    <w:rsid w:val="006A5291"/>
    <w:rsid w:val="006B1548"/>
    <w:rsid w:val="006B17A2"/>
    <w:rsid w:val="006B2EDA"/>
    <w:rsid w:val="006B404E"/>
    <w:rsid w:val="006D3C8D"/>
    <w:rsid w:val="006D6ECE"/>
    <w:rsid w:val="006F105B"/>
    <w:rsid w:val="006F4056"/>
    <w:rsid w:val="00706251"/>
    <w:rsid w:val="007117CD"/>
    <w:rsid w:val="00713192"/>
    <w:rsid w:val="0071628A"/>
    <w:rsid w:val="00716728"/>
    <w:rsid w:val="00716938"/>
    <w:rsid w:val="007216A2"/>
    <w:rsid w:val="0072729C"/>
    <w:rsid w:val="0073388B"/>
    <w:rsid w:val="00735B77"/>
    <w:rsid w:val="007363AC"/>
    <w:rsid w:val="0074121E"/>
    <w:rsid w:val="00741583"/>
    <w:rsid w:val="00744BDF"/>
    <w:rsid w:val="00750D01"/>
    <w:rsid w:val="00752725"/>
    <w:rsid w:val="007618C0"/>
    <w:rsid w:val="00762DCC"/>
    <w:rsid w:val="00767DAE"/>
    <w:rsid w:val="00770728"/>
    <w:rsid w:val="007717C1"/>
    <w:rsid w:val="00774B51"/>
    <w:rsid w:val="00794D6E"/>
    <w:rsid w:val="007A3F2C"/>
    <w:rsid w:val="007A7F58"/>
    <w:rsid w:val="007B0F61"/>
    <w:rsid w:val="007B66AE"/>
    <w:rsid w:val="007C115E"/>
    <w:rsid w:val="007C5575"/>
    <w:rsid w:val="007D1B19"/>
    <w:rsid w:val="007D42F7"/>
    <w:rsid w:val="007E2920"/>
    <w:rsid w:val="007E6A2E"/>
    <w:rsid w:val="008007BB"/>
    <w:rsid w:val="0080132F"/>
    <w:rsid w:val="00804C46"/>
    <w:rsid w:val="008216C5"/>
    <w:rsid w:val="00821A84"/>
    <w:rsid w:val="008222F0"/>
    <w:rsid w:val="008300D3"/>
    <w:rsid w:val="00834E20"/>
    <w:rsid w:val="008379C5"/>
    <w:rsid w:val="0085127C"/>
    <w:rsid w:val="0085218D"/>
    <w:rsid w:val="00854A0F"/>
    <w:rsid w:val="00862B99"/>
    <w:rsid w:val="00873D63"/>
    <w:rsid w:val="00874423"/>
    <w:rsid w:val="00874453"/>
    <w:rsid w:val="008758D2"/>
    <w:rsid w:val="00875CCE"/>
    <w:rsid w:val="0087640F"/>
    <w:rsid w:val="00881678"/>
    <w:rsid w:val="008827F8"/>
    <w:rsid w:val="00885EE4"/>
    <w:rsid w:val="00886800"/>
    <w:rsid w:val="00887BFD"/>
    <w:rsid w:val="00894D79"/>
    <w:rsid w:val="00895FBF"/>
    <w:rsid w:val="008A23DF"/>
    <w:rsid w:val="008A50C0"/>
    <w:rsid w:val="008A51D4"/>
    <w:rsid w:val="008A541A"/>
    <w:rsid w:val="008A7FBC"/>
    <w:rsid w:val="008B068F"/>
    <w:rsid w:val="008B4E7E"/>
    <w:rsid w:val="008B6DCD"/>
    <w:rsid w:val="008D2882"/>
    <w:rsid w:val="008E1A7A"/>
    <w:rsid w:val="008E281D"/>
    <w:rsid w:val="008E603F"/>
    <w:rsid w:val="008E6F7C"/>
    <w:rsid w:val="008F1190"/>
    <w:rsid w:val="008F37B2"/>
    <w:rsid w:val="00900139"/>
    <w:rsid w:val="0090242C"/>
    <w:rsid w:val="009025A5"/>
    <w:rsid w:val="009044CF"/>
    <w:rsid w:val="00910751"/>
    <w:rsid w:val="0092006D"/>
    <w:rsid w:val="009223F5"/>
    <w:rsid w:val="00924592"/>
    <w:rsid w:val="0092690A"/>
    <w:rsid w:val="009332AB"/>
    <w:rsid w:val="00933C95"/>
    <w:rsid w:val="00934CDA"/>
    <w:rsid w:val="00950882"/>
    <w:rsid w:val="0095417B"/>
    <w:rsid w:val="00960FF1"/>
    <w:rsid w:val="0097215E"/>
    <w:rsid w:val="0097295C"/>
    <w:rsid w:val="00991966"/>
    <w:rsid w:val="00993BF3"/>
    <w:rsid w:val="00993C02"/>
    <w:rsid w:val="009A644A"/>
    <w:rsid w:val="009A6CDC"/>
    <w:rsid w:val="009B3AB8"/>
    <w:rsid w:val="009B4939"/>
    <w:rsid w:val="009C03CD"/>
    <w:rsid w:val="009C36A1"/>
    <w:rsid w:val="009D0467"/>
    <w:rsid w:val="009D6003"/>
    <w:rsid w:val="009E1F8A"/>
    <w:rsid w:val="009E616B"/>
    <w:rsid w:val="009E64A6"/>
    <w:rsid w:val="009F1E41"/>
    <w:rsid w:val="00A00880"/>
    <w:rsid w:val="00A01439"/>
    <w:rsid w:val="00A02AF9"/>
    <w:rsid w:val="00A05913"/>
    <w:rsid w:val="00A120F2"/>
    <w:rsid w:val="00A20AB0"/>
    <w:rsid w:val="00A22119"/>
    <w:rsid w:val="00A238B6"/>
    <w:rsid w:val="00A2581C"/>
    <w:rsid w:val="00A259C6"/>
    <w:rsid w:val="00A263FB"/>
    <w:rsid w:val="00A35CB0"/>
    <w:rsid w:val="00A40D2B"/>
    <w:rsid w:val="00A471F4"/>
    <w:rsid w:val="00A5019C"/>
    <w:rsid w:val="00A52C08"/>
    <w:rsid w:val="00A559E3"/>
    <w:rsid w:val="00A60304"/>
    <w:rsid w:val="00A612B9"/>
    <w:rsid w:val="00A63D65"/>
    <w:rsid w:val="00A64821"/>
    <w:rsid w:val="00A65C97"/>
    <w:rsid w:val="00A75F0E"/>
    <w:rsid w:val="00A817BB"/>
    <w:rsid w:val="00A8414E"/>
    <w:rsid w:val="00AA38C0"/>
    <w:rsid w:val="00AA43A6"/>
    <w:rsid w:val="00AA45B8"/>
    <w:rsid w:val="00AB43C5"/>
    <w:rsid w:val="00AB5964"/>
    <w:rsid w:val="00AC202F"/>
    <w:rsid w:val="00AC7CF7"/>
    <w:rsid w:val="00AD17BF"/>
    <w:rsid w:val="00AD5590"/>
    <w:rsid w:val="00AE1AE6"/>
    <w:rsid w:val="00AE707F"/>
    <w:rsid w:val="00AF1676"/>
    <w:rsid w:val="00AF3975"/>
    <w:rsid w:val="00AF4AEB"/>
    <w:rsid w:val="00AF770C"/>
    <w:rsid w:val="00B00D87"/>
    <w:rsid w:val="00B16236"/>
    <w:rsid w:val="00B16BA6"/>
    <w:rsid w:val="00B3031C"/>
    <w:rsid w:val="00B42C8A"/>
    <w:rsid w:val="00B42F38"/>
    <w:rsid w:val="00B46DD5"/>
    <w:rsid w:val="00B46E0B"/>
    <w:rsid w:val="00B50356"/>
    <w:rsid w:val="00B535F9"/>
    <w:rsid w:val="00B55615"/>
    <w:rsid w:val="00B60C93"/>
    <w:rsid w:val="00B65DBE"/>
    <w:rsid w:val="00B77C8A"/>
    <w:rsid w:val="00B8141A"/>
    <w:rsid w:val="00B939C7"/>
    <w:rsid w:val="00B9661F"/>
    <w:rsid w:val="00B9786E"/>
    <w:rsid w:val="00BC0C92"/>
    <w:rsid w:val="00BC7451"/>
    <w:rsid w:val="00BC79F4"/>
    <w:rsid w:val="00BD3249"/>
    <w:rsid w:val="00BD594F"/>
    <w:rsid w:val="00BE7367"/>
    <w:rsid w:val="00BF0AA9"/>
    <w:rsid w:val="00BF1762"/>
    <w:rsid w:val="00BF48E5"/>
    <w:rsid w:val="00C01154"/>
    <w:rsid w:val="00C0242E"/>
    <w:rsid w:val="00C035A0"/>
    <w:rsid w:val="00C052BB"/>
    <w:rsid w:val="00C0753D"/>
    <w:rsid w:val="00C12A90"/>
    <w:rsid w:val="00C21994"/>
    <w:rsid w:val="00C21EE1"/>
    <w:rsid w:val="00C315EF"/>
    <w:rsid w:val="00C3275F"/>
    <w:rsid w:val="00C35ADD"/>
    <w:rsid w:val="00C43BBA"/>
    <w:rsid w:val="00C512B6"/>
    <w:rsid w:val="00C5618C"/>
    <w:rsid w:val="00C56BBF"/>
    <w:rsid w:val="00C57F97"/>
    <w:rsid w:val="00C617AA"/>
    <w:rsid w:val="00C6496C"/>
    <w:rsid w:val="00C6687C"/>
    <w:rsid w:val="00C715AF"/>
    <w:rsid w:val="00C77E83"/>
    <w:rsid w:val="00C8023D"/>
    <w:rsid w:val="00C82D67"/>
    <w:rsid w:val="00C843EE"/>
    <w:rsid w:val="00C84660"/>
    <w:rsid w:val="00C85FAB"/>
    <w:rsid w:val="00C861E4"/>
    <w:rsid w:val="00C93314"/>
    <w:rsid w:val="00C93C65"/>
    <w:rsid w:val="00C95E71"/>
    <w:rsid w:val="00CA13C0"/>
    <w:rsid w:val="00CA16DF"/>
    <w:rsid w:val="00CB1B63"/>
    <w:rsid w:val="00CC3C1E"/>
    <w:rsid w:val="00CC6CB9"/>
    <w:rsid w:val="00CD342E"/>
    <w:rsid w:val="00CE2CF3"/>
    <w:rsid w:val="00CE4B5F"/>
    <w:rsid w:val="00CE6286"/>
    <w:rsid w:val="00CE6FA3"/>
    <w:rsid w:val="00CE7DE7"/>
    <w:rsid w:val="00D03BEF"/>
    <w:rsid w:val="00D200B0"/>
    <w:rsid w:val="00D23320"/>
    <w:rsid w:val="00D24CCC"/>
    <w:rsid w:val="00D36620"/>
    <w:rsid w:val="00D36836"/>
    <w:rsid w:val="00D5216A"/>
    <w:rsid w:val="00D53CC1"/>
    <w:rsid w:val="00D55CA7"/>
    <w:rsid w:val="00D61F4A"/>
    <w:rsid w:val="00D67970"/>
    <w:rsid w:val="00D76C3A"/>
    <w:rsid w:val="00D807A5"/>
    <w:rsid w:val="00D82170"/>
    <w:rsid w:val="00D8483E"/>
    <w:rsid w:val="00D90C00"/>
    <w:rsid w:val="00D918F4"/>
    <w:rsid w:val="00DB0185"/>
    <w:rsid w:val="00DB0962"/>
    <w:rsid w:val="00DB1A3A"/>
    <w:rsid w:val="00DD0EEC"/>
    <w:rsid w:val="00DE1B4B"/>
    <w:rsid w:val="00DE3237"/>
    <w:rsid w:val="00DE4893"/>
    <w:rsid w:val="00DF53C1"/>
    <w:rsid w:val="00DF5EB3"/>
    <w:rsid w:val="00DF6832"/>
    <w:rsid w:val="00E01F1E"/>
    <w:rsid w:val="00E24689"/>
    <w:rsid w:val="00E32C73"/>
    <w:rsid w:val="00E33974"/>
    <w:rsid w:val="00E40765"/>
    <w:rsid w:val="00E53775"/>
    <w:rsid w:val="00E54E0F"/>
    <w:rsid w:val="00E60A65"/>
    <w:rsid w:val="00E642EF"/>
    <w:rsid w:val="00E65384"/>
    <w:rsid w:val="00E7016C"/>
    <w:rsid w:val="00E7108F"/>
    <w:rsid w:val="00E80318"/>
    <w:rsid w:val="00E834FD"/>
    <w:rsid w:val="00E871D5"/>
    <w:rsid w:val="00E94C3B"/>
    <w:rsid w:val="00EA0E46"/>
    <w:rsid w:val="00EA2F58"/>
    <w:rsid w:val="00EA721B"/>
    <w:rsid w:val="00EB14BC"/>
    <w:rsid w:val="00EC1680"/>
    <w:rsid w:val="00EC199E"/>
    <w:rsid w:val="00EC2419"/>
    <w:rsid w:val="00EC5E3E"/>
    <w:rsid w:val="00ED3740"/>
    <w:rsid w:val="00ED5B99"/>
    <w:rsid w:val="00EE6DCC"/>
    <w:rsid w:val="00EF4196"/>
    <w:rsid w:val="00EF7E37"/>
    <w:rsid w:val="00F03B1C"/>
    <w:rsid w:val="00F03FC4"/>
    <w:rsid w:val="00F054CE"/>
    <w:rsid w:val="00F26C5F"/>
    <w:rsid w:val="00F362C8"/>
    <w:rsid w:val="00F42C09"/>
    <w:rsid w:val="00F44AEF"/>
    <w:rsid w:val="00F4722B"/>
    <w:rsid w:val="00F60785"/>
    <w:rsid w:val="00F633E2"/>
    <w:rsid w:val="00F7217F"/>
    <w:rsid w:val="00F73ADC"/>
    <w:rsid w:val="00F83859"/>
    <w:rsid w:val="00F8488E"/>
    <w:rsid w:val="00F87182"/>
    <w:rsid w:val="00F874A6"/>
    <w:rsid w:val="00F916F6"/>
    <w:rsid w:val="00F91AC1"/>
    <w:rsid w:val="00F91F89"/>
    <w:rsid w:val="00F92E34"/>
    <w:rsid w:val="00F933B2"/>
    <w:rsid w:val="00F9402B"/>
    <w:rsid w:val="00FB522B"/>
    <w:rsid w:val="00FC4CC3"/>
    <w:rsid w:val="00FD6D1A"/>
    <w:rsid w:val="00FD781E"/>
    <w:rsid w:val="00FE382F"/>
    <w:rsid w:val="00FE59BC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 List" w:locked="1" w:semiHidden="0" w:uiPriority="0" w:unhideWhenUsed="0"/>
    <w:lsdException w:name="Balloo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54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2937E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A38C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AA38C0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AA38C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uiPriority w:val="99"/>
    <w:rsid w:val="00AA38C0"/>
    <w:pPr>
      <w:ind w:left="720"/>
      <w:contextualSpacing/>
    </w:pPr>
  </w:style>
  <w:style w:type="character" w:customStyle="1" w:styleId="FontStyle35">
    <w:name w:val="Font Style35"/>
    <w:uiPriority w:val="99"/>
    <w:rsid w:val="00AA38C0"/>
    <w:rPr>
      <w:rFonts w:ascii="Times New Roman" w:hAnsi="Times New Roman"/>
      <w:sz w:val="26"/>
    </w:rPr>
  </w:style>
  <w:style w:type="paragraph" w:customStyle="1" w:styleId="Style15">
    <w:name w:val="Style15"/>
    <w:basedOn w:val="a"/>
    <w:uiPriority w:val="99"/>
    <w:rsid w:val="00AA38C0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4">
    <w:name w:val="Font Style304"/>
    <w:uiPriority w:val="99"/>
    <w:rsid w:val="00AA38C0"/>
    <w:rPr>
      <w:rFonts w:ascii="Book Antiqua" w:hAnsi="Book Antiqua"/>
      <w:b/>
      <w:i/>
      <w:sz w:val="46"/>
    </w:rPr>
  </w:style>
  <w:style w:type="character" w:customStyle="1" w:styleId="FontStyle302">
    <w:name w:val="Font Style302"/>
    <w:uiPriority w:val="99"/>
    <w:rsid w:val="00AA38C0"/>
    <w:rPr>
      <w:rFonts w:ascii="Times New Roman" w:hAnsi="Times New Roman"/>
      <w:i/>
      <w:sz w:val="24"/>
    </w:rPr>
  </w:style>
  <w:style w:type="paragraph" w:styleId="a4">
    <w:name w:val="Balloon Text"/>
    <w:basedOn w:val="a"/>
    <w:link w:val="a5"/>
    <w:uiPriority w:val="99"/>
    <w:semiHidden/>
    <w:rsid w:val="00AA38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A38C0"/>
    <w:rPr>
      <w:rFonts w:ascii="Tahoma" w:hAnsi="Tahoma" w:cs="Tahoma"/>
      <w:sz w:val="16"/>
      <w:szCs w:val="16"/>
      <w:lang w:val="ru-RU"/>
    </w:rPr>
  </w:style>
  <w:style w:type="paragraph" w:styleId="a6">
    <w:name w:val="header"/>
    <w:basedOn w:val="a"/>
    <w:link w:val="a7"/>
    <w:uiPriority w:val="99"/>
    <w:rsid w:val="00AA38C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locked/>
    <w:rsid w:val="00AA38C0"/>
    <w:rPr>
      <w:rFonts w:ascii="Calibri" w:hAnsi="Calibri" w:cs="Times New Roman"/>
      <w:lang w:val="ru-RU"/>
    </w:rPr>
  </w:style>
  <w:style w:type="paragraph" w:styleId="a8">
    <w:name w:val="footer"/>
    <w:basedOn w:val="a"/>
    <w:link w:val="a9"/>
    <w:uiPriority w:val="99"/>
    <w:rsid w:val="00AA38C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locked/>
    <w:rsid w:val="00AA38C0"/>
    <w:rPr>
      <w:rFonts w:ascii="Calibri" w:hAnsi="Calibri" w:cs="Times New Roman"/>
      <w:lang w:val="ru-RU"/>
    </w:rPr>
  </w:style>
  <w:style w:type="paragraph" w:styleId="aa">
    <w:name w:val="No Spacing"/>
    <w:uiPriority w:val="99"/>
    <w:qFormat/>
    <w:rsid w:val="00AA38C0"/>
    <w:rPr>
      <w:sz w:val="22"/>
      <w:szCs w:val="22"/>
      <w:lang w:val="uk-UA" w:eastAsia="en-US"/>
    </w:rPr>
  </w:style>
  <w:style w:type="paragraph" w:customStyle="1" w:styleId="21">
    <w:name w:val="Основной текст 21"/>
    <w:basedOn w:val="a"/>
    <w:uiPriority w:val="99"/>
    <w:rsid w:val="00660EDE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paragraph" w:styleId="ab">
    <w:name w:val="List Paragraph"/>
    <w:basedOn w:val="a"/>
    <w:uiPriority w:val="99"/>
    <w:qFormat/>
    <w:rsid w:val="008300D3"/>
    <w:pPr>
      <w:ind w:left="720"/>
      <w:contextualSpacing/>
    </w:pPr>
  </w:style>
  <w:style w:type="character" w:styleId="ac">
    <w:name w:val="Hyperlink"/>
    <w:uiPriority w:val="99"/>
    <w:rsid w:val="00146C04"/>
    <w:rPr>
      <w:rFonts w:cs="Times New Roman"/>
      <w:color w:val="0000FF"/>
      <w:u w:val="single"/>
    </w:rPr>
  </w:style>
  <w:style w:type="paragraph" w:customStyle="1" w:styleId="tl">
    <w:name w:val="tl"/>
    <w:basedOn w:val="a"/>
    <w:uiPriority w:val="99"/>
    <w:rsid w:val="003850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3850B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uk-UA" w:eastAsia="uk-UA"/>
    </w:rPr>
  </w:style>
  <w:style w:type="paragraph" w:styleId="ad">
    <w:name w:val="Normal (Web)"/>
    <w:basedOn w:val="a"/>
    <w:uiPriority w:val="99"/>
    <w:unhideWhenUsed/>
    <w:rsid w:val="003850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Emphasis"/>
    <w:uiPriority w:val="20"/>
    <w:qFormat/>
    <w:locked/>
    <w:rsid w:val="003850BA"/>
    <w:rPr>
      <w:i/>
      <w:iCs/>
    </w:rPr>
  </w:style>
  <w:style w:type="character" w:styleId="af">
    <w:name w:val="Strong"/>
    <w:uiPriority w:val="22"/>
    <w:qFormat/>
    <w:locked/>
    <w:rsid w:val="003850BA"/>
    <w:rPr>
      <w:b/>
      <w:bCs/>
    </w:rPr>
  </w:style>
  <w:style w:type="character" w:customStyle="1" w:styleId="style10">
    <w:name w:val="style10"/>
    <w:basedOn w:val="a0"/>
    <w:rsid w:val="00462D97"/>
  </w:style>
  <w:style w:type="character" w:customStyle="1" w:styleId="style11">
    <w:name w:val="style11"/>
    <w:basedOn w:val="a0"/>
    <w:rsid w:val="00462D97"/>
  </w:style>
  <w:style w:type="character" w:customStyle="1" w:styleId="10">
    <w:name w:val="Заголовок 1 Знак"/>
    <w:link w:val="1"/>
    <w:uiPriority w:val="9"/>
    <w:rsid w:val="002937E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Style2">
    <w:name w:val="Style2"/>
    <w:basedOn w:val="a"/>
    <w:uiPriority w:val="99"/>
    <w:rsid w:val="00187D42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Century Gothic" w:hAnsi="Century Gothic"/>
      <w:sz w:val="24"/>
      <w:szCs w:val="24"/>
      <w:lang w:eastAsia="ru-RU"/>
    </w:rPr>
  </w:style>
  <w:style w:type="character" w:customStyle="1" w:styleId="FontStyle12">
    <w:name w:val="Font Style12"/>
    <w:uiPriority w:val="99"/>
    <w:rsid w:val="00187D42"/>
    <w:rPr>
      <w:rFonts w:ascii="Times New Roman" w:hAnsi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buv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them.h1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11765</TotalTime>
  <Pages>11</Pages>
  <Words>2557</Words>
  <Characters>14579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 - LNTU</dc:creator>
  <cp:keywords/>
  <dc:description/>
  <cp:lastModifiedBy>Пользователь</cp:lastModifiedBy>
  <cp:revision>80</cp:revision>
  <cp:lastPrinted>2019-10-02T09:01:00Z</cp:lastPrinted>
  <dcterms:created xsi:type="dcterms:W3CDTF">2019-10-02T16:12:00Z</dcterms:created>
  <dcterms:modified xsi:type="dcterms:W3CDTF">2022-09-26T15:58:00Z</dcterms:modified>
</cp:coreProperties>
</file>