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085" w:rsidRPr="00900085" w:rsidRDefault="00900085" w:rsidP="00900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0008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ІНСТРУКЦІЯ З ОХОРОНИ ПРАЦІ ДЛЯ</w:t>
      </w:r>
      <w:r w:rsidR="00EC15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ЗДОБУВАЧІВ ОСВІТИ З ПРОФЕСІЇ «СЛЮСАР</w:t>
      </w:r>
      <w:r w:rsidRPr="0090008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РЕМОНТУ І ОБСЛУГОВУВАННЯ СИСТЕМ ВЕНТИЛЯЦІЇ І КОНДИЦІЮВАННЯ</w:t>
      </w:r>
      <w:r w:rsidR="00EC15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</w:t>
      </w:r>
    </w:p>
    <w:tbl>
      <w:tblPr>
        <w:tblW w:w="0" w:type="auto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900085" w:rsidRPr="00900085" w:rsidTr="00826FC3">
        <w:tc>
          <w:tcPr>
            <w:tcW w:w="978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97746" w:rsidRDefault="00900085" w:rsidP="00F7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 ЗАГАЛЬНІ ПОЛОЖЕННЯ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Ця інструкція встановлює вимоги безпеки для слюсарів з ремонту і обслуговування систем вентиляції та</w:t>
            </w:r>
            <w:r w:rsidR="003C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кондиціювання (далі — слюсар).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Всі роботи повинні виконуватись відповідно до цієї інструкції.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Відповідно до Закону України «Про охорону праці» (стаття № 49) особи, які не виконують вимоги інструкції з охорони праці, залежно від характеру порушень притягуються до дисциплінарної, матеріальної, адміністративної та карної відповідальності.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1.1. Місц</w:t>
            </w:r>
            <w:r w:rsidR="00EC1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проведення робіт </w:t>
            </w:r>
            <w:r w:rsidR="00EC1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здобувачем освіти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є </w:t>
            </w:r>
            <w:r w:rsidR="00EC1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виробнича майстерня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1.2. </w:t>
            </w:r>
            <w:r w:rsidR="009A6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bookmarkStart w:id="0" w:name="_GoBack"/>
            <w:bookmarkEnd w:id="0"/>
            <w:r w:rsidR="00EC1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добувач освіти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повинен виконувати такі види робіт: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- регулювання системи вентиляції і кондиціювання для підтримання заданої температури і вологості повітря </w:t>
            </w:r>
            <w:r w:rsidR="00EC1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майстерні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 допомогою приладів;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розбирання, ремонт, збирання, монтаж і обслуговування систем вент</w:t>
            </w:r>
            <w:r w:rsidR="0094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иляції і кондиціювання повітря;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1.3. До виконання робіт за даним фахом допускаються особи, які: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досягли 1</w:t>
            </w:r>
            <w:r w:rsidR="0094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років;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пройшли медичний огляд відповідно до наказу № 45 Міністерства охорони здоров'я України від 30 березня 1994 р. та не мають медичних протипоказань;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пройшли навчання, інс</w:t>
            </w:r>
            <w:r w:rsidR="00EC1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труктаж з питань охорони праці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подання першої допомоги потерпілим від нещасних випадків, про правила поведінки при виникненні аварій.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1.4. </w:t>
            </w:r>
            <w:r w:rsidR="00EC1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Здобувач освіти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зобов'язаний: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вміти користуватися засобами колективного та індивідуального захисту;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-дотримуватися зобов'язань з о</w:t>
            </w:r>
            <w:r w:rsidR="0094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хорони праці, 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та правилами внутрішнього розпорядку </w:t>
            </w:r>
            <w:r w:rsidR="00EC1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навчального закладу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в тому числі: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- своєчасно розпочинати і закінчувати </w:t>
            </w:r>
            <w:r w:rsidR="00EC1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навчання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дотримуватися технологічної та обідньої перерв;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- не виконувати роботи, не передбачені </w:t>
            </w:r>
            <w:r w:rsidR="00EC1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учбовим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завданням;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- не знаходитися </w:t>
            </w:r>
            <w:r w:rsidR="0094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майстерні в позаурочний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час без відповідного дозволу і </w:t>
            </w:r>
            <w:r w:rsidR="00EC1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майстра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1.5. При виконанні робот можливий вплив на </w:t>
            </w:r>
            <w:r w:rsidR="00EC1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здобувача освіти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небезпечних та шкідливих</w:t>
            </w:r>
            <w:r w:rsidR="0094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чинників:</w:t>
            </w:r>
            <w:r w:rsidR="0094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ФІЗИЧНИХ: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небезпечне значення напруги в електричному ланцюзі, замикання якого може відбутися крізь тіло людини;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підвищена або знижена температура поверхні обладнання, матеріалів;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- підвищений рівень шуму </w:t>
            </w:r>
            <w:r w:rsidR="00F9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майстерні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  <w:r w:rsidR="00F9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підвищений рівень вібрації;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підвищена або знижена температура повітря робочої зони;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підвищена або знижена рухомість повітря: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недостатня освітленість робочої зони;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гострі кромки, задирки та шорсткість на поверхні загото</w:t>
            </w:r>
            <w:r w:rsidR="00F9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вок, інструментів і обладнання.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 ХІМІЧНИХ: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- токсична і дратуюча дія шкідливих речовин на організм людини. 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ПСИХОФІЗІОЛОГІЧНИХ: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фізичні перевантаження.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1.6. На роботах з шкідливими і небезпечними умовами праці, а також, роботах, пов'язаних із забрудненням або які здійснюються у несприятлив</w:t>
            </w:r>
            <w:r w:rsidR="00507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их темпе</w:t>
            </w:r>
            <w:r w:rsidR="00F9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ратурних умовах, здобувач освіти</w:t>
            </w:r>
            <w:r w:rsidR="00507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повинен мати</w:t>
            </w:r>
            <w:r w:rsidR="00F9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спеціальний одяг 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та </w:t>
            </w:r>
            <w:r w:rsidR="00F9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робочі рукавиці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1.7. При виконанні своїх обов'язків </w:t>
            </w:r>
            <w:r w:rsidR="00F9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студент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зобов'язаний дотримуватися вимог санітарних норм та особистої гігієни: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- приступати до </w:t>
            </w:r>
            <w:r w:rsidR="00F9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навчання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засобах індивідуального захисту;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- прийняти і утримувати на протязі </w:t>
            </w:r>
            <w:r w:rsidR="00F9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уроку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робоче місце у чистоті й порядку;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приймати їжу тільки у відведених місцях;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після роботи вимити забруднені частини тіла.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2. ВИМОГИ БЕЗПЕКИ ПЕРЕД ПОЧАТКОМ РОБОТИ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Перед початком </w:t>
            </w:r>
            <w:r w:rsidR="00F9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уроку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F9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здобувач освіти 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зобов'язаний: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2.1. Перевірити та одягти засоби індивідуального захисту.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2.2.</w:t>
            </w:r>
            <w:r w:rsidR="00F9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Провітрити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F9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майстерні 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 10-15 хвилин до початку </w:t>
            </w:r>
            <w:r w:rsidR="00F9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навчання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900085" w:rsidRPr="00900085" w:rsidRDefault="00900085" w:rsidP="002F3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2.4. Перевірити освітленість робочого місця. Освітлення повинно бути достатнім, але не засліплювати очі. 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2.5. Перевірити наявність і справність інструменту, пристроїв. Використовувати тільки справжні інструменти і пристрої.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2.6. Для перенесення робочого інструменту до місця роботи використовувати</w:t>
            </w:r>
            <w:r w:rsidR="00F9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спеціальну торбу або ящик з де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кількома відділеннями.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2.7.  Інструмент, пристрої та деталі розмістити у зручному для користування порядку.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2.8. Ручний інструмент повинен задовольняти таким вимогам: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- слюсарні молоток й кувалда повинні мати рівну, злегка опуклу без </w:t>
            </w:r>
            <w:proofErr w:type="spellStart"/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тріщин</w:t>
            </w:r>
            <w:proofErr w:type="spellEnd"/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поверхню бойки, бути надійно насаджені на ручки й закріплені металевими замороженими клинами;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держаки всіх інструментів, що використовуються у роботі повинні мати гладку поверхню і зроблені з твердих та в'язких порід дерева, бути прямими, овального перетину з незначним стовщенням до вільного кінця довжиною не менше 250 мм;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зубила повинні ма</w:t>
            </w:r>
            <w:r w:rsidR="00507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 довжину не менше 150 мм, від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тягнута частина зубила повинна дорівнювати 60-70 мм Ріжуча кромка зубила повинна представляти прямому або злегка опуклу лінію. </w:t>
            </w:r>
            <w:proofErr w:type="spellStart"/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Рублячі</w:t>
            </w:r>
            <w:proofErr w:type="spellEnd"/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(ударні) інструменти (зубила, </w:t>
            </w:r>
            <w:proofErr w:type="spellStart"/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просічки</w:t>
            </w:r>
            <w:proofErr w:type="spellEnd"/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оттиски</w:t>
            </w:r>
            <w:proofErr w:type="spellEnd"/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борідки та ін.) не повинні мати ко-сих і збитих затилку, </w:t>
            </w:r>
            <w:proofErr w:type="spellStart"/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тріщин</w:t>
            </w:r>
            <w:proofErr w:type="spellEnd"/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задирок, наклепу;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всі інструменти з загостреними кінцями під кріплення ручок (до пилки, ножівки та ін.) повинні мати дерев'яні ручки довжиною не менше 150 мм, стягнути металевим кільцем проти розколення;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- робочі </w:t>
            </w:r>
            <w:r w:rsidR="002F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поверхні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киянок повинні бути без </w:t>
            </w:r>
            <w:proofErr w:type="spellStart"/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тріщин</w:t>
            </w:r>
            <w:proofErr w:type="spellEnd"/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значних вибоїн на робочій поверхні косяків і підтримок не повинно бути викришених місць;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- гайкові ключі повинні відповідати розмірам гайок і головок болтів і не мати </w:t>
            </w:r>
            <w:proofErr w:type="spellStart"/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тріщин</w:t>
            </w:r>
            <w:proofErr w:type="spellEnd"/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забоїн. Забороняється застосовувати прокладки між зівом ключа та гранями гайок і нарощувати їх</w:t>
            </w:r>
            <w:r w:rsidR="009B0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трубами або іншими важелями (якщо це не передбачено конструкцією ключа), а також не допускається нарощування два </w:t>
            </w:r>
            <w:proofErr w:type="spellStart"/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рожкових</w:t>
            </w:r>
            <w:proofErr w:type="spellEnd"/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гайкових ключів іншими ключами та труба-ми, бо це може призвести до травмування людини;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розсувні ключі не повинні мати слабини у рухомих частин;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викрутка повинна мати підтягнуте і розплющене до такої товщини лезо, щоб воно входило без зазору в про-різ головки гвинта;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  слюсарні тиски повинні забезпечувати надійне затискання деталей, що обробляються, для цього губки виробляються з м'якого (загартованого) металу з насічкою.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2.9.  Всі електрифіковані інструменти повинні бути </w:t>
            </w:r>
            <w:r w:rsidR="002F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перевірені та справні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На кожному з них повинен стояти обліковий номер.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2.10. Електроінструмент необхідно не рідше двох раз на рік розбирати, перевіряти і змащувати.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2.11.  Електроінструмент повинен відповідати таким вимогам: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ручки електроінструментів і вводи їх живильних електропроводів повинні мати надійну ізоляцію;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захисні оболонки проводів повинні бути заведені у електроінструмент та міцно там закріплені;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свердло повинно відповідати даному типу електродрилі.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Кожний раз перед початком </w:t>
            </w:r>
            <w:r w:rsidR="002F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занять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необхідно перевіряти електрифікований інструмент на відсутність замикання на корпус та оголених струмоведучих частин, на справніс</w:t>
            </w:r>
            <w:r w:rsidR="00BD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ть ізоляції живильних проводів.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2.1</w:t>
            </w:r>
            <w:r w:rsidR="00BD7117" w:rsidRPr="00F2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Перед пуском вентиляційної системи </w:t>
            </w:r>
            <w:r w:rsidR="00FC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здобувачі освіти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повинні дотр</w:t>
            </w:r>
            <w:r w:rsidR="009B0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имуватися таких основних вимог: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справність контактів, заземлення електромотору та пускових приладів;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- вентиляційне обладнання може бути пущено в експлуатацію тільки за умови огородження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кожу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хами привідних ременів крильчатки або лопаті, </w:t>
            </w:r>
            <w:r w:rsidR="009B0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 інших обертових частин;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- повітроводи, кронштейни під вентиляційне обладнання та апаратуру, зонти та інші елементи вентиляційних систем </w:t>
            </w:r>
            <w:r w:rsidR="00FC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 майстерні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повинні бути розміщені на висоті не менше 1,8 м від рівня підлоги;.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2.1</w:t>
            </w:r>
            <w:r w:rsidR="00BD7117" w:rsidRPr="00F2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3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При виявлених</w:t>
            </w:r>
            <w:r w:rsidR="00507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07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несправностях</w:t>
            </w:r>
            <w:proofErr w:type="spellEnd"/>
            <w:r w:rsidR="00507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обладнання та за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собів колективного захисту сповістити </w:t>
            </w:r>
            <w:r w:rsidR="00FC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майстра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не приступати до роботи до усунення виявлених </w:t>
            </w:r>
            <w:proofErr w:type="spellStart"/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несправностей</w:t>
            </w:r>
            <w:proofErr w:type="spellEnd"/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3. ВИМОГИ БЕЗПЕКИ ПІД ЧАС </w:t>
            </w:r>
            <w:r w:rsidR="00FC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НАВЧАННЯ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3.1. Монтажні роботи систем вентиляції і кондиціюванню у </w:t>
            </w:r>
            <w:r w:rsidR="00FC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майстерні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можна виконувати тільки з дозволу </w:t>
            </w:r>
            <w:r w:rsidR="009B0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майстра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3.2. Здійснюючи демонтаж обладнання (</w:t>
            </w:r>
            <w:proofErr w:type="spellStart"/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корпуса</w:t>
            </w:r>
            <w:proofErr w:type="spellEnd"/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вентустановок</w:t>
            </w:r>
            <w:proofErr w:type="spellEnd"/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необхідно використовувати засоби </w:t>
            </w:r>
            <w:r w:rsidR="00FC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особистого захисту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9B0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3.3. Перед чищенням,</w:t>
            </w:r>
            <w:r w:rsidR="00FC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ремонтом та оглядом вентиляцій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них і кондиційних установок необхідно зробити зупинку за допомогою кнопок «Стоп» і зняття напруги </w:t>
            </w:r>
            <w:r w:rsidR="009B0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шляхом вимкнення.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3.4. При роботі біля рухомих частин обладнання, механізмів і електроустановок, необхідно щоб небезпечні місця </w:t>
            </w:r>
            <w:r w:rsidR="00FC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були захищені захисним кожухом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3.5. При ремонті </w:t>
            </w:r>
            <w:r w:rsidR="00FC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кондиціонерів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випу</w:t>
            </w:r>
            <w:r w:rsidR="009B0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стити з них воду або конденсат.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3.6.  Вимоги безпеки при роботі з електроінструментом: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- інструмент повинен бути підключений через 3-х </w:t>
            </w:r>
            <w:r w:rsidR="009137BE"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контактну</w:t>
            </w:r>
            <w:r w:rsidR="00F71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вилку з </w:t>
            </w:r>
            <w:proofErr w:type="spellStart"/>
            <w:r w:rsidR="00F71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заземляючим</w:t>
            </w:r>
            <w:proofErr w:type="spellEnd"/>
            <w:r w:rsidR="00F71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контактом;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не підключати інструмент до розподільних приладів, якщо буде відсутнім безпечне штепсельне з'єднання;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запобігати провід, живильний електроінструмент механічному пошкодженню;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при псуванні електроінструмента не здійснювати самостійно його ремонт;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при перенесенні електроінструмента тримати його за ручку, а не за провід;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при перервах в роботі або припиненні подачі електроенергії вимикати інструмент.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3.</w:t>
            </w:r>
            <w:r w:rsidR="00BD7117" w:rsidRPr="00BD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7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При роботі на </w:t>
            </w:r>
            <w:proofErr w:type="spellStart"/>
            <w:r w:rsidR="0091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заточному</w:t>
            </w:r>
            <w:proofErr w:type="spellEnd"/>
            <w:r w:rsidR="0091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свердлильному верста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тах, роликових ножицях та іншому обладнанні необхідно виконувати всі вимоги,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означені в інструкції з експлуа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тації даного механічного обладнання.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3.</w:t>
            </w:r>
            <w:r w:rsidR="00BD7117" w:rsidRPr="00BD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8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Ремонт і огляд електромоторів самому не здійснювати; цю роботу повин</w:t>
            </w:r>
            <w:r w:rsidR="003E1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ен виконувати тільки </w:t>
            </w:r>
            <w:r w:rsidR="00FC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майстер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3.</w:t>
            </w:r>
            <w:r w:rsidR="00BD7117" w:rsidRPr="00BD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9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Проведення ре</w:t>
            </w:r>
            <w:r w:rsidR="003E1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монтних робіт здійсню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вати відповідно до інст</w:t>
            </w:r>
            <w:r w:rsidR="003E1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рукції з охорони праці </w:t>
            </w:r>
            <w:r w:rsidR="00FC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для здобувачів освіти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3.1</w:t>
            </w:r>
            <w:r w:rsidR="00BD7117" w:rsidRPr="00BD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0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При відкритті </w:t>
            </w:r>
            <w:r w:rsidR="003E1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стуку або шуму у вентилятору не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гайно вимкнути електромотор і </w:t>
            </w:r>
            <w:r w:rsidR="00FC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доповісти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950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поломку майстру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3.1</w:t>
            </w:r>
            <w:r w:rsidR="00BD7117" w:rsidRPr="0091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При відкритті нерівномірного ходу вентилятора, прогинання валу, прогинів або розірвання лопаток негайно повідомити </w:t>
            </w:r>
            <w:r w:rsidR="003E1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майстра</w:t>
            </w:r>
            <w:r w:rsidR="0091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не допускати агрегат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r w:rsidR="00BD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роботу до його виправлення.</w:t>
            </w:r>
            <w:r w:rsidR="00BD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3.12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  Стежити, щоб під час роботи вентиляційної установки підшипники не перегрівалися. При нагріванні підшипник</w:t>
            </w:r>
            <w:r w:rsidR="00BD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ів </w:t>
            </w:r>
            <w:r w:rsidR="00950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вимкнути навчальний пристрій</w:t>
            </w:r>
            <w:r w:rsidR="00BD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="00BD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3.13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При огляді і збиранні підшипників стежити, щоб вони не були сильно затягнуті і щоб в них не </w:t>
            </w:r>
            <w:r w:rsidR="00BD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потрапляла стружка, пісок, пил.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3.1</w:t>
            </w:r>
            <w:r w:rsidR="00BD7117" w:rsidRPr="00BD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4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Паління дозво</w:t>
            </w:r>
            <w:r w:rsidR="009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ляється тільки у спеціально від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ведених місцях.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3.1</w:t>
            </w:r>
            <w:r w:rsidR="00BD7117" w:rsidRPr="00F2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5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При виявленні під час роботи </w:t>
            </w:r>
            <w:proofErr w:type="spellStart"/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несправностей</w:t>
            </w:r>
            <w:proofErr w:type="spellEnd"/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робочому місці, в обладнанні та засобах колективного захисту зупинити </w:t>
            </w:r>
            <w:r w:rsidR="009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навчання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вимкнути обладнання, прилади. Повідомити про це </w:t>
            </w:r>
            <w:r w:rsidR="003E1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майстра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без його вк</w:t>
            </w:r>
            <w:r w:rsidR="009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азівки роботу не відновлювати.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3.1</w:t>
            </w:r>
            <w:r w:rsidR="00BD7117" w:rsidRPr="00F2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.1. Про кожний нещасний випадок, </w:t>
            </w:r>
            <w:r w:rsidR="003E1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студент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який його виявив,</w:t>
            </w:r>
            <w:r w:rsidR="003E1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або сам потерпілий повинні тер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міново повідомити безпосереднього </w:t>
            </w:r>
            <w:r w:rsidR="009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майстра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в</w:t>
            </w:r>
            <w:r w:rsidR="003E1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жити заходів до надання необхід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ної допомоги.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4. ВИМОГИ БЕЗПЕКИ ПІСЛЯ ЗАКІНЧЕННЯ</w:t>
            </w:r>
            <w:r w:rsidR="009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НАВЧАННЯ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4.1.  Вимкнути обладнання.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4.2. Прибрати деталі</w:t>
            </w:r>
            <w:r w:rsidR="003E1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матеріали, пристрої та інстру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мент у відведені для цього місця.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4.3.  Опорядити робоче місце.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4.4. Здати роботу своєму </w:t>
            </w:r>
            <w:r w:rsidR="003E1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майстру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4.5. При виявленні недоліків в роботі обладнання та засобах колективного захисту повідомити безпосереднього </w:t>
            </w:r>
            <w:r w:rsidR="003E1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майстра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5. ВИМОГИ БЕЗПЕКИ В АВАРІЙНИХ СИТУАЦІЯ</w:t>
            </w:r>
            <w:r w:rsidR="003E1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5.1. У випадку виникнення пожежі необхідно: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- вимкнути всі види </w:t>
            </w:r>
            <w:r w:rsidR="003E1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вентиляції</w:t>
            </w:r>
            <w:r w:rsidR="009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кондиціювання</w:t>
            </w:r>
            <w:r w:rsidR="003E1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включити пожежну си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гналізацію;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вжити заходів щодо обмеження розповсюдження вогню;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негайно розпочати</w:t>
            </w:r>
            <w:r w:rsidR="003E1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гасіння осередку наявними засо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бами пожежогасіння і по</w:t>
            </w:r>
            <w:r w:rsidR="003E1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відомити за телефоном </w:t>
            </w:r>
            <w:r w:rsidR="009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3E1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 у поже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жну охорону;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5.2. Порядок надання першої </w:t>
            </w:r>
            <w:proofErr w:type="spellStart"/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домедичної</w:t>
            </w:r>
            <w:proofErr w:type="spellEnd"/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</w:t>
            </w:r>
            <w:r w:rsidR="0091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опомоги на випадок травмування 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: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5.2.1.  </w:t>
            </w:r>
            <w:r w:rsidR="00826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Здобувач освіти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пови</w:t>
            </w:r>
            <w:r w:rsidR="003E1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нен вжити заходів до надання не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обхідної допомоги потерпілому при нещасних випадках до прибуття лікаря.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5.2.2. Послідовність надання першої допомоги: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усунути вплив на організм шкідливих чинників, які погрожують здоров'ю та життю постраждалого (звільнити від впливу електричного струму, винести із зараженої атмосфери, погасити одяг, що горить, тощо);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визначити характер та тяжкість травми, найбільшу загрозу для життя пост</w:t>
            </w:r>
            <w:r w:rsidR="003E1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раждалого та послідовність захо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дів щодо його врятування;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виконати необхідні заход</w:t>
            </w:r>
            <w:r w:rsidR="003E1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 щодо врятування постраж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далого за порядком терміновості (відновити прохідність дихальних шляхів, провести штучне дихання, зовнішній масаж серця, зупинити кровотечу, іммобілізувати місце перелому, накласти пов'язку тощо);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 підтримувати основні життєві функції постраждалого до прибуття медичного працівника;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-  викликати швидку медичну допомогу або лікаря, або прийняти заходи для транспортування постраждалого у найближчий лікарський заклад.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Допомога постраждалому, яка надається не медичними працівниками, не повинн</w:t>
            </w:r>
            <w:r w:rsidR="003E1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 замінювати допомогу з боку ме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дичного персоналу та по</w:t>
            </w:r>
            <w:r w:rsidR="003E1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винна надаватися лише до прибут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тя лікаря.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5.4.3.  Конкретні дії щодо надання першої допомоги постраждалому при різних ураженнях описані в інструкції з надання першої (долікарської) медичної допомоги, яка вивчається </w:t>
            </w:r>
            <w:r w:rsidR="00826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здобувачем освіти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</w:t>
            </w:r>
            <w:r w:rsidR="00507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ри проходженні 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інструктажів з питань охорони праці.</w:t>
            </w:r>
            <w:r w:rsidRPr="00900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</w:p>
        </w:tc>
      </w:tr>
    </w:tbl>
    <w:p w:rsidR="005479AB" w:rsidRDefault="005479AB"/>
    <w:p w:rsidR="008D62E5" w:rsidRDefault="008D62E5"/>
    <w:p w:rsidR="008D62E5" w:rsidRDefault="00826FC3" w:rsidP="00F06953">
      <w:pPr>
        <w:tabs>
          <w:tab w:val="left" w:pos="69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Розроблено:</w:t>
      </w:r>
      <w:r w:rsidR="00F06953">
        <w:rPr>
          <w:rFonts w:ascii="Times New Roman" w:hAnsi="Times New Roman" w:cs="Times New Roman"/>
          <w:sz w:val="28"/>
          <w:szCs w:val="28"/>
        </w:rPr>
        <w:t xml:space="preserve"> майстер </w:t>
      </w:r>
      <w:r w:rsidR="00077A48">
        <w:rPr>
          <w:rFonts w:ascii="Times New Roman" w:hAnsi="Times New Roman" w:cs="Times New Roman"/>
          <w:sz w:val="28"/>
          <w:szCs w:val="28"/>
        </w:rPr>
        <w:t>в/н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06953">
        <w:rPr>
          <w:rFonts w:ascii="Times New Roman" w:hAnsi="Times New Roman" w:cs="Times New Roman"/>
          <w:sz w:val="28"/>
          <w:szCs w:val="28"/>
        </w:rPr>
        <w:t>Олександр ШИШОВ</w:t>
      </w:r>
    </w:p>
    <w:p w:rsidR="00826FC3" w:rsidRDefault="00826FC3">
      <w:pPr>
        <w:rPr>
          <w:rStyle w:val="2Exact"/>
          <w:rFonts w:ascii="Times New Roman" w:hAnsi="Times New Roman" w:cs="Times New Roman"/>
          <w:sz w:val="28"/>
          <w:szCs w:val="28"/>
        </w:rPr>
      </w:pPr>
      <w:r>
        <w:rPr>
          <w:rStyle w:val="2Exact"/>
          <w:rFonts w:ascii="Times New Roman" w:hAnsi="Times New Roman" w:cs="Times New Roman"/>
          <w:sz w:val="28"/>
          <w:szCs w:val="28"/>
        </w:rPr>
        <w:t>По</w:t>
      </w:r>
      <w:r w:rsidR="00F06953" w:rsidRPr="00F06953">
        <w:rPr>
          <w:rStyle w:val="2Exact"/>
          <w:rFonts w:ascii="Times New Roman" w:hAnsi="Times New Roman" w:cs="Times New Roman"/>
          <w:sz w:val="28"/>
          <w:szCs w:val="28"/>
        </w:rPr>
        <w:t xml:space="preserve">годжено: Інженер з </w:t>
      </w:r>
      <w:r w:rsidR="00077A48">
        <w:rPr>
          <w:rStyle w:val="2Exact"/>
          <w:rFonts w:ascii="Times New Roman" w:hAnsi="Times New Roman" w:cs="Times New Roman"/>
          <w:sz w:val="28"/>
          <w:szCs w:val="28"/>
        </w:rPr>
        <w:t>ОГІ</w:t>
      </w:r>
      <w:r>
        <w:rPr>
          <w:rStyle w:val="2Exact"/>
          <w:rFonts w:ascii="Times New Roman" w:hAnsi="Times New Roman" w:cs="Times New Roman"/>
          <w:sz w:val="28"/>
          <w:szCs w:val="28"/>
        </w:rPr>
        <w:t xml:space="preserve">                                    Наталія КОРХОТ</w:t>
      </w:r>
    </w:p>
    <w:p w:rsidR="005479AB" w:rsidRPr="00F06953" w:rsidRDefault="009451B9">
      <w:pPr>
        <w:rPr>
          <w:rFonts w:ascii="Times New Roman" w:hAnsi="Times New Roman" w:cs="Times New Roman"/>
          <w:sz w:val="28"/>
          <w:szCs w:val="28"/>
        </w:rPr>
      </w:pPr>
      <w:r>
        <w:rPr>
          <w:rStyle w:val="2Exact"/>
          <w:rFonts w:ascii="Times New Roman" w:hAnsi="Times New Roman" w:cs="Times New Roman"/>
          <w:sz w:val="28"/>
          <w:szCs w:val="28"/>
        </w:rPr>
        <w:t xml:space="preserve">                 </w:t>
      </w:r>
      <w:r w:rsidR="00826FC3">
        <w:rPr>
          <w:rStyle w:val="2Exact"/>
          <w:rFonts w:ascii="Times New Roman" w:hAnsi="Times New Roman" w:cs="Times New Roman"/>
          <w:sz w:val="28"/>
          <w:szCs w:val="28"/>
        </w:rPr>
        <w:t xml:space="preserve"> Юрист</w:t>
      </w:r>
      <w:r>
        <w:rPr>
          <w:rStyle w:val="2Exact"/>
          <w:rFonts w:ascii="Times New Roman" w:hAnsi="Times New Roman" w:cs="Times New Roman"/>
          <w:sz w:val="28"/>
          <w:szCs w:val="28"/>
        </w:rPr>
        <w:t>-</w:t>
      </w:r>
      <w:r w:rsidR="00826FC3">
        <w:rPr>
          <w:rStyle w:val="2Exact"/>
          <w:rFonts w:ascii="Times New Roman" w:hAnsi="Times New Roman" w:cs="Times New Roman"/>
          <w:sz w:val="28"/>
          <w:szCs w:val="28"/>
        </w:rPr>
        <w:t xml:space="preserve">консульт                                </w:t>
      </w:r>
      <w:r>
        <w:rPr>
          <w:rStyle w:val="2Exact"/>
          <w:rFonts w:ascii="Times New Roman" w:hAnsi="Times New Roman" w:cs="Times New Roman"/>
          <w:sz w:val="28"/>
          <w:szCs w:val="28"/>
        </w:rPr>
        <w:t xml:space="preserve">   </w:t>
      </w:r>
      <w:r w:rsidR="00826FC3">
        <w:rPr>
          <w:rStyle w:val="2Exact"/>
          <w:rFonts w:ascii="Times New Roman" w:hAnsi="Times New Roman" w:cs="Times New Roman"/>
          <w:sz w:val="28"/>
          <w:szCs w:val="28"/>
        </w:rPr>
        <w:t>Ірина МИХАЙЛІВСЬКА</w:t>
      </w:r>
      <w:r w:rsidR="005479AB" w:rsidRPr="00F06953">
        <w:rPr>
          <w:rFonts w:ascii="Times New Roman" w:hAnsi="Times New Roman" w:cs="Times New Roman"/>
          <w:sz w:val="28"/>
          <w:szCs w:val="28"/>
        </w:rPr>
        <w:br w:type="page"/>
      </w:r>
    </w:p>
    <w:p w:rsidR="005479AB" w:rsidRPr="00F2484F" w:rsidRDefault="005479AB" w:rsidP="005479AB">
      <w:pPr>
        <w:pStyle w:val="22"/>
        <w:shd w:val="clear" w:color="auto" w:fill="auto"/>
        <w:rPr>
          <w:lang w:val="ru-RU"/>
        </w:rPr>
      </w:pPr>
      <w:r>
        <w:lastRenderedPageBreak/>
        <w:t>Міністерство освіти і науки України</w:t>
      </w:r>
      <w:r>
        <w:br/>
      </w:r>
      <w:proofErr w:type="spellStart"/>
      <w:r w:rsidR="00F2484F" w:rsidRPr="00F2484F">
        <w:rPr>
          <w:lang w:val="ru-RU"/>
        </w:rPr>
        <w:t>Відокремлений</w:t>
      </w:r>
      <w:proofErr w:type="spellEnd"/>
      <w:r w:rsidR="00F2484F" w:rsidRPr="00F2484F">
        <w:rPr>
          <w:lang w:val="ru-RU"/>
        </w:rPr>
        <w:t xml:space="preserve"> </w:t>
      </w:r>
      <w:proofErr w:type="spellStart"/>
      <w:r w:rsidR="00F2484F" w:rsidRPr="00F2484F">
        <w:rPr>
          <w:lang w:val="ru-RU"/>
        </w:rPr>
        <w:t>структурний</w:t>
      </w:r>
      <w:proofErr w:type="spellEnd"/>
      <w:r w:rsidR="00F2484F" w:rsidRPr="00F2484F">
        <w:rPr>
          <w:lang w:val="ru-RU"/>
        </w:rPr>
        <w:t xml:space="preserve"> </w:t>
      </w:r>
      <w:proofErr w:type="spellStart"/>
      <w:r w:rsidR="00F2484F" w:rsidRPr="00F2484F">
        <w:rPr>
          <w:lang w:val="ru-RU"/>
        </w:rPr>
        <w:t>підрозділ</w:t>
      </w:r>
      <w:proofErr w:type="spellEnd"/>
    </w:p>
    <w:p w:rsidR="00F2484F" w:rsidRPr="006E3978" w:rsidRDefault="00F2484F" w:rsidP="005479AB">
      <w:pPr>
        <w:pStyle w:val="22"/>
        <w:shd w:val="clear" w:color="auto" w:fill="auto"/>
      </w:pPr>
      <w:r w:rsidRPr="006E3978">
        <w:t>«технічний фаховий коледж</w:t>
      </w:r>
    </w:p>
    <w:p w:rsidR="005479AB" w:rsidRDefault="005479AB" w:rsidP="00717368">
      <w:pPr>
        <w:pStyle w:val="22"/>
        <w:shd w:val="clear" w:color="auto" w:fill="auto"/>
        <w:spacing w:after="4785"/>
      </w:pPr>
      <w:r>
        <w:t>Луцького національного технічного університету</w:t>
      </w:r>
      <w:r w:rsidR="00F2484F">
        <w:t>»</w:t>
      </w:r>
      <w:bookmarkStart w:id="1" w:name="bookmark0"/>
      <w:r w:rsidR="009843F0">
        <w:t xml:space="preserve">  </w:t>
      </w:r>
    </w:p>
    <w:p w:rsidR="00717368" w:rsidRDefault="00717368" w:rsidP="005479AB">
      <w:pPr>
        <w:pStyle w:val="12"/>
        <w:keepNext/>
        <w:keepLines/>
        <w:shd w:val="clear" w:color="auto" w:fill="auto"/>
        <w:spacing w:before="0" w:after="0" w:line="360" w:lineRule="auto"/>
        <w:ind w:left="380" w:right="782" w:firstLine="822"/>
        <w:jc w:val="center"/>
      </w:pPr>
      <w:r>
        <w:t>Інструкція № 1</w:t>
      </w:r>
    </w:p>
    <w:p w:rsidR="005479AB" w:rsidRDefault="005479AB" w:rsidP="005479AB">
      <w:pPr>
        <w:pStyle w:val="12"/>
        <w:keepNext/>
        <w:keepLines/>
        <w:shd w:val="clear" w:color="auto" w:fill="auto"/>
        <w:spacing w:before="0" w:after="0" w:line="360" w:lineRule="auto"/>
        <w:ind w:left="380" w:right="782" w:firstLine="822"/>
        <w:jc w:val="center"/>
      </w:pPr>
      <w:r>
        <w:t>з охорони праці</w:t>
      </w:r>
      <w:r w:rsidR="00F2484F">
        <w:t xml:space="preserve"> для здобувачів освіти з професії</w:t>
      </w:r>
      <w:r>
        <w:t xml:space="preserve"> </w:t>
      </w:r>
      <w:r w:rsidR="00F2484F">
        <w:t>«слюсар</w:t>
      </w:r>
      <w:r>
        <w:t xml:space="preserve"> з ремонту </w:t>
      </w:r>
      <w:bookmarkEnd w:id="1"/>
      <w:r>
        <w:t xml:space="preserve"> та обслуговування систем вентиляції та кондиціювання</w:t>
      </w:r>
      <w:r w:rsidR="00F2484F">
        <w:t>»</w:t>
      </w:r>
    </w:p>
    <w:p w:rsidR="005479AB" w:rsidRDefault="005479AB" w:rsidP="005479AB">
      <w:pPr>
        <w:pStyle w:val="12"/>
        <w:keepNext/>
        <w:keepLines/>
        <w:shd w:val="clear" w:color="auto" w:fill="auto"/>
        <w:spacing w:before="0" w:after="0" w:line="360" w:lineRule="auto"/>
        <w:ind w:left="380" w:right="782" w:firstLine="822"/>
        <w:jc w:val="center"/>
      </w:pPr>
    </w:p>
    <w:p w:rsidR="005479AB" w:rsidRDefault="005479AB" w:rsidP="005479AB">
      <w:pPr>
        <w:pStyle w:val="12"/>
        <w:keepNext/>
        <w:keepLines/>
        <w:shd w:val="clear" w:color="auto" w:fill="auto"/>
        <w:spacing w:before="0" w:after="0" w:line="360" w:lineRule="auto"/>
        <w:ind w:left="380" w:right="782" w:firstLine="822"/>
        <w:jc w:val="center"/>
      </w:pPr>
    </w:p>
    <w:p w:rsidR="005479AB" w:rsidRDefault="005479AB" w:rsidP="005479AB">
      <w:pPr>
        <w:pStyle w:val="12"/>
        <w:keepNext/>
        <w:keepLines/>
        <w:shd w:val="clear" w:color="auto" w:fill="auto"/>
        <w:spacing w:before="0" w:after="0" w:line="360" w:lineRule="auto"/>
        <w:ind w:left="380" w:right="782" w:firstLine="822"/>
        <w:jc w:val="center"/>
      </w:pPr>
    </w:p>
    <w:p w:rsidR="005479AB" w:rsidRDefault="005479AB" w:rsidP="005479AB">
      <w:pPr>
        <w:pStyle w:val="12"/>
        <w:keepNext/>
        <w:keepLines/>
        <w:shd w:val="clear" w:color="auto" w:fill="auto"/>
        <w:spacing w:before="0" w:after="0" w:line="360" w:lineRule="auto"/>
        <w:ind w:left="380" w:right="782" w:firstLine="822"/>
        <w:jc w:val="center"/>
      </w:pPr>
    </w:p>
    <w:p w:rsidR="00FF7214" w:rsidRPr="009451B9" w:rsidRDefault="00717368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51B9" w:rsidRPr="009451B9">
        <w:rPr>
          <w:b/>
          <w:sz w:val="32"/>
          <w:szCs w:val="32"/>
        </w:rPr>
        <w:t>Л</w:t>
      </w:r>
      <w:r w:rsidR="009451B9" w:rsidRPr="009451B9">
        <w:rPr>
          <w:b/>
          <w:sz w:val="28"/>
          <w:szCs w:val="32"/>
        </w:rPr>
        <w:t>УЦЬК</w:t>
      </w:r>
      <w:r w:rsidR="009451B9" w:rsidRPr="009451B9">
        <w:rPr>
          <w:b/>
          <w:sz w:val="32"/>
          <w:szCs w:val="32"/>
        </w:rPr>
        <w:t xml:space="preserve"> 2021</w:t>
      </w:r>
    </w:p>
    <w:sectPr w:rsidR="00FF7214" w:rsidRPr="009451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85"/>
    <w:rsid w:val="00077A48"/>
    <w:rsid w:val="000A5874"/>
    <w:rsid w:val="002F36B2"/>
    <w:rsid w:val="00300699"/>
    <w:rsid w:val="003C49F6"/>
    <w:rsid w:val="003E196E"/>
    <w:rsid w:val="004B6C01"/>
    <w:rsid w:val="00507020"/>
    <w:rsid w:val="005479AB"/>
    <w:rsid w:val="006E3978"/>
    <w:rsid w:val="00711050"/>
    <w:rsid w:val="00717368"/>
    <w:rsid w:val="00826FC3"/>
    <w:rsid w:val="008D62E5"/>
    <w:rsid w:val="00900085"/>
    <w:rsid w:val="009129F0"/>
    <w:rsid w:val="009137BE"/>
    <w:rsid w:val="009451B9"/>
    <w:rsid w:val="00946CFE"/>
    <w:rsid w:val="0095084F"/>
    <w:rsid w:val="009843F0"/>
    <w:rsid w:val="009A64FB"/>
    <w:rsid w:val="009B078F"/>
    <w:rsid w:val="00BD7117"/>
    <w:rsid w:val="00E65E8D"/>
    <w:rsid w:val="00EC1574"/>
    <w:rsid w:val="00F06953"/>
    <w:rsid w:val="00F2484F"/>
    <w:rsid w:val="00F717F0"/>
    <w:rsid w:val="00F97746"/>
    <w:rsid w:val="00FC74B9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45F2"/>
  <w15:chartTrackingRefBased/>
  <w15:docId w15:val="{3D1EA05E-3DE7-46A4-93B9-F3B13161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uk-UA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7BE"/>
  </w:style>
  <w:style w:type="paragraph" w:styleId="1">
    <w:name w:val="heading 1"/>
    <w:basedOn w:val="a"/>
    <w:next w:val="a"/>
    <w:link w:val="10"/>
    <w:uiPriority w:val="9"/>
    <w:qFormat/>
    <w:rsid w:val="009137BE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7B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7B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7B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7B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7B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7B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7B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7B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9B07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37BE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137BE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9137B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37BE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137BE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137B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137BE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137BE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9137BE"/>
    <w:rPr>
      <w:rFonts w:asciiTheme="majorHAnsi" w:eastAsiaTheme="majorEastAsia" w:hAnsiTheme="majorHAnsi" w:cstheme="majorBidi"/>
      <w:i/>
      <w:iCs/>
      <w:caps/>
    </w:rPr>
  </w:style>
  <w:style w:type="paragraph" w:styleId="a5">
    <w:name w:val="caption"/>
    <w:basedOn w:val="a"/>
    <w:next w:val="a"/>
    <w:uiPriority w:val="35"/>
    <w:semiHidden/>
    <w:unhideWhenUsed/>
    <w:qFormat/>
    <w:rsid w:val="009137BE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9137B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7">
    <w:name w:val="Назва Знак"/>
    <w:basedOn w:val="a0"/>
    <w:link w:val="a6"/>
    <w:uiPriority w:val="10"/>
    <w:rsid w:val="009137BE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8">
    <w:name w:val="Subtitle"/>
    <w:basedOn w:val="a"/>
    <w:next w:val="a"/>
    <w:link w:val="a9"/>
    <w:uiPriority w:val="11"/>
    <w:qFormat/>
    <w:rsid w:val="009137BE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9">
    <w:name w:val="Підзаголовок Знак"/>
    <w:basedOn w:val="a0"/>
    <w:link w:val="a8"/>
    <w:uiPriority w:val="11"/>
    <w:rsid w:val="009137BE"/>
    <w:rPr>
      <w:color w:val="000000" w:themeColor="text1"/>
      <w:sz w:val="24"/>
      <w:szCs w:val="24"/>
    </w:rPr>
  </w:style>
  <w:style w:type="character" w:styleId="aa">
    <w:name w:val="Strong"/>
    <w:basedOn w:val="a0"/>
    <w:uiPriority w:val="22"/>
    <w:qFormat/>
    <w:rsid w:val="009137BE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b">
    <w:name w:val="Emphasis"/>
    <w:basedOn w:val="a0"/>
    <w:uiPriority w:val="20"/>
    <w:qFormat/>
    <w:rsid w:val="009137BE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c">
    <w:name w:val="No Spacing"/>
    <w:uiPriority w:val="1"/>
    <w:qFormat/>
    <w:rsid w:val="009137BE"/>
    <w:pPr>
      <w:spacing w:after="0" w:line="240" w:lineRule="auto"/>
    </w:pPr>
  </w:style>
  <w:style w:type="paragraph" w:styleId="ad">
    <w:name w:val="Quote"/>
    <w:basedOn w:val="a"/>
    <w:next w:val="a"/>
    <w:link w:val="ae"/>
    <w:uiPriority w:val="29"/>
    <w:qFormat/>
    <w:rsid w:val="009137BE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e">
    <w:name w:val="Цитата Знак"/>
    <w:basedOn w:val="a0"/>
    <w:link w:val="ad"/>
    <w:uiPriority w:val="29"/>
    <w:rsid w:val="009137BE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9137B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0">
    <w:name w:val="Насичена цитата Знак"/>
    <w:basedOn w:val="a0"/>
    <w:link w:val="af"/>
    <w:uiPriority w:val="30"/>
    <w:rsid w:val="009137BE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1">
    <w:name w:val="Subtle Emphasis"/>
    <w:basedOn w:val="a0"/>
    <w:uiPriority w:val="19"/>
    <w:qFormat/>
    <w:rsid w:val="009137BE"/>
    <w:rPr>
      <w:i/>
      <w:iCs/>
      <w:color w:val="auto"/>
    </w:rPr>
  </w:style>
  <w:style w:type="character" w:styleId="af2">
    <w:name w:val="Intense Emphasis"/>
    <w:basedOn w:val="a0"/>
    <w:uiPriority w:val="21"/>
    <w:qFormat/>
    <w:rsid w:val="009137BE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3">
    <w:name w:val="Subtle Reference"/>
    <w:basedOn w:val="a0"/>
    <w:uiPriority w:val="31"/>
    <w:qFormat/>
    <w:rsid w:val="009137BE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4">
    <w:name w:val="Intense Reference"/>
    <w:basedOn w:val="a0"/>
    <w:uiPriority w:val="32"/>
    <w:qFormat/>
    <w:rsid w:val="009137BE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5">
    <w:name w:val="Book Title"/>
    <w:basedOn w:val="a0"/>
    <w:uiPriority w:val="33"/>
    <w:qFormat/>
    <w:rsid w:val="009137BE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9137BE"/>
    <w:pPr>
      <w:outlineLvl w:val="9"/>
    </w:pPr>
  </w:style>
  <w:style w:type="character" w:customStyle="1" w:styleId="21">
    <w:name w:val="Основний текст (2)_"/>
    <w:basedOn w:val="a0"/>
    <w:link w:val="22"/>
    <w:rsid w:val="005479AB"/>
    <w:rPr>
      <w:rFonts w:ascii="Cambria" w:eastAsia="Cambria" w:hAnsi="Cambria" w:cs="Cambria"/>
      <w:shd w:val="clear" w:color="auto" w:fill="FFFFFF"/>
    </w:rPr>
  </w:style>
  <w:style w:type="character" w:customStyle="1" w:styleId="11">
    <w:name w:val="Заголовок №1_"/>
    <w:basedOn w:val="a0"/>
    <w:link w:val="12"/>
    <w:rsid w:val="005479AB"/>
    <w:rPr>
      <w:rFonts w:ascii="Cambria" w:eastAsia="Cambria" w:hAnsi="Cambria" w:cs="Cambria"/>
      <w:b/>
      <w:bCs/>
      <w:sz w:val="32"/>
      <w:szCs w:val="32"/>
      <w:shd w:val="clear" w:color="auto" w:fill="FFFFFF"/>
    </w:rPr>
  </w:style>
  <w:style w:type="character" w:customStyle="1" w:styleId="23">
    <w:name w:val="Заголовок №2_"/>
    <w:basedOn w:val="a0"/>
    <w:link w:val="24"/>
    <w:rsid w:val="005479AB"/>
    <w:rPr>
      <w:rFonts w:ascii="Cambria" w:eastAsia="Cambria" w:hAnsi="Cambria" w:cs="Cambria"/>
      <w:sz w:val="30"/>
      <w:szCs w:val="30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5479AB"/>
    <w:pPr>
      <w:widowControl w:val="0"/>
      <w:shd w:val="clear" w:color="auto" w:fill="FFFFFF"/>
      <w:spacing w:after="0" w:line="317" w:lineRule="exact"/>
      <w:jc w:val="center"/>
    </w:pPr>
    <w:rPr>
      <w:rFonts w:ascii="Cambria" w:eastAsia="Cambria" w:hAnsi="Cambria" w:cs="Cambria"/>
    </w:rPr>
  </w:style>
  <w:style w:type="paragraph" w:customStyle="1" w:styleId="12">
    <w:name w:val="Заголовок №1"/>
    <w:basedOn w:val="a"/>
    <w:link w:val="11"/>
    <w:rsid w:val="005479AB"/>
    <w:pPr>
      <w:widowControl w:val="0"/>
      <w:shd w:val="clear" w:color="auto" w:fill="FFFFFF"/>
      <w:spacing w:before="4860" w:after="8280" w:line="410" w:lineRule="exact"/>
      <w:ind w:firstLine="82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customStyle="1" w:styleId="24">
    <w:name w:val="Заголовок №2"/>
    <w:basedOn w:val="a"/>
    <w:link w:val="23"/>
    <w:rsid w:val="005479AB"/>
    <w:pPr>
      <w:widowControl w:val="0"/>
      <w:shd w:val="clear" w:color="auto" w:fill="FFFFFF"/>
      <w:spacing w:before="8280" w:after="0" w:line="0" w:lineRule="atLeast"/>
      <w:jc w:val="center"/>
      <w:outlineLvl w:val="1"/>
    </w:pPr>
    <w:rPr>
      <w:rFonts w:ascii="Cambria" w:eastAsia="Cambria" w:hAnsi="Cambria" w:cs="Cambria"/>
      <w:sz w:val="30"/>
      <w:szCs w:val="30"/>
    </w:rPr>
  </w:style>
  <w:style w:type="character" w:customStyle="1" w:styleId="2Exact">
    <w:name w:val="Основний текст (2) Exact"/>
    <w:basedOn w:val="a0"/>
    <w:rsid w:val="00F06953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0367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75082-AD22-4B99-9C9D-A74722CA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7919</Words>
  <Characters>4514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20</cp:revision>
  <dcterms:created xsi:type="dcterms:W3CDTF">2021-11-07T09:42:00Z</dcterms:created>
  <dcterms:modified xsi:type="dcterms:W3CDTF">2022-09-13T10:09:00Z</dcterms:modified>
</cp:coreProperties>
</file>