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94" w:rsidRPr="00D0195B" w:rsidRDefault="00D0195B" w:rsidP="00D019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0195B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Pr="00D0195B">
        <w:rPr>
          <w:rFonts w:ascii="Times New Roman" w:hAnsi="Times New Roman" w:cs="Times New Roman"/>
          <w:b/>
          <w:sz w:val="28"/>
          <w:szCs w:val="28"/>
        </w:rPr>
        <w:t>Стандартизація розробки програмного забезпечення</w:t>
      </w:r>
    </w:p>
    <w:bookmarkEnd w:id="0"/>
    <w:p w:rsidR="00D0195B" w:rsidRPr="00D0195B" w:rsidRDefault="00D0195B" w:rsidP="00D0195B">
      <w:pPr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95B">
        <w:rPr>
          <w:rFonts w:ascii="Times New Roman" w:hAnsi="Times New Roman" w:cs="Times New Roman"/>
          <w:b/>
          <w:w w:val="105"/>
          <w:sz w:val="28"/>
          <w:szCs w:val="28"/>
        </w:rPr>
        <w:t>Міжнародні стандарти ISO. Стандарти організації IEEE – Institute of Electrical and Electronics Engineers.</w:t>
      </w:r>
    </w:p>
    <w:p w:rsidR="00D0195B" w:rsidRPr="00D0195B" w:rsidRDefault="00D0195B" w:rsidP="00D0195B">
      <w:pPr>
        <w:pStyle w:val="a3"/>
        <w:ind w:left="0" w:right="61" w:firstLine="708"/>
      </w:pPr>
      <w:r w:rsidRPr="00D0195B">
        <w:t>Розвиток</w:t>
      </w:r>
      <w:r w:rsidRPr="00D0195B">
        <w:rPr>
          <w:spacing w:val="1"/>
        </w:rPr>
        <w:t xml:space="preserve"> </w:t>
      </w:r>
      <w:r w:rsidRPr="00D0195B">
        <w:t>будь-якої</w:t>
      </w:r>
      <w:r w:rsidRPr="00D0195B">
        <w:rPr>
          <w:spacing w:val="1"/>
        </w:rPr>
        <w:t xml:space="preserve"> </w:t>
      </w:r>
      <w:r w:rsidRPr="00D0195B">
        <w:t>галузі</w:t>
      </w:r>
      <w:r w:rsidRPr="00D0195B">
        <w:rPr>
          <w:spacing w:val="1"/>
        </w:rPr>
        <w:t xml:space="preserve"> </w:t>
      </w:r>
      <w:r w:rsidRPr="00D0195B">
        <w:t>економіки</w:t>
      </w:r>
      <w:r w:rsidRPr="00D0195B">
        <w:rPr>
          <w:spacing w:val="1"/>
        </w:rPr>
        <w:t xml:space="preserve"> </w:t>
      </w:r>
      <w:r w:rsidRPr="00D0195B">
        <w:t>обов'язково</w:t>
      </w:r>
      <w:r w:rsidRPr="00D0195B">
        <w:rPr>
          <w:spacing w:val="1"/>
        </w:rPr>
        <w:t xml:space="preserve"> </w:t>
      </w:r>
      <w:r w:rsidRPr="00D0195B">
        <w:t>супроводжується</w:t>
      </w:r>
      <w:r w:rsidRPr="00D0195B">
        <w:rPr>
          <w:spacing w:val="1"/>
        </w:rPr>
        <w:t xml:space="preserve"> </w:t>
      </w:r>
      <w:r w:rsidRPr="00D0195B">
        <w:t>формалізацією підходів, що використовуються, і появою стандартів різного</w:t>
      </w:r>
      <w:r w:rsidRPr="00D0195B">
        <w:rPr>
          <w:spacing w:val="1"/>
        </w:rPr>
        <w:t xml:space="preserve"> </w:t>
      </w:r>
      <w:r w:rsidRPr="00D0195B">
        <w:t>рівня.</w:t>
      </w:r>
      <w:r w:rsidRPr="00D0195B">
        <w:rPr>
          <w:spacing w:val="1"/>
        </w:rPr>
        <w:t xml:space="preserve"> </w:t>
      </w:r>
      <w:r w:rsidRPr="00D0195B">
        <w:t>На</w:t>
      </w:r>
      <w:r w:rsidRPr="00D0195B">
        <w:rPr>
          <w:spacing w:val="1"/>
        </w:rPr>
        <w:t xml:space="preserve"> </w:t>
      </w:r>
      <w:r w:rsidRPr="00D0195B">
        <w:t>ранніх</w:t>
      </w:r>
      <w:r w:rsidRPr="00D0195B">
        <w:rPr>
          <w:spacing w:val="1"/>
        </w:rPr>
        <w:t xml:space="preserve"> </w:t>
      </w:r>
      <w:r w:rsidRPr="00D0195B">
        <w:t>етапах</w:t>
      </w:r>
      <w:r w:rsidRPr="00D0195B">
        <w:rPr>
          <w:spacing w:val="1"/>
        </w:rPr>
        <w:t xml:space="preserve"> </w:t>
      </w:r>
      <w:r w:rsidRPr="00D0195B">
        <w:t>окремі</w:t>
      </w:r>
      <w:r w:rsidRPr="00D0195B">
        <w:rPr>
          <w:spacing w:val="1"/>
        </w:rPr>
        <w:t xml:space="preserve"> </w:t>
      </w:r>
      <w:r w:rsidRPr="00D0195B">
        <w:t>підприємства</w:t>
      </w:r>
      <w:r w:rsidRPr="00D0195B">
        <w:rPr>
          <w:spacing w:val="1"/>
        </w:rPr>
        <w:t xml:space="preserve"> </w:t>
      </w:r>
      <w:r w:rsidRPr="00D0195B">
        <w:t>формалізують</w:t>
      </w:r>
      <w:r w:rsidRPr="00D0195B">
        <w:rPr>
          <w:spacing w:val="1"/>
        </w:rPr>
        <w:t xml:space="preserve"> </w:t>
      </w:r>
      <w:r w:rsidRPr="00D0195B">
        <w:t>внутрішні</w:t>
      </w:r>
      <w:r w:rsidRPr="00D0195B">
        <w:rPr>
          <w:spacing w:val="1"/>
        </w:rPr>
        <w:t xml:space="preserve"> </w:t>
      </w:r>
      <w:r w:rsidRPr="00D0195B">
        <w:t>процеси, що забезпечує повторюваність результатів процесу або створення</w:t>
      </w:r>
      <w:r w:rsidRPr="00D0195B">
        <w:rPr>
          <w:spacing w:val="1"/>
        </w:rPr>
        <w:t xml:space="preserve"> </w:t>
      </w:r>
      <w:r w:rsidRPr="00D0195B">
        <w:t>певного</w:t>
      </w:r>
      <w:r w:rsidRPr="00D0195B">
        <w:rPr>
          <w:spacing w:val="-2"/>
        </w:rPr>
        <w:t xml:space="preserve"> </w:t>
      </w:r>
      <w:r w:rsidRPr="00D0195B">
        <w:t>продукту.</w:t>
      </w:r>
    </w:p>
    <w:p w:rsidR="00D0195B" w:rsidRPr="00D0195B" w:rsidRDefault="00D0195B" w:rsidP="00D0195B">
      <w:pPr>
        <w:pStyle w:val="a3"/>
        <w:ind w:left="0" w:right="61" w:firstLine="708"/>
        <w:rPr>
          <w:i/>
        </w:rPr>
      </w:pPr>
      <w:r w:rsidRPr="00D0195B">
        <w:t>Для</w:t>
      </w:r>
      <w:r w:rsidRPr="00D0195B">
        <w:rPr>
          <w:spacing w:val="1"/>
        </w:rPr>
        <w:t xml:space="preserve"> </w:t>
      </w:r>
      <w:r w:rsidRPr="00D0195B">
        <w:t>полегшення</w:t>
      </w:r>
      <w:r w:rsidRPr="00D0195B">
        <w:rPr>
          <w:spacing w:val="1"/>
        </w:rPr>
        <w:t xml:space="preserve"> </w:t>
      </w:r>
      <w:r w:rsidRPr="00D0195B">
        <w:t>взаємодії</w:t>
      </w:r>
      <w:r w:rsidRPr="00D0195B">
        <w:rPr>
          <w:spacing w:val="1"/>
        </w:rPr>
        <w:t xml:space="preserve"> </w:t>
      </w:r>
      <w:r w:rsidRPr="00D0195B">
        <w:t>підприємств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зручності</w:t>
      </w:r>
      <w:r w:rsidRPr="00D0195B">
        <w:rPr>
          <w:spacing w:val="1"/>
        </w:rPr>
        <w:t xml:space="preserve"> </w:t>
      </w:r>
      <w:r w:rsidRPr="00D0195B">
        <w:t>споживачів</w:t>
      </w:r>
      <w:r w:rsidRPr="00D0195B">
        <w:rPr>
          <w:spacing w:val="1"/>
        </w:rPr>
        <w:t xml:space="preserve"> </w:t>
      </w:r>
      <w:r w:rsidRPr="00D0195B">
        <w:t xml:space="preserve">розробляються </w:t>
      </w:r>
      <w:r w:rsidRPr="00D0195B">
        <w:rPr>
          <w:i/>
        </w:rPr>
        <w:t>галузеві</w:t>
      </w:r>
      <w:r w:rsidRPr="00D0195B">
        <w:rPr>
          <w:i/>
          <w:spacing w:val="1"/>
        </w:rPr>
        <w:t xml:space="preserve"> </w:t>
      </w:r>
      <w:r w:rsidRPr="00D0195B">
        <w:rPr>
          <w:i/>
        </w:rPr>
        <w:t>стандарти</w:t>
      </w:r>
      <w:r w:rsidRPr="00D0195B">
        <w:t>. Розвиток кожного</w:t>
      </w:r>
      <w:r w:rsidRPr="00D0195B">
        <w:rPr>
          <w:spacing w:val="1"/>
        </w:rPr>
        <w:t xml:space="preserve"> </w:t>
      </w:r>
      <w:r w:rsidRPr="00D0195B">
        <w:t>виду</w:t>
      </w:r>
      <w:r w:rsidRPr="00D0195B">
        <w:rPr>
          <w:spacing w:val="1"/>
        </w:rPr>
        <w:t xml:space="preserve"> </w:t>
      </w:r>
      <w:r w:rsidRPr="00D0195B">
        <w:t>господарської</w:t>
      </w:r>
      <w:r w:rsidRPr="00D0195B">
        <w:rPr>
          <w:spacing w:val="1"/>
        </w:rPr>
        <w:t xml:space="preserve"> </w:t>
      </w:r>
      <w:r w:rsidRPr="00D0195B">
        <w:t>діяльності призводить до потреби в державних засобах забезпечення якості</w:t>
      </w:r>
      <w:r w:rsidRPr="00D0195B">
        <w:rPr>
          <w:spacing w:val="1"/>
        </w:rPr>
        <w:t xml:space="preserve"> </w:t>
      </w:r>
      <w:r w:rsidRPr="00D0195B">
        <w:t>продукції</w:t>
      </w:r>
      <w:r w:rsidRPr="00D0195B">
        <w:rPr>
          <w:spacing w:val="1"/>
        </w:rPr>
        <w:t xml:space="preserve"> </w:t>
      </w:r>
      <w:r w:rsidRPr="00D0195B">
        <w:t>або</w:t>
      </w:r>
      <w:r w:rsidRPr="00D0195B">
        <w:rPr>
          <w:spacing w:val="1"/>
        </w:rPr>
        <w:t xml:space="preserve"> </w:t>
      </w:r>
      <w:r w:rsidRPr="00D0195B">
        <w:t>процесу,</w:t>
      </w:r>
      <w:r w:rsidRPr="00D0195B">
        <w:rPr>
          <w:spacing w:val="1"/>
        </w:rPr>
        <w:t xml:space="preserve"> </w:t>
      </w:r>
      <w:r w:rsidRPr="00D0195B">
        <w:t>тому</w:t>
      </w:r>
      <w:r w:rsidRPr="00D0195B">
        <w:rPr>
          <w:spacing w:val="1"/>
        </w:rPr>
        <w:t xml:space="preserve"> </w:t>
      </w:r>
      <w:r w:rsidRPr="00D0195B">
        <w:t>розробляються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затверджуються</w:t>
      </w:r>
      <w:r w:rsidRPr="00D0195B">
        <w:rPr>
          <w:spacing w:val="1"/>
        </w:rPr>
        <w:t xml:space="preserve"> </w:t>
      </w:r>
      <w:r w:rsidRPr="00D0195B">
        <w:rPr>
          <w:i/>
        </w:rPr>
        <w:t>державні</w:t>
      </w:r>
      <w:r w:rsidRPr="00D0195B">
        <w:rPr>
          <w:i/>
          <w:spacing w:val="1"/>
        </w:rPr>
        <w:t xml:space="preserve"> </w:t>
      </w:r>
      <w:r w:rsidRPr="00D0195B">
        <w:rPr>
          <w:i/>
        </w:rPr>
        <w:t>стандарти.</w:t>
      </w:r>
    </w:p>
    <w:p w:rsidR="00D0195B" w:rsidRPr="00D0195B" w:rsidRDefault="00D0195B" w:rsidP="00D0195B">
      <w:pPr>
        <w:ind w:right="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sz w:val="28"/>
          <w:szCs w:val="28"/>
        </w:rPr>
        <w:t>Для поліпшення умов співпраці, розробки загальнозрозумілих правил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конкуренції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на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міжнародному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ринку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створюються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об'єднання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галузевих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органів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стандартизації,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результатом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діяльності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яких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є</w:t>
      </w:r>
      <w:r w:rsidRPr="00D019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регіональні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стандарти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(діють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обмеженому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переліку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держав,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що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приєдналися)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або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міжнародні</w:t>
      </w:r>
      <w:r w:rsidRPr="00D0195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стандарти</w:t>
      </w:r>
      <w:r w:rsidRPr="00D0195B">
        <w:rPr>
          <w:rFonts w:ascii="Times New Roman" w:hAnsi="Times New Roman" w:cs="Times New Roman"/>
          <w:sz w:val="28"/>
          <w:szCs w:val="28"/>
        </w:rPr>
        <w:t>.</w:t>
      </w:r>
    </w:p>
    <w:p w:rsidR="00D0195B" w:rsidRPr="00D0195B" w:rsidRDefault="00D0195B" w:rsidP="00D0195B">
      <w:pPr>
        <w:pStyle w:val="a3"/>
        <w:ind w:left="0" w:right="61" w:firstLine="708"/>
      </w:pPr>
      <w:r w:rsidRPr="00D0195B">
        <w:t>Одним з перших стандартів, що мав істотний вплив на розвиток теорії</w:t>
      </w:r>
      <w:r w:rsidRPr="00D0195B">
        <w:rPr>
          <w:spacing w:val="1"/>
        </w:rPr>
        <w:t xml:space="preserve"> </w:t>
      </w:r>
      <w:r w:rsidRPr="00D0195B">
        <w:t xml:space="preserve">проектування та розробки ІС, був </w:t>
      </w:r>
      <w:r w:rsidRPr="00D0195B">
        <w:rPr>
          <w:i/>
        </w:rPr>
        <w:t>стандарт BSP (Business System Planning).</w:t>
      </w:r>
      <w:r w:rsidRPr="00D0195B">
        <w:rPr>
          <w:i/>
          <w:spacing w:val="1"/>
        </w:rPr>
        <w:t xml:space="preserve"> </w:t>
      </w:r>
      <w:r w:rsidRPr="00D0195B">
        <w:t>Даний</w:t>
      </w:r>
      <w:r w:rsidRPr="00D0195B">
        <w:rPr>
          <w:spacing w:val="-2"/>
        </w:rPr>
        <w:t xml:space="preserve"> </w:t>
      </w:r>
      <w:r w:rsidRPr="00D0195B">
        <w:t>стандарт</w:t>
      </w:r>
      <w:r w:rsidRPr="00D0195B">
        <w:rPr>
          <w:spacing w:val="-2"/>
        </w:rPr>
        <w:t xml:space="preserve"> </w:t>
      </w:r>
      <w:r w:rsidRPr="00D0195B">
        <w:t>був</w:t>
      </w:r>
      <w:r w:rsidRPr="00D0195B">
        <w:rPr>
          <w:spacing w:val="-2"/>
        </w:rPr>
        <w:t xml:space="preserve"> </w:t>
      </w:r>
      <w:r w:rsidRPr="00D0195B">
        <w:t>розроблений</w:t>
      </w:r>
      <w:r w:rsidRPr="00D0195B">
        <w:rPr>
          <w:spacing w:val="-2"/>
        </w:rPr>
        <w:t xml:space="preserve"> </w:t>
      </w:r>
      <w:r w:rsidRPr="00D0195B">
        <w:t>компанією</w:t>
      </w:r>
      <w:r w:rsidRPr="00D0195B">
        <w:rPr>
          <w:spacing w:val="-1"/>
        </w:rPr>
        <w:t xml:space="preserve"> </w:t>
      </w:r>
      <w:r w:rsidRPr="00D0195B">
        <w:t>IBM</w:t>
      </w:r>
      <w:r w:rsidRPr="00D0195B">
        <w:rPr>
          <w:spacing w:val="-2"/>
        </w:rPr>
        <w:t xml:space="preserve"> </w:t>
      </w:r>
      <w:r w:rsidRPr="00D0195B">
        <w:t>в</w:t>
      </w:r>
      <w:r w:rsidRPr="00D0195B">
        <w:rPr>
          <w:spacing w:val="-2"/>
        </w:rPr>
        <w:t xml:space="preserve"> </w:t>
      </w:r>
      <w:r w:rsidRPr="00D0195B">
        <w:t>середині</w:t>
      </w:r>
      <w:r w:rsidRPr="00D0195B">
        <w:rPr>
          <w:spacing w:val="-2"/>
        </w:rPr>
        <w:t xml:space="preserve"> </w:t>
      </w:r>
      <w:r w:rsidRPr="00D0195B">
        <w:t>70-</w:t>
      </w:r>
      <w:r w:rsidRPr="00D0195B">
        <w:rPr>
          <w:spacing w:val="-1"/>
        </w:rPr>
        <w:t xml:space="preserve"> </w:t>
      </w:r>
      <w:r w:rsidRPr="00D0195B">
        <w:t>х</w:t>
      </w:r>
      <w:r w:rsidRPr="00D0195B">
        <w:rPr>
          <w:spacing w:val="-4"/>
        </w:rPr>
        <w:t xml:space="preserve"> </w:t>
      </w:r>
      <w:r w:rsidRPr="00D0195B">
        <w:t>рр.</w:t>
      </w:r>
    </w:p>
    <w:p w:rsidR="00D0195B" w:rsidRPr="00D0195B" w:rsidRDefault="00D0195B" w:rsidP="00D0195B">
      <w:pPr>
        <w:pStyle w:val="a3"/>
        <w:ind w:left="0" w:right="61"/>
      </w:pPr>
      <w:r w:rsidRPr="00D0195B">
        <w:t>Процес</w:t>
      </w:r>
      <w:r w:rsidRPr="00D0195B">
        <w:rPr>
          <w:spacing w:val="-3"/>
        </w:rPr>
        <w:t xml:space="preserve"> </w:t>
      </w:r>
      <w:r w:rsidRPr="00D0195B">
        <w:t>BSP</w:t>
      </w:r>
      <w:r w:rsidRPr="00D0195B">
        <w:rPr>
          <w:spacing w:val="-5"/>
        </w:rPr>
        <w:t xml:space="preserve"> </w:t>
      </w:r>
      <w:r w:rsidRPr="00D0195B">
        <w:t>передбачав</w:t>
      </w:r>
      <w:r w:rsidRPr="00D0195B">
        <w:rPr>
          <w:spacing w:val="-3"/>
        </w:rPr>
        <w:t xml:space="preserve"> </w:t>
      </w:r>
      <w:r w:rsidRPr="00D0195B">
        <w:t>виділення</w:t>
      </w:r>
      <w:r w:rsidRPr="00D0195B">
        <w:rPr>
          <w:spacing w:val="-3"/>
        </w:rPr>
        <w:t xml:space="preserve"> </w:t>
      </w:r>
      <w:r w:rsidRPr="00D0195B">
        <w:t>в</w:t>
      </w:r>
      <w:r w:rsidRPr="00D0195B">
        <w:rPr>
          <w:spacing w:val="-3"/>
        </w:rPr>
        <w:t xml:space="preserve"> </w:t>
      </w:r>
      <w:r w:rsidRPr="00D0195B">
        <w:t>ході</w:t>
      </w:r>
      <w:r w:rsidRPr="00D0195B">
        <w:rPr>
          <w:spacing w:val="-5"/>
        </w:rPr>
        <w:t xml:space="preserve"> </w:t>
      </w:r>
      <w:r w:rsidRPr="00D0195B">
        <w:t>розробки</w:t>
      </w:r>
      <w:r w:rsidRPr="00D0195B">
        <w:rPr>
          <w:spacing w:val="-2"/>
        </w:rPr>
        <w:t xml:space="preserve"> </w:t>
      </w:r>
      <w:r w:rsidRPr="00D0195B">
        <w:t>ІС</w:t>
      </w:r>
      <w:r w:rsidRPr="00D0195B">
        <w:rPr>
          <w:spacing w:val="-3"/>
        </w:rPr>
        <w:t xml:space="preserve"> </w:t>
      </w:r>
      <w:r w:rsidRPr="00D0195B">
        <w:t>таких</w:t>
      </w:r>
      <w:r w:rsidRPr="00D0195B">
        <w:rPr>
          <w:spacing w:val="-3"/>
        </w:rPr>
        <w:t xml:space="preserve"> </w:t>
      </w:r>
      <w:r w:rsidRPr="00D0195B">
        <w:t>кроків:</w:t>
      </w:r>
    </w:p>
    <w:p w:rsidR="00D0195B" w:rsidRPr="00D0195B" w:rsidRDefault="00D0195B" w:rsidP="00D0195B">
      <w:pPr>
        <w:pStyle w:val="a3"/>
        <w:ind w:left="0" w:right="61"/>
      </w:pPr>
      <w:r w:rsidRPr="00D0195B">
        <w:t>−</w:t>
      </w:r>
      <w:r w:rsidRPr="00D0195B">
        <w:rPr>
          <w:spacing w:val="48"/>
        </w:rPr>
        <w:t xml:space="preserve"> </w:t>
      </w:r>
      <w:r w:rsidRPr="00D0195B">
        <w:t>отримання</w:t>
      </w:r>
      <w:r w:rsidRPr="00D0195B">
        <w:rPr>
          <w:spacing w:val="-3"/>
        </w:rPr>
        <w:t xml:space="preserve"> </w:t>
      </w:r>
      <w:r w:rsidRPr="00D0195B">
        <w:t>підтримки</w:t>
      </w:r>
      <w:r w:rsidRPr="00D0195B">
        <w:rPr>
          <w:spacing w:val="-3"/>
        </w:rPr>
        <w:t xml:space="preserve"> </w:t>
      </w:r>
      <w:r w:rsidRPr="00D0195B">
        <w:t>керівництва;</w:t>
      </w:r>
    </w:p>
    <w:p w:rsidR="00D0195B" w:rsidRPr="00D0195B" w:rsidRDefault="00D0195B" w:rsidP="00D0195B">
      <w:pPr>
        <w:pStyle w:val="a3"/>
        <w:ind w:left="0" w:right="61"/>
      </w:pPr>
      <w:r w:rsidRPr="00D0195B">
        <w:t>−</w:t>
      </w:r>
      <w:r w:rsidRPr="00D0195B">
        <w:rPr>
          <w:spacing w:val="51"/>
        </w:rPr>
        <w:t xml:space="preserve"> </w:t>
      </w:r>
      <w:r w:rsidRPr="00D0195B">
        <w:t>визначення</w:t>
      </w:r>
      <w:r w:rsidRPr="00D0195B">
        <w:rPr>
          <w:spacing w:val="-5"/>
        </w:rPr>
        <w:t xml:space="preserve"> </w:t>
      </w:r>
      <w:r w:rsidRPr="00D0195B">
        <w:t>процесів</w:t>
      </w:r>
      <w:r w:rsidRPr="00D0195B">
        <w:rPr>
          <w:spacing w:val="-2"/>
        </w:rPr>
        <w:t xml:space="preserve"> </w:t>
      </w:r>
      <w:r w:rsidRPr="00D0195B">
        <w:t>підприємства;</w:t>
      </w:r>
    </w:p>
    <w:p w:rsidR="00D0195B" w:rsidRPr="00D0195B" w:rsidRDefault="00D0195B" w:rsidP="00D0195B">
      <w:pPr>
        <w:pStyle w:val="a3"/>
        <w:ind w:left="0" w:right="61"/>
      </w:pPr>
      <w:r w:rsidRPr="00D0195B">
        <w:t>−</w:t>
      </w:r>
      <w:r w:rsidRPr="00D0195B">
        <w:rPr>
          <w:spacing w:val="50"/>
        </w:rPr>
        <w:t xml:space="preserve"> </w:t>
      </w:r>
      <w:r w:rsidRPr="00D0195B">
        <w:t>визначення</w:t>
      </w:r>
      <w:r w:rsidRPr="00D0195B">
        <w:rPr>
          <w:spacing w:val="-2"/>
        </w:rPr>
        <w:t xml:space="preserve"> </w:t>
      </w:r>
      <w:r w:rsidRPr="00D0195B">
        <w:t>класів</w:t>
      </w:r>
      <w:r w:rsidRPr="00D0195B">
        <w:rPr>
          <w:spacing w:val="-2"/>
        </w:rPr>
        <w:t xml:space="preserve"> </w:t>
      </w:r>
      <w:r w:rsidRPr="00D0195B">
        <w:t>даних;</w:t>
      </w:r>
    </w:p>
    <w:p w:rsidR="00D0195B" w:rsidRPr="00D0195B" w:rsidRDefault="00D0195B" w:rsidP="00D0195B">
      <w:pPr>
        <w:pStyle w:val="a3"/>
        <w:ind w:left="0" w:right="61"/>
      </w:pPr>
      <w:r w:rsidRPr="00D0195B">
        <w:t>−</w:t>
      </w:r>
      <w:r w:rsidRPr="00D0195B">
        <w:rPr>
          <w:spacing w:val="50"/>
        </w:rPr>
        <w:t xml:space="preserve"> </w:t>
      </w:r>
      <w:r w:rsidRPr="00D0195B">
        <w:t>проведення</w:t>
      </w:r>
      <w:r w:rsidRPr="00D0195B">
        <w:rPr>
          <w:spacing w:val="-5"/>
        </w:rPr>
        <w:t xml:space="preserve"> </w:t>
      </w:r>
      <w:r w:rsidRPr="00D0195B">
        <w:t>інтерв'ю;</w:t>
      </w:r>
    </w:p>
    <w:p w:rsidR="00D0195B" w:rsidRPr="00D0195B" w:rsidRDefault="00D0195B" w:rsidP="00D0195B">
      <w:pPr>
        <w:pStyle w:val="a3"/>
        <w:ind w:left="0" w:right="61"/>
      </w:pPr>
      <w:r w:rsidRPr="00D0195B">
        <w:t>−</w:t>
      </w:r>
      <w:r w:rsidRPr="00D0195B">
        <w:rPr>
          <w:spacing w:val="49"/>
        </w:rPr>
        <w:t xml:space="preserve"> </w:t>
      </w:r>
      <w:r w:rsidRPr="00D0195B">
        <w:t>обробка</w:t>
      </w:r>
      <w:r w:rsidRPr="00D0195B">
        <w:rPr>
          <w:spacing w:val="-2"/>
        </w:rPr>
        <w:t xml:space="preserve"> </w:t>
      </w:r>
      <w:r w:rsidRPr="00D0195B">
        <w:t>та</w:t>
      </w:r>
      <w:r w:rsidRPr="00D0195B">
        <w:rPr>
          <w:spacing w:val="-3"/>
        </w:rPr>
        <w:t xml:space="preserve"> </w:t>
      </w:r>
      <w:r w:rsidRPr="00D0195B">
        <w:t>організація</w:t>
      </w:r>
      <w:r w:rsidRPr="00D0195B">
        <w:rPr>
          <w:spacing w:val="-5"/>
        </w:rPr>
        <w:t xml:space="preserve"> </w:t>
      </w:r>
      <w:r w:rsidRPr="00D0195B">
        <w:t>результатів</w:t>
      </w:r>
      <w:r w:rsidRPr="00D0195B">
        <w:rPr>
          <w:spacing w:val="-3"/>
        </w:rPr>
        <w:t xml:space="preserve"> </w:t>
      </w:r>
      <w:r w:rsidRPr="00D0195B">
        <w:t>інтерв'ю.</w:t>
      </w:r>
    </w:p>
    <w:p w:rsidR="00D0195B" w:rsidRPr="00D0195B" w:rsidRDefault="00D0195B" w:rsidP="00D0195B">
      <w:pPr>
        <w:pStyle w:val="a3"/>
        <w:ind w:left="0" w:right="61" w:firstLine="540"/>
      </w:pPr>
      <w:r w:rsidRPr="00D0195B">
        <w:t>Найважливіші</w:t>
      </w:r>
      <w:r w:rsidRPr="00D0195B">
        <w:rPr>
          <w:spacing w:val="1"/>
        </w:rPr>
        <w:t xml:space="preserve"> </w:t>
      </w:r>
      <w:r w:rsidRPr="00D0195B">
        <w:t>кроки</w:t>
      </w:r>
      <w:r w:rsidRPr="00D0195B">
        <w:rPr>
          <w:spacing w:val="1"/>
        </w:rPr>
        <w:t xml:space="preserve"> </w:t>
      </w:r>
      <w:r w:rsidRPr="00D0195B">
        <w:t>процесу</w:t>
      </w:r>
      <w:r w:rsidRPr="00D0195B">
        <w:rPr>
          <w:spacing w:val="1"/>
        </w:rPr>
        <w:t xml:space="preserve"> </w:t>
      </w:r>
      <w:r w:rsidRPr="00D0195B">
        <w:t>BSP</w:t>
      </w:r>
      <w:r w:rsidRPr="00D0195B">
        <w:rPr>
          <w:spacing w:val="1"/>
        </w:rPr>
        <w:t xml:space="preserve"> </w:t>
      </w:r>
      <w:r w:rsidRPr="00D0195B">
        <w:t>спостерігаються</w:t>
      </w:r>
      <w:r w:rsidRPr="00D0195B">
        <w:rPr>
          <w:spacing w:val="1"/>
        </w:rPr>
        <w:t xml:space="preserve"> </w:t>
      </w:r>
      <w:r w:rsidRPr="00D0195B">
        <w:t>у</w:t>
      </w:r>
      <w:r w:rsidRPr="00D0195B">
        <w:rPr>
          <w:spacing w:val="1"/>
        </w:rPr>
        <w:t xml:space="preserve"> </w:t>
      </w:r>
      <w:r w:rsidRPr="00D0195B">
        <w:t>більшості</w:t>
      </w:r>
      <w:r w:rsidRPr="00D0195B">
        <w:rPr>
          <w:spacing w:val="1"/>
        </w:rPr>
        <w:t xml:space="preserve"> </w:t>
      </w:r>
      <w:r w:rsidRPr="00D0195B">
        <w:t>формальних методик. На сьогодні діють такі стандарти, що регламентують</w:t>
      </w:r>
      <w:r w:rsidRPr="00D0195B">
        <w:rPr>
          <w:spacing w:val="1"/>
        </w:rPr>
        <w:t xml:space="preserve"> </w:t>
      </w:r>
      <w:r w:rsidRPr="00D0195B">
        <w:t>процес</w:t>
      </w:r>
      <w:r w:rsidRPr="00D0195B">
        <w:rPr>
          <w:spacing w:val="-2"/>
        </w:rPr>
        <w:t xml:space="preserve"> </w:t>
      </w:r>
      <w:r w:rsidRPr="00D0195B">
        <w:t>розробки ПЗ:</w:t>
      </w:r>
    </w:p>
    <w:p w:rsidR="00D0195B" w:rsidRPr="00D0195B" w:rsidRDefault="00D0195B" w:rsidP="00D0195B">
      <w:pPr>
        <w:pStyle w:val="a3"/>
        <w:ind w:left="0" w:right="61" w:firstLine="718"/>
      </w:pPr>
      <w:r w:rsidRPr="00D0195B">
        <w:rPr>
          <w:i/>
        </w:rPr>
        <w:t xml:space="preserve">ГОСТ </w:t>
      </w:r>
      <w:r w:rsidRPr="00D0195B">
        <w:rPr>
          <w:b/>
          <w:i/>
        </w:rPr>
        <w:t xml:space="preserve">34.601-90 </w:t>
      </w:r>
      <w:r w:rsidRPr="00D0195B">
        <w:t>- державний стандарт, поширюється на автоматизовані</w:t>
      </w:r>
      <w:r w:rsidRPr="00D0195B">
        <w:rPr>
          <w:spacing w:val="1"/>
        </w:rPr>
        <w:t xml:space="preserve"> </w:t>
      </w:r>
      <w:r w:rsidRPr="00D0195B">
        <w:t>системи і встановлює стадії і етапи їх створення. У стандарті міститься</w:t>
      </w:r>
      <w:r w:rsidRPr="00D0195B">
        <w:rPr>
          <w:spacing w:val="1"/>
        </w:rPr>
        <w:t xml:space="preserve"> </w:t>
      </w:r>
      <w:r w:rsidRPr="00D0195B">
        <w:t>опис</w:t>
      </w:r>
      <w:r w:rsidRPr="00D0195B">
        <w:rPr>
          <w:spacing w:val="-2"/>
        </w:rPr>
        <w:t xml:space="preserve"> </w:t>
      </w:r>
      <w:r w:rsidRPr="00D0195B">
        <w:t>змісту</w:t>
      </w:r>
      <w:r w:rsidRPr="00D0195B">
        <w:rPr>
          <w:spacing w:val="-1"/>
        </w:rPr>
        <w:t xml:space="preserve"> </w:t>
      </w:r>
      <w:r w:rsidRPr="00D0195B">
        <w:t>робіт</w:t>
      </w:r>
      <w:r w:rsidRPr="00D0195B">
        <w:rPr>
          <w:spacing w:val="-1"/>
        </w:rPr>
        <w:t xml:space="preserve"> </w:t>
      </w:r>
      <w:r w:rsidRPr="00D0195B">
        <w:t>на</w:t>
      </w:r>
      <w:r w:rsidRPr="00D0195B">
        <w:rPr>
          <w:spacing w:val="-3"/>
        </w:rPr>
        <w:t xml:space="preserve"> </w:t>
      </w:r>
      <w:r w:rsidRPr="00D0195B">
        <w:t>кожному</w:t>
      </w:r>
      <w:r w:rsidRPr="00D0195B">
        <w:rPr>
          <w:spacing w:val="-1"/>
        </w:rPr>
        <w:t xml:space="preserve"> </w:t>
      </w:r>
      <w:r w:rsidRPr="00D0195B">
        <w:t>етапі.</w:t>
      </w:r>
    </w:p>
    <w:p w:rsidR="00D0195B" w:rsidRPr="00D0195B" w:rsidRDefault="00D0195B" w:rsidP="00D0195B">
      <w:pPr>
        <w:pStyle w:val="a3"/>
        <w:ind w:left="0" w:right="61" w:firstLine="718"/>
      </w:pPr>
      <w:r w:rsidRPr="00D0195B">
        <w:rPr>
          <w:b/>
          <w:i/>
        </w:rPr>
        <w:t xml:space="preserve">ISO / IEC 12207 </w:t>
      </w:r>
      <w:r w:rsidRPr="00D0195B">
        <w:t>- Systems and software engineering - Software Life Cycle</w:t>
      </w:r>
      <w:r w:rsidRPr="00D0195B">
        <w:rPr>
          <w:spacing w:val="1"/>
        </w:rPr>
        <w:t xml:space="preserve"> </w:t>
      </w:r>
      <w:r w:rsidRPr="00D0195B">
        <w:t>Processes</w:t>
      </w:r>
      <w:r w:rsidRPr="00D0195B">
        <w:rPr>
          <w:spacing w:val="1"/>
        </w:rPr>
        <w:t xml:space="preserve"> </w:t>
      </w:r>
      <w:r w:rsidRPr="00D0195B">
        <w:t>- міжнародний стандарт на процеси розробки та організації</w:t>
      </w:r>
      <w:r w:rsidRPr="00D0195B">
        <w:rPr>
          <w:spacing w:val="1"/>
        </w:rPr>
        <w:t xml:space="preserve"> </w:t>
      </w:r>
      <w:r w:rsidRPr="00D0195B">
        <w:t>життєвого</w:t>
      </w:r>
      <w:r w:rsidRPr="00D0195B">
        <w:rPr>
          <w:spacing w:val="1"/>
        </w:rPr>
        <w:t xml:space="preserve"> </w:t>
      </w:r>
      <w:r w:rsidRPr="00D0195B">
        <w:t>циклу</w:t>
      </w:r>
      <w:r w:rsidRPr="00D0195B">
        <w:rPr>
          <w:spacing w:val="1"/>
        </w:rPr>
        <w:t xml:space="preserve"> </w:t>
      </w:r>
      <w:r w:rsidRPr="00D0195B">
        <w:t>ПЗ.</w:t>
      </w:r>
      <w:r w:rsidRPr="00D0195B">
        <w:rPr>
          <w:spacing w:val="1"/>
        </w:rPr>
        <w:t xml:space="preserve"> </w:t>
      </w:r>
      <w:r w:rsidRPr="00D0195B">
        <w:t>Поширюється</w:t>
      </w:r>
      <w:r w:rsidRPr="00D0195B">
        <w:rPr>
          <w:spacing w:val="1"/>
        </w:rPr>
        <w:t xml:space="preserve"> </w:t>
      </w:r>
      <w:r w:rsidRPr="00D0195B">
        <w:t>на</w:t>
      </w:r>
      <w:r w:rsidRPr="00D0195B">
        <w:rPr>
          <w:spacing w:val="1"/>
        </w:rPr>
        <w:t xml:space="preserve"> </w:t>
      </w:r>
      <w:r w:rsidRPr="00D0195B">
        <w:t>всі</w:t>
      </w:r>
      <w:r w:rsidRPr="00D0195B">
        <w:rPr>
          <w:spacing w:val="1"/>
        </w:rPr>
        <w:t xml:space="preserve"> </w:t>
      </w:r>
      <w:r w:rsidRPr="00D0195B">
        <w:t>види</w:t>
      </w:r>
      <w:r w:rsidRPr="00D0195B">
        <w:rPr>
          <w:spacing w:val="1"/>
        </w:rPr>
        <w:t xml:space="preserve"> </w:t>
      </w:r>
      <w:r w:rsidRPr="00D0195B">
        <w:t>замовленого</w:t>
      </w:r>
      <w:r w:rsidRPr="00D0195B">
        <w:rPr>
          <w:spacing w:val="71"/>
        </w:rPr>
        <w:t xml:space="preserve"> </w:t>
      </w:r>
      <w:r w:rsidRPr="00D0195B">
        <w:t>ПЗ.</w:t>
      </w:r>
      <w:r w:rsidRPr="00D0195B">
        <w:rPr>
          <w:spacing w:val="-67"/>
        </w:rPr>
        <w:t xml:space="preserve"> </w:t>
      </w:r>
      <w:r w:rsidRPr="00D0195B">
        <w:t>Стандарт</w:t>
      </w:r>
      <w:r w:rsidRPr="00D0195B">
        <w:rPr>
          <w:spacing w:val="-3"/>
        </w:rPr>
        <w:t xml:space="preserve"> </w:t>
      </w:r>
      <w:r w:rsidRPr="00D0195B">
        <w:t>не</w:t>
      </w:r>
      <w:r w:rsidRPr="00D0195B">
        <w:rPr>
          <w:spacing w:val="-1"/>
        </w:rPr>
        <w:t xml:space="preserve"> </w:t>
      </w:r>
      <w:r w:rsidRPr="00D0195B">
        <w:t>містить</w:t>
      </w:r>
      <w:r w:rsidRPr="00D0195B">
        <w:rPr>
          <w:spacing w:val="-3"/>
        </w:rPr>
        <w:t xml:space="preserve"> </w:t>
      </w:r>
      <w:r w:rsidRPr="00D0195B">
        <w:t>опису</w:t>
      </w:r>
      <w:r w:rsidRPr="00D0195B">
        <w:rPr>
          <w:spacing w:val="-1"/>
        </w:rPr>
        <w:t xml:space="preserve"> </w:t>
      </w:r>
      <w:r w:rsidRPr="00D0195B">
        <w:t>фаз,</w:t>
      </w:r>
      <w:r w:rsidRPr="00D0195B">
        <w:rPr>
          <w:spacing w:val="-1"/>
        </w:rPr>
        <w:t xml:space="preserve"> </w:t>
      </w:r>
      <w:r w:rsidRPr="00D0195B">
        <w:t>стадій</w:t>
      </w:r>
      <w:r w:rsidRPr="00D0195B">
        <w:rPr>
          <w:spacing w:val="-1"/>
        </w:rPr>
        <w:t xml:space="preserve"> </w:t>
      </w:r>
      <w:r w:rsidRPr="00D0195B">
        <w:t>і</w:t>
      </w:r>
      <w:r w:rsidRPr="00D0195B">
        <w:rPr>
          <w:spacing w:val="-3"/>
        </w:rPr>
        <w:t xml:space="preserve"> </w:t>
      </w:r>
      <w:r w:rsidRPr="00D0195B">
        <w:t>етапів.</w:t>
      </w:r>
    </w:p>
    <w:p w:rsidR="00D0195B" w:rsidRPr="00D0195B" w:rsidRDefault="00D0195B" w:rsidP="00D0195B">
      <w:pPr>
        <w:ind w:right="61" w:firstLine="718"/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b/>
          <w:i/>
          <w:sz w:val="28"/>
          <w:szCs w:val="28"/>
        </w:rPr>
        <w:t>SWEBOK</w:t>
      </w:r>
      <w:r w:rsidRPr="00D0195B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b/>
          <w:i/>
          <w:sz w:val="28"/>
          <w:szCs w:val="28"/>
        </w:rPr>
        <w:t>(Guide</w:t>
      </w:r>
      <w:r w:rsidRPr="00D0195B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b/>
          <w:i/>
          <w:sz w:val="28"/>
          <w:szCs w:val="28"/>
        </w:rPr>
        <w:t>to</w:t>
      </w:r>
      <w:r w:rsidRPr="00D0195B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b/>
          <w:i/>
          <w:sz w:val="28"/>
          <w:szCs w:val="28"/>
        </w:rPr>
        <w:t>the</w:t>
      </w:r>
      <w:r w:rsidRPr="00D0195B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b/>
          <w:i/>
          <w:sz w:val="28"/>
          <w:szCs w:val="28"/>
        </w:rPr>
        <w:t>Software</w:t>
      </w:r>
      <w:r w:rsidRPr="00D0195B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b/>
          <w:i/>
          <w:sz w:val="28"/>
          <w:szCs w:val="28"/>
        </w:rPr>
        <w:t>Engineering</w:t>
      </w:r>
      <w:r w:rsidRPr="00D0195B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b/>
          <w:i/>
          <w:sz w:val="28"/>
          <w:szCs w:val="28"/>
        </w:rPr>
        <w:t>Body</w:t>
      </w:r>
      <w:r w:rsidRPr="00D0195B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b/>
          <w:i/>
          <w:sz w:val="28"/>
          <w:szCs w:val="28"/>
        </w:rPr>
        <w:t>of</w:t>
      </w:r>
      <w:r w:rsidRPr="00D0195B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b/>
          <w:i/>
          <w:sz w:val="28"/>
          <w:szCs w:val="28"/>
        </w:rPr>
        <w:t>Knowledge)</w:t>
      </w:r>
      <w:r w:rsidRPr="00D0195B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-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Посібник до зведення знань з програмної інженерії - галузевий стандарт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Інституту інженерів по радіоелектроніці та електротехніці (IEEE), що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містить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основні</w:t>
      </w:r>
      <w:r w:rsidRPr="00D019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види</w:t>
      </w:r>
      <w:r w:rsidRPr="00D019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діяльності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з</w:t>
      </w:r>
      <w:r w:rsidRPr="00D019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програмної</w:t>
      </w:r>
      <w:r w:rsidRPr="00D019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інженерії.</w:t>
      </w:r>
    </w:p>
    <w:p w:rsidR="00D0195B" w:rsidRPr="00D0195B" w:rsidRDefault="00D0195B" w:rsidP="00D0195B">
      <w:pPr>
        <w:ind w:right="61"/>
        <w:jc w:val="both"/>
        <w:rPr>
          <w:rFonts w:ascii="Times New Roman" w:hAnsi="Times New Roman" w:cs="Times New Roman"/>
          <w:sz w:val="28"/>
          <w:szCs w:val="28"/>
        </w:rPr>
        <w:sectPr w:rsidR="00D0195B" w:rsidRPr="00D0195B">
          <w:pgSz w:w="11900" w:h="16840"/>
          <w:pgMar w:top="1060" w:right="960" w:bottom="1200" w:left="1240" w:header="0" w:footer="949" w:gutter="0"/>
          <w:cols w:space="720"/>
        </w:sectPr>
      </w:pPr>
    </w:p>
    <w:p w:rsidR="00D0195B" w:rsidRPr="00D0195B" w:rsidRDefault="00D0195B" w:rsidP="00D0195B">
      <w:pPr>
        <w:ind w:right="6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95B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>1.</w:t>
      </w:r>
      <w:r w:rsidRPr="00D0195B">
        <w:rPr>
          <w:rFonts w:ascii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w w:val="105"/>
          <w:sz w:val="28"/>
          <w:szCs w:val="28"/>
        </w:rPr>
        <w:t>Міжнародні</w:t>
      </w:r>
      <w:r w:rsidRPr="00D0195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w w:val="105"/>
          <w:sz w:val="28"/>
          <w:szCs w:val="28"/>
        </w:rPr>
        <w:t>стандарти</w:t>
      </w:r>
      <w:r w:rsidRPr="00D0195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b/>
          <w:w w:val="105"/>
          <w:sz w:val="28"/>
          <w:szCs w:val="28"/>
        </w:rPr>
        <w:t>ISO</w:t>
      </w:r>
    </w:p>
    <w:p w:rsidR="00D0195B" w:rsidRPr="00D0195B" w:rsidRDefault="00D0195B" w:rsidP="00D0195B">
      <w:pPr>
        <w:ind w:right="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0" distR="0" simplePos="0" relativeHeight="251659264" behindDoc="0" locked="0" layoutInCell="1" allowOverlap="1" wp14:anchorId="0B76C84E" wp14:editId="66EF213D">
            <wp:simplePos x="0" y="0"/>
            <wp:positionH relativeFrom="page">
              <wp:posOffset>1381125</wp:posOffset>
            </wp:positionH>
            <wp:positionV relativeFrom="paragraph">
              <wp:posOffset>1006475</wp:posOffset>
            </wp:positionV>
            <wp:extent cx="4993005" cy="2042795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3005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195B">
        <w:rPr>
          <w:rFonts w:ascii="Times New Roman" w:hAnsi="Times New Roman" w:cs="Times New Roman"/>
          <w:sz w:val="28"/>
          <w:szCs w:val="28"/>
        </w:rPr>
        <w:t xml:space="preserve">Базовим стандартом розробки ПЗ </w:t>
      </w:r>
      <w:r w:rsidRPr="00D0195B">
        <w:rPr>
          <w:rFonts w:ascii="Times New Roman" w:hAnsi="Times New Roman" w:cs="Times New Roman"/>
          <w:i/>
          <w:sz w:val="28"/>
          <w:szCs w:val="28"/>
        </w:rPr>
        <w:t>є ISO 12207 – Systems and software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engineering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-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Software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Life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Cycle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Processes</w:t>
      </w:r>
      <w:r w:rsidRPr="00D0195B">
        <w:rPr>
          <w:rFonts w:ascii="Times New Roman" w:hAnsi="Times New Roman" w:cs="Times New Roman"/>
          <w:sz w:val="28"/>
          <w:szCs w:val="28"/>
        </w:rPr>
        <w:t>,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якому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всі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процеси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ЖЦ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ПЗ</w:t>
      </w:r>
      <w:r w:rsidRPr="00D0195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розділені на три групи (рис.5.1). У табл. 1 наведено опис основних процесів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ЖЦ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ПЗ</w:t>
      </w:r>
      <w:r w:rsidRPr="00D019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ІВ</w:t>
      </w:r>
      <w:r w:rsidRPr="00D019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відповідно</w:t>
      </w:r>
      <w:r w:rsidRPr="00D019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до</w:t>
      </w:r>
      <w:r w:rsidRPr="00D019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ISO</w:t>
      </w:r>
    </w:p>
    <w:p w:rsidR="00D0195B" w:rsidRPr="00D0195B" w:rsidRDefault="00D0195B" w:rsidP="00D0195B">
      <w:pPr>
        <w:pStyle w:val="a3"/>
        <w:ind w:left="0"/>
      </w:pPr>
    </w:p>
    <w:p w:rsidR="00D0195B" w:rsidRPr="00D0195B" w:rsidRDefault="00D0195B" w:rsidP="00D0195B">
      <w:pPr>
        <w:pStyle w:val="a3"/>
        <w:ind w:left="6" w:right="1"/>
        <w:jc w:val="center"/>
      </w:pPr>
      <w:r w:rsidRPr="00D0195B">
        <w:t>Рисунок</w:t>
      </w:r>
      <w:r w:rsidRPr="00D0195B">
        <w:rPr>
          <w:spacing w:val="-5"/>
        </w:rPr>
        <w:t xml:space="preserve"> </w:t>
      </w:r>
      <w:r w:rsidRPr="00D0195B">
        <w:t>5.1</w:t>
      </w:r>
      <w:r w:rsidRPr="00D0195B">
        <w:rPr>
          <w:spacing w:val="-3"/>
        </w:rPr>
        <w:t xml:space="preserve"> </w:t>
      </w:r>
      <w:r w:rsidRPr="00D0195B">
        <w:t>–</w:t>
      </w:r>
      <w:r w:rsidRPr="00D0195B">
        <w:rPr>
          <w:spacing w:val="-1"/>
        </w:rPr>
        <w:t xml:space="preserve"> </w:t>
      </w:r>
      <w:r w:rsidRPr="00D0195B">
        <w:t>Процеси</w:t>
      </w:r>
      <w:r w:rsidRPr="00D0195B">
        <w:rPr>
          <w:spacing w:val="-2"/>
        </w:rPr>
        <w:t xml:space="preserve"> </w:t>
      </w:r>
      <w:r w:rsidRPr="00D0195B">
        <w:t>ЖЦ</w:t>
      </w:r>
      <w:r w:rsidRPr="00D0195B">
        <w:rPr>
          <w:spacing w:val="-2"/>
        </w:rPr>
        <w:t xml:space="preserve"> </w:t>
      </w:r>
      <w:r w:rsidRPr="00D0195B">
        <w:t>ІС</w:t>
      </w:r>
      <w:r w:rsidRPr="00D0195B">
        <w:rPr>
          <w:spacing w:val="-2"/>
        </w:rPr>
        <w:t xml:space="preserve"> </w:t>
      </w:r>
      <w:r w:rsidRPr="00D0195B">
        <w:t>відповідно</w:t>
      </w:r>
      <w:r w:rsidRPr="00D0195B">
        <w:rPr>
          <w:spacing w:val="-3"/>
        </w:rPr>
        <w:t xml:space="preserve"> </w:t>
      </w:r>
      <w:r w:rsidRPr="00D0195B">
        <w:t>до</w:t>
      </w:r>
      <w:r w:rsidRPr="00D0195B">
        <w:rPr>
          <w:spacing w:val="-2"/>
        </w:rPr>
        <w:t xml:space="preserve"> </w:t>
      </w:r>
      <w:r w:rsidRPr="00D0195B">
        <w:t>стандарту</w:t>
      </w:r>
      <w:r w:rsidRPr="00D0195B">
        <w:rPr>
          <w:spacing w:val="-2"/>
        </w:rPr>
        <w:t xml:space="preserve"> </w:t>
      </w:r>
      <w:r w:rsidRPr="00D0195B">
        <w:t>ISO</w:t>
      </w:r>
      <w:r w:rsidRPr="00D0195B">
        <w:rPr>
          <w:spacing w:val="-1"/>
        </w:rPr>
        <w:t xml:space="preserve"> </w:t>
      </w:r>
      <w:r w:rsidRPr="00D0195B">
        <w:t>12207</w:t>
      </w:r>
    </w:p>
    <w:p w:rsidR="00D0195B" w:rsidRPr="00D0195B" w:rsidRDefault="00D0195B" w:rsidP="00D0195B">
      <w:pPr>
        <w:pStyle w:val="a3"/>
        <w:ind w:left="0"/>
      </w:pPr>
    </w:p>
    <w:p w:rsidR="00D0195B" w:rsidRPr="00D0195B" w:rsidRDefault="00D0195B" w:rsidP="00D0195B">
      <w:pPr>
        <w:ind w:left="9" w:right="1"/>
        <w:jc w:val="center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sz w:val="28"/>
          <w:szCs w:val="28"/>
        </w:rPr>
        <w:t>Таблиця 1</w:t>
      </w:r>
      <w:r w:rsidRPr="00D0195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-</w:t>
      </w:r>
      <w:r w:rsidRPr="00D0195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Зміст</w:t>
      </w:r>
      <w:r w:rsidRPr="00D0195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основних</w:t>
      </w:r>
      <w:r w:rsidRPr="00D0195B">
        <w:rPr>
          <w:rFonts w:ascii="Times New Roman" w:hAnsi="Times New Roman" w:cs="Times New Roman"/>
          <w:i/>
          <w:spacing w:val="6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процесів</w:t>
      </w:r>
      <w:r w:rsidRPr="00D0195B">
        <w:rPr>
          <w:rFonts w:ascii="Times New Roman" w:hAnsi="Times New Roman" w:cs="Times New Roman"/>
          <w:i/>
          <w:spacing w:val="6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ЖЦ</w:t>
      </w:r>
      <w:r w:rsidRPr="00D019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ПЗ</w:t>
      </w:r>
      <w:r w:rsidRPr="00D019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ІВ</w:t>
      </w:r>
      <w:r w:rsidRPr="00D019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відповідно</w:t>
      </w:r>
      <w:r w:rsidRPr="00D019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до</w:t>
      </w:r>
      <w:r w:rsidRPr="00D019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ISO</w:t>
      </w:r>
      <w:r w:rsidRPr="00D0195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12207</w:t>
      </w:r>
    </w:p>
    <w:p w:rsidR="00D0195B" w:rsidRPr="00D0195B" w:rsidRDefault="00D0195B" w:rsidP="00D0195B">
      <w:pPr>
        <w:pStyle w:val="a3"/>
        <w:ind w:left="0"/>
      </w:pPr>
    </w:p>
    <w:tbl>
      <w:tblPr>
        <w:tblStyle w:val="TableNormal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2835"/>
        <w:gridCol w:w="3118"/>
      </w:tblGrid>
      <w:tr w:rsidR="00D0195B" w:rsidRPr="00D0195B" w:rsidTr="000838F4">
        <w:trPr>
          <w:trHeight w:val="505"/>
          <w:jc w:val="center"/>
        </w:trPr>
        <w:tc>
          <w:tcPr>
            <w:tcW w:w="1838" w:type="dxa"/>
          </w:tcPr>
          <w:p w:rsidR="00D0195B" w:rsidRPr="00D0195B" w:rsidRDefault="00D0195B" w:rsidP="000838F4">
            <w:pPr>
              <w:pStyle w:val="TableParagraph"/>
              <w:ind w:left="132" w:right="123"/>
              <w:jc w:val="center"/>
              <w:rPr>
                <w:b/>
                <w:sz w:val="28"/>
                <w:szCs w:val="28"/>
                <w:lang w:val="uk-UA"/>
              </w:rPr>
            </w:pPr>
            <w:r w:rsidRPr="00D0195B">
              <w:rPr>
                <w:b/>
                <w:w w:val="105"/>
                <w:sz w:val="28"/>
                <w:szCs w:val="28"/>
                <w:lang w:val="uk-UA"/>
              </w:rPr>
              <w:t>Процес</w:t>
            </w:r>
          </w:p>
          <w:p w:rsidR="00D0195B" w:rsidRPr="00D0195B" w:rsidRDefault="00D0195B" w:rsidP="000838F4">
            <w:pPr>
              <w:pStyle w:val="TableParagraph"/>
              <w:ind w:left="132" w:right="124"/>
              <w:jc w:val="center"/>
              <w:rPr>
                <w:b/>
                <w:sz w:val="28"/>
                <w:szCs w:val="28"/>
                <w:lang w:val="uk-UA"/>
              </w:rPr>
            </w:pPr>
            <w:r w:rsidRPr="00D0195B">
              <w:rPr>
                <w:b/>
                <w:w w:val="110"/>
                <w:sz w:val="28"/>
                <w:szCs w:val="28"/>
                <w:lang w:val="uk-UA"/>
              </w:rPr>
              <w:t>(Виконання)</w:t>
            </w:r>
          </w:p>
        </w:tc>
        <w:tc>
          <w:tcPr>
            <w:tcW w:w="1985" w:type="dxa"/>
          </w:tcPr>
          <w:p w:rsidR="00D0195B" w:rsidRPr="00D0195B" w:rsidRDefault="00D0195B" w:rsidP="000838F4">
            <w:pPr>
              <w:pStyle w:val="TableParagraph"/>
              <w:ind w:left="423" w:right="1129"/>
              <w:jc w:val="center"/>
              <w:rPr>
                <w:b/>
                <w:sz w:val="28"/>
                <w:szCs w:val="28"/>
                <w:lang w:val="uk-UA"/>
              </w:rPr>
            </w:pPr>
            <w:r w:rsidRPr="00D0195B">
              <w:rPr>
                <w:b/>
                <w:sz w:val="28"/>
                <w:szCs w:val="28"/>
                <w:lang w:val="uk-UA"/>
              </w:rPr>
              <w:t>Дії</w:t>
            </w:r>
          </w:p>
        </w:tc>
        <w:tc>
          <w:tcPr>
            <w:tcW w:w="2835" w:type="dxa"/>
          </w:tcPr>
          <w:p w:rsidR="00D0195B" w:rsidRPr="00D0195B" w:rsidRDefault="00D0195B" w:rsidP="000838F4">
            <w:pPr>
              <w:pStyle w:val="TableParagraph"/>
              <w:ind w:left="813" w:right="1052"/>
              <w:jc w:val="both"/>
              <w:rPr>
                <w:b/>
                <w:sz w:val="28"/>
                <w:szCs w:val="28"/>
                <w:lang w:val="uk-UA"/>
              </w:rPr>
            </w:pPr>
            <w:r w:rsidRPr="00D0195B">
              <w:rPr>
                <w:b/>
                <w:sz w:val="28"/>
                <w:szCs w:val="28"/>
                <w:lang w:val="uk-UA"/>
              </w:rPr>
              <w:t>Вхід</w:t>
            </w:r>
          </w:p>
        </w:tc>
        <w:tc>
          <w:tcPr>
            <w:tcW w:w="3118" w:type="dxa"/>
          </w:tcPr>
          <w:p w:rsidR="00D0195B" w:rsidRPr="00D0195B" w:rsidRDefault="00D0195B" w:rsidP="000838F4">
            <w:pPr>
              <w:pStyle w:val="TableParagraph"/>
              <w:ind w:left="203"/>
              <w:jc w:val="center"/>
              <w:rPr>
                <w:b/>
                <w:sz w:val="28"/>
                <w:szCs w:val="28"/>
                <w:lang w:val="uk-UA"/>
              </w:rPr>
            </w:pPr>
            <w:r w:rsidRPr="00D0195B">
              <w:rPr>
                <w:b/>
                <w:w w:val="110"/>
                <w:sz w:val="28"/>
                <w:szCs w:val="28"/>
                <w:lang w:val="uk-UA"/>
              </w:rPr>
              <w:t>Результат</w:t>
            </w:r>
          </w:p>
        </w:tc>
      </w:tr>
      <w:tr w:rsidR="00D0195B" w:rsidRPr="00D0195B" w:rsidTr="000838F4">
        <w:trPr>
          <w:trHeight w:val="335"/>
          <w:jc w:val="center"/>
        </w:trPr>
        <w:tc>
          <w:tcPr>
            <w:tcW w:w="1838" w:type="dxa"/>
            <w:vMerge w:val="restart"/>
          </w:tcPr>
          <w:p w:rsidR="00D0195B" w:rsidRPr="00D0195B" w:rsidRDefault="00D0195B" w:rsidP="000838F4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D0195B" w:rsidRPr="00D0195B" w:rsidRDefault="00D0195B" w:rsidP="000838F4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D0195B" w:rsidRPr="00D0195B" w:rsidRDefault="00D0195B" w:rsidP="000838F4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D0195B">
              <w:rPr>
                <w:b/>
                <w:sz w:val="28"/>
                <w:szCs w:val="28"/>
                <w:lang w:val="uk-UA"/>
              </w:rPr>
              <w:t>Купівля</w:t>
            </w:r>
            <w:r w:rsidRPr="00D0195B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b/>
                <w:sz w:val="28"/>
                <w:szCs w:val="28"/>
                <w:lang w:val="uk-UA"/>
              </w:rPr>
              <w:t>(Замовник)</w:t>
            </w:r>
          </w:p>
        </w:tc>
        <w:tc>
          <w:tcPr>
            <w:tcW w:w="1985" w:type="dxa"/>
            <w:tcBorders>
              <w:bottom w:val="nil"/>
            </w:tcBorders>
          </w:tcPr>
          <w:p w:rsidR="00D0195B" w:rsidRPr="00D0195B" w:rsidRDefault="00D0195B" w:rsidP="000838F4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140" w:right="139" w:firstLine="0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ініціювання;</w:t>
            </w:r>
          </w:p>
        </w:tc>
        <w:tc>
          <w:tcPr>
            <w:tcW w:w="2835" w:type="dxa"/>
            <w:vMerge w:val="restart"/>
          </w:tcPr>
          <w:p w:rsidR="00D0195B" w:rsidRPr="00D0195B" w:rsidRDefault="00D0195B" w:rsidP="000838F4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left="141" w:right="139" w:firstLine="3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рішення про початок;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left="141" w:right="139" w:firstLine="3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впровадження ІС;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left="141" w:right="139" w:firstLine="3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результати</w:t>
            </w:r>
            <w:r w:rsidRPr="00D0195B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дослідження</w:t>
            </w:r>
            <w:r w:rsidRPr="00D0195B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діяльності</w:t>
            </w:r>
            <w:r w:rsidRPr="00D0195B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замовника;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left="141" w:right="139" w:firstLine="3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результати аналізу</w:t>
            </w:r>
            <w:r w:rsidRPr="00D0195B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ринку</w:t>
            </w:r>
            <w:r w:rsidRPr="00D0195B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ІВ/тендера;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left="141" w:right="139" w:firstLine="3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план</w:t>
            </w:r>
            <w:r w:rsidRPr="00D0195B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поставки/ розробки;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left="141" w:right="139" w:firstLine="3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комплексний</w:t>
            </w:r>
            <w:r w:rsidRPr="00D0195B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тест</w:t>
            </w:r>
            <w:r w:rsidRPr="00D0195B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ІС</w:t>
            </w:r>
          </w:p>
        </w:tc>
        <w:tc>
          <w:tcPr>
            <w:tcW w:w="3118" w:type="dxa"/>
            <w:vMerge w:val="restart"/>
          </w:tcPr>
          <w:p w:rsidR="00D0195B" w:rsidRPr="00D0195B" w:rsidRDefault="00D0195B" w:rsidP="000838F4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left="61" w:right="110" w:firstLine="142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техніко-економічне</w:t>
            </w:r>
            <w:r w:rsidRPr="00D0195B">
              <w:rPr>
                <w:spacing w:val="-52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обґрунтування</w:t>
            </w:r>
            <w:r w:rsidRPr="00D0195B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впровадження</w:t>
            </w:r>
            <w:r w:rsidRPr="00D0195B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ІС;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left="61" w:right="110" w:firstLine="142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технічне</w:t>
            </w:r>
            <w:r w:rsidRPr="00D0195B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завдання</w:t>
            </w:r>
            <w:r w:rsidRPr="00D0195B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на</w:t>
            </w:r>
            <w:r w:rsidRPr="00D0195B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ІС;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left="61" w:right="110" w:firstLine="142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угода</w:t>
            </w:r>
            <w:r w:rsidRPr="00D0195B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на</w:t>
            </w:r>
            <w:r w:rsidRPr="00D0195B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постачання / розробку;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left="61" w:right="110" w:firstLine="142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акти приймання етапів</w:t>
            </w:r>
            <w:r w:rsidRPr="00D0195B">
              <w:rPr>
                <w:spacing w:val="-52"/>
                <w:sz w:val="28"/>
                <w:szCs w:val="28"/>
                <w:lang w:val="uk-UA"/>
              </w:rPr>
              <w:t xml:space="preserve">   </w:t>
            </w:r>
            <w:r w:rsidRPr="00D0195B">
              <w:rPr>
                <w:sz w:val="28"/>
                <w:szCs w:val="28"/>
                <w:lang w:val="uk-UA"/>
              </w:rPr>
              <w:t>роботи;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left="61" w:right="110" w:firstLine="142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акт приймально-</w:t>
            </w:r>
            <w:r w:rsidRPr="00D0195B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передавальних випробувань</w:t>
            </w:r>
          </w:p>
        </w:tc>
      </w:tr>
      <w:tr w:rsidR="00D0195B" w:rsidRPr="00D0195B" w:rsidTr="000838F4">
        <w:trPr>
          <w:trHeight w:val="290"/>
          <w:jc w:val="center"/>
        </w:trPr>
        <w:tc>
          <w:tcPr>
            <w:tcW w:w="1838" w:type="dxa"/>
            <w:vMerge/>
            <w:tcBorders>
              <w:top w:val="nil"/>
            </w:tcBorders>
            <w:textDirection w:val="btLr"/>
          </w:tcPr>
          <w:p w:rsidR="00D0195B" w:rsidRPr="00D0195B" w:rsidRDefault="00D0195B" w:rsidP="00083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0195B" w:rsidRPr="00D0195B" w:rsidRDefault="00D0195B" w:rsidP="000838F4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140" w:right="139" w:firstLine="0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підготовка</w:t>
            </w:r>
            <w:r w:rsidRPr="00D0195B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вимог заявки;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140" w:right="139" w:firstLine="0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підготовка угоди;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140" w:right="139" w:firstLine="0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контроль діяльності постачальника;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140" w:right="139" w:firstLine="0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прийом ІС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D0195B" w:rsidRPr="00D0195B" w:rsidRDefault="00D0195B" w:rsidP="00083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0195B" w:rsidRPr="00D0195B" w:rsidRDefault="00D0195B" w:rsidP="00083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195B" w:rsidRPr="00D0195B" w:rsidTr="000838F4">
        <w:trPr>
          <w:trHeight w:val="843"/>
          <w:jc w:val="center"/>
        </w:trPr>
        <w:tc>
          <w:tcPr>
            <w:tcW w:w="1838" w:type="dxa"/>
            <w:vMerge/>
            <w:tcBorders>
              <w:top w:val="nil"/>
            </w:tcBorders>
            <w:textDirection w:val="btLr"/>
          </w:tcPr>
          <w:p w:rsidR="00D0195B" w:rsidRPr="00D0195B" w:rsidRDefault="00D0195B" w:rsidP="00083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0195B" w:rsidRPr="00D0195B" w:rsidRDefault="00D0195B" w:rsidP="000838F4">
            <w:pPr>
              <w:pStyle w:val="TableParagraph"/>
              <w:tabs>
                <w:tab w:val="left" w:pos="282"/>
              </w:tabs>
              <w:ind w:left="0" w:right="13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0195B" w:rsidRPr="00D0195B" w:rsidRDefault="00D0195B" w:rsidP="00083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0195B" w:rsidRPr="00D0195B" w:rsidRDefault="00D0195B" w:rsidP="00083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195B" w:rsidRPr="00D0195B" w:rsidTr="000838F4">
        <w:trPr>
          <w:trHeight w:val="267"/>
          <w:jc w:val="center"/>
        </w:trPr>
        <w:tc>
          <w:tcPr>
            <w:tcW w:w="1838" w:type="dxa"/>
            <w:vMerge w:val="restart"/>
          </w:tcPr>
          <w:p w:rsidR="00D0195B" w:rsidRPr="00D0195B" w:rsidRDefault="00D0195B" w:rsidP="000838F4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D0195B" w:rsidRPr="00D0195B" w:rsidRDefault="00D0195B" w:rsidP="000838F4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D0195B" w:rsidRPr="00D0195B" w:rsidRDefault="00D0195B" w:rsidP="000838F4">
            <w:pPr>
              <w:pStyle w:val="TableParagraph"/>
              <w:ind w:left="0"/>
              <w:jc w:val="center"/>
              <w:rPr>
                <w:b/>
                <w:spacing w:val="-2"/>
                <w:sz w:val="28"/>
                <w:szCs w:val="28"/>
                <w:lang w:val="uk-UA"/>
              </w:rPr>
            </w:pPr>
            <w:r w:rsidRPr="00D0195B">
              <w:rPr>
                <w:b/>
                <w:sz w:val="28"/>
                <w:szCs w:val="28"/>
                <w:lang w:val="uk-UA"/>
              </w:rPr>
              <w:t>Поставки</w:t>
            </w:r>
          </w:p>
          <w:p w:rsidR="00D0195B" w:rsidRPr="00D0195B" w:rsidRDefault="00D0195B" w:rsidP="000838F4">
            <w:pPr>
              <w:pStyle w:val="TableParagraph"/>
              <w:ind w:left="-142" w:firstLine="284"/>
              <w:jc w:val="center"/>
              <w:rPr>
                <w:sz w:val="28"/>
                <w:szCs w:val="28"/>
                <w:lang w:val="uk-UA"/>
              </w:rPr>
            </w:pPr>
            <w:r w:rsidRPr="00D0195B">
              <w:rPr>
                <w:b/>
                <w:sz w:val="28"/>
                <w:szCs w:val="28"/>
                <w:lang w:val="uk-UA"/>
              </w:rPr>
              <w:t>(Розробник</w:t>
            </w:r>
            <w:r w:rsidRPr="00D0195B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b/>
                <w:sz w:val="28"/>
                <w:szCs w:val="28"/>
                <w:lang w:val="uk-UA"/>
              </w:rPr>
              <w:t>ІС)</w:t>
            </w:r>
          </w:p>
        </w:tc>
        <w:tc>
          <w:tcPr>
            <w:tcW w:w="1985" w:type="dxa"/>
            <w:tcBorders>
              <w:bottom w:val="nil"/>
            </w:tcBorders>
          </w:tcPr>
          <w:p w:rsidR="00D0195B" w:rsidRPr="00D0195B" w:rsidRDefault="00D0195B" w:rsidP="000838F4">
            <w:pPr>
              <w:pStyle w:val="TableParagraph"/>
              <w:numPr>
                <w:ilvl w:val="0"/>
                <w:numId w:val="7"/>
              </w:numPr>
              <w:ind w:left="289" w:right="139" w:hanging="141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ініціювання;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7"/>
              </w:numPr>
              <w:ind w:left="289" w:right="139" w:hanging="141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відповідь на замовлення;</w:t>
            </w:r>
          </w:p>
        </w:tc>
        <w:tc>
          <w:tcPr>
            <w:tcW w:w="2835" w:type="dxa"/>
            <w:tcBorders>
              <w:bottom w:val="nil"/>
            </w:tcBorders>
          </w:tcPr>
          <w:p w:rsidR="00D0195B" w:rsidRPr="00D0195B" w:rsidRDefault="00D0195B" w:rsidP="000838F4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ind w:left="144" w:right="139" w:firstLine="0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технічне</w:t>
            </w:r>
            <w:r w:rsidRPr="00D0195B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завдання</w:t>
            </w:r>
            <w:r w:rsidRPr="00D0195B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 xml:space="preserve">на ІС; 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ind w:left="144" w:right="139" w:firstLine="0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рішення</w:t>
            </w:r>
            <w:r w:rsidRPr="00D0195B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про</w:t>
            </w:r>
            <w:r w:rsidRPr="00D0195B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участь</w:t>
            </w:r>
          </w:p>
        </w:tc>
        <w:tc>
          <w:tcPr>
            <w:tcW w:w="3118" w:type="dxa"/>
            <w:vMerge w:val="restart"/>
          </w:tcPr>
          <w:p w:rsidR="00D0195B" w:rsidRPr="00D0195B" w:rsidRDefault="00D0195B" w:rsidP="000838F4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ind w:left="61" w:right="254" w:firstLine="142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рішення про участь у</w:t>
            </w:r>
            <w:r w:rsidRPr="00D0195B">
              <w:rPr>
                <w:spacing w:val="-53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розробці;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ind w:left="61" w:right="121" w:firstLine="142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комерційна</w:t>
            </w:r>
            <w:r w:rsidRPr="00D0195B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пропозиція / конкурсна заявка;</w:t>
            </w:r>
            <w:r w:rsidRPr="00D0195B">
              <w:rPr>
                <w:spacing w:val="1"/>
                <w:sz w:val="28"/>
                <w:szCs w:val="28"/>
                <w:lang w:val="uk-UA"/>
              </w:rPr>
              <w:t xml:space="preserve"> 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ind w:left="61" w:right="121" w:firstLine="142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угода</w:t>
            </w:r>
            <w:r w:rsidRPr="00D0195B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про</w:t>
            </w:r>
            <w:r w:rsidRPr="00D0195B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постачання</w:t>
            </w:r>
            <w:r w:rsidRPr="00D0195B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/ розробки;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ind w:left="61" w:right="709" w:firstLine="142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план управління</w:t>
            </w:r>
            <w:r w:rsidRPr="00D0195B">
              <w:rPr>
                <w:spacing w:val="-52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lastRenderedPageBreak/>
              <w:t>проектом;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ind w:left="61" w:firstLine="142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реалізація</w:t>
            </w:r>
            <w:r w:rsidRPr="00D0195B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/ коригування;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ind w:left="61" w:right="687" w:firstLine="142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акт приймально-</w:t>
            </w:r>
            <w:r w:rsidRPr="00D0195B">
              <w:rPr>
                <w:spacing w:val="-52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передавальних</w:t>
            </w:r>
            <w:r w:rsidRPr="00D0195B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випробувань;</w:t>
            </w:r>
          </w:p>
        </w:tc>
      </w:tr>
      <w:tr w:rsidR="00D0195B" w:rsidRPr="00D0195B" w:rsidTr="000838F4">
        <w:trPr>
          <w:trHeight w:val="325"/>
          <w:jc w:val="center"/>
        </w:trPr>
        <w:tc>
          <w:tcPr>
            <w:tcW w:w="1838" w:type="dxa"/>
            <w:vMerge/>
            <w:tcBorders>
              <w:top w:val="nil"/>
            </w:tcBorders>
            <w:textDirection w:val="btLr"/>
          </w:tcPr>
          <w:p w:rsidR="00D0195B" w:rsidRPr="00D0195B" w:rsidRDefault="00D0195B" w:rsidP="00083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0195B" w:rsidRPr="00D0195B" w:rsidRDefault="00D0195B" w:rsidP="000838F4">
            <w:pPr>
              <w:pStyle w:val="TableParagraph"/>
              <w:numPr>
                <w:ilvl w:val="0"/>
                <w:numId w:val="7"/>
              </w:numPr>
              <w:ind w:left="289" w:right="139" w:hanging="141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 xml:space="preserve"> підготовка угоди;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0195B" w:rsidRPr="00D0195B" w:rsidRDefault="00D0195B" w:rsidP="000838F4">
            <w:pPr>
              <w:pStyle w:val="TableParagraph"/>
              <w:tabs>
                <w:tab w:val="left" w:pos="428"/>
              </w:tabs>
              <w:ind w:left="144" w:right="139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 xml:space="preserve"> у розробці;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0195B" w:rsidRPr="00D0195B" w:rsidRDefault="00D0195B" w:rsidP="00083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195B" w:rsidRPr="00D0195B" w:rsidTr="000838F4">
        <w:trPr>
          <w:trHeight w:val="265"/>
          <w:jc w:val="center"/>
        </w:trPr>
        <w:tc>
          <w:tcPr>
            <w:tcW w:w="1838" w:type="dxa"/>
            <w:vMerge/>
            <w:tcBorders>
              <w:top w:val="nil"/>
            </w:tcBorders>
            <w:textDirection w:val="btLr"/>
          </w:tcPr>
          <w:p w:rsidR="00D0195B" w:rsidRPr="00D0195B" w:rsidRDefault="00D0195B" w:rsidP="00083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0195B" w:rsidRPr="00D0195B" w:rsidRDefault="00D0195B" w:rsidP="000838F4">
            <w:pPr>
              <w:pStyle w:val="TableParagraph"/>
              <w:numPr>
                <w:ilvl w:val="0"/>
                <w:numId w:val="7"/>
              </w:numPr>
              <w:ind w:left="289" w:right="139" w:hanging="141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 xml:space="preserve"> планування виконання;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7"/>
              </w:numPr>
              <w:ind w:left="289" w:right="139" w:hanging="141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lastRenderedPageBreak/>
              <w:t>поставка ІС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0195B" w:rsidRPr="00D0195B" w:rsidRDefault="00D0195B" w:rsidP="000838F4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ind w:left="144" w:right="139" w:firstLine="0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lastRenderedPageBreak/>
              <w:t>результати</w:t>
            </w:r>
            <w:r w:rsidRPr="00D0195B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тендеру;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ind w:left="144" w:right="139" w:firstLine="0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lastRenderedPageBreak/>
              <w:t xml:space="preserve"> технічне завдання на ІС;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ind w:left="144" w:right="139" w:firstLine="0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план управління проектом;</w:t>
            </w:r>
          </w:p>
          <w:p w:rsidR="00D0195B" w:rsidRPr="00D0195B" w:rsidRDefault="00D0195B" w:rsidP="000838F4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ind w:left="144" w:right="139" w:firstLine="0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створення ІС та документації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0195B" w:rsidRPr="00D0195B" w:rsidRDefault="00D0195B" w:rsidP="00083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195B" w:rsidRPr="00D0195B" w:rsidTr="000838F4">
        <w:trPr>
          <w:trHeight w:val="325"/>
          <w:jc w:val="center"/>
        </w:trPr>
        <w:tc>
          <w:tcPr>
            <w:tcW w:w="1838" w:type="dxa"/>
            <w:vMerge/>
            <w:tcBorders>
              <w:top w:val="nil"/>
            </w:tcBorders>
            <w:textDirection w:val="btLr"/>
          </w:tcPr>
          <w:p w:rsidR="00D0195B" w:rsidRPr="00D0195B" w:rsidRDefault="00D0195B" w:rsidP="00083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0195B" w:rsidRPr="00D0195B" w:rsidRDefault="00D0195B" w:rsidP="000838F4">
            <w:pPr>
              <w:pStyle w:val="TableParagraph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0195B" w:rsidRPr="00D0195B" w:rsidRDefault="00D0195B" w:rsidP="000838F4">
            <w:pPr>
              <w:pStyle w:val="TableParagraph"/>
              <w:tabs>
                <w:tab w:val="left" w:pos="428"/>
              </w:tabs>
              <w:ind w:left="144" w:right="13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0195B" w:rsidRPr="00D0195B" w:rsidRDefault="00D0195B" w:rsidP="00083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0195B" w:rsidRPr="00D0195B" w:rsidRDefault="00D0195B" w:rsidP="00D0195B">
      <w:pPr>
        <w:pStyle w:val="a3"/>
        <w:ind w:left="0" w:right="61" w:firstLine="567"/>
        <w:rPr>
          <w:i/>
        </w:rPr>
      </w:pPr>
    </w:p>
    <w:p w:rsidR="00D0195B" w:rsidRPr="00D0195B" w:rsidRDefault="00D0195B" w:rsidP="00D0195B">
      <w:pPr>
        <w:pStyle w:val="a3"/>
        <w:ind w:left="0" w:right="61" w:firstLine="567"/>
      </w:pPr>
      <w:r w:rsidRPr="00D0195B">
        <w:rPr>
          <w:i/>
        </w:rPr>
        <w:t>Допоміжні</w:t>
      </w:r>
      <w:r w:rsidRPr="00D0195B">
        <w:rPr>
          <w:i/>
          <w:spacing w:val="1"/>
        </w:rPr>
        <w:t xml:space="preserve"> </w:t>
      </w:r>
      <w:r w:rsidRPr="00D0195B">
        <w:rPr>
          <w:i/>
        </w:rPr>
        <w:t>процеси</w:t>
      </w:r>
      <w:r w:rsidRPr="00D0195B">
        <w:rPr>
          <w:i/>
          <w:spacing w:val="1"/>
        </w:rPr>
        <w:t xml:space="preserve"> </w:t>
      </w:r>
      <w:r w:rsidRPr="00D0195B">
        <w:t>призначені</w:t>
      </w:r>
      <w:r w:rsidRPr="00D0195B">
        <w:rPr>
          <w:spacing w:val="1"/>
        </w:rPr>
        <w:t xml:space="preserve"> </w:t>
      </w:r>
      <w:r w:rsidRPr="00D0195B">
        <w:t>для</w:t>
      </w:r>
      <w:r w:rsidRPr="00D0195B">
        <w:rPr>
          <w:spacing w:val="1"/>
        </w:rPr>
        <w:t xml:space="preserve"> </w:t>
      </w:r>
      <w:r w:rsidRPr="00D0195B">
        <w:t>підтримки</w:t>
      </w:r>
      <w:r w:rsidRPr="00D0195B">
        <w:rPr>
          <w:spacing w:val="1"/>
        </w:rPr>
        <w:t xml:space="preserve"> </w:t>
      </w:r>
      <w:r w:rsidRPr="00D0195B">
        <w:t>виконання</w:t>
      </w:r>
      <w:r w:rsidRPr="00D0195B">
        <w:rPr>
          <w:spacing w:val="1"/>
        </w:rPr>
        <w:t xml:space="preserve"> </w:t>
      </w:r>
      <w:r w:rsidRPr="00D0195B">
        <w:t>основних</w:t>
      </w:r>
      <w:r w:rsidRPr="00D0195B">
        <w:rPr>
          <w:spacing w:val="1"/>
        </w:rPr>
        <w:t xml:space="preserve"> </w:t>
      </w:r>
      <w:r w:rsidRPr="00D0195B">
        <w:t>процесів, забезпечення якості проекту, організації верифікації та тестування</w:t>
      </w:r>
      <w:r w:rsidRPr="00D0195B">
        <w:rPr>
          <w:spacing w:val="1"/>
        </w:rPr>
        <w:t xml:space="preserve"> </w:t>
      </w:r>
      <w:r w:rsidRPr="00D0195B">
        <w:t>ПЗ.</w:t>
      </w:r>
    </w:p>
    <w:p w:rsidR="00D0195B" w:rsidRPr="00D0195B" w:rsidRDefault="00D0195B" w:rsidP="00D0195B">
      <w:pPr>
        <w:pStyle w:val="a3"/>
        <w:tabs>
          <w:tab w:val="left" w:pos="2823"/>
          <w:tab w:val="left" w:pos="4063"/>
          <w:tab w:val="left" w:pos="5700"/>
          <w:tab w:val="left" w:pos="6245"/>
          <w:tab w:val="left" w:pos="6569"/>
          <w:tab w:val="left" w:pos="7877"/>
          <w:tab w:val="left" w:pos="9454"/>
        </w:tabs>
        <w:ind w:left="0" w:right="61" w:firstLine="567"/>
      </w:pPr>
      <w:r w:rsidRPr="00D0195B">
        <w:rPr>
          <w:i/>
        </w:rPr>
        <w:t>Організаційні</w:t>
      </w:r>
      <w:r w:rsidRPr="00D0195B">
        <w:rPr>
          <w:i/>
        </w:rPr>
        <w:tab/>
        <w:t>процеси</w:t>
      </w:r>
      <w:r w:rsidRPr="00D0195B">
        <w:rPr>
          <w:i/>
        </w:rPr>
        <w:tab/>
      </w:r>
      <w:r w:rsidRPr="00D0195B">
        <w:t>визначають</w:t>
      </w:r>
      <w:r w:rsidRPr="00D0195B">
        <w:tab/>
        <w:t>дії</w:t>
      </w:r>
      <w:r w:rsidRPr="00D0195B">
        <w:tab/>
        <w:t>і</w:t>
      </w:r>
      <w:r w:rsidRPr="00D0195B">
        <w:tab/>
        <w:t>завдання</w:t>
      </w:r>
      <w:r w:rsidRPr="00D0195B">
        <w:tab/>
        <w:t>замовників</w:t>
      </w:r>
      <w:r w:rsidRPr="00D0195B">
        <w:tab/>
      </w:r>
      <w:r w:rsidRPr="00D0195B">
        <w:rPr>
          <w:spacing w:val="-3"/>
        </w:rPr>
        <w:t>і</w:t>
      </w:r>
      <w:r w:rsidRPr="00D0195B">
        <w:rPr>
          <w:spacing w:val="-67"/>
        </w:rPr>
        <w:t xml:space="preserve"> </w:t>
      </w:r>
      <w:r w:rsidRPr="00D0195B">
        <w:t>розробників</w:t>
      </w:r>
      <w:r w:rsidRPr="00D0195B">
        <w:rPr>
          <w:spacing w:val="-4"/>
        </w:rPr>
        <w:t xml:space="preserve"> </w:t>
      </w:r>
      <w:r w:rsidRPr="00D0195B">
        <w:t>для</w:t>
      </w:r>
      <w:r w:rsidRPr="00D0195B">
        <w:rPr>
          <w:spacing w:val="-1"/>
        </w:rPr>
        <w:t xml:space="preserve"> </w:t>
      </w:r>
      <w:r w:rsidRPr="00D0195B">
        <w:t>управління</w:t>
      </w:r>
      <w:r w:rsidRPr="00D0195B">
        <w:rPr>
          <w:spacing w:val="-2"/>
        </w:rPr>
        <w:t xml:space="preserve"> </w:t>
      </w:r>
      <w:r w:rsidRPr="00D0195B">
        <w:t>процесами</w:t>
      </w:r>
      <w:r w:rsidRPr="00D0195B">
        <w:rPr>
          <w:spacing w:val="-1"/>
        </w:rPr>
        <w:t xml:space="preserve"> </w:t>
      </w:r>
      <w:r w:rsidRPr="00D0195B">
        <w:t>в</w:t>
      </w:r>
      <w:r w:rsidRPr="00D0195B">
        <w:rPr>
          <w:spacing w:val="-1"/>
        </w:rPr>
        <w:t xml:space="preserve"> </w:t>
      </w:r>
      <w:r w:rsidRPr="00D0195B">
        <w:t>ході</w:t>
      </w:r>
      <w:r w:rsidRPr="00D0195B">
        <w:rPr>
          <w:spacing w:val="-4"/>
        </w:rPr>
        <w:t xml:space="preserve"> </w:t>
      </w:r>
      <w:r w:rsidRPr="00D0195B">
        <w:t>проекту.</w:t>
      </w:r>
    </w:p>
    <w:p w:rsidR="00D0195B" w:rsidRPr="00D0195B" w:rsidRDefault="00D0195B" w:rsidP="00D0195B">
      <w:pPr>
        <w:pStyle w:val="a3"/>
        <w:tabs>
          <w:tab w:val="left" w:pos="1587"/>
          <w:tab w:val="left" w:pos="3072"/>
          <w:tab w:val="left" w:pos="4822"/>
          <w:tab w:val="left" w:pos="6708"/>
          <w:tab w:val="left" w:pos="8136"/>
          <w:tab w:val="left" w:pos="8827"/>
        </w:tabs>
        <w:ind w:left="0" w:right="61" w:firstLine="567"/>
      </w:pPr>
      <w:r w:rsidRPr="00D0195B">
        <w:t>Для</w:t>
      </w:r>
      <w:r w:rsidRPr="00D0195B">
        <w:tab/>
        <w:t>підтримки</w:t>
      </w:r>
      <w:r w:rsidRPr="00D0195B">
        <w:tab/>
        <w:t>практичного</w:t>
      </w:r>
      <w:r w:rsidRPr="00D0195B">
        <w:tab/>
        <w:t>використання</w:t>
      </w:r>
      <w:r w:rsidRPr="00D0195B">
        <w:tab/>
        <w:t>стандарту</w:t>
      </w:r>
      <w:r w:rsidRPr="00D0195B">
        <w:tab/>
        <w:t>ISO</w:t>
      </w:r>
      <w:r w:rsidRPr="00D0195B">
        <w:tab/>
        <w:t>12207 розроблені</w:t>
      </w:r>
      <w:r w:rsidRPr="00D0195B">
        <w:rPr>
          <w:spacing w:val="-5"/>
        </w:rPr>
        <w:t xml:space="preserve"> </w:t>
      </w:r>
      <w:r w:rsidRPr="00D0195B">
        <w:t>такі</w:t>
      </w:r>
      <w:r w:rsidRPr="00D0195B">
        <w:rPr>
          <w:spacing w:val="-4"/>
        </w:rPr>
        <w:t xml:space="preserve"> </w:t>
      </w:r>
      <w:r w:rsidRPr="00D0195B">
        <w:t>технологічні</w:t>
      </w:r>
      <w:r w:rsidRPr="00D0195B">
        <w:rPr>
          <w:spacing w:val="-6"/>
        </w:rPr>
        <w:t xml:space="preserve"> </w:t>
      </w:r>
      <w:r w:rsidRPr="00D0195B">
        <w:t>документи:</w:t>
      </w:r>
    </w:p>
    <w:p w:rsidR="00D0195B" w:rsidRPr="00D0195B" w:rsidRDefault="00D0195B" w:rsidP="00D0195B">
      <w:pPr>
        <w:pStyle w:val="a7"/>
        <w:numPr>
          <w:ilvl w:val="0"/>
          <w:numId w:val="2"/>
        </w:numPr>
        <w:tabs>
          <w:tab w:val="left" w:pos="1031"/>
        </w:tabs>
        <w:ind w:left="0" w:right="61" w:firstLine="567"/>
        <w:rPr>
          <w:sz w:val="28"/>
          <w:szCs w:val="28"/>
        </w:rPr>
      </w:pPr>
      <w:r w:rsidRPr="00D0195B">
        <w:rPr>
          <w:sz w:val="28"/>
          <w:szCs w:val="28"/>
        </w:rPr>
        <w:t>Керівництво для ISO / IEC 12207 (ISO / IEC TR 24748-3: 2011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Systems and software engineering - Life cycle management - Part 3: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Guide to the application of ISO / IEC 12207 (Software life cycle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processes))</w:t>
      </w:r>
    </w:p>
    <w:p w:rsidR="00D0195B" w:rsidRPr="00D0195B" w:rsidRDefault="00D0195B" w:rsidP="00D0195B">
      <w:pPr>
        <w:pStyle w:val="a7"/>
        <w:numPr>
          <w:ilvl w:val="0"/>
          <w:numId w:val="2"/>
        </w:numPr>
        <w:tabs>
          <w:tab w:val="left" w:pos="1031"/>
        </w:tabs>
        <w:ind w:left="0" w:right="61" w:firstLine="567"/>
        <w:rPr>
          <w:sz w:val="28"/>
          <w:szCs w:val="28"/>
        </w:rPr>
      </w:pPr>
      <w:r w:rsidRPr="00D0195B">
        <w:rPr>
          <w:sz w:val="28"/>
          <w:szCs w:val="28"/>
        </w:rPr>
        <w:t>Керівництво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по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використанню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ISO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/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IEC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12207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в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управлінні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проектами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(ISO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/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IEC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TR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16326: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2009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Systems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and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software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engineering</w:t>
      </w:r>
      <w:r w:rsidRPr="00D0195B">
        <w:rPr>
          <w:spacing w:val="-1"/>
          <w:sz w:val="28"/>
          <w:szCs w:val="28"/>
        </w:rPr>
        <w:t xml:space="preserve"> </w:t>
      </w:r>
      <w:r w:rsidRPr="00D0195B">
        <w:rPr>
          <w:sz w:val="28"/>
          <w:szCs w:val="28"/>
        </w:rPr>
        <w:t>-</w:t>
      </w:r>
      <w:r w:rsidRPr="00D0195B">
        <w:rPr>
          <w:spacing w:val="-1"/>
          <w:sz w:val="28"/>
          <w:szCs w:val="28"/>
        </w:rPr>
        <w:t xml:space="preserve"> </w:t>
      </w:r>
      <w:r w:rsidRPr="00D0195B">
        <w:rPr>
          <w:sz w:val="28"/>
          <w:szCs w:val="28"/>
        </w:rPr>
        <w:t>Life</w:t>
      </w:r>
      <w:r w:rsidRPr="00D0195B">
        <w:rPr>
          <w:spacing w:val="-2"/>
          <w:sz w:val="28"/>
          <w:szCs w:val="28"/>
        </w:rPr>
        <w:t xml:space="preserve"> </w:t>
      </w:r>
      <w:r w:rsidRPr="00D0195B">
        <w:rPr>
          <w:sz w:val="28"/>
          <w:szCs w:val="28"/>
        </w:rPr>
        <w:t>cycle</w:t>
      </w:r>
      <w:r w:rsidRPr="00D0195B">
        <w:rPr>
          <w:spacing w:val="-3"/>
          <w:sz w:val="28"/>
          <w:szCs w:val="28"/>
        </w:rPr>
        <w:t xml:space="preserve"> </w:t>
      </w:r>
      <w:r w:rsidRPr="00D0195B">
        <w:rPr>
          <w:sz w:val="28"/>
          <w:szCs w:val="28"/>
        </w:rPr>
        <w:t>processes</w:t>
      </w:r>
      <w:r w:rsidRPr="00D0195B">
        <w:rPr>
          <w:spacing w:val="-1"/>
          <w:sz w:val="28"/>
          <w:szCs w:val="28"/>
        </w:rPr>
        <w:t xml:space="preserve"> </w:t>
      </w:r>
      <w:r w:rsidRPr="00D0195B">
        <w:rPr>
          <w:sz w:val="28"/>
          <w:szCs w:val="28"/>
        </w:rPr>
        <w:t>-</w:t>
      </w:r>
      <w:r w:rsidRPr="00D0195B">
        <w:rPr>
          <w:spacing w:val="-1"/>
          <w:sz w:val="28"/>
          <w:szCs w:val="28"/>
        </w:rPr>
        <w:t xml:space="preserve"> </w:t>
      </w:r>
      <w:r w:rsidRPr="00D0195B">
        <w:rPr>
          <w:sz w:val="28"/>
          <w:szCs w:val="28"/>
        </w:rPr>
        <w:t>Project</w:t>
      </w:r>
      <w:r w:rsidRPr="00D0195B">
        <w:rPr>
          <w:spacing w:val="-1"/>
          <w:sz w:val="28"/>
          <w:szCs w:val="28"/>
        </w:rPr>
        <w:t xml:space="preserve"> </w:t>
      </w:r>
      <w:r w:rsidRPr="00D0195B">
        <w:rPr>
          <w:sz w:val="28"/>
          <w:szCs w:val="28"/>
        </w:rPr>
        <w:t>management).</w:t>
      </w:r>
    </w:p>
    <w:p w:rsidR="00D0195B" w:rsidRPr="00D0195B" w:rsidRDefault="00D0195B" w:rsidP="00D0195B">
      <w:pPr>
        <w:ind w:right="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sz w:val="28"/>
          <w:szCs w:val="28"/>
        </w:rPr>
        <w:t>У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2002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був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опублікований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стандарт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на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процеси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життєвого</w:t>
      </w:r>
      <w:r w:rsidRPr="00D0195B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циклу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 xml:space="preserve">систем </w:t>
      </w:r>
      <w:r w:rsidRPr="00D0195B">
        <w:rPr>
          <w:rFonts w:ascii="Times New Roman" w:hAnsi="Times New Roman" w:cs="Times New Roman"/>
          <w:b/>
          <w:i/>
          <w:sz w:val="28"/>
          <w:szCs w:val="28"/>
        </w:rPr>
        <w:t>ISO / IEC 15288 Systems and software engineering – System life cycle</w:t>
      </w:r>
      <w:r w:rsidRPr="00D0195B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b/>
          <w:i/>
          <w:sz w:val="28"/>
          <w:szCs w:val="28"/>
        </w:rPr>
        <w:t>processes</w:t>
      </w:r>
      <w:r w:rsidRPr="00D0195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0195B">
        <w:rPr>
          <w:rFonts w:ascii="Times New Roman" w:hAnsi="Times New Roman" w:cs="Times New Roman"/>
          <w:sz w:val="28"/>
          <w:szCs w:val="28"/>
        </w:rPr>
        <w:t>в розробці якого брали участь фахівці різних галузей: системної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інженерії,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програмування,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управління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якістю,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людськими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ресурсами,</w:t>
      </w:r>
      <w:r w:rsidRPr="00D0195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безпекою</w:t>
      </w:r>
      <w:r w:rsidRPr="00D019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та</w:t>
      </w:r>
      <w:r w:rsidRPr="00D019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ін.</w:t>
      </w:r>
    </w:p>
    <w:p w:rsidR="00D0195B" w:rsidRPr="00D0195B" w:rsidRDefault="00D0195B" w:rsidP="00D0195B">
      <w:pPr>
        <w:ind w:right="6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95B">
        <w:rPr>
          <w:rFonts w:ascii="Times New Roman" w:hAnsi="Times New Roman" w:cs="Times New Roman"/>
          <w:sz w:val="28"/>
          <w:szCs w:val="28"/>
        </w:rPr>
        <w:t>Цей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документ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враховує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практичний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досвід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створення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систем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урядових, комерційних, військових та академічних організаціях і може бути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 xml:space="preserve">застосований для широкого класу систем, але </w:t>
      </w:r>
      <w:r w:rsidRPr="00D0195B">
        <w:rPr>
          <w:rFonts w:ascii="Times New Roman" w:hAnsi="Times New Roman" w:cs="Times New Roman"/>
          <w:i/>
          <w:sz w:val="28"/>
          <w:szCs w:val="28"/>
        </w:rPr>
        <w:t>його основне призначення -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підтримка</w:t>
      </w:r>
      <w:r w:rsidRPr="00D0195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створення</w:t>
      </w:r>
      <w:r w:rsidRPr="00D0195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комп'ютеризованих</w:t>
      </w:r>
      <w:r w:rsidRPr="00D0195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систем.</w:t>
      </w:r>
    </w:p>
    <w:p w:rsidR="00D0195B" w:rsidRPr="00D0195B" w:rsidRDefault="00D0195B" w:rsidP="00D0195B">
      <w:pPr>
        <w:ind w:right="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sz w:val="28"/>
          <w:szCs w:val="28"/>
        </w:rPr>
        <w:t xml:space="preserve">В даний час діє версія стандарту 2008. </w:t>
      </w:r>
      <w:r w:rsidRPr="00D0195B">
        <w:rPr>
          <w:rFonts w:ascii="Times New Roman" w:hAnsi="Times New Roman" w:cs="Times New Roman"/>
          <w:i/>
          <w:sz w:val="28"/>
          <w:szCs w:val="28"/>
        </w:rPr>
        <w:t>У стандарті ISO / IEC 15288: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2008</w:t>
      </w:r>
      <w:r w:rsidRPr="00D0195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структурі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ЖЦ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виділені</w:t>
      </w:r>
      <w:r w:rsidRPr="00D019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групи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процесів</w:t>
      </w:r>
      <w:r w:rsidRPr="00D019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за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видами</w:t>
      </w:r>
      <w:r w:rsidRPr="00D019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діяльності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(рис.15).</w:t>
      </w:r>
    </w:p>
    <w:p w:rsidR="00D0195B" w:rsidRPr="00D0195B" w:rsidRDefault="00D0195B" w:rsidP="00D0195B">
      <w:pPr>
        <w:pStyle w:val="a3"/>
        <w:ind w:left="0" w:right="61" w:firstLine="567"/>
      </w:pPr>
      <w:r w:rsidRPr="00D0195B">
        <w:t>Стадії створення системи, передбачені в стандарті ISO / IEC 15288:</w:t>
      </w:r>
      <w:r w:rsidRPr="00D0195B">
        <w:rPr>
          <w:spacing w:val="1"/>
        </w:rPr>
        <w:t xml:space="preserve"> </w:t>
      </w:r>
      <w:r w:rsidRPr="00D0195B">
        <w:t>2008,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основні</w:t>
      </w:r>
      <w:r w:rsidRPr="00D0195B">
        <w:rPr>
          <w:spacing w:val="1"/>
        </w:rPr>
        <w:t xml:space="preserve"> </w:t>
      </w:r>
      <w:r w:rsidRPr="00D0195B">
        <w:t>результати,</w:t>
      </w:r>
      <w:r w:rsidRPr="00D0195B">
        <w:rPr>
          <w:spacing w:val="1"/>
        </w:rPr>
        <w:t xml:space="preserve"> </w:t>
      </w:r>
      <w:r w:rsidRPr="00D0195B">
        <w:t>що</w:t>
      </w:r>
      <w:r w:rsidRPr="00D0195B">
        <w:rPr>
          <w:spacing w:val="1"/>
        </w:rPr>
        <w:t xml:space="preserve"> </w:t>
      </w:r>
      <w:r w:rsidRPr="00D0195B">
        <w:t>мають</w:t>
      </w:r>
      <w:r w:rsidRPr="00D0195B">
        <w:rPr>
          <w:spacing w:val="1"/>
        </w:rPr>
        <w:t xml:space="preserve"> </w:t>
      </w:r>
      <w:r w:rsidRPr="00D0195B">
        <w:t>бути</w:t>
      </w:r>
      <w:r w:rsidRPr="00D0195B">
        <w:rPr>
          <w:spacing w:val="1"/>
        </w:rPr>
        <w:t xml:space="preserve"> </w:t>
      </w:r>
      <w:r w:rsidRPr="00D0195B">
        <w:t>досягнуті</w:t>
      </w:r>
      <w:r w:rsidRPr="00D0195B">
        <w:rPr>
          <w:spacing w:val="1"/>
        </w:rPr>
        <w:t xml:space="preserve"> </w:t>
      </w:r>
      <w:r w:rsidRPr="00D0195B">
        <w:t>до</w:t>
      </w:r>
      <w:r w:rsidRPr="00D0195B">
        <w:rPr>
          <w:spacing w:val="1"/>
        </w:rPr>
        <w:t xml:space="preserve"> </w:t>
      </w:r>
      <w:r w:rsidRPr="00D0195B">
        <w:t>моменту</w:t>
      </w:r>
      <w:r w:rsidRPr="00D0195B">
        <w:rPr>
          <w:spacing w:val="1"/>
        </w:rPr>
        <w:t xml:space="preserve"> </w:t>
      </w:r>
      <w:r w:rsidRPr="00D0195B">
        <w:t>їх</w:t>
      </w:r>
      <w:r w:rsidRPr="00D0195B">
        <w:rPr>
          <w:spacing w:val="1"/>
        </w:rPr>
        <w:t xml:space="preserve"> </w:t>
      </w:r>
      <w:r w:rsidRPr="00D0195B">
        <w:t>завершення,</w:t>
      </w:r>
      <w:r w:rsidRPr="00D0195B">
        <w:rPr>
          <w:spacing w:val="-2"/>
        </w:rPr>
        <w:t xml:space="preserve"> </w:t>
      </w:r>
      <w:r w:rsidRPr="00D0195B">
        <w:t>наведені</w:t>
      </w:r>
      <w:r w:rsidRPr="00D0195B">
        <w:rPr>
          <w:spacing w:val="-1"/>
        </w:rPr>
        <w:t xml:space="preserve"> </w:t>
      </w:r>
      <w:r w:rsidRPr="00D0195B">
        <w:t>в</w:t>
      </w:r>
      <w:r w:rsidRPr="00D0195B">
        <w:rPr>
          <w:spacing w:val="-1"/>
        </w:rPr>
        <w:t xml:space="preserve"> </w:t>
      </w:r>
      <w:r w:rsidRPr="00D0195B">
        <w:t>таблиці</w:t>
      </w:r>
      <w:r w:rsidRPr="00D0195B">
        <w:rPr>
          <w:spacing w:val="-3"/>
        </w:rPr>
        <w:t xml:space="preserve"> </w:t>
      </w:r>
      <w:r w:rsidRPr="00D0195B">
        <w:t>2.</w:t>
      </w:r>
    </w:p>
    <w:p w:rsidR="00D0195B" w:rsidRPr="00D0195B" w:rsidRDefault="00D0195B" w:rsidP="00D0195B">
      <w:pPr>
        <w:ind w:right="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Стандарти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ISO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/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IEC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12207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та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ISO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/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IEC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15288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мають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єдину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термінологію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і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розроблені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таким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чином,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щоб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могли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використовуватися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одночасно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</w:t>
      </w:r>
      <w:r w:rsidRPr="00D019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проекті.</w:t>
      </w:r>
    </w:p>
    <w:p w:rsidR="00D0195B" w:rsidRPr="00D0195B" w:rsidRDefault="00D0195B" w:rsidP="00D0195B">
      <w:pPr>
        <w:pStyle w:val="a3"/>
        <w:ind w:left="0"/>
      </w:pPr>
    </w:p>
    <w:p w:rsidR="00D0195B" w:rsidRPr="00D0195B" w:rsidRDefault="00D0195B" w:rsidP="00D0195B">
      <w:pPr>
        <w:ind w:left="886"/>
        <w:jc w:val="center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sz w:val="28"/>
          <w:szCs w:val="28"/>
        </w:rPr>
        <w:t>Таблиця 2.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-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Стадії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створення</w:t>
      </w:r>
      <w:r w:rsidRPr="00D0195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систем</w:t>
      </w:r>
      <w:r w:rsidRPr="00D0195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(ISO</w:t>
      </w:r>
      <w:r w:rsidRPr="00D019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/</w:t>
      </w:r>
      <w:r w:rsidRPr="00D019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IEC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15288)</w:t>
      </w:r>
    </w:p>
    <w:p w:rsidR="00D0195B" w:rsidRPr="00D0195B" w:rsidRDefault="00D0195B" w:rsidP="00D0195B">
      <w:pPr>
        <w:pStyle w:val="a3"/>
        <w:spacing w:after="1"/>
        <w:ind w:left="0"/>
        <w:jc w:val="center"/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737"/>
        <w:gridCol w:w="5678"/>
      </w:tblGrid>
      <w:tr w:rsidR="00D0195B" w:rsidRPr="00D0195B" w:rsidTr="000838F4">
        <w:trPr>
          <w:trHeight w:val="596"/>
          <w:jc w:val="center"/>
        </w:trPr>
        <w:tc>
          <w:tcPr>
            <w:tcW w:w="799" w:type="dxa"/>
          </w:tcPr>
          <w:p w:rsidR="00D0195B" w:rsidRPr="00D0195B" w:rsidRDefault="00D0195B" w:rsidP="000838F4">
            <w:pPr>
              <w:pStyle w:val="TableParagraph"/>
              <w:ind w:left="275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w w:val="99"/>
                <w:sz w:val="28"/>
                <w:szCs w:val="28"/>
                <w:lang w:val="uk-UA"/>
              </w:rPr>
              <w:t>№</w:t>
            </w:r>
          </w:p>
          <w:p w:rsidR="00D0195B" w:rsidRPr="00D0195B" w:rsidRDefault="00D0195B" w:rsidP="000838F4">
            <w:pPr>
              <w:pStyle w:val="TableParagraph"/>
              <w:ind w:left="222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2737" w:type="dxa"/>
          </w:tcPr>
          <w:p w:rsidR="00D0195B" w:rsidRPr="00D0195B" w:rsidRDefault="00D0195B" w:rsidP="000838F4">
            <w:pPr>
              <w:pStyle w:val="TableParagraph"/>
              <w:ind w:left="892" w:right="1116" w:hanging="141"/>
              <w:jc w:val="center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Стадія</w:t>
            </w:r>
          </w:p>
        </w:tc>
        <w:tc>
          <w:tcPr>
            <w:tcW w:w="5678" w:type="dxa"/>
          </w:tcPr>
          <w:p w:rsidR="00D0195B" w:rsidRPr="00D0195B" w:rsidRDefault="00D0195B" w:rsidP="000838F4">
            <w:pPr>
              <w:pStyle w:val="TableParagraph"/>
              <w:ind w:left="2115" w:right="2367"/>
              <w:jc w:val="center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Опис</w:t>
            </w:r>
          </w:p>
        </w:tc>
      </w:tr>
      <w:tr w:rsidR="00D0195B" w:rsidRPr="00D0195B" w:rsidTr="000838F4">
        <w:trPr>
          <w:trHeight w:val="551"/>
          <w:jc w:val="center"/>
        </w:trPr>
        <w:tc>
          <w:tcPr>
            <w:tcW w:w="799" w:type="dxa"/>
          </w:tcPr>
          <w:p w:rsidR="00D0195B" w:rsidRPr="00D0195B" w:rsidRDefault="00D0195B" w:rsidP="000838F4">
            <w:pPr>
              <w:pStyle w:val="TableParagraph"/>
              <w:ind w:left="13"/>
              <w:jc w:val="center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37" w:type="dxa"/>
          </w:tcPr>
          <w:p w:rsidR="00D0195B" w:rsidRPr="00D0195B" w:rsidRDefault="00D0195B" w:rsidP="000838F4">
            <w:pPr>
              <w:pStyle w:val="TableParagraph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Формування</w:t>
            </w:r>
            <w:r w:rsidRPr="00D0195B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концепції</w:t>
            </w:r>
          </w:p>
        </w:tc>
        <w:tc>
          <w:tcPr>
            <w:tcW w:w="5678" w:type="dxa"/>
          </w:tcPr>
          <w:p w:rsidR="00D0195B" w:rsidRPr="00D0195B" w:rsidRDefault="00D0195B" w:rsidP="000838F4">
            <w:pPr>
              <w:pStyle w:val="TableParagraph"/>
              <w:ind w:right="148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Аналіз</w:t>
            </w:r>
            <w:r w:rsidRPr="00D0195B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потреб,</w:t>
            </w:r>
            <w:r w:rsidRPr="00D0195B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вибір</w:t>
            </w:r>
            <w:r w:rsidRPr="00D0195B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концепції</w:t>
            </w:r>
            <w:r w:rsidRPr="00D0195B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та</w:t>
            </w:r>
            <w:r w:rsidRPr="00D0195B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проектних</w:t>
            </w:r>
          </w:p>
          <w:p w:rsidR="00D0195B" w:rsidRPr="00D0195B" w:rsidRDefault="00D0195B" w:rsidP="000838F4">
            <w:pPr>
              <w:pStyle w:val="TableParagraph"/>
              <w:ind w:right="148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Рішень</w:t>
            </w:r>
          </w:p>
        </w:tc>
      </w:tr>
      <w:tr w:rsidR="00D0195B" w:rsidRPr="00D0195B" w:rsidTr="000838F4">
        <w:trPr>
          <w:trHeight w:val="323"/>
          <w:jc w:val="center"/>
        </w:trPr>
        <w:tc>
          <w:tcPr>
            <w:tcW w:w="799" w:type="dxa"/>
          </w:tcPr>
          <w:p w:rsidR="00D0195B" w:rsidRPr="00D0195B" w:rsidRDefault="00D0195B" w:rsidP="000838F4">
            <w:pPr>
              <w:pStyle w:val="TableParagraph"/>
              <w:ind w:left="13"/>
              <w:jc w:val="center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37" w:type="dxa"/>
          </w:tcPr>
          <w:p w:rsidR="00D0195B" w:rsidRPr="00D0195B" w:rsidRDefault="00D0195B" w:rsidP="000838F4">
            <w:pPr>
              <w:pStyle w:val="TableParagraph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Розробка</w:t>
            </w:r>
          </w:p>
        </w:tc>
        <w:tc>
          <w:tcPr>
            <w:tcW w:w="5678" w:type="dxa"/>
          </w:tcPr>
          <w:p w:rsidR="00D0195B" w:rsidRPr="00D0195B" w:rsidRDefault="00D0195B" w:rsidP="000838F4">
            <w:pPr>
              <w:pStyle w:val="TableParagraph"/>
              <w:ind w:right="148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Проектування</w:t>
            </w:r>
            <w:r w:rsidRPr="00D0195B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системи</w:t>
            </w:r>
          </w:p>
        </w:tc>
      </w:tr>
      <w:tr w:rsidR="00D0195B" w:rsidRPr="00D0195B" w:rsidTr="000838F4">
        <w:trPr>
          <w:trHeight w:val="320"/>
          <w:jc w:val="center"/>
        </w:trPr>
        <w:tc>
          <w:tcPr>
            <w:tcW w:w="799" w:type="dxa"/>
          </w:tcPr>
          <w:p w:rsidR="00D0195B" w:rsidRPr="00D0195B" w:rsidRDefault="00D0195B" w:rsidP="000838F4">
            <w:pPr>
              <w:pStyle w:val="TableParagraph"/>
              <w:ind w:left="13"/>
              <w:jc w:val="center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737" w:type="dxa"/>
          </w:tcPr>
          <w:p w:rsidR="00D0195B" w:rsidRPr="00D0195B" w:rsidRDefault="00D0195B" w:rsidP="000838F4">
            <w:pPr>
              <w:pStyle w:val="TableParagraph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Реалізація</w:t>
            </w:r>
          </w:p>
        </w:tc>
        <w:tc>
          <w:tcPr>
            <w:tcW w:w="5678" w:type="dxa"/>
          </w:tcPr>
          <w:p w:rsidR="00D0195B" w:rsidRPr="00D0195B" w:rsidRDefault="00D0195B" w:rsidP="000838F4">
            <w:pPr>
              <w:pStyle w:val="TableParagraph"/>
              <w:ind w:right="148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Створення</w:t>
            </w:r>
            <w:r w:rsidRPr="00D0195B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системи</w:t>
            </w:r>
          </w:p>
        </w:tc>
      </w:tr>
      <w:tr w:rsidR="00D0195B" w:rsidRPr="00D0195B" w:rsidTr="000838F4">
        <w:trPr>
          <w:trHeight w:val="321"/>
          <w:jc w:val="center"/>
        </w:trPr>
        <w:tc>
          <w:tcPr>
            <w:tcW w:w="799" w:type="dxa"/>
          </w:tcPr>
          <w:p w:rsidR="00D0195B" w:rsidRPr="00D0195B" w:rsidRDefault="00D0195B" w:rsidP="000838F4">
            <w:pPr>
              <w:pStyle w:val="TableParagraph"/>
              <w:ind w:left="13"/>
              <w:jc w:val="center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737" w:type="dxa"/>
          </w:tcPr>
          <w:p w:rsidR="00D0195B" w:rsidRPr="00D0195B" w:rsidRDefault="00D0195B" w:rsidP="000838F4">
            <w:pPr>
              <w:pStyle w:val="TableParagraph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Експлуатація</w:t>
            </w:r>
          </w:p>
        </w:tc>
        <w:tc>
          <w:tcPr>
            <w:tcW w:w="5678" w:type="dxa"/>
          </w:tcPr>
          <w:p w:rsidR="00D0195B" w:rsidRPr="00D0195B" w:rsidRDefault="00D0195B" w:rsidP="000838F4">
            <w:pPr>
              <w:pStyle w:val="TableParagraph"/>
              <w:ind w:right="148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Введення</w:t>
            </w:r>
            <w:r w:rsidRPr="00D0195B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в</w:t>
            </w:r>
            <w:r w:rsidRPr="00D0195B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експлуатацію</w:t>
            </w:r>
            <w:r w:rsidRPr="00D0195B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і</w:t>
            </w:r>
            <w:r w:rsidRPr="00D0195B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використання</w:t>
            </w:r>
            <w:r w:rsidRPr="00D0195B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системи</w:t>
            </w:r>
          </w:p>
        </w:tc>
      </w:tr>
      <w:tr w:rsidR="00D0195B" w:rsidRPr="00D0195B" w:rsidTr="000838F4">
        <w:trPr>
          <w:trHeight w:val="323"/>
          <w:jc w:val="center"/>
        </w:trPr>
        <w:tc>
          <w:tcPr>
            <w:tcW w:w="799" w:type="dxa"/>
          </w:tcPr>
          <w:p w:rsidR="00D0195B" w:rsidRPr="00D0195B" w:rsidRDefault="00D0195B" w:rsidP="000838F4">
            <w:pPr>
              <w:pStyle w:val="TableParagraph"/>
              <w:ind w:left="13"/>
              <w:jc w:val="center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737" w:type="dxa"/>
          </w:tcPr>
          <w:p w:rsidR="00D0195B" w:rsidRPr="00D0195B" w:rsidRDefault="00D0195B" w:rsidP="000838F4">
            <w:pPr>
              <w:pStyle w:val="TableParagraph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Підтримка</w:t>
            </w:r>
          </w:p>
        </w:tc>
        <w:tc>
          <w:tcPr>
            <w:tcW w:w="5678" w:type="dxa"/>
          </w:tcPr>
          <w:p w:rsidR="00D0195B" w:rsidRPr="00D0195B" w:rsidRDefault="00D0195B" w:rsidP="000838F4">
            <w:pPr>
              <w:pStyle w:val="TableParagraph"/>
              <w:ind w:right="148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Забезпечення</w:t>
            </w:r>
            <w:r w:rsidRPr="00D0195B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функціонування</w:t>
            </w:r>
            <w:r w:rsidRPr="00D0195B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системи</w:t>
            </w:r>
          </w:p>
        </w:tc>
      </w:tr>
      <w:tr w:rsidR="00D0195B" w:rsidRPr="00D0195B" w:rsidTr="000838F4">
        <w:trPr>
          <w:trHeight w:val="551"/>
          <w:jc w:val="center"/>
        </w:trPr>
        <w:tc>
          <w:tcPr>
            <w:tcW w:w="799" w:type="dxa"/>
          </w:tcPr>
          <w:p w:rsidR="00D0195B" w:rsidRPr="00D0195B" w:rsidRDefault="00D0195B" w:rsidP="000838F4">
            <w:pPr>
              <w:pStyle w:val="TableParagraph"/>
              <w:ind w:left="13"/>
              <w:jc w:val="center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737" w:type="dxa"/>
          </w:tcPr>
          <w:p w:rsidR="00D0195B" w:rsidRPr="00D0195B" w:rsidRDefault="00D0195B" w:rsidP="000838F4">
            <w:pPr>
              <w:pStyle w:val="TableParagraph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Зняття</w:t>
            </w:r>
            <w:r w:rsidRPr="00D0195B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з</w:t>
            </w:r>
            <w:r w:rsidRPr="00D0195B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експлуатації</w:t>
            </w:r>
          </w:p>
        </w:tc>
        <w:tc>
          <w:tcPr>
            <w:tcW w:w="5678" w:type="dxa"/>
          </w:tcPr>
          <w:p w:rsidR="00D0195B" w:rsidRPr="00D0195B" w:rsidRDefault="00D0195B" w:rsidP="000838F4">
            <w:pPr>
              <w:pStyle w:val="TableParagraph"/>
              <w:ind w:right="148"/>
              <w:jc w:val="both"/>
              <w:rPr>
                <w:sz w:val="28"/>
                <w:szCs w:val="28"/>
                <w:lang w:val="uk-UA"/>
              </w:rPr>
            </w:pPr>
            <w:r w:rsidRPr="00D0195B">
              <w:rPr>
                <w:sz w:val="28"/>
                <w:szCs w:val="28"/>
                <w:lang w:val="uk-UA"/>
              </w:rPr>
              <w:t>Зупинка</w:t>
            </w:r>
            <w:r w:rsidRPr="00D0195B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використання,</w:t>
            </w:r>
            <w:r w:rsidRPr="00D0195B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демонтаж,</w:t>
            </w:r>
            <w:r w:rsidRPr="00D0195B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D0195B">
              <w:rPr>
                <w:sz w:val="28"/>
                <w:szCs w:val="28"/>
                <w:lang w:val="uk-UA"/>
              </w:rPr>
              <w:t>архівування системи</w:t>
            </w:r>
          </w:p>
        </w:tc>
      </w:tr>
    </w:tbl>
    <w:p w:rsidR="00D0195B" w:rsidRDefault="00D0195B" w:rsidP="00D0195B">
      <w:pPr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95B" w:rsidRPr="00D0195B" w:rsidRDefault="00D0195B" w:rsidP="00D0195B">
      <w:pPr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sz w:val="28"/>
          <w:szCs w:val="28"/>
        </w:rPr>
        <w:t>Також потрібно відзначити, що в процесі промислової розробки ПЗ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обов'язково</w:t>
      </w:r>
      <w:r w:rsidRPr="00D019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використовуються</w:t>
      </w:r>
      <w:r w:rsidRPr="00D019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стандарти якості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серії</w:t>
      </w:r>
      <w:r w:rsidRPr="00D0195B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b/>
          <w:i/>
          <w:sz w:val="28"/>
          <w:szCs w:val="28"/>
        </w:rPr>
        <w:t>ISO</w:t>
      </w:r>
      <w:r w:rsidRPr="00D0195B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b/>
          <w:i/>
          <w:sz w:val="28"/>
          <w:szCs w:val="28"/>
        </w:rPr>
        <w:t>9000</w:t>
      </w:r>
      <w:r w:rsidRPr="00D0195B">
        <w:rPr>
          <w:rFonts w:ascii="Times New Roman" w:hAnsi="Times New Roman" w:cs="Times New Roman"/>
          <w:sz w:val="28"/>
          <w:szCs w:val="28"/>
        </w:rPr>
        <w:t>.</w:t>
      </w:r>
    </w:p>
    <w:p w:rsidR="00D0195B" w:rsidRPr="00D0195B" w:rsidRDefault="00D0195B" w:rsidP="00D0195B">
      <w:pPr>
        <w:pStyle w:val="a3"/>
        <w:ind w:left="0" w:right="61" w:firstLine="709"/>
      </w:pPr>
      <w:r w:rsidRPr="00D0195B">
        <w:t>Серія</w:t>
      </w:r>
      <w:r w:rsidRPr="00D0195B">
        <w:rPr>
          <w:spacing w:val="-3"/>
        </w:rPr>
        <w:t xml:space="preserve"> </w:t>
      </w:r>
      <w:r w:rsidRPr="00D0195B">
        <w:t>ISO</w:t>
      </w:r>
      <w:r w:rsidRPr="00D0195B">
        <w:rPr>
          <w:spacing w:val="-3"/>
        </w:rPr>
        <w:t xml:space="preserve"> </w:t>
      </w:r>
      <w:r w:rsidRPr="00D0195B">
        <w:t>9000</w:t>
      </w:r>
      <w:r w:rsidRPr="00D0195B">
        <w:rPr>
          <w:spacing w:val="-2"/>
        </w:rPr>
        <w:t xml:space="preserve"> </w:t>
      </w:r>
      <w:r w:rsidRPr="00D0195B">
        <w:t>-</w:t>
      </w:r>
      <w:r w:rsidRPr="00D0195B">
        <w:rPr>
          <w:spacing w:val="-2"/>
        </w:rPr>
        <w:t xml:space="preserve"> </w:t>
      </w:r>
      <w:r w:rsidRPr="00D0195B">
        <w:t>(управління</w:t>
      </w:r>
      <w:r w:rsidRPr="00D0195B">
        <w:rPr>
          <w:spacing w:val="-2"/>
        </w:rPr>
        <w:t xml:space="preserve"> </w:t>
      </w:r>
      <w:r w:rsidRPr="00D0195B">
        <w:t>якістю)</w:t>
      </w:r>
      <w:r w:rsidRPr="00D0195B">
        <w:rPr>
          <w:spacing w:val="-3"/>
        </w:rPr>
        <w:t xml:space="preserve"> </w:t>
      </w:r>
      <w:r w:rsidRPr="00D0195B">
        <w:t>включає</w:t>
      </w:r>
      <w:r w:rsidRPr="00D0195B">
        <w:rPr>
          <w:spacing w:val="-2"/>
        </w:rPr>
        <w:t xml:space="preserve"> </w:t>
      </w:r>
      <w:r w:rsidRPr="00D0195B">
        <w:t>в</w:t>
      </w:r>
      <w:r w:rsidRPr="00D0195B">
        <w:rPr>
          <w:spacing w:val="-3"/>
        </w:rPr>
        <w:t xml:space="preserve"> </w:t>
      </w:r>
      <w:r w:rsidRPr="00D0195B">
        <w:t>себе</w:t>
      </w:r>
      <w:r w:rsidRPr="00D0195B">
        <w:rPr>
          <w:spacing w:val="-2"/>
        </w:rPr>
        <w:t xml:space="preserve"> </w:t>
      </w:r>
      <w:r w:rsidRPr="00D0195B">
        <w:t>такі</w:t>
      </w:r>
      <w:r w:rsidRPr="00D0195B">
        <w:rPr>
          <w:spacing w:val="-2"/>
        </w:rPr>
        <w:t xml:space="preserve"> </w:t>
      </w:r>
      <w:r w:rsidRPr="00D0195B">
        <w:t>стандарти:</w:t>
      </w:r>
    </w:p>
    <w:p w:rsidR="00D0195B" w:rsidRPr="00D0195B" w:rsidRDefault="00D0195B" w:rsidP="00D0195B">
      <w:pPr>
        <w:pStyle w:val="a3"/>
        <w:ind w:left="0" w:right="61" w:firstLine="709"/>
      </w:pPr>
      <w:r w:rsidRPr="00D0195B">
        <w:t>ISO</w:t>
      </w:r>
      <w:r w:rsidRPr="00D0195B">
        <w:rPr>
          <w:spacing w:val="14"/>
        </w:rPr>
        <w:t xml:space="preserve"> </w:t>
      </w:r>
      <w:r w:rsidRPr="00D0195B">
        <w:t>9000-1.</w:t>
      </w:r>
      <w:r w:rsidRPr="00D0195B">
        <w:rPr>
          <w:spacing w:val="12"/>
        </w:rPr>
        <w:t xml:space="preserve"> </w:t>
      </w:r>
      <w:r w:rsidRPr="00D0195B">
        <w:t>Управління</w:t>
      </w:r>
      <w:r w:rsidRPr="00D0195B">
        <w:rPr>
          <w:spacing w:val="13"/>
        </w:rPr>
        <w:t xml:space="preserve"> </w:t>
      </w:r>
      <w:r w:rsidRPr="00D0195B">
        <w:t>якістю</w:t>
      </w:r>
      <w:r w:rsidRPr="00D0195B">
        <w:rPr>
          <w:spacing w:val="15"/>
        </w:rPr>
        <w:t xml:space="preserve"> </w:t>
      </w:r>
      <w:r w:rsidRPr="00D0195B">
        <w:t>і</w:t>
      </w:r>
      <w:r w:rsidRPr="00D0195B">
        <w:rPr>
          <w:spacing w:val="14"/>
        </w:rPr>
        <w:t xml:space="preserve"> </w:t>
      </w:r>
      <w:r w:rsidRPr="00D0195B">
        <w:t>гарантії</w:t>
      </w:r>
      <w:r w:rsidRPr="00D0195B">
        <w:rPr>
          <w:spacing w:val="15"/>
        </w:rPr>
        <w:t xml:space="preserve"> </w:t>
      </w:r>
      <w:r w:rsidRPr="00D0195B">
        <w:t>якості.</w:t>
      </w:r>
      <w:r w:rsidRPr="00D0195B">
        <w:rPr>
          <w:spacing w:val="15"/>
        </w:rPr>
        <w:t xml:space="preserve"> </w:t>
      </w:r>
      <w:r w:rsidRPr="00D0195B">
        <w:t>Частина</w:t>
      </w:r>
      <w:r w:rsidRPr="00D0195B">
        <w:rPr>
          <w:spacing w:val="12"/>
        </w:rPr>
        <w:t xml:space="preserve"> </w:t>
      </w:r>
      <w:r w:rsidRPr="00D0195B">
        <w:t>1.</w:t>
      </w:r>
      <w:r w:rsidRPr="00D0195B">
        <w:rPr>
          <w:spacing w:val="12"/>
        </w:rPr>
        <w:t xml:space="preserve"> </w:t>
      </w:r>
      <w:r w:rsidRPr="00D0195B">
        <w:t>Керівництво</w:t>
      </w:r>
      <w:r w:rsidRPr="00D0195B">
        <w:rPr>
          <w:spacing w:val="-67"/>
        </w:rPr>
        <w:t xml:space="preserve"> </w:t>
      </w:r>
      <w:r w:rsidRPr="00D0195B">
        <w:t>з</w:t>
      </w:r>
      <w:r w:rsidRPr="00D0195B">
        <w:rPr>
          <w:spacing w:val="-2"/>
        </w:rPr>
        <w:t xml:space="preserve"> </w:t>
      </w:r>
      <w:r w:rsidRPr="00D0195B">
        <w:t>вибору</w:t>
      </w:r>
      <w:r w:rsidRPr="00D0195B">
        <w:rPr>
          <w:spacing w:val="-1"/>
        </w:rPr>
        <w:t xml:space="preserve"> </w:t>
      </w:r>
      <w:r w:rsidRPr="00D0195B">
        <w:t>і</w:t>
      </w:r>
      <w:r w:rsidRPr="00D0195B">
        <w:rPr>
          <w:spacing w:val="-1"/>
        </w:rPr>
        <w:t xml:space="preserve"> </w:t>
      </w:r>
      <w:r w:rsidRPr="00D0195B">
        <w:t>використання.</w:t>
      </w:r>
    </w:p>
    <w:p w:rsidR="00D0195B" w:rsidRPr="00D0195B" w:rsidRDefault="00D0195B" w:rsidP="00D0195B">
      <w:pPr>
        <w:pStyle w:val="a3"/>
        <w:ind w:left="0" w:right="61" w:firstLine="709"/>
      </w:pPr>
      <w:r w:rsidRPr="00D0195B">
        <w:t>ISO 9000-2. Управління якістю і гарантії якості. Частина 2. Загальне</w:t>
      </w:r>
      <w:r w:rsidRPr="00D0195B">
        <w:rPr>
          <w:spacing w:val="1"/>
        </w:rPr>
        <w:t xml:space="preserve"> </w:t>
      </w:r>
      <w:r w:rsidRPr="00D0195B">
        <w:t>керівництво по застосуванню стандартів ISO 9001, ISO 9002 та ISO 9003.</w:t>
      </w:r>
      <w:r w:rsidRPr="00D0195B">
        <w:rPr>
          <w:spacing w:val="-67"/>
        </w:rPr>
        <w:t xml:space="preserve"> </w:t>
      </w:r>
      <w:r w:rsidRPr="00D0195B">
        <w:t>ISO</w:t>
      </w:r>
      <w:r w:rsidRPr="00D0195B">
        <w:rPr>
          <w:spacing w:val="-3"/>
        </w:rPr>
        <w:t xml:space="preserve"> </w:t>
      </w:r>
      <w:r w:rsidRPr="00D0195B">
        <w:t>9000-3.</w:t>
      </w:r>
      <w:r w:rsidRPr="00D0195B">
        <w:rPr>
          <w:spacing w:val="-2"/>
        </w:rPr>
        <w:t xml:space="preserve"> </w:t>
      </w:r>
      <w:r w:rsidRPr="00D0195B">
        <w:t>Управління</w:t>
      </w:r>
      <w:r w:rsidRPr="00D0195B">
        <w:rPr>
          <w:spacing w:val="-3"/>
        </w:rPr>
        <w:t xml:space="preserve"> </w:t>
      </w:r>
      <w:r w:rsidRPr="00D0195B">
        <w:t>якістю</w:t>
      </w:r>
      <w:r w:rsidRPr="00D0195B">
        <w:rPr>
          <w:spacing w:val="-1"/>
        </w:rPr>
        <w:t xml:space="preserve"> </w:t>
      </w:r>
      <w:r w:rsidRPr="00D0195B">
        <w:t>і</w:t>
      </w:r>
      <w:r w:rsidRPr="00D0195B">
        <w:rPr>
          <w:spacing w:val="-1"/>
        </w:rPr>
        <w:t xml:space="preserve"> </w:t>
      </w:r>
      <w:r w:rsidRPr="00D0195B">
        <w:t>гарантії</w:t>
      </w:r>
      <w:r w:rsidRPr="00D0195B">
        <w:rPr>
          <w:spacing w:val="-3"/>
        </w:rPr>
        <w:t xml:space="preserve"> </w:t>
      </w:r>
      <w:r w:rsidRPr="00D0195B">
        <w:t>якості.</w:t>
      </w:r>
      <w:r w:rsidRPr="00D0195B">
        <w:rPr>
          <w:spacing w:val="-2"/>
        </w:rPr>
        <w:t xml:space="preserve"> </w:t>
      </w:r>
      <w:r w:rsidRPr="00D0195B">
        <w:t>Частина</w:t>
      </w:r>
      <w:r w:rsidRPr="00D0195B">
        <w:rPr>
          <w:spacing w:val="-1"/>
        </w:rPr>
        <w:t xml:space="preserve"> </w:t>
      </w:r>
      <w:r w:rsidRPr="00D0195B">
        <w:t>3.</w:t>
      </w:r>
    </w:p>
    <w:p w:rsidR="00D0195B" w:rsidRPr="00D0195B" w:rsidRDefault="00D0195B" w:rsidP="00D0195B">
      <w:pPr>
        <w:pStyle w:val="a3"/>
        <w:ind w:left="0" w:right="61" w:firstLine="709"/>
      </w:pPr>
      <w:r w:rsidRPr="00D0195B">
        <w:t>Керівництво</w:t>
      </w:r>
      <w:r w:rsidRPr="00D0195B">
        <w:rPr>
          <w:spacing w:val="1"/>
        </w:rPr>
        <w:t xml:space="preserve"> </w:t>
      </w:r>
      <w:r w:rsidRPr="00D0195B">
        <w:t>по</w:t>
      </w:r>
      <w:r w:rsidRPr="00D0195B">
        <w:rPr>
          <w:spacing w:val="1"/>
        </w:rPr>
        <w:t xml:space="preserve"> </w:t>
      </w:r>
      <w:r w:rsidRPr="00D0195B">
        <w:t>застосуванню</w:t>
      </w:r>
      <w:r w:rsidRPr="00D0195B">
        <w:rPr>
          <w:spacing w:val="1"/>
        </w:rPr>
        <w:t xml:space="preserve"> </w:t>
      </w:r>
      <w:r w:rsidRPr="00D0195B">
        <w:t>стандарту</w:t>
      </w:r>
      <w:r w:rsidRPr="00D0195B">
        <w:rPr>
          <w:spacing w:val="1"/>
        </w:rPr>
        <w:t xml:space="preserve"> </w:t>
      </w:r>
      <w:r w:rsidRPr="00D0195B">
        <w:t>ISO</w:t>
      </w:r>
      <w:r w:rsidRPr="00D0195B">
        <w:rPr>
          <w:spacing w:val="1"/>
        </w:rPr>
        <w:t xml:space="preserve"> </w:t>
      </w:r>
      <w:r w:rsidRPr="00D0195B">
        <w:t>9001</w:t>
      </w:r>
      <w:r w:rsidRPr="00D0195B">
        <w:rPr>
          <w:spacing w:val="1"/>
        </w:rPr>
        <w:t xml:space="preserve"> </w:t>
      </w:r>
      <w:r w:rsidRPr="00D0195B">
        <w:t>при</w:t>
      </w:r>
      <w:r w:rsidRPr="00D0195B">
        <w:rPr>
          <w:spacing w:val="1"/>
        </w:rPr>
        <w:t xml:space="preserve"> </w:t>
      </w:r>
      <w:r w:rsidRPr="00D0195B">
        <w:t>розробці,</w:t>
      </w:r>
      <w:r w:rsidRPr="00D0195B">
        <w:rPr>
          <w:spacing w:val="1"/>
        </w:rPr>
        <w:t xml:space="preserve"> </w:t>
      </w:r>
      <w:r w:rsidRPr="00D0195B">
        <w:t>установці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супроводі</w:t>
      </w:r>
      <w:r w:rsidRPr="00D0195B">
        <w:rPr>
          <w:spacing w:val="1"/>
        </w:rPr>
        <w:t xml:space="preserve"> </w:t>
      </w:r>
      <w:r w:rsidRPr="00D0195B">
        <w:t>ПЗ.</w:t>
      </w:r>
      <w:r w:rsidRPr="00D0195B">
        <w:rPr>
          <w:spacing w:val="1"/>
        </w:rPr>
        <w:t xml:space="preserve"> </w:t>
      </w:r>
      <w:r w:rsidRPr="00D0195B">
        <w:t>ISO</w:t>
      </w:r>
      <w:r w:rsidRPr="00D0195B">
        <w:rPr>
          <w:spacing w:val="1"/>
        </w:rPr>
        <w:t xml:space="preserve"> </w:t>
      </w:r>
      <w:r w:rsidRPr="00D0195B">
        <w:t>9000-4.</w:t>
      </w:r>
      <w:r w:rsidRPr="00D0195B">
        <w:rPr>
          <w:spacing w:val="1"/>
        </w:rPr>
        <w:t xml:space="preserve"> </w:t>
      </w:r>
      <w:r w:rsidRPr="00D0195B">
        <w:t>Управління</w:t>
      </w:r>
      <w:r w:rsidRPr="00D0195B">
        <w:rPr>
          <w:spacing w:val="1"/>
        </w:rPr>
        <w:t xml:space="preserve"> </w:t>
      </w:r>
      <w:r w:rsidRPr="00D0195B">
        <w:t>якістю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70"/>
        </w:rPr>
        <w:t xml:space="preserve"> </w:t>
      </w:r>
      <w:r w:rsidRPr="00D0195B">
        <w:t>гарантії</w:t>
      </w:r>
      <w:r w:rsidRPr="00D0195B">
        <w:rPr>
          <w:spacing w:val="1"/>
        </w:rPr>
        <w:t xml:space="preserve"> </w:t>
      </w:r>
      <w:r w:rsidRPr="00D0195B">
        <w:t>якості.</w:t>
      </w:r>
      <w:r w:rsidRPr="00D0195B">
        <w:rPr>
          <w:spacing w:val="-2"/>
        </w:rPr>
        <w:t xml:space="preserve"> </w:t>
      </w:r>
      <w:r w:rsidRPr="00D0195B">
        <w:t>Частина</w:t>
      </w:r>
      <w:r w:rsidRPr="00D0195B">
        <w:rPr>
          <w:spacing w:val="-2"/>
        </w:rPr>
        <w:t xml:space="preserve"> </w:t>
      </w:r>
      <w:r w:rsidRPr="00D0195B">
        <w:t>4.</w:t>
      </w:r>
      <w:r w:rsidRPr="00D0195B">
        <w:rPr>
          <w:spacing w:val="-1"/>
        </w:rPr>
        <w:t xml:space="preserve"> </w:t>
      </w:r>
      <w:r w:rsidRPr="00D0195B">
        <w:t>Керівництво</w:t>
      </w:r>
      <w:r w:rsidRPr="00D0195B">
        <w:rPr>
          <w:spacing w:val="-2"/>
        </w:rPr>
        <w:t xml:space="preserve"> </w:t>
      </w:r>
      <w:r w:rsidRPr="00D0195B">
        <w:t>з</w:t>
      </w:r>
      <w:r w:rsidRPr="00D0195B">
        <w:rPr>
          <w:spacing w:val="-2"/>
        </w:rPr>
        <w:t xml:space="preserve"> </w:t>
      </w:r>
      <w:r w:rsidRPr="00D0195B">
        <w:t>управління</w:t>
      </w:r>
      <w:r w:rsidRPr="00D0195B">
        <w:rPr>
          <w:spacing w:val="-1"/>
        </w:rPr>
        <w:t xml:space="preserve"> </w:t>
      </w:r>
      <w:r w:rsidRPr="00D0195B">
        <w:t>надійністю</w:t>
      </w:r>
      <w:r w:rsidRPr="00D0195B">
        <w:rPr>
          <w:spacing w:val="-2"/>
        </w:rPr>
        <w:t xml:space="preserve"> </w:t>
      </w:r>
      <w:r w:rsidRPr="00D0195B">
        <w:t>програм.</w:t>
      </w:r>
    </w:p>
    <w:p w:rsidR="00D0195B" w:rsidRPr="00D0195B" w:rsidRDefault="00D0195B" w:rsidP="00D0195B">
      <w:pPr>
        <w:pStyle w:val="a3"/>
        <w:ind w:right="61" w:firstLine="708"/>
      </w:pPr>
      <w:r w:rsidRPr="00D0195B">
        <w:rPr>
          <w:i/>
        </w:rPr>
        <w:t>Основний стандарт ISO 9001: 2009</w:t>
      </w:r>
      <w:r w:rsidRPr="00D0195B">
        <w:rPr>
          <w:i/>
          <w:spacing w:val="1"/>
        </w:rPr>
        <w:t xml:space="preserve"> </w:t>
      </w:r>
      <w:r w:rsidRPr="00D0195B">
        <w:t>задає модель системи якості для</w:t>
      </w:r>
      <w:r w:rsidRPr="00D0195B">
        <w:rPr>
          <w:spacing w:val="1"/>
        </w:rPr>
        <w:t xml:space="preserve"> </w:t>
      </w:r>
      <w:r w:rsidRPr="00D0195B">
        <w:t>процесів проектування, розробки, виробництва, установки і обслуговування</w:t>
      </w:r>
      <w:r w:rsidRPr="00D0195B">
        <w:rPr>
          <w:spacing w:val="1"/>
        </w:rPr>
        <w:t xml:space="preserve"> </w:t>
      </w:r>
      <w:r w:rsidRPr="00D0195B">
        <w:t>(продукту,</w:t>
      </w:r>
      <w:r w:rsidRPr="00D0195B">
        <w:rPr>
          <w:spacing w:val="-2"/>
        </w:rPr>
        <w:t xml:space="preserve"> </w:t>
      </w:r>
      <w:r w:rsidRPr="00D0195B">
        <w:t>системи,</w:t>
      </w:r>
      <w:r w:rsidRPr="00D0195B">
        <w:rPr>
          <w:spacing w:val="-4"/>
        </w:rPr>
        <w:t xml:space="preserve"> </w:t>
      </w:r>
      <w:r w:rsidRPr="00D0195B">
        <w:t>послуги).</w:t>
      </w:r>
    </w:p>
    <w:p w:rsidR="00D0195B" w:rsidRPr="00D0195B" w:rsidRDefault="00D0195B" w:rsidP="00D0195B">
      <w:pPr>
        <w:pStyle w:val="a3"/>
        <w:ind w:left="0" w:right="61" w:firstLine="708"/>
      </w:pPr>
      <w:r w:rsidRPr="00D0195B">
        <w:t>У</w:t>
      </w:r>
      <w:r w:rsidRPr="00D0195B">
        <w:rPr>
          <w:spacing w:val="1"/>
        </w:rPr>
        <w:t xml:space="preserve"> </w:t>
      </w:r>
      <w:r w:rsidRPr="00D0195B">
        <w:t>моделі</w:t>
      </w:r>
      <w:r w:rsidRPr="00D0195B">
        <w:rPr>
          <w:spacing w:val="1"/>
        </w:rPr>
        <w:t xml:space="preserve"> </w:t>
      </w:r>
      <w:r w:rsidRPr="00D0195B">
        <w:t>ISO</w:t>
      </w:r>
      <w:r w:rsidRPr="00D0195B">
        <w:rPr>
          <w:spacing w:val="1"/>
        </w:rPr>
        <w:t xml:space="preserve"> </w:t>
      </w:r>
      <w:r w:rsidRPr="00D0195B">
        <w:t>9000</w:t>
      </w:r>
      <w:r w:rsidRPr="00D0195B">
        <w:rPr>
          <w:spacing w:val="1"/>
        </w:rPr>
        <w:t xml:space="preserve"> </w:t>
      </w:r>
      <w:r w:rsidRPr="00D0195B">
        <w:t>лише</w:t>
      </w:r>
      <w:r w:rsidRPr="00D0195B">
        <w:rPr>
          <w:spacing w:val="1"/>
        </w:rPr>
        <w:t xml:space="preserve"> </w:t>
      </w:r>
      <w:r w:rsidRPr="00D0195B">
        <w:t>згадуються</w:t>
      </w:r>
      <w:r w:rsidRPr="00D0195B">
        <w:rPr>
          <w:spacing w:val="1"/>
        </w:rPr>
        <w:t xml:space="preserve"> </w:t>
      </w:r>
      <w:r w:rsidRPr="00D0195B">
        <w:t>вимоги,</w:t>
      </w:r>
      <w:r w:rsidRPr="00D0195B">
        <w:rPr>
          <w:spacing w:val="1"/>
        </w:rPr>
        <w:t xml:space="preserve"> </w:t>
      </w:r>
      <w:r w:rsidRPr="00D0195B">
        <w:t>які</w:t>
      </w:r>
      <w:r w:rsidRPr="00D0195B">
        <w:rPr>
          <w:spacing w:val="1"/>
        </w:rPr>
        <w:t xml:space="preserve"> </w:t>
      </w:r>
      <w:r w:rsidRPr="00D0195B">
        <w:t>повинні</w:t>
      </w:r>
      <w:r w:rsidRPr="00D0195B">
        <w:rPr>
          <w:spacing w:val="1"/>
        </w:rPr>
        <w:t xml:space="preserve"> </w:t>
      </w:r>
      <w:r w:rsidRPr="00D0195B">
        <w:t>бути</w:t>
      </w:r>
      <w:r w:rsidRPr="00D0195B">
        <w:rPr>
          <w:spacing w:val="1"/>
        </w:rPr>
        <w:t xml:space="preserve"> </w:t>
      </w:r>
      <w:r w:rsidRPr="00D0195B">
        <w:t>реалізовані, але не говориться, як це можна зробити. Тому</w:t>
      </w:r>
      <w:r w:rsidRPr="00D0195B">
        <w:rPr>
          <w:spacing w:val="1"/>
        </w:rPr>
        <w:t xml:space="preserve"> </w:t>
      </w:r>
      <w:r w:rsidRPr="00D0195B">
        <w:t>для побудови</w:t>
      </w:r>
      <w:r w:rsidRPr="00D0195B">
        <w:rPr>
          <w:spacing w:val="1"/>
        </w:rPr>
        <w:t xml:space="preserve"> </w:t>
      </w:r>
      <w:r w:rsidRPr="00D0195B">
        <w:t>повноцінної системи якості ISO, крім основної моделі ISO 9001, необхідно</w:t>
      </w:r>
      <w:r w:rsidRPr="00D0195B">
        <w:rPr>
          <w:spacing w:val="1"/>
        </w:rPr>
        <w:t xml:space="preserve"> </w:t>
      </w:r>
      <w:r w:rsidRPr="00D0195B">
        <w:t>використовувати</w:t>
      </w:r>
      <w:r w:rsidRPr="00D0195B">
        <w:rPr>
          <w:spacing w:val="-1"/>
        </w:rPr>
        <w:t xml:space="preserve"> </w:t>
      </w:r>
      <w:r w:rsidRPr="00D0195B">
        <w:t>допоміжні</w:t>
      </w:r>
      <w:r w:rsidRPr="00D0195B">
        <w:rPr>
          <w:spacing w:val="-2"/>
        </w:rPr>
        <w:t xml:space="preserve"> </w:t>
      </w:r>
      <w:r w:rsidRPr="00D0195B">
        <w:t>галузеві</w:t>
      </w:r>
      <w:r w:rsidRPr="00D0195B">
        <w:rPr>
          <w:spacing w:val="-2"/>
        </w:rPr>
        <w:t xml:space="preserve"> </w:t>
      </w:r>
      <w:r w:rsidRPr="00D0195B">
        <w:t>і</w:t>
      </w:r>
      <w:r w:rsidRPr="00D0195B">
        <w:rPr>
          <w:spacing w:val="-2"/>
        </w:rPr>
        <w:t xml:space="preserve"> </w:t>
      </w:r>
      <w:r w:rsidRPr="00D0195B">
        <w:t>рекомендаційні</w:t>
      </w:r>
      <w:r w:rsidRPr="00D0195B">
        <w:rPr>
          <w:spacing w:val="-2"/>
        </w:rPr>
        <w:t xml:space="preserve"> </w:t>
      </w:r>
      <w:r w:rsidRPr="00D0195B">
        <w:t>стандарти.</w:t>
      </w:r>
    </w:p>
    <w:p w:rsidR="00D0195B" w:rsidRPr="00D0195B" w:rsidRDefault="00D0195B" w:rsidP="00D0195B">
      <w:pPr>
        <w:pStyle w:val="a3"/>
        <w:ind w:left="0"/>
      </w:pPr>
    </w:p>
    <w:p w:rsidR="00D0195B" w:rsidRPr="00D0195B" w:rsidRDefault="00D0195B" w:rsidP="00D0195B">
      <w:pPr>
        <w:pStyle w:val="a7"/>
        <w:numPr>
          <w:ilvl w:val="0"/>
          <w:numId w:val="10"/>
        </w:numPr>
        <w:tabs>
          <w:tab w:val="left" w:pos="1134"/>
        </w:tabs>
        <w:ind w:left="0" w:right="61" w:firstLine="709"/>
        <w:jc w:val="left"/>
        <w:rPr>
          <w:b/>
          <w:sz w:val="28"/>
          <w:szCs w:val="28"/>
        </w:rPr>
      </w:pPr>
      <w:r w:rsidRPr="00D0195B">
        <w:rPr>
          <w:sz w:val="28"/>
          <w:szCs w:val="28"/>
        </w:rPr>
        <w:t>Стандарти</w:t>
      </w:r>
      <w:r w:rsidRPr="00D0195B">
        <w:rPr>
          <w:sz w:val="28"/>
          <w:szCs w:val="28"/>
        </w:rPr>
        <w:tab/>
        <w:t>організації</w:t>
      </w:r>
      <w:r w:rsidRPr="00D0195B">
        <w:rPr>
          <w:sz w:val="28"/>
          <w:szCs w:val="28"/>
        </w:rPr>
        <w:tab/>
      </w:r>
      <w:r w:rsidRPr="00D0195B">
        <w:rPr>
          <w:b/>
          <w:sz w:val="28"/>
          <w:szCs w:val="28"/>
        </w:rPr>
        <w:t>IEEE</w:t>
      </w:r>
      <w:r w:rsidRPr="00D0195B">
        <w:rPr>
          <w:b/>
          <w:sz w:val="28"/>
          <w:szCs w:val="28"/>
        </w:rPr>
        <w:tab/>
        <w:t>–</w:t>
      </w:r>
      <w:r w:rsidRPr="00D0195B">
        <w:rPr>
          <w:b/>
          <w:sz w:val="28"/>
          <w:szCs w:val="28"/>
        </w:rPr>
        <w:tab/>
        <w:t>Institute</w:t>
      </w:r>
      <w:r w:rsidRPr="00D0195B">
        <w:rPr>
          <w:b/>
          <w:sz w:val="28"/>
          <w:szCs w:val="28"/>
        </w:rPr>
        <w:tab/>
        <w:t>of</w:t>
      </w:r>
      <w:r w:rsidRPr="00D0195B">
        <w:rPr>
          <w:b/>
          <w:sz w:val="28"/>
          <w:szCs w:val="28"/>
        </w:rPr>
        <w:tab/>
        <w:t xml:space="preserve">Electrical </w:t>
      </w:r>
      <w:r w:rsidRPr="00D0195B">
        <w:rPr>
          <w:b/>
          <w:spacing w:val="-2"/>
          <w:sz w:val="28"/>
          <w:szCs w:val="28"/>
        </w:rPr>
        <w:t>and</w:t>
      </w:r>
      <w:r w:rsidRPr="00D0195B">
        <w:rPr>
          <w:b/>
          <w:spacing w:val="-67"/>
          <w:sz w:val="28"/>
          <w:szCs w:val="28"/>
        </w:rPr>
        <w:t xml:space="preserve"> </w:t>
      </w:r>
      <w:r w:rsidRPr="00D0195B">
        <w:rPr>
          <w:b/>
          <w:sz w:val="28"/>
          <w:szCs w:val="28"/>
        </w:rPr>
        <w:t>Electronics</w:t>
      </w:r>
      <w:r w:rsidRPr="00D0195B">
        <w:rPr>
          <w:b/>
          <w:spacing w:val="-1"/>
          <w:sz w:val="28"/>
          <w:szCs w:val="28"/>
        </w:rPr>
        <w:t xml:space="preserve"> </w:t>
      </w:r>
      <w:r w:rsidRPr="00D0195B">
        <w:rPr>
          <w:b/>
          <w:sz w:val="28"/>
          <w:szCs w:val="28"/>
        </w:rPr>
        <w:t>Engineers</w:t>
      </w:r>
    </w:p>
    <w:p w:rsidR="00D0195B" w:rsidRPr="00D0195B" w:rsidRDefault="00D0195B" w:rsidP="00D0195B">
      <w:pPr>
        <w:pStyle w:val="a3"/>
        <w:ind w:left="0"/>
        <w:rPr>
          <w:b/>
        </w:rPr>
      </w:pPr>
    </w:p>
    <w:p w:rsidR="00D0195B" w:rsidRPr="00D0195B" w:rsidRDefault="00D0195B" w:rsidP="00D0195B">
      <w:pPr>
        <w:pStyle w:val="a3"/>
        <w:ind w:left="0" w:right="61" w:firstLine="709"/>
      </w:pPr>
      <w:r w:rsidRPr="00D0195B">
        <w:t>У 1963 в результаті злиття Інституту радіотехніки (Institute of Radio</w:t>
      </w:r>
      <w:r w:rsidRPr="00D0195B">
        <w:rPr>
          <w:spacing w:val="1"/>
        </w:rPr>
        <w:t xml:space="preserve"> </w:t>
      </w:r>
      <w:r w:rsidRPr="00D0195B">
        <w:t>Engineers, IRE) і Американського інституту інженерів - електриків (American</w:t>
      </w:r>
      <w:r w:rsidRPr="00D0195B">
        <w:rPr>
          <w:spacing w:val="1"/>
        </w:rPr>
        <w:t xml:space="preserve"> </w:t>
      </w:r>
      <w:r w:rsidRPr="00D0195B">
        <w:t>Institute</w:t>
      </w:r>
      <w:r w:rsidRPr="00D0195B">
        <w:rPr>
          <w:spacing w:val="1"/>
        </w:rPr>
        <w:t xml:space="preserve"> </w:t>
      </w:r>
      <w:r w:rsidRPr="00D0195B">
        <w:t>of</w:t>
      </w:r>
      <w:r w:rsidRPr="00D0195B">
        <w:rPr>
          <w:spacing w:val="1"/>
        </w:rPr>
        <w:t xml:space="preserve"> </w:t>
      </w:r>
      <w:r w:rsidRPr="00D0195B">
        <w:t>Electrical</w:t>
      </w:r>
      <w:r w:rsidRPr="00D0195B">
        <w:rPr>
          <w:spacing w:val="1"/>
        </w:rPr>
        <w:t xml:space="preserve"> </w:t>
      </w:r>
      <w:r w:rsidRPr="00D0195B">
        <w:t>Engineers,</w:t>
      </w:r>
      <w:r w:rsidRPr="00D0195B">
        <w:rPr>
          <w:spacing w:val="1"/>
        </w:rPr>
        <w:t xml:space="preserve"> </w:t>
      </w:r>
      <w:r w:rsidRPr="00D0195B">
        <w:t>AIEE)</w:t>
      </w:r>
      <w:r w:rsidRPr="00D0195B">
        <w:rPr>
          <w:spacing w:val="1"/>
        </w:rPr>
        <w:t xml:space="preserve"> </w:t>
      </w:r>
      <w:r w:rsidRPr="00D0195B">
        <w:t>була</w:t>
      </w:r>
      <w:r w:rsidRPr="00D0195B">
        <w:rPr>
          <w:spacing w:val="1"/>
        </w:rPr>
        <w:t xml:space="preserve"> </w:t>
      </w:r>
      <w:r w:rsidRPr="00D0195B">
        <w:t>створена</w:t>
      </w:r>
      <w:r w:rsidRPr="00D0195B">
        <w:rPr>
          <w:spacing w:val="71"/>
        </w:rPr>
        <w:t xml:space="preserve"> </w:t>
      </w:r>
      <w:r w:rsidRPr="00D0195B">
        <w:t>міжнародна</w:t>
      </w:r>
      <w:r w:rsidRPr="00D0195B">
        <w:rPr>
          <w:spacing w:val="1"/>
        </w:rPr>
        <w:t xml:space="preserve"> </w:t>
      </w:r>
      <w:r w:rsidRPr="00D0195B">
        <w:t>некомерційна</w:t>
      </w:r>
      <w:r w:rsidRPr="00D0195B">
        <w:rPr>
          <w:spacing w:val="1"/>
        </w:rPr>
        <w:t xml:space="preserve"> </w:t>
      </w:r>
      <w:r w:rsidRPr="00D0195B">
        <w:t>асоціація</w:t>
      </w:r>
      <w:r w:rsidRPr="00D0195B">
        <w:rPr>
          <w:spacing w:val="1"/>
        </w:rPr>
        <w:t xml:space="preserve"> </w:t>
      </w:r>
      <w:r w:rsidRPr="00D0195B">
        <w:t>технічних</w:t>
      </w:r>
      <w:r w:rsidRPr="00D0195B">
        <w:rPr>
          <w:spacing w:val="1"/>
        </w:rPr>
        <w:t xml:space="preserve"> </w:t>
      </w:r>
      <w:r w:rsidRPr="00D0195B">
        <w:t>фахівців</w:t>
      </w:r>
      <w:r w:rsidRPr="00D0195B">
        <w:rPr>
          <w:spacing w:val="1"/>
        </w:rPr>
        <w:t xml:space="preserve"> </w:t>
      </w:r>
      <w:r w:rsidRPr="00D0195B">
        <w:t>-</w:t>
      </w:r>
      <w:r w:rsidRPr="00D0195B">
        <w:rPr>
          <w:spacing w:val="1"/>
        </w:rPr>
        <w:t xml:space="preserve"> </w:t>
      </w:r>
      <w:r w:rsidRPr="00D0195B">
        <w:t>світовий</w:t>
      </w:r>
      <w:r w:rsidRPr="00D0195B">
        <w:rPr>
          <w:spacing w:val="1"/>
        </w:rPr>
        <w:t xml:space="preserve"> </w:t>
      </w:r>
      <w:r w:rsidRPr="00D0195B">
        <w:t>лідер</w:t>
      </w:r>
      <w:r w:rsidRPr="00D0195B">
        <w:rPr>
          <w:spacing w:val="1"/>
        </w:rPr>
        <w:t xml:space="preserve"> </w:t>
      </w:r>
      <w:r w:rsidRPr="00D0195B">
        <w:t>в</w:t>
      </w:r>
      <w:r w:rsidRPr="00D0195B">
        <w:rPr>
          <w:spacing w:val="1"/>
        </w:rPr>
        <w:t xml:space="preserve"> </w:t>
      </w:r>
      <w:r w:rsidRPr="00D0195B">
        <w:t>області</w:t>
      </w:r>
      <w:r w:rsidRPr="00D0195B">
        <w:rPr>
          <w:spacing w:val="1"/>
        </w:rPr>
        <w:t xml:space="preserve"> </w:t>
      </w:r>
      <w:r w:rsidRPr="00D0195B">
        <w:t>розробки</w:t>
      </w:r>
      <w:r w:rsidRPr="00D0195B">
        <w:rPr>
          <w:spacing w:val="1"/>
        </w:rPr>
        <w:t xml:space="preserve"> </w:t>
      </w:r>
      <w:r w:rsidRPr="00D0195B">
        <w:t>стандартів</w:t>
      </w:r>
      <w:r w:rsidRPr="00D0195B">
        <w:rPr>
          <w:spacing w:val="1"/>
        </w:rPr>
        <w:t xml:space="preserve"> </w:t>
      </w:r>
      <w:r w:rsidRPr="00D0195B">
        <w:t>з</w:t>
      </w:r>
      <w:r w:rsidRPr="00D0195B">
        <w:rPr>
          <w:spacing w:val="1"/>
        </w:rPr>
        <w:t xml:space="preserve"> </w:t>
      </w:r>
      <w:r w:rsidRPr="00D0195B">
        <w:t>радіоелектроніки</w:t>
      </w:r>
      <w:r w:rsidRPr="00D0195B">
        <w:rPr>
          <w:spacing w:val="1"/>
        </w:rPr>
        <w:t xml:space="preserve"> </w:t>
      </w:r>
      <w:r w:rsidRPr="00D0195B">
        <w:t>та</w:t>
      </w:r>
      <w:r w:rsidRPr="00D0195B">
        <w:rPr>
          <w:spacing w:val="1"/>
        </w:rPr>
        <w:t xml:space="preserve"> </w:t>
      </w:r>
      <w:r w:rsidRPr="00D0195B">
        <w:t>електротехніки</w:t>
      </w:r>
      <w:r w:rsidRPr="00D0195B">
        <w:rPr>
          <w:spacing w:val="1"/>
        </w:rPr>
        <w:t xml:space="preserve"> </w:t>
      </w:r>
      <w:r w:rsidRPr="00D0195B">
        <w:t>–</w:t>
      </w:r>
      <w:r w:rsidRPr="00D0195B">
        <w:rPr>
          <w:spacing w:val="1"/>
        </w:rPr>
        <w:t xml:space="preserve"> </w:t>
      </w:r>
      <w:r w:rsidRPr="00D0195B">
        <w:t>інститут</w:t>
      </w:r>
      <w:r w:rsidRPr="00D0195B">
        <w:rPr>
          <w:spacing w:val="1"/>
        </w:rPr>
        <w:t xml:space="preserve"> </w:t>
      </w:r>
      <w:r w:rsidRPr="00D0195B">
        <w:t>інженерів</w:t>
      </w:r>
      <w:r w:rsidRPr="00D0195B">
        <w:rPr>
          <w:spacing w:val="53"/>
        </w:rPr>
        <w:t xml:space="preserve"> </w:t>
      </w:r>
      <w:r w:rsidRPr="00D0195B">
        <w:t>з</w:t>
      </w:r>
      <w:r w:rsidRPr="00D0195B">
        <w:rPr>
          <w:spacing w:val="51"/>
        </w:rPr>
        <w:t xml:space="preserve"> </w:t>
      </w:r>
      <w:r w:rsidRPr="00D0195B">
        <w:t>радіоелектроніки</w:t>
      </w:r>
      <w:r w:rsidRPr="00D0195B">
        <w:rPr>
          <w:spacing w:val="53"/>
        </w:rPr>
        <w:t xml:space="preserve"> </w:t>
      </w:r>
      <w:r w:rsidRPr="00D0195B">
        <w:t>та</w:t>
      </w:r>
      <w:r w:rsidRPr="00D0195B">
        <w:rPr>
          <w:spacing w:val="51"/>
        </w:rPr>
        <w:t xml:space="preserve"> </w:t>
      </w:r>
      <w:r w:rsidRPr="00D0195B">
        <w:t>електротехніки</w:t>
      </w:r>
      <w:r w:rsidRPr="00D0195B">
        <w:rPr>
          <w:spacing w:val="51"/>
        </w:rPr>
        <w:t xml:space="preserve"> </w:t>
      </w:r>
      <w:r w:rsidRPr="00D0195B">
        <w:t>IEEE</w:t>
      </w:r>
      <w:r w:rsidRPr="00D0195B">
        <w:rPr>
          <w:spacing w:val="53"/>
        </w:rPr>
        <w:t xml:space="preserve"> </w:t>
      </w:r>
      <w:r w:rsidRPr="00D0195B">
        <w:t>(Institute</w:t>
      </w:r>
      <w:r w:rsidRPr="00D0195B">
        <w:rPr>
          <w:spacing w:val="51"/>
        </w:rPr>
        <w:t xml:space="preserve"> </w:t>
      </w:r>
      <w:r w:rsidRPr="00D0195B">
        <w:t>of</w:t>
      </w:r>
      <w:r w:rsidRPr="00D0195B">
        <w:rPr>
          <w:spacing w:val="54"/>
        </w:rPr>
        <w:t xml:space="preserve"> </w:t>
      </w:r>
      <w:r w:rsidRPr="00D0195B">
        <w:t>Electrical</w:t>
      </w:r>
      <w:r w:rsidRPr="00D0195B">
        <w:rPr>
          <w:spacing w:val="-68"/>
        </w:rPr>
        <w:t xml:space="preserve"> </w:t>
      </w:r>
      <w:r w:rsidRPr="00D0195B">
        <w:t>and Electronics Engineers). Дана міжнародна організація об'єднує понад 400</w:t>
      </w:r>
      <w:r w:rsidRPr="00D0195B">
        <w:rPr>
          <w:spacing w:val="1"/>
        </w:rPr>
        <w:t xml:space="preserve"> </w:t>
      </w:r>
      <w:r w:rsidRPr="00D0195B">
        <w:t>тисяч</w:t>
      </w:r>
      <w:r w:rsidRPr="00D0195B">
        <w:rPr>
          <w:spacing w:val="-4"/>
        </w:rPr>
        <w:t xml:space="preserve"> </w:t>
      </w:r>
      <w:r w:rsidRPr="00D0195B">
        <w:t>фахівців</w:t>
      </w:r>
      <w:r w:rsidRPr="00D0195B">
        <w:rPr>
          <w:spacing w:val="-1"/>
        </w:rPr>
        <w:t xml:space="preserve"> </w:t>
      </w:r>
      <w:r w:rsidRPr="00D0195B">
        <w:t>з</w:t>
      </w:r>
      <w:r w:rsidRPr="00D0195B">
        <w:rPr>
          <w:spacing w:val="-1"/>
        </w:rPr>
        <w:t xml:space="preserve"> </w:t>
      </w:r>
      <w:r w:rsidRPr="00D0195B">
        <w:t>170</w:t>
      </w:r>
      <w:r w:rsidRPr="00D0195B">
        <w:rPr>
          <w:spacing w:val="-2"/>
        </w:rPr>
        <w:t xml:space="preserve"> </w:t>
      </w:r>
      <w:r w:rsidRPr="00D0195B">
        <w:t>країн.</w:t>
      </w:r>
    </w:p>
    <w:p w:rsidR="00D0195B" w:rsidRPr="00D0195B" w:rsidRDefault="00D0195B" w:rsidP="00D0195B">
      <w:pPr>
        <w:pStyle w:val="a3"/>
        <w:ind w:left="0" w:right="163" w:firstLine="709"/>
      </w:pPr>
      <w:r w:rsidRPr="00D0195B">
        <w:t>IEEE здійснює інформаційну та матеріальну підтримку фахівців для</w:t>
      </w:r>
      <w:r w:rsidRPr="00D0195B">
        <w:rPr>
          <w:spacing w:val="1"/>
        </w:rPr>
        <w:t xml:space="preserve"> </w:t>
      </w:r>
      <w:r w:rsidRPr="00D0195B">
        <w:t>організації</w:t>
      </w:r>
      <w:r w:rsidRPr="00D0195B">
        <w:rPr>
          <w:spacing w:val="1"/>
        </w:rPr>
        <w:t xml:space="preserve"> </w:t>
      </w:r>
      <w:r w:rsidRPr="00D0195B">
        <w:t>та</w:t>
      </w:r>
      <w:r w:rsidRPr="00D0195B">
        <w:rPr>
          <w:spacing w:val="1"/>
        </w:rPr>
        <w:t xml:space="preserve"> </w:t>
      </w:r>
      <w:r w:rsidRPr="00D0195B">
        <w:t>розвитку</w:t>
      </w:r>
      <w:r w:rsidRPr="00D0195B">
        <w:rPr>
          <w:spacing w:val="1"/>
        </w:rPr>
        <w:t xml:space="preserve"> </w:t>
      </w:r>
      <w:r w:rsidRPr="00D0195B">
        <w:t>наукової</w:t>
      </w:r>
      <w:r w:rsidRPr="00D0195B">
        <w:rPr>
          <w:spacing w:val="1"/>
        </w:rPr>
        <w:t xml:space="preserve"> </w:t>
      </w:r>
      <w:r w:rsidRPr="00D0195B">
        <w:t>діяльності</w:t>
      </w:r>
      <w:r w:rsidRPr="00D0195B">
        <w:rPr>
          <w:spacing w:val="1"/>
        </w:rPr>
        <w:t xml:space="preserve"> </w:t>
      </w:r>
      <w:r w:rsidRPr="00D0195B">
        <w:t>в</w:t>
      </w:r>
      <w:r w:rsidRPr="00D0195B">
        <w:rPr>
          <w:spacing w:val="1"/>
        </w:rPr>
        <w:t xml:space="preserve"> </w:t>
      </w:r>
      <w:r w:rsidRPr="00D0195B">
        <w:t>електротехніці,</w:t>
      </w:r>
      <w:r w:rsidRPr="00D0195B">
        <w:rPr>
          <w:spacing w:val="1"/>
        </w:rPr>
        <w:t xml:space="preserve"> </w:t>
      </w:r>
      <w:r w:rsidRPr="00D0195B">
        <w:t>електроніці,</w:t>
      </w:r>
      <w:r w:rsidRPr="00D0195B">
        <w:rPr>
          <w:spacing w:val="1"/>
        </w:rPr>
        <w:t xml:space="preserve"> </w:t>
      </w:r>
      <w:r w:rsidRPr="00D0195B">
        <w:t>комп'ютерній</w:t>
      </w:r>
      <w:r w:rsidRPr="00D0195B">
        <w:rPr>
          <w:spacing w:val="-2"/>
        </w:rPr>
        <w:t xml:space="preserve"> </w:t>
      </w:r>
      <w:r w:rsidRPr="00D0195B">
        <w:t>техніці</w:t>
      </w:r>
      <w:r w:rsidRPr="00D0195B">
        <w:rPr>
          <w:spacing w:val="-1"/>
        </w:rPr>
        <w:t xml:space="preserve"> </w:t>
      </w:r>
      <w:r w:rsidRPr="00D0195B">
        <w:t>та</w:t>
      </w:r>
      <w:r w:rsidRPr="00D0195B">
        <w:rPr>
          <w:spacing w:val="-3"/>
        </w:rPr>
        <w:t xml:space="preserve"> </w:t>
      </w:r>
      <w:r w:rsidRPr="00D0195B">
        <w:t>інформатиці.</w:t>
      </w:r>
    </w:p>
    <w:p w:rsidR="00D0195B" w:rsidRPr="00D0195B" w:rsidRDefault="00D0195B" w:rsidP="00D0195B">
      <w:pPr>
        <w:ind w:right="1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Керівництво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до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зведення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знань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з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програмної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інженерії</w:t>
      </w:r>
      <w:r w:rsidRPr="00D0195B">
        <w:rPr>
          <w:rFonts w:ascii="Times New Roman" w:hAnsi="Times New Roman" w:cs="Times New Roman"/>
          <w:i/>
          <w:spacing w:val="70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b/>
          <w:i/>
          <w:sz w:val="28"/>
          <w:szCs w:val="28"/>
        </w:rPr>
        <w:t>(SWEBOK</w:t>
      </w:r>
      <w:r w:rsidRPr="00D0195B">
        <w:rPr>
          <w:rFonts w:ascii="Times New Roman" w:hAnsi="Times New Roman" w:cs="Times New Roman"/>
          <w:i/>
          <w:sz w:val="28"/>
          <w:szCs w:val="28"/>
        </w:rPr>
        <w:t>,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2004)</w:t>
      </w:r>
      <w:r w:rsidRPr="00D0195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містить</w:t>
      </w:r>
      <w:r w:rsidRPr="00D019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опис</w:t>
      </w:r>
      <w:r w:rsidRPr="00D019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10 галузей</w:t>
      </w:r>
      <w:r w:rsidRPr="00D019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знань:</w:t>
      </w:r>
    </w:p>
    <w:p w:rsidR="00D0195B" w:rsidRPr="00D0195B" w:rsidRDefault="00D0195B" w:rsidP="00D019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Software</w:t>
      </w:r>
      <w:r w:rsidRPr="00D0195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requirements</w:t>
      </w:r>
      <w:r w:rsidRPr="00D0195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–</w:t>
      </w:r>
      <w:r w:rsidRPr="00D019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програмні</w:t>
      </w:r>
      <w:r w:rsidRPr="00D019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вимоги;</w:t>
      </w:r>
    </w:p>
    <w:p w:rsidR="00D0195B" w:rsidRPr="00D0195B" w:rsidRDefault="00D0195B" w:rsidP="00D019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Software</w:t>
      </w:r>
      <w:r w:rsidRPr="00D0195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design</w:t>
      </w:r>
      <w:r w:rsidRPr="00D0195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–</w:t>
      </w:r>
      <w:r w:rsidRPr="00D0195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дизайн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(архітектура);</w:t>
      </w:r>
    </w:p>
    <w:p w:rsidR="00D0195B" w:rsidRPr="00D0195B" w:rsidRDefault="00D0195B" w:rsidP="00D019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lastRenderedPageBreak/>
        <w:t>Software</w:t>
      </w:r>
      <w:r w:rsidRPr="00D0195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construction</w:t>
      </w:r>
      <w:r w:rsidRPr="00D0195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–</w:t>
      </w:r>
      <w:r w:rsidRPr="00D0195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конструювання</w:t>
      </w:r>
      <w:r w:rsidRPr="00D0195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програмного</w:t>
      </w:r>
      <w:r w:rsidRPr="00D0195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забезпечення;</w:t>
      </w:r>
    </w:p>
    <w:p w:rsidR="00D0195B" w:rsidRPr="00D0195B" w:rsidRDefault="00D0195B" w:rsidP="00D019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Software</w:t>
      </w:r>
      <w:r w:rsidRPr="00D0195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testing</w:t>
      </w:r>
      <w:r w:rsidRPr="00D0195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D0195B">
        <w:rPr>
          <w:rFonts w:ascii="Times New Roman" w:hAnsi="Times New Roman" w:cs="Times New Roman"/>
          <w:sz w:val="28"/>
          <w:szCs w:val="28"/>
        </w:rPr>
        <w:t>тестування;</w:t>
      </w:r>
    </w:p>
    <w:p w:rsidR="00D0195B" w:rsidRPr="00D0195B" w:rsidRDefault="00D0195B" w:rsidP="00D0195B">
      <w:pPr>
        <w:ind w:right="6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Software</w:t>
      </w:r>
      <w:r w:rsidRPr="00D0195B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maintenance</w:t>
      </w:r>
      <w:r w:rsidRPr="00D0195B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–</w:t>
      </w:r>
      <w:r w:rsidRPr="00D0195B">
        <w:rPr>
          <w:rFonts w:ascii="Times New Roman" w:hAnsi="Times New Roman" w:cs="Times New Roman"/>
          <w:i/>
          <w:spacing w:val="1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експлуатація</w:t>
      </w:r>
      <w:r w:rsidRPr="00D0195B">
        <w:rPr>
          <w:rFonts w:ascii="Times New Roman" w:hAnsi="Times New Roman" w:cs="Times New Roman"/>
          <w:i/>
          <w:spacing w:val="10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(підтримка)</w:t>
      </w:r>
      <w:r w:rsidRPr="00D0195B">
        <w:rPr>
          <w:rFonts w:ascii="Times New Roman" w:hAnsi="Times New Roman" w:cs="Times New Roman"/>
          <w:i/>
          <w:spacing w:val="9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програмного забезпечення;</w:t>
      </w:r>
    </w:p>
    <w:p w:rsidR="00D0195B" w:rsidRPr="00D0195B" w:rsidRDefault="00D0195B" w:rsidP="00D0195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Software</w:t>
      </w:r>
      <w:r w:rsidRPr="00D0195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configuration</w:t>
      </w:r>
      <w:r w:rsidRPr="00D0195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management</w:t>
      </w:r>
      <w:r w:rsidRPr="00D0195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–</w:t>
      </w:r>
      <w:r w:rsidRPr="00D0195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управління</w:t>
      </w:r>
      <w:r w:rsidRPr="00D0195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конфігураціями;</w:t>
      </w:r>
    </w:p>
    <w:p w:rsidR="00D0195B" w:rsidRPr="00D0195B" w:rsidRDefault="00D0195B" w:rsidP="00D0195B">
      <w:pPr>
        <w:tabs>
          <w:tab w:val="left" w:pos="2810"/>
          <w:tab w:val="left" w:pos="4366"/>
          <w:tab w:val="left" w:pos="6012"/>
          <w:tab w:val="left" w:pos="6370"/>
          <w:tab w:val="left" w:pos="7863"/>
          <w:tab w:val="left" w:pos="8189"/>
        </w:tabs>
        <w:ind w:right="16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 xml:space="preserve">Software engineering management – управління з </w:t>
      </w:r>
      <w:r w:rsidRPr="00D0195B">
        <w:rPr>
          <w:rFonts w:ascii="Times New Roman" w:hAnsi="Times New Roman" w:cs="Times New Roman"/>
          <w:i/>
          <w:spacing w:val="-1"/>
          <w:sz w:val="28"/>
          <w:szCs w:val="28"/>
        </w:rPr>
        <w:t>програмної</w:t>
      </w:r>
      <w:r w:rsidRPr="00D0195B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інженері;</w:t>
      </w:r>
    </w:p>
    <w:p w:rsidR="00D0195B" w:rsidRPr="00D0195B" w:rsidRDefault="00D0195B" w:rsidP="00D0195B">
      <w:pPr>
        <w:ind w:right="19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Software engineering process – процеси програмної інженерії;</w:t>
      </w:r>
    </w:p>
    <w:p w:rsidR="00D0195B" w:rsidRPr="00D0195B" w:rsidRDefault="00D0195B" w:rsidP="00D0195B">
      <w:pPr>
        <w:ind w:right="199" w:firstLine="709"/>
        <w:jc w:val="both"/>
        <w:rPr>
          <w:rFonts w:ascii="Times New Roman" w:hAnsi="Times New Roman" w:cs="Times New Roman"/>
          <w:i/>
          <w:spacing w:val="-67"/>
          <w:sz w:val="28"/>
          <w:szCs w:val="28"/>
        </w:rPr>
      </w:pP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Software engineering tools and methods – інструменти та методи;</w:t>
      </w:r>
    </w:p>
    <w:p w:rsidR="00D0195B" w:rsidRPr="00D0195B" w:rsidRDefault="00D0195B" w:rsidP="00D0195B">
      <w:pPr>
        <w:ind w:right="19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Software</w:t>
      </w:r>
      <w:r w:rsidRPr="00D0195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quality–-</w:t>
      </w:r>
      <w:r w:rsidRPr="00D0195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якість</w:t>
      </w:r>
      <w:r w:rsidRPr="00D0195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програмного</w:t>
      </w:r>
      <w:r w:rsidRPr="00D0195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забезпечення.</w:t>
      </w:r>
    </w:p>
    <w:p w:rsidR="00D0195B" w:rsidRPr="00D0195B" w:rsidRDefault="00D0195B" w:rsidP="00D0195B">
      <w:pPr>
        <w:pStyle w:val="a3"/>
        <w:ind w:left="0" w:firstLine="709"/>
      </w:pPr>
      <w:r w:rsidRPr="00D0195B">
        <w:t>Для</w:t>
      </w:r>
      <w:r w:rsidRPr="00D0195B">
        <w:rPr>
          <w:spacing w:val="48"/>
        </w:rPr>
        <w:t xml:space="preserve"> </w:t>
      </w:r>
      <w:r w:rsidRPr="00D0195B">
        <w:t>кожної</w:t>
      </w:r>
      <w:r w:rsidRPr="00D0195B">
        <w:rPr>
          <w:spacing w:val="114"/>
        </w:rPr>
        <w:t xml:space="preserve"> </w:t>
      </w:r>
      <w:r w:rsidRPr="00D0195B">
        <w:t>галузі</w:t>
      </w:r>
      <w:r w:rsidRPr="00D0195B">
        <w:rPr>
          <w:spacing w:val="117"/>
        </w:rPr>
        <w:t xml:space="preserve"> </w:t>
      </w:r>
      <w:r w:rsidRPr="00D0195B">
        <w:rPr>
          <w:b/>
          <w:i/>
        </w:rPr>
        <w:t>SWEBOK</w:t>
      </w:r>
      <w:r w:rsidRPr="00D0195B">
        <w:rPr>
          <w:b/>
          <w:i/>
          <w:spacing w:val="115"/>
        </w:rPr>
        <w:t xml:space="preserve"> </w:t>
      </w:r>
      <w:r w:rsidRPr="00D0195B">
        <w:t>містить</w:t>
      </w:r>
      <w:r w:rsidRPr="00D0195B">
        <w:rPr>
          <w:spacing w:val="114"/>
        </w:rPr>
        <w:t xml:space="preserve"> </w:t>
      </w:r>
      <w:r w:rsidRPr="00D0195B">
        <w:t>опис</w:t>
      </w:r>
      <w:r w:rsidRPr="00D0195B">
        <w:rPr>
          <w:spacing w:val="115"/>
        </w:rPr>
        <w:t xml:space="preserve"> </w:t>
      </w:r>
      <w:r w:rsidRPr="00D0195B">
        <w:t>ключових</w:t>
      </w:r>
      <w:r w:rsidRPr="00D0195B">
        <w:rPr>
          <w:spacing w:val="114"/>
        </w:rPr>
        <w:t xml:space="preserve"> </w:t>
      </w:r>
      <w:r w:rsidRPr="00D0195B">
        <w:t>елементів</w:t>
      </w:r>
      <w:r w:rsidRPr="00D0195B">
        <w:rPr>
          <w:spacing w:val="117"/>
        </w:rPr>
        <w:t xml:space="preserve"> </w:t>
      </w:r>
      <w:r w:rsidRPr="00D0195B">
        <w:t>у</w:t>
      </w:r>
    </w:p>
    <w:p w:rsidR="00D0195B" w:rsidRPr="00D0195B" w:rsidRDefault="00D0195B" w:rsidP="00D0195B">
      <w:pPr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sz w:val="28"/>
          <w:szCs w:val="28"/>
        </w:rPr>
        <w:t>вигляді</w:t>
      </w:r>
      <w:r w:rsidRPr="00D0195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підобластей</w:t>
      </w:r>
      <w:r w:rsidRPr="00D0195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(subareas</w:t>
      </w:r>
      <w:r w:rsidRPr="00D0195B">
        <w:rPr>
          <w:rFonts w:ascii="Times New Roman" w:hAnsi="Times New Roman" w:cs="Times New Roman"/>
          <w:sz w:val="28"/>
          <w:szCs w:val="28"/>
        </w:rPr>
        <w:t>).</w:t>
      </w:r>
    </w:p>
    <w:p w:rsidR="00D0195B" w:rsidRPr="00D0195B" w:rsidRDefault="00D0195B" w:rsidP="00D0195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95B">
        <w:rPr>
          <w:rFonts w:ascii="Times New Roman" w:hAnsi="Times New Roman" w:cs="Times New Roman"/>
          <w:sz w:val="28"/>
          <w:szCs w:val="28"/>
        </w:rPr>
        <w:t>Для</w:t>
      </w:r>
      <w:r w:rsidRPr="00D0195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кожної</w:t>
      </w:r>
      <w:r w:rsidRPr="00D0195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підобласті</w:t>
      </w:r>
      <w:r w:rsidRPr="00D0195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приведена</w:t>
      </w:r>
      <w:r w:rsidRPr="00D0195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декомпозиція</w:t>
      </w:r>
      <w:r w:rsidRPr="00D0195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</w:t>
      </w:r>
      <w:r w:rsidRPr="00D0195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вигляді</w:t>
      </w:r>
      <w:r w:rsidRPr="00D0195B">
        <w:rPr>
          <w:rFonts w:ascii="Times New Roman" w:hAnsi="Times New Roman" w:cs="Times New Roman"/>
          <w:i/>
          <w:spacing w:val="48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списку</w:t>
      </w:r>
      <w:r w:rsidRPr="00D0195B">
        <w:rPr>
          <w:rFonts w:ascii="Times New Roman" w:hAnsi="Times New Roman" w:cs="Times New Roman"/>
          <w:i/>
          <w:spacing w:val="50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тем</w:t>
      </w:r>
    </w:p>
    <w:p w:rsidR="00D0195B" w:rsidRPr="00D0195B" w:rsidRDefault="00D0195B" w:rsidP="00D0195B">
      <w:pPr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(topics)</w:t>
      </w:r>
      <w:r w:rsidRPr="00D0195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з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їх</w:t>
      </w:r>
      <w:r w:rsidRPr="00D019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описом.</w:t>
      </w:r>
    </w:p>
    <w:p w:rsidR="00D0195B" w:rsidRPr="00D0195B" w:rsidRDefault="00D0195B" w:rsidP="00D0195B">
      <w:pPr>
        <w:pStyle w:val="a3"/>
        <w:ind w:left="0"/>
      </w:pPr>
    </w:p>
    <w:p w:rsidR="00D0195B" w:rsidRPr="00D0195B" w:rsidRDefault="00D0195B" w:rsidP="00D0195B">
      <w:pPr>
        <w:pStyle w:val="a7"/>
        <w:tabs>
          <w:tab w:val="left" w:pos="1685"/>
          <w:tab w:val="left" w:pos="1686"/>
          <w:tab w:val="left" w:pos="3346"/>
          <w:tab w:val="left" w:pos="4779"/>
          <w:tab w:val="left" w:pos="7894"/>
        </w:tabs>
        <w:ind w:left="0" w:firstLine="0"/>
        <w:jc w:val="center"/>
        <w:rPr>
          <w:b/>
          <w:sz w:val="28"/>
          <w:szCs w:val="28"/>
        </w:rPr>
      </w:pPr>
      <w:r w:rsidRPr="00D0195B">
        <w:rPr>
          <w:b/>
          <w:w w:val="105"/>
          <w:sz w:val="28"/>
          <w:szCs w:val="28"/>
        </w:rPr>
        <w:t>Лекція 6:</w:t>
      </w:r>
      <w:r w:rsidRPr="00D0195B">
        <w:rPr>
          <w:w w:val="105"/>
          <w:sz w:val="28"/>
          <w:szCs w:val="28"/>
        </w:rPr>
        <w:t xml:space="preserve"> Стандарт зрілості компанії</w:t>
      </w:r>
      <w:r w:rsidRPr="00D0195B">
        <w:rPr>
          <w:b/>
          <w:w w:val="105"/>
          <w:sz w:val="28"/>
          <w:szCs w:val="28"/>
        </w:rPr>
        <w:t>-</w:t>
      </w:r>
      <w:r w:rsidRPr="00D0195B">
        <w:rPr>
          <w:w w:val="105"/>
          <w:sz w:val="28"/>
          <w:szCs w:val="28"/>
        </w:rPr>
        <w:t>розробника програмного</w:t>
      </w:r>
      <w:r w:rsidRPr="00D0195B">
        <w:rPr>
          <w:spacing w:val="-71"/>
          <w:w w:val="105"/>
          <w:sz w:val="28"/>
          <w:szCs w:val="28"/>
        </w:rPr>
        <w:t xml:space="preserve"> </w:t>
      </w:r>
      <w:r w:rsidRPr="00D0195B">
        <w:rPr>
          <w:w w:val="105"/>
          <w:sz w:val="28"/>
          <w:szCs w:val="28"/>
        </w:rPr>
        <w:t>забезпечення</w:t>
      </w:r>
      <w:r w:rsidRPr="00D0195B">
        <w:rPr>
          <w:spacing w:val="-9"/>
          <w:w w:val="105"/>
          <w:sz w:val="28"/>
          <w:szCs w:val="28"/>
        </w:rPr>
        <w:t xml:space="preserve"> </w:t>
      </w:r>
      <w:r w:rsidRPr="00D0195B">
        <w:rPr>
          <w:b/>
          <w:w w:val="105"/>
          <w:sz w:val="28"/>
          <w:szCs w:val="28"/>
        </w:rPr>
        <w:t>CMM</w:t>
      </w:r>
      <w:r w:rsidRPr="00D0195B">
        <w:rPr>
          <w:b/>
          <w:spacing w:val="-9"/>
          <w:w w:val="105"/>
          <w:sz w:val="28"/>
          <w:szCs w:val="28"/>
        </w:rPr>
        <w:t xml:space="preserve"> </w:t>
      </w:r>
      <w:r w:rsidRPr="00D0195B">
        <w:rPr>
          <w:b/>
          <w:w w:val="105"/>
          <w:sz w:val="28"/>
          <w:szCs w:val="28"/>
        </w:rPr>
        <w:t>-</w:t>
      </w:r>
      <w:r w:rsidRPr="00D0195B">
        <w:rPr>
          <w:b/>
          <w:spacing w:val="-8"/>
          <w:w w:val="105"/>
          <w:sz w:val="28"/>
          <w:szCs w:val="28"/>
        </w:rPr>
        <w:t xml:space="preserve"> </w:t>
      </w:r>
      <w:r w:rsidRPr="00D0195B">
        <w:rPr>
          <w:b/>
          <w:w w:val="105"/>
          <w:sz w:val="28"/>
          <w:szCs w:val="28"/>
        </w:rPr>
        <w:t>Capability</w:t>
      </w:r>
      <w:r w:rsidRPr="00D0195B">
        <w:rPr>
          <w:b/>
          <w:spacing w:val="-7"/>
          <w:w w:val="105"/>
          <w:sz w:val="28"/>
          <w:szCs w:val="28"/>
        </w:rPr>
        <w:t xml:space="preserve"> </w:t>
      </w:r>
      <w:r w:rsidRPr="00D0195B">
        <w:rPr>
          <w:b/>
          <w:w w:val="105"/>
          <w:sz w:val="28"/>
          <w:szCs w:val="28"/>
        </w:rPr>
        <w:t>Maturity</w:t>
      </w:r>
      <w:r w:rsidRPr="00D0195B">
        <w:rPr>
          <w:b/>
          <w:spacing w:val="-7"/>
          <w:w w:val="105"/>
          <w:sz w:val="28"/>
          <w:szCs w:val="28"/>
        </w:rPr>
        <w:t xml:space="preserve"> </w:t>
      </w:r>
      <w:r w:rsidRPr="00D0195B">
        <w:rPr>
          <w:b/>
          <w:w w:val="105"/>
          <w:sz w:val="28"/>
          <w:szCs w:val="28"/>
        </w:rPr>
        <w:t>Model</w:t>
      </w:r>
    </w:p>
    <w:p w:rsidR="00D0195B" w:rsidRPr="00D0195B" w:rsidRDefault="00D0195B" w:rsidP="00D0195B">
      <w:pPr>
        <w:pStyle w:val="a3"/>
        <w:ind w:left="0"/>
        <w:rPr>
          <w:b/>
        </w:rPr>
      </w:pPr>
    </w:p>
    <w:p w:rsidR="00D0195B" w:rsidRPr="00D0195B" w:rsidRDefault="00D0195B" w:rsidP="00D0195B">
      <w:pPr>
        <w:pStyle w:val="a3"/>
        <w:ind w:left="0" w:right="61" w:firstLine="708"/>
      </w:pPr>
      <w:r w:rsidRPr="00D0195B">
        <w:t>Говорячи</w:t>
      </w:r>
      <w:r w:rsidRPr="00D0195B">
        <w:rPr>
          <w:spacing w:val="1"/>
        </w:rPr>
        <w:t xml:space="preserve"> </w:t>
      </w:r>
      <w:r w:rsidRPr="00D0195B">
        <w:t>про</w:t>
      </w:r>
      <w:r w:rsidRPr="00D0195B">
        <w:rPr>
          <w:spacing w:val="1"/>
        </w:rPr>
        <w:t xml:space="preserve"> </w:t>
      </w:r>
      <w:r w:rsidRPr="00D0195B">
        <w:t>стандартизацію</w:t>
      </w:r>
      <w:r w:rsidRPr="00D0195B">
        <w:rPr>
          <w:spacing w:val="1"/>
        </w:rPr>
        <w:t xml:space="preserve"> </w:t>
      </w:r>
      <w:r w:rsidRPr="00D0195B">
        <w:t>процесів</w:t>
      </w:r>
      <w:r w:rsidRPr="00D0195B">
        <w:rPr>
          <w:spacing w:val="1"/>
        </w:rPr>
        <w:t xml:space="preserve"> </w:t>
      </w:r>
      <w:r w:rsidRPr="00D0195B">
        <w:t>підприємства</w:t>
      </w:r>
      <w:r w:rsidRPr="00D0195B">
        <w:rPr>
          <w:spacing w:val="1"/>
        </w:rPr>
        <w:t xml:space="preserve"> </w:t>
      </w:r>
      <w:r w:rsidRPr="00D0195B">
        <w:t>потрібно</w:t>
      </w:r>
      <w:r w:rsidRPr="00D0195B">
        <w:rPr>
          <w:spacing w:val="1"/>
        </w:rPr>
        <w:t xml:space="preserve"> </w:t>
      </w:r>
      <w:r w:rsidRPr="00D0195B">
        <w:t>розглянути</w:t>
      </w:r>
      <w:r w:rsidRPr="00D0195B">
        <w:rPr>
          <w:spacing w:val="1"/>
        </w:rPr>
        <w:t xml:space="preserve"> </w:t>
      </w:r>
      <w:r w:rsidRPr="00D0195B">
        <w:t>модель</w:t>
      </w:r>
      <w:r w:rsidRPr="00D0195B">
        <w:rPr>
          <w:spacing w:val="1"/>
        </w:rPr>
        <w:t xml:space="preserve"> </w:t>
      </w:r>
      <w:r w:rsidRPr="00D0195B">
        <w:t>зрілості</w:t>
      </w:r>
      <w:r w:rsidRPr="00D0195B">
        <w:rPr>
          <w:spacing w:val="1"/>
        </w:rPr>
        <w:t xml:space="preserve"> </w:t>
      </w:r>
      <w:r w:rsidRPr="00D0195B">
        <w:t>технологічних</w:t>
      </w:r>
      <w:r w:rsidRPr="00D0195B">
        <w:rPr>
          <w:spacing w:val="1"/>
        </w:rPr>
        <w:t xml:space="preserve"> </w:t>
      </w:r>
      <w:r w:rsidRPr="00D0195B">
        <w:t>процесів</w:t>
      </w:r>
      <w:r w:rsidRPr="00D0195B">
        <w:rPr>
          <w:spacing w:val="1"/>
        </w:rPr>
        <w:t xml:space="preserve"> </w:t>
      </w:r>
      <w:r w:rsidRPr="00D0195B">
        <w:t>організації</w:t>
      </w:r>
      <w:r w:rsidRPr="00D0195B">
        <w:rPr>
          <w:spacing w:val="1"/>
        </w:rPr>
        <w:t xml:space="preserve"> </w:t>
      </w:r>
      <w:r w:rsidRPr="00D0195B">
        <w:t>Capability</w:t>
      </w:r>
      <w:r w:rsidRPr="00D0195B">
        <w:rPr>
          <w:spacing w:val="1"/>
        </w:rPr>
        <w:t xml:space="preserve"> </w:t>
      </w:r>
      <w:r w:rsidRPr="00D0195B">
        <w:t>Maturity Model (CMM), яка розроблена Інститутом інженерів програмного</w:t>
      </w:r>
      <w:r w:rsidRPr="00D0195B">
        <w:rPr>
          <w:spacing w:val="1"/>
        </w:rPr>
        <w:t xml:space="preserve"> </w:t>
      </w:r>
      <w:r w:rsidRPr="00D0195B">
        <w:t>забезпечення</w:t>
      </w:r>
      <w:r w:rsidRPr="00D0195B">
        <w:rPr>
          <w:spacing w:val="1"/>
        </w:rPr>
        <w:t xml:space="preserve"> </w:t>
      </w:r>
      <w:r w:rsidRPr="00D0195B">
        <w:t>(Software</w:t>
      </w:r>
      <w:r w:rsidRPr="00D0195B">
        <w:rPr>
          <w:spacing w:val="1"/>
        </w:rPr>
        <w:t xml:space="preserve"> </w:t>
      </w:r>
      <w:r w:rsidRPr="00D0195B">
        <w:t>Engineering</w:t>
      </w:r>
      <w:r w:rsidRPr="00D0195B">
        <w:rPr>
          <w:spacing w:val="1"/>
        </w:rPr>
        <w:t xml:space="preserve"> </w:t>
      </w:r>
      <w:r w:rsidRPr="00D0195B">
        <w:t>Institute,</w:t>
      </w:r>
      <w:r w:rsidRPr="00D0195B">
        <w:rPr>
          <w:spacing w:val="1"/>
        </w:rPr>
        <w:t xml:space="preserve"> </w:t>
      </w:r>
      <w:r w:rsidRPr="00D0195B">
        <w:t>SEI)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корпорацією</w:t>
      </w:r>
      <w:r w:rsidRPr="00D0195B">
        <w:rPr>
          <w:spacing w:val="1"/>
        </w:rPr>
        <w:t xml:space="preserve"> </w:t>
      </w:r>
      <w:r w:rsidRPr="00D0195B">
        <w:t>Mitre</w:t>
      </w:r>
      <w:r w:rsidRPr="00D0195B">
        <w:rPr>
          <w:spacing w:val="1"/>
        </w:rPr>
        <w:t xml:space="preserve"> </w:t>
      </w:r>
      <w:r w:rsidRPr="00D0195B">
        <w:t>під</w:t>
      </w:r>
      <w:r w:rsidRPr="00D0195B">
        <w:rPr>
          <w:spacing w:val="1"/>
        </w:rPr>
        <w:t xml:space="preserve"> </w:t>
      </w:r>
      <w:r w:rsidRPr="00D0195B">
        <w:t>керівництвом</w:t>
      </w:r>
      <w:r w:rsidRPr="00D0195B">
        <w:rPr>
          <w:spacing w:val="-2"/>
        </w:rPr>
        <w:t xml:space="preserve"> </w:t>
      </w:r>
      <w:r w:rsidRPr="00D0195B">
        <w:t>Воттса</w:t>
      </w:r>
      <w:r w:rsidRPr="00D0195B">
        <w:rPr>
          <w:spacing w:val="-1"/>
        </w:rPr>
        <w:t xml:space="preserve"> </w:t>
      </w:r>
      <w:r w:rsidRPr="00D0195B">
        <w:t>Хамфрі</w:t>
      </w:r>
      <w:r w:rsidRPr="00D0195B">
        <w:rPr>
          <w:spacing w:val="-1"/>
        </w:rPr>
        <w:t xml:space="preserve"> </w:t>
      </w:r>
      <w:r w:rsidRPr="00D0195B">
        <w:t>(Watts</w:t>
      </w:r>
      <w:r w:rsidRPr="00D0195B">
        <w:rPr>
          <w:spacing w:val="-1"/>
        </w:rPr>
        <w:t xml:space="preserve"> </w:t>
      </w:r>
      <w:r w:rsidRPr="00D0195B">
        <w:t>Humphrey).</w:t>
      </w:r>
    </w:p>
    <w:p w:rsidR="00D0195B" w:rsidRPr="00D0195B" w:rsidRDefault="00D0195B" w:rsidP="00D0195B">
      <w:pPr>
        <w:pStyle w:val="a3"/>
        <w:ind w:left="0" w:right="61" w:firstLine="708"/>
      </w:pPr>
      <w:r w:rsidRPr="00D0195B">
        <w:rPr>
          <w:i/>
        </w:rPr>
        <w:t xml:space="preserve">Методологія </w:t>
      </w:r>
      <w:r w:rsidRPr="00D0195B">
        <w:rPr>
          <w:b/>
          <w:i/>
        </w:rPr>
        <w:t xml:space="preserve">CMM </w:t>
      </w:r>
      <w:r w:rsidRPr="00D0195B">
        <w:t>розроблялася і розвивалася в США як засіб, що</w:t>
      </w:r>
      <w:r w:rsidRPr="00D0195B">
        <w:rPr>
          <w:spacing w:val="1"/>
        </w:rPr>
        <w:t xml:space="preserve"> </w:t>
      </w:r>
      <w:r w:rsidRPr="00D0195B">
        <w:t>дозволяє вибирати кращих виробників ПЗ для виконання держзамовлень в</w:t>
      </w:r>
      <w:r w:rsidRPr="00D0195B">
        <w:rPr>
          <w:spacing w:val="1"/>
        </w:rPr>
        <w:t xml:space="preserve"> </w:t>
      </w:r>
      <w:r w:rsidRPr="00D0195B">
        <w:t>першу</w:t>
      </w:r>
      <w:r w:rsidRPr="00D0195B">
        <w:rPr>
          <w:spacing w:val="1"/>
        </w:rPr>
        <w:t xml:space="preserve"> </w:t>
      </w:r>
      <w:r w:rsidRPr="00D0195B">
        <w:t>чергу</w:t>
      </w:r>
      <w:r w:rsidRPr="00D0195B">
        <w:rPr>
          <w:spacing w:val="1"/>
        </w:rPr>
        <w:t xml:space="preserve"> </w:t>
      </w:r>
      <w:r w:rsidRPr="00D0195B">
        <w:t>міністерства</w:t>
      </w:r>
      <w:r w:rsidRPr="00D0195B">
        <w:rPr>
          <w:spacing w:val="1"/>
        </w:rPr>
        <w:t xml:space="preserve"> </w:t>
      </w:r>
      <w:r w:rsidRPr="00D0195B">
        <w:t>оборони.</w:t>
      </w:r>
      <w:r w:rsidRPr="00D0195B">
        <w:rPr>
          <w:spacing w:val="1"/>
        </w:rPr>
        <w:t xml:space="preserve"> </w:t>
      </w:r>
      <w:r w:rsidRPr="00D0195B">
        <w:t>Для</w:t>
      </w:r>
      <w:r w:rsidRPr="00D0195B">
        <w:rPr>
          <w:spacing w:val="1"/>
        </w:rPr>
        <w:t xml:space="preserve"> </w:t>
      </w:r>
      <w:r w:rsidRPr="00D0195B">
        <w:t>цього</w:t>
      </w:r>
      <w:r w:rsidRPr="00D0195B">
        <w:rPr>
          <w:spacing w:val="1"/>
        </w:rPr>
        <w:t xml:space="preserve"> </w:t>
      </w:r>
      <w:r w:rsidRPr="00D0195B">
        <w:t>були</w:t>
      </w:r>
      <w:r w:rsidRPr="00D0195B">
        <w:rPr>
          <w:spacing w:val="1"/>
        </w:rPr>
        <w:t xml:space="preserve"> </w:t>
      </w:r>
      <w:r w:rsidRPr="00D0195B">
        <w:t>розроблені</w:t>
      </w:r>
      <w:r w:rsidRPr="00D0195B">
        <w:rPr>
          <w:spacing w:val="70"/>
        </w:rPr>
        <w:t xml:space="preserve"> </w:t>
      </w:r>
      <w:r w:rsidRPr="00D0195B">
        <w:t>критерії</w:t>
      </w:r>
      <w:r w:rsidRPr="00D0195B">
        <w:rPr>
          <w:spacing w:val="1"/>
        </w:rPr>
        <w:t xml:space="preserve"> </w:t>
      </w:r>
      <w:r w:rsidRPr="00D0195B">
        <w:t>оцінки зрілості ключових процесів компанії і певний набір дій, необхідних</w:t>
      </w:r>
      <w:r w:rsidRPr="00D0195B">
        <w:rPr>
          <w:spacing w:val="1"/>
        </w:rPr>
        <w:t xml:space="preserve"> </w:t>
      </w:r>
      <w:r w:rsidRPr="00D0195B">
        <w:t>для</w:t>
      </w:r>
      <w:r w:rsidRPr="00D0195B">
        <w:rPr>
          <w:spacing w:val="-2"/>
        </w:rPr>
        <w:t xml:space="preserve"> </w:t>
      </w:r>
      <w:r w:rsidRPr="00D0195B">
        <w:t>їх</w:t>
      </w:r>
      <w:r w:rsidRPr="00D0195B">
        <w:rPr>
          <w:spacing w:val="-1"/>
        </w:rPr>
        <w:t xml:space="preserve"> </w:t>
      </w:r>
      <w:r w:rsidRPr="00D0195B">
        <w:t>подальшого</w:t>
      </w:r>
      <w:r w:rsidRPr="00D0195B">
        <w:rPr>
          <w:spacing w:val="-1"/>
        </w:rPr>
        <w:t xml:space="preserve"> </w:t>
      </w:r>
      <w:r w:rsidRPr="00D0195B">
        <w:t>вдосконалення.</w:t>
      </w:r>
    </w:p>
    <w:p w:rsidR="00D0195B" w:rsidRPr="00D0195B" w:rsidRDefault="00D0195B" w:rsidP="00D0195B">
      <w:pPr>
        <w:ind w:right="6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95B">
        <w:rPr>
          <w:rFonts w:ascii="Times New Roman" w:hAnsi="Times New Roman" w:cs="Times New Roman"/>
          <w:sz w:val="28"/>
          <w:szCs w:val="28"/>
        </w:rPr>
        <w:t>У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підсумку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методологія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виявилася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надзвичайно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корисною</w:t>
      </w:r>
      <w:r w:rsidRPr="00D019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для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більшості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компаній,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які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прагнуть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якісно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поліпшити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існуючі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процеси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проектування, розробки, тестування програмних засобів і звести управління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ними в зрозумілих і легко реалізованих алгоритмів і технологій, описаних в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 xml:space="preserve">єдиному стандарті. Надалі ця модель переросла в </w:t>
      </w:r>
      <w:r w:rsidRPr="00D0195B">
        <w:rPr>
          <w:rFonts w:ascii="Times New Roman" w:hAnsi="Times New Roman" w:cs="Times New Roman"/>
          <w:i/>
          <w:sz w:val="28"/>
          <w:szCs w:val="28"/>
        </w:rPr>
        <w:t>методологію підвищення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якості</w:t>
      </w:r>
      <w:r w:rsidRPr="00D0195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процесів</w:t>
      </w:r>
      <w:r w:rsidRPr="00D0195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підприємства</w:t>
      </w:r>
      <w:r w:rsidRPr="00D0195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Capability</w:t>
      </w:r>
      <w:r w:rsidRPr="00D0195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Maturity</w:t>
      </w:r>
      <w:r w:rsidRPr="00D0195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Model</w:t>
      </w:r>
      <w:r w:rsidRPr="00D0195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Integration</w:t>
      </w:r>
      <w:r w:rsidRPr="00D0195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CMMI.</w:t>
      </w:r>
    </w:p>
    <w:p w:rsidR="00D0195B" w:rsidRPr="00D0195B" w:rsidRDefault="00D0195B" w:rsidP="00D0195B">
      <w:pPr>
        <w:pStyle w:val="a3"/>
        <w:ind w:left="0" w:right="61" w:firstLine="708"/>
      </w:pPr>
      <w:r w:rsidRPr="00D0195B">
        <w:t>Застосування CMMI дозволяє поставити розробку ПЗ на промислову</w:t>
      </w:r>
      <w:r w:rsidRPr="00D0195B">
        <w:rPr>
          <w:spacing w:val="1"/>
        </w:rPr>
        <w:t xml:space="preserve"> </w:t>
      </w:r>
      <w:r w:rsidRPr="00D0195B">
        <w:t>основу,</w:t>
      </w:r>
      <w:r w:rsidRPr="00D0195B">
        <w:rPr>
          <w:spacing w:val="1"/>
        </w:rPr>
        <w:t xml:space="preserve"> </w:t>
      </w:r>
      <w:r w:rsidRPr="00D0195B">
        <w:t>підвищити керованість ключовими процесами і виробничу</w:t>
      </w:r>
      <w:r w:rsidRPr="00D0195B">
        <w:rPr>
          <w:spacing w:val="70"/>
        </w:rPr>
        <w:t xml:space="preserve"> </w:t>
      </w:r>
      <w:r w:rsidRPr="00D0195B">
        <w:t>культуру</w:t>
      </w:r>
      <w:r w:rsidRPr="00D0195B">
        <w:rPr>
          <w:spacing w:val="-67"/>
        </w:rPr>
        <w:t xml:space="preserve"> </w:t>
      </w:r>
      <w:r w:rsidRPr="00D0195B">
        <w:t>в</w:t>
      </w:r>
      <w:r w:rsidRPr="00D0195B">
        <w:rPr>
          <w:spacing w:val="-2"/>
        </w:rPr>
        <w:t xml:space="preserve"> </w:t>
      </w:r>
      <w:r w:rsidRPr="00D0195B">
        <w:t>цілому,</w:t>
      </w:r>
      <w:r w:rsidRPr="00D0195B">
        <w:rPr>
          <w:spacing w:val="-2"/>
        </w:rPr>
        <w:t xml:space="preserve"> </w:t>
      </w:r>
      <w:r w:rsidRPr="00D0195B">
        <w:t>гарантувати</w:t>
      </w:r>
      <w:r w:rsidRPr="00D0195B">
        <w:rPr>
          <w:spacing w:val="-1"/>
        </w:rPr>
        <w:t xml:space="preserve"> </w:t>
      </w:r>
      <w:r w:rsidRPr="00D0195B">
        <w:t>якісну</w:t>
      </w:r>
      <w:r w:rsidRPr="00D0195B">
        <w:rPr>
          <w:spacing w:val="-2"/>
        </w:rPr>
        <w:t xml:space="preserve"> </w:t>
      </w:r>
      <w:r w:rsidRPr="00D0195B">
        <w:t>роботу</w:t>
      </w:r>
      <w:r w:rsidRPr="00D0195B">
        <w:rPr>
          <w:spacing w:val="-1"/>
        </w:rPr>
        <w:t xml:space="preserve"> </w:t>
      </w:r>
      <w:r w:rsidRPr="00D0195B">
        <w:t>та</w:t>
      </w:r>
      <w:r w:rsidRPr="00D0195B">
        <w:rPr>
          <w:spacing w:val="1"/>
        </w:rPr>
        <w:t xml:space="preserve"> </w:t>
      </w:r>
      <w:r w:rsidRPr="00D0195B">
        <w:t>виконання</w:t>
      </w:r>
      <w:r w:rsidRPr="00D0195B">
        <w:rPr>
          <w:spacing w:val="-2"/>
        </w:rPr>
        <w:t xml:space="preserve"> </w:t>
      </w:r>
      <w:r w:rsidRPr="00D0195B">
        <w:t>проектів</w:t>
      </w:r>
      <w:r w:rsidRPr="00D0195B">
        <w:rPr>
          <w:spacing w:val="-2"/>
        </w:rPr>
        <w:t xml:space="preserve"> </w:t>
      </w:r>
      <w:r w:rsidRPr="00D0195B">
        <w:t>в</w:t>
      </w:r>
      <w:r w:rsidRPr="00D0195B">
        <w:rPr>
          <w:spacing w:val="-1"/>
        </w:rPr>
        <w:t xml:space="preserve"> </w:t>
      </w:r>
      <w:r w:rsidRPr="00D0195B">
        <w:t>строк.</w:t>
      </w:r>
    </w:p>
    <w:p w:rsidR="00D0195B" w:rsidRPr="00D0195B" w:rsidRDefault="00D0195B" w:rsidP="00D0195B">
      <w:pPr>
        <w:pStyle w:val="a3"/>
        <w:ind w:left="0" w:right="61" w:firstLine="708"/>
      </w:pPr>
      <w:r w:rsidRPr="00D0195B">
        <w:t>Основою</w:t>
      </w:r>
      <w:r w:rsidRPr="00D0195B">
        <w:rPr>
          <w:spacing w:val="1"/>
        </w:rPr>
        <w:t xml:space="preserve"> </w:t>
      </w:r>
      <w:r w:rsidRPr="00D0195B">
        <w:t>для</w:t>
      </w:r>
      <w:r w:rsidRPr="00D0195B">
        <w:rPr>
          <w:spacing w:val="1"/>
        </w:rPr>
        <w:t xml:space="preserve"> </w:t>
      </w:r>
      <w:r w:rsidRPr="00D0195B">
        <w:t>створення</w:t>
      </w:r>
      <w:r w:rsidRPr="00D0195B">
        <w:rPr>
          <w:spacing w:val="1"/>
        </w:rPr>
        <w:t xml:space="preserve"> </w:t>
      </w:r>
      <w:r w:rsidRPr="00D0195B">
        <w:t>CMM</w:t>
      </w:r>
      <w:r w:rsidRPr="00D0195B">
        <w:rPr>
          <w:spacing w:val="1"/>
        </w:rPr>
        <w:t xml:space="preserve"> </w:t>
      </w:r>
      <w:r w:rsidRPr="00D0195B">
        <w:t>стало</w:t>
      </w:r>
      <w:r w:rsidRPr="00D0195B">
        <w:rPr>
          <w:spacing w:val="1"/>
        </w:rPr>
        <w:t xml:space="preserve"> </w:t>
      </w:r>
      <w:r w:rsidRPr="00D0195B">
        <w:t>базове</w:t>
      </w:r>
      <w:r w:rsidRPr="00D0195B">
        <w:rPr>
          <w:spacing w:val="1"/>
        </w:rPr>
        <w:t xml:space="preserve"> </w:t>
      </w:r>
      <w:r w:rsidRPr="00D0195B">
        <w:t>положення</w:t>
      </w:r>
      <w:r w:rsidRPr="00D0195B">
        <w:rPr>
          <w:spacing w:val="1"/>
        </w:rPr>
        <w:t xml:space="preserve"> </w:t>
      </w:r>
      <w:r w:rsidRPr="00D0195B">
        <w:t>про</w:t>
      </w:r>
      <w:r w:rsidRPr="00D0195B">
        <w:rPr>
          <w:spacing w:val="1"/>
        </w:rPr>
        <w:t xml:space="preserve"> </w:t>
      </w:r>
      <w:r w:rsidRPr="00D0195B">
        <w:t>те,</w:t>
      </w:r>
      <w:r w:rsidRPr="00D0195B">
        <w:rPr>
          <w:spacing w:val="1"/>
        </w:rPr>
        <w:t xml:space="preserve"> </w:t>
      </w:r>
      <w:r w:rsidRPr="00D0195B">
        <w:t>що</w:t>
      </w:r>
      <w:r w:rsidRPr="00D0195B">
        <w:rPr>
          <w:spacing w:val="1"/>
        </w:rPr>
        <w:t xml:space="preserve"> </w:t>
      </w:r>
      <w:r w:rsidRPr="00D0195B">
        <w:t>фундаментальна</w:t>
      </w:r>
      <w:r w:rsidRPr="00D0195B">
        <w:rPr>
          <w:spacing w:val="12"/>
        </w:rPr>
        <w:t xml:space="preserve"> </w:t>
      </w:r>
      <w:r w:rsidRPr="00D0195B">
        <w:t>проблема</w:t>
      </w:r>
      <w:r w:rsidRPr="00D0195B">
        <w:rPr>
          <w:spacing w:val="16"/>
        </w:rPr>
        <w:t xml:space="preserve"> </w:t>
      </w:r>
      <w:r w:rsidRPr="00D0195B">
        <w:t>"кризи"</w:t>
      </w:r>
      <w:r w:rsidRPr="00D0195B">
        <w:rPr>
          <w:spacing w:val="15"/>
        </w:rPr>
        <w:t xml:space="preserve"> </w:t>
      </w:r>
      <w:r w:rsidRPr="00D0195B">
        <w:t>процесу</w:t>
      </w:r>
      <w:r w:rsidRPr="00D0195B">
        <w:rPr>
          <w:spacing w:val="16"/>
        </w:rPr>
        <w:t xml:space="preserve"> </w:t>
      </w:r>
      <w:r w:rsidRPr="00D0195B">
        <w:t>розробки</w:t>
      </w:r>
      <w:r w:rsidRPr="00D0195B">
        <w:rPr>
          <w:spacing w:val="17"/>
        </w:rPr>
        <w:t xml:space="preserve"> </w:t>
      </w:r>
      <w:r w:rsidRPr="00D0195B">
        <w:t>якісного</w:t>
      </w:r>
      <w:r w:rsidRPr="00D0195B">
        <w:rPr>
          <w:spacing w:val="16"/>
        </w:rPr>
        <w:t xml:space="preserve"> </w:t>
      </w:r>
      <w:r w:rsidRPr="00D0195B">
        <w:t>ПЗ</w:t>
      </w:r>
      <w:r w:rsidRPr="00D0195B">
        <w:rPr>
          <w:spacing w:val="16"/>
        </w:rPr>
        <w:t xml:space="preserve"> </w:t>
      </w:r>
      <w:r w:rsidRPr="00D0195B">
        <w:t>полягає</w:t>
      </w:r>
      <w:r w:rsidRPr="00D0195B">
        <w:rPr>
          <w:spacing w:val="13"/>
        </w:rPr>
        <w:t xml:space="preserve"> </w:t>
      </w:r>
      <w:r w:rsidRPr="00D0195B">
        <w:t>не</w:t>
      </w:r>
      <w:r w:rsidRPr="00D0195B">
        <w:rPr>
          <w:spacing w:val="-67"/>
        </w:rPr>
        <w:t xml:space="preserve"> </w:t>
      </w:r>
      <w:r w:rsidRPr="00D0195B">
        <w:t>у</w:t>
      </w:r>
      <w:r w:rsidRPr="00D0195B">
        <w:rPr>
          <w:spacing w:val="1"/>
        </w:rPr>
        <w:t xml:space="preserve"> </w:t>
      </w:r>
      <w:r w:rsidRPr="00D0195B">
        <w:t>відсутності</w:t>
      </w:r>
      <w:r w:rsidRPr="00D0195B">
        <w:rPr>
          <w:spacing w:val="1"/>
        </w:rPr>
        <w:t xml:space="preserve"> </w:t>
      </w:r>
      <w:r w:rsidRPr="00D0195B">
        <w:t>нових</w:t>
      </w:r>
      <w:r w:rsidRPr="00D0195B">
        <w:rPr>
          <w:spacing w:val="1"/>
        </w:rPr>
        <w:t xml:space="preserve"> </w:t>
      </w:r>
      <w:r w:rsidRPr="00D0195B">
        <w:t>методів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засобів</w:t>
      </w:r>
      <w:r w:rsidRPr="00D0195B">
        <w:rPr>
          <w:spacing w:val="1"/>
        </w:rPr>
        <w:t xml:space="preserve"> </w:t>
      </w:r>
      <w:r w:rsidRPr="00D0195B">
        <w:t>розробки,</w:t>
      </w:r>
      <w:r w:rsidRPr="00D0195B">
        <w:rPr>
          <w:spacing w:val="1"/>
        </w:rPr>
        <w:t xml:space="preserve"> </w:t>
      </w:r>
      <w:r w:rsidRPr="00D0195B">
        <w:t>а</w:t>
      </w:r>
      <w:r w:rsidRPr="00D0195B">
        <w:rPr>
          <w:spacing w:val="1"/>
        </w:rPr>
        <w:t xml:space="preserve"> </w:t>
      </w:r>
      <w:r w:rsidRPr="00D0195B">
        <w:t>в</w:t>
      </w:r>
      <w:r w:rsidRPr="00D0195B">
        <w:rPr>
          <w:spacing w:val="1"/>
        </w:rPr>
        <w:t xml:space="preserve"> </w:t>
      </w:r>
      <w:r w:rsidRPr="00D0195B">
        <w:t>нездатності</w:t>
      </w:r>
      <w:r w:rsidRPr="00D0195B">
        <w:rPr>
          <w:spacing w:val="1"/>
        </w:rPr>
        <w:t xml:space="preserve"> </w:t>
      </w:r>
      <w:r w:rsidRPr="00D0195B">
        <w:t>компанії</w:t>
      </w:r>
      <w:r w:rsidRPr="00D0195B">
        <w:rPr>
          <w:spacing w:val="-67"/>
        </w:rPr>
        <w:t xml:space="preserve"> </w:t>
      </w:r>
      <w:r w:rsidRPr="00D0195B">
        <w:lastRenderedPageBreak/>
        <w:t>організувати</w:t>
      </w:r>
      <w:r w:rsidRPr="00D0195B">
        <w:rPr>
          <w:spacing w:val="-2"/>
        </w:rPr>
        <w:t xml:space="preserve"> </w:t>
      </w:r>
      <w:r w:rsidRPr="00D0195B">
        <w:t>технологічні</w:t>
      </w:r>
      <w:r w:rsidRPr="00D0195B">
        <w:rPr>
          <w:spacing w:val="-1"/>
        </w:rPr>
        <w:t xml:space="preserve"> </w:t>
      </w:r>
      <w:r w:rsidRPr="00D0195B">
        <w:t>процеси</w:t>
      </w:r>
      <w:r w:rsidRPr="00D0195B">
        <w:rPr>
          <w:spacing w:val="-3"/>
        </w:rPr>
        <w:t xml:space="preserve"> </w:t>
      </w:r>
      <w:r w:rsidRPr="00D0195B">
        <w:t>і</w:t>
      </w:r>
      <w:r w:rsidRPr="00D0195B">
        <w:rPr>
          <w:spacing w:val="-2"/>
        </w:rPr>
        <w:t xml:space="preserve"> </w:t>
      </w:r>
      <w:r w:rsidRPr="00D0195B">
        <w:t>керувати</w:t>
      </w:r>
      <w:r w:rsidRPr="00D0195B">
        <w:rPr>
          <w:spacing w:val="-1"/>
        </w:rPr>
        <w:t xml:space="preserve"> </w:t>
      </w:r>
      <w:r w:rsidRPr="00D0195B">
        <w:t>ними.</w:t>
      </w:r>
    </w:p>
    <w:p w:rsidR="00D0195B" w:rsidRPr="00D0195B" w:rsidRDefault="00D0195B" w:rsidP="00D0195B">
      <w:pPr>
        <w:ind w:right="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Для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оцінки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ступеня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готовності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підприємства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розробляти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якісний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програмний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продукт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СММ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використовує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ключове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поняття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зрілість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організації</w:t>
      </w:r>
      <w:r w:rsidRPr="00D0195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b/>
          <w:i/>
          <w:sz w:val="28"/>
          <w:szCs w:val="28"/>
        </w:rPr>
        <w:t>(Maturity</w:t>
      </w:r>
      <w:r w:rsidRPr="00D0195B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)</w:t>
      </w:r>
      <w:r w:rsidRPr="00D0195B">
        <w:rPr>
          <w:rFonts w:ascii="Times New Roman" w:hAnsi="Times New Roman" w:cs="Times New Roman"/>
          <w:sz w:val="28"/>
          <w:szCs w:val="28"/>
        </w:rPr>
        <w:t>.</w:t>
      </w:r>
    </w:p>
    <w:p w:rsidR="00D0195B" w:rsidRPr="00D0195B" w:rsidRDefault="00D0195B" w:rsidP="00D0195B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195B">
        <w:rPr>
          <w:rFonts w:ascii="Times New Roman" w:hAnsi="Times New Roman" w:cs="Times New Roman"/>
          <w:i/>
          <w:spacing w:val="-1"/>
          <w:w w:val="105"/>
          <w:sz w:val="28"/>
          <w:szCs w:val="28"/>
        </w:rPr>
        <w:t>Незрілою</w:t>
      </w:r>
      <w:r w:rsidRPr="00D0195B">
        <w:rPr>
          <w:rFonts w:ascii="Times New Roman" w:hAnsi="Times New Roman" w:cs="Times New Roman"/>
          <w:i/>
          <w:spacing w:val="-17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pacing w:val="-1"/>
          <w:w w:val="105"/>
          <w:sz w:val="28"/>
          <w:szCs w:val="28"/>
        </w:rPr>
        <w:t>вважається</w:t>
      </w:r>
      <w:r w:rsidRPr="00D0195B">
        <w:rPr>
          <w:rFonts w:ascii="Times New Roman" w:hAnsi="Times New Roman" w:cs="Times New Roman"/>
          <w:i/>
          <w:spacing w:val="-16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w w:val="105"/>
          <w:sz w:val="28"/>
          <w:szCs w:val="28"/>
        </w:rPr>
        <w:t>організація</w:t>
      </w:r>
      <w:r w:rsidRPr="00D0195B">
        <w:rPr>
          <w:rFonts w:ascii="Times New Roman" w:hAnsi="Times New Roman" w:cs="Times New Roman"/>
          <w:b/>
          <w:i/>
          <w:w w:val="105"/>
          <w:sz w:val="28"/>
          <w:szCs w:val="28"/>
        </w:rPr>
        <w:t>,</w:t>
      </w:r>
      <w:r w:rsidRPr="00D0195B">
        <w:rPr>
          <w:rFonts w:ascii="Times New Roman" w:hAnsi="Times New Roman" w:cs="Times New Roman"/>
          <w:b/>
          <w:i/>
          <w:spacing w:val="-16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w w:val="105"/>
          <w:sz w:val="28"/>
          <w:szCs w:val="28"/>
        </w:rPr>
        <w:t>в</w:t>
      </w:r>
      <w:r w:rsidRPr="00D0195B">
        <w:rPr>
          <w:rFonts w:ascii="Times New Roman" w:hAnsi="Times New Roman" w:cs="Times New Roman"/>
          <w:i/>
          <w:spacing w:val="-16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w w:val="105"/>
          <w:sz w:val="28"/>
          <w:szCs w:val="28"/>
        </w:rPr>
        <w:t>якій</w:t>
      </w:r>
      <w:r w:rsidRPr="00D0195B">
        <w:rPr>
          <w:rFonts w:ascii="Times New Roman" w:hAnsi="Times New Roman" w:cs="Times New Roman"/>
          <w:b/>
          <w:i/>
          <w:w w:val="105"/>
          <w:sz w:val="28"/>
          <w:szCs w:val="28"/>
        </w:rPr>
        <w:t>:</w:t>
      </w:r>
    </w:p>
    <w:p w:rsidR="00D0195B" w:rsidRPr="00D0195B" w:rsidRDefault="00D0195B" w:rsidP="00D0195B">
      <w:pPr>
        <w:pStyle w:val="a7"/>
        <w:numPr>
          <w:ilvl w:val="1"/>
          <w:numId w:val="3"/>
        </w:numPr>
        <w:tabs>
          <w:tab w:val="left" w:pos="993"/>
        </w:tabs>
        <w:ind w:left="0" w:right="0" w:firstLine="709"/>
        <w:rPr>
          <w:sz w:val="28"/>
          <w:szCs w:val="28"/>
        </w:rPr>
      </w:pPr>
      <w:r w:rsidRPr="00D0195B">
        <w:rPr>
          <w:sz w:val="28"/>
          <w:szCs w:val="28"/>
        </w:rPr>
        <w:t>відсутнє</w:t>
      </w:r>
      <w:r w:rsidRPr="00D0195B">
        <w:rPr>
          <w:spacing w:val="-4"/>
          <w:sz w:val="28"/>
          <w:szCs w:val="28"/>
        </w:rPr>
        <w:t xml:space="preserve"> </w:t>
      </w:r>
      <w:r w:rsidRPr="00D0195B">
        <w:rPr>
          <w:sz w:val="28"/>
          <w:szCs w:val="28"/>
        </w:rPr>
        <w:t>довгострокове</w:t>
      </w:r>
      <w:r w:rsidRPr="00D0195B">
        <w:rPr>
          <w:spacing w:val="-2"/>
          <w:sz w:val="28"/>
          <w:szCs w:val="28"/>
        </w:rPr>
        <w:t xml:space="preserve"> </w:t>
      </w:r>
      <w:r w:rsidRPr="00D0195B">
        <w:rPr>
          <w:sz w:val="28"/>
          <w:szCs w:val="28"/>
        </w:rPr>
        <w:t>і</w:t>
      </w:r>
      <w:r w:rsidRPr="00D0195B">
        <w:rPr>
          <w:spacing w:val="-5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проектне</w:t>
      </w:r>
      <w:r w:rsidRPr="00D0195B">
        <w:rPr>
          <w:spacing w:val="-5"/>
          <w:sz w:val="28"/>
          <w:szCs w:val="28"/>
        </w:rPr>
        <w:t xml:space="preserve"> </w:t>
      </w:r>
      <w:r w:rsidRPr="00D0195B">
        <w:rPr>
          <w:sz w:val="28"/>
          <w:szCs w:val="28"/>
        </w:rPr>
        <w:t>планування;</w:t>
      </w:r>
    </w:p>
    <w:p w:rsidR="00D0195B" w:rsidRPr="00D0195B" w:rsidRDefault="00D0195B" w:rsidP="00D0195B">
      <w:pPr>
        <w:pStyle w:val="a7"/>
        <w:numPr>
          <w:ilvl w:val="1"/>
          <w:numId w:val="3"/>
        </w:numPr>
        <w:tabs>
          <w:tab w:val="left" w:pos="993"/>
        </w:tabs>
        <w:ind w:left="0" w:right="61" w:firstLine="709"/>
        <w:rPr>
          <w:sz w:val="28"/>
          <w:szCs w:val="28"/>
        </w:rPr>
      </w:pPr>
      <w:r w:rsidRPr="00D0195B">
        <w:rPr>
          <w:sz w:val="28"/>
          <w:szCs w:val="28"/>
        </w:rPr>
        <w:t>процес розробки програмного забезпечення та його ключові моменти не</w:t>
      </w:r>
      <w:r w:rsidRPr="00D0195B">
        <w:rPr>
          <w:spacing w:val="-67"/>
          <w:sz w:val="28"/>
          <w:szCs w:val="28"/>
        </w:rPr>
        <w:t xml:space="preserve"> </w:t>
      </w:r>
      <w:r w:rsidRPr="00D0195B">
        <w:rPr>
          <w:sz w:val="28"/>
          <w:szCs w:val="28"/>
        </w:rPr>
        <w:t>ідентифіковані,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реалізація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процесу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залежить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від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поточних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умов,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конкретних</w:t>
      </w:r>
      <w:r w:rsidRPr="00D0195B">
        <w:rPr>
          <w:spacing w:val="-2"/>
          <w:sz w:val="28"/>
          <w:szCs w:val="28"/>
        </w:rPr>
        <w:t xml:space="preserve"> </w:t>
      </w:r>
      <w:r w:rsidRPr="00D0195B">
        <w:rPr>
          <w:sz w:val="28"/>
          <w:szCs w:val="28"/>
        </w:rPr>
        <w:t>менеджерів</w:t>
      </w:r>
      <w:r w:rsidRPr="00D0195B">
        <w:rPr>
          <w:spacing w:val="-3"/>
          <w:sz w:val="28"/>
          <w:szCs w:val="28"/>
        </w:rPr>
        <w:t xml:space="preserve"> </w:t>
      </w:r>
      <w:r w:rsidRPr="00D0195B">
        <w:rPr>
          <w:sz w:val="28"/>
          <w:szCs w:val="28"/>
        </w:rPr>
        <w:t>і</w:t>
      </w:r>
      <w:r w:rsidRPr="00D0195B">
        <w:rPr>
          <w:spacing w:val="-1"/>
          <w:sz w:val="28"/>
          <w:szCs w:val="28"/>
        </w:rPr>
        <w:t xml:space="preserve"> </w:t>
      </w:r>
      <w:r w:rsidRPr="00D0195B">
        <w:rPr>
          <w:sz w:val="28"/>
          <w:szCs w:val="28"/>
        </w:rPr>
        <w:t>виконавців;</w:t>
      </w:r>
    </w:p>
    <w:p w:rsidR="00D0195B" w:rsidRPr="00D0195B" w:rsidRDefault="00D0195B" w:rsidP="00D0195B">
      <w:pPr>
        <w:pStyle w:val="a7"/>
        <w:numPr>
          <w:ilvl w:val="1"/>
          <w:numId w:val="3"/>
        </w:numPr>
        <w:tabs>
          <w:tab w:val="left" w:pos="993"/>
        </w:tabs>
        <w:ind w:left="0" w:right="0" w:firstLine="709"/>
        <w:rPr>
          <w:sz w:val="28"/>
          <w:szCs w:val="28"/>
        </w:rPr>
      </w:pPr>
      <w:r w:rsidRPr="00D0195B">
        <w:rPr>
          <w:sz w:val="28"/>
          <w:szCs w:val="28"/>
        </w:rPr>
        <w:t>методи</w:t>
      </w:r>
      <w:r w:rsidRPr="00D0195B">
        <w:rPr>
          <w:spacing w:val="-5"/>
          <w:sz w:val="28"/>
          <w:szCs w:val="28"/>
        </w:rPr>
        <w:t xml:space="preserve"> </w:t>
      </w:r>
      <w:r w:rsidRPr="00D0195B">
        <w:rPr>
          <w:sz w:val="28"/>
          <w:szCs w:val="28"/>
        </w:rPr>
        <w:t>і</w:t>
      </w:r>
      <w:r w:rsidRPr="00D0195B">
        <w:rPr>
          <w:spacing w:val="-3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процедури</w:t>
      </w:r>
      <w:r w:rsidRPr="00D0195B">
        <w:rPr>
          <w:spacing w:val="-4"/>
          <w:sz w:val="28"/>
          <w:szCs w:val="28"/>
        </w:rPr>
        <w:t xml:space="preserve"> </w:t>
      </w:r>
      <w:r w:rsidRPr="00D0195B">
        <w:rPr>
          <w:sz w:val="28"/>
          <w:szCs w:val="28"/>
        </w:rPr>
        <w:t>не</w:t>
      </w:r>
      <w:r w:rsidRPr="00D0195B">
        <w:rPr>
          <w:spacing w:val="-3"/>
          <w:sz w:val="28"/>
          <w:szCs w:val="28"/>
        </w:rPr>
        <w:t xml:space="preserve"> </w:t>
      </w:r>
      <w:r w:rsidRPr="00D0195B">
        <w:rPr>
          <w:sz w:val="28"/>
          <w:szCs w:val="28"/>
        </w:rPr>
        <w:t>стандартизовані</w:t>
      </w:r>
      <w:r w:rsidRPr="00D0195B">
        <w:rPr>
          <w:spacing w:val="-2"/>
          <w:sz w:val="28"/>
          <w:szCs w:val="28"/>
        </w:rPr>
        <w:t xml:space="preserve"> </w:t>
      </w:r>
      <w:r w:rsidRPr="00D0195B">
        <w:rPr>
          <w:sz w:val="28"/>
          <w:szCs w:val="28"/>
        </w:rPr>
        <w:t>і</w:t>
      </w:r>
      <w:r w:rsidRPr="00D0195B">
        <w:rPr>
          <w:spacing w:val="-5"/>
          <w:sz w:val="28"/>
          <w:szCs w:val="28"/>
        </w:rPr>
        <w:t xml:space="preserve"> </w:t>
      </w:r>
      <w:r w:rsidRPr="00D0195B">
        <w:rPr>
          <w:sz w:val="28"/>
          <w:szCs w:val="28"/>
        </w:rPr>
        <w:t>не</w:t>
      </w:r>
      <w:r w:rsidRPr="00D0195B">
        <w:rPr>
          <w:spacing w:val="-2"/>
          <w:sz w:val="28"/>
          <w:szCs w:val="28"/>
        </w:rPr>
        <w:t xml:space="preserve"> </w:t>
      </w:r>
      <w:r w:rsidRPr="00D0195B">
        <w:rPr>
          <w:sz w:val="28"/>
          <w:szCs w:val="28"/>
        </w:rPr>
        <w:t>задокументовані;</w:t>
      </w:r>
    </w:p>
    <w:p w:rsidR="00D0195B" w:rsidRPr="00D0195B" w:rsidRDefault="00D0195B" w:rsidP="00D0195B">
      <w:pPr>
        <w:pStyle w:val="a7"/>
        <w:numPr>
          <w:ilvl w:val="1"/>
          <w:numId w:val="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0195B">
        <w:rPr>
          <w:sz w:val="28"/>
          <w:szCs w:val="28"/>
        </w:rPr>
        <w:t>результат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не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визначений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реальними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критеріями,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які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встановлюються</w:t>
      </w:r>
      <w:r w:rsidRPr="00D0195B">
        <w:rPr>
          <w:spacing w:val="-67"/>
          <w:sz w:val="28"/>
          <w:szCs w:val="28"/>
        </w:rPr>
        <w:t xml:space="preserve"> </w:t>
      </w:r>
      <w:r w:rsidRPr="00D0195B">
        <w:rPr>
          <w:sz w:val="28"/>
          <w:szCs w:val="28"/>
        </w:rPr>
        <w:t>запланованими показниками із застосуванням стандартних технологій 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розроблених</w:t>
      </w:r>
      <w:r w:rsidRPr="00D0195B">
        <w:rPr>
          <w:spacing w:val="-2"/>
          <w:sz w:val="28"/>
          <w:szCs w:val="28"/>
        </w:rPr>
        <w:t xml:space="preserve"> </w:t>
      </w:r>
      <w:r w:rsidRPr="00D0195B">
        <w:rPr>
          <w:sz w:val="28"/>
          <w:szCs w:val="28"/>
        </w:rPr>
        <w:t>метрик;</w:t>
      </w:r>
    </w:p>
    <w:p w:rsidR="00D0195B" w:rsidRPr="00D0195B" w:rsidRDefault="00D0195B" w:rsidP="00D0195B">
      <w:pPr>
        <w:pStyle w:val="a7"/>
        <w:numPr>
          <w:ilvl w:val="1"/>
          <w:numId w:val="3"/>
        </w:numPr>
        <w:tabs>
          <w:tab w:val="left" w:pos="993"/>
        </w:tabs>
        <w:ind w:left="0" w:right="61" w:firstLine="709"/>
        <w:rPr>
          <w:sz w:val="28"/>
          <w:szCs w:val="28"/>
        </w:rPr>
      </w:pPr>
      <w:r w:rsidRPr="00D0195B">
        <w:rPr>
          <w:sz w:val="28"/>
          <w:szCs w:val="28"/>
        </w:rPr>
        <w:t>процес</w:t>
      </w:r>
      <w:r w:rsidRPr="00D0195B">
        <w:rPr>
          <w:spacing w:val="2"/>
          <w:sz w:val="28"/>
          <w:szCs w:val="28"/>
        </w:rPr>
        <w:t xml:space="preserve"> </w:t>
      </w:r>
      <w:r w:rsidRPr="00D0195B">
        <w:rPr>
          <w:sz w:val="28"/>
          <w:szCs w:val="28"/>
        </w:rPr>
        <w:t>вироблення</w:t>
      </w:r>
      <w:r w:rsidRPr="00D0195B">
        <w:rPr>
          <w:spacing w:val="3"/>
          <w:sz w:val="28"/>
          <w:szCs w:val="28"/>
        </w:rPr>
        <w:t xml:space="preserve"> </w:t>
      </w:r>
      <w:r w:rsidRPr="00D0195B">
        <w:rPr>
          <w:sz w:val="28"/>
          <w:szCs w:val="28"/>
        </w:rPr>
        <w:t>рішення</w:t>
      </w:r>
      <w:r w:rsidRPr="00D0195B">
        <w:rPr>
          <w:spacing w:val="3"/>
          <w:sz w:val="28"/>
          <w:szCs w:val="28"/>
        </w:rPr>
        <w:t xml:space="preserve"> </w:t>
      </w:r>
      <w:r w:rsidRPr="00D0195B">
        <w:rPr>
          <w:sz w:val="28"/>
          <w:szCs w:val="28"/>
        </w:rPr>
        <w:t>відбувається</w:t>
      </w:r>
      <w:r w:rsidRPr="00D0195B">
        <w:rPr>
          <w:spacing w:val="3"/>
          <w:sz w:val="28"/>
          <w:szCs w:val="28"/>
        </w:rPr>
        <w:t xml:space="preserve"> </w:t>
      </w:r>
      <w:r w:rsidRPr="00D0195B">
        <w:rPr>
          <w:sz w:val="28"/>
          <w:szCs w:val="28"/>
        </w:rPr>
        <w:t>стихійно,</w:t>
      </w:r>
      <w:r w:rsidRPr="00D0195B">
        <w:rPr>
          <w:spacing w:val="3"/>
          <w:sz w:val="28"/>
          <w:szCs w:val="28"/>
        </w:rPr>
        <w:t xml:space="preserve"> </w:t>
      </w:r>
      <w:r w:rsidRPr="00D0195B">
        <w:rPr>
          <w:sz w:val="28"/>
          <w:szCs w:val="28"/>
        </w:rPr>
        <w:t>на</w:t>
      </w:r>
      <w:r w:rsidRPr="00D0195B">
        <w:rPr>
          <w:spacing w:val="3"/>
          <w:sz w:val="28"/>
          <w:szCs w:val="28"/>
        </w:rPr>
        <w:t xml:space="preserve"> </w:t>
      </w:r>
      <w:r w:rsidRPr="00D0195B">
        <w:rPr>
          <w:sz w:val="28"/>
          <w:szCs w:val="28"/>
        </w:rPr>
        <w:t>грані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мистецтва.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У</w:t>
      </w:r>
      <w:r w:rsidRPr="00D0195B">
        <w:rPr>
          <w:spacing w:val="18"/>
          <w:sz w:val="28"/>
          <w:szCs w:val="28"/>
        </w:rPr>
        <w:t xml:space="preserve"> </w:t>
      </w:r>
      <w:r w:rsidRPr="00D0195B">
        <w:rPr>
          <w:sz w:val="28"/>
          <w:szCs w:val="28"/>
        </w:rPr>
        <w:t>цьому</w:t>
      </w:r>
      <w:r w:rsidRPr="00D0195B">
        <w:rPr>
          <w:spacing w:val="18"/>
          <w:sz w:val="28"/>
          <w:szCs w:val="28"/>
        </w:rPr>
        <w:t xml:space="preserve"> </w:t>
      </w:r>
      <w:r w:rsidRPr="00D0195B">
        <w:rPr>
          <w:sz w:val="28"/>
          <w:szCs w:val="28"/>
        </w:rPr>
        <w:t>випадку</w:t>
      </w:r>
      <w:r w:rsidRPr="00D0195B">
        <w:rPr>
          <w:spacing w:val="18"/>
          <w:sz w:val="28"/>
          <w:szCs w:val="28"/>
        </w:rPr>
        <w:t xml:space="preserve"> </w:t>
      </w:r>
      <w:r w:rsidRPr="00D0195B">
        <w:rPr>
          <w:sz w:val="28"/>
          <w:szCs w:val="28"/>
        </w:rPr>
        <w:t>велика</w:t>
      </w:r>
      <w:r w:rsidRPr="00D0195B">
        <w:rPr>
          <w:spacing w:val="16"/>
          <w:sz w:val="28"/>
          <w:szCs w:val="28"/>
        </w:rPr>
        <w:t xml:space="preserve"> </w:t>
      </w:r>
      <w:r w:rsidRPr="00D0195B">
        <w:rPr>
          <w:sz w:val="28"/>
          <w:szCs w:val="28"/>
        </w:rPr>
        <w:t>ймовірність</w:t>
      </w:r>
      <w:r w:rsidRPr="00D0195B">
        <w:rPr>
          <w:spacing w:val="16"/>
          <w:sz w:val="28"/>
          <w:szCs w:val="28"/>
        </w:rPr>
        <w:t xml:space="preserve"> </w:t>
      </w:r>
      <w:r w:rsidRPr="00D0195B">
        <w:rPr>
          <w:sz w:val="28"/>
          <w:szCs w:val="28"/>
        </w:rPr>
        <w:t>появи</w:t>
      </w:r>
      <w:r w:rsidRPr="00D0195B">
        <w:rPr>
          <w:spacing w:val="16"/>
          <w:sz w:val="28"/>
          <w:szCs w:val="28"/>
        </w:rPr>
        <w:t xml:space="preserve"> </w:t>
      </w:r>
      <w:r w:rsidRPr="00D0195B">
        <w:rPr>
          <w:sz w:val="28"/>
          <w:szCs w:val="28"/>
        </w:rPr>
        <w:t>несподіваних</w:t>
      </w:r>
      <w:r w:rsidRPr="00D0195B">
        <w:rPr>
          <w:spacing w:val="16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проблем, перевищення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бюджету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або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невиконання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термінів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здачі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проекту.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У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такій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компанії, як правило, менеджери і розробники не управляють процесами -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вони</w:t>
      </w:r>
      <w:r w:rsidRPr="00D0195B">
        <w:rPr>
          <w:spacing w:val="-2"/>
          <w:sz w:val="28"/>
          <w:szCs w:val="28"/>
        </w:rPr>
        <w:t xml:space="preserve"> </w:t>
      </w:r>
      <w:r w:rsidRPr="00D0195B">
        <w:rPr>
          <w:sz w:val="28"/>
          <w:szCs w:val="28"/>
        </w:rPr>
        <w:t>змушені</w:t>
      </w:r>
      <w:r w:rsidRPr="00D0195B">
        <w:rPr>
          <w:spacing w:val="-1"/>
          <w:sz w:val="28"/>
          <w:szCs w:val="28"/>
        </w:rPr>
        <w:t xml:space="preserve"> </w:t>
      </w:r>
      <w:r w:rsidRPr="00D0195B">
        <w:rPr>
          <w:sz w:val="28"/>
          <w:szCs w:val="28"/>
        </w:rPr>
        <w:t>займатися</w:t>
      </w:r>
      <w:r w:rsidRPr="00D0195B">
        <w:rPr>
          <w:spacing w:val="-4"/>
          <w:sz w:val="28"/>
          <w:szCs w:val="28"/>
        </w:rPr>
        <w:t xml:space="preserve"> </w:t>
      </w:r>
      <w:r w:rsidRPr="00D0195B">
        <w:rPr>
          <w:sz w:val="28"/>
          <w:szCs w:val="28"/>
        </w:rPr>
        <w:t>поточними</w:t>
      </w:r>
      <w:r w:rsidRPr="00D0195B">
        <w:rPr>
          <w:spacing w:val="-2"/>
          <w:sz w:val="28"/>
          <w:szCs w:val="28"/>
        </w:rPr>
        <w:t xml:space="preserve"> </w:t>
      </w:r>
      <w:r w:rsidRPr="00D0195B">
        <w:rPr>
          <w:sz w:val="28"/>
          <w:szCs w:val="28"/>
        </w:rPr>
        <w:t>і</w:t>
      </w:r>
      <w:r w:rsidRPr="00D0195B">
        <w:rPr>
          <w:spacing w:val="-1"/>
          <w:sz w:val="28"/>
          <w:szCs w:val="28"/>
        </w:rPr>
        <w:t xml:space="preserve"> </w:t>
      </w:r>
      <w:r w:rsidRPr="00D0195B">
        <w:rPr>
          <w:sz w:val="28"/>
          <w:szCs w:val="28"/>
        </w:rPr>
        <w:t>спонтанними</w:t>
      </w:r>
      <w:r w:rsidRPr="00D0195B">
        <w:rPr>
          <w:spacing w:val="-1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проблемами.</w:t>
      </w:r>
    </w:p>
    <w:p w:rsidR="00D0195B" w:rsidRPr="00D0195B" w:rsidRDefault="00D0195B" w:rsidP="00D0195B">
      <w:pPr>
        <w:ind w:left="88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195B">
        <w:rPr>
          <w:rFonts w:ascii="Times New Roman" w:hAnsi="Times New Roman" w:cs="Times New Roman"/>
          <w:i/>
          <w:spacing w:val="-1"/>
          <w:w w:val="105"/>
          <w:sz w:val="28"/>
          <w:szCs w:val="28"/>
        </w:rPr>
        <w:t>Основні</w:t>
      </w:r>
      <w:r w:rsidRPr="00D0195B">
        <w:rPr>
          <w:rFonts w:ascii="Times New Roman" w:hAnsi="Times New Roman" w:cs="Times New Roman"/>
          <w:i/>
          <w:spacing w:val="-14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pacing w:val="-1"/>
          <w:w w:val="105"/>
          <w:sz w:val="28"/>
          <w:szCs w:val="28"/>
        </w:rPr>
        <w:t>ознаки</w:t>
      </w:r>
      <w:r w:rsidRPr="00D0195B">
        <w:rPr>
          <w:rFonts w:ascii="Times New Roman" w:hAnsi="Times New Roman" w:cs="Times New Roman"/>
          <w:i/>
          <w:spacing w:val="-16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pacing w:val="-1"/>
          <w:w w:val="105"/>
          <w:sz w:val="28"/>
          <w:szCs w:val="28"/>
        </w:rPr>
        <w:t>зрілої</w:t>
      </w:r>
      <w:r w:rsidRPr="00D0195B">
        <w:rPr>
          <w:rFonts w:ascii="Times New Roman" w:hAnsi="Times New Roman" w:cs="Times New Roman"/>
          <w:i/>
          <w:spacing w:val="-15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pacing w:val="-1"/>
          <w:w w:val="105"/>
          <w:sz w:val="28"/>
          <w:szCs w:val="28"/>
        </w:rPr>
        <w:t>організації</w:t>
      </w:r>
      <w:r w:rsidRPr="00D0195B">
        <w:rPr>
          <w:rFonts w:ascii="Times New Roman" w:hAnsi="Times New Roman" w:cs="Times New Roman"/>
          <w:b/>
          <w:i/>
          <w:spacing w:val="-1"/>
          <w:w w:val="105"/>
          <w:sz w:val="28"/>
          <w:szCs w:val="28"/>
        </w:rPr>
        <w:t>:</w:t>
      </w:r>
    </w:p>
    <w:p w:rsidR="00D0195B" w:rsidRPr="00D0195B" w:rsidRDefault="00D0195B" w:rsidP="00D0195B">
      <w:pPr>
        <w:pStyle w:val="a7"/>
        <w:numPr>
          <w:ilvl w:val="0"/>
          <w:numId w:val="1"/>
        </w:numPr>
        <w:tabs>
          <w:tab w:val="left" w:pos="851"/>
        </w:tabs>
        <w:ind w:left="0" w:right="61" w:firstLine="709"/>
        <w:rPr>
          <w:sz w:val="28"/>
          <w:szCs w:val="28"/>
        </w:rPr>
      </w:pPr>
      <w:r w:rsidRPr="00D0195B">
        <w:rPr>
          <w:sz w:val="28"/>
          <w:szCs w:val="28"/>
        </w:rPr>
        <w:t>в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компанії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чітко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визначені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документовані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процедури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управління</w:t>
      </w:r>
      <w:r w:rsidRPr="00D0195B">
        <w:rPr>
          <w:spacing w:val="-67"/>
          <w:sz w:val="28"/>
          <w:szCs w:val="28"/>
        </w:rPr>
        <w:t xml:space="preserve"> </w:t>
      </w:r>
      <w:r w:rsidRPr="00D0195B">
        <w:rPr>
          <w:sz w:val="28"/>
          <w:szCs w:val="28"/>
        </w:rPr>
        <w:t>вимогами, планування проектної діяльності, управління конфігурацією,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створення і тестування програмних продуктів, відпрацьовані механізми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управління</w:t>
      </w:r>
      <w:r w:rsidRPr="00D0195B">
        <w:rPr>
          <w:spacing w:val="-2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проектами;</w:t>
      </w:r>
    </w:p>
    <w:p w:rsidR="00D0195B" w:rsidRPr="00D0195B" w:rsidRDefault="00D0195B" w:rsidP="00D0195B">
      <w:pPr>
        <w:pStyle w:val="a7"/>
        <w:numPr>
          <w:ilvl w:val="0"/>
          <w:numId w:val="1"/>
        </w:numPr>
        <w:tabs>
          <w:tab w:val="left" w:pos="851"/>
        </w:tabs>
        <w:ind w:left="0" w:right="61" w:firstLine="709"/>
        <w:rPr>
          <w:sz w:val="28"/>
          <w:szCs w:val="28"/>
        </w:rPr>
      </w:pPr>
      <w:r w:rsidRPr="00D0195B">
        <w:rPr>
          <w:sz w:val="28"/>
          <w:szCs w:val="28"/>
        </w:rPr>
        <w:t>ці</w:t>
      </w:r>
      <w:r w:rsidRPr="00D0195B">
        <w:rPr>
          <w:spacing w:val="-5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процедури</w:t>
      </w:r>
      <w:r w:rsidRPr="00D0195B">
        <w:rPr>
          <w:spacing w:val="-5"/>
          <w:sz w:val="28"/>
          <w:szCs w:val="28"/>
        </w:rPr>
        <w:t xml:space="preserve"> </w:t>
      </w:r>
      <w:r w:rsidRPr="00D0195B">
        <w:rPr>
          <w:sz w:val="28"/>
          <w:szCs w:val="28"/>
        </w:rPr>
        <w:t>постійно</w:t>
      </w:r>
      <w:r w:rsidRPr="00D0195B">
        <w:rPr>
          <w:spacing w:val="-3"/>
          <w:sz w:val="28"/>
          <w:szCs w:val="28"/>
        </w:rPr>
        <w:t xml:space="preserve"> </w:t>
      </w:r>
      <w:r w:rsidRPr="00D0195B">
        <w:rPr>
          <w:sz w:val="28"/>
          <w:szCs w:val="28"/>
        </w:rPr>
        <w:t>уточнюються</w:t>
      </w:r>
      <w:r w:rsidRPr="00D0195B">
        <w:rPr>
          <w:spacing w:val="-5"/>
          <w:sz w:val="28"/>
          <w:szCs w:val="28"/>
        </w:rPr>
        <w:t xml:space="preserve"> </w:t>
      </w:r>
      <w:r w:rsidRPr="00D0195B">
        <w:rPr>
          <w:sz w:val="28"/>
          <w:szCs w:val="28"/>
        </w:rPr>
        <w:t>і</w:t>
      </w:r>
      <w:r w:rsidRPr="00D0195B">
        <w:rPr>
          <w:spacing w:val="-2"/>
          <w:sz w:val="28"/>
          <w:szCs w:val="28"/>
        </w:rPr>
        <w:t xml:space="preserve"> </w:t>
      </w:r>
      <w:r w:rsidRPr="00D0195B">
        <w:rPr>
          <w:sz w:val="28"/>
          <w:szCs w:val="28"/>
        </w:rPr>
        <w:t>удосконалюються;</w:t>
      </w:r>
    </w:p>
    <w:p w:rsidR="00D0195B" w:rsidRPr="00D0195B" w:rsidRDefault="00D0195B" w:rsidP="00D0195B">
      <w:pPr>
        <w:pStyle w:val="a7"/>
        <w:numPr>
          <w:ilvl w:val="0"/>
          <w:numId w:val="1"/>
        </w:numPr>
        <w:tabs>
          <w:tab w:val="left" w:pos="851"/>
        </w:tabs>
        <w:ind w:left="0" w:right="61" w:firstLine="709"/>
        <w:rPr>
          <w:sz w:val="28"/>
          <w:szCs w:val="28"/>
        </w:rPr>
      </w:pPr>
      <w:r w:rsidRPr="00D0195B">
        <w:rPr>
          <w:sz w:val="28"/>
          <w:szCs w:val="28"/>
        </w:rPr>
        <w:t>оцінки часу, складності та вартості робіт ґрунтуються на накопиченому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досвіді,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розроблених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метриках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кількісних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показниках,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що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робить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їх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досить</w:t>
      </w:r>
      <w:r w:rsidRPr="00D0195B">
        <w:rPr>
          <w:spacing w:val="-2"/>
          <w:sz w:val="28"/>
          <w:szCs w:val="28"/>
        </w:rPr>
        <w:t xml:space="preserve"> </w:t>
      </w:r>
      <w:r w:rsidRPr="00D0195B">
        <w:rPr>
          <w:sz w:val="28"/>
          <w:szCs w:val="28"/>
        </w:rPr>
        <w:t>точними;</w:t>
      </w:r>
    </w:p>
    <w:p w:rsidR="00D0195B" w:rsidRPr="00D0195B" w:rsidRDefault="00D0195B" w:rsidP="00D0195B">
      <w:pPr>
        <w:pStyle w:val="a7"/>
        <w:numPr>
          <w:ilvl w:val="0"/>
          <w:numId w:val="1"/>
        </w:numPr>
        <w:tabs>
          <w:tab w:val="left" w:pos="851"/>
        </w:tabs>
        <w:ind w:left="0" w:right="61" w:firstLine="709"/>
        <w:rPr>
          <w:sz w:val="28"/>
          <w:szCs w:val="28"/>
        </w:rPr>
      </w:pPr>
      <w:r w:rsidRPr="00D0195B">
        <w:rPr>
          <w:sz w:val="28"/>
          <w:szCs w:val="28"/>
        </w:rPr>
        <w:t>актуалізовані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зовнішні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створені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внутрішні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стандарти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на</w:t>
      </w:r>
      <w:r w:rsidRPr="00D0195B">
        <w:rPr>
          <w:spacing w:val="71"/>
          <w:sz w:val="28"/>
          <w:szCs w:val="28"/>
        </w:rPr>
        <w:t xml:space="preserve"> </w:t>
      </w:r>
      <w:r w:rsidRPr="00D0195B">
        <w:rPr>
          <w:sz w:val="28"/>
          <w:szCs w:val="28"/>
        </w:rPr>
        <w:t>ключові</w:t>
      </w:r>
      <w:r w:rsidRPr="00D0195B">
        <w:rPr>
          <w:spacing w:val="-67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процеси</w:t>
      </w:r>
      <w:r w:rsidRPr="00D0195B">
        <w:rPr>
          <w:spacing w:val="-2"/>
          <w:sz w:val="28"/>
          <w:szCs w:val="28"/>
        </w:rPr>
        <w:t xml:space="preserve"> </w:t>
      </w:r>
      <w:r w:rsidRPr="00D0195B">
        <w:rPr>
          <w:sz w:val="28"/>
          <w:szCs w:val="28"/>
        </w:rPr>
        <w:t>та</w:t>
      </w:r>
      <w:r w:rsidRPr="00D0195B">
        <w:rPr>
          <w:spacing w:val="-3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процедури;</w:t>
      </w:r>
    </w:p>
    <w:p w:rsidR="00D0195B" w:rsidRPr="00D0195B" w:rsidRDefault="00D0195B" w:rsidP="00D0195B">
      <w:pPr>
        <w:pStyle w:val="a7"/>
        <w:numPr>
          <w:ilvl w:val="0"/>
          <w:numId w:val="1"/>
        </w:numPr>
        <w:tabs>
          <w:tab w:val="left" w:pos="851"/>
        </w:tabs>
        <w:ind w:left="0" w:right="61" w:firstLine="709"/>
        <w:rPr>
          <w:sz w:val="28"/>
          <w:szCs w:val="28"/>
        </w:rPr>
      </w:pPr>
      <w:r w:rsidRPr="00D0195B">
        <w:rPr>
          <w:sz w:val="28"/>
          <w:szCs w:val="28"/>
        </w:rPr>
        <w:t>існують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обов'язкові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для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всіх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правила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оформлення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методологічної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програмної</w:t>
      </w:r>
      <w:r w:rsidRPr="00D0195B">
        <w:rPr>
          <w:spacing w:val="-2"/>
          <w:sz w:val="28"/>
          <w:szCs w:val="28"/>
        </w:rPr>
        <w:t xml:space="preserve"> </w:t>
      </w:r>
      <w:r w:rsidRPr="00D0195B">
        <w:rPr>
          <w:sz w:val="28"/>
          <w:szCs w:val="28"/>
        </w:rPr>
        <w:t>документації</w:t>
      </w:r>
      <w:r w:rsidRPr="00D0195B">
        <w:rPr>
          <w:spacing w:val="-1"/>
          <w:sz w:val="28"/>
          <w:szCs w:val="28"/>
        </w:rPr>
        <w:t xml:space="preserve"> </w:t>
      </w:r>
      <w:r w:rsidRPr="00D0195B">
        <w:rPr>
          <w:sz w:val="28"/>
          <w:szCs w:val="28"/>
        </w:rPr>
        <w:t>та</w:t>
      </w:r>
      <w:r w:rsidRPr="00D0195B">
        <w:rPr>
          <w:spacing w:val="-2"/>
          <w:sz w:val="28"/>
          <w:szCs w:val="28"/>
        </w:rPr>
        <w:t xml:space="preserve"> </w:t>
      </w:r>
      <w:r w:rsidRPr="00D0195B">
        <w:rPr>
          <w:sz w:val="28"/>
          <w:szCs w:val="28"/>
        </w:rPr>
        <w:t>документації</w:t>
      </w:r>
      <w:r w:rsidRPr="00D0195B">
        <w:rPr>
          <w:spacing w:val="-1"/>
          <w:sz w:val="28"/>
          <w:szCs w:val="28"/>
        </w:rPr>
        <w:t xml:space="preserve"> </w:t>
      </w:r>
      <w:r w:rsidRPr="00D0195B">
        <w:rPr>
          <w:sz w:val="28"/>
          <w:szCs w:val="28"/>
        </w:rPr>
        <w:t>користувача;</w:t>
      </w:r>
    </w:p>
    <w:p w:rsidR="00D0195B" w:rsidRPr="00D0195B" w:rsidRDefault="00D0195B" w:rsidP="00D0195B">
      <w:pPr>
        <w:pStyle w:val="a7"/>
        <w:numPr>
          <w:ilvl w:val="0"/>
          <w:numId w:val="1"/>
        </w:numPr>
        <w:tabs>
          <w:tab w:val="left" w:pos="851"/>
        </w:tabs>
        <w:ind w:left="0" w:right="61" w:firstLine="709"/>
        <w:rPr>
          <w:sz w:val="28"/>
          <w:szCs w:val="28"/>
        </w:rPr>
      </w:pPr>
      <w:r w:rsidRPr="00D0195B">
        <w:rPr>
          <w:sz w:val="28"/>
          <w:szCs w:val="28"/>
        </w:rPr>
        <w:t>технології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незначно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змінюються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від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проекту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до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проекту,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на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основі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стабільних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перевірених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підходів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та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методик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максимально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використовуються напрацьовані в попередніх проектах організаційний 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виробничий</w:t>
      </w:r>
      <w:r w:rsidRPr="00D0195B">
        <w:rPr>
          <w:spacing w:val="-3"/>
          <w:sz w:val="28"/>
          <w:szCs w:val="28"/>
        </w:rPr>
        <w:t xml:space="preserve"> </w:t>
      </w:r>
      <w:r w:rsidRPr="00D0195B">
        <w:rPr>
          <w:sz w:val="28"/>
          <w:szCs w:val="28"/>
        </w:rPr>
        <w:t>досвід,</w:t>
      </w:r>
      <w:r w:rsidRPr="00D0195B">
        <w:rPr>
          <w:spacing w:val="-6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програмні</w:t>
      </w:r>
      <w:r w:rsidRPr="00D0195B">
        <w:rPr>
          <w:spacing w:val="-3"/>
          <w:sz w:val="28"/>
          <w:szCs w:val="28"/>
        </w:rPr>
        <w:t xml:space="preserve"> </w:t>
      </w:r>
      <w:r w:rsidRPr="00D0195B">
        <w:rPr>
          <w:sz w:val="28"/>
          <w:szCs w:val="28"/>
        </w:rPr>
        <w:t>модулі,</w:t>
      </w:r>
      <w:r w:rsidRPr="00D0195B">
        <w:rPr>
          <w:spacing w:val="-2"/>
          <w:sz w:val="28"/>
          <w:szCs w:val="28"/>
        </w:rPr>
        <w:t xml:space="preserve"> </w:t>
      </w:r>
      <w:r w:rsidRPr="00D0195B">
        <w:rPr>
          <w:sz w:val="28"/>
          <w:szCs w:val="28"/>
        </w:rPr>
        <w:t>бібліотеки</w:t>
      </w:r>
      <w:r w:rsidRPr="00D0195B">
        <w:rPr>
          <w:spacing w:val="-5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програмних</w:t>
      </w:r>
      <w:r w:rsidRPr="00D0195B">
        <w:rPr>
          <w:spacing w:val="-3"/>
          <w:sz w:val="28"/>
          <w:szCs w:val="28"/>
        </w:rPr>
        <w:t xml:space="preserve"> </w:t>
      </w:r>
      <w:r w:rsidRPr="00D0195B">
        <w:rPr>
          <w:sz w:val="28"/>
          <w:szCs w:val="28"/>
        </w:rPr>
        <w:t>засобів;</w:t>
      </w:r>
    </w:p>
    <w:p w:rsidR="00D0195B" w:rsidRPr="00D0195B" w:rsidRDefault="00D0195B" w:rsidP="00D0195B">
      <w:pPr>
        <w:pStyle w:val="a7"/>
        <w:numPr>
          <w:ilvl w:val="0"/>
          <w:numId w:val="1"/>
        </w:numPr>
        <w:tabs>
          <w:tab w:val="left" w:pos="851"/>
        </w:tabs>
        <w:ind w:left="0" w:right="61" w:firstLine="709"/>
        <w:rPr>
          <w:sz w:val="28"/>
          <w:szCs w:val="28"/>
        </w:rPr>
      </w:pPr>
      <w:r w:rsidRPr="00D0195B">
        <w:rPr>
          <w:sz w:val="28"/>
          <w:szCs w:val="28"/>
        </w:rPr>
        <w:t>активно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апробуються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впроваджуються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нові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технології,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проводиться</w:t>
      </w:r>
      <w:r w:rsidRPr="00D0195B">
        <w:rPr>
          <w:spacing w:val="1"/>
          <w:sz w:val="28"/>
          <w:szCs w:val="28"/>
        </w:rPr>
        <w:t xml:space="preserve"> </w:t>
      </w:r>
      <w:r w:rsidRPr="00D0195B">
        <w:rPr>
          <w:sz w:val="28"/>
          <w:szCs w:val="28"/>
        </w:rPr>
        <w:t>оцінка</w:t>
      </w:r>
      <w:r w:rsidRPr="00D0195B">
        <w:rPr>
          <w:spacing w:val="-2"/>
          <w:sz w:val="28"/>
          <w:szCs w:val="28"/>
        </w:rPr>
        <w:t xml:space="preserve"> </w:t>
      </w:r>
      <w:r w:rsidRPr="00D0195B">
        <w:rPr>
          <w:sz w:val="28"/>
          <w:szCs w:val="28"/>
        </w:rPr>
        <w:t>їх</w:t>
      </w:r>
      <w:r w:rsidRPr="00D0195B">
        <w:rPr>
          <w:spacing w:val="-1"/>
          <w:sz w:val="28"/>
          <w:szCs w:val="28"/>
        </w:rPr>
        <w:t xml:space="preserve"> </w:t>
      </w:r>
      <w:r w:rsidRPr="00D0195B">
        <w:rPr>
          <w:sz w:val="28"/>
          <w:szCs w:val="28"/>
        </w:rPr>
        <w:t>ефективності.</w:t>
      </w:r>
    </w:p>
    <w:p w:rsidR="00D0195B" w:rsidRPr="00D0195B" w:rsidRDefault="00D0195B" w:rsidP="00D0195B">
      <w:pPr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СММ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визначає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</w:t>
      </w:r>
      <w:r w:rsidRPr="00D0195B"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D0195B">
        <w:rPr>
          <w:rFonts w:ascii="Times New Roman" w:hAnsi="Times New Roman" w:cs="Times New Roman"/>
          <w:i/>
          <w:sz w:val="28"/>
          <w:szCs w:val="28"/>
        </w:rPr>
        <w:t>ять</w:t>
      </w:r>
      <w:r w:rsidRPr="00D0195B">
        <w:rPr>
          <w:rFonts w:ascii="Times New Roman" w:hAnsi="Times New Roman" w:cs="Times New Roman"/>
          <w:i/>
          <w:spacing w:val="70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рівнів</w:t>
      </w:r>
      <w:r w:rsidRPr="00D0195B">
        <w:rPr>
          <w:rFonts w:ascii="Times New Roman" w:hAnsi="Times New Roman" w:cs="Times New Roman"/>
          <w:i/>
          <w:spacing w:val="70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технологічної</w:t>
      </w:r>
      <w:r w:rsidRPr="00D0195B">
        <w:rPr>
          <w:rFonts w:ascii="Times New Roman" w:hAnsi="Times New Roman" w:cs="Times New Roman"/>
          <w:i/>
          <w:spacing w:val="70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зрілості</w:t>
      </w:r>
      <w:r w:rsidRPr="00D0195B">
        <w:rPr>
          <w:rFonts w:ascii="Times New Roman" w:hAnsi="Times New Roman" w:cs="Times New Roman"/>
          <w:i/>
          <w:spacing w:val="70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компанії</w:t>
      </w:r>
      <w:r w:rsidRPr="00D0195B">
        <w:rPr>
          <w:rFonts w:ascii="Times New Roman" w:hAnsi="Times New Roman" w:cs="Times New Roman"/>
          <w:i/>
          <w:spacing w:val="70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(рис.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6.1), за якими замовники можуть оцінювати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потенційних претендентів на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підпис</w:t>
      </w:r>
      <w:r w:rsidRPr="00D019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контракту,</w:t>
      </w:r>
      <w:r w:rsidRPr="00D019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а розробники</w:t>
      </w:r>
      <w:r w:rsidRPr="00D019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-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удосконалювати</w:t>
      </w:r>
      <w:r w:rsidRPr="00D019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процеси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створення</w:t>
      </w:r>
      <w:r w:rsidRPr="00D019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ПЗ.</w:t>
      </w:r>
    </w:p>
    <w:p w:rsidR="00D0195B" w:rsidRPr="00D0195B" w:rsidRDefault="00D0195B" w:rsidP="00D0195B">
      <w:pPr>
        <w:pStyle w:val="a3"/>
        <w:ind w:left="0" w:right="61" w:firstLine="709"/>
      </w:pPr>
      <w:r w:rsidRPr="00D0195B">
        <w:t>Кожен</w:t>
      </w:r>
      <w:r w:rsidRPr="00D0195B">
        <w:rPr>
          <w:spacing w:val="1"/>
        </w:rPr>
        <w:t xml:space="preserve"> </w:t>
      </w:r>
      <w:r w:rsidRPr="00D0195B">
        <w:t>з</w:t>
      </w:r>
      <w:r w:rsidRPr="00D0195B">
        <w:rPr>
          <w:spacing w:val="1"/>
        </w:rPr>
        <w:t xml:space="preserve"> </w:t>
      </w:r>
      <w:r w:rsidRPr="00D0195B">
        <w:t>рівнів,</w:t>
      </w:r>
      <w:r w:rsidRPr="00D0195B">
        <w:rPr>
          <w:spacing w:val="1"/>
        </w:rPr>
        <w:t xml:space="preserve"> </w:t>
      </w:r>
      <w:r w:rsidRPr="00D0195B">
        <w:t>крім</w:t>
      </w:r>
      <w:r w:rsidRPr="00D0195B">
        <w:rPr>
          <w:spacing w:val="1"/>
        </w:rPr>
        <w:t xml:space="preserve"> </w:t>
      </w:r>
      <w:r w:rsidRPr="00D0195B">
        <w:t>першого,</w:t>
      </w:r>
      <w:r w:rsidRPr="00D0195B">
        <w:rPr>
          <w:spacing w:val="1"/>
        </w:rPr>
        <w:t xml:space="preserve"> </w:t>
      </w:r>
      <w:r w:rsidRPr="00D0195B">
        <w:t>складається</w:t>
      </w:r>
      <w:r w:rsidRPr="00D0195B">
        <w:rPr>
          <w:spacing w:val="1"/>
        </w:rPr>
        <w:t xml:space="preserve"> </w:t>
      </w:r>
      <w:r w:rsidRPr="00D0195B">
        <w:t>з</w:t>
      </w:r>
      <w:r w:rsidRPr="00D0195B">
        <w:rPr>
          <w:spacing w:val="1"/>
        </w:rPr>
        <w:t xml:space="preserve"> </w:t>
      </w:r>
      <w:r w:rsidRPr="00D0195B">
        <w:t>декількох</w:t>
      </w:r>
      <w:r w:rsidRPr="00D0195B">
        <w:rPr>
          <w:spacing w:val="1"/>
        </w:rPr>
        <w:t xml:space="preserve"> </w:t>
      </w:r>
      <w:r w:rsidRPr="00D0195B">
        <w:t>ключових</w:t>
      </w:r>
      <w:r w:rsidRPr="00D0195B">
        <w:rPr>
          <w:spacing w:val="1"/>
        </w:rPr>
        <w:t xml:space="preserve"> </w:t>
      </w:r>
      <w:r w:rsidRPr="00D0195B">
        <w:t>областей процесу (Key Process Area), що містять цілі (Goal), зобов'язання</w:t>
      </w:r>
      <w:r w:rsidRPr="00D0195B">
        <w:rPr>
          <w:spacing w:val="1"/>
        </w:rPr>
        <w:t xml:space="preserve"> </w:t>
      </w:r>
      <w:r w:rsidRPr="00D0195B">
        <w:t>щодо виконання (Commitment to Perform), можливість виконання (Ability to</w:t>
      </w:r>
      <w:r w:rsidRPr="00D0195B">
        <w:rPr>
          <w:spacing w:val="1"/>
        </w:rPr>
        <w:t xml:space="preserve"> </w:t>
      </w:r>
      <w:r w:rsidRPr="00D0195B">
        <w:t>Perform),</w:t>
      </w:r>
      <w:r w:rsidRPr="00D0195B">
        <w:rPr>
          <w:spacing w:val="1"/>
        </w:rPr>
        <w:t xml:space="preserve"> </w:t>
      </w:r>
      <w:r w:rsidRPr="00D0195B">
        <w:t>дії,</w:t>
      </w:r>
      <w:r w:rsidRPr="00D0195B">
        <w:rPr>
          <w:spacing w:val="1"/>
        </w:rPr>
        <w:t xml:space="preserve"> </w:t>
      </w:r>
      <w:r w:rsidRPr="00D0195B">
        <w:t>що</w:t>
      </w:r>
      <w:r w:rsidRPr="00D0195B">
        <w:rPr>
          <w:spacing w:val="1"/>
        </w:rPr>
        <w:t xml:space="preserve"> </w:t>
      </w:r>
      <w:r w:rsidRPr="00D0195B">
        <w:t>виконуються,</w:t>
      </w:r>
      <w:r w:rsidRPr="00D0195B">
        <w:rPr>
          <w:spacing w:val="1"/>
        </w:rPr>
        <w:t xml:space="preserve"> </w:t>
      </w:r>
      <w:r w:rsidRPr="00D0195B">
        <w:t>(Activity</w:t>
      </w:r>
      <w:r w:rsidRPr="00D0195B">
        <w:rPr>
          <w:spacing w:val="1"/>
        </w:rPr>
        <w:t xml:space="preserve"> </w:t>
      </w:r>
      <w:r w:rsidRPr="00D0195B">
        <w:t>Performed),</w:t>
      </w:r>
      <w:r w:rsidRPr="00D0195B">
        <w:rPr>
          <w:spacing w:val="1"/>
        </w:rPr>
        <w:t xml:space="preserve"> </w:t>
      </w:r>
      <w:r w:rsidRPr="00D0195B">
        <w:t>їх</w:t>
      </w:r>
      <w:r w:rsidRPr="00D0195B">
        <w:rPr>
          <w:spacing w:val="1"/>
        </w:rPr>
        <w:t xml:space="preserve"> </w:t>
      </w:r>
      <w:r w:rsidRPr="00D0195B">
        <w:t>вимір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аналіз</w:t>
      </w:r>
      <w:r w:rsidRPr="00D0195B">
        <w:rPr>
          <w:spacing w:val="1"/>
        </w:rPr>
        <w:t xml:space="preserve"> </w:t>
      </w:r>
      <w:r w:rsidRPr="00D0195B">
        <w:t>(Measurement</w:t>
      </w:r>
      <w:r w:rsidRPr="00D0195B">
        <w:rPr>
          <w:spacing w:val="1"/>
        </w:rPr>
        <w:t xml:space="preserve"> </w:t>
      </w:r>
      <w:r w:rsidRPr="00D0195B">
        <w:t>and</w:t>
      </w:r>
      <w:r w:rsidRPr="00D0195B">
        <w:rPr>
          <w:spacing w:val="1"/>
        </w:rPr>
        <w:t xml:space="preserve"> </w:t>
      </w:r>
      <w:r w:rsidRPr="00D0195B">
        <w:t>Analysis)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lastRenderedPageBreak/>
        <w:t>перевірку</w:t>
      </w:r>
      <w:r w:rsidRPr="00D0195B">
        <w:rPr>
          <w:spacing w:val="1"/>
        </w:rPr>
        <w:t xml:space="preserve"> </w:t>
      </w:r>
      <w:r w:rsidRPr="00D0195B">
        <w:t>впровадження</w:t>
      </w:r>
      <w:r w:rsidRPr="00D0195B">
        <w:rPr>
          <w:spacing w:val="1"/>
        </w:rPr>
        <w:t xml:space="preserve"> </w:t>
      </w:r>
      <w:r w:rsidRPr="00D0195B">
        <w:t>(Verifying</w:t>
      </w:r>
      <w:r w:rsidRPr="00D0195B">
        <w:rPr>
          <w:spacing w:val="-67"/>
        </w:rPr>
        <w:t xml:space="preserve"> </w:t>
      </w:r>
      <w:r w:rsidRPr="00D0195B">
        <w:t>Implementation).</w:t>
      </w:r>
    </w:p>
    <w:p w:rsidR="00D0195B" w:rsidRPr="00D0195B" w:rsidRDefault="00D0195B" w:rsidP="00D0195B">
      <w:pPr>
        <w:ind w:right="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5B">
        <w:rPr>
          <w:rFonts w:ascii="Times New Roman" w:hAnsi="Times New Roman" w:cs="Times New Roman"/>
          <w:sz w:val="28"/>
          <w:szCs w:val="28"/>
        </w:rPr>
        <w:t>Таким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чином,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СММ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фактично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є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комплексом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вимог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до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ключових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параметрів ефективного стандартного процесу розробки ПЗ і засобом його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постійного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поліпшення.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Виконання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цих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вимог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збільшує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ймовірність</w:t>
      </w:r>
      <w:r w:rsidRPr="00D019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досягнення</w:t>
      </w:r>
      <w:r w:rsidRPr="00D0195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підприємством</w:t>
      </w:r>
      <w:r w:rsidRPr="00D019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поставлених</w:t>
      </w:r>
      <w:r w:rsidRPr="00D019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цілей</w:t>
      </w:r>
      <w:r w:rsidRPr="00D019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в</w:t>
      </w:r>
      <w:r w:rsidRPr="00D019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галузі</w:t>
      </w:r>
      <w:r w:rsidRPr="00D019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sz w:val="28"/>
          <w:szCs w:val="28"/>
        </w:rPr>
        <w:t>якості.</w:t>
      </w:r>
    </w:p>
    <w:p w:rsidR="00D0195B" w:rsidRPr="00D0195B" w:rsidRDefault="00D0195B" w:rsidP="00D0195B">
      <w:pPr>
        <w:pStyle w:val="a3"/>
        <w:ind w:left="0"/>
      </w:pPr>
      <w:r w:rsidRPr="00D0195B"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7EDB173E" wp14:editId="3617AFEB">
            <wp:simplePos x="0" y="0"/>
            <wp:positionH relativeFrom="page">
              <wp:align>center</wp:align>
            </wp:positionH>
            <wp:positionV relativeFrom="paragraph">
              <wp:posOffset>173355</wp:posOffset>
            </wp:positionV>
            <wp:extent cx="4626970" cy="3846195"/>
            <wp:effectExtent l="0" t="0" r="2540" b="1905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970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95B" w:rsidRPr="00D0195B" w:rsidRDefault="00D0195B" w:rsidP="00D0195B">
      <w:pPr>
        <w:pStyle w:val="a3"/>
        <w:ind w:left="8" w:right="1"/>
        <w:jc w:val="center"/>
      </w:pPr>
      <w:r w:rsidRPr="00D0195B">
        <w:t>Рисунок</w:t>
      </w:r>
      <w:r w:rsidRPr="00D0195B">
        <w:rPr>
          <w:spacing w:val="-4"/>
        </w:rPr>
        <w:t xml:space="preserve"> </w:t>
      </w:r>
      <w:r w:rsidRPr="00D0195B">
        <w:t>6.1</w:t>
      </w:r>
      <w:r w:rsidRPr="00D0195B">
        <w:rPr>
          <w:spacing w:val="-2"/>
        </w:rPr>
        <w:t xml:space="preserve"> </w:t>
      </w:r>
      <w:r w:rsidRPr="00D0195B">
        <w:t>– Рівні</w:t>
      </w:r>
      <w:r w:rsidRPr="00D0195B">
        <w:rPr>
          <w:spacing w:val="-4"/>
        </w:rPr>
        <w:t xml:space="preserve"> </w:t>
      </w:r>
      <w:r w:rsidRPr="00D0195B">
        <w:t>зрілості</w:t>
      </w:r>
      <w:r w:rsidRPr="00D0195B">
        <w:rPr>
          <w:spacing w:val="-3"/>
        </w:rPr>
        <w:t xml:space="preserve"> </w:t>
      </w:r>
      <w:r w:rsidRPr="00D0195B">
        <w:t>компанії</w:t>
      </w:r>
      <w:r w:rsidRPr="00D0195B">
        <w:rPr>
          <w:spacing w:val="-1"/>
        </w:rPr>
        <w:t xml:space="preserve"> </w:t>
      </w:r>
      <w:r w:rsidRPr="00D0195B">
        <w:t>за</w:t>
      </w:r>
      <w:r w:rsidRPr="00D0195B">
        <w:rPr>
          <w:spacing w:val="-3"/>
        </w:rPr>
        <w:t xml:space="preserve"> </w:t>
      </w:r>
      <w:r w:rsidRPr="00D0195B">
        <w:t>стандартом</w:t>
      </w:r>
      <w:r w:rsidRPr="00D0195B">
        <w:rPr>
          <w:spacing w:val="-2"/>
        </w:rPr>
        <w:t xml:space="preserve"> </w:t>
      </w:r>
      <w:r w:rsidRPr="00D0195B">
        <w:t>СММ</w:t>
      </w:r>
    </w:p>
    <w:p w:rsidR="00D0195B" w:rsidRPr="00D0195B" w:rsidRDefault="00D0195B" w:rsidP="00D0195B">
      <w:pPr>
        <w:pStyle w:val="a3"/>
        <w:ind w:left="0"/>
      </w:pPr>
    </w:p>
    <w:p w:rsidR="00D0195B" w:rsidRPr="00D0195B" w:rsidRDefault="00D0195B" w:rsidP="00D0195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Початковий</w:t>
      </w:r>
      <w:r w:rsidRPr="00D0195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рівень</w:t>
      </w:r>
      <w:r w:rsidRPr="00D0195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(Initial</w:t>
      </w:r>
      <w:r w:rsidRPr="00D0195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Level</w:t>
      </w:r>
      <w:r w:rsidRPr="00D0195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-</w:t>
      </w:r>
      <w:r w:rsidRPr="00D0195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Level</w:t>
      </w:r>
      <w:r w:rsidRPr="00D0195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1)</w:t>
      </w:r>
    </w:p>
    <w:p w:rsidR="00D0195B" w:rsidRPr="00D0195B" w:rsidRDefault="00D0195B" w:rsidP="00D0195B">
      <w:pPr>
        <w:pStyle w:val="a3"/>
        <w:ind w:left="0" w:right="163" w:firstLine="709"/>
      </w:pPr>
      <w:r w:rsidRPr="00D0195B">
        <w:t>На</w:t>
      </w:r>
      <w:r w:rsidRPr="00D0195B">
        <w:rPr>
          <w:spacing w:val="1"/>
        </w:rPr>
        <w:t xml:space="preserve"> </w:t>
      </w:r>
      <w:r w:rsidRPr="00D0195B">
        <w:t>даному</w:t>
      </w:r>
      <w:r w:rsidRPr="00D0195B">
        <w:rPr>
          <w:spacing w:val="1"/>
        </w:rPr>
        <w:t xml:space="preserve"> </w:t>
      </w:r>
      <w:r w:rsidRPr="00D0195B">
        <w:t>рівні</w:t>
      </w:r>
      <w:r w:rsidRPr="00D0195B">
        <w:rPr>
          <w:spacing w:val="1"/>
        </w:rPr>
        <w:t xml:space="preserve"> </w:t>
      </w:r>
      <w:r w:rsidRPr="00D0195B">
        <w:t>компанія</w:t>
      </w:r>
      <w:r w:rsidRPr="00D0195B">
        <w:rPr>
          <w:spacing w:val="1"/>
        </w:rPr>
        <w:t xml:space="preserve"> </w:t>
      </w:r>
      <w:r w:rsidRPr="00D0195B">
        <w:t>може</w:t>
      </w:r>
      <w:r w:rsidRPr="00D0195B">
        <w:rPr>
          <w:spacing w:val="1"/>
        </w:rPr>
        <w:t xml:space="preserve"> </w:t>
      </w:r>
      <w:r w:rsidRPr="00D0195B">
        <w:t>отримати</w:t>
      </w:r>
      <w:r w:rsidRPr="00D0195B">
        <w:rPr>
          <w:spacing w:val="1"/>
        </w:rPr>
        <w:t xml:space="preserve"> </w:t>
      </w:r>
      <w:r w:rsidRPr="00D0195B">
        <w:t>замовлення,</w:t>
      </w:r>
      <w:r w:rsidRPr="00D0195B">
        <w:rPr>
          <w:spacing w:val="1"/>
        </w:rPr>
        <w:t xml:space="preserve"> </w:t>
      </w:r>
      <w:r w:rsidRPr="00D0195B">
        <w:t>розробити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передати замовнику</w:t>
      </w:r>
      <w:r w:rsidRPr="00D0195B">
        <w:rPr>
          <w:spacing w:val="1"/>
        </w:rPr>
        <w:t xml:space="preserve"> </w:t>
      </w:r>
      <w:r w:rsidRPr="00D0195B">
        <w:t>програмний продукт.</w:t>
      </w:r>
      <w:r w:rsidRPr="00D0195B">
        <w:rPr>
          <w:spacing w:val="1"/>
        </w:rPr>
        <w:t xml:space="preserve"> </w:t>
      </w:r>
      <w:r w:rsidRPr="00D0195B">
        <w:t>Стабільність розробок відсутня.</w:t>
      </w:r>
      <w:r w:rsidRPr="00D0195B">
        <w:rPr>
          <w:spacing w:val="1"/>
        </w:rPr>
        <w:t xml:space="preserve"> </w:t>
      </w:r>
      <w:r w:rsidRPr="00D0195B">
        <w:t>Лише</w:t>
      </w:r>
      <w:r w:rsidRPr="00D0195B">
        <w:rPr>
          <w:spacing w:val="1"/>
        </w:rPr>
        <w:t xml:space="preserve"> </w:t>
      </w:r>
      <w:r w:rsidRPr="00D0195B">
        <w:t>деякі</w:t>
      </w:r>
      <w:r w:rsidRPr="00D0195B">
        <w:rPr>
          <w:spacing w:val="1"/>
        </w:rPr>
        <w:t xml:space="preserve"> </w:t>
      </w:r>
      <w:r w:rsidRPr="00D0195B">
        <w:t>процеси</w:t>
      </w:r>
      <w:r w:rsidRPr="00D0195B">
        <w:rPr>
          <w:spacing w:val="1"/>
        </w:rPr>
        <w:t xml:space="preserve"> </w:t>
      </w:r>
      <w:r w:rsidRPr="00D0195B">
        <w:t>визначені,</w:t>
      </w:r>
      <w:r w:rsidRPr="00D0195B">
        <w:rPr>
          <w:spacing w:val="1"/>
        </w:rPr>
        <w:t xml:space="preserve"> </w:t>
      </w:r>
      <w:r w:rsidRPr="00D0195B">
        <w:t>результат</w:t>
      </w:r>
      <w:r w:rsidRPr="00D0195B">
        <w:rPr>
          <w:spacing w:val="1"/>
        </w:rPr>
        <w:t xml:space="preserve"> </w:t>
      </w:r>
      <w:r w:rsidRPr="00D0195B">
        <w:t>повністю</w:t>
      </w:r>
      <w:r w:rsidRPr="00D0195B">
        <w:rPr>
          <w:spacing w:val="1"/>
        </w:rPr>
        <w:t xml:space="preserve"> </w:t>
      </w:r>
      <w:r w:rsidRPr="00D0195B">
        <w:t>залежить</w:t>
      </w:r>
      <w:r w:rsidRPr="00D0195B">
        <w:rPr>
          <w:spacing w:val="1"/>
        </w:rPr>
        <w:t xml:space="preserve"> </w:t>
      </w:r>
      <w:r w:rsidRPr="00D0195B">
        <w:t>від</w:t>
      </w:r>
      <w:r w:rsidRPr="00D0195B">
        <w:rPr>
          <w:spacing w:val="1"/>
        </w:rPr>
        <w:t xml:space="preserve"> </w:t>
      </w:r>
      <w:r w:rsidRPr="00D0195B">
        <w:t>зусиль</w:t>
      </w:r>
      <w:r w:rsidRPr="00D0195B">
        <w:rPr>
          <w:spacing w:val="1"/>
        </w:rPr>
        <w:t xml:space="preserve"> </w:t>
      </w:r>
      <w:r w:rsidRPr="00D0195B">
        <w:t>окремих</w:t>
      </w:r>
      <w:r w:rsidRPr="00D0195B">
        <w:rPr>
          <w:spacing w:val="1"/>
        </w:rPr>
        <w:t xml:space="preserve"> </w:t>
      </w:r>
      <w:r w:rsidRPr="00D0195B">
        <w:t>співробітників.</w:t>
      </w:r>
      <w:r w:rsidRPr="00D0195B">
        <w:rPr>
          <w:spacing w:val="1"/>
        </w:rPr>
        <w:t xml:space="preserve"> </w:t>
      </w:r>
      <w:r w:rsidRPr="00D0195B">
        <w:t>Успіх</w:t>
      </w:r>
      <w:r w:rsidRPr="00D0195B">
        <w:rPr>
          <w:spacing w:val="1"/>
        </w:rPr>
        <w:t xml:space="preserve"> </w:t>
      </w:r>
      <w:r w:rsidRPr="00D0195B">
        <w:t>одного</w:t>
      </w:r>
      <w:r w:rsidRPr="00D0195B">
        <w:rPr>
          <w:spacing w:val="1"/>
        </w:rPr>
        <w:t xml:space="preserve"> </w:t>
      </w:r>
      <w:r w:rsidRPr="00D0195B">
        <w:t>проекту</w:t>
      </w:r>
      <w:r w:rsidRPr="00D0195B">
        <w:rPr>
          <w:spacing w:val="1"/>
        </w:rPr>
        <w:t xml:space="preserve"> </w:t>
      </w:r>
      <w:r w:rsidRPr="00D0195B">
        <w:t>не</w:t>
      </w:r>
      <w:r w:rsidRPr="00D0195B">
        <w:rPr>
          <w:spacing w:val="1"/>
        </w:rPr>
        <w:t xml:space="preserve"> </w:t>
      </w:r>
      <w:r w:rsidRPr="00D0195B">
        <w:t>гарантує</w:t>
      </w:r>
      <w:r w:rsidRPr="00D0195B">
        <w:rPr>
          <w:spacing w:val="1"/>
        </w:rPr>
        <w:t xml:space="preserve"> </w:t>
      </w:r>
      <w:r w:rsidRPr="00D0195B">
        <w:t>успішності</w:t>
      </w:r>
      <w:r w:rsidRPr="00D0195B">
        <w:rPr>
          <w:spacing w:val="1"/>
        </w:rPr>
        <w:t xml:space="preserve"> </w:t>
      </w:r>
      <w:r w:rsidRPr="00D0195B">
        <w:t>наступного. До цієї категорії можна віднести будь-яку компанію, яка хоч</w:t>
      </w:r>
      <w:r w:rsidRPr="00D0195B">
        <w:rPr>
          <w:spacing w:val="1"/>
        </w:rPr>
        <w:t xml:space="preserve"> </w:t>
      </w:r>
      <w:r w:rsidRPr="00D0195B">
        <w:t>якось</w:t>
      </w:r>
      <w:r w:rsidRPr="00D0195B">
        <w:rPr>
          <w:spacing w:val="1"/>
        </w:rPr>
        <w:t xml:space="preserve"> </w:t>
      </w:r>
      <w:r w:rsidRPr="00D0195B">
        <w:t>виконує</w:t>
      </w:r>
      <w:r w:rsidRPr="00D0195B">
        <w:rPr>
          <w:spacing w:val="1"/>
        </w:rPr>
        <w:t xml:space="preserve"> </w:t>
      </w:r>
      <w:r w:rsidRPr="00D0195B">
        <w:t>взяті</w:t>
      </w:r>
      <w:r w:rsidRPr="00D0195B">
        <w:rPr>
          <w:spacing w:val="1"/>
        </w:rPr>
        <w:t xml:space="preserve"> </w:t>
      </w:r>
      <w:r w:rsidRPr="00D0195B">
        <w:t>на себе</w:t>
      </w:r>
      <w:r w:rsidRPr="00D0195B">
        <w:rPr>
          <w:spacing w:val="1"/>
        </w:rPr>
        <w:t xml:space="preserve"> </w:t>
      </w:r>
      <w:r w:rsidRPr="00D0195B">
        <w:t>зобов'язання.</w:t>
      </w:r>
      <w:r w:rsidRPr="00D0195B">
        <w:rPr>
          <w:spacing w:val="1"/>
        </w:rPr>
        <w:t xml:space="preserve"> </w:t>
      </w:r>
      <w:r w:rsidRPr="00D0195B">
        <w:t>Ключові</w:t>
      </w:r>
      <w:r w:rsidRPr="00D0195B">
        <w:rPr>
          <w:spacing w:val="1"/>
        </w:rPr>
        <w:t xml:space="preserve"> </w:t>
      </w:r>
      <w:r w:rsidRPr="00D0195B">
        <w:t>області</w:t>
      </w:r>
      <w:r w:rsidRPr="00D0195B">
        <w:rPr>
          <w:spacing w:val="1"/>
        </w:rPr>
        <w:t xml:space="preserve"> </w:t>
      </w:r>
      <w:r w:rsidRPr="00D0195B">
        <w:t>процесу</w:t>
      </w:r>
      <w:r w:rsidRPr="00D0195B">
        <w:rPr>
          <w:spacing w:val="1"/>
        </w:rPr>
        <w:t xml:space="preserve"> </w:t>
      </w:r>
      <w:r w:rsidRPr="00D0195B">
        <w:t>цього</w:t>
      </w:r>
      <w:r w:rsidRPr="00D0195B">
        <w:rPr>
          <w:spacing w:val="-67"/>
        </w:rPr>
        <w:t xml:space="preserve"> </w:t>
      </w:r>
      <w:r w:rsidRPr="00D0195B">
        <w:t>рівня</w:t>
      </w:r>
      <w:r w:rsidRPr="00D0195B">
        <w:rPr>
          <w:spacing w:val="-2"/>
        </w:rPr>
        <w:t xml:space="preserve"> </w:t>
      </w:r>
      <w:r w:rsidRPr="00D0195B">
        <w:t>не</w:t>
      </w:r>
      <w:r w:rsidRPr="00D0195B">
        <w:rPr>
          <w:spacing w:val="-1"/>
        </w:rPr>
        <w:t xml:space="preserve"> </w:t>
      </w:r>
      <w:r w:rsidRPr="00D0195B">
        <w:t>зафіксовано.</w:t>
      </w:r>
    </w:p>
    <w:p w:rsidR="00D0195B" w:rsidRPr="00D0195B" w:rsidRDefault="00D0195B" w:rsidP="00D0195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Повторюваний</w:t>
      </w:r>
      <w:r w:rsidRPr="00D0195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рівень</w:t>
      </w:r>
      <w:r w:rsidRPr="00D0195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(Repeatable</w:t>
      </w:r>
      <w:r w:rsidRPr="00D0195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Level</w:t>
      </w:r>
      <w:r w:rsidRPr="00D0195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-</w:t>
      </w:r>
      <w:r w:rsidRPr="00D0195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Level</w:t>
      </w:r>
      <w:r w:rsidRPr="00D0195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2)</w:t>
      </w:r>
    </w:p>
    <w:p w:rsidR="00D0195B" w:rsidRPr="00D0195B" w:rsidRDefault="00D0195B" w:rsidP="00D0195B">
      <w:pPr>
        <w:pStyle w:val="a3"/>
        <w:ind w:left="0" w:right="164" w:firstLine="709"/>
      </w:pPr>
      <w:r w:rsidRPr="00D0195B">
        <w:t>Цьому</w:t>
      </w:r>
      <w:r w:rsidRPr="00D0195B">
        <w:rPr>
          <w:spacing w:val="1"/>
        </w:rPr>
        <w:t xml:space="preserve"> </w:t>
      </w:r>
      <w:r w:rsidRPr="00D0195B">
        <w:t>рівню</w:t>
      </w:r>
      <w:r w:rsidRPr="00D0195B">
        <w:rPr>
          <w:spacing w:val="1"/>
        </w:rPr>
        <w:t xml:space="preserve"> </w:t>
      </w:r>
      <w:r w:rsidRPr="00D0195B">
        <w:t>відповідають</w:t>
      </w:r>
      <w:r w:rsidRPr="00D0195B">
        <w:rPr>
          <w:spacing w:val="1"/>
        </w:rPr>
        <w:t xml:space="preserve"> </w:t>
      </w:r>
      <w:r w:rsidRPr="00D0195B">
        <w:t>підприємства,</w:t>
      </w:r>
      <w:r w:rsidRPr="00D0195B">
        <w:rPr>
          <w:spacing w:val="1"/>
        </w:rPr>
        <w:t xml:space="preserve"> </w:t>
      </w:r>
      <w:r w:rsidRPr="00D0195B">
        <w:t>що</w:t>
      </w:r>
      <w:r w:rsidRPr="00D0195B">
        <w:rPr>
          <w:spacing w:val="1"/>
        </w:rPr>
        <w:t xml:space="preserve"> </w:t>
      </w:r>
      <w:r w:rsidRPr="00D0195B">
        <w:t>володіють</w:t>
      </w:r>
      <w:r w:rsidRPr="00D0195B">
        <w:rPr>
          <w:spacing w:val="1"/>
        </w:rPr>
        <w:t xml:space="preserve"> </w:t>
      </w:r>
      <w:r w:rsidRPr="00D0195B">
        <w:t>певними</w:t>
      </w:r>
      <w:r w:rsidRPr="00D0195B">
        <w:rPr>
          <w:spacing w:val="-67"/>
        </w:rPr>
        <w:t xml:space="preserve"> </w:t>
      </w:r>
      <w:r w:rsidRPr="00D0195B">
        <w:t>технологіями управління та розробки. Управління вимогами та планування в</w:t>
      </w:r>
      <w:r w:rsidRPr="00D0195B">
        <w:rPr>
          <w:spacing w:val="1"/>
        </w:rPr>
        <w:t xml:space="preserve"> </w:t>
      </w:r>
      <w:r w:rsidRPr="00D0195B">
        <w:t>більшості випадків ґрунтуються на розробленій документованій політиці та</w:t>
      </w:r>
      <w:r w:rsidRPr="00D0195B">
        <w:rPr>
          <w:spacing w:val="1"/>
        </w:rPr>
        <w:t xml:space="preserve"> </w:t>
      </w:r>
      <w:r w:rsidRPr="00D0195B">
        <w:t>накопиченому</w:t>
      </w:r>
      <w:r w:rsidRPr="00D0195B">
        <w:rPr>
          <w:spacing w:val="1"/>
        </w:rPr>
        <w:t xml:space="preserve"> </w:t>
      </w:r>
      <w:r w:rsidRPr="00D0195B">
        <w:t>досвіді.</w:t>
      </w:r>
      <w:r w:rsidRPr="00D0195B">
        <w:rPr>
          <w:spacing w:val="1"/>
        </w:rPr>
        <w:t xml:space="preserve"> </w:t>
      </w:r>
      <w:r w:rsidRPr="00D0195B">
        <w:t>Встановлено</w:t>
      </w:r>
      <w:r w:rsidRPr="00D0195B">
        <w:rPr>
          <w:spacing w:val="1"/>
        </w:rPr>
        <w:t xml:space="preserve"> </w:t>
      </w:r>
      <w:r w:rsidRPr="00D0195B">
        <w:t>та</w:t>
      </w:r>
      <w:r w:rsidRPr="00D0195B">
        <w:rPr>
          <w:spacing w:val="1"/>
        </w:rPr>
        <w:t xml:space="preserve"> </w:t>
      </w:r>
      <w:r w:rsidRPr="00D0195B">
        <w:t>введено</w:t>
      </w:r>
      <w:r w:rsidRPr="00D0195B">
        <w:rPr>
          <w:spacing w:val="1"/>
        </w:rPr>
        <w:t xml:space="preserve"> </w:t>
      </w:r>
      <w:r w:rsidRPr="00D0195B">
        <w:t>в</w:t>
      </w:r>
      <w:r w:rsidRPr="00D0195B">
        <w:rPr>
          <w:spacing w:val="1"/>
        </w:rPr>
        <w:t xml:space="preserve"> </w:t>
      </w:r>
      <w:r w:rsidRPr="00D0195B">
        <w:t>повсякденну</w:t>
      </w:r>
      <w:r w:rsidRPr="00D0195B">
        <w:rPr>
          <w:spacing w:val="70"/>
        </w:rPr>
        <w:t xml:space="preserve"> </w:t>
      </w:r>
      <w:r w:rsidRPr="00D0195B">
        <w:t>практику</w:t>
      </w:r>
      <w:r w:rsidRPr="00D0195B">
        <w:rPr>
          <w:spacing w:val="1"/>
        </w:rPr>
        <w:t xml:space="preserve"> </w:t>
      </w:r>
      <w:r w:rsidRPr="00D0195B">
        <w:t>базові показники для оцінки параметрів проекту. Менеджери відстежують</w:t>
      </w:r>
      <w:r w:rsidRPr="00D0195B">
        <w:rPr>
          <w:spacing w:val="1"/>
        </w:rPr>
        <w:t xml:space="preserve"> </w:t>
      </w:r>
      <w:r w:rsidRPr="00D0195B">
        <w:t>виконання</w:t>
      </w:r>
      <w:r w:rsidRPr="00D0195B">
        <w:rPr>
          <w:spacing w:val="-2"/>
        </w:rPr>
        <w:t xml:space="preserve"> </w:t>
      </w:r>
      <w:r w:rsidRPr="00D0195B">
        <w:t>робіт</w:t>
      </w:r>
      <w:r w:rsidRPr="00D0195B">
        <w:rPr>
          <w:spacing w:val="-1"/>
        </w:rPr>
        <w:t xml:space="preserve"> </w:t>
      </w:r>
      <w:r w:rsidRPr="00D0195B">
        <w:t>і</w:t>
      </w:r>
      <w:r w:rsidRPr="00D0195B">
        <w:rPr>
          <w:spacing w:val="-4"/>
        </w:rPr>
        <w:t xml:space="preserve"> </w:t>
      </w:r>
      <w:r w:rsidRPr="00D0195B">
        <w:t>контролюють тимчасові</w:t>
      </w:r>
      <w:r w:rsidRPr="00D0195B">
        <w:rPr>
          <w:spacing w:val="-2"/>
        </w:rPr>
        <w:t xml:space="preserve"> </w:t>
      </w:r>
      <w:r w:rsidRPr="00D0195B">
        <w:t>і</w:t>
      </w:r>
      <w:r w:rsidRPr="00D0195B">
        <w:rPr>
          <w:spacing w:val="-1"/>
        </w:rPr>
        <w:t xml:space="preserve"> </w:t>
      </w:r>
      <w:r w:rsidRPr="00D0195B">
        <w:t>виробничі</w:t>
      </w:r>
      <w:r w:rsidRPr="00D0195B">
        <w:rPr>
          <w:spacing w:val="-2"/>
        </w:rPr>
        <w:t xml:space="preserve"> </w:t>
      </w:r>
      <w:r w:rsidRPr="00D0195B">
        <w:t>витрати.</w:t>
      </w:r>
    </w:p>
    <w:p w:rsidR="00D0195B" w:rsidRPr="00D0195B" w:rsidRDefault="00D0195B" w:rsidP="00D0195B">
      <w:pPr>
        <w:pStyle w:val="a3"/>
        <w:ind w:left="0" w:right="61" w:firstLine="709"/>
      </w:pPr>
      <w:r w:rsidRPr="00D0195B">
        <w:t>У</w:t>
      </w:r>
      <w:r w:rsidRPr="00D0195B">
        <w:rPr>
          <w:spacing w:val="1"/>
        </w:rPr>
        <w:t xml:space="preserve"> </w:t>
      </w:r>
      <w:r w:rsidRPr="00D0195B">
        <w:t>компанії</w:t>
      </w:r>
      <w:r w:rsidRPr="00D0195B">
        <w:rPr>
          <w:spacing w:val="1"/>
        </w:rPr>
        <w:t xml:space="preserve"> </w:t>
      </w:r>
      <w:r w:rsidRPr="00D0195B">
        <w:t>розроблені</w:t>
      </w:r>
      <w:r w:rsidRPr="00D0195B">
        <w:rPr>
          <w:spacing w:val="1"/>
        </w:rPr>
        <w:t xml:space="preserve"> </w:t>
      </w:r>
      <w:r w:rsidRPr="00D0195B">
        <w:t>деякі</w:t>
      </w:r>
      <w:r w:rsidRPr="00D0195B">
        <w:rPr>
          <w:spacing w:val="1"/>
        </w:rPr>
        <w:t xml:space="preserve"> </w:t>
      </w:r>
      <w:r w:rsidRPr="00D0195B">
        <w:t>внутрішні</w:t>
      </w:r>
      <w:r w:rsidRPr="00D0195B">
        <w:rPr>
          <w:spacing w:val="1"/>
        </w:rPr>
        <w:t xml:space="preserve"> </w:t>
      </w:r>
      <w:r w:rsidRPr="00D0195B">
        <w:t>стандарти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організовані</w:t>
      </w:r>
      <w:r w:rsidRPr="00D0195B">
        <w:rPr>
          <w:spacing w:val="1"/>
        </w:rPr>
        <w:t xml:space="preserve"> </w:t>
      </w:r>
      <w:r w:rsidRPr="00D0195B">
        <w:t xml:space="preserve">спеціальні групи </w:t>
      </w:r>
      <w:r w:rsidRPr="00D0195B">
        <w:rPr>
          <w:i/>
        </w:rPr>
        <w:t>перевірки якості QA</w:t>
      </w:r>
      <w:r w:rsidRPr="00D0195B">
        <w:t>. Зміни версій кінцевого програмного</w:t>
      </w:r>
      <w:r w:rsidRPr="00D0195B">
        <w:rPr>
          <w:spacing w:val="1"/>
        </w:rPr>
        <w:t xml:space="preserve"> </w:t>
      </w:r>
      <w:r w:rsidRPr="00D0195B">
        <w:t>продукту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lastRenderedPageBreak/>
        <w:t>створених</w:t>
      </w:r>
      <w:r w:rsidRPr="00D0195B">
        <w:rPr>
          <w:spacing w:val="1"/>
        </w:rPr>
        <w:t xml:space="preserve"> </w:t>
      </w:r>
      <w:r w:rsidRPr="00D0195B">
        <w:t>проміжних</w:t>
      </w:r>
      <w:r w:rsidRPr="00D0195B">
        <w:rPr>
          <w:spacing w:val="1"/>
        </w:rPr>
        <w:t xml:space="preserve"> </w:t>
      </w:r>
      <w:r w:rsidRPr="00D0195B">
        <w:t>програмних</w:t>
      </w:r>
      <w:r w:rsidRPr="00D0195B">
        <w:rPr>
          <w:spacing w:val="1"/>
        </w:rPr>
        <w:t xml:space="preserve"> </w:t>
      </w:r>
      <w:r w:rsidRPr="00D0195B">
        <w:t>засобів</w:t>
      </w:r>
      <w:r w:rsidRPr="00D0195B">
        <w:rPr>
          <w:spacing w:val="1"/>
        </w:rPr>
        <w:t xml:space="preserve"> </w:t>
      </w:r>
      <w:r w:rsidRPr="00D0195B">
        <w:t>відслідковуються</w:t>
      </w:r>
      <w:r w:rsidRPr="00D0195B">
        <w:rPr>
          <w:spacing w:val="1"/>
        </w:rPr>
        <w:t xml:space="preserve"> </w:t>
      </w:r>
      <w:r w:rsidRPr="00D0195B">
        <w:t>в</w:t>
      </w:r>
      <w:r w:rsidRPr="00D0195B">
        <w:rPr>
          <w:spacing w:val="1"/>
        </w:rPr>
        <w:t xml:space="preserve"> </w:t>
      </w:r>
      <w:r w:rsidRPr="00D0195B">
        <w:t>системі</w:t>
      </w:r>
      <w:r w:rsidRPr="00D0195B">
        <w:rPr>
          <w:spacing w:val="1"/>
        </w:rPr>
        <w:t xml:space="preserve"> </w:t>
      </w:r>
      <w:r w:rsidRPr="00D0195B">
        <w:t>управління</w:t>
      </w:r>
      <w:r w:rsidRPr="00D0195B">
        <w:rPr>
          <w:spacing w:val="1"/>
        </w:rPr>
        <w:t xml:space="preserve"> </w:t>
      </w:r>
      <w:r w:rsidRPr="00D0195B">
        <w:t>конфігурацією.</w:t>
      </w:r>
      <w:r w:rsidRPr="00D0195B">
        <w:rPr>
          <w:spacing w:val="1"/>
        </w:rPr>
        <w:t xml:space="preserve"> </w:t>
      </w:r>
      <w:r w:rsidRPr="00D0195B">
        <w:t>Є</w:t>
      </w:r>
      <w:r w:rsidRPr="00D0195B">
        <w:rPr>
          <w:spacing w:val="1"/>
        </w:rPr>
        <w:t xml:space="preserve"> </w:t>
      </w:r>
      <w:r w:rsidRPr="00D0195B">
        <w:t>необхідна</w:t>
      </w:r>
      <w:r w:rsidRPr="00D0195B">
        <w:rPr>
          <w:spacing w:val="1"/>
        </w:rPr>
        <w:t xml:space="preserve"> </w:t>
      </w:r>
      <w:r w:rsidRPr="00D0195B">
        <w:t>дисципліна</w:t>
      </w:r>
      <w:r w:rsidRPr="00D0195B">
        <w:rPr>
          <w:spacing w:val="1"/>
        </w:rPr>
        <w:t xml:space="preserve"> </w:t>
      </w:r>
      <w:r w:rsidRPr="00D0195B">
        <w:t>дотримання</w:t>
      </w:r>
      <w:r w:rsidRPr="00D0195B">
        <w:rPr>
          <w:spacing w:val="1"/>
        </w:rPr>
        <w:t xml:space="preserve"> </w:t>
      </w:r>
      <w:r w:rsidRPr="00D0195B">
        <w:t>встановлених правил. Ефективні методики та процеси впроваджуються, що</w:t>
      </w:r>
      <w:r w:rsidRPr="00D0195B">
        <w:rPr>
          <w:spacing w:val="1"/>
        </w:rPr>
        <w:t xml:space="preserve"> </w:t>
      </w:r>
      <w:r w:rsidRPr="00D0195B">
        <w:t>забезпечує</w:t>
      </w:r>
      <w:r w:rsidRPr="00D0195B">
        <w:rPr>
          <w:spacing w:val="1"/>
        </w:rPr>
        <w:t xml:space="preserve"> </w:t>
      </w:r>
      <w:r w:rsidRPr="00D0195B">
        <w:t>можливість</w:t>
      </w:r>
      <w:r w:rsidRPr="00D0195B">
        <w:rPr>
          <w:spacing w:val="1"/>
        </w:rPr>
        <w:t xml:space="preserve"> </w:t>
      </w:r>
      <w:r w:rsidRPr="00D0195B">
        <w:t>повторення</w:t>
      </w:r>
      <w:r w:rsidRPr="00D0195B">
        <w:rPr>
          <w:spacing w:val="1"/>
        </w:rPr>
        <w:t xml:space="preserve"> </w:t>
      </w:r>
      <w:r w:rsidRPr="00D0195B">
        <w:t>успіху</w:t>
      </w:r>
      <w:r w:rsidRPr="00D0195B">
        <w:rPr>
          <w:spacing w:val="1"/>
        </w:rPr>
        <w:t xml:space="preserve"> </w:t>
      </w:r>
      <w:r w:rsidRPr="00D0195B">
        <w:t>попередніх</w:t>
      </w:r>
      <w:r w:rsidRPr="00D0195B">
        <w:rPr>
          <w:spacing w:val="1"/>
        </w:rPr>
        <w:t xml:space="preserve"> </w:t>
      </w:r>
      <w:r w:rsidRPr="00D0195B">
        <w:t>проектів</w:t>
      </w:r>
      <w:r w:rsidRPr="00D0195B">
        <w:rPr>
          <w:spacing w:val="1"/>
        </w:rPr>
        <w:t xml:space="preserve"> </w:t>
      </w:r>
      <w:r w:rsidRPr="00D0195B">
        <w:t>в</w:t>
      </w:r>
      <w:r w:rsidRPr="00D0195B">
        <w:rPr>
          <w:spacing w:val="1"/>
        </w:rPr>
        <w:t xml:space="preserve"> </w:t>
      </w:r>
      <w:r w:rsidRPr="00D0195B">
        <w:t>тій</w:t>
      </w:r>
      <w:r w:rsidRPr="00D0195B">
        <w:rPr>
          <w:spacing w:val="1"/>
        </w:rPr>
        <w:t xml:space="preserve"> </w:t>
      </w:r>
      <w:r w:rsidRPr="00D0195B">
        <w:t>же</w:t>
      </w:r>
      <w:r w:rsidRPr="00D0195B">
        <w:rPr>
          <w:spacing w:val="1"/>
        </w:rPr>
        <w:t xml:space="preserve"> </w:t>
      </w:r>
      <w:r w:rsidRPr="00D0195B">
        <w:t>прикладній галузі. Ключові галузі процесу розробки ПЗ цього рівня наведені</w:t>
      </w:r>
      <w:r w:rsidRPr="00D0195B">
        <w:rPr>
          <w:spacing w:val="1"/>
        </w:rPr>
        <w:t xml:space="preserve"> </w:t>
      </w:r>
      <w:r w:rsidRPr="00D0195B">
        <w:t>на</w:t>
      </w:r>
      <w:r w:rsidRPr="00D0195B">
        <w:rPr>
          <w:spacing w:val="-2"/>
        </w:rPr>
        <w:t xml:space="preserve"> </w:t>
      </w:r>
      <w:r w:rsidRPr="00D0195B">
        <w:t>рисунку</w:t>
      </w:r>
      <w:r w:rsidRPr="00D0195B">
        <w:rPr>
          <w:spacing w:val="-1"/>
        </w:rPr>
        <w:t xml:space="preserve"> </w:t>
      </w:r>
      <w:r w:rsidRPr="00D0195B">
        <w:t>6.2.</w:t>
      </w:r>
    </w:p>
    <w:p w:rsidR="00D0195B" w:rsidRPr="00D0195B" w:rsidRDefault="00D0195B" w:rsidP="00D0195B">
      <w:pPr>
        <w:ind w:left="8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195B" w:rsidRPr="00D0195B" w:rsidRDefault="00D0195B" w:rsidP="00D0195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Визначний</w:t>
      </w:r>
      <w:r w:rsidRPr="00D0195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рівень</w:t>
      </w:r>
      <w:r w:rsidRPr="00D0195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(Defined</w:t>
      </w:r>
      <w:r w:rsidRPr="00D0195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Level</w:t>
      </w:r>
      <w:r w:rsidRPr="00D0195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-</w:t>
      </w:r>
      <w:r w:rsidRPr="00D0195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Level</w:t>
      </w:r>
      <w:r w:rsidRPr="00D0195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3)</w:t>
      </w:r>
    </w:p>
    <w:p w:rsidR="00D0195B" w:rsidRPr="00D0195B" w:rsidRDefault="00D0195B" w:rsidP="00D0195B">
      <w:pPr>
        <w:pStyle w:val="a3"/>
        <w:ind w:left="0" w:right="61" w:firstLine="709"/>
      </w:pPr>
      <w:r w:rsidRPr="00D0195B">
        <w:t>Рівень</w:t>
      </w:r>
      <w:r w:rsidRPr="00D0195B">
        <w:rPr>
          <w:spacing w:val="1"/>
        </w:rPr>
        <w:t xml:space="preserve"> </w:t>
      </w:r>
      <w:r w:rsidRPr="00D0195B">
        <w:t>характеризується</w:t>
      </w:r>
      <w:r w:rsidRPr="00D0195B">
        <w:rPr>
          <w:spacing w:val="1"/>
        </w:rPr>
        <w:t xml:space="preserve"> </w:t>
      </w:r>
      <w:r w:rsidRPr="00D0195B">
        <w:t>деталізованим</w:t>
      </w:r>
      <w:r w:rsidRPr="00D0195B">
        <w:rPr>
          <w:spacing w:val="1"/>
        </w:rPr>
        <w:t xml:space="preserve"> </w:t>
      </w:r>
      <w:r w:rsidRPr="00D0195B">
        <w:t>методологічним</w:t>
      </w:r>
      <w:r w:rsidRPr="00D0195B">
        <w:rPr>
          <w:spacing w:val="1"/>
        </w:rPr>
        <w:t xml:space="preserve"> </w:t>
      </w:r>
      <w:r w:rsidRPr="00D0195B">
        <w:t>підходом</w:t>
      </w:r>
      <w:r w:rsidRPr="00D0195B">
        <w:rPr>
          <w:spacing w:val="1"/>
        </w:rPr>
        <w:t xml:space="preserve"> </w:t>
      </w:r>
      <w:r w:rsidRPr="00D0195B">
        <w:t>до</w:t>
      </w:r>
      <w:r w:rsidRPr="00D0195B">
        <w:rPr>
          <w:spacing w:val="-67"/>
        </w:rPr>
        <w:t xml:space="preserve"> </w:t>
      </w:r>
      <w:r w:rsidRPr="00D0195B">
        <w:t>управління (описані і закріплені в документованій політиці типові дії, що</w:t>
      </w:r>
      <w:r w:rsidRPr="00D0195B">
        <w:rPr>
          <w:spacing w:val="1"/>
        </w:rPr>
        <w:t xml:space="preserve"> </w:t>
      </w:r>
      <w:r w:rsidRPr="00D0195B">
        <w:t>необхідні для багаторазового повторення: ролі і відповідальність учасників,</w:t>
      </w:r>
      <w:r w:rsidRPr="00D0195B">
        <w:rPr>
          <w:spacing w:val="1"/>
        </w:rPr>
        <w:t xml:space="preserve"> </w:t>
      </w:r>
      <w:r w:rsidRPr="00D0195B">
        <w:t>стандартні процедури та операції, порядок дій, кількісні показники і метрики</w:t>
      </w:r>
      <w:r w:rsidRPr="00D0195B">
        <w:rPr>
          <w:spacing w:val="1"/>
        </w:rPr>
        <w:t xml:space="preserve"> </w:t>
      </w:r>
      <w:r w:rsidRPr="00D0195B">
        <w:t>процесів,</w:t>
      </w:r>
      <w:r w:rsidRPr="00D0195B">
        <w:rPr>
          <w:spacing w:val="-2"/>
        </w:rPr>
        <w:t xml:space="preserve"> </w:t>
      </w:r>
      <w:r w:rsidRPr="00D0195B">
        <w:t>формати</w:t>
      </w:r>
      <w:r w:rsidRPr="00D0195B">
        <w:rPr>
          <w:spacing w:val="-1"/>
        </w:rPr>
        <w:t xml:space="preserve"> </w:t>
      </w:r>
      <w:r w:rsidRPr="00D0195B">
        <w:t>документів</w:t>
      </w:r>
      <w:r w:rsidRPr="00D0195B">
        <w:rPr>
          <w:spacing w:val="-1"/>
        </w:rPr>
        <w:t xml:space="preserve"> </w:t>
      </w:r>
      <w:r w:rsidRPr="00D0195B">
        <w:t>та</w:t>
      </w:r>
      <w:r w:rsidRPr="00D0195B">
        <w:rPr>
          <w:spacing w:val="-3"/>
        </w:rPr>
        <w:t xml:space="preserve"> </w:t>
      </w:r>
      <w:r w:rsidRPr="00D0195B">
        <w:t>ін.).</w:t>
      </w:r>
    </w:p>
    <w:p w:rsidR="00D0195B" w:rsidRPr="00D0195B" w:rsidRDefault="00D0195B" w:rsidP="00D0195B">
      <w:pPr>
        <w:pStyle w:val="a3"/>
        <w:ind w:left="0" w:right="61" w:firstLine="709"/>
      </w:pPr>
      <w:r w:rsidRPr="00D0195B">
        <w:t>Для</w:t>
      </w:r>
      <w:r w:rsidRPr="00D0195B">
        <w:rPr>
          <w:spacing w:val="1"/>
        </w:rPr>
        <w:t xml:space="preserve"> </w:t>
      </w:r>
      <w:r w:rsidRPr="00D0195B">
        <w:t>створення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підтримки</w:t>
      </w:r>
      <w:r w:rsidRPr="00D0195B">
        <w:rPr>
          <w:spacing w:val="1"/>
        </w:rPr>
        <w:t xml:space="preserve"> </w:t>
      </w:r>
      <w:r w:rsidRPr="00D0195B">
        <w:t>методологій</w:t>
      </w:r>
      <w:r w:rsidRPr="00D0195B">
        <w:rPr>
          <w:spacing w:val="1"/>
        </w:rPr>
        <w:t xml:space="preserve"> </w:t>
      </w:r>
      <w:r w:rsidRPr="00D0195B">
        <w:t>в</w:t>
      </w:r>
      <w:r w:rsidRPr="00D0195B">
        <w:rPr>
          <w:spacing w:val="1"/>
        </w:rPr>
        <w:t xml:space="preserve"> </w:t>
      </w:r>
      <w:r w:rsidRPr="00D0195B">
        <w:t>актуальному</w:t>
      </w:r>
      <w:r w:rsidRPr="00D0195B">
        <w:rPr>
          <w:spacing w:val="1"/>
        </w:rPr>
        <w:t xml:space="preserve"> </w:t>
      </w:r>
      <w:r w:rsidRPr="00D0195B">
        <w:t>стані</w:t>
      </w:r>
      <w:r w:rsidRPr="00D0195B">
        <w:rPr>
          <w:spacing w:val="1"/>
        </w:rPr>
        <w:t xml:space="preserve"> </w:t>
      </w:r>
      <w:r w:rsidRPr="00D0195B">
        <w:t>в</w:t>
      </w:r>
      <w:r w:rsidRPr="00D0195B">
        <w:rPr>
          <w:spacing w:val="1"/>
        </w:rPr>
        <w:t xml:space="preserve"> </w:t>
      </w:r>
      <w:r w:rsidRPr="00D0195B">
        <w:t>організації</w:t>
      </w:r>
      <w:r w:rsidRPr="00D0195B">
        <w:rPr>
          <w:spacing w:val="-3"/>
        </w:rPr>
        <w:t xml:space="preserve"> </w:t>
      </w:r>
      <w:r w:rsidRPr="00D0195B">
        <w:t>підготовлена</w:t>
      </w:r>
      <w:r w:rsidRPr="00D0195B">
        <w:rPr>
          <w:spacing w:val="-2"/>
        </w:rPr>
        <w:t xml:space="preserve"> </w:t>
      </w:r>
      <w:r w:rsidRPr="00D0195B">
        <w:t>і</w:t>
      </w:r>
      <w:r w:rsidRPr="00D0195B">
        <w:rPr>
          <w:spacing w:val="-5"/>
        </w:rPr>
        <w:t xml:space="preserve"> </w:t>
      </w:r>
      <w:r w:rsidRPr="00D0195B">
        <w:t>постійно</w:t>
      </w:r>
      <w:r w:rsidRPr="00D0195B">
        <w:rPr>
          <w:spacing w:val="-2"/>
        </w:rPr>
        <w:t xml:space="preserve"> </w:t>
      </w:r>
      <w:r w:rsidRPr="00D0195B">
        <w:t>функціонує</w:t>
      </w:r>
      <w:r w:rsidRPr="00D0195B">
        <w:rPr>
          <w:spacing w:val="-3"/>
        </w:rPr>
        <w:t xml:space="preserve"> </w:t>
      </w:r>
      <w:r w:rsidRPr="00D0195B">
        <w:t>спеціальна</w:t>
      </w:r>
      <w:r w:rsidRPr="00D0195B">
        <w:rPr>
          <w:spacing w:val="-5"/>
        </w:rPr>
        <w:t xml:space="preserve"> </w:t>
      </w:r>
      <w:r w:rsidRPr="00D0195B">
        <w:t>група</w:t>
      </w:r>
      <w:r w:rsidRPr="00D0195B">
        <w:rPr>
          <w:spacing w:val="-3"/>
        </w:rPr>
        <w:t xml:space="preserve"> </w:t>
      </w:r>
      <w:r w:rsidRPr="00D0195B">
        <w:t>(рис.</w:t>
      </w:r>
      <w:r w:rsidRPr="00D0195B">
        <w:rPr>
          <w:spacing w:val="-2"/>
        </w:rPr>
        <w:t xml:space="preserve"> </w:t>
      </w:r>
      <w:r w:rsidRPr="00D0195B">
        <w:t>6.2)</w:t>
      </w:r>
    </w:p>
    <w:p w:rsidR="00D0195B" w:rsidRPr="00D0195B" w:rsidRDefault="00D0195B" w:rsidP="00D0195B">
      <w:pPr>
        <w:pStyle w:val="a3"/>
        <w:ind w:left="0"/>
      </w:pPr>
    </w:p>
    <w:p w:rsidR="00D0195B" w:rsidRPr="00D0195B" w:rsidRDefault="00D0195B" w:rsidP="00D0195B">
      <w:pPr>
        <w:pStyle w:val="a3"/>
        <w:ind w:left="0"/>
      </w:pPr>
      <w:r w:rsidRPr="00D0195B">
        <w:rPr>
          <w:noProof/>
          <w:lang w:eastAsia="uk-UA"/>
        </w:rPr>
        <w:drawing>
          <wp:anchor distT="0" distB="0" distL="0" distR="0" simplePos="0" relativeHeight="251661312" behindDoc="0" locked="0" layoutInCell="1" allowOverlap="1" wp14:anchorId="45C490BB" wp14:editId="20F11EEA">
            <wp:simplePos x="0" y="0"/>
            <wp:positionH relativeFrom="page">
              <wp:posOffset>1008888</wp:posOffset>
            </wp:positionH>
            <wp:positionV relativeFrom="paragraph">
              <wp:posOffset>191589</wp:posOffset>
            </wp:positionV>
            <wp:extent cx="5714514" cy="3973067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514" cy="397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95B" w:rsidRPr="00D0195B" w:rsidRDefault="00D0195B" w:rsidP="00D0195B">
      <w:pPr>
        <w:pStyle w:val="a3"/>
        <w:ind w:left="4337" w:right="630" w:hanging="3696"/>
      </w:pPr>
      <w:r w:rsidRPr="00D0195B">
        <w:t>Рис. 6.2 – Ключові області повторюваного і визначного рівнів зрілості</w:t>
      </w:r>
      <w:r w:rsidRPr="00D0195B">
        <w:rPr>
          <w:spacing w:val="-67"/>
        </w:rPr>
        <w:t xml:space="preserve"> </w:t>
      </w:r>
      <w:r w:rsidRPr="00D0195B">
        <w:t>компанії</w:t>
      </w:r>
    </w:p>
    <w:p w:rsidR="00D0195B" w:rsidRPr="00D0195B" w:rsidRDefault="00D0195B" w:rsidP="00D0195B">
      <w:pPr>
        <w:pStyle w:val="a3"/>
        <w:ind w:right="164" w:firstLine="708"/>
      </w:pPr>
      <w:r w:rsidRPr="00D0195B">
        <w:t>Компанія регулярно проводить тренінги для підвищення професійного</w:t>
      </w:r>
      <w:r w:rsidRPr="00D0195B">
        <w:rPr>
          <w:spacing w:val="1"/>
        </w:rPr>
        <w:t xml:space="preserve"> </w:t>
      </w:r>
      <w:r w:rsidRPr="00D0195B">
        <w:t>рівня своїх співробітників. Починаючи з цього рівня, організація практично</w:t>
      </w:r>
      <w:r w:rsidRPr="00D0195B">
        <w:rPr>
          <w:spacing w:val="1"/>
        </w:rPr>
        <w:t xml:space="preserve"> </w:t>
      </w:r>
      <w:r w:rsidRPr="00D0195B">
        <w:t>перестає залежати від особистісних якостей конкретних розробників і не має</w:t>
      </w:r>
      <w:r w:rsidRPr="00D0195B">
        <w:rPr>
          <w:spacing w:val="1"/>
        </w:rPr>
        <w:t xml:space="preserve"> </w:t>
      </w:r>
      <w:r w:rsidRPr="00D0195B">
        <w:t>тенденції</w:t>
      </w:r>
      <w:r w:rsidRPr="00D0195B">
        <w:rPr>
          <w:spacing w:val="1"/>
        </w:rPr>
        <w:t xml:space="preserve"> </w:t>
      </w:r>
      <w:r w:rsidRPr="00D0195B">
        <w:t>опускатися</w:t>
      </w:r>
      <w:r w:rsidRPr="00D0195B">
        <w:rPr>
          <w:spacing w:val="1"/>
        </w:rPr>
        <w:t xml:space="preserve"> </w:t>
      </w:r>
      <w:r w:rsidRPr="00D0195B">
        <w:t>на</w:t>
      </w:r>
      <w:r w:rsidRPr="00D0195B">
        <w:rPr>
          <w:spacing w:val="1"/>
        </w:rPr>
        <w:t xml:space="preserve"> </w:t>
      </w:r>
      <w:r w:rsidRPr="00D0195B">
        <w:t>більш</w:t>
      </w:r>
      <w:r w:rsidRPr="00D0195B">
        <w:rPr>
          <w:spacing w:val="1"/>
        </w:rPr>
        <w:t xml:space="preserve"> </w:t>
      </w:r>
      <w:r w:rsidRPr="00D0195B">
        <w:t>низькі</w:t>
      </w:r>
      <w:r w:rsidRPr="00D0195B">
        <w:rPr>
          <w:spacing w:val="1"/>
        </w:rPr>
        <w:t xml:space="preserve"> </w:t>
      </w:r>
      <w:r w:rsidRPr="00D0195B">
        <w:t>рівні.</w:t>
      </w:r>
      <w:r w:rsidRPr="00D0195B">
        <w:rPr>
          <w:spacing w:val="1"/>
        </w:rPr>
        <w:t xml:space="preserve"> </w:t>
      </w:r>
      <w:r w:rsidRPr="00D0195B">
        <w:t>Ця</w:t>
      </w:r>
      <w:r w:rsidRPr="00D0195B">
        <w:rPr>
          <w:spacing w:val="1"/>
        </w:rPr>
        <w:t xml:space="preserve"> </w:t>
      </w:r>
      <w:r w:rsidRPr="00D0195B">
        <w:t>незалежність</w:t>
      </w:r>
      <w:r w:rsidRPr="00D0195B">
        <w:rPr>
          <w:spacing w:val="1"/>
        </w:rPr>
        <w:t xml:space="preserve"> </w:t>
      </w:r>
      <w:r w:rsidRPr="00D0195B">
        <w:t>обумовлена</w:t>
      </w:r>
      <w:r w:rsidRPr="00D0195B">
        <w:rPr>
          <w:spacing w:val="1"/>
        </w:rPr>
        <w:t xml:space="preserve"> </w:t>
      </w:r>
      <w:r w:rsidRPr="00D0195B">
        <w:t>продуманим</w:t>
      </w:r>
      <w:r w:rsidRPr="00D0195B">
        <w:rPr>
          <w:spacing w:val="14"/>
        </w:rPr>
        <w:t xml:space="preserve"> </w:t>
      </w:r>
      <w:r w:rsidRPr="00D0195B">
        <w:t>механізмом</w:t>
      </w:r>
      <w:r w:rsidRPr="00D0195B">
        <w:rPr>
          <w:spacing w:val="12"/>
        </w:rPr>
        <w:t xml:space="preserve"> </w:t>
      </w:r>
      <w:r w:rsidRPr="00D0195B">
        <w:t>постановки</w:t>
      </w:r>
      <w:r w:rsidRPr="00D0195B">
        <w:rPr>
          <w:spacing w:val="14"/>
        </w:rPr>
        <w:t xml:space="preserve"> </w:t>
      </w:r>
      <w:r w:rsidRPr="00D0195B">
        <w:t>завдань,</w:t>
      </w:r>
      <w:r w:rsidRPr="00D0195B">
        <w:rPr>
          <w:spacing w:val="11"/>
        </w:rPr>
        <w:t xml:space="preserve"> </w:t>
      </w:r>
      <w:r w:rsidRPr="00D0195B">
        <w:t>планування</w:t>
      </w:r>
      <w:r w:rsidRPr="00D0195B">
        <w:rPr>
          <w:spacing w:val="15"/>
        </w:rPr>
        <w:t xml:space="preserve"> </w:t>
      </w:r>
      <w:r w:rsidRPr="00D0195B">
        <w:t>заходів,</w:t>
      </w:r>
      <w:r w:rsidRPr="00D0195B">
        <w:rPr>
          <w:spacing w:val="14"/>
        </w:rPr>
        <w:t xml:space="preserve"> </w:t>
      </w:r>
      <w:r w:rsidRPr="00D0195B">
        <w:t>виконання операцій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контролю</w:t>
      </w:r>
      <w:r w:rsidRPr="00D0195B">
        <w:rPr>
          <w:spacing w:val="1"/>
        </w:rPr>
        <w:t xml:space="preserve"> </w:t>
      </w:r>
      <w:r w:rsidRPr="00D0195B">
        <w:t>виконання.</w:t>
      </w:r>
      <w:r w:rsidRPr="00D0195B">
        <w:rPr>
          <w:spacing w:val="1"/>
        </w:rPr>
        <w:t xml:space="preserve"> </w:t>
      </w:r>
      <w:r w:rsidRPr="00D0195B">
        <w:t>Управлінські</w:t>
      </w:r>
      <w:r w:rsidRPr="00D0195B">
        <w:rPr>
          <w:spacing w:val="1"/>
        </w:rPr>
        <w:t xml:space="preserve"> </w:t>
      </w:r>
      <w:r w:rsidRPr="00D0195B">
        <w:t>та</w:t>
      </w:r>
      <w:r w:rsidRPr="00D0195B">
        <w:rPr>
          <w:spacing w:val="1"/>
        </w:rPr>
        <w:t xml:space="preserve"> </w:t>
      </w:r>
      <w:r w:rsidRPr="00D0195B">
        <w:t>інженерні</w:t>
      </w:r>
      <w:r w:rsidRPr="00D0195B">
        <w:rPr>
          <w:spacing w:val="1"/>
        </w:rPr>
        <w:t xml:space="preserve"> </w:t>
      </w:r>
      <w:r w:rsidRPr="00D0195B">
        <w:t>процеси</w:t>
      </w:r>
      <w:r w:rsidRPr="00D0195B">
        <w:rPr>
          <w:spacing w:val="1"/>
        </w:rPr>
        <w:t xml:space="preserve"> </w:t>
      </w:r>
      <w:r w:rsidRPr="00D0195B">
        <w:t>документовані,</w:t>
      </w:r>
      <w:r w:rsidRPr="00D0195B">
        <w:rPr>
          <w:spacing w:val="1"/>
        </w:rPr>
        <w:t xml:space="preserve"> </w:t>
      </w:r>
      <w:r w:rsidRPr="00D0195B">
        <w:t>стандартизовані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інтегровані</w:t>
      </w:r>
      <w:r w:rsidRPr="00D0195B">
        <w:rPr>
          <w:spacing w:val="1"/>
        </w:rPr>
        <w:t xml:space="preserve"> </w:t>
      </w:r>
      <w:r w:rsidRPr="00D0195B">
        <w:t>в</w:t>
      </w:r>
      <w:r w:rsidRPr="00D0195B">
        <w:rPr>
          <w:spacing w:val="1"/>
        </w:rPr>
        <w:t xml:space="preserve"> </w:t>
      </w:r>
      <w:r w:rsidRPr="00D0195B">
        <w:t>уніфіковану</w:t>
      </w:r>
      <w:r w:rsidRPr="00D0195B">
        <w:rPr>
          <w:spacing w:val="1"/>
        </w:rPr>
        <w:t xml:space="preserve"> </w:t>
      </w:r>
      <w:r w:rsidRPr="00D0195B">
        <w:t>для</w:t>
      </w:r>
      <w:r w:rsidRPr="00D0195B">
        <w:rPr>
          <w:spacing w:val="1"/>
        </w:rPr>
        <w:t xml:space="preserve"> </w:t>
      </w:r>
      <w:r w:rsidRPr="00D0195B">
        <w:t>всієї</w:t>
      </w:r>
      <w:r w:rsidRPr="00D0195B">
        <w:rPr>
          <w:spacing w:val="1"/>
        </w:rPr>
        <w:t xml:space="preserve"> </w:t>
      </w:r>
      <w:r w:rsidRPr="00D0195B">
        <w:lastRenderedPageBreak/>
        <w:t>організації</w:t>
      </w:r>
      <w:r w:rsidRPr="00D0195B">
        <w:rPr>
          <w:spacing w:val="1"/>
        </w:rPr>
        <w:t xml:space="preserve"> </w:t>
      </w:r>
      <w:r w:rsidRPr="00D0195B">
        <w:t>технологію</w:t>
      </w:r>
      <w:r w:rsidRPr="00D0195B">
        <w:rPr>
          <w:spacing w:val="1"/>
        </w:rPr>
        <w:t xml:space="preserve"> </w:t>
      </w:r>
      <w:r w:rsidRPr="00D0195B">
        <w:t>створення</w:t>
      </w:r>
      <w:r w:rsidRPr="00D0195B">
        <w:rPr>
          <w:spacing w:val="1"/>
        </w:rPr>
        <w:t xml:space="preserve"> </w:t>
      </w:r>
      <w:r w:rsidRPr="00D0195B">
        <w:t>ПЗ.</w:t>
      </w:r>
      <w:r w:rsidRPr="00D0195B">
        <w:rPr>
          <w:spacing w:val="1"/>
        </w:rPr>
        <w:t xml:space="preserve"> </w:t>
      </w:r>
      <w:r w:rsidRPr="00D0195B">
        <w:t>Кожен</w:t>
      </w:r>
      <w:r w:rsidRPr="00D0195B">
        <w:rPr>
          <w:spacing w:val="1"/>
        </w:rPr>
        <w:t xml:space="preserve"> </w:t>
      </w:r>
      <w:r w:rsidRPr="00D0195B">
        <w:t>проект</w:t>
      </w:r>
      <w:r w:rsidRPr="00D0195B">
        <w:rPr>
          <w:spacing w:val="1"/>
        </w:rPr>
        <w:t xml:space="preserve"> </w:t>
      </w:r>
      <w:r w:rsidRPr="00D0195B">
        <w:t>використовує</w:t>
      </w:r>
      <w:r w:rsidRPr="00D0195B">
        <w:rPr>
          <w:spacing w:val="1"/>
        </w:rPr>
        <w:t xml:space="preserve"> </w:t>
      </w:r>
      <w:r w:rsidRPr="00D0195B">
        <w:t>затверджену версію цієї технології, адаптовану до особливостей поточного</w:t>
      </w:r>
      <w:r w:rsidRPr="00D0195B">
        <w:rPr>
          <w:spacing w:val="1"/>
        </w:rPr>
        <w:t xml:space="preserve"> </w:t>
      </w:r>
      <w:r w:rsidRPr="00D0195B">
        <w:t>проекту.</w:t>
      </w:r>
      <w:r w:rsidRPr="00D0195B">
        <w:rPr>
          <w:spacing w:val="1"/>
        </w:rPr>
        <w:t xml:space="preserve"> </w:t>
      </w:r>
      <w:r w:rsidRPr="00D0195B">
        <w:t>Ключові</w:t>
      </w:r>
      <w:r w:rsidRPr="00D0195B">
        <w:rPr>
          <w:spacing w:val="1"/>
        </w:rPr>
        <w:t xml:space="preserve"> </w:t>
      </w:r>
      <w:r w:rsidRPr="00D0195B">
        <w:t>галузі</w:t>
      </w:r>
      <w:r w:rsidRPr="00D0195B">
        <w:rPr>
          <w:spacing w:val="1"/>
        </w:rPr>
        <w:t xml:space="preserve"> </w:t>
      </w:r>
      <w:r w:rsidRPr="00D0195B">
        <w:t>процесу</w:t>
      </w:r>
      <w:r w:rsidRPr="00D0195B">
        <w:rPr>
          <w:spacing w:val="1"/>
        </w:rPr>
        <w:t xml:space="preserve"> </w:t>
      </w:r>
      <w:r w:rsidRPr="00D0195B">
        <w:t>розробки</w:t>
      </w:r>
      <w:r w:rsidRPr="00D0195B">
        <w:rPr>
          <w:spacing w:val="1"/>
        </w:rPr>
        <w:t xml:space="preserve"> </w:t>
      </w:r>
      <w:r w:rsidRPr="00D0195B">
        <w:t>ПЗ</w:t>
      </w:r>
      <w:r w:rsidRPr="00D0195B">
        <w:rPr>
          <w:spacing w:val="1"/>
        </w:rPr>
        <w:t xml:space="preserve"> </w:t>
      </w:r>
      <w:r w:rsidRPr="00D0195B">
        <w:t>цього</w:t>
      </w:r>
      <w:r w:rsidRPr="00D0195B">
        <w:rPr>
          <w:spacing w:val="1"/>
        </w:rPr>
        <w:t xml:space="preserve"> </w:t>
      </w:r>
      <w:r w:rsidRPr="00D0195B">
        <w:t>рівня</w:t>
      </w:r>
      <w:r w:rsidRPr="00D0195B">
        <w:rPr>
          <w:spacing w:val="1"/>
        </w:rPr>
        <w:t xml:space="preserve"> </w:t>
      </w:r>
      <w:r w:rsidRPr="00D0195B">
        <w:t>наведені</w:t>
      </w:r>
      <w:r w:rsidRPr="00D0195B">
        <w:rPr>
          <w:spacing w:val="1"/>
        </w:rPr>
        <w:t xml:space="preserve"> </w:t>
      </w:r>
      <w:r w:rsidRPr="00D0195B">
        <w:t>на</w:t>
      </w:r>
      <w:r w:rsidRPr="00D0195B">
        <w:rPr>
          <w:spacing w:val="1"/>
        </w:rPr>
        <w:t xml:space="preserve"> </w:t>
      </w:r>
      <w:r w:rsidRPr="00D0195B">
        <w:t>рисунку</w:t>
      </w:r>
      <w:r w:rsidRPr="00D0195B">
        <w:rPr>
          <w:spacing w:val="-2"/>
        </w:rPr>
        <w:t xml:space="preserve"> </w:t>
      </w:r>
      <w:r w:rsidRPr="00D0195B">
        <w:t>6.2.</w:t>
      </w:r>
    </w:p>
    <w:p w:rsidR="00D0195B" w:rsidRPr="00D0195B" w:rsidRDefault="00D0195B" w:rsidP="00D0195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Керований</w:t>
      </w:r>
      <w:r w:rsidRPr="00D0195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рівень</w:t>
      </w:r>
      <w:r w:rsidRPr="00D0195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(Managed</w:t>
      </w:r>
      <w:r w:rsidRPr="00D0195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Level</w:t>
      </w:r>
      <w:r w:rsidRPr="00D0195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–</w:t>
      </w:r>
      <w:r w:rsidRPr="00D0195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Level</w:t>
      </w:r>
      <w:r w:rsidRPr="00D0195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4)</w:t>
      </w:r>
    </w:p>
    <w:p w:rsidR="00D0195B" w:rsidRPr="00D0195B" w:rsidRDefault="00D0195B" w:rsidP="00D0195B">
      <w:pPr>
        <w:pStyle w:val="a3"/>
        <w:ind w:left="0" w:right="61" w:firstLine="708"/>
      </w:pPr>
      <w:r w:rsidRPr="00D0195B">
        <w:t>Рівень, на якому розроблені і закріплені у відповідних нормативних</w:t>
      </w:r>
      <w:r w:rsidRPr="00D0195B">
        <w:rPr>
          <w:spacing w:val="1"/>
        </w:rPr>
        <w:t xml:space="preserve"> </w:t>
      </w:r>
      <w:r w:rsidRPr="00D0195B">
        <w:t>документах</w:t>
      </w:r>
      <w:r w:rsidRPr="00D0195B">
        <w:rPr>
          <w:spacing w:val="-2"/>
        </w:rPr>
        <w:t xml:space="preserve"> </w:t>
      </w:r>
      <w:r w:rsidRPr="00D0195B">
        <w:t>кількісні</w:t>
      </w:r>
      <w:r w:rsidRPr="00D0195B">
        <w:rPr>
          <w:spacing w:val="-1"/>
        </w:rPr>
        <w:t xml:space="preserve"> </w:t>
      </w:r>
      <w:r w:rsidRPr="00D0195B">
        <w:t>показники</w:t>
      </w:r>
      <w:r w:rsidRPr="00D0195B">
        <w:rPr>
          <w:spacing w:val="-1"/>
        </w:rPr>
        <w:t xml:space="preserve"> </w:t>
      </w:r>
      <w:r w:rsidRPr="00D0195B">
        <w:t>якостей.</w:t>
      </w:r>
    </w:p>
    <w:p w:rsidR="00D0195B" w:rsidRPr="00D0195B" w:rsidRDefault="00D0195B" w:rsidP="00D0195B">
      <w:pPr>
        <w:pStyle w:val="a3"/>
        <w:ind w:left="0" w:right="61" w:firstLine="708"/>
      </w:pPr>
      <w:r w:rsidRPr="00D0195B">
        <w:t>Більш</w:t>
      </w:r>
      <w:r w:rsidRPr="00D0195B">
        <w:rPr>
          <w:spacing w:val="1"/>
        </w:rPr>
        <w:t xml:space="preserve"> </w:t>
      </w:r>
      <w:r w:rsidRPr="00D0195B">
        <w:t>високий</w:t>
      </w:r>
      <w:r w:rsidRPr="00D0195B">
        <w:rPr>
          <w:spacing w:val="1"/>
        </w:rPr>
        <w:t xml:space="preserve"> </w:t>
      </w:r>
      <w:r w:rsidRPr="00D0195B">
        <w:t>рівень</w:t>
      </w:r>
      <w:r w:rsidRPr="00D0195B">
        <w:rPr>
          <w:spacing w:val="1"/>
        </w:rPr>
        <w:t xml:space="preserve"> </w:t>
      </w:r>
      <w:r w:rsidRPr="00D0195B">
        <w:t>управління</w:t>
      </w:r>
      <w:r w:rsidRPr="00D0195B">
        <w:rPr>
          <w:spacing w:val="1"/>
        </w:rPr>
        <w:t xml:space="preserve"> </w:t>
      </w:r>
      <w:r w:rsidRPr="00D0195B">
        <w:t>проектами</w:t>
      </w:r>
      <w:r w:rsidRPr="00D0195B">
        <w:rPr>
          <w:spacing w:val="1"/>
        </w:rPr>
        <w:t xml:space="preserve"> </w:t>
      </w:r>
      <w:r w:rsidRPr="00D0195B">
        <w:t>досягається</w:t>
      </w:r>
      <w:r w:rsidRPr="00D0195B">
        <w:rPr>
          <w:spacing w:val="1"/>
        </w:rPr>
        <w:t xml:space="preserve"> </w:t>
      </w:r>
      <w:r w:rsidRPr="00D0195B">
        <w:t>за</w:t>
      </w:r>
      <w:r w:rsidRPr="00D0195B">
        <w:rPr>
          <w:spacing w:val="1"/>
        </w:rPr>
        <w:t xml:space="preserve"> </w:t>
      </w:r>
      <w:r w:rsidRPr="00D0195B">
        <w:t>рахунок</w:t>
      </w:r>
      <w:r w:rsidRPr="00D0195B">
        <w:rPr>
          <w:spacing w:val="-67"/>
        </w:rPr>
        <w:t xml:space="preserve"> </w:t>
      </w:r>
      <w:r w:rsidRPr="00D0195B">
        <w:t>зменшення</w:t>
      </w:r>
      <w:r w:rsidRPr="00D0195B">
        <w:rPr>
          <w:spacing w:val="1"/>
        </w:rPr>
        <w:t xml:space="preserve"> </w:t>
      </w:r>
      <w:r w:rsidRPr="00D0195B">
        <w:t>відхилень</w:t>
      </w:r>
      <w:r w:rsidRPr="00D0195B">
        <w:rPr>
          <w:spacing w:val="1"/>
        </w:rPr>
        <w:t xml:space="preserve"> </w:t>
      </w:r>
      <w:r w:rsidRPr="00D0195B">
        <w:t>різних</w:t>
      </w:r>
      <w:r w:rsidRPr="00D0195B">
        <w:rPr>
          <w:spacing w:val="1"/>
        </w:rPr>
        <w:t xml:space="preserve"> </w:t>
      </w:r>
      <w:r w:rsidRPr="00D0195B">
        <w:t>показників</w:t>
      </w:r>
      <w:r w:rsidRPr="00D0195B">
        <w:rPr>
          <w:spacing w:val="1"/>
        </w:rPr>
        <w:t xml:space="preserve"> </w:t>
      </w:r>
      <w:r w:rsidRPr="00D0195B">
        <w:t>проекту</w:t>
      </w:r>
      <w:r w:rsidRPr="00D0195B">
        <w:rPr>
          <w:spacing w:val="1"/>
        </w:rPr>
        <w:t xml:space="preserve"> </w:t>
      </w:r>
      <w:r w:rsidRPr="00D0195B">
        <w:t>від</w:t>
      </w:r>
      <w:r w:rsidRPr="00D0195B">
        <w:rPr>
          <w:spacing w:val="1"/>
        </w:rPr>
        <w:t xml:space="preserve"> </w:t>
      </w:r>
      <w:r w:rsidRPr="00D0195B">
        <w:t>запланованих.</w:t>
      </w:r>
      <w:r w:rsidRPr="00D0195B">
        <w:rPr>
          <w:spacing w:val="70"/>
        </w:rPr>
        <w:t xml:space="preserve"> </w:t>
      </w:r>
      <w:r w:rsidRPr="00D0195B">
        <w:t>При</w:t>
      </w:r>
      <w:r w:rsidRPr="00D0195B">
        <w:rPr>
          <w:spacing w:val="1"/>
        </w:rPr>
        <w:t xml:space="preserve"> </w:t>
      </w:r>
      <w:r w:rsidRPr="00D0195B">
        <w:t>цьому</w:t>
      </w:r>
      <w:r w:rsidRPr="00D0195B">
        <w:rPr>
          <w:spacing w:val="1"/>
        </w:rPr>
        <w:t xml:space="preserve"> </w:t>
      </w:r>
      <w:r w:rsidRPr="00D0195B">
        <w:t>тенденції</w:t>
      </w:r>
      <w:r w:rsidRPr="00D0195B">
        <w:rPr>
          <w:spacing w:val="1"/>
        </w:rPr>
        <w:t xml:space="preserve"> </w:t>
      </w:r>
      <w:r w:rsidRPr="00D0195B">
        <w:t>зміни</w:t>
      </w:r>
      <w:r w:rsidRPr="00D0195B">
        <w:rPr>
          <w:spacing w:val="1"/>
        </w:rPr>
        <w:t xml:space="preserve"> </w:t>
      </w:r>
      <w:r w:rsidRPr="00D0195B">
        <w:t>продуктивності</w:t>
      </w:r>
      <w:r w:rsidRPr="00D0195B">
        <w:rPr>
          <w:spacing w:val="1"/>
        </w:rPr>
        <w:t xml:space="preserve"> </w:t>
      </w:r>
      <w:r w:rsidRPr="00D0195B">
        <w:t>процесу</w:t>
      </w:r>
      <w:r w:rsidRPr="00D0195B">
        <w:rPr>
          <w:spacing w:val="1"/>
        </w:rPr>
        <w:t xml:space="preserve"> </w:t>
      </w:r>
      <w:r w:rsidRPr="00D0195B">
        <w:t>можна</w:t>
      </w:r>
      <w:r w:rsidRPr="00D0195B">
        <w:rPr>
          <w:spacing w:val="1"/>
        </w:rPr>
        <w:t xml:space="preserve"> </w:t>
      </w:r>
      <w:r w:rsidRPr="00D0195B">
        <w:t>відокремити</w:t>
      </w:r>
      <w:r w:rsidRPr="00D0195B">
        <w:rPr>
          <w:spacing w:val="1"/>
        </w:rPr>
        <w:t xml:space="preserve"> </w:t>
      </w:r>
      <w:r w:rsidRPr="00D0195B">
        <w:t>від</w:t>
      </w:r>
      <w:r w:rsidRPr="00D0195B">
        <w:rPr>
          <w:spacing w:val="1"/>
        </w:rPr>
        <w:t xml:space="preserve"> </w:t>
      </w:r>
      <w:r w:rsidRPr="00D0195B">
        <w:t>випадкових</w:t>
      </w:r>
      <w:r w:rsidRPr="00D0195B">
        <w:rPr>
          <w:spacing w:val="1"/>
        </w:rPr>
        <w:t xml:space="preserve"> </w:t>
      </w:r>
      <w:r w:rsidRPr="00D0195B">
        <w:t>варіацій</w:t>
      </w:r>
      <w:r w:rsidRPr="00D0195B">
        <w:rPr>
          <w:spacing w:val="1"/>
        </w:rPr>
        <w:t xml:space="preserve"> </w:t>
      </w:r>
      <w:r w:rsidRPr="00D0195B">
        <w:t>на</w:t>
      </w:r>
      <w:r w:rsidRPr="00D0195B">
        <w:rPr>
          <w:spacing w:val="1"/>
        </w:rPr>
        <w:t xml:space="preserve"> </w:t>
      </w:r>
      <w:r w:rsidRPr="00D0195B">
        <w:t>підставі</w:t>
      </w:r>
      <w:r w:rsidRPr="00D0195B">
        <w:rPr>
          <w:spacing w:val="1"/>
        </w:rPr>
        <w:t xml:space="preserve"> </w:t>
      </w:r>
      <w:r w:rsidRPr="00D0195B">
        <w:t>статистичної</w:t>
      </w:r>
      <w:r w:rsidRPr="00D0195B">
        <w:rPr>
          <w:spacing w:val="1"/>
        </w:rPr>
        <w:t xml:space="preserve"> </w:t>
      </w:r>
      <w:r w:rsidRPr="00D0195B">
        <w:t>обробки</w:t>
      </w:r>
      <w:r w:rsidRPr="00D0195B">
        <w:rPr>
          <w:spacing w:val="71"/>
        </w:rPr>
        <w:t xml:space="preserve"> </w:t>
      </w:r>
      <w:r w:rsidRPr="00D0195B">
        <w:t>результатів</w:t>
      </w:r>
      <w:r w:rsidRPr="00D0195B">
        <w:rPr>
          <w:spacing w:val="1"/>
        </w:rPr>
        <w:t xml:space="preserve"> </w:t>
      </w:r>
      <w:r w:rsidRPr="00D0195B">
        <w:t>вимірювань в процесах. Ключові області процесу розробки ПЗ цього рівня</w:t>
      </w:r>
      <w:r w:rsidRPr="00D0195B">
        <w:rPr>
          <w:spacing w:val="1"/>
        </w:rPr>
        <w:t xml:space="preserve"> </w:t>
      </w:r>
      <w:r w:rsidRPr="00D0195B">
        <w:t>наведені</w:t>
      </w:r>
      <w:r w:rsidRPr="00D0195B">
        <w:rPr>
          <w:spacing w:val="-2"/>
        </w:rPr>
        <w:t xml:space="preserve"> </w:t>
      </w:r>
      <w:r w:rsidRPr="00D0195B">
        <w:t>на</w:t>
      </w:r>
      <w:r w:rsidRPr="00D0195B">
        <w:rPr>
          <w:spacing w:val="-3"/>
        </w:rPr>
        <w:t xml:space="preserve"> </w:t>
      </w:r>
      <w:r w:rsidRPr="00D0195B">
        <w:t>рисунку</w:t>
      </w:r>
      <w:r w:rsidRPr="00D0195B">
        <w:rPr>
          <w:spacing w:val="2"/>
        </w:rPr>
        <w:t xml:space="preserve"> </w:t>
      </w:r>
      <w:r w:rsidRPr="00D0195B">
        <w:t>3.4.</w:t>
      </w:r>
    </w:p>
    <w:p w:rsidR="00D0195B" w:rsidRPr="00D0195B" w:rsidRDefault="00D0195B" w:rsidP="00D0195B">
      <w:pPr>
        <w:ind w:right="6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Рівень</w:t>
      </w:r>
      <w:r w:rsidRPr="00D0195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оптимізації</w:t>
      </w:r>
      <w:r w:rsidRPr="00D0195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(Optimizing</w:t>
      </w:r>
      <w:r w:rsidRPr="00D0195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Level</w:t>
      </w:r>
      <w:r w:rsidRPr="00D0195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–</w:t>
      </w:r>
      <w:r w:rsidRPr="00D0195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Level</w:t>
      </w:r>
      <w:r w:rsidRPr="00D0195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5)</w:t>
      </w:r>
    </w:p>
    <w:p w:rsidR="00D0195B" w:rsidRPr="00D0195B" w:rsidRDefault="00D0195B" w:rsidP="00D0195B">
      <w:pPr>
        <w:pStyle w:val="a3"/>
        <w:ind w:left="0" w:right="61" w:firstLine="708"/>
      </w:pPr>
      <w:r w:rsidRPr="00D0195B">
        <w:t>Для цього рівня заходи щодо вдосконалення розраховані не тільки на</w:t>
      </w:r>
      <w:r w:rsidRPr="00D0195B">
        <w:rPr>
          <w:spacing w:val="1"/>
        </w:rPr>
        <w:t xml:space="preserve"> </w:t>
      </w:r>
      <w:r w:rsidRPr="00D0195B">
        <w:t>існуючі</w:t>
      </w:r>
      <w:r w:rsidRPr="00D0195B">
        <w:rPr>
          <w:spacing w:val="1"/>
        </w:rPr>
        <w:t xml:space="preserve"> </w:t>
      </w:r>
      <w:r w:rsidRPr="00D0195B">
        <w:t>процеси,</w:t>
      </w:r>
      <w:r w:rsidRPr="00D0195B">
        <w:rPr>
          <w:spacing w:val="1"/>
        </w:rPr>
        <w:t xml:space="preserve"> </w:t>
      </w:r>
      <w:r w:rsidRPr="00D0195B">
        <w:t>а</w:t>
      </w:r>
      <w:r w:rsidRPr="00D0195B">
        <w:rPr>
          <w:spacing w:val="1"/>
        </w:rPr>
        <w:t xml:space="preserve"> </w:t>
      </w:r>
      <w:r w:rsidRPr="00D0195B">
        <w:t>й</w:t>
      </w:r>
      <w:r w:rsidRPr="00D0195B">
        <w:rPr>
          <w:spacing w:val="1"/>
        </w:rPr>
        <w:t xml:space="preserve"> </w:t>
      </w:r>
      <w:r w:rsidRPr="00D0195B">
        <w:t>на</w:t>
      </w:r>
      <w:r w:rsidRPr="00D0195B">
        <w:rPr>
          <w:spacing w:val="1"/>
        </w:rPr>
        <w:t xml:space="preserve"> </w:t>
      </w:r>
      <w:r w:rsidRPr="00D0195B">
        <w:t>впровадження,</w:t>
      </w:r>
      <w:r w:rsidRPr="00D0195B">
        <w:rPr>
          <w:spacing w:val="1"/>
        </w:rPr>
        <w:t xml:space="preserve"> </w:t>
      </w:r>
      <w:r w:rsidRPr="00D0195B">
        <w:t>використання</w:t>
      </w:r>
      <w:r w:rsidRPr="00D0195B">
        <w:rPr>
          <w:spacing w:val="1"/>
        </w:rPr>
        <w:t xml:space="preserve"> </w:t>
      </w:r>
      <w:r w:rsidRPr="00D0195B">
        <w:t>нових</w:t>
      </w:r>
      <w:r w:rsidRPr="00D0195B">
        <w:rPr>
          <w:spacing w:val="1"/>
        </w:rPr>
        <w:t xml:space="preserve"> </w:t>
      </w:r>
      <w:r w:rsidRPr="00D0195B">
        <w:t>технологій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оцінку</w:t>
      </w:r>
      <w:r w:rsidRPr="00D0195B">
        <w:rPr>
          <w:spacing w:val="18"/>
        </w:rPr>
        <w:t xml:space="preserve"> </w:t>
      </w:r>
      <w:r w:rsidRPr="00D0195B">
        <w:t>їх</w:t>
      </w:r>
      <w:r w:rsidRPr="00D0195B">
        <w:rPr>
          <w:spacing w:val="18"/>
        </w:rPr>
        <w:t xml:space="preserve"> </w:t>
      </w:r>
      <w:r w:rsidRPr="00D0195B">
        <w:t>ефективності.</w:t>
      </w:r>
      <w:r w:rsidRPr="00D0195B">
        <w:rPr>
          <w:spacing w:val="17"/>
        </w:rPr>
        <w:t xml:space="preserve"> </w:t>
      </w:r>
      <w:r w:rsidRPr="00D0195B">
        <w:t>Основним</w:t>
      </w:r>
      <w:r w:rsidRPr="00D0195B">
        <w:rPr>
          <w:spacing w:val="18"/>
        </w:rPr>
        <w:t xml:space="preserve"> </w:t>
      </w:r>
      <w:r w:rsidRPr="00D0195B">
        <w:t>завданням</w:t>
      </w:r>
      <w:r w:rsidRPr="00D0195B">
        <w:rPr>
          <w:spacing w:val="17"/>
        </w:rPr>
        <w:t xml:space="preserve"> </w:t>
      </w:r>
      <w:r w:rsidRPr="00D0195B">
        <w:t>всієї</w:t>
      </w:r>
      <w:r w:rsidRPr="00D0195B">
        <w:rPr>
          <w:spacing w:val="16"/>
        </w:rPr>
        <w:t xml:space="preserve"> </w:t>
      </w:r>
      <w:r w:rsidRPr="00D0195B">
        <w:t>організації</w:t>
      </w:r>
      <w:r w:rsidRPr="00D0195B">
        <w:rPr>
          <w:spacing w:val="15"/>
        </w:rPr>
        <w:t xml:space="preserve"> </w:t>
      </w:r>
      <w:r w:rsidRPr="00D0195B">
        <w:t>на</w:t>
      </w:r>
      <w:r w:rsidRPr="00D0195B">
        <w:rPr>
          <w:spacing w:val="15"/>
        </w:rPr>
        <w:t xml:space="preserve"> </w:t>
      </w:r>
      <w:r w:rsidRPr="00D0195B">
        <w:t>цьому</w:t>
      </w:r>
      <w:r w:rsidRPr="00D0195B">
        <w:rPr>
          <w:spacing w:val="18"/>
        </w:rPr>
        <w:t xml:space="preserve"> </w:t>
      </w:r>
      <w:r w:rsidRPr="00D0195B">
        <w:t>рівні</w:t>
      </w:r>
      <w:r w:rsidRPr="00D0195B">
        <w:rPr>
          <w:spacing w:val="-67"/>
        </w:rPr>
        <w:t xml:space="preserve"> </w:t>
      </w:r>
      <w:r w:rsidRPr="00D0195B">
        <w:t>є</w:t>
      </w:r>
      <w:r w:rsidRPr="00D0195B">
        <w:rPr>
          <w:spacing w:val="1"/>
        </w:rPr>
        <w:t xml:space="preserve"> </w:t>
      </w:r>
      <w:r w:rsidRPr="00D0195B">
        <w:t>постійне</w:t>
      </w:r>
      <w:r w:rsidRPr="00D0195B">
        <w:rPr>
          <w:spacing w:val="1"/>
        </w:rPr>
        <w:t xml:space="preserve"> </w:t>
      </w:r>
      <w:r w:rsidRPr="00D0195B">
        <w:t>вдосконалення</w:t>
      </w:r>
      <w:r w:rsidRPr="00D0195B">
        <w:rPr>
          <w:spacing w:val="1"/>
        </w:rPr>
        <w:t xml:space="preserve"> </w:t>
      </w:r>
      <w:r w:rsidRPr="00D0195B">
        <w:t>існуючих</w:t>
      </w:r>
      <w:r w:rsidRPr="00D0195B">
        <w:rPr>
          <w:spacing w:val="1"/>
        </w:rPr>
        <w:t xml:space="preserve"> </w:t>
      </w:r>
      <w:r w:rsidRPr="00D0195B">
        <w:t>процесів,</w:t>
      </w:r>
      <w:r w:rsidRPr="00D0195B">
        <w:rPr>
          <w:spacing w:val="1"/>
        </w:rPr>
        <w:t xml:space="preserve"> </w:t>
      </w:r>
      <w:r w:rsidRPr="00D0195B">
        <w:t>в</w:t>
      </w:r>
      <w:r w:rsidRPr="00D0195B">
        <w:rPr>
          <w:spacing w:val="1"/>
        </w:rPr>
        <w:t xml:space="preserve"> </w:t>
      </w:r>
      <w:r w:rsidRPr="00D0195B">
        <w:t>ідеалі</w:t>
      </w:r>
      <w:r w:rsidRPr="00D0195B">
        <w:rPr>
          <w:spacing w:val="1"/>
        </w:rPr>
        <w:t xml:space="preserve"> </w:t>
      </w:r>
      <w:r w:rsidRPr="00D0195B">
        <w:t>спрямоване</w:t>
      </w:r>
      <w:r w:rsidRPr="00D0195B">
        <w:rPr>
          <w:spacing w:val="1"/>
        </w:rPr>
        <w:t xml:space="preserve"> </w:t>
      </w:r>
      <w:r w:rsidRPr="00D0195B">
        <w:t>на</w:t>
      </w:r>
      <w:r w:rsidRPr="00D0195B">
        <w:rPr>
          <w:spacing w:val="-67"/>
        </w:rPr>
        <w:t xml:space="preserve"> </w:t>
      </w:r>
      <w:r w:rsidRPr="00D0195B">
        <w:t>запобігання</w:t>
      </w:r>
      <w:r w:rsidRPr="00D0195B">
        <w:rPr>
          <w:spacing w:val="1"/>
        </w:rPr>
        <w:t xml:space="preserve"> </w:t>
      </w:r>
      <w:r w:rsidRPr="00D0195B">
        <w:t>відомої</w:t>
      </w:r>
      <w:r w:rsidRPr="00D0195B">
        <w:rPr>
          <w:spacing w:val="1"/>
        </w:rPr>
        <w:t xml:space="preserve"> </w:t>
      </w:r>
      <w:r w:rsidRPr="00D0195B">
        <w:t>помилки</w:t>
      </w:r>
      <w:r w:rsidRPr="00D0195B">
        <w:rPr>
          <w:spacing w:val="1"/>
        </w:rPr>
        <w:t xml:space="preserve"> </w:t>
      </w:r>
      <w:r w:rsidRPr="00D0195B">
        <w:t>або</w:t>
      </w:r>
      <w:r w:rsidRPr="00D0195B">
        <w:rPr>
          <w:spacing w:val="1"/>
        </w:rPr>
        <w:t xml:space="preserve"> </w:t>
      </w:r>
      <w:r w:rsidRPr="00D0195B">
        <w:t>дефекту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попередження</w:t>
      </w:r>
      <w:r w:rsidRPr="00D0195B">
        <w:rPr>
          <w:spacing w:val="1"/>
        </w:rPr>
        <w:t xml:space="preserve"> </w:t>
      </w:r>
      <w:r w:rsidRPr="00D0195B">
        <w:t>можливих.</w:t>
      </w:r>
      <w:r w:rsidRPr="00D0195B">
        <w:rPr>
          <w:spacing w:val="1"/>
        </w:rPr>
        <w:t xml:space="preserve"> </w:t>
      </w:r>
      <w:r w:rsidRPr="00D0195B">
        <w:t>Застосовується механізм повторного використання компонентів від проекту</w:t>
      </w:r>
      <w:r w:rsidRPr="00D0195B">
        <w:rPr>
          <w:spacing w:val="1"/>
        </w:rPr>
        <w:t xml:space="preserve"> </w:t>
      </w:r>
      <w:r w:rsidRPr="00D0195B">
        <w:t>до проекту (шаблони звітів, формати вимог, процедури і стандартні операції,</w:t>
      </w:r>
      <w:r w:rsidRPr="00D0195B">
        <w:rPr>
          <w:spacing w:val="1"/>
        </w:rPr>
        <w:t xml:space="preserve"> </w:t>
      </w:r>
      <w:r w:rsidRPr="00D0195B">
        <w:t>бібліотеки модулів програмних засобів). Ключові галузі процесу розробки ПЗ</w:t>
      </w:r>
      <w:r w:rsidRPr="00D0195B">
        <w:rPr>
          <w:spacing w:val="-67"/>
        </w:rPr>
        <w:t xml:space="preserve"> </w:t>
      </w:r>
      <w:r w:rsidRPr="00D0195B">
        <w:t>цього</w:t>
      </w:r>
      <w:r w:rsidRPr="00D0195B">
        <w:rPr>
          <w:spacing w:val="-2"/>
        </w:rPr>
        <w:t xml:space="preserve"> </w:t>
      </w:r>
      <w:r w:rsidRPr="00D0195B">
        <w:t>рівня</w:t>
      </w:r>
      <w:r w:rsidRPr="00D0195B">
        <w:rPr>
          <w:spacing w:val="-1"/>
        </w:rPr>
        <w:t xml:space="preserve"> </w:t>
      </w:r>
      <w:r w:rsidRPr="00D0195B">
        <w:t>наведені</w:t>
      </w:r>
      <w:r w:rsidRPr="00D0195B">
        <w:rPr>
          <w:spacing w:val="-1"/>
        </w:rPr>
        <w:t xml:space="preserve"> </w:t>
      </w:r>
      <w:r w:rsidRPr="00D0195B">
        <w:t>на</w:t>
      </w:r>
      <w:r w:rsidRPr="00D0195B">
        <w:rPr>
          <w:spacing w:val="-3"/>
        </w:rPr>
        <w:t xml:space="preserve"> </w:t>
      </w:r>
      <w:r w:rsidRPr="00D0195B">
        <w:t>рисунку</w:t>
      </w:r>
      <w:r w:rsidRPr="00D0195B">
        <w:rPr>
          <w:spacing w:val="-1"/>
        </w:rPr>
        <w:t xml:space="preserve"> </w:t>
      </w:r>
      <w:r w:rsidRPr="00D0195B">
        <w:t>6.3.</w:t>
      </w:r>
    </w:p>
    <w:p w:rsidR="00D0195B" w:rsidRPr="00D0195B" w:rsidRDefault="00D0195B" w:rsidP="00D0195B">
      <w:pPr>
        <w:pStyle w:val="a3"/>
        <w:ind w:left="0"/>
      </w:pPr>
    </w:p>
    <w:p w:rsidR="00D0195B" w:rsidRPr="00D0195B" w:rsidRDefault="00D0195B" w:rsidP="00D0195B">
      <w:pPr>
        <w:pStyle w:val="a3"/>
        <w:ind w:left="0"/>
      </w:pPr>
      <w:r w:rsidRPr="00D0195B">
        <w:rPr>
          <w:noProof/>
          <w:lang w:eastAsia="uk-UA"/>
        </w:rPr>
        <w:drawing>
          <wp:anchor distT="0" distB="0" distL="0" distR="0" simplePos="0" relativeHeight="251662336" behindDoc="0" locked="0" layoutInCell="1" allowOverlap="1" wp14:anchorId="5D3BCDB3" wp14:editId="5A4F2BEF">
            <wp:simplePos x="0" y="0"/>
            <wp:positionH relativeFrom="page">
              <wp:posOffset>1132393</wp:posOffset>
            </wp:positionH>
            <wp:positionV relativeFrom="paragraph">
              <wp:posOffset>187398</wp:posOffset>
            </wp:positionV>
            <wp:extent cx="5524944" cy="2356961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944" cy="235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95B" w:rsidRPr="00D0195B" w:rsidRDefault="00D0195B" w:rsidP="00D0195B">
      <w:pPr>
        <w:pStyle w:val="a3"/>
        <w:ind w:left="0"/>
      </w:pPr>
    </w:p>
    <w:p w:rsidR="00D0195B" w:rsidRPr="00D0195B" w:rsidRDefault="00D0195B" w:rsidP="00D0195B">
      <w:pPr>
        <w:pStyle w:val="a3"/>
        <w:ind w:left="0" w:right="386"/>
        <w:jc w:val="center"/>
      </w:pPr>
      <w:r w:rsidRPr="00D0195B">
        <w:t>Рисунок 6.3 – Ключові галузі керованого рівня зрілості і рівня оптимізації</w:t>
      </w:r>
      <w:r w:rsidRPr="00D0195B">
        <w:rPr>
          <w:spacing w:val="-67"/>
        </w:rPr>
        <w:t xml:space="preserve"> </w:t>
      </w:r>
      <w:r w:rsidRPr="00D0195B">
        <w:t>компанії</w:t>
      </w:r>
    </w:p>
    <w:p w:rsidR="00D0195B" w:rsidRPr="00D0195B" w:rsidRDefault="00D0195B" w:rsidP="00D0195B">
      <w:pPr>
        <w:ind w:right="165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</w:p>
    <w:p w:rsidR="00D0195B" w:rsidRPr="00D0195B" w:rsidRDefault="00D0195B" w:rsidP="00D0195B">
      <w:pPr>
        <w:ind w:right="6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95B">
        <w:rPr>
          <w:rFonts w:ascii="Times New Roman" w:hAnsi="Times New Roman" w:cs="Times New Roman"/>
          <w:i/>
          <w:w w:val="105"/>
          <w:sz w:val="28"/>
          <w:szCs w:val="28"/>
        </w:rPr>
        <w:t xml:space="preserve">СММ </w:t>
      </w:r>
      <w:r w:rsidRPr="00D0195B">
        <w:rPr>
          <w:rFonts w:ascii="Times New Roman" w:hAnsi="Times New Roman" w:cs="Times New Roman"/>
          <w:i/>
          <w:spacing w:val="29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w w:val="105"/>
          <w:sz w:val="28"/>
          <w:szCs w:val="28"/>
        </w:rPr>
        <w:t xml:space="preserve">визначає </w:t>
      </w:r>
      <w:r w:rsidRPr="00D0195B">
        <w:rPr>
          <w:rFonts w:ascii="Times New Roman" w:hAnsi="Times New Roman" w:cs="Times New Roman"/>
          <w:i/>
          <w:spacing w:val="22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w w:val="105"/>
          <w:sz w:val="28"/>
          <w:szCs w:val="28"/>
        </w:rPr>
        <w:t xml:space="preserve">такий </w:t>
      </w:r>
      <w:r w:rsidRPr="00D0195B">
        <w:rPr>
          <w:rFonts w:ascii="Times New Roman" w:hAnsi="Times New Roman" w:cs="Times New Roman"/>
          <w:i/>
          <w:spacing w:val="29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w w:val="105"/>
          <w:sz w:val="28"/>
          <w:szCs w:val="28"/>
        </w:rPr>
        <w:t xml:space="preserve">мінімальний </w:t>
      </w:r>
      <w:r w:rsidRPr="00D0195B">
        <w:rPr>
          <w:rFonts w:ascii="Times New Roman" w:hAnsi="Times New Roman" w:cs="Times New Roman"/>
          <w:i/>
          <w:spacing w:val="27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w w:val="105"/>
          <w:sz w:val="28"/>
          <w:szCs w:val="28"/>
        </w:rPr>
        <w:t xml:space="preserve">набір </w:t>
      </w:r>
      <w:r w:rsidRPr="00D0195B">
        <w:rPr>
          <w:rFonts w:ascii="Times New Roman" w:hAnsi="Times New Roman" w:cs="Times New Roman"/>
          <w:i/>
          <w:spacing w:val="27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w w:val="105"/>
          <w:sz w:val="28"/>
          <w:szCs w:val="28"/>
        </w:rPr>
        <w:t>вимог</w:t>
      </w:r>
      <w:r w:rsidRPr="00D0195B">
        <w:rPr>
          <w:rFonts w:ascii="Times New Roman" w:hAnsi="Times New Roman" w:cs="Times New Roman"/>
          <w:b/>
          <w:i/>
          <w:w w:val="105"/>
          <w:sz w:val="28"/>
          <w:szCs w:val="28"/>
        </w:rPr>
        <w:t xml:space="preserve">: </w:t>
      </w:r>
      <w:r w:rsidRPr="00D0195B">
        <w:rPr>
          <w:rFonts w:ascii="Times New Roman" w:hAnsi="Times New Roman" w:cs="Times New Roman"/>
          <w:b/>
          <w:i/>
          <w:spacing w:val="24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w w:val="105"/>
          <w:sz w:val="28"/>
          <w:szCs w:val="28"/>
        </w:rPr>
        <w:t xml:space="preserve">реалізувати </w:t>
      </w:r>
      <w:r w:rsidRPr="00D0195B">
        <w:rPr>
          <w:rFonts w:ascii="Times New Roman" w:hAnsi="Times New Roman" w:cs="Times New Roman"/>
          <w:i/>
          <w:spacing w:val="27"/>
          <w:w w:val="105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w w:val="105"/>
          <w:sz w:val="28"/>
          <w:szCs w:val="28"/>
        </w:rPr>
        <w:t>18</w:t>
      </w:r>
    </w:p>
    <w:p w:rsidR="00D0195B" w:rsidRPr="00D0195B" w:rsidRDefault="00D0195B" w:rsidP="00D0195B">
      <w:pPr>
        <w:ind w:right="6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95B">
        <w:rPr>
          <w:rFonts w:ascii="Times New Roman" w:hAnsi="Times New Roman" w:cs="Times New Roman"/>
          <w:i/>
          <w:sz w:val="28"/>
          <w:szCs w:val="28"/>
        </w:rPr>
        <w:t>ключових</w:t>
      </w:r>
      <w:r w:rsidRPr="00D0195B">
        <w:rPr>
          <w:rFonts w:ascii="Times New Roman" w:hAnsi="Times New Roman" w:cs="Times New Roman"/>
          <w:i/>
          <w:spacing w:val="18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галузей</w:t>
      </w:r>
      <w:r w:rsidRPr="00D0195B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процесу</w:t>
      </w:r>
      <w:r w:rsidRPr="00D0195B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розробки</w:t>
      </w:r>
      <w:r w:rsidRPr="00D0195B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ПЗ,</w:t>
      </w:r>
      <w:r w:rsidRPr="00D0195B">
        <w:rPr>
          <w:rFonts w:ascii="Times New Roman" w:hAnsi="Times New Roman" w:cs="Times New Roman"/>
          <w:i/>
          <w:spacing w:val="18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що</w:t>
      </w:r>
      <w:r w:rsidRPr="00D0195B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містять</w:t>
      </w:r>
      <w:r w:rsidRPr="00D0195B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52</w:t>
      </w:r>
      <w:r w:rsidRPr="00D0195B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мети,</w:t>
      </w:r>
      <w:r w:rsidRPr="00D0195B">
        <w:rPr>
          <w:rFonts w:ascii="Times New Roman" w:hAnsi="Times New Roman" w:cs="Times New Roman"/>
          <w:i/>
          <w:spacing w:val="18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28</w:t>
      </w:r>
      <w:r w:rsidRPr="00D0195B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зобов'язань компанії,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70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можливостей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виконання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(гарантій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компанії)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і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150</w:t>
      </w:r>
      <w:r w:rsidRPr="00D0195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ключових</w:t>
      </w:r>
      <w:r w:rsidRPr="00D0195B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</w:t>
      </w:r>
      <w:r w:rsidRPr="00D0195B">
        <w:rPr>
          <w:rFonts w:ascii="Times New Roman" w:hAnsi="Times New Roman" w:cs="Times New Roman"/>
          <w:i/>
          <w:sz w:val="28"/>
          <w:szCs w:val="28"/>
        </w:rPr>
        <w:t>практик.</w:t>
      </w:r>
    </w:p>
    <w:p w:rsidR="00D0195B" w:rsidRPr="00D0195B" w:rsidRDefault="00D0195B" w:rsidP="00D0195B">
      <w:pPr>
        <w:pStyle w:val="a3"/>
        <w:ind w:left="0" w:right="61" w:firstLine="709"/>
      </w:pPr>
      <w:r w:rsidRPr="00D0195B">
        <w:lastRenderedPageBreak/>
        <w:t>В результаті аудиту та атестації компанії присвоюється певний рівень,</w:t>
      </w:r>
      <w:r w:rsidRPr="00D0195B">
        <w:rPr>
          <w:spacing w:val="1"/>
        </w:rPr>
        <w:t xml:space="preserve"> </w:t>
      </w:r>
      <w:r w:rsidRPr="00D0195B">
        <w:t>за</w:t>
      </w:r>
      <w:r w:rsidRPr="00D0195B">
        <w:rPr>
          <w:spacing w:val="1"/>
        </w:rPr>
        <w:t xml:space="preserve"> </w:t>
      </w:r>
      <w:r w:rsidRPr="00D0195B">
        <w:t>результатами</w:t>
      </w:r>
      <w:r w:rsidRPr="00D0195B">
        <w:rPr>
          <w:spacing w:val="1"/>
        </w:rPr>
        <w:t xml:space="preserve"> </w:t>
      </w:r>
      <w:r w:rsidRPr="00D0195B">
        <w:t>наступних</w:t>
      </w:r>
      <w:r w:rsidRPr="00D0195B">
        <w:rPr>
          <w:spacing w:val="1"/>
        </w:rPr>
        <w:t xml:space="preserve"> </w:t>
      </w:r>
      <w:r w:rsidRPr="00D0195B">
        <w:t>аудитів</w:t>
      </w:r>
      <w:r w:rsidRPr="00D0195B">
        <w:rPr>
          <w:spacing w:val="1"/>
        </w:rPr>
        <w:t xml:space="preserve"> </w:t>
      </w:r>
      <w:r w:rsidRPr="00D0195B">
        <w:t>рівень</w:t>
      </w:r>
      <w:r w:rsidRPr="00D0195B">
        <w:rPr>
          <w:spacing w:val="1"/>
        </w:rPr>
        <w:t xml:space="preserve"> </w:t>
      </w:r>
      <w:r w:rsidRPr="00D0195B">
        <w:t>може</w:t>
      </w:r>
      <w:r w:rsidRPr="00D0195B">
        <w:rPr>
          <w:spacing w:val="1"/>
        </w:rPr>
        <w:t xml:space="preserve"> </w:t>
      </w:r>
      <w:r w:rsidRPr="00D0195B">
        <w:t>підвищуватися</w:t>
      </w:r>
      <w:r w:rsidRPr="00D0195B">
        <w:rPr>
          <w:spacing w:val="1"/>
        </w:rPr>
        <w:t xml:space="preserve"> </w:t>
      </w:r>
      <w:r w:rsidRPr="00D0195B">
        <w:t>або</w:t>
      </w:r>
      <w:r w:rsidRPr="00D0195B">
        <w:rPr>
          <w:spacing w:val="1"/>
        </w:rPr>
        <w:t xml:space="preserve"> </w:t>
      </w:r>
      <w:r w:rsidRPr="00D0195B">
        <w:t>знижуватися. Кожен наступний рівень в обов'язковому порядку включає в</w:t>
      </w:r>
      <w:r w:rsidRPr="00D0195B">
        <w:rPr>
          <w:spacing w:val="1"/>
        </w:rPr>
        <w:t xml:space="preserve"> </w:t>
      </w:r>
      <w:r w:rsidRPr="00D0195B">
        <w:t>себе всі ключові характеристики попередніх. У зв'язку з цим сертифікація</w:t>
      </w:r>
      <w:r w:rsidRPr="00D0195B">
        <w:rPr>
          <w:spacing w:val="1"/>
        </w:rPr>
        <w:t xml:space="preserve"> </w:t>
      </w:r>
      <w:r w:rsidRPr="00D0195B">
        <w:t>компанії в одному з рівнів передбачає безумовне виконання всіх вимог більш</w:t>
      </w:r>
      <w:r w:rsidRPr="00D0195B">
        <w:rPr>
          <w:spacing w:val="-67"/>
        </w:rPr>
        <w:t xml:space="preserve"> </w:t>
      </w:r>
      <w:r w:rsidRPr="00D0195B">
        <w:t>низьких</w:t>
      </w:r>
      <w:r w:rsidRPr="00D0195B">
        <w:rPr>
          <w:spacing w:val="-4"/>
        </w:rPr>
        <w:t xml:space="preserve"> </w:t>
      </w:r>
      <w:r w:rsidRPr="00D0195B">
        <w:t>рівнів.</w:t>
      </w:r>
    </w:p>
    <w:p w:rsidR="00D0195B" w:rsidRPr="00D0195B" w:rsidRDefault="00D0195B" w:rsidP="00D0195B">
      <w:pPr>
        <w:pStyle w:val="a3"/>
        <w:ind w:left="0" w:right="164" w:firstLine="709"/>
      </w:pPr>
      <w:r w:rsidRPr="00D0195B">
        <w:rPr>
          <w:i/>
        </w:rPr>
        <w:t>До</w:t>
      </w:r>
      <w:r w:rsidRPr="00D0195B">
        <w:rPr>
          <w:i/>
          <w:spacing w:val="1"/>
        </w:rPr>
        <w:t xml:space="preserve"> </w:t>
      </w:r>
      <w:r w:rsidRPr="00D0195B">
        <w:rPr>
          <w:i/>
        </w:rPr>
        <w:t>переваг</w:t>
      </w:r>
      <w:r w:rsidRPr="00D0195B">
        <w:rPr>
          <w:i/>
          <w:spacing w:val="1"/>
        </w:rPr>
        <w:t xml:space="preserve"> </w:t>
      </w:r>
      <w:r w:rsidRPr="00D0195B">
        <w:rPr>
          <w:i/>
        </w:rPr>
        <w:t>моделі</w:t>
      </w:r>
      <w:r w:rsidRPr="00D0195B">
        <w:rPr>
          <w:i/>
          <w:spacing w:val="1"/>
        </w:rPr>
        <w:t xml:space="preserve"> </w:t>
      </w:r>
      <w:r w:rsidRPr="00D0195B">
        <w:rPr>
          <w:b/>
          <w:i/>
        </w:rPr>
        <w:t>CMM</w:t>
      </w:r>
      <w:r w:rsidRPr="00D0195B">
        <w:rPr>
          <w:b/>
          <w:i/>
          <w:spacing w:val="1"/>
        </w:rPr>
        <w:t xml:space="preserve"> </w:t>
      </w:r>
      <w:r w:rsidRPr="00D0195B">
        <w:rPr>
          <w:i/>
        </w:rPr>
        <w:t>відноситься</w:t>
      </w:r>
      <w:r w:rsidRPr="00D0195B">
        <w:rPr>
          <w:i/>
          <w:spacing w:val="1"/>
        </w:rPr>
        <w:t xml:space="preserve"> </w:t>
      </w:r>
      <w:r w:rsidRPr="00D0195B">
        <w:t>те,</w:t>
      </w:r>
      <w:r w:rsidRPr="00D0195B">
        <w:rPr>
          <w:spacing w:val="1"/>
        </w:rPr>
        <w:t xml:space="preserve"> </w:t>
      </w:r>
      <w:r w:rsidRPr="00D0195B">
        <w:t>що</w:t>
      </w:r>
      <w:r w:rsidRPr="00D0195B">
        <w:rPr>
          <w:spacing w:val="1"/>
        </w:rPr>
        <w:t xml:space="preserve"> </w:t>
      </w:r>
      <w:r w:rsidRPr="00D0195B">
        <w:t>вона</w:t>
      </w:r>
      <w:r w:rsidRPr="00D0195B">
        <w:rPr>
          <w:spacing w:val="1"/>
        </w:rPr>
        <w:t xml:space="preserve"> </w:t>
      </w:r>
      <w:r w:rsidRPr="00D0195B">
        <w:t>орієнтована</w:t>
      </w:r>
      <w:r w:rsidRPr="00D0195B">
        <w:rPr>
          <w:spacing w:val="1"/>
        </w:rPr>
        <w:t xml:space="preserve"> </w:t>
      </w:r>
      <w:r w:rsidRPr="00D0195B">
        <w:t>на</w:t>
      </w:r>
      <w:r w:rsidRPr="00D0195B">
        <w:rPr>
          <w:spacing w:val="1"/>
        </w:rPr>
        <w:t xml:space="preserve"> </w:t>
      </w:r>
      <w:r w:rsidRPr="00D0195B">
        <w:t>організації, які займаються розробкою програмного забезпечення. У даній</w:t>
      </w:r>
      <w:r w:rsidRPr="00D0195B">
        <w:rPr>
          <w:spacing w:val="1"/>
        </w:rPr>
        <w:t xml:space="preserve"> </w:t>
      </w:r>
      <w:r w:rsidRPr="00D0195B">
        <w:t>моделі</w:t>
      </w:r>
      <w:r w:rsidRPr="00D0195B">
        <w:rPr>
          <w:spacing w:val="1"/>
        </w:rPr>
        <w:t xml:space="preserve"> </w:t>
      </w:r>
      <w:r w:rsidRPr="00D0195B">
        <w:t>вдалося</w:t>
      </w:r>
      <w:r w:rsidRPr="00D0195B">
        <w:rPr>
          <w:spacing w:val="1"/>
        </w:rPr>
        <w:t xml:space="preserve"> </w:t>
      </w:r>
      <w:r w:rsidRPr="00D0195B">
        <w:t>більш</w:t>
      </w:r>
      <w:r w:rsidRPr="00D0195B">
        <w:rPr>
          <w:spacing w:val="1"/>
        </w:rPr>
        <w:t xml:space="preserve"> </w:t>
      </w:r>
      <w:r w:rsidRPr="00D0195B">
        <w:t>детально</w:t>
      </w:r>
      <w:r w:rsidRPr="00D0195B">
        <w:rPr>
          <w:spacing w:val="1"/>
        </w:rPr>
        <w:t xml:space="preserve"> </w:t>
      </w:r>
      <w:r w:rsidRPr="00D0195B">
        <w:t>визначити</w:t>
      </w:r>
      <w:r w:rsidRPr="00D0195B">
        <w:rPr>
          <w:spacing w:val="1"/>
        </w:rPr>
        <w:t xml:space="preserve"> </w:t>
      </w:r>
      <w:r w:rsidRPr="00D0195B">
        <w:t>вимоги,</w:t>
      </w:r>
      <w:r w:rsidRPr="00D0195B">
        <w:rPr>
          <w:spacing w:val="1"/>
        </w:rPr>
        <w:t xml:space="preserve"> </w:t>
      </w:r>
      <w:r w:rsidRPr="00D0195B">
        <w:t>які</w:t>
      </w:r>
      <w:r w:rsidRPr="00D0195B">
        <w:rPr>
          <w:spacing w:val="1"/>
        </w:rPr>
        <w:t xml:space="preserve"> </w:t>
      </w:r>
      <w:r w:rsidRPr="00D0195B">
        <w:t>специфічні</w:t>
      </w:r>
      <w:r w:rsidRPr="00D0195B">
        <w:rPr>
          <w:spacing w:val="1"/>
        </w:rPr>
        <w:t xml:space="preserve"> </w:t>
      </w:r>
      <w:r w:rsidRPr="00D0195B">
        <w:t>для</w:t>
      </w:r>
      <w:r w:rsidRPr="00D0195B">
        <w:rPr>
          <w:spacing w:val="1"/>
        </w:rPr>
        <w:t xml:space="preserve"> </w:t>
      </w:r>
      <w:r w:rsidRPr="00D0195B">
        <w:t>процесів, що пов'язані з розробкою ПЗ. З цієї причини в CMM наведені не</w:t>
      </w:r>
      <w:r w:rsidRPr="00D0195B">
        <w:rPr>
          <w:spacing w:val="1"/>
        </w:rPr>
        <w:t xml:space="preserve"> </w:t>
      </w:r>
      <w:r w:rsidRPr="00D0195B">
        <w:t>тільки</w:t>
      </w:r>
      <w:r w:rsidRPr="00D0195B">
        <w:rPr>
          <w:spacing w:val="-3"/>
        </w:rPr>
        <w:t xml:space="preserve"> </w:t>
      </w:r>
      <w:r w:rsidRPr="00D0195B">
        <w:t>вимоги</w:t>
      </w:r>
      <w:r w:rsidRPr="00D0195B">
        <w:rPr>
          <w:spacing w:val="-3"/>
        </w:rPr>
        <w:t xml:space="preserve"> </w:t>
      </w:r>
      <w:r w:rsidRPr="00D0195B">
        <w:t>до</w:t>
      </w:r>
      <w:r w:rsidRPr="00D0195B">
        <w:rPr>
          <w:spacing w:val="-2"/>
        </w:rPr>
        <w:t xml:space="preserve"> </w:t>
      </w:r>
      <w:r w:rsidRPr="00D0195B">
        <w:t>процесів</w:t>
      </w:r>
      <w:r w:rsidRPr="00D0195B">
        <w:rPr>
          <w:spacing w:val="-5"/>
        </w:rPr>
        <w:t xml:space="preserve"> </w:t>
      </w:r>
      <w:r w:rsidRPr="00D0195B">
        <w:t>організації,</w:t>
      </w:r>
      <w:r w:rsidRPr="00D0195B">
        <w:rPr>
          <w:spacing w:val="-2"/>
        </w:rPr>
        <w:t xml:space="preserve"> </w:t>
      </w:r>
      <w:r w:rsidRPr="00D0195B">
        <w:t>а</w:t>
      </w:r>
      <w:r w:rsidRPr="00D0195B">
        <w:rPr>
          <w:spacing w:val="-3"/>
        </w:rPr>
        <w:t xml:space="preserve"> </w:t>
      </w:r>
      <w:r w:rsidRPr="00D0195B">
        <w:t>й</w:t>
      </w:r>
      <w:r w:rsidRPr="00D0195B">
        <w:rPr>
          <w:spacing w:val="-3"/>
        </w:rPr>
        <w:t xml:space="preserve"> </w:t>
      </w:r>
      <w:r w:rsidRPr="00D0195B">
        <w:t>приклади</w:t>
      </w:r>
      <w:r w:rsidRPr="00D0195B">
        <w:rPr>
          <w:spacing w:val="-2"/>
        </w:rPr>
        <w:t xml:space="preserve"> </w:t>
      </w:r>
      <w:r w:rsidRPr="00D0195B">
        <w:t>реалізації</w:t>
      </w:r>
      <w:r w:rsidRPr="00D0195B">
        <w:rPr>
          <w:spacing w:val="-3"/>
        </w:rPr>
        <w:t xml:space="preserve"> </w:t>
      </w:r>
      <w:r w:rsidRPr="00D0195B">
        <w:t>таких</w:t>
      </w:r>
      <w:r w:rsidRPr="00D0195B">
        <w:rPr>
          <w:spacing w:val="-2"/>
        </w:rPr>
        <w:t xml:space="preserve"> </w:t>
      </w:r>
      <w:r w:rsidRPr="00D0195B">
        <w:t>вимог.</w:t>
      </w:r>
    </w:p>
    <w:p w:rsidR="00D0195B" w:rsidRPr="00D0195B" w:rsidRDefault="00D0195B" w:rsidP="00D0195B">
      <w:pPr>
        <w:pStyle w:val="a3"/>
        <w:ind w:left="0" w:right="163" w:firstLine="709"/>
      </w:pPr>
      <w:r w:rsidRPr="00D0195B">
        <w:rPr>
          <w:i/>
        </w:rPr>
        <w:t xml:space="preserve">Основний недолік </w:t>
      </w:r>
      <w:r w:rsidRPr="00D0195B">
        <w:rPr>
          <w:b/>
          <w:i/>
        </w:rPr>
        <w:t xml:space="preserve">CMM </w:t>
      </w:r>
      <w:r w:rsidRPr="00D0195B">
        <w:t>полягає в тому, що модель не авторизована як</w:t>
      </w:r>
      <w:r w:rsidRPr="00D0195B">
        <w:rPr>
          <w:spacing w:val="1"/>
        </w:rPr>
        <w:t xml:space="preserve"> </w:t>
      </w:r>
      <w:r w:rsidRPr="00D0195B">
        <w:t>стандарт ні міжнародними, ні національними органами стандартизації. Втім,</w:t>
      </w:r>
      <w:r w:rsidRPr="00D0195B">
        <w:rPr>
          <w:spacing w:val="1"/>
        </w:rPr>
        <w:t xml:space="preserve"> </w:t>
      </w:r>
      <w:r w:rsidRPr="00D0195B">
        <w:t>CMM</w:t>
      </w:r>
      <w:r w:rsidRPr="00D0195B">
        <w:rPr>
          <w:spacing w:val="1"/>
        </w:rPr>
        <w:t xml:space="preserve"> </w:t>
      </w:r>
      <w:r w:rsidRPr="00D0195B">
        <w:t>давно</w:t>
      </w:r>
      <w:r w:rsidRPr="00D0195B">
        <w:rPr>
          <w:spacing w:val="1"/>
        </w:rPr>
        <w:t xml:space="preserve"> </w:t>
      </w:r>
      <w:r w:rsidRPr="00D0195B">
        <w:t>стала</w:t>
      </w:r>
      <w:r w:rsidRPr="00D0195B">
        <w:rPr>
          <w:spacing w:val="1"/>
        </w:rPr>
        <w:t xml:space="preserve"> </w:t>
      </w:r>
      <w:r w:rsidRPr="00D0195B">
        <w:t>промисловим</w:t>
      </w:r>
      <w:r w:rsidRPr="00D0195B">
        <w:rPr>
          <w:spacing w:val="1"/>
        </w:rPr>
        <w:t xml:space="preserve"> </w:t>
      </w:r>
      <w:r w:rsidRPr="00D0195B">
        <w:t>стандартом.</w:t>
      </w:r>
      <w:r w:rsidRPr="00D0195B">
        <w:rPr>
          <w:spacing w:val="1"/>
        </w:rPr>
        <w:t xml:space="preserve"> </w:t>
      </w:r>
      <w:r w:rsidRPr="00D0195B">
        <w:t>До</w:t>
      </w:r>
      <w:r w:rsidRPr="00D0195B">
        <w:rPr>
          <w:spacing w:val="1"/>
        </w:rPr>
        <w:t xml:space="preserve"> </w:t>
      </w:r>
      <w:r w:rsidRPr="00D0195B">
        <w:t>недоліків</w:t>
      </w:r>
      <w:r w:rsidRPr="00D0195B">
        <w:rPr>
          <w:spacing w:val="1"/>
        </w:rPr>
        <w:t xml:space="preserve"> </w:t>
      </w:r>
      <w:r w:rsidRPr="00D0195B">
        <w:t>моделі</w:t>
      </w:r>
      <w:r w:rsidRPr="00D0195B">
        <w:rPr>
          <w:spacing w:val="1"/>
        </w:rPr>
        <w:t xml:space="preserve"> </w:t>
      </w:r>
      <w:r w:rsidRPr="00D0195B">
        <w:t>також</w:t>
      </w:r>
      <w:r w:rsidRPr="00D0195B">
        <w:rPr>
          <w:spacing w:val="1"/>
        </w:rPr>
        <w:t xml:space="preserve"> </w:t>
      </w:r>
      <w:r w:rsidRPr="00D0195B">
        <w:t>необхідно віднести великі зовнішні накладні витрати на приведення процесів</w:t>
      </w:r>
      <w:r w:rsidRPr="00D0195B">
        <w:rPr>
          <w:spacing w:val="-67"/>
        </w:rPr>
        <w:t xml:space="preserve"> </w:t>
      </w:r>
      <w:r w:rsidRPr="00D0195B">
        <w:t>компанії</w:t>
      </w:r>
      <w:r w:rsidRPr="00D0195B">
        <w:rPr>
          <w:spacing w:val="1"/>
        </w:rPr>
        <w:t xml:space="preserve"> </w:t>
      </w:r>
      <w:r w:rsidRPr="00D0195B">
        <w:t>у</w:t>
      </w:r>
      <w:r w:rsidRPr="00D0195B">
        <w:rPr>
          <w:spacing w:val="1"/>
        </w:rPr>
        <w:t xml:space="preserve"> </w:t>
      </w:r>
      <w:r w:rsidRPr="00D0195B">
        <w:t>відповідність</w:t>
      </w:r>
      <w:r w:rsidRPr="00D0195B">
        <w:rPr>
          <w:spacing w:val="1"/>
        </w:rPr>
        <w:t xml:space="preserve"> </w:t>
      </w:r>
      <w:r w:rsidRPr="00D0195B">
        <w:t>до</w:t>
      </w:r>
      <w:r w:rsidRPr="00D0195B">
        <w:rPr>
          <w:spacing w:val="1"/>
        </w:rPr>
        <w:t xml:space="preserve"> </w:t>
      </w:r>
      <w:r w:rsidRPr="00D0195B">
        <w:t>моделі</w:t>
      </w:r>
      <w:r w:rsidRPr="00D0195B">
        <w:rPr>
          <w:spacing w:val="1"/>
        </w:rPr>
        <w:t xml:space="preserve"> </w:t>
      </w:r>
      <w:r w:rsidRPr="00D0195B">
        <w:t>СММ,</w:t>
      </w:r>
      <w:r w:rsidRPr="00D0195B">
        <w:rPr>
          <w:spacing w:val="1"/>
        </w:rPr>
        <w:t xml:space="preserve"> </w:t>
      </w:r>
      <w:r w:rsidRPr="00D0195B">
        <w:t>ніж</w:t>
      </w:r>
      <w:r w:rsidRPr="00D0195B">
        <w:rPr>
          <w:spacing w:val="1"/>
        </w:rPr>
        <w:t xml:space="preserve"> </w:t>
      </w:r>
      <w:r w:rsidRPr="00D0195B">
        <w:t>при</w:t>
      </w:r>
      <w:r w:rsidRPr="00D0195B">
        <w:rPr>
          <w:spacing w:val="1"/>
        </w:rPr>
        <w:t xml:space="preserve"> </w:t>
      </w:r>
      <w:r w:rsidRPr="00D0195B">
        <w:t>використанні</w:t>
      </w:r>
      <w:r w:rsidRPr="00D0195B">
        <w:rPr>
          <w:spacing w:val="1"/>
        </w:rPr>
        <w:t xml:space="preserve"> </w:t>
      </w:r>
      <w:r w:rsidRPr="00D0195B">
        <w:t>моделей</w:t>
      </w:r>
      <w:r w:rsidRPr="00D0195B">
        <w:rPr>
          <w:spacing w:val="-67"/>
        </w:rPr>
        <w:t xml:space="preserve"> </w:t>
      </w:r>
      <w:r w:rsidRPr="00D0195B">
        <w:t>Міжнародного</w:t>
      </w:r>
      <w:r w:rsidRPr="00D0195B">
        <w:rPr>
          <w:spacing w:val="-2"/>
        </w:rPr>
        <w:t xml:space="preserve"> </w:t>
      </w:r>
      <w:r w:rsidRPr="00D0195B">
        <w:t>стандарту</w:t>
      </w:r>
      <w:r w:rsidRPr="00D0195B">
        <w:rPr>
          <w:spacing w:val="-1"/>
        </w:rPr>
        <w:t xml:space="preserve"> </w:t>
      </w:r>
      <w:r w:rsidRPr="00D0195B">
        <w:t>ISO</w:t>
      </w:r>
      <w:r w:rsidRPr="00D0195B">
        <w:rPr>
          <w:spacing w:val="-2"/>
        </w:rPr>
        <w:t xml:space="preserve"> </w:t>
      </w:r>
      <w:r w:rsidRPr="00D0195B">
        <w:t>9000.</w:t>
      </w:r>
    </w:p>
    <w:p w:rsidR="00D0195B" w:rsidRPr="00D0195B" w:rsidRDefault="00D0195B" w:rsidP="00D0195B">
      <w:pPr>
        <w:pStyle w:val="a3"/>
        <w:ind w:left="0"/>
      </w:pPr>
    </w:p>
    <w:p w:rsidR="00D0195B" w:rsidRPr="00D0195B" w:rsidRDefault="00D0195B" w:rsidP="00D0195B">
      <w:pPr>
        <w:pStyle w:val="a7"/>
        <w:numPr>
          <w:ilvl w:val="0"/>
          <w:numId w:val="11"/>
        </w:numPr>
        <w:tabs>
          <w:tab w:val="left" w:pos="993"/>
        </w:tabs>
        <w:ind w:firstLine="759"/>
        <w:rPr>
          <w:b/>
          <w:sz w:val="28"/>
          <w:szCs w:val="28"/>
        </w:rPr>
      </w:pPr>
      <w:r w:rsidRPr="00D0195B">
        <w:rPr>
          <w:w w:val="105"/>
          <w:sz w:val="28"/>
          <w:szCs w:val="28"/>
        </w:rPr>
        <w:t>Стандарт</w:t>
      </w:r>
      <w:r w:rsidRPr="00D0195B">
        <w:rPr>
          <w:spacing w:val="-5"/>
          <w:w w:val="105"/>
          <w:sz w:val="28"/>
          <w:szCs w:val="28"/>
        </w:rPr>
        <w:t xml:space="preserve"> </w:t>
      </w:r>
      <w:r w:rsidRPr="00D0195B">
        <w:rPr>
          <w:b/>
          <w:w w:val="105"/>
          <w:sz w:val="28"/>
          <w:szCs w:val="28"/>
        </w:rPr>
        <w:t>SPICE</w:t>
      </w:r>
    </w:p>
    <w:p w:rsidR="00D0195B" w:rsidRPr="00D0195B" w:rsidRDefault="00D0195B" w:rsidP="00D0195B">
      <w:pPr>
        <w:pStyle w:val="a3"/>
        <w:ind w:left="0"/>
        <w:rPr>
          <w:b/>
        </w:rPr>
      </w:pPr>
    </w:p>
    <w:p w:rsidR="00D0195B" w:rsidRPr="00D0195B" w:rsidRDefault="00D0195B" w:rsidP="00D0195B">
      <w:pPr>
        <w:pStyle w:val="a3"/>
        <w:ind w:left="0" w:right="61" w:firstLine="709"/>
      </w:pPr>
      <w:r w:rsidRPr="00D0195B">
        <w:rPr>
          <w:i/>
        </w:rPr>
        <w:t xml:space="preserve">Стандарт </w:t>
      </w:r>
      <w:r w:rsidRPr="00D0195B">
        <w:rPr>
          <w:b/>
          <w:i/>
        </w:rPr>
        <w:t xml:space="preserve">SPICE </w:t>
      </w:r>
      <w:r w:rsidRPr="00D0195B">
        <w:t>успадкував багато рис більш ранніх стандартів, у</w:t>
      </w:r>
      <w:r w:rsidRPr="00D0195B">
        <w:rPr>
          <w:spacing w:val="1"/>
        </w:rPr>
        <w:t xml:space="preserve"> </w:t>
      </w:r>
      <w:r w:rsidRPr="00D0195B">
        <w:t>тому числі і вже згадуваних ISO 9001 і СММ. Найбільше SPICE нагадує</w:t>
      </w:r>
      <w:r w:rsidRPr="00D0195B">
        <w:rPr>
          <w:spacing w:val="1"/>
        </w:rPr>
        <w:t xml:space="preserve"> </w:t>
      </w:r>
      <w:r w:rsidRPr="00D0195B">
        <w:t>СММ.</w:t>
      </w:r>
      <w:r w:rsidRPr="00D0195B">
        <w:rPr>
          <w:spacing w:val="1"/>
        </w:rPr>
        <w:t xml:space="preserve"> </w:t>
      </w:r>
      <w:r w:rsidRPr="00D0195B">
        <w:t>Точно</w:t>
      </w:r>
      <w:r w:rsidRPr="00D0195B">
        <w:rPr>
          <w:spacing w:val="1"/>
        </w:rPr>
        <w:t xml:space="preserve"> </w:t>
      </w:r>
      <w:r w:rsidRPr="00D0195B">
        <w:t>так</w:t>
      </w:r>
      <w:r w:rsidRPr="00D0195B">
        <w:rPr>
          <w:spacing w:val="1"/>
        </w:rPr>
        <w:t xml:space="preserve"> </w:t>
      </w:r>
      <w:r w:rsidRPr="00D0195B">
        <w:t>само,</w:t>
      </w:r>
      <w:r w:rsidRPr="00D0195B">
        <w:rPr>
          <w:spacing w:val="1"/>
        </w:rPr>
        <w:t xml:space="preserve"> </w:t>
      </w:r>
      <w:r w:rsidRPr="00D0195B">
        <w:t>як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в</w:t>
      </w:r>
      <w:r w:rsidRPr="00D0195B">
        <w:rPr>
          <w:spacing w:val="1"/>
        </w:rPr>
        <w:t xml:space="preserve"> </w:t>
      </w:r>
      <w:r w:rsidRPr="00D0195B">
        <w:t>СММ,</w:t>
      </w:r>
      <w:r w:rsidRPr="00D0195B">
        <w:rPr>
          <w:spacing w:val="1"/>
        </w:rPr>
        <w:t xml:space="preserve"> </w:t>
      </w:r>
      <w:r w:rsidRPr="00D0195B">
        <w:t>основним</w:t>
      </w:r>
      <w:r w:rsidRPr="00D0195B">
        <w:rPr>
          <w:spacing w:val="1"/>
        </w:rPr>
        <w:t xml:space="preserve"> </w:t>
      </w:r>
      <w:r w:rsidRPr="00D0195B">
        <w:t>завданням</w:t>
      </w:r>
      <w:r w:rsidRPr="00D0195B">
        <w:rPr>
          <w:spacing w:val="1"/>
        </w:rPr>
        <w:t xml:space="preserve"> </w:t>
      </w:r>
      <w:r w:rsidRPr="00D0195B">
        <w:t>організації</w:t>
      </w:r>
      <w:r w:rsidRPr="00D0195B">
        <w:rPr>
          <w:spacing w:val="1"/>
        </w:rPr>
        <w:t xml:space="preserve"> </w:t>
      </w:r>
      <w:r w:rsidRPr="00D0195B">
        <w:t>є</w:t>
      </w:r>
      <w:r w:rsidRPr="00D0195B">
        <w:rPr>
          <w:spacing w:val="1"/>
        </w:rPr>
        <w:t xml:space="preserve"> </w:t>
      </w:r>
      <w:r w:rsidRPr="00D0195B">
        <w:t>постійне поліпшення процесу розробки можливостей (в SPICE визначено 6</w:t>
      </w:r>
      <w:r w:rsidRPr="00D0195B">
        <w:rPr>
          <w:spacing w:val="1"/>
        </w:rPr>
        <w:t xml:space="preserve"> </w:t>
      </w:r>
      <w:r w:rsidRPr="00D0195B">
        <w:t>різних рівнів), але ці рівні застосовуються не тільки до організації в цілому, а</w:t>
      </w:r>
      <w:r w:rsidRPr="00D0195B">
        <w:rPr>
          <w:spacing w:val="-67"/>
        </w:rPr>
        <w:t xml:space="preserve"> </w:t>
      </w:r>
      <w:r w:rsidRPr="00D0195B">
        <w:t>й</w:t>
      </w:r>
      <w:r w:rsidRPr="00D0195B">
        <w:rPr>
          <w:spacing w:val="-2"/>
        </w:rPr>
        <w:t xml:space="preserve"> </w:t>
      </w:r>
      <w:r w:rsidRPr="00D0195B">
        <w:t>до</w:t>
      </w:r>
      <w:r w:rsidRPr="00D0195B">
        <w:rPr>
          <w:spacing w:val="-1"/>
        </w:rPr>
        <w:t xml:space="preserve"> </w:t>
      </w:r>
      <w:r w:rsidRPr="00D0195B">
        <w:t>окремо</w:t>
      </w:r>
      <w:r w:rsidRPr="00D0195B">
        <w:rPr>
          <w:spacing w:val="-1"/>
        </w:rPr>
        <w:t xml:space="preserve"> </w:t>
      </w:r>
      <w:r w:rsidRPr="00D0195B">
        <w:t>взятих</w:t>
      </w:r>
      <w:r w:rsidRPr="00D0195B">
        <w:rPr>
          <w:spacing w:val="-3"/>
        </w:rPr>
        <w:t xml:space="preserve"> </w:t>
      </w:r>
      <w:r w:rsidRPr="00D0195B">
        <w:t>процесів.</w:t>
      </w:r>
    </w:p>
    <w:p w:rsidR="00D0195B" w:rsidRPr="00D0195B" w:rsidRDefault="00D0195B" w:rsidP="00D0195B">
      <w:pPr>
        <w:pStyle w:val="a3"/>
        <w:ind w:left="0" w:right="61" w:firstLine="709"/>
      </w:pPr>
      <w:r w:rsidRPr="00D0195B">
        <w:t>В</w:t>
      </w:r>
      <w:r w:rsidRPr="00D0195B">
        <w:rPr>
          <w:spacing w:val="1"/>
        </w:rPr>
        <w:t xml:space="preserve"> </w:t>
      </w:r>
      <w:r w:rsidRPr="00D0195B">
        <w:t>основі</w:t>
      </w:r>
      <w:r w:rsidRPr="00D0195B">
        <w:rPr>
          <w:spacing w:val="1"/>
        </w:rPr>
        <w:t xml:space="preserve"> </w:t>
      </w:r>
      <w:r w:rsidRPr="00D0195B">
        <w:t>стандарту</w:t>
      </w:r>
      <w:r w:rsidRPr="00D0195B">
        <w:rPr>
          <w:spacing w:val="1"/>
        </w:rPr>
        <w:t xml:space="preserve"> </w:t>
      </w:r>
      <w:r w:rsidRPr="00D0195B">
        <w:t>лежить</w:t>
      </w:r>
      <w:r w:rsidRPr="00D0195B">
        <w:rPr>
          <w:spacing w:val="1"/>
        </w:rPr>
        <w:t xml:space="preserve"> </w:t>
      </w:r>
      <w:r w:rsidRPr="00D0195B">
        <w:rPr>
          <w:i/>
        </w:rPr>
        <w:t>оцінка</w:t>
      </w:r>
      <w:r w:rsidRPr="00D0195B">
        <w:rPr>
          <w:i/>
          <w:spacing w:val="1"/>
        </w:rPr>
        <w:t xml:space="preserve"> </w:t>
      </w:r>
      <w:r w:rsidRPr="00D0195B">
        <w:rPr>
          <w:i/>
        </w:rPr>
        <w:t>процесів</w:t>
      </w:r>
      <w:r w:rsidRPr="00D0195B">
        <w:t>.</w:t>
      </w:r>
      <w:r w:rsidRPr="00D0195B">
        <w:rPr>
          <w:spacing w:val="1"/>
        </w:rPr>
        <w:t xml:space="preserve"> </w:t>
      </w:r>
      <w:r w:rsidRPr="00D0195B">
        <w:t>Ця</w:t>
      </w:r>
      <w:r w:rsidRPr="00D0195B">
        <w:rPr>
          <w:spacing w:val="1"/>
        </w:rPr>
        <w:t xml:space="preserve"> </w:t>
      </w:r>
      <w:r w:rsidRPr="00D0195B">
        <w:t>оцінка</w:t>
      </w:r>
      <w:r w:rsidRPr="00D0195B">
        <w:rPr>
          <w:spacing w:val="1"/>
        </w:rPr>
        <w:t xml:space="preserve"> </w:t>
      </w:r>
      <w:r w:rsidRPr="00D0195B">
        <w:t>виконується</w:t>
      </w:r>
      <w:r w:rsidRPr="00D0195B">
        <w:rPr>
          <w:spacing w:val="1"/>
        </w:rPr>
        <w:t xml:space="preserve"> </w:t>
      </w:r>
      <w:r w:rsidRPr="00D0195B">
        <w:t>шляхом порівняння процесу розробки програмного забезпечення, що існує в</w:t>
      </w:r>
      <w:r w:rsidRPr="00D0195B">
        <w:rPr>
          <w:spacing w:val="1"/>
        </w:rPr>
        <w:t xml:space="preserve"> </w:t>
      </w:r>
      <w:r w:rsidRPr="00D0195B">
        <w:t>даній організації, з описаною в стандарті моделлю. Аналіз результатів, що</w:t>
      </w:r>
      <w:r w:rsidRPr="00D0195B">
        <w:rPr>
          <w:spacing w:val="1"/>
        </w:rPr>
        <w:t xml:space="preserve"> </w:t>
      </w:r>
      <w:r w:rsidRPr="00D0195B">
        <w:t>отримані</w:t>
      </w:r>
      <w:r w:rsidRPr="00D0195B">
        <w:rPr>
          <w:spacing w:val="1"/>
        </w:rPr>
        <w:t xml:space="preserve"> </w:t>
      </w:r>
      <w:r w:rsidRPr="00D0195B">
        <w:t>на</w:t>
      </w:r>
      <w:r w:rsidRPr="00D0195B">
        <w:rPr>
          <w:spacing w:val="1"/>
        </w:rPr>
        <w:t xml:space="preserve"> </w:t>
      </w:r>
      <w:r w:rsidRPr="00D0195B">
        <w:t>цьому</w:t>
      </w:r>
      <w:r w:rsidRPr="00D0195B">
        <w:rPr>
          <w:spacing w:val="1"/>
        </w:rPr>
        <w:t xml:space="preserve"> </w:t>
      </w:r>
      <w:r w:rsidRPr="00D0195B">
        <w:t>етапі,</w:t>
      </w:r>
      <w:r w:rsidRPr="00D0195B">
        <w:rPr>
          <w:spacing w:val="1"/>
        </w:rPr>
        <w:t xml:space="preserve"> </w:t>
      </w:r>
      <w:r w:rsidRPr="00D0195B">
        <w:t>допомагає</w:t>
      </w:r>
      <w:r w:rsidRPr="00D0195B">
        <w:rPr>
          <w:spacing w:val="1"/>
        </w:rPr>
        <w:t xml:space="preserve"> </w:t>
      </w:r>
      <w:r w:rsidRPr="00D0195B">
        <w:t>визначити</w:t>
      </w:r>
      <w:r w:rsidRPr="00D0195B">
        <w:rPr>
          <w:spacing w:val="1"/>
        </w:rPr>
        <w:t xml:space="preserve"> </w:t>
      </w:r>
      <w:r w:rsidRPr="00D0195B">
        <w:t>сильні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слабкі</w:t>
      </w:r>
      <w:r w:rsidRPr="00D0195B">
        <w:rPr>
          <w:spacing w:val="1"/>
        </w:rPr>
        <w:t xml:space="preserve"> </w:t>
      </w:r>
      <w:r w:rsidRPr="00D0195B">
        <w:t>сторони</w:t>
      </w:r>
      <w:r w:rsidRPr="00D0195B">
        <w:rPr>
          <w:spacing w:val="1"/>
        </w:rPr>
        <w:t xml:space="preserve"> </w:t>
      </w:r>
      <w:r w:rsidRPr="00D0195B">
        <w:t>процесу,</w:t>
      </w:r>
      <w:r w:rsidRPr="00D0195B">
        <w:rPr>
          <w:spacing w:val="1"/>
        </w:rPr>
        <w:t xml:space="preserve"> </w:t>
      </w:r>
      <w:r w:rsidRPr="00D0195B">
        <w:t>а</w:t>
      </w:r>
      <w:r w:rsidRPr="00D0195B">
        <w:rPr>
          <w:spacing w:val="1"/>
        </w:rPr>
        <w:t xml:space="preserve"> </w:t>
      </w:r>
      <w:r w:rsidRPr="00D0195B">
        <w:t>також</w:t>
      </w:r>
      <w:r w:rsidRPr="00D0195B">
        <w:rPr>
          <w:spacing w:val="1"/>
        </w:rPr>
        <w:t xml:space="preserve"> </w:t>
      </w:r>
      <w:r w:rsidRPr="00D0195B">
        <w:t>внутрішні</w:t>
      </w:r>
      <w:r w:rsidRPr="00D0195B">
        <w:rPr>
          <w:spacing w:val="1"/>
        </w:rPr>
        <w:t xml:space="preserve"> </w:t>
      </w:r>
      <w:r w:rsidRPr="00D0195B">
        <w:t>ризики,</w:t>
      </w:r>
      <w:r w:rsidRPr="00D0195B">
        <w:rPr>
          <w:spacing w:val="1"/>
        </w:rPr>
        <w:t xml:space="preserve"> </w:t>
      </w:r>
      <w:r w:rsidRPr="00D0195B">
        <w:t>що</w:t>
      </w:r>
      <w:r w:rsidRPr="00D0195B">
        <w:rPr>
          <w:spacing w:val="1"/>
        </w:rPr>
        <w:t xml:space="preserve"> </w:t>
      </w:r>
      <w:r w:rsidRPr="00D0195B">
        <w:t>властиві</w:t>
      </w:r>
      <w:r w:rsidRPr="00D0195B">
        <w:rPr>
          <w:spacing w:val="1"/>
        </w:rPr>
        <w:t xml:space="preserve"> </w:t>
      </w:r>
      <w:r w:rsidRPr="00D0195B">
        <w:t>даному</w:t>
      </w:r>
      <w:r w:rsidRPr="00D0195B">
        <w:rPr>
          <w:spacing w:val="1"/>
        </w:rPr>
        <w:t xml:space="preserve"> </w:t>
      </w:r>
      <w:r w:rsidRPr="00D0195B">
        <w:t>процесу.</w:t>
      </w:r>
      <w:r w:rsidRPr="00D0195B">
        <w:rPr>
          <w:spacing w:val="1"/>
        </w:rPr>
        <w:t xml:space="preserve"> </w:t>
      </w:r>
      <w:r w:rsidRPr="00D0195B">
        <w:t>Це</w:t>
      </w:r>
      <w:r w:rsidRPr="00D0195B">
        <w:rPr>
          <w:spacing w:val="1"/>
        </w:rPr>
        <w:t xml:space="preserve"> </w:t>
      </w:r>
      <w:r w:rsidRPr="00D0195B">
        <w:t>допомагає</w:t>
      </w:r>
      <w:r w:rsidRPr="00D0195B">
        <w:rPr>
          <w:spacing w:val="1"/>
        </w:rPr>
        <w:t xml:space="preserve"> </w:t>
      </w:r>
      <w:r w:rsidRPr="00D0195B">
        <w:t>оцінити</w:t>
      </w:r>
      <w:r w:rsidRPr="00D0195B">
        <w:rPr>
          <w:spacing w:val="1"/>
        </w:rPr>
        <w:t xml:space="preserve"> </w:t>
      </w:r>
      <w:r w:rsidRPr="00D0195B">
        <w:t>ефективність</w:t>
      </w:r>
      <w:r w:rsidRPr="00D0195B">
        <w:rPr>
          <w:spacing w:val="1"/>
        </w:rPr>
        <w:t xml:space="preserve"> </w:t>
      </w:r>
      <w:r w:rsidRPr="00D0195B">
        <w:t>процесів,</w:t>
      </w:r>
      <w:r w:rsidRPr="00D0195B">
        <w:rPr>
          <w:spacing w:val="1"/>
        </w:rPr>
        <w:t xml:space="preserve"> </w:t>
      </w:r>
      <w:r w:rsidRPr="00D0195B">
        <w:t>визначити</w:t>
      </w:r>
      <w:r w:rsidRPr="00D0195B">
        <w:rPr>
          <w:spacing w:val="1"/>
        </w:rPr>
        <w:t xml:space="preserve"> </w:t>
      </w:r>
      <w:r w:rsidRPr="00D0195B">
        <w:t>причини</w:t>
      </w:r>
      <w:r w:rsidRPr="00D0195B">
        <w:rPr>
          <w:spacing w:val="1"/>
        </w:rPr>
        <w:t xml:space="preserve"> </w:t>
      </w:r>
      <w:r w:rsidRPr="00D0195B">
        <w:t>погіршення</w:t>
      </w:r>
      <w:r w:rsidRPr="00D0195B">
        <w:rPr>
          <w:spacing w:val="-67"/>
        </w:rPr>
        <w:t xml:space="preserve"> </w:t>
      </w:r>
      <w:r w:rsidRPr="00D0195B">
        <w:t>якості</w:t>
      </w:r>
      <w:r w:rsidRPr="00D0195B">
        <w:rPr>
          <w:spacing w:val="1"/>
        </w:rPr>
        <w:t xml:space="preserve"> </w:t>
      </w:r>
      <w:r w:rsidRPr="00D0195B">
        <w:t>та пов'язані з</w:t>
      </w:r>
      <w:r w:rsidRPr="00D0195B">
        <w:rPr>
          <w:spacing w:val="1"/>
        </w:rPr>
        <w:t xml:space="preserve"> </w:t>
      </w:r>
      <w:r w:rsidRPr="00D0195B">
        <w:t>цим</w:t>
      </w:r>
      <w:r w:rsidRPr="00D0195B">
        <w:rPr>
          <w:spacing w:val="1"/>
        </w:rPr>
        <w:t xml:space="preserve"> </w:t>
      </w:r>
      <w:r w:rsidRPr="00D0195B">
        <w:t>витрати</w:t>
      </w:r>
      <w:r w:rsidRPr="00D0195B">
        <w:rPr>
          <w:spacing w:val="1"/>
        </w:rPr>
        <w:t xml:space="preserve"> </w:t>
      </w:r>
      <w:r w:rsidRPr="00D0195B">
        <w:t>в</w:t>
      </w:r>
      <w:r w:rsidRPr="00D0195B">
        <w:rPr>
          <w:spacing w:val="1"/>
        </w:rPr>
        <w:t xml:space="preserve"> </w:t>
      </w:r>
      <w:r w:rsidRPr="00D0195B">
        <w:t>часі</w:t>
      </w:r>
      <w:r w:rsidRPr="00D0195B">
        <w:rPr>
          <w:spacing w:val="1"/>
        </w:rPr>
        <w:t xml:space="preserve"> </w:t>
      </w:r>
      <w:r w:rsidRPr="00D0195B">
        <w:t>або</w:t>
      </w:r>
      <w:r w:rsidRPr="00D0195B">
        <w:rPr>
          <w:spacing w:val="1"/>
        </w:rPr>
        <w:t xml:space="preserve"> </w:t>
      </w:r>
      <w:r w:rsidRPr="00D0195B">
        <w:t>вартості.</w:t>
      </w:r>
      <w:r w:rsidRPr="00D0195B">
        <w:rPr>
          <w:spacing w:val="1"/>
        </w:rPr>
        <w:t xml:space="preserve"> </w:t>
      </w:r>
      <w:r w:rsidRPr="00D0195B">
        <w:t>Потім</w:t>
      </w:r>
      <w:r w:rsidRPr="00D0195B">
        <w:rPr>
          <w:spacing w:val="1"/>
        </w:rPr>
        <w:t xml:space="preserve"> </w:t>
      </w:r>
      <w:r w:rsidRPr="00D0195B">
        <w:t>виконується</w:t>
      </w:r>
      <w:r w:rsidRPr="00D0195B">
        <w:rPr>
          <w:spacing w:val="1"/>
        </w:rPr>
        <w:t xml:space="preserve"> </w:t>
      </w:r>
      <w:r w:rsidRPr="00D0195B">
        <w:t>визначення можливостей процесу, тобто можливостей його поліпшення. В</w:t>
      </w:r>
      <w:r w:rsidRPr="00D0195B">
        <w:rPr>
          <w:spacing w:val="1"/>
        </w:rPr>
        <w:t xml:space="preserve"> </w:t>
      </w:r>
      <w:r w:rsidRPr="00D0195B">
        <w:t>результаті в організації може з'явитися розуміння необхідності поліпшення</w:t>
      </w:r>
      <w:r w:rsidRPr="00D0195B">
        <w:rPr>
          <w:spacing w:val="1"/>
        </w:rPr>
        <w:t xml:space="preserve"> </w:t>
      </w:r>
      <w:r w:rsidRPr="00D0195B">
        <w:t>того чи іншого процесу. До цього моменту цілі вдосконалення процесу вже</w:t>
      </w:r>
      <w:r w:rsidRPr="00D0195B">
        <w:rPr>
          <w:spacing w:val="1"/>
        </w:rPr>
        <w:t xml:space="preserve"> </w:t>
      </w:r>
      <w:r w:rsidRPr="00D0195B">
        <w:t>чітко сформульовані і залишається тільки технічна реалізація поставлених</w:t>
      </w:r>
      <w:r w:rsidRPr="00D0195B">
        <w:rPr>
          <w:spacing w:val="1"/>
        </w:rPr>
        <w:t xml:space="preserve"> </w:t>
      </w:r>
      <w:r w:rsidRPr="00D0195B">
        <w:t>завдань.</w:t>
      </w:r>
      <w:r w:rsidRPr="00D0195B">
        <w:rPr>
          <w:spacing w:val="-2"/>
        </w:rPr>
        <w:t xml:space="preserve"> </w:t>
      </w:r>
      <w:r w:rsidRPr="00D0195B">
        <w:t>Після</w:t>
      </w:r>
      <w:r w:rsidRPr="00D0195B">
        <w:rPr>
          <w:spacing w:val="-1"/>
        </w:rPr>
        <w:t xml:space="preserve"> </w:t>
      </w:r>
      <w:r w:rsidRPr="00D0195B">
        <w:t>цього</w:t>
      </w:r>
      <w:r w:rsidRPr="00D0195B">
        <w:rPr>
          <w:spacing w:val="-2"/>
        </w:rPr>
        <w:t xml:space="preserve"> </w:t>
      </w:r>
      <w:r w:rsidRPr="00D0195B">
        <w:t>весь</w:t>
      </w:r>
      <w:r w:rsidRPr="00D0195B">
        <w:rPr>
          <w:spacing w:val="-1"/>
        </w:rPr>
        <w:t xml:space="preserve"> </w:t>
      </w:r>
      <w:r w:rsidRPr="00D0195B">
        <w:t>цикл</w:t>
      </w:r>
      <w:r w:rsidRPr="00D0195B">
        <w:rPr>
          <w:spacing w:val="-2"/>
        </w:rPr>
        <w:t xml:space="preserve"> </w:t>
      </w:r>
      <w:r w:rsidRPr="00D0195B">
        <w:t>робіт</w:t>
      </w:r>
      <w:r w:rsidRPr="00D0195B">
        <w:rPr>
          <w:spacing w:val="-1"/>
        </w:rPr>
        <w:t xml:space="preserve"> </w:t>
      </w:r>
      <w:r w:rsidRPr="00D0195B">
        <w:t>починається</w:t>
      </w:r>
      <w:r w:rsidRPr="00D0195B">
        <w:rPr>
          <w:spacing w:val="-2"/>
        </w:rPr>
        <w:t xml:space="preserve"> </w:t>
      </w:r>
      <w:r w:rsidRPr="00D0195B">
        <w:t>спочатку.</w:t>
      </w:r>
    </w:p>
    <w:p w:rsidR="00D0195B" w:rsidRPr="00D0195B" w:rsidRDefault="00D0195B" w:rsidP="00D0195B">
      <w:pPr>
        <w:pStyle w:val="a3"/>
        <w:ind w:left="0" w:right="61" w:firstLine="709"/>
      </w:pPr>
      <w:r w:rsidRPr="00D0195B">
        <w:t>Безумовно,</w:t>
      </w:r>
      <w:r w:rsidRPr="00D0195B">
        <w:rPr>
          <w:spacing w:val="1"/>
        </w:rPr>
        <w:t xml:space="preserve"> </w:t>
      </w:r>
      <w:r w:rsidRPr="00D0195B">
        <w:t>вдосконалення</w:t>
      </w:r>
      <w:r w:rsidRPr="00D0195B">
        <w:rPr>
          <w:spacing w:val="1"/>
        </w:rPr>
        <w:t xml:space="preserve"> </w:t>
      </w:r>
      <w:r w:rsidRPr="00D0195B">
        <w:t>процесів</w:t>
      </w:r>
      <w:r w:rsidRPr="00D0195B">
        <w:rPr>
          <w:spacing w:val="1"/>
        </w:rPr>
        <w:t xml:space="preserve"> </w:t>
      </w:r>
      <w:r w:rsidRPr="00D0195B">
        <w:t>життєвого</w:t>
      </w:r>
      <w:r w:rsidRPr="00D0195B">
        <w:rPr>
          <w:spacing w:val="1"/>
        </w:rPr>
        <w:t xml:space="preserve"> </w:t>
      </w:r>
      <w:r w:rsidRPr="00D0195B">
        <w:t>циклу</w:t>
      </w:r>
      <w:r w:rsidRPr="00D0195B">
        <w:rPr>
          <w:spacing w:val="1"/>
        </w:rPr>
        <w:t xml:space="preserve"> </w:t>
      </w:r>
      <w:r w:rsidRPr="00D0195B">
        <w:t>програмного</w:t>
      </w:r>
      <w:r w:rsidRPr="00D0195B">
        <w:rPr>
          <w:spacing w:val="1"/>
        </w:rPr>
        <w:t xml:space="preserve"> </w:t>
      </w:r>
      <w:r w:rsidRPr="00D0195B">
        <w:t>забезпечення</w:t>
      </w:r>
      <w:r w:rsidRPr="00D0195B">
        <w:rPr>
          <w:spacing w:val="42"/>
        </w:rPr>
        <w:t xml:space="preserve"> </w:t>
      </w:r>
      <w:r w:rsidRPr="00D0195B">
        <w:t>абсолютно</w:t>
      </w:r>
      <w:r w:rsidRPr="00D0195B">
        <w:rPr>
          <w:spacing w:val="40"/>
        </w:rPr>
        <w:t xml:space="preserve"> </w:t>
      </w:r>
      <w:r w:rsidRPr="00D0195B">
        <w:t>необхідне.</w:t>
      </w:r>
      <w:r w:rsidRPr="00D0195B">
        <w:rPr>
          <w:spacing w:val="43"/>
        </w:rPr>
        <w:t xml:space="preserve"> </w:t>
      </w:r>
      <w:r w:rsidRPr="00D0195B">
        <w:t>Проте</w:t>
      </w:r>
      <w:r w:rsidRPr="00D0195B">
        <w:rPr>
          <w:spacing w:val="43"/>
        </w:rPr>
        <w:t xml:space="preserve"> </w:t>
      </w:r>
      <w:r w:rsidRPr="00D0195B">
        <w:t>слід</w:t>
      </w:r>
      <w:r w:rsidRPr="00D0195B">
        <w:rPr>
          <w:spacing w:val="43"/>
        </w:rPr>
        <w:t xml:space="preserve"> </w:t>
      </w:r>
      <w:r w:rsidRPr="00D0195B">
        <w:t>мати</w:t>
      </w:r>
      <w:r w:rsidRPr="00D0195B">
        <w:rPr>
          <w:spacing w:val="43"/>
        </w:rPr>
        <w:t xml:space="preserve"> </w:t>
      </w:r>
      <w:r w:rsidRPr="00D0195B">
        <w:t>на</w:t>
      </w:r>
      <w:r w:rsidRPr="00D0195B">
        <w:rPr>
          <w:spacing w:val="44"/>
        </w:rPr>
        <w:t xml:space="preserve"> </w:t>
      </w:r>
      <w:r w:rsidRPr="00D0195B">
        <w:t>увазі,</w:t>
      </w:r>
      <w:r w:rsidRPr="00D0195B">
        <w:rPr>
          <w:spacing w:val="42"/>
        </w:rPr>
        <w:t xml:space="preserve"> </w:t>
      </w:r>
      <w:r w:rsidRPr="00D0195B">
        <w:t>що</w:t>
      </w:r>
      <w:r w:rsidRPr="00D0195B">
        <w:rPr>
          <w:spacing w:val="40"/>
        </w:rPr>
        <w:t xml:space="preserve"> </w:t>
      </w:r>
      <w:r w:rsidRPr="00D0195B">
        <w:t>побудова «більш</w:t>
      </w:r>
      <w:r w:rsidRPr="00D0195B">
        <w:rPr>
          <w:spacing w:val="-1"/>
        </w:rPr>
        <w:t xml:space="preserve"> </w:t>
      </w:r>
      <w:r w:rsidRPr="00D0195B">
        <w:t>зрілого»</w:t>
      </w:r>
      <w:r w:rsidRPr="00D0195B">
        <w:rPr>
          <w:spacing w:val="-5"/>
        </w:rPr>
        <w:t xml:space="preserve"> </w:t>
      </w:r>
      <w:r w:rsidRPr="00D0195B">
        <w:t>процесу</w:t>
      </w:r>
      <w:r w:rsidRPr="00D0195B">
        <w:rPr>
          <w:spacing w:val="-1"/>
        </w:rPr>
        <w:t xml:space="preserve"> </w:t>
      </w:r>
      <w:r w:rsidRPr="00D0195B">
        <w:t>розробки</w:t>
      </w:r>
      <w:r w:rsidRPr="00D0195B">
        <w:rPr>
          <w:spacing w:val="-3"/>
        </w:rPr>
        <w:t xml:space="preserve"> </w:t>
      </w:r>
      <w:r w:rsidRPr="00D0195B">
        <w:t>не</w:t>
      </w:r>
      <w:r w:rsidRPr="00D0195B">
        <w:rPr>
          <w:spacing w:val="-3"/>
        </w:rPr>
        <w:t xml:space="preserve"> </w:t>
      </w:r>
      <w:r w:rsidRPr="00D0195B">
        <w:t>обов'язково</w:t>
      </w:r>
      <w:r w:rsidRPr="00D0195B">
        <w:rPr>
          <w:spacing w:val="-4"/>
        </w:rPr>
        <w:t xml:space="preserve"> </w:t>
      </w:r>
      <w:r w:rsidRPr="00D0195B">
        <w:t>забезпечує</w:t>
      </w:r>
      <w:r w:rsidRPr="00D0195B">
        <w:rPr>
          <w:spacing w:val="-1"/>
        </w:rPr>
        <w:t xml:space="preserve"> </w:t>
      </w:r>
      <w:r w:rsidRPr="00D0195B">
        <w:t>створення</w:t>
      </w:r>
      <w:r w:rsidRPr="00D0195B">
        <w:rPr>
          <w:spacing w:val="-4"/>
        </w:rPr>
        <w:t xml:space="preserve"> </w:t>
      </w:r>
      <w:r w:rsidRPr="00D0195B">
        <w:t>більш якісного програмного забезпечення. Це хоча і пов'язані, але абсолютно різні</w:t>
      </w:r>
      <w:r w:rsidRPr="00D0195B">
        <w:rPr>
          <w:spacing w:val="1"/>
        </w:rPr>
        <w:t xml:space="preserve"> </w:t>
      </w:r>
      <w:r w:rsidRPr="00D0195B">
        <w:t>процеси.</w:t>
      </w:r>
    </w:p>
    <w:p w:rsidR="00D0195B" w:rsidRPr="00D0195B" w:rsidRDefault="00D0195B" w:rsidP="00D0195B">
      <w:pPr>
        <w:pStyle w:val="a3"/>
        <w:ind w:left="0" w:firstLine="708"/>
      </w:pPr>
      <w:r w:rsidRPr="00D0195B">
        <w:t>Використання</w:t>
      </w:r>
      <w:r w:rsidRPr="00D0195B">
        <w:rPr>
          <w:spacing w:val="1"/>
        </w:rPr>
        <w:t xml:space="preserve"> </w:t>
      </w:r>
      <w:r w:rsidRPr="00D0195B">
        <w:t>формальних</w:t>
      </w:r>
      <w:r w:rsidRPr="00D0195B">
        <w:rPr>
          <w:spacing w:val="1"/>
        </w:rPr>
        <w:t xml:space="preserve"> </w:t>
      </w:r>
      <w:r w:rsidRPr="00D0195B">
        <w:t>моделей</w:t>
      </w:r>
      <w:r w:rsidRPr="00D0195B">
        <w:rPr>
          <w:spacing w:val="1"/>
        </w:rPr>
        <w:t xml:space="preserve"> </w:t>
      </w:r>
      <w:r w:rsidRPr="00D0195B">
        <w:t>і</w:t>
      </w:r>
      <w:r w:rsidRPr="00D0195B">
        <w:rPr>
          <w:spacing w:val="1"/>
        </w:rPr>
        <w:t xml:space="preserve"> </w:t>
      </w:r>
      <w:r w:rsidRPr="00D0195B">
        <w:t>методів</w:t>
      </w:r>
      <w:r w:rsidRPr="00D0195B">
        <w:rPr>
          <w:spacing w:val="1"/>
        </w:rPr>
        <w:t xml:space="preserve"> </w:t>
      </w:r>
      <w:r w:rsidRPr="00D0195B">
        <w:t>дозволяє</w:t>
      </w:r>
      <w:r w:rsidRPr="00D0195B">
        <w:rPr>
          <w:spacing w:val="1"/>
        </w:rPr>
        <w:t xml:space="preserve"> </w:t>
      </w:r>
      <w:r w:rsidRPr="00D0195B">
        <w:t>створювати</w:t>
      </w:r>
      <w:r w:rsidRPr="00D0195B">
        <w:rPr>
          <w:spacing w:val="1"/>
        </w:rPr>
        <w:t xml:space="preserve"> </w:t>
      </w:r>
      <w:r w:rsidRPr="00D0195B">
        <w:t>зрозумілі,</w:t>
      </w:r>
      <w:r w:rsidRPr="00D0195B">
        <w:rPr>
          <w:spacing w:val="1"/>
        </w:rPr>
        <w:t xml:space="preserve"> </w:t>
      </w:r>
      <w:r w:rsidRPr="00D0195B">
        <w:t>несуперечливі</w:t>
      </w:r>
      <w:r w:rsidRPr="00D0195B">
        <w:rPr>
          <w:spacing w:val="1"/>
        </w:rPr>
        <w:t xml:space="preserve"> </w:t>
      </w:r>
      <w:r w:rsidRPr="00D0195B">
        <w:t>специфікації</w:t>
      </w:r>
      <w:r w:rsidRPr="00D0195B">
        <w:rPr>
          <w:spacing w:val="1"/>
        </w:rPr>
        <w:t xml:space="preserve"> </w:t>
      </w:r>
      <w:r w:rsidRPr="00D0195B">
        <w:t>на</w:t>
      </w:r>
      <w:r w:rsidRPr="00D0195B">
        <w:rPr>
          <w:spacing w:val="1"/>
        </w:rPr>
        <w:t xml:space="preserve"> </w:t>
      </w:r>
      <w:r w:rsidRPr="00D0195B">
        <w:t>програмне</w:t>
      </w:r>
      <w:r w:rsidRPr="00D0195B">
        <w:rPr>
          <w:spacing w:val="1"/>
        </w:rPr>
        <w:t xml:space="preserve"> </w:t>
      </w:r>
      <w:r w:rsidRPr="00D0195B">
        <w:t>забезпечення,</w:t>
      </w:r>
      <w:r w:rsidRPr="00D0195B">
        <w:rPr>
          <w:spacing w:val="1"/>
        </w:rPr>
        <w:t xml:space="preserve"> </w:t>
      </w:r>
      <w:r w:rsidRPr="00D0195B">
        <w:t>що</w:t>
      </w:r>
      <w:r w:rsidRPr="00D0195B">
        <w:rPr>
          <w:spacing w:val="1"/>
        </w:rPr>
        <w:t xml:space="preserve"> </w:t>
      </w:r>
      <w:r w:rsidRPr="00D0195B">
        <w:t>розробляється. Звичайно, впровадження таких методів має сенс, хоча воно</w:t>
      </w:r>
      <w:r w:rsidRPr="00D0195B">
        <w:rPr>
          <w:spacing w:val="1"/>
        </w:rPr>
        <w:t xml:space="preserve"> </w:t>
      </w:r>
      <w:r w:rsidRPr="00D0195B">
        <w:t>дуже дороге і трудомістке, а можливості його застосування досить обмежені.</w:t>
      </w:r>
      <w:r w:rsidRPr="00D0195B">
        <w:rPr>
          <w:spacing w:val="1"/>
        </w:rPr>
        <w:t xml:space="preserve"> </w:t>
      </w:r>
      <w:r w:rsidRPr="00D0195B">
        <w:t>Основна</w:t>
      </w:r>
      <w:r w:rsidRPr="00D0195B">
        <w:rPr>
          <w:spacing w:val="1"/>
        </w:rPr>
        <w:t xml:space="preserve"> </w:t>
      </w:r>
      <w:r w:rsidRPr="00D0195B">
        <w:t>ж</w:t>
      </w:r>
      <w:r w:rsidRPr="00D0195B">
        <w:rPr>
          <w:spacing w:val="1"/>
        </w:rPr>
        <w:t xml:space="preserve"> </w:t>
      </w:r>
      <w:r w:rsidRPr="00D0195B">
        <w:t>проблема</w:t>
      </w:r>
      <w:r w:rsidRPr="00D0195B">
        <w:rPr>
          <w:spacing w:val="1"/>
        </w:rPr>
        <w:t xml:space="preserve"> </w:t>
      </w:r>
      <w:r w:rsidRPr="00D0195B">
        <w:t>-</w:t>
      </w:r>
      <w:r w:rsidRPr="00D0195B">
        <w:rPr>
          <w:spacing w:val="1"/>
        </w:rPr>
        <w:t xml:space="preserve"> </w:t>
      </w:r>
      <w:r w:rsidRPr="00D0195B">
        <w:t>проблема</w:t>
      </w:r>
      <w:r w:rsidRPr="00D0195B">
        <w:rPr>
          <w:spacing w:val="1"/>
        </w:rPr>
        <w:t xml:space="preserve"> </w:t>
      </w:r>
      <w:r w:rsidRPr="00D0195B">
        <w:t>складності</w:t>
      </w:r>
      <w:r w:rsidRPr="00D0195B">
        <w:rPr>
          <w:spacing w:val="1"/>
        </w:rPr>
        <w:t xml:space="preserve"> </w:t>
      </w:r>
      <w:r w:rsidRPr="00D0195B">
        <w:t>програмного</w:t>
      </w:r>
      <w:r w:rsidRPr="00D0195B">
        <w:rPr>
          <w:spacing w:val="1"/>
        </w:rPr>
        <w:t xml:space="preserve"> </w:t>
      </w:r>
      <w:r w:rsidRPr="00D0195B">
        <w:t>забезпечення</w:t>
      </w:r>
      <w:r w:rsidRPr="00D0195B">
        <w:rPr>
          <w:spacing w:val="1"/>
        </w:rPr>
        <w:t xml:space="preserve"> </w:t>
      </w:r>
      <w:r w:rsidRPr="00D0195B">
        <w:t>з</w:t>
      </w:r>
      <w:r w:rsidRPr="00D0195B">
        <w:rPr>
          <w:spacing w:val="1"/>
        </w:rPr>
        <w:t xml:space="preserve"> </w:t>
      </w:r>
      <w:r w:rsidRPr="00D0195B">
        <w:t>удосконаленням</w:t>
      </w:r>
      <w:r w:rsidRPr="00D0195B">
        <w:rPr>
          <w:spacing w:val="-2"/>
        </w:rPr>
        <w:t xml:space="preserve"> </w:t>
      </w:r>
      <w:r w:rsidRPr="00D0195B">
        <w:t>процесів</w:t>
      </w:r>
      <w:r w:rsidRPr="00D0195B">
        <w:rPr>
          <w:spacing w:val="-3"/>
        </w:rPr>
        <w:t xml:space="preserve"> </w:t>
      </w:r>
      <w:r w:rsidRPr="00D0195B">
        <w:t>розробки</w:t>
      </w:r>
      <w:r w:rsidRPr="00D0195B">
        <w:rPr>
          <w:spacing w:val="-1"/>
        </w:rPr>
        <w:t xml:space="preserve"> </w:t>
      </w:r>
      <w:r w:rsidRPr="00D0195B">
        <w:t>поки</w:t>
      </w:r>
      <w:r w:rsidRPr="00D0195B">
        <w:rPr>
          <w:spacing w:val="-1"/>
        </w:rPr>
        <w:t xml:space="preserve"> </w:t>
      </w:r>
      <w:r w:rsidRPr="00D0195B">
        <w:t>не</w:t>
      </w:r>
      <w:r w:rsidRPr="00D0195B">
        <w:rPr>
          <w:spacing w:val="-1"/>
        </w:rPr>
        <w:t xml:space="preserve"> </w:t>
      </w:r>
      <w:r w:rsidRPr="00D0195B">
        <w:t>вирішена.</w:t>
      </w:r>
    </w:p>
    <w:p w:rsidR="00D0195B" w:rsidRPr="00D0195B" w:rsidRDefault="00D0195B" w:rsidP="00D0195B">
      <w:pPr>
        <w:pStyle w:val="a3"/>
        <w:ind w:left="0" w:firstLine="708"/>
      </w:pPr>
      <w:r w:rsidRPr="00D0195B">
        <w:lastRenderedPageBreak/>
        <w:t>Створення програмного забезпечення як і раніше висуває підвищені</w:t>
      </w:r>
      <w:r w:rsidRPr="00D0195B">
        <w:rPr>
          <w:spacing w:val="1"/>
        </w:rPr>
        <w:t xml:space="preserve"> </w:t>
      </w:r>
      <w:r w:rsidRPr="00D0195B">
        <w:t>вимоги</w:t>
      </w:r>
      <w:r w:rsidRPr="00D0195B">
        <w:rPr>
          <w:spacing w:val="1"/>
        </w:rPr>
        <w:t xml:space="preserve"> </w:t>
      </w:r>
      <w:r w:rsidRPr="00D0195B">
        <w:t>до</w:t>
      </w:r>
      <w:r w:rsidRPr="00D0195B">
        <w:rPr>
          <w:spacing w:val="1"/>
        </w:rPr>
        <w:t xml:space="preserve"> </w:t>
      </w:r>
      <w:r w:rsidRPr="00D0195B">
        <w:t>кваліфікації</w:t>
      </w:r>
      <w:r w:rsidRPr="00D0195B">
        <w:rPr>
          <w:spacing w:val="1"/>
        </w:rPr>
        <w:t xml:space="preserve"> </w:t>
      </w:r>
      <w:r w:rsidRPr="00D0195B">
        <w:t>тих,</w:t>
      </w:r>
      <w:r w:rsidRPr="00D0195B">
        <w:rPr>
          <w:spacing w:val="1"/>
        </w:rPr>
        <w:t xml:space="preserve"> </w:t>
      </w:r>
      <w:r w:rsidRPr="00D0195B">
        <w:t>хто</w:t>
      </w:r>
      <w:r w:rsidRPr="00D0195B">
        <w:rPr>
          <w:spacing w:val="1"/>
        </w:rPr>
        <w:t xml:space="preserve"> </w:t>
      </w:r>
      <w:r w:rsidRPr="00D0195B">
        <w:t>цим</w:t>
      </w:r>
      <w:r w:rsidRPr="00D0195B">
        <w:rPr>
          <w:spacing w:val="1"/>
        </w:rPr>
        <w:t xml:space="preserve"> </w:t>
      </w:r>
      <w:r w:rsidRPr="00D0195B">
        <w:t>займається:</w:t>
      </w:r>
      <w:r w:rsidRPr="00D0195B">
        <w:rPr>
          <w:spacing w:val="1"/>
        </w:rPr>
        <w:t xml:space="preserve"> </w:t>
      </w:r>
      <w:r w:rsidRPr="00D0195B">
        <w:t>проектувальникам</w:t>
      </w:r>
      <w:r w:rsidRPr="00D0195B">
        <w:rPr>
          <w:spacing w:val="1"/>
        </w:rPr>
        <w:t xml:space="preserve"> </w:t>
      </w:r>
      <w:r w:rsidRPr="00D0195B">
        <w:t>програмного</w:t>
      </w:r>
      <w:r w:rsidRPr="00D0195B">
        <w:rPr>
          <w:spacing w:val="-2"/>
        </w:rPr>
        <w:t xml:space="preserve"> </w:t>
      </w:r>
      <w:r w:rsidRPr="00D0195B">
        <w:t>забезпечення</w:t>
      </w:r>
      <w:r w:rsidRPr="00D0195B">
        <w:rPr>
          <w:spacing w:val="-4"/>
        </w:rPr>
        <w:t xml:space="preserve"> </w:t>
      </w:r>
      <w:r w:rsidRPr="00D0195B">
        <w:t>і</w:t>
      </w:r>
      <w:r w:rsidRPr="00D0195B">
        <w:rPr>
          <w:spacing w:val="-1"/>
        </w:rPr>
        <w:t xml:space="preserve"> </w:t>
      </w:r>
      <w:r w:rsidRPr="00D0195B">
        <w:t>безпосередньо</w:t>
      </w:r>
      <w:r w:rsidRPr="00D0195B">
        <w:rPr>
          <w:spacing w:val="-1"/>
        </w:rPr>
        <w:t xml:space="preserve"> </w:t>
      </w:r>
      <w:r w:rsidRPr="00D0195B">
        <w:t>програмістам.</w:t>
      </w:r>
    </w:p>
    <w:p w:rsidR="00D0195B" w:rsidRPr="00D0195B" w:rsidRDefault="00D0195B" w:rsidP="00D0195B">
      <w:pPr>
        <w:pStyle w:val="a3"/>
        <w:ind w:left="0"/>
        <w:jc w:val="left"/>
      </w:pPr>
    </w:p>
    <w:p w:rsidR="00D0195B" w:rsidRPr="00D0195B" w:rsidRDefault="00D0195B" w:rsidP="00D0195B">
      <w:pPr>
        <w:pStyle w:val="a3"/>
        <w:ind w:left="0" w:firstLine="708"/>
      </w:pPr>
    </w:p>
    <w:p w:rsidR="00D0195B" w:rsidRPr="00D0195B" w:rsidRDefault="00D0195B" w:rsidP="00D019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195B" w:rsidRPr="00D019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910"/>
    <w:multiLevelType w:val="hybridMultilevel"/>
    <w:tmpl w:val="F012AD1E"/>
    <w:lvl w:ilvl="0" w:tplc="CA04B5A8">
      <w:numFmt w:val="bullet"/>
      <w:lvlText w:val=""/>
      <w:lvlJc w:val="left"/>
      <w:pPr>
        <w:ind w:left="634" w:hanging="324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744E5D40">
      <w:numFmt w:val="bullet"/>
      <w:lvlText w:val="•"/>
      <w:lvlJc w:val="left"/>
      <w:pPr>
        <w:ind w:left="1546" w:hanging="324"/>
      </w:pPr>
      <w:rPr>
        <w:rFonts w:hint="default"/>
        <w:lang w:val="uk-UA" w:eastAsia="en-US" w:bidi="ar-SA"/>
      </w:rPr>
    </w:lvl>
    <w:lvl w:ilvl="2" w:tplc="D67AAF1A">
      <w:numFmt w:val="bullet"/>
      <w:lvlText w:val="•"/>
      <w:lvlJc w:val="left"/>
      <w:pPr>
        <w:ind w:left="2452" w:hanging="324"/>
      </w:pPr>
      <w:rPr>
        <w:rFonts w:hint="default"/>
        <w:lang w:val="uk-UA" w:eastAsia="en-US" w:bidi="ar-SA"/>
      </w:rPr>
    </w:lvl>
    <w:lvl w:ilvl="3" w:tplc="0022762E">
      <w:numFmt w:val="bullet"/>
      <w:lvlText w:val="•"/>
      <w:lvlJc w:val="left"/>
      <w:pPr>
        <w:ind w:left="3358" w:hanging="324"/>
      </w:pPr>
      <w:rPr>
        <w:rFonts w:hint="default"/>
        <w:lang w:val="uk-UA" w:eastAsia="en-US" w:bidi="ar-SA"/>
      </w:rPr>
    </w:lvl>
    <w:lvl w:ilvl="4" w:tplc="2AAED2A4">
      <w:numFmt w:val="bullet"/>
      <w:lvlText w:val="•"/>
      <w:lvlJc w:val="left"/>
      <w:pPr>
        <w:ind w:left="4264" w:hanging="324"/>
      </w:pPr>
      <w:rPr>
        <w:rFonts w:hint="default"/>
        <w:lang w:val="uk-UA" w:eastAsia="en-US" w:bidi="ar-SA"/>
      </w:rPr>
    </w:lvl>
    <w:lvl w:ilvl="5" w:tplc="7622876C">
      <w:numFmt w:val="bullet"/>
      <w:lvlText w:val="•"/>
      <w:lvlJc w:val="left"/>
      <w:pPr>
        <w:ind w:left="5170" w:hanging="324"/>
      </w:pPr>
      <w:rPr>
        <w:rFonts w:hint="default"/>
        <w:lang w:val="uk-UA" w:eastAsia="en-US" w:bidi="ar-SA"/>
      </w:rPr>
    </w:lvl>
    <w:lvl w:ilvl="6" w:tplc="AF80709C">
      <w:numFmt w:val="bullet"/>
      <w:lvlText w:val="•"/>
      <w:lvlJc w:val="left"/>
      <w:pPr>
        <w:ind w:left="6076" w:hanging="324"/>
      </w:pPr>
      <w:rPr>
        <w:rFonts w:hint="default"/>
        <w:lang w:val="uk-UA" w:eastAsia="en-US" w:bidi="ar-SA"/>
      </w:rPr>
    </w:lvl>
    <w:lvl w:ilvl="7" w:tplc="A440BCEA">
      <w:numFmt w:val="bullet"/>
      <w:lvlText w:val="•"/>
      <w:lvlJc w:val="left"/>
      <w:pPr>
        <w:ind w:left="6982" w:hanging="324"/>
      </w:pPr>
      <w:rPr>
        <w:rFonts w:hint="default"/>
        <w:lang w:val="uk-UA" w:eastAsia="en-US" w:bidi="ar-SA"/>
      </w:rPr>
    </w:lvl>
    <w:lvl w:ilvl="8" w:tplc="CE1C8AA4">
      <w:numFmt w:val="bullet"/>
      <w:lvlText w:val="•"/>
      <w:lvlJc w:val="left"/>
      <w:pPr>
        <w:ind w:left="7888" w:hanging="324"/>
      </w:pPr>
      <w:rPr>
        <w:rFonts w:hint="default"/>
        <w:lang w:val="uk-UA" w:eastAsia="en-US" w:bidi="ar-SA"/>
      </w:rPr>
    </w:lvl>
  </w:abstractNum>
  <w:abstractNum w:abstractNumId="1" w15:restartNumberingAfterBreak="0">
    <w:nsid w:val="08247755"/>
    <w:multiLevelType w:val="hybridMultilevel"/>
    <w:tmpl w:val="7092FF66"/>
    <w:lvl w:ilvl="0" w:tplc="0422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" w15:restartNumberingAfterBreak="0">
    <w:nsid w:val="1995244A"/>
    <w:multiLevelType w:val="hybridMultilevel"/>
    <w:tmpl w:val="10A4A856"/>
    <w:lvl w:ilvl="0" w:tplc="CFDA8AE6">
      <w:start w:val="2"/>
      <w:numFmt w:val="decimal"/>
      <w:lvlText w:val="%1."/>
      <w:lvlJc w:val="left"/>
      <w:pPr>
        <w:ind w:left="3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30" w:hanging="360"/>
      </w:pPr>
    </w:lvl>
    <w:lvl w:ilvl="2" w:tplc="0422001B" w:tentative="1">
      <w:start w:val="1"/>
      <w:numFmt w:val="lowerRoman"/>
      <w:lvlText w:val="%3."/>
      <w:lvlJc w:val="right"/>
      <w:pPr>
        <w:ind w:left="1750" w:hanging="180"/>
      </w:pPr>
    </w:lvl>
    <w:lvl w:ilvl="3" w:tplc="0422000F" w:tentative="1">
      <w:start w:val="1"/>
      <w:numFmt w:val="decimal"/>
      <w:lvlText w:val="%4."/>
      <w:lvlJc w:val="left"/>
      <w:pPr>
        <w:ind w:left="2470" w:hanging="360"/>
      </w:pPr>
    </w:lvl>
    <w:lvl w:ilvl="4" w:tplc="04220019" w:tentative="1">
      <w:start w:val="1"/>
      <w:numFmt w:val="lowerLetter"/>
      <w:lvlText w:val="%5."/>
      <w:lvlJc w:val="left"/>
      <w:pPr>
        <w:ind w:left="3190" w:hanging="360"/>
      </w:pPr>
    </w:lvl>
    <w:lvl w:ilvl="5" w:tplc="0422001B" w:tentative="1">
      <w:start w:val="1"/>
      <w:numFmt w:val="lowerRoman"/>
      <w:lvlText w:val="%6."/>
      <w:lvlJc w:val="right"/>
      <w:pPr>
        <w:ind w:left="3910" w:hanging="180"/>
      </w:pPr>
    </w:lvl>
    <w:lvl w:ilvl="6" w:tplc="0422000F" w:tentative="1">
      <w:start w:val="1"/>
      <w:numFmt w:val="decimal"/>
      <w:lvlText w:val="%7."/>
      <w:lvlJc w:val="left"/>
      <w:pPr>
        <w:ind w:left="4630" w:hanging="360"/>
      </w:pPr>
    </w:lvl>
    <w:lvl w:ilvl="7" w:tplc="04220019" w:tentative="1">
      <w:start w:val="1"/>
      <w:numFmt w:val="lowerLetter"/>
      <w:lvlText w:val="%8."/>
      <w:lvlJc w:val="left"/>
      <w:pPr>
        <w:ind w:left="5350" w:hanging="360"/>
      </w:pPr>
    </w:lvl>
    <w:lvl w:ilvl="8" w:tplc="0422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3" w15:restartNumberingAfterBreak="0">
    <w:nsid w:val="409718D3"/>
    <w:multiLevelType w:val="hybridMultilevel"/>
    <w:tmpl w:val="2BF81724"/>
    <w:lvl w:ilvl="0" w:tplc="0422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448C79C5"/>
    <w:multiLevelType w:val="hybridMultilevel"/>
    <w:tmpl w:val="A1C21FDE"/>
    <w:lvl w:ilvl="0" w:tplc="F7D2EDFE">
      <w:numFmt w:val="bullet"/>
      <w:lvlText w:val="–"/>
      <w:lvlJc w:val="left"/>
      <w:pPr>
        <w:ind w:left="71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0628A2C">
      <w:numFmt w:val="bullet"/>
      <w:lvlText w:val=""/>
      <w:lvlJc w:val="left"/>
      <w:pPr>
        <w:ind w:left="898" w:hanging="34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26BAF7B0">
      <w:numFmt w:val="bullet"/>
      <w:lvlText w:val="•"/>
      <w:lvlJc w:val="left"/>
      <w:pPr>
        <w:ind w:left="1877" w:hanging="348"/>
      </w:pPr>
      <w:rPr>
        <w:rFonts w:hint="default"/>
        <w:lang w:val="uk-UA" w:eastAsia="en-US" w:bidi="ar-SA"/>
      </w:rPr>
    </w:lvl>
    <w:lvl w:ilvl="3" w:tplc="C80AD578">
      <w:numFmt w:val="bullet"/>
      <w:lvlText w:val="•"/>
      <w:lvlJc w:val="left"/>
      <w:pPr>
        <w:ind w:left="2855" w:hanging="348"/>
      </w:pPr>
      <w:rPr>
        <w:rFonts w:hint="default"/>
        <w:lang w:val="uk-UA" w:eastAsia="en-US" w:bidi="ar-SA"/>
      </w:rPr>
    </w:lvl>
    <w:lvl w:ilvl="4" w:tplc="F71C6FF8">
      <w:numFmt w:val="bullet"/>
      <w:lvlText w:val="•"/>
      <w:lvlJc w:val="left"/>
      <w:pPr>
        <w:ind w:left="3833" w:hanging="348"/>
      </w:pPr>
      <w:rPr>
        <w:rFonts w:hint="default"/>
        <w:lang w:val="uk-UA" w:eastAsia="en-US" w:bidi="ar-SA"/>
      </w:rPr>
    </w:lvl>
    <w:lvl w:ilvl="5" w:tplc="DCFA11EA">
      <w:numFmt w:val="bullet"/>
      <w:lvlText w:val="•"/>
      <w:lvlJc w:val="left"/>
      <w:pPr>
        <w:ind w:left="4811" w:hanging="348"/>
      </w:pPr>
      <w:rPr>
        <w:rFonts w:hint="default"/>
        <w:lang w:val="uk-UA" w:eastAsia="en-US" w:bidi="ar-SA"/>
      </w:rPr>
    </w:lvl>
    <w:lvl w:ilvl="6" w:tplc="AF0842DA">
      <w:numFmt w:val="bullet"/>
      <w:lvlText w:val="•"/>
      <w:lvlJc w:val="left"/>
      <w:pPr>
        <w:ind w:left="5788" w:hanging="348"/>
      </w:pPr>
      <w:rPr>
        <w:rFonts w:hint="default"/>
        <w:lang w:val="uk-UA" w:eastAsia="en-US" w:bidi="ar-SA"/>
      </w:rPr>
    </w:lvl>
    <w:lvl w:ilvl="7" w:tplc="0672C1C0">
      <w:numFmt w:val="bullet"/>
      <w:lvlText w:val="•"/>
      <w:lvlJc w:val="left"/>
      <w:pPr>
        <w:ind w:left="6766" w:hanging="348"/>
      </w:pPr>
      <w:rPr>
        <w:rFonts w:hint="default"/>
        <w:lang w:val="uk-UA" w:eastAsia="en-US" w:bidi="ar-SA"/>
      </w:rPr>
    </w:lvl>
    <w:lvl w:ilvl="8" w:tplc="6A9C467E">
      <w:numFmt w:val="bullet"/>
      <w:lvlText w:val="•"/>
      <w:lvlJc w:val="left"/>
      <w:pPr>
        <w:ind w:left="7744" w:hanging="348"/>
      </w:pPr>
      <w:rPr>
        <w:rFonts w:hint="default"/>
        <w:lang w:val="uk-UA" w:eastAsia="en-US" w:bidi="ar-SA"/>
      </w:rPr>
    </w:lvl>
  </w:abstractNum>
  <w:abstractNum w:abstractNumId="5" w15:restartNumberingAfterBreak="0">
    <w:nsid w:val="513474DE"/>
    <w:multiLevelType w:val="hybridMultilevel"/>
    <w:tmpl w:val="AF32A438"/>
    <w:lvl w:ilvl="0" w:tplc="57E679A8">
      <w:start w:val="2"/>
      <w:numFmt w:val="decimal"/>
      <w:lvlText w:val="%1."/>
      <w:lvlJc w:val="left"/>
      <w:pPr>
        <w:ind w:left="-50" w:hanging="360"/>
      </w:pPr>
      <w:rPr>
        <w:rFonts w:hint="default"/>
        <w:b w:val="0"/>
        <w:w w:val="105"/>
      </w:rPr>
    </w:lvl>
    <w:lvl w:ilvl="1" w:tplc="04220019" w:tentative="1">
      <w:start w:val="1"/>
      <w:numFmt w:val="lowerLetter"/>
      <w:lvlText w:val="%2."/>
      <w:lvlJc w:val="left"/>
      <w:pPr>
        <w:ind w:left="670" w:hanging="360"/>
      </w:pPr>
    </w:lvl>
    <w:lvl w:ilvl="2" w:tplc="0422001B" w:tentative="1">
      <w:start w:val="1"/>
      <w:numFmt w:val="lowerRoman"/>
      <w:lvlText w:val="%3."/>
      <w:lvlJc w:val="right"/>
      <w:pPr>
        <w:ind w:left="1390" w:hanging="180"/>
      </w:pPr>
    </w:lvl>
    <w:lvl w:ilvl="3" w:tplc="0422000F" w:tentative="1">
      <w:start w:val="1"/>
      <w:numFmt w:val="decimal"/>
      <w:lvlText w:val="%4."/>
      <w:lvlJc w:val="left"/>
      <w:pPr>
        <w:ind w:left="2110" w:hanging="360"/>
      </w:pPr>
    </w:lvl>
    <w:lvl w:ilvl="4" w:tplc="04220019" w:tentative="1">
      <w:start w:val="1"/>
      <w:numFmt w:val="lowerLetter"/>
      <w:lvlText w:val="%5."/>
      <w:lvlJc w:val="left"/>
      <w:pPr>
        <w:ind w:left="2830" w:hanging="360"/>
      </w:pPr>
    </w:lvl>
    <w:lvl w:ilvl="5" w:tplc="0422001B" w:tentative="1">
      <w:start w:val="1"/>
      <w:numFmt w:val="lowerRoman"/>
      <w:lvlText w:val="%6."/>
      <w:lvlJc w:val="right"/>
      <w:pPr>
        <w:ind w:left="3550" w:hanging="180"/>
      </w:pPr>
    </w:lvl>
    <w:lvl w:ilvl="6" w:tplc="0422000F" w:tentative="1">
      <w:start w:val="1"/>
      <w:numFmt w:val="decimal"/>
      <w:lvlText w:val="%7."/>
      <w:lvlJc w:val="left"/>
      <w:pPr>
        <w:ind w:left="4270" w:hanging="360"/>
      </w:pPr>
    </w:lvl>
    <w:lvl w:ilvl="7" w:tplc="04220019" w:tentative="1">
      <w:start w:val="1"/>
      <w:numFmt w:val="lowerLetter"/>
      <w:lvlText w:val="%8."/>
      <w:lvlJc w:val="left"/>
      <w:pPr>
        <w:ind w:left="4990" w:hanging="360"/>
      </w:pPr>
    </w:lvl>
    <w:lvl w:ilvl="8" w:tplc="0422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6" w15:restartNumberingAfterBreak="0">
    <w:nsid w:val="514A38DB"/>
    <w:multiLevelType w:val="hybridMultilevel"/>
    <w:tmpl w:val="D3725B16"/>
    <w:lvl w:ilvl="0" w:tplc="D0AE54D4">
      <w:numFmt w:val="bullet"/>
      <w:lvlText w:val="-"/>
      <w:lvlJc w:val="left"/>
      <w:pPr>
        <w:ind w:left="1603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A29F8C">
      <w:numFmt w:val="bullet"/>
      <w:lvlText w:val="•"/>
      <w:lvlJc w:val="left"/>
      <w:pPr>
        <w:ind w:left="2410" w:hanging="564"/>
      </w:pPr>
      <w:rPr>
        <w:rFonts w:hint="default"/>
        <w:lang w:val="uk-UA" w:eastAsia="en-US" w:bidi="ar-SA"/>
      </w:rPr>
    </w:lvl>
    <w:lvl w:ilvl="2" w:tplc="3FD674AE">
      <w:numFmt w:val="bullet"/>
      <w:lvlText w:val="•"/>
      <w:lvlJc w:val="left"/>
      <w:pPr>
        <w:ind w:left="3220" w:hanging="564"/>
      </w:pPr>
      <w:rPr>
        <w:rFonts w:hint="default"/>
        <w:lang w:val="uk-UA" w:eastAsia="en-US" w:bidi="ar-SA"/>
      </w:rPr>
    </w:lvl>
    <w:lvl w:ilvl="3" w:tplc="9A36A6FA">
      <w:numFmt w:val="bullet"/>
      <w:lvlText w:val="•"/>
      <w:lvlJc w:val="left"/>
      <w:pPr>
        <w:ind w:left="4030" w:hanging="564"/>
      </w:pPr>
      <w:rPr>
        <w:rFonts w:hint="default"/>
        <w:lang w:val="uk-UA" w:eastAsia="en-US" w:bidi="ar-SA"/>
      </w:rPr>
    </w:lvl>
    <w:lvl w:ilvl="4" w:tplc="5A6C5944">
      <w:numFmt w:val="bullet"/>
      <w:lvlText w:val="•"/>
      <w:lvlJc w:val="left"/>
      <w:pPr>
        <w:ind w:left="4840" w:hanging="564"/>
      </w:pPr>
      <w:rPr>
        <w:rFonts w:hint="default"/>
        <w:lang w:val="uk-UA" w:eastAsia="en-US" w:bidi="ar-SA"/>
      </w:rPr>
    </w:lvl>
    <w:lvl w:ilvl="5" w:tplc="E6FC01C8">
      <w:numFmt w:val="bullet"/>
      <w:lvlText w:val="•"/>
      <w:lvlJc w:val="left"/>
      <w:pPr>
        <w:ind w:left="5650" w:hanging="564"/>
      </w:pPr>
      <w:rPr>
        <w:rFonts w:hint="default"/>
        <w:lang w:val="uk-UA" w:eastAsia="en-US" w:bidi="ar-SA"/>
      </w:rPr>
    </w:lvl>
    <w:lvl w:ilvl="6" w:tplc="8EC4996A">
      <w:numFmt w:val="bullet"/>
      <w:lvlText w:val="•"/>
      <w:lvlJc w:val="left"/>
      <w:pPr>
        <w:ind w:left="6460" w:hanging="564"/>
      </w:pPr>
      <w:rPr>
        <w:rFonts w:hint="default"/>
        <w:lang w:val="uk-UA" w:eastAsia="en-US" w:bidi="ar-SA"/>
      </w:rPr>
    </w:lvl>
    <w:lvl w:ilvl="7" w:tplc="041E5B86">
      <w:numFmt w:val="bullet"/>
      <w:lvlText w:val="•"/>
      <w:lvlJc w:val="left"/>
      <w:pPr>
        <w:ind w:left="7270" w:hanging="564"/>
      </w:pPr>
      <w:rPr>
        <w:rFonts w:hint="default"/>
        <w:lang w:val="uk-UA" w:eastAsia="en-US" w:bidi="ar-SA"/>
      </w:rPr>
    </w:lvl>
    <w:lvl w:ilvl="8" w:tplc="8C0AC902">
      <w:numFmt w:val="bullet"/>
      <w:lvlText w:val="•"/>
      <w:lvlJc w:val="left"/>
      <w:pPr>
        <w:ind w:left="8080" w:hanging="564"/>
      </w:pPr>
      <w:rPr>
        <w:rFonts w:hint="default"/>
        <w:lang w:val="uk-UA" w:eastAsia="en-US" w:bidi="ar-SA"/>
      </w:rPr>
    </w:lvl>
  </w:abstractNum>
  <w:abstractNum w:abstractNumId="7" w15:restartNumberingAfterBreak="0">
    <w:nsid w:val="5EC3295D"/>
    <w:multiLevelType w:val="hybridMultilevel"/>
    <w:tmpl w:val="31B8B268"/>
    <w:lvl w:ilvl="0" w:tplc="0422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8" w15:restartNumberingAfterBreak="0">
    <w:nsid w:val="601125A2"/>
    <w:multiLevelType w:val="hybridMultilevel"/>
    <w:tmpl w:val="DB5862D2"/>
    <w:lvl w:ilvl="0" w:tplc="0422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9" w15:restartNumberingAfterBreak="0">
    <w:nsid w:val="6101237D"/>
    <w:multiLevelType w:val="hybridMultilevel"/>
    <w:tmpl w:val="5136FFDA"/>
    <w:lvl w:ilvl="0" w:tplc="0422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0" w15:restartNumberingAfterBreak="0">
    <w:nsid w:val="6BB13D34"/>
    <w:multiLevelType w:val="hybridMultilevel"/>
    <w:tmpl w:val="4B4C01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5B"/>
    <w:rsid w:val="00D0195B"/>
    <w:rsid w:val="00E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5F5F"/>
  <w15:chartTrackingRefBased/>
  <w15:docId w15:val="{001C39B6-EC67-493D-BFE8-2F8EF36A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19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195B"/>
    <w:pPr>
      <w:widowControl w:val="0"/>
      <w:autoSpaceDE w:val="0"/>
      <w:autoSpaceDN w:val="0"/>
      <w:spacing w:after="0" w:line="240" w:lineRule="auto"/>
      <w:ind w:left="17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0195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D0195B"/>
    <w:pPr>
      <w:widowControl w:val="0"/>
      <w:autoSpaceDE w:val="0"/>
      <w:autoSpaceDN w:val="0"/>
      <w:spacing w:before="157" w:after="0" w:line="240" w:lineRule="auto"/>
      <w:ind w:left="369" w:right="1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D0195B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List Paragraph"/>
    <w:basedOn w:val="a"/>
    <w:uiPriority w:val="1"/>
    <w:qFormat/>
    <w:rsid w:val="00D0195B"/>
    <w:pPr>
      <w:widowControl w:val="0"/>
      <w:autoSpaceDE w:val="0"/>
      <w:autoSpaceDN w:val="0"/>
      <w:spacing w:after="0" w:line="240" w:lineRule="auto"/>
      <w:ind w:left="1464" w:right="164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195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D0195B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0195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D0195B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019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13033</Words>
  <Characters>7429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2022-12-27T18:16:00Z</dcterms:created>
  <dcterms:modified xsi:type="dcterms:W3CDTF">2022-12-27T18:19:00Z</dcterms:modified>
</cp:coreProperties>
</file>