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Владимирська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А. Реклама: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/ А.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Владимирська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Владимирський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Кондор, 2009. – 334 с. </w:t>
      </w:r>
    </w:p>
    <w:p w:rsid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29">
        <w:rPr>
          <w:rFonts w:ascii="Times New Roman" w:hAnsi="Times New Roman" w:cs="Times New Roman"/>
          <w:sz w:val="28"/>
          <w:szCs w:val="28"/>
        </w:rPr>
        <w:t xml:space="preserve">Даниленко В. Дизайн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світовому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художньо-проектної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ХДАДМ, </w:t>
      </w:r>
      <w:proofErr w:type="gramStart"/>
      <w:r>
        <w:rPr>
          <w:rFonts w:ascii="Times New Roman" w:hAnsi="Times New Roman" w:cs="Times New Roman"/>
          <w:sz w:val="28"/>
          <w:szCs w:val="28"/>
        </w:rPr>
        <w:t>2015.-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210с.</w:t>
      </w:r>
    </w:p>
    <w:p w:rsid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29">
        <w:rPr>
          <w:rFonts w:ascii="Times New Roman" w:hAnsi="Times New Roman" w:cs="Times New Roman"/>
          <w:sz w:val="28"/>
          <w:szCs w:val="28"/>
        </w:rPr>
        <w:t xml:space="preserve">Даценко О.Л.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конспект </w:t>
      </w:r>
      <w:proofErr w:type="spellStart"/>
      <w:proofErr w:type="gramStart"/>
      <w:r w:rsidRPr="00291229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02 Культура та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022 Дизайн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Луцький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НТУ,2019. – 162с.</w:t>
      </w:r>
    </w:p>
    <w:p w:rsid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29">
        <w:rPr>
          <w:rFonts w:ascii="Times New Roman" w:hAnsi="Times New Roman" w:cs="Times New Roman"/>
          <w:sz w:val="28"/>
          <w:szCs w:val="28"/>
        </w:rPr>
        <w:t xml:space="preserve">Ларс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Валлентин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сміливості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91229">
        <w:rPr>
          <w:rFonts w:ascii="Times New Roman" w:hAnsi="Times New Roman" w:cs="Times New Roman"/>
          <w:sz w:val="28"/>
          <w:szCs w:val="28"/>
        </w:rPr>
        <w:t>К.: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proofErr w:type="gramEnd"/>
      <w:r w:rsidRPr="00291229">
        <w:rPr>
          <w:rFonts w:ascii="Times New Roman" w:hAnsi="Times New Roman" w:cs="Times New Roman"/>
          <w:sz w:val="28"/>
          <w:szCs w:val="28"/>
        </w:rPr>
        <w:t>, 2018. – 86.</w:t>
      </w:r>
    </w:p>
    <w:p w:rsid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Обласова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О. І.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»/ О. І.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Обласова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ДНУ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>. Олеся Гончара, 2015. – 44 с.</w:t>
      </w:r>
    </w:p>
    <w:p w:rsid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Павловська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Е. Дизайн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NEXT. – К.: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91229">
        <w:rPr>
          <w:rFonts w:ascii="Times New Roman" w:hAnsi="Times New Roman" w:cs="Times New Roman"/>
          <w:sz w:val="28"/>
          <w:szCs w:val="28"/>
        </w:rPr>
        <w:t>2018.-</w:t>
      </w:r>
      <w:proofErr w:type="gramEnd"/>
      <w:r w:rsidRPr="00291229">
        <w:rPr>
          <w:rFonts w:ascii="Times New Roman" w:hAnsi="Times New Roman" w:cs="Times New Roman"/>
          <w:sz w:val="28"/>
          <w:szCs w:val="28"/>
        </w:rPr>
        <w:t xml:space="preserve"> 226с.</w:t>
      </w:r>
    </w:p>
    <w:p w:rsid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29">
        <w:rPr>
          <w:rFonts w:ascii="Times New Roman" w:hAnsi="Times New Roman" w:cs="Times New Roman"/>
          <w:sz w:val="28"/>
          <w:szCs w:val="28"/>
        </w:rPr>
        <w:t xml:space="preserve">Пазуха М. Д. Реклама у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підприємницькій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/ М. Д. Пазуха, М. В.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Ігнатович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>: ЦУЛ, 2006. – 176 с.</w:t>
      </w:r>
    </w:p>
    <w:p w:rsid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29">
        <w:rPr>
          <w:rFonts w:ascii="Times New Roman" w:hAnsi="Times New Roman" w:cs="Times New Roman"/>
          <w:sz w:val="28"/>
          <w:szCs w:val="28"/>
        </w:rPr>
        <w:t xml:space="preserve">Подоляка Н.С.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конспект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/ Н. С. Подоляка. –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Сумський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>, 2015. – 193 с.</w:t>
      </w:r>
    </w:p>
    <w:p w:rsidR="00291229" w:rsidRPr="00291229" w:rsidRDefault="00291229" w:rsidP="0029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29">
        <w:rPr>
          <w:rFonts w:ascii="Times New Roman" w:hAnsi="Times New Roman" w:cs="Times New Roman"/>
          <w:sz w:val="28"/>
          <w:szCs w:val="28"/>
        </w:rPr>
        <w:t xml:space="preserve">Шевченко В. Дизайн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як вид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текст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/ В. Шевченко —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229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291229">
        <w:rPr>
          <w:rFonts w:ascii="Times New Roman" w:hAnsi="Times New Roman" w:cs="Times New Roman"/>
          <w:sz w:val="28"/>
          <w:szCs w:val="28"/>
        </w:rPr>
        <w:t>, 2011. — 60 с.</w:t>
      </w:r>
    </w:p>
    <w:p w:rsidR="00151BDB" w:rsidRPr="00291229" w:rsidRDefault="00291229" w:rsidP="0029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1BDB" w:rsidRPr="0029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350FC"/>
    <w:multiLevelType w:val="hybridMultilevel"/>
    <w:tmpl w:val="BF5A9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9E"/>
    <w:rsid w:val="00291229"/>
    <w:rsid w:val="002F249E"/>
    <w:rsid w:val="00740B6B"/>
    <w:rsid w:val="007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1ED8"/>
  <w15:chartTrackingRefBased/>
  <w15:docId w15:val="{F5B27276-7841-4192-B39A-A8ABC4F5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2022-12-08T19:30:00Z</dcterms:created>
  <dcterms:modified xsi:type="dcterms:W3CDTF">2022-12-08T19:33:00Z</dcterms:modified>
</cp:coreProperties>
</file>