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A7" w:rsidRPr="00D757A7" w:rsidRDefault="00D757A7" w:rsidP="00D757A7">
      <w:pPr>
        <w:rPr>
          <w:b/>
        </w:rPr>
      </w:pPr>
      <w:r w:rsidRPr="00D757A7">
        <w:rPr>
          <w:b/>
        </w:rPr>
        <w:t xml:space="preserve">Задача </w:t>
      </w:r>
      <w:r w:rsidRPr="00D757A7">
        <w:rPr>
          <w:b/>
        </w:rPr>
        <w:t xml:space="preserve">1. Визначте ВНП за наступними даними (в млрд.. </w:t>
      </w:r>
      <w:r w:rsidRPr="00D757A7">
        <w:rPr>
          <w:b/>
          <w:lang w:val="en-US"/>
        </w:rPr>
        <w:t>DM</w:t>
      </w:r>
      <w:r w:rsidRPr="00D757A7">
        <w:rPr>
          <w:b/>
        </w:rPr>
        <w:t>):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8"/>
        <w:gridCol w:w="2126"/>
      </w:tblGrid>
      <w:tr w:rsidR="00D757A7" w:rsidRPr="00D757A7" w:rsidTr="003D6413">
        <w:tblPrEx>
          <w:tblCellMar>
            <w:top w:w="0" w:type="dxa"/>
            <w:bottom w:w="0" w:type="dxa"/>
          </w:tblCellMar>
        </w:tblPrEx>
        <w:tc>
          <w:tcPr>
            <w:tcW w:w="6978" w:type="dxa"/>
          </w:tcPr>
          <w:p w:rsidR="00D757A7" w:rsidRPr="00D757A7" w:rsidRDefault="00D757A7" w:rsidP="003D6413">
            <w:pPr>
              <w:pStyle w:val="3"/>
              <w:rPr>
                <w:sz w:val="24"/>
                <w:szCs w:val="24"/>
              </w:rPr>
            </w:pPr>
            <w:r w:rsidRPr="00D757A7">
              <w:rPr>
                <w:sz w:val="24"/>
                <w:szCs w:val="24"/>
              </w:rPr>
              <w:t>Показник ВНП</w:t>
            </w:r>
          </w:p>
        </w:tc>
        <w:tc>
          <w:tcPr>
            <w:tcW w:w="2126" w:type="dxa"/>
          </w:tcPr>
          <w:p w:rsidR="00D757A7" w:rsidRPr="00D757A7" w:rsidRDefault="00D757A7" w:rsidP="003D6413">
            <w:pPr>
              <w:jc w:val="center"/>
            </w:pPr>
            <w:r w:rsidRPr="00D757A7">
              <w:t>Сума</w:t>
            </w:r>
          </w:p>
        </w:tc>
      </w:tr>
      <w:tr w:rsidR="00D757A7" w:rsidRPr="00D757A7" w:rsidTr="003D6413">
        <w:tblPrEx>
          <w:tblCellMar>
            <w:top w:w="0" w:type="dxa"/>
            <w:bottom w:w="0" w:type="dxa"/>
          </w:tblCellMar>
        </w:tblPrEx>
        <w:tc>
          <w:tcPr>
            <w:tcW w:w="6978" w:type="dxa"/>
          </w:tcPr>
          <w:p w:rsidR="00D757A7" w:rsidRPr="00D757A7" w:rsidRDefault="00D757A7" w:rsidP="003D6413">
            <w:r w:rsidRPr="00D757A7">
              <w:t>Рента</w:t>
            </w:r>
          </w:p>
        </w:tc>
        <w:tc>
          <w:tcPr>
            <w:tcW w:w="2126" w:type="dxa"/>
          </w:tcPr>
          <w:p w:rsidR="00D757A7" w:rsidRPr="00D757A7" w:rsidRDefault="00D757A7" w:rsidP="003D6413">
            <w:r w:rsidRPr="00D757A7">
              <w:t>200</w:t>
            </w:r>
          </w:p>
        </w:tc>
      </w:tr>
      <w:tr w:rsidR="00D757A7" w:rsidRPr="00D757A7" w:rsidTr="003D6413">
        <w:tblPrEx>
          <w:tblCellMar>
            <w:top w:w="0" w:type="dxa"/>
            <w:bottom w:w="0" w:type="dxa"/>
          </w:tblCellMar>
        </w:tblPrEx>
        <w:tc>
          <w:tcPr>
            <w:tcW w:w="6978" w:type="dxa"/>
          </w:tcPr>
          <w:p w:rsidR="00D757A7" w:rsidRPr="00D757A7" w:rsidRDefault="00D757A7" w:rsidP="003D6413">
            <w:r w:rsidRPr="00D757A7">
              <w:t>Імпорт</w:t>
            </w:r>
          </w:p>
        </w:tc>
        <w:tc>
          <w:tcPr>
            <w:tcW w:w="2126" w:type="dxa"/>
          </w:tcPr>
          <w:p w:rsidR="00D757A7" w:rsidRPr="00D757A7" w:rsidRDefault="00D757A7" w:rsidP="003D6413">
            <w:r w:rsidRPr="00D757A7">
              <w:t>350</w:t>
            </w:r>
          </w:p>
        </w:tc>
      </w:tr>
      <w:tr w:rsidR="00D757A7" w:rsidRPr="00D757A7" w:rsidTr="003D6413">
        <w:tblPrEx>
          <w:tblCellMar>
            <w:top w:w="0" w:type="dxa"/>
            <w:bottom w:w="0" w:type="dxa"/>
          </w:tblCellMar>
        </w:tblPrEx>
        <w:tc>
          <w:tcPr>
            <w:tcW w:w="6978" w:type="dxa"/>
          </w:tcPr>
          <w:p w:rsidR="00D757A7" w:rsidRPr="00D757A7" w:rsidRDefault="00D757A7" w:rsidP="003D6413">
            <w:r w:rsidRPr="00D757A7">
              <w:t>Амортизаційні відрахування</w:t>
            </w:r>
          </w:p>
        </w:tc>
        <w:tc>
          <w:tcPr>
            <w:tcW w:w="2126" w:type="dxa"/>
          </w:tcPr>
          <w:p w:rsidR="00D757A7" w:rsidRPr="00D757A7" w:rsidRDefault="00D757A7" w:rsidP="003D6413">
            <w:r w:rsidRPr="00D757A7">
              <w:t>700</w:t>
            </w:r>
          </w:p>
        </w:tc>
      </w:tr>
      <w:tr w:rsidR="00D757A7" w:rsidRPr="00D757A7" w:rsidTr="003D6413">
        <w:tblPrEx>
          <w:tblCellMar>
            <w:top w:w="0" w:type="dxa"/>
            <w:bottom w:w="0" w:type="dxa"/>
          </w:tblCellMar>
        </w:tblPrEx>
        <w:tc>
          <w:tcPr>
            <w:tcW w:w="6978" w:type="dxa"/>
          </w:tcPr>
          <w:p w:rsidR="00D757A7" w:rsidRPr="00D757A7" w:rsidRDefault="00D757A7" w:rsidP="003D6413">
            <w:r w:rsidRPr="00D757A7">
              <w:t>Заробітна плата</w:t>
            </w:r>
          </w:p>
        </w:tc>
        <w:tc>
          <w:tcPr>
            <w:tcW w:w="2126" w:type="dxa"/>
          </w:tcPr>
          <w:p w:rsidR="00D757A7" w:rsidRPr="00D757A7" w:rsidRDefault="00D757A7" w:rsidP="003D6413">
            <w:r w:rsidRPr="00D757A7">
              <w:t>3800</w:t>
            </w:r>
          </w:p>
        </w:tc>
      </w:tr>
      <w:tr w:rsidR="00D757A7" w:rsidRPr="00D757A7" w:rsidTr="003D6413">
        <w:tblPrEx>
          <w:tblCellMar>
            <w:top w:w="0" w:type="dxa"/>
            <w:bottom w:w="0" w:type="dxa"/>
          </w:tblCellMar>
        </w:tblPrEx>
        <w:tc>
          <w:tcPr>
            <w:tcW w:w="6978" w:type="dxa"/>
          </w:tcPr>
          <w:p w:rsidR="00D757A7" w:rsidRPr="00D757A7" w:rsidRDefault="00D757A7" w:rsidP="003D6413">
            <w:r w:rsidRPr="00D757A7">
              <w:t>Експорт</w:t>
            </w:r>
          </w:p>
        </w:tc>
        <w:tc>
          <w:tcPr>
            <w:tcW w:w="2126" w:type="dxa"/>
          </w:tcPr>
          <w:p w:rsidR="00D757A7" w:rsidRPr="00D757A7" w:rsidRDefault="00D757A7" w:rsidP="003D6413">
            <w:r w:rsidRPr="00D757A7">
              <w:t>400</w:t>
            </w:r>
          </w:p>
        </w:tc>
      </w:tr>
      <w:tr w:rsidR="00D757A7" w:rsidRPr="00D757A7" w:rsidTr="003D6413">
        <w:tblPrEx>
          <w:tblCellMar>
            <w:top w:w="0" w:type="dxa"/>
            <w:bottom w:w="0" w:type="dxa"/>
          </w:tblCellMar>
        </w:tblPrEx>
        <w:tc>
          <w:tcPr>
            <w:tcW w:w="6978" w:type="dxa"/>
          </w:tcPr>
          <w:p w:rsidR="00D757A7" w:rsidRPr="00D757A7" w:rsidRDefault="00D757A7" w:rsidP="003D6413">
            <w:r w:rsidRPr="00D757A7">
              <w:t>Прибуток</w:t>
            </w:r>
          </w:p>
        </w:tc>
        <w:tc>
          <w:tcPr>
            <w:tcW w:w="2126" w:type="dxa"/>
          </w:tcPr>
          <w:p w:rsidR="00D757A7" w:rsidRPr="00D757A7" w:rsidRDefault="00D757A7" w:rsidP="003D6413">
            <w:r w:rsidRPr="00D757A7">
              <w:t>1300</w:t>
            </w:r>
          </w:p>
        </w:tc>
      </w:tr>
      <w:tr w:rsidR="00D757A7" w:rsidRPr="00D757A7" w:rsidTr="003D6413">
        <w:tblPrEx>
          <w:tblCellMar>
            <w:top w:w="0" w:type="dxa"/>
            <w:bottom w:w="0" w:type="dxa"/>
          </w:tblCellMar>
        </w:tblPrEx>
        <w:tc>
          <w:tcPr>
            <w:tcW w:w="6978" w:type="dxa"/>
          </w:tcPr>
          <w:p w:rsidR="00D757A7" w:rsidRPr="00D757A7" w:rsidRDefault="00D757A7" w:rsidP="003D6413">
            <w:r w:rsidRPr="00D757A7">
              <w:t>Ставка процента Центрального Банку</w:t>
            </w:r>
          </w:p>
        </w:tc>
        <w:tc>
          <w:tcPr>
            <w:tcW w:w="2126" w:type="dxa"/>
          </w:tcPr>
          <w:p w:rsidR="00D757A7" w:rsidRPr="00D757A7" w:rsidRDefault="00D757A7" w:rsidP="003D6413">
            <w:r w:rsidRPr="00D757A7">
              <w:t>20%</w:t>
            </w:r>
          </w:p>
        </w:tc>
      </w:tr>
      <w:tr w:rsidR="00D757A7" w:rsidRPr="00D757A7" w:rsidTr="003D6413">
        <w:tblPrEx>
          <w:tblCellMar>
            <w:top w:w="0" w:type="dxa"/>
            <w:bottom w:w="0" w:type="dxa"/>
          </w:tblCellMar>
        </w:tblPrEx>
        <w:tc>
          <w:tcPr>
            <w:tcW w:w="6978" w:type="dxa"/>
          </w:tcPr>
          <w:p w:rsidR="00D757A7" w:rsidRPr="00D757A7" w:rsidRDefault="00D757A7" w:rsidP="003D6413">
            <w:r w:rsidRPr="00D757A7">
              <w:t>Закупки Уряду</w:t>
            </w:r>
          </w:p>
        </w:tc>
        <w:tc>
          <w:tcPr>
            <w:tcW w:w="2126" w:type="dxa"/>
          </w:tcPr>
          <w:p w:rsidR="00D757A7" w:rsidRPr="00D757A7" w:rsidRDefault="00D757A7" w:rsidP="003D6413">
            <w:r w:rsidRPr="00D757A7">
              <w:t>800</w:t>
            </w:r>
          </w:p>
        </w:tc>
      </w:tr>
      <w:tr w:rsidR="00D757A7" w:rsidRPr="00D757A7" w:rsidTr="003D6413">
        <w:tblPrEx>
          <w:tblCellMar>
            <w:top w:w="0" w:type="dxa"/>
            <w:bottom w:w="0" w:type="dxa"/>
          </w:tblCellMar>
        </w:tblPrEx>
        <w:tc>
          <w:tcPr>
            <w:tcW w:w="6978" w:type="dxa"/>
          </w:tcPr>
          <w:p w:rsidR="00D757A7" w:rsidRPr="00D757A7" w:rsidRDefault="00D757A7" w:rsidP="003D6413">
            <w:r w:rsidRPr="00D757A7">
              <w:t>Непрямі податки на бізнес</w:t>
            </w:r>
          </w:p>
        </w:tc>
        <w:tc>
          <w:tcPr>
            <w:tcW w:w="2126" w:type="dxa"/>
          </w:tcPr>
          <w:p w:rsidR="00D757A7" w:rsidRPr="00D757A7" w:rsidRDefault="00D757A7" w:rsidP="003D6413">
            <w:r w:rsidRPr="00D757A7">
              <w:t>400</w:t>
            </w:r>
          </w:p>
        </w:tc>
      </w:tr>
      <w:tr w:rsidR="00D757A7" w:rsidRPr="00D757A7" w:rsidTr="003D6413">
        <w:tblPrEx>
          <w:tblCellMar>
            <w:top w:w="0" w:type="dxa"/>
            <w:bottom w:w="0" w:type="dxa"/>
          </w:tblCellMar>
        </w:tblPrEx>
        <w:tc>
          <w:tcPr>
            <w:tcW w:w="6978" w:type="dxa"/>
          </w:tcPr>
          <w:p w:rsidR="00D757A7" w:rsidRPr="00D757A7" w:rsidRDefault="00D757A7" w:rsidP="003D6413">
            <w:r w:rsidRPr="00D757A7">
              <w:t xml:space="preserve">Процентні виплати </w:t>
            </w:r>
          </w:p>
        </w:tc>
        <w:tc>
          <w:tcPr>
            <w:tcW w:w="2126" w:type="dxa"/>
          </w:tcPr>
          <w:p w:rsidR="00D757A7" w:rsidRPr="00D757A7" w:rsidRDefault="00D757A7" w:rsidP="003D6413">
            <w:r w:rsidRPr="00D757A7">
              <w:t>100</w:t>
            </w:r>
          </w:p>
        </w:tc>
      </w:tr>
    </w:tbl>
    <w:p w:rsidR="00D757A7" w:rsidRPr="00D757A7" w:rsidRDefault="00D757A7" w:rsidP="00D757A7">
      <w:pPr>
        <w:jc w:val="both"/>
      </w:pPr>
    </w:p>
    <w:p w:rsidR="00D757A7" w:rsidRPr="00D757A7" w:rsidRDefault="00D757A7" w:rsidP="00D757A7">
      <w:pPr>
        <w:jc w:val="both"/>
        <w:rPr>
          <w:b/>
        </w:rPr>
      </w:pPr>
      <w:r w:rsidRPr="00D757A7">
        <w:rPr>
          <w:b/>
        </w:rPr>
        <w:t>Задача</w:t>
      </w:r>
      <w:r w:rsidRPr="00D757A7">
        <w:rPr>
          <w:b/>
        </w:rPr>
        <w:t xml:space="preserve"> </w:t>
      </w:r>
      <w:r w:rsidRPr="00D757A7">
        <w:rPr>
          <w:b/>
        </w:rPr>
        <w:t xml:space="preserve">2. </w:t>
      </w:r>
      <w:r w:rsidRPr="00D757A7">
        <w:rPr>
          <w:b/>
        </w:rPr>
        <w:t>За даними, які проведені нижче, розрахуйте:</w:t>
      </w:r>
    </w:p>
    <w:p w:rsidR="00D757A7" w:rsidRPr="00D757A7" w:rsidRDefault="00D757A7" w:rsidP="00D757A7">
      <w:pPr>
        <w:ind w:firstLine="709"/>
        <w:jc w:val="both"/>
      </w:pPr>
      <w:r w:rsidRPr="00D757A7">
        <w:t>а) ВВП за потоком доходів і витрат;</w:t>
      </w:r>
    </w:p>
    <w:p w:rsidR="00D757A7" w:rsidRPr="00D757A7" w:rsidRDefault="00D757A7" w:rsidP="00D757A7">
      <w:pPr>
        <w:ind w:firstLine="709"/>
        <w:jc w:val="both"/>
      </w:pPr>
      <w:r w:rsidRPr="00D757A7">
        <w:t>б) об’єм ЧВП;</w:t>
      </w:r>
      <w:r w:rsidRPr="00D757A7">
        <w:t xml:space="preserve"> НД.</w:t>
      </w:r>
    </w:p>
    <w:p w:rsidR="00D757A7" w:rsidRPr="00D757A7" w:rsidRDefault="00D757A7" w:rsidP="00D757A7">
      <w:pPr>
        <w:ind w:firstLine="709"/>
        <w:jc w:val="both"/>
      </w:pPr>
      <w:r w:rsidRPr="00D757A7">
        <w:t>в) особистий дохід;</w:t>
      </w:r>
    </w:p>
    <w:p w:rsidR="00D757A7" w:rsidRPr="00D757A7" w:rsidRDefault="00D757A7" w:rsidP="00D757A7">
      <w:pPr>
        <w:ind w:firstLine="709"/>
        <w:jc w:val="both"/>
      </w:pPr>
      <w:r w:rsidRPr="00D757A7">
        <w:t>г</w:t>
      </w:r>
      <w:r w:rsidRPr="00D757A7">
        <w:t>) дохід кінцевого використання.</w:t>
      </w: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5"/>
        <w:gridCol w:w="6445"/>
        <w:gridCol w:w="1843"/>
      </w:tblGrid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№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 xml:space="preserve">Показники 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Грн.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 xml:space="preserve">Експорт 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400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2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 xml:space="preserve">Дивіденди 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80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3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Амортизація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150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4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 xml:space="preserve">Зарплата 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150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5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Державні закупки товарів та послуг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805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6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Рента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65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7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Непрямі податки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240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8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Додаткові виплати до зарплати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210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9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Валові інвестиції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500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10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Податки та доходи корпорацій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80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11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Трансфертні платежі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290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12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Проценти на капітал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240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13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Доходи індивідуальних власників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155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14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Споживчі витрати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1625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15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Імпорт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100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16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Внески на соціальне страхування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180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17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Нерозподілений прибуток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60</w:t>
            </w:r>
          </w:p>
        </w:tc>
      </w:tr>
      <w:tr w:rsidR="00D757A7" w:rsidRPr="00D757A7" w:rsidTr="00D757A7">
        <w:tblPrEx>
          <w:tblCellMar>
            <w:top w:w="0" w:type="dxa"/>
            <w:bottom w:w="0" w:type="dxa"/>
          </w:tblCellMar>
        </w:tblPrEx>
        <w:tc>
          <w:tcPr>
            <w:tcW w:w="120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18</w:t>
            </w:r>
          </w:p>
        </w:tc>
        <w:tc>
          <w:tcPr>
            <w:tcW w:w="6445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Податки на персональні доходи</w:t>
            </w:r>
          </w:p>
        </w:tc>
        <w:tc>
          <w:tcPr>
            <w:tcW w:w="1843" w:type="dxa"/>
          </w:tcPr>
          <w:p w:rsidR="00D757A7" w:rsidRPr="00D757A7" w:rsidRDefault="00D757A7" w:rsidP="003D6413">
            <w:pPr>
              <w:ind w:firstLine="709"/>
              <w:jc w:val="both"/>
            </w:pPr>
            <w:r w:rsidRPr="00D757A7">
              <w:t>350</w:t>
            </w:r>
          </w:p>
        </w:tc>
      </w:tr>
    </w:tbl>
    <w:p w:rsidR="00D757A7" w:rsidRPr="00D757A7" w:rsidRDefault="00D757A7" w:rsidP="00D757A7">
      <w:pPr>
        <w:jc w:val="both"/>
      </w:pPr>
    </w:p>
    <w:p w:rsidR="00D757A7" w:rsidRDefault="00D757A7" w:rsidP="00D757A7">
      <w:pPr>
        <w:pStyle w:val="a3"/>
        <w:ind w:left="0"/>
        <w:rPr>
          <w:sz w:val="24"/>
          <w:szCs w:val="24"/>
        </w:rPr>
      </w:pPr>
      <w:r w:rsidRPr="00D757A7">
        <w:rPr>
          <w:b/>
          <w:sz w:val="24"/>
          <w:szCs w:val="24"/>
        </w:rPr>
        <w:t xml:space="preserve">Задача </w:t>
      </w:r>
      <w:r w:rsidRPr="00D757A7">
        <w:rPr>
          <w:b/>
          <w:sz w:val="24"/>
          <w:szCs w:val="24"/>
        </w:rPr>
        <w:t>3</w:t>
      </w:r>
      <w:r w:rsidRPr="00D757A7">
        <w:rPr>
          <w:b/>
          <w:sz w:val="24"/>
          <w:szCs w:val="24"/>
        </w:rPr>
        <w:t xml:space="preserve">. </w:t>
      </w:r>
      <w:r w:rsidRPr="00D757A7">
        <w:rPr>
          <w:sz w:val="24"/>
          <w:szCs w:val="24"/>
        </w:rPr>
        <w:t xml:space="preserve">При номінальному об’ємі ВНП, який дорівнює 2800 </w:t>
      </w:r>
      <w:proofErr w:type="spellStart"/>
      <w:r w:rsidRPr="00D757A7">
        <w:rPr>
          <w:sz w:val="24"/>
          <w:szCs w:val="24"/>
        </w:rPr>
        <w:t>у.о</w:t>
      </w:r>
      <w:proofErr w:type="spellEnd"/>
      <w:r w:rsidRPr="00D757A7">
        <w:rPr>
          <w:sz w:val="24"/>
          <w:szCs w:val="24"/>
        </w:rPr>
        <w:t xml:space="preserve">. і </w:t>
      </w:r>
      <w:r w:rsidRPr="00D757A7">
        <w:rPr>
          <w:sz w:val="24"/>
          <w:szCs w:val="24"/>
          <w:lang w:val="uk-UA"/>
        </w:rPr>
        <w:t>ІСЦ</w:t>
      </w:r>
      <w:r w:rsidRPr="00D757A7">
        <w:rPr>
          <w:sz w:val="24"/>
          <w:szCs w:val="24"/>
        </w:rPr>
        <w:t>, який рівний 160%, знайдіть реальний ВНП.</w:t>
      </w:r>
    </w:p>
    <w:p w:rsidR="00D757A7" w:rsidRPr="00D757A7" w:rsidRDefault="00D757A7" w:rsidP="00D757A7">
      <w:pPr>
        <w:pStyle w:val="a3"/>
        <w:ind w:left="0"/>
        <w:rPr>
          <w:sz w:val="24"/>
          <w:szCs w:val="24"/>
        </w:rPr>
      </w:pPr>
    </w:p>
    <w:p w:rsidR="00D757A7" w:rsidRPr="00D757A7" w:rsidRDefault="00D757A7" w:rsidP="00D757A7">
      <w:r w:rsidRPr="00D757A7">
        <w:rPr>
          <w:b/>
        </w:rPr>
        <w:t xml:space="preserve">Задача </w:t>
      </w:r>
      <w:r w:rsidRPr="00D757A7">
        <w:rPr>
          <w:b/>
        </w:rPr>
        <w:t>4</w:t>
      </w:r>
      <w:r w:rsidRPr="00D757A7">
        <w:rPr>
          <w:b/>
        </w:rPr>
        <w:t xml:space="preserve">. </w:t>
      </w:r>
      <w:r w:rsidRPr="00D757A7">
        <w:t>Знайдіть реальний ВНП.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700"/>
        <w:gridCol w:w="2930"/>
        <w:gridCol w:w="2393"/>
      </w:tblGrid>
      <w:tr w:rsidR="00D757A7" w:rsidRPr="00D757A7" w:rsidTr="003D6413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D757A7" w:rsidRPr="00D757A7" w:rsidRDefault="00D757A7" w:rsidP="003D6413">
            <w:pPr>
              <w:jc w:val="center"/>
            </w:pPr>
            <w:r w:rsidRPr="00D757A7">
              <w:t>Рік</w:t>
            </w:r>
          </w:p>
        </w:tc>
        <w:tc>
          <w:tcPr>
            <w:tcW w:w="2700" w:type="dxa"/>
          </w:tcPr>
          <w:p w:rsidR="00D757A7" w:rsidRPr="00D757A7" w:rsidRDefault="00D757A7" w:rsidP="003D6413">
            <w:pPr>
              <w:jc w:val="center"/>
            </w:pPr>
            <w:r w:rsidRPr="00D757A7">
              <w:t>Номінальний ВНП</w:t>
            </w:r>
          </w:p>
        </w:tc>
        <w:tc>
          <w:tcPr>
            <w:tcW w:w="2930" w:type="dxa"/>
          </w:tcPr>
          <w:p w:rsidR="00D757A7" w:rsidRPr="00D757A7" w:rsidRDefault="00D757A7" w:rsidP="003D6413">
            <w:pPr>
              <w:jc w:val="center"/>
            </w:pPr>
            <w:r w:rsidRPr="00D757A7">
              <w:t>Індекс рівня цін, в %</w:t>
            </w:r>
          </w:p>
        </w:tc>
        <w:tc>
          <w:tcPr>
            <w:tcW w:w="2393" w:type="dxa"/>
          </w:tcPr>
          <w:p w:rsidR="00D757A7" w:rsidRPr="00D757A7" w:rsidRDefault="00D757A7" w:rsidP="003D6413">
            <w:pPr>
              <w:jc w:val="center"/>
            </w:pPr>
            <w:r w:rsidRPr="00D757A7">
              <w:t>Реальний ВНП</w:t>
            </w:r>
          </w:p>
        </w:tc>
      </w:tr>
      <w:tr w:rsidR="00D757A7" w:rsidRPr="00D757A7" w:rsidTr="003D6413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D757A7" w:rsidRPr="00D757A7" w:rsidRDefault="00D757A7" w:rsidP="003D6413">
            <w:pPr>
              <w:jc w:val="center"/>
            </w:pPr>
            <w:r>
              <w:t>2019</w:t>
            </w:r>
          </w:p>
          <w:p w:rsidR="00D757A7" w:rsidRPr="00D757A7" w:rsidRDefault="00D757A7" w:rsidP="003D6413">
            <w:pPr>
              <w:jc w:val="center"/>
            </w:pPr>
            <w:r>
              <w:t>2020</w:t>
            </w:r>
          </w:p>
          <w:p w:rsidR="00D757A7" w:rsidRPr="00D757A7" w:rsidRDefault="00D757A7" w:rsidP="003D6413">
            <w:pPr>
              <w:jc w:val="center"/>
            </w:pPr>
            <w:r>
              <w:t>2021</w:t>
            </w:r>
            <w:bookmarkStart w:id="0" w:name="_GoBack"/>
            <w:bookmarkEnd w:id="0"/>
          </w:p>
        </w:tc>
        <w:tc>
          <w:tcPr>
            <w:tcW w:w="2700" w:type="dxa"/>
          </w:tcPr>
          <w:p w:rsidR="00D757A7" w:rsidRPr="00D757A7" w:rsidRDefault="00D757A7" w:rsidP="003D6413">
            <w:pPr>
              <w:jc w:val="center"/>
            </w:pPr>
            <w:r w:rsidRPr="00D757A7">
              <w:t>105</w:t>
            </w:r>
          </w:p>
          <w:p w:rsidR="00D757A7" w:rsidRPr="00D757A7" w:rsidRDefault="00D757A7" w:rsidP="003D6413">
            <w:pPr>
              <w:jc w:val="center"/>
            </w:pPr>
            <w:r w:rsidRPr="00D757A7">
              <w:t>54</w:t>
            </w:r>
          </w:p>
          <w:p w:rsidR="00D757A7" w:rsidRPr="00D757A7" w:rsidRDefault="00D757A7" w:rsidP="003D6413">
            <w:pPr>
              <w:jc w:val="center"/>
            </w:pPr>
            <w:r w:rsidRPr="00D757A7">
              <w:t>98</w:t>
            </w:r>
          </w:p>
        </w:tc>
        <w:tc>
          <w:tcPr>
            <w:tcW w:w="2930" w:type="dxa"/>
          </w:tcPr>
          <w:p w:rsidR="00D757A7" w:rsidRPr="00D757A7" w:rsidRDefault="00D757A7" w:rsidP="003D6413">
            <w:pPr>
              <w:jc w:val="center"/>
            </w:pPr>
            <w:r w:rsidRPr="00D757A7">
              <w:t>121</w:t>
            </w:r>
          </w:p>
          <w:p w:rsidR="00D757A7" w:rsidRPr="00D757A7" w:rsidRDefault="00D757A7" w:rsidP="003D6413">
            <w:pPr>
              <w:jc w:val="center"/>
            </w:pPr>
            <w:r w:rsidRPr="00D757A7">
              <w:t>91</w:t>
            </w:r>
          </w:p>
          <w:p w:rsidR="00D757A7" w:rsidRPr="00D757A7" w:rsidRDefault="00D757A7" w:rsidP="003D6413">
            <w:pPr>
              <w:jc w:val="center"/>
            </w:pPr>
            <w:r w:rsidRPr="00D757A7">
              <w:t>100</w:t>
            </w:r>
          </w:p>
        </w:tc>
        <w:tc>
          <w:tcPr>
            <w:tcW w:w="2393" w:type="dxa"/>
          </w:tcPr>
          <w:p w:rsidR="00D757A7" w:rsidRPr="00D757A7" w:rsidRDefault="00D757A7" w:rsidP="003D6413">
            <w:pPr>
              <w:jc w:val="center"/>
            </w:pPr>
          </w:p>
        </w:tc>
      </w:tr>
    </w:tbl>
    <w:p w:rsidR="00D757A7" w:rsidRDefault="00D757A7" w:rsidP="00D757A7">
      <w:pPr>
        <w:ind w:left="360"/>
        <w:rPr>
          <w:sz w:val="28"/>
        </w:rPr>
      </w:pPr>
    </w:p>
    <w:p w:rsidR="001C7D17" w:rsidRDefault="001C7D17"/>
    <w:sectPr w:rsidR="001C7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42"/>
    <w:rsid w:val="000739B7"/>
    <w:rsid w:val="001C7D17"/>
    <w:rsid w:val="00966B42"/>
    <w:rsid w:val="00D7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D941"/>
  <w15:chartTrackingRefBased/>
  <w15:docId w15:val="{23900EEB-0F32-404C-A495-EB4ECC39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1"/>
    <w:qFormat/>
    <w:rsid w:val="000739B7"/>
    <w:pPr>
      <w:widowControl w:val="0"/>
      <w:autoSpaceDE w:val="0"/>
      <w:autoSpaceDN w:val="0"/>
      <w:ind w:left="622"/>
      <w:outlineLvl w:val="0"/>
    </w:pPr>
    <w:rPr>
      <w:b/>
      <w:bCs/>
      <w:sz w:val="28"/>
      <w:szCs w:val="28"/>
      <w:lang w:val="uk" w:eastAsia="uk"/>
    </w:rPr>
  </w:style>
  <w:style w:type="paragraph" w:styleId="3">
    <w:name w:val="heading 3"/>
    <w:basedOn w:val="a"/>
    <w:next w:val="a"/>
    <w:link w:val="30"/>
    <w:qFormat/>
    <w:rsid w:val="00D757A7"/>
    <w:pPr>
      <w:keepNext/>
      <w:jc w:val="center"/>
      <w:outlineLvl w:val="2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widowControl w:val="0"/>
      <w:autoSpaceDE w:val="0"/>
      <w:autoSpaceDN w:val="0"/>
      <w:ind w:left="107"/>
    </w:pPr>
    <w:rPr>
      <w:sz w:val="22"/>
      <w:szCs w:val="22"/>
      <w:lang w:val="uk" w:eastAsia="uk"/>
    </w:r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qFormat/>
    <w:rsid w:val="000739B7"/>
    <w:pPr>
      <w:widowControl w:val="0"/>
      <w:autoSpaceDE w:val="0"/>
      <w:autoSpaceDN w:val="0"/>
      <w:ind w:left="622"/>
      <w:jc w:val="both"/>
    </w:pPr>
    <w:rPr>
      <w:sz w:val="28"/>
      <w:szCs w:val="28"/>
      <w:lang w:val="uk" w:eastAsia="uk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widowControl w:val="0"/>
      <w:autoSpaceDE w:val="0"/>
      <w:autoSpaceDN w:val="0"/>
      <w:ind w:left="622"/>
      <w:jc w:val="both"/>
    </w:pPr>
    <w:rPr>
      <w:sz w:val="22"/>
      <w:szCs w:val="22"/>
      <w:lang w:val="uk" w:eastAsia="uk"/>
    </w:r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  <w:style w:type="character" w:customStyle="1" w:styleId="30">
    <w:name w:val="Заголовок 3 Знак"/>
    <w:basedOn w:val="a0"/>
    <w:link w:val="3"/>
    <w:rsid w:val="00D757A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770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2</cp:revision>
  <dcterms:created xsi:type="dcterms:W3CDTF">2022-10-15T04:29:00Z</dcterms:created>
  <dcterms:modified xsi:type="dcterms:W3CDTF">2022-10-15T04:38:00Z</dcterms:modified>
</cp:coreProperties>
</file>