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427" w:rsidRDefault="00454427" w:rsidP="00454427">
      <w:pPr>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Методичні рекомендації </w:t>
      </w:r>
      <w:r w:rsidR="00AC187D">
        <w:rPr>
          <w:rFonts w:ascii="Times New Roman" w:hAnsi="Times New Roman" w:cs="Times New Roman"/>
          <w:b/>
          <w:bCs/>
          <w:sz w:val="28"/>
          <w:szCs w:val="28"/>
          <w:lang w:val="uk-UA"/>
        </w:rPr>
        <w:t>щодо</w:t>
      </w:r>
      <w:r w:rsidR="00AC187D">
        <w:rPr>
          <w:rFonts w:ascii="Times New Roman" w:hAnsi="Times New Roman" w:cs="Times New Roman"/>
          <w:b/>
          <w:bCs/>
          <w:sz w:val="28"/>
          <w:szCs w:val="28"/>
        </w:rPr>
        <w:t xml:space="preserve"> </w:t>
      </w:r>
      <w:r w:rsidR="008E0566">
        <w:rPr>
          <w:rFonts w:ascii="Times New Roman" w:hAnsi="Times New Roman" w:cs="Times New Roman"/>
          <w:b/>
          <w:bCs/>
          <w:sz w:val="28"/>
          <w:szCs w:val="28"/>
          <w:lang w:val="uk-UA"/>
        </w:rPr>
        <w:t>навч</w:t>
      </w:r>
      <w:r w:rsidR="00AC187D">
        <w:rPr>
          <w:rFonts w:ascii="Times New Roman" w:hAnsi="Times New Roman" w:cs="Times New Roman"/>
          <w:b/>
          <w:bCs/>
          <w:sz w:val="28"/>
          <w:szCs w:val="28"/>
        </w:rPr>
        <w:t>ання іноземних мов</w:t>
      </w:r>
      <w:r w:rsidR="008E056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 </w:t>
      </w:r>
      <w:r w:rsidR="00AC187D">
        <w:rPr>
          <w:rFonts w:ascii="Times New Roman" w:hAnsi="Times New Roman" w:cs="Times New Roman"/>
          <w:b/>
          <w:bCs/>
          <w:sz w:val="28"/>
          <w:szCs w:val="28"/>
          <w:lang w:val="uk-UA"/>
        </w:rPr>
        <w:t xml:space="preserve">                                </w:t>
      </w:r>
      <w:r w:rsidR="00AC187D">
        <w:rPr>
          <w:rFonts w:ascii="Times New Roman" w:hAnsi="Times New Roman" w:cs="Times New Roman"/>
          <w:b/>
          <w:bCs/>
          <w:sz w:val="28"/>
          <w:szCs w:val="28"/>
        </w:rPr>
        <w:t xml:space="preserve">у </w:t>
      </w:r>
      <w:r>
        <w:rPr>
          <w:rFonts w:ascii="Times New Roman" w:hAnsi="Times New Roman" w:cs="Times New Roman"/>
          <w:b/>
          <w:bCs/>
          <w:sz w:val="28"/>
          <w:szCs w:val="28"/>
        </w:rPr>
        <w:t>202</w:t>
      </w:r>
      <w:r>
        <w:rPr>
          <w:rFonts w:ascii="Times New Roman" w:hAnsi="Times New Roman" w:cs="Times New Roman"/>
          <w:b/>
          <w:bCs/>
          <w:sz w:val="28"/>
          <w:szCs w:val="28"/>
          <w:lang w:val="uk-UA"/>
        </w:rPr>
        <w:t>3</w:t>
      </w:r>
      <w:r>
        <w:rPr>
          <w:rFonts w:ascii="Times New Roman" w:hAnsi="Times New Roman" w:cs="Times New Roman"/>
          <w:b/>
          <w:bCs/>
          <w:sz w:val="28"/>
          <w:szCs w:val="28"/>
        </w:rPr>
        <w:t>/202</w:t>
      </w:r>
      <w:r>
        <w:rPr>
          <w:rFonts w:ascii="Times New Roman" w:hAnsi="Times New Roman" w:cs="Times New Roman"/>
          <w:b/>
          <w:bCs/>
          <w:sz w:val="28"/>
          <w:szCs w:val="28"/>
          <w:lang w:val="uk-UA"/>
        </w:rPr>
        <w:t>4</w:t>
      </w:r>
      <w:r>
        <w:rPr>
          <w:rFonts w:ascii="Times New Roman" w:hAnsi="Times New Roman" w:cs="Times New Roman"/>
          <w:b/>
          <w:bCs/>
          <w:sz w:val="28"/>
          <w:szCs w:val="28"/>
        </w:rPr>
        <w:t xml:space="preserve"> навчальному році</w:t>
      </w:r>
    </w:p>
    <w:p w:rsidR="00454427" w:rsidRDefault="00454427" w:rsidP="00DE2285">
      <w:pPr>
        <w:ind w:firstLine="709"/>
        <w:jc w:val="both"/>
        <w:rPr>
          <w:rFonts w:ascii="Times New Roman" w:hAnsi="Times New Roman" w:cs="Times New Roman"/>
          <w:sz w:val="28"/>
          <w:szCs w:val="28"/>
        </w:rPr>
      </w:pPr>
      <w:r>
        <w:rPr>
          <w:rFonts w:ascii="Times New Roman" w:hAnsi="Times New Roman" w:cs="Times New Roman"/>
          <w:sz w:val="28"/>
          <w:szCs w:val="28"/>
        </w:rPr>
        <w:t>Вивчення іноземних мов у 202</w:t>
      </w:r>
      <w:r>
        <w:rPr>
          <w:rFonts w:ascii="Times New Roman" w:hAnsi="Times New Roman" w:cs="Times New Roman"/>
          <w:sz w:val="28"/>
          <w:szCs w:val="28"/>
          <w:lang w:val="uk-UA"/>
        </w:rPr>
        <w:t>3</w:t>
      </w:r>
      <w:r>
        <w:rPr>
          <w:rFonts w:ascii="Times New Roman" w:hAnsi="Times New Roman" w:cs="Times New Roman"/>
          <w:sz w:val="28"/>
          <w:szCs w:val="28"/>
        </w:rPr>
        <w:t>/202</w:t>
      </w:r>
      <w:r>
        <w:rPr>
          <w:rFonts w:ascii="Times New Roman" w:hAnsi="Times New Roman" w:cs="Times New Roman"/>
          <w:sz w:val="28"/>
          <w:szCs w:val="28"/>
          <w:lang w:val="uk-UA"/>
        </w:rPr>
        <w:t>4</w:t>
      </w:r>
      <w:r>
        <w:rPr>
          <w:rFonts w:ascii="Times New Roman" w:hAnsi="Times New Roman" w:cs="Times New Roman"/>
          <w:sz w:val="28"/>
          <w:szCs w:val="28"/>
        </w:rPr>
        <w:t xml:space="preserve"> навчальному році здійснюватиметься за декількома Державними стандартами та типовими освітніми програмами: </w:t>
      </w:r>
    </w:p>
    <w:p w:rsidR="00AC187D"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sym w:font="Symbol" w:char="F0B7"/>
      </w:r>
      <w:r>
        <w:rPr>
          <w:sz w:val="28"/>
          <w:szCs w:val="28"/>
        </w:rPr>
        <w:t xml:space="preserve"> </w:t>
      </w:r>
      <w:r>
        <w:rPr>
          <w:b/>
          <w:bCs/>
          <w:sz w:val="28"/>
          <w:szCs w:val="28"/>
        </w:rPr>
        <w:t>для учнів 1 – 4 класів</w:t>
      </w:r>
      <w:r>
        <w:rPr>
          <w:sz w:val="28"/>
          <w:szCs w:val="28"/>
        </w:rPr>
        <w:t xml:space="preserve"> за новим Державним стандартом початкової освіти, затвердженим Постановою КМУ від 21 лютого 2018 року №87, та Типовою освітньою програмою, розробленою під керівництвом О. Я. Савченко, і Типовою освітньою програмою, розробленою під керівництвом Р. Б. Шияна; </w:t>
      </w:r>
    </w:p>
    <w:p w:rsidR="00454427" w:rsidRDefault="00454427" w:rsidP="00DE2285">
      <w:pPr>
        <w:pStyle w:val="a5"/>
        <w:shd w:val="clear" w:color="auto" w:fill="FFFFFF"/>
        <w:spacing w:before="0" w:beforeAutospacing="0" w:after="0" w:afterAutospacing="0"/>
        <w:ind w:firstLine="709"/>
        <w:jc w:val="both"/>
        <w:textAlignment w:val="baseline"/>
        <w:rPr>
          <w:color w:val="444444"/>
          <w:sz w:val="28"/>
          <w:szCs w:val="28"/>
          <w:shd w:val="clear" w:color="auto" w:fill="FFFFFF"/>
        </w:rPr>
      </w:pPr>
      <w:r>
        <w:rPr>
          <w:sz w:val="28"/>
          <w:szCs w:val="28"/>
        </w:rPr>
        <w:sym w:font="Symbol" w:char="F0B7"/>
      </w:r>
      <w:r>
        <w:rPr>
          <w:sz w:val="28"/>
          <w:szCs w:val="28"/>
        </w:rPr>
        <w:t xml:space="preserve"> </w:t>
      </w:r>
      <w:r>
        <w:rPr>
          <w:b/>
          <w:bCs/>
          <w:sz w:val="28"/>
          <w:szCs w:val="28"/>
        </w:rPr>
        <w:t>для учнів 5</w:t>
      </w:r>
      <w:r>
        <w:rPr>
          <w:b/>
          <w:bCs/>
          <w:sz w:val="28"/>
          <w:szCs w:val="28"/>
          <w:lang w:val="uk-UA"/>
        </w:rPr>
        <w:t>-6 класів</w:t>
      </w:r>
      <w:r w:rsidR="00155620">
        <w:rPr>
          <w:sz w:val="28"/>
          <w:szCs w:val="28"/>
          <w:lang w:val="uk-UA"/>
        </w:rPr>
        <w:t xml:space="preserve"> за </w:t>
      </w:r>
      <w:r>
        <w:rPr>
          <w:sz w:val="28"/>
          <w:szCs w:val="28"/>
        </w:rPr>
        <w:t>Державним стандартом базової середньої освіти, затвердженим Постановою КМУ</w:t>
      </w:r>
      <w:r>
        <w:rPr>
          <w:sz w:val="28"/>
          <w:szCs w:val="28"/>
          <w:lang w:val="uk-UA"/>
        </w:rPr>
        <w:t xml:space="preserve"> </w:t>
      </w:r>
      <w:r w:rsidR="008E0566">
        <w:rPr>
          <w:sz w:val="28"/>
          <w:szCs w:val="28"/>
          <w:lang w:val="uk-UA"/>
        </w:rPr>
        <w:t xml:space="preserve">№898 </w:t>
      </w:r>
      <w:r>
        <w:rPr>
          <w:sz w:val="28"/>
          <w:szCs w:val="28"/>
          <w:lang w:val="uk-UA"/>
        </w:rPr>
        <w:t xml:space="preserve">від 30 вересня 2020 </w:t>
      </w:r>
      <w:r w:rsidR="008E0566">
        <w:rPr>
          <w:sz w:val="28"/>
          <w:szCs w:val="28"/>
          <w:lang w:val="uk-UA"/>
        </w:rPr>
        <w:t>року</w:t>
      </w:r>
      <w:r>
        <w:rPr>
          <w:sz w:val="28"/>
          <w:szCs w:val="28"/>
          <w:lang w:val="uk-UA"/>
        </w:rPr>
        <w:t>, Типовою освітньою програмою</w:t>
      </w:r>
      <w:r w:rsidR="00AC187D">
        <w:rPr>
          <w:sz w:val="28"/>
          <w:szCs w:val="28"/>
          <w:lang w:val="uk-UA"/>
        </w:rPr>
        <w:t>,</w:t>
      </w:r>
      <w:r>
        <w:rPr>
          <w:sz w:val="28"/>
          <w:szCs w:val="28"/>
          <w:lang w:val="uk-UA"/>
        </w:rPr>
        <w:t xml:space="preserve"> затвердженою наказом МОН 19 лютого</w:t>
      </w:r>
      <w:r w:rsidR="00AC187D">
        <w:rPr>
          <w:sz w:val="28"/>
          <w:szCs w:val="28"/>
          <w:lang w:val="uk-UA"/>
        </w:rPr>
        <w:t xml:space="preserve"> </w:t>
      </w:r>
      <w:r>
        <w:rPr>
          <w:sz w:val="28"/>
          <w:szCs w:val="28"/>
          <w:lang w:val="uk-UA"/>
        </w:rPr>
        <w:t>2021 за №235 та модельними навчальними програмами</w:t>
      </w:r>
      <w:r w:rsidR="00945D5C">
        <w:rPr>
          <w:color w:val="444444"/>
          <w:sz w:val="28"/>
          <w:szCs w:val="28"/>
          <w:shd w:val="clear" w:color="auto" w:fill="FFFFFF"/>
        </w:rPr>
        <w:t xml:space="preserve">, </w:t>
      </w:r>
      <w:bookmarkStart w:id="0" w:name="_GoBack"/>
      <w:bookmarkEnd w:id="0"/>
      <w:r>
        <w:rPr>
          <w:color w:val="444444"/>
          <w:sz w:val="28"/>
          <w:szCs w:val="28"/>
          <w:shd w:val="clear" w:color="auto" w:fill="FFFFFF"/>
          <w:lang w:val="uk-UA"/>
        </w:rPr>
        <w:t>яким н</w:t>
      </w:r>
      <w:r>
        <w:rPr>
          <w:color w:val="444444"/>
          <w:sz w:val="28"/>
          <w:szCs w:val="28"/>
          <w:shd w:val="clear" w:color="auto" w:fill="FFFFFF"/>
        </w:rPr>
        <w:t xml:space="preserve">аказом </w:t>
      </w:r>
      <w:r>
        <w:rPr>
          <w:color w:val="444444"/>
          <w:sz w:val="28"/>
          <w:szCs w:val="28"/>
          <w:shd w:val="clear" w:color="auto" w:fill="FFFFFF"/>
          <w:lang w:val="uk-UA"/>
        </w:rPr>
        <w:t>МОН</w:t>
      </w:r>
      <w:r>
        <w:rPr>
          <w:color w:val="444444"/>
          <w:sz w:val="28"/>
          <w:szCs w:val="28"/>
          <w:shd w:val="clear" w:color="auto" w:fill="FFFFFF"/>
        </w:rPr>
        <w:t xml:space="preserve"> від </w:t>
      </w:r>
      <w:r>
        <w:rPr>
          <w:rStyle w:val="a8"/>
          <w:b w:val="0"/>
          <w:bCs w:val="0"/>
          <w:color w:val="444444"/>
          <w:sz w:val="28"/>
          <w:szCs w:val="28"/>
          <w:bdr w:val="none" w:sz="0" w:space="0" w:color="auto" w:frame="1"/>
          <w:shd w:val="clear" w:color="auto" w:fill="FFFFFF"/>
        </w:rPr>
        <w:t>12 липня 2021 року № 795</w:t>
      </w:r>
      <w:r>
        <w:rPr>
          <w:rStyle w:val="a8"/>
          <w:color w:val="444444"/>
          <w:sz w:val="28"/>
          <w:szCs w:val="28"/>
          <w:bdr w:val="none" w:sz="0" w:space="0" w:color="auto" w:frame="1"/>
          <w:shd w:val="clear" w:color="auto" w:fill="FFFFFF"/>
          <w:lang w:val="uk-UA"/>
        </w:rPr>
        <w:t xml:space="preserve"> </w:t>
      </w:r>
      <w:r>
        <w:rPr>
          <w:color w:val="444444"/>
          <w:sz w:val="28"/>
          <w:szCs w:val="28"/>
          <w:shd w:val="clear" w:color="auto" w:fill="FFFFFF"/>
        </w:rPr>
        <w:t>надано гриф «Рекомендовано Міністерством освіти і науки України»</w:t>
      </w:r>
      <w:r>
        <w:rPr>
          <w:color w:val="444444"/>
          <w:sz w:val="28"/>
          <w:szCs w:val="28"/>
          <w:shd w:val="clear" w:color="auto" w:fill="FFFFFF"/>
          <w:lang w:val="uk-UA"/>
        </w:rPr>
        <w:t>.</w:t>
      </w:r>
      <w:r>
        <w:rPr>
          <w:color w:val="444444"/>
          <w:sz w:val="28"/>
          <w:szCs w:val="28"/>
          <w:shd w:val="clear" w:color="auto" w:fill="FFFFFF"/>
        </w:rPr>
        <w:t> </w:t>
      </w:r>
    </w:p>
    <w:p w:rsidR="00454427"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 xml:space="preserve"> </w:t>
      </w:r>
      <w:hyperlink r:id="rId5" w:history="1">
        <w:r>
          <w:rPr>
            <w:rStyle w:val="a3"/>
            <w:color w:val="auto"/>
            <w:sz w:val="28"/>
            <w:szCs w:val="28"/>
            <w:u w:val="none"/>
            <w:bdr w:val="none" w:sz="0" w:space="0" w:color="auto" w:frame="1"/>
          </w:rPr>
          <w:t>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p w:rsidR="00454427" w:rsidRDefault="00945D5C" w:rsidP="00DE2285">
      <w:pPr>
        <w:numPr>
          <w:ilvl w:val="0"/>
          <w:numId w:val="2"/>
        </w:numPr>
        <w:shd w:val="clear" w:color="auto" w:fill="FFFFFF"/>
        <w:spacing w:after="0" w:line="240" w:lineRule="auto"/>
        <w:ind w:left="0" w:firstLine="709"/>
        <w:jc w:val="both"/>
        <w:textAlignment w:val="baseline"/>
        <w:rPr>
          <w:rFonts w:ascii="Times New Roman" w:hAnsi="Times New Roman" w:cs="Times New Roman"/>
          <w:sz w:val="28"/>
          <w:szCs w:val="28"/>
        </w:rPr>
      </w:pPr>
      <w:hyperlink r:id="rId6" w:history="1">
        <w:r w:rsidR="00454427">
          <w:rPr>
            <w:rStyle w:val="a3"/>
            <w:rFonts w:ascii="Times New Roman" w:hAnsi="Times New Roman" w:cs="Times New Roman"/>
            <w:color w:val="auto"/>
            <w:sz w:val="28"/>
            <w:szCs w:val="28"/>
            <w:u w:val="none"/>
            <w:bdr w:val="none" w:sz="0" w:space="0" w:color="auto" w:frame="1"/>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w:t>
        </w:r>
      </w:hyperlink>
    </w:p>
    <w:p w:rsidR="00454427" w:rsidRDefault="00454427" w:rsidP="00DE2285">
      <w:pPr>
        <w:pStyle w:val="a5"/>
        <w:shd w:val="clear" w:color="auto" w:fill="FFFFFF"/>
        <w:spacing w:before="0" w:beforeAutospacing="0" w:after="0" w:afterAutospacing="0"/>
        <w:ind w:firstLine="709"/>
        <w:jc w:val="both"/>
        <w:textAlignment w:val="baseline"/>
        <w:rPr>
          <w:sz w:val="28"/>
          <w:szCs w:val="28"/>
        </w:rPr>
      </w:pPr>
      <w:r>
        <w:rPr>
          <w:rStyle w:val="a8"/>
          <w:sz w:val="28"/>
          <w:szCs w:val="28"/>
          <w:bdr w:val="none" w:sz="0" w:space="0" w:color="auto" w:frame="1"/>
        </w:rPr>
        <w:t>Друга іноземна мова. 5-9 класи</w:t>
      </w:r>
    </w:p>
    <w:p w:rsidR="00454427" w:rsidRDefault="00945D5C" w:rsidP="00DE2285">
      <w:pPr>
        <w:numPr>
          <w:ilvl w:val="0"/>
          <w:numId w:val="4"/>
        </w:numPr>
        <w:shd w:val="clear" w:color="auto" w:fill="FFFFFF"/>
        <w:spacing w:after="0" w:line="240" w:lineRule="auto"/>
        <w:ind w:left="0" w:firstLine="709"/>
        <w:jc w:val="both"/>
        <w:textAlignment w:val="baseline"/>
        <w:rPr>
          <w:rFonts w:ascii="Times New Roman" w:hAnsi="Times New Roman" w:cs="Times New Roman"/>
          <w:sz w:val="28"/>
          <w:szCs w:val="28"/>
        </w:rPr>
      </w:pPr>
      <w:hyperlink r:id="rId7" w:history="1">
        <w:r w:rsidR="00454427">
          <w:rPr>
            <w:rStyle w:val="a3"/>
            <w:rFonts w:ascii="Times New Roman" w:hAnsi="Times New Roman" w:cs="Times New Roman"/>
            <w:color w:val="auto"/>
            <w:sz w:val="28"/>
            <w:szCs w:val="28"/>
            <w:u w:val="none"/>
            <w:bdr w:val="none" w:sz="0" w:space="0" w:color="auto" w:frame="1"/>
          </w:rPr>
          <w:t>Модельна навчальна програма «Друга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  Мацькович М. Р., Глинюк Л. М., Браун Є. Л.).</w:t>
        </w:r>
      </w:hyperlink>
    </w:p>
    <w:p w:rsidR="00454427" w:rsidRPr="00454427" w:rsidRDefault="00454427" w:rsidP="00DE2285">
      <w:pPr>
        <w:pStyle w:val="a6"/>
        <w:numPr>
          <w:ilvl w:val="0"/>
          <w:numId w:val="14"/>
        </w:numPr>
        <w:ind w:left="0" w:firstLine="709"/>
        <w:jc w:val="both"/>
        <w:rPr>
          <w:rFonts w:ascii="Times New Roman" w:hAnsi="Times New Roman" w:cs="Times New Roman"/>
          <w:sz w:val="28"/>
          <w:szCs w:val="28"/>
        </w:rPr>
      </w:pPr>
      <w:r w:rsidRPr="00454427">
        <w:rPr>
          <w:rFonts w:ascii="Times New Roman" w:hAnsi="Times New Roman" w:cs="Times New Roman"/>
          <w:b/>
          <w:sz w:val="28"/>
          <w:szCs w:val="28"/>
          <w:lang w:val="uk-UA"/>
        </w:rPr>
        <w:t>для учнів 7</w:t>
      </w:r>
      <w:r w:rsidRPr="00454427">
        <w:rPr>
          <w:rFonts w:ascii="Times New Roman" w:hAnsi="Times New Roman" w:cs="Times New Roman"/>
          <w:b/>
          <w:sz w:val="28"/>
          <w:szCs w:val="28"/>
        </w:rPr>
        <w:t xml:space="preserve"> – 9 класів</w:t>
      </w:r>
      <w:r w:rsidRPr="00454427">
        <w:rPr>
          <w:rFonts w:ascii="Times New Roman" w:hAnsi="Times New Roman" w:cs="Times New Roman"/>
          <w:sz w:val="28"/>
          <w:szCs w:val="28"/>
        </w:rPr>
        <w:t xml:space="preserve"> за Державним стандартом базової та повної загальної середньої освіти, затвердженим Постановою КМУ від 23 листопада 2011 року №1392, та Типовою освітньою програмою закладів загальної середньої освіти ІІ ступеня (базова середня освіта), розробленою на виконання Закону України «Про освіту» і затвердженою наказом МОН від 20.04.2018 № 408;</w:t>
      </w:r>
    </w:p>
    <w:p w:rsidR="00454427" w:rsidRDefault="00454427" w:rsidP="00DE2285">
      <w:pPr>
        <w:pStyle w:val="a6"/>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54427">
        <w:rPr>
          <w:rFonts w:ascii="Times New Roman" w:hAnsi="Times New Roman" w:cs="Times New Roman"/>
          <w:b/>
          <w:sz w:val="28"/>
          <w:szCs w:val="28"/>
        </w:rPr>
        <w:t>для учнів 10 – 11 класів</w:t>
      </w:r>
      <w:r>
        <w:rPr>
          <w:rFonts w:ascii="Times New Roman" w:hAnsi="Times New Roman" w:cs="Times New Roman"/>
          <w:sz w:val="28"/>
          <w:szCs w:val="28"/>
        </w:rPr>
        <w:t xml:space="preserve"> за Державним стандартом базової та повної загальної середньої освіти, затвердженим Постановою КМУ від 23 листопада 2011 року № 1392, та Типовою освітньою програмою закладів загальної середньої освіти ІІІ ступеня (профільна середня освіта), розробленою на виконання Закону України «Про освіту» і затвердженою наказом МОН від 20.04.2018 № 407 (у редакції наказу МОН від 28.11.2019 № 1493).</w:t>
      </w:r>
    </w:p>
    <w:p w:rsidR="001C534E" w:rsidRDefault="001C534E" w:rsidP="001C534E">
      <w:pPr>
        <w:pStyle w:val="a6"/>
        <w:ind w:left="709"/>
        <w:jc w:val="both"/>
        <w:rPr>
          <w:rFonts w:ascii="Times New Roman" w:hAnsi="Times New Roman" w:cs="Times New Roman"/>
          <w:sz w:val="28"/>
          <w:szCs w:val="28"/>
        </w:rPr>
      </w:pPr>
    </w:p>
    <w:p w:rsidR="00454427" w:rsidRDefault="00454427" w:rsidP="00DE2285">
      <w:pPr>
        <w:spacing w:after="0" w:line="240" w:lineRule="auto"/>
        <w:ind w:firstLine="709"/>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Орга</w:t>
      </w:r>
      <w:r w:rsidR="001C534E">
        <w:rPr>
          <w:rFonts w:ascii="Times New Roman" w:eastAsia="Times New Roman" w:hAnsi="Times New Roman" w:cs="Times New Roman"/>
          <w:b/>
          <w:bCs/>
          <w:color w:val="000000"/>
          <w:sz w:val="28"/>
          <w:szCs w:val="28"/>
          <w:lang w:val="uk-UA"/>
        </w:rPr>
        <w:t>н</w:t>
      </w:r>
      <w:r>
        <w:rPr>
          <w:rFonts w:ascii="Times New Roman" w:eastAsia="Times New Roman" w:hAnsi="Times New Roman" w:cs="Times New Roman"/>
          <w:b/>
          <w:bCs/>
          <w:color w:val="000000"/>
          <w:sz w:val="28"/>
          <w:szCs w:val="28"/>
          <w:lang w:val="uk-UA"/>
        </w:rPr>
        <w:t xml:space="preserve">ізація навчання  учнів 5-6 класів, які здобувають освіту відповідно до нового Державного стандарту базової середньої освіти. </w:t>
      </w:r>
    </w:p>
    <w:p w:rsidR="00DE2285" w:rsidRDefault="00454427" w:rsidP="00DE2285">
      <w:pPr>
        <w:pStyle w:val="a5"/>
        <w:shd w:val="clear" w:color="auto" w:fill="FFFFFF"/>
        <w:spacing w:before="0" w:beforeAutospacing="0" w:after="0" w:afterAutospacing="0"/>
        <w:ind w:firstLine="709"/>
        <w:jc w:val="both"/>
        <w:textAlignment w:val="baseline"/>
        <w:rPr>
          <w:sz w:val="28"/>
          <w:szCs w:val="28"/>
          <w:lang w:val="uk-UA"/>
        </w:rPr>
      </w:pPr>
      <w:r>
        <w:rPr>
          <w:color w:val="333333"/>
          <w:sz w:val="28"/>
          <w:szCs w:val="28"/>
          <w:shd w:val="clear" w:color="auto" w:fill="FFFFFF"/>
          <w:lang w:val="uk-UA"/>
        </w:rPr>
        <w:t>Згідно з новою Типовою освітньою  програмою</w:t>
      </w:r>
      <w:r>
        <w:rPr>
          <w:sz w:val="28"/>
          <w:szCs w:val="28"/>
          <w:lang w:val="uk-UA"/>
        </w:rPr>
        <w:t xml:space="preserve"> затвердженою наказом МОН 19 лютого2021 за №235 та модельними навчальними програмами</w:t>
      </w:r>
      <w:r>
        <w:rPr>
          <w:color w:val="444444"/>
          <w:sz w:val="28"/>
          <w:szCs w:val="28"/>
          <w:shd w:val="clear" w:color="auto" w:fill="FFFFFF"/>
          <w:lang w:val="uk-UA"/>
        </w:rPr>
        <w:t xml:space="preserve">  яким </w:t>
      </w:r>
      <w:r>
        <w:rPr>
          <w:color w:val="444444"/>
          <w:sz w:val="28"/>
          <w:szCs w:val="28"/>
          <w:shd w:val="clear" w:color="auto" w:fill="FFFFFF"/>
          <w:lang w:val="uk-UA"/>
        </w:rPr>
        <w:lastRenderedPageBreak/>
        <w:t>наказом МОН від</w:t>
      </w:r>
      <w:r>
        <w:rPr>
          <w:color w:val="444444"/>
          <w:sz w:val="28"/>
          <w:szCs w:val="28"/>
          <w:shd w:val="clear" w:color="auto" w:fill="FFFFFF"/>
        </w:rPr>
        <w:t> </w:t>
      </w:r>
      <w:r>
        <w:rPr>
          <w:rStyle w:val="a8"/>
          <w:b w:val="0"/>
          <w:bCs w:val="0"/>
          <w:color w:val="444444"/>
          <w:sz w:val="28"/>
          <w:szCs w:val="28"/>
          <w:bdr w:val="none" w:sz="0" w:space="0" w:color="auto" w:frame="1"/>
          <w:shd w:val="clear" w:color="auto" w:fill="FFFFFF"/>
          <w:lang w:val="uk-UA"/>
        </w:rPr>
        <w:t>12 липня 2021 року № 795</w:t>
      </w:r>
      <w:r>
        <w:rPr>
          <w:rStyle w:val="a8"/>
          <w:color w:val="444444"/>
          <w:sz w:val="28"/>
          <w:szCs w:val="28"/>
          <w:bdr w:val="none" w:sz="0" w:space="0" w:color="auto" w:frame="1"/>
          <w:shd w:val="clear" w:color="auto" w:fill="FFFFFF"/>
          <w:lang w:val="uk-UA"/>
        </w:rPr>
        <w:t xml:space="preserve"> </w:t>
      </w:r>
      <w:r>
        <w:rPr>
          <w:color w:val="444444"/>
          <w:sz w:val="28"/>
          <w:szCs w:val="28"/>
          <w:shd w:val="clear" w:color="auto" w:fill="FFFFFF"/>
          <w:lang w:val="uk-UA"/>
        </w:rPr>
        <w:t xml:space="preserve">надано гриф «Рекомендовано Міністерством освіти і науки України», </w:t>
      </w:r>
      <w:r>
        <w:rPr>
          <w:color w:val="333333"/>
          <w:sz w:val="28"/>
          <w:szCs w:val="28"/>
          <w:shd w:val="clear" w:color="auto" w:fill="FFFFFF"/>
          <w:lang w:val="uk-UA"/>
        </w:rPr>
        <w:t xml:space="preserve"> питання навчального навантаження учнів </w:t>
      </w:r>
      <w:r>
        <w:rPr>
          <w:color w:val="333333"/>
          <w:sz w:val="28"/>
          <w:szCs w:val="28"/>
          <w:shd w:val="clear" w:color="auto" w:fill="FFFFFF"/>
        </w:rPr>
        <w:t> </w:t>
      </w:r>
      <w:r>
        <w:rPr>
          <w:color w:val="333333"/>
          <w:sz w:val="28"/>
          <w:szCs w:val="28"/>
          <w:shd w:val="clear" w:color="auto" w:fill="FFFFFF"/>
          <w:lang w:val="uk-UA"/>
        </w:rPr>
        <w:t>5–9 класів закладів загальної середньої освіти регулюється Санітарним регламентом для закладів загальної середньої освіти, затвердженим наказом Міністерства охорони здоров’я України 25.09.2020 № 2205 (зареєстровано в Міністерстві юстиції України 10 листопада 2020 р. за №1111/35394) і Державним стандартом базової середньої освіти, затвердженим постановою Кабінету Міністрів України від 30 вересня 2020 р. № 898.</w:t>
      </w:r>
      <w:r>
        <w:rPr>
          <w:sz w:val="28"/>
          <w:szCs w:val="28"/>
          <w:lang w:val="uk-UA"/>
        </w:rPr>
        <w:t xml:space="preserve"> </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lang w:val="uk-UA"/>
        </w:rPr>
        <w:t xml:space="preserve">Заклад освіти визначає перелік навчальних предметів та/або інтегрованих курсів для реалізації кожної освітньої галузі, а також предмети/курси варіативного освітнього компоненту з урахуванням освітніх потреб учнів, що відображається у навчальному плані освітньої програми закладу освіти. </w:t>
      </w:r>
      <w:r>
        <w:rPr>
          <w:sz w:val="28"/>
          <w:szCs w:val="28"/>
        </w:rPr>
        <w:t>Навчальне навантаження у типових навчальних планах орієнтоване на «рекомендований» навчальний час, визначений базовим навчальним планом Державного стандарту для вивчення певної освітньої галузі на адаптаційному та предметному циклах навчання базової середньої освіти.</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 xml:space="preserve">Кількість навчальних годин на вивчення інтегрованих курсів заклад освіти визначає самостійно з урахуванням навчального навантаження на відповідні навчальні предмети у типовому навчальному плані. </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 xml:space="preserve">Кількість навчальних годин на вивчення кожної освітньої галузі, відповідно до пункту 26 Державного стандарту, визначає заклад освіти в межах заданого діапазону «мінімального» та «максимального» навчального навантаження. </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Кількість навчальних годин на вивчення кожної освітньої галузі заклад освіти може зменшувати, включно до мінімального показника. Різниця між рекомендованою та мінімальною кількістю навчальних годин (резерв навчальних годин)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 xml:space="preserve">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w:t>
      </w:r>
    </w:p>
    <w:p w:rsidR="00DE2285"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Кількість навчальних годин, визначена у навчальному плані на вивчення вибіркових освітніх компонентів, не включається до максимального показника навчального навантаження, передбаченого на ту чи іншу освітню галузь.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w:t>
      </w:r>
      <w:r w:rsidR="00455B54">
        <w:rPr>
          <w:sz w:val="28"/>
          <w:szCs w:val="28"/>
        </w:rPr>
        <w:t xml:space="preserve">ад загальної середньої освіти </w:t>
      </w:r>
      <w:r>
        <w:rPr>
          <w:sz w:val="28"/>
          <w:szCs w:val="28"/>
        </w:rPr>
        <w:t xml:space="preserve">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 </w:t>
      </w:r>
    </w:p>
    <w:p w:rsidR="00454427" w:rsidRDefault="00454427" w:rsidP="00DE2285">
      <w:pPr>
        <w:pStyle w:val="a5"/>
        <w:shd w:val="clear" w:color="auto" w:fill="FFFFFF"/>
        <w:spacing w:before="0" w:beforeAutospacing="0" w:after="0" w:afterAutospacing="0"/>
        <w:ind w:firstLine="709"/>
        <w:jc w:val="both"/>
        <w:textAlignment w:val="baseline"/>
        <w:rPr>
          <w:sz w:val="28"/>
          <w:szCs w:val="28"/>
        </w:rPr>
      </w:pPr>
      <w:r>
        <w:rPr>
          <w:sz w:val="28"/>
          <w:szCs w:val="28"/>
        </w:rPr>
        <w:t xml:space="preserve">Спираючись на модельні навчальні програми, заклад освіти може розробляти навчальні програми предметів, білінгвальних курсів,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w:t>
      </w:r>
      <w:r>
        <w:rPr>
          <w:sz w:val="28"/>
          <w:szCs w:val="28"/>
        </w:rPr>
        <w:lastRenderedPageBreak/>
        <w:t>навчальними програмами. Формування змісту навчальних предметів, білінгвальних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 Друга іноземна мова (не менше двох годин на тиждень) включається до навчального плану освітньої програми за вибором закладу освіти як вибірковий освітній компонент за рахунок перерозподілу навчальних годин інших освітніх галузей</w:t>
      </w:r>
      <w:r>
        <w:rPr>
          <w:sz w:val="28"/>
          <w:szCs w:val="28"/>
          <w:lang w:val="uk-UA"/>
        </w:rPr>
        <w:t>.</w:t>
      </w:r>
      <w:r>
        <w:rPr>
          <w:sz w:val="28"/>
          <w:szCs w:val="28"/>
        </w:rPr>
        <w:t xml:space="preserve"> </w:t>
      </w:r>
    </w:p>
    <w:p w:rsidR="00454427" w:rsidRDefault="00454427" w:rsidP="00DE2285">
      <w:pPr>
        <w:ind w:firstLine="709"/>
        <w:jc w:val="both"/>
        <w:rPr>
          <w:rFonts w:ascii="Times New Roman" w:hAnsi="Times New Roman" w:cs="Times New Roman"/>
          <w:sz w:val="28"/>
          <w:szCs w:val="28"/>
        </w:rPr>
      </w:pPr>
      <w:r>
        <w:rPr>
          <w:rFonts w:ascii="Times New Roman" w:hAnsi="Times New Roman" w:cs="Times New Roman"/>
          <w:sz w:val="28"/>
          <w:szCs w:val="28"/>
        </w:rPr>
        <w:t>Дозволяється використовувати підручники, що видані у поточному році та в попередні роки, враховуючи при цьому зміни в програмах. Щодо додаткової навчально-методичної літератури, то вчителі вільні в її виборі й можуть застосовувати таку, що найкраще реалізує їхню методику навчання та компетентнісний потенціал предмета «Іноземні мови». Програма не обмежує самостійність та творчу ініціативу вчителів, передбачаючи гнучкість у виборі та розподілі навчального матеріалу відповідно до потреб учнів та обраних засобів навчання. Із переліком рекомендованої літератури можна ознайомитися на сайті Міністерства освіти і науки України (www.mon.gov.ua) та на сайті Інституту модернізації змісту освіти (</w:t>
      </w:r>
      <w:hyperlink r:id="rId8" w:history="1">
        <w:r>
          <w:rPr>
            <w:rStyle w:val="a3"/>
            <w:rFonts w:ascii="Times New Roman" w:hAnsi="Times New Roman" w:cs="Times New Roman"/>
            <w:sz w:val="28"/>
            <w:szCs w:val="28"/>
          </w:rPr>
          <w:t>www.imzo.gov.ua</w:t>
        </w:r>
      </w:hyperlink>
      <w:r>
        <w:rPr>
          <w:rFonts w:ascii="Times New Roman" w:hAnsi="Times New Roman" w:cs="Times New Roman"/>
          <w:sz w:val="28"/>
          <w:szCs w:val="28"/>
        </w:rPr>
        <w:t>).</w:t>
      </w:r>
    </w:p>
    <w:p w:rsidR="001A0FBB" w:rsidRPr="00276BE4" w:rsidRDefault="001A0FBB" w:rsidP="00DE2285">
      <w:pPr>
        <w:spacing w:after="0" w:line="240" w:lineRule="auto"/>
        <w:ind w:firstLine="709"/>
        <w:jc w:val="both"/>
        <w:rPr>
          <w:rFonts w:ascii="Times New Roman" w:hAnsi="Times New Roman" w:cs="Times New Roman"/>
          <w:sz w:val="28"/>
          <w:szCs w:val="28"/>
        </w:rPr>
      </w:pPr>
      <w:r w:rsidRPr="00276BE4">
        <w:rPr>
          <w:rFonts w:ascii="Times New Roman" w:hAnsi="Times New Roman" w:cs="Times New Roman"/>
          <w:sz w:val="28"/>
          <w:szCs w:val="28"/>
        </w:rPr>
        <w:t xml:space="preserve">Кризові події в усьому світі та Україні зокрема, як-от: пандемія </w:t>
      </w:r>
      <w:r w:rsidRPr="00276BE4">
        <w:rPr>
          <w:rFonts w:ascii="Times New Roman" w:hAnsi="Times New Roman" w:cs="Times New Roman"/>
          <w:sz w:val="28"/>
          <w:szCs w:val="28"/>
          <w:lang w:val="en-GB"/>
        </w:rPr>
        <w:t>COVID</w:t>
      </w:r>
      <w:r w:rsidRPr="00AC187D">
        <w:rPr>
          <w:rFonts w:ascii="Times New Roman" w:hAnsi="Times New Roman" w:cs="Times New Roman"/>
          <w:sz w:val="28"/>
          <w:szCs w:val="28"/>
        </w:rPr>
        <w:t>-19</w:t>
      </w:r>
      <w:r w:rsidRPr="00276BE4">
        <w:rPr>
          <w:rFonts w:ascii="Times New Roman" w:hAnsi="Times New Roman" w:cs="Times New Roman"/>
          <w:sz w:val="28"/>
          <w:szCs w:val="28"/>
        </w:rPr>
        <w:t>, карантини з різних причин та воєнний стан стали стресом для всіх учасників освітнього процесу. Швидкий перехід до нових режимів роботи, використання сучасних інформаційно-комунікаційних технологій разом з різними психологічними та емоційними станами учителів та учнів стали викликами для освіти кінця другого десятиліття 21-го сторіччя. Вагомого значення у такій ситуаціі набуває питання створення безпечного та комфортного освітнього середовища для забезпечення якісного учіння та навчання, розвиток компетентностей та забезпечення підтримки, як учнів, так і вчителів.</w:t>
      </w:r>
    </w:p>
    <w:p w:rsidR="001A0FBB" w:rsidRPr="00276BE4" w:rsidRDefault="001A0FBB" w:rsidP="00DE2285">
      <w:pPr>
        <w:spacing w:after="0" w:line="240" w:lineRule="auto"/>
        <w:ind w:firstLine="709"/>
        <w:jc w:val="both"/>
        <w:rPr>
          <w:rFonts w:ascii="Times New Roman" w:hAnsi="Times New Roman" w:cs="Times New Roman"/>
          <w:sz w:val="28"/>
          <w:szCs w:val="28"/>
          <w:lang w:val="uk-UA"/>
        </w:rPr>
      </w:pPr>
      <w:r w:rsidRPr="00276BE4">
        <w:rPr>
          <w:rFonts w:ascii="Times New Roman" w:hAnsi="Times New Roman" w:cs="Times New Roman"/>
          <w:sz w:val="28"/>
          <w:szCs w:val="28"/>
        </w:rPr>
        <w:t>Досягнення цих завдань реалізується за активної взаємодії вчителів, учнів, адміністрації закладів загальної середньої освіти та батьків, а також за наявності відповідних технічних можливостей</w:t>
      </w:r>
      <w:r w:rsidRPr="00276BE4">
        <w:rPr>
          <w:rFonts w:ascii="Times New Roman" w:hAnsi="Times New Roman" w:cs="Times New Roman"/>
          <w:sz w:val="28"/>
          <w:szCs w:val="28"/>
          <w:lang w:val="uk-UA"/>
        </w:rPr>
        <w:t xml:space="preserve"> та</w:t>
      </w:r>
      <w:r w:rsidR="00455B54">
        <w:rPr>
          <w:rFonts w:ascii="Times New Roman" w:hAnsi="Times New Roman" w:cs="Times New Roman"/>
          <w:sz w:val="28"/>
          <w:szCs w:val="28"/>
        </w:rPr>
        <w:t xml:space="preserve"> </w:t>
      </w:r>
      <w:r w:rsidRPr="00276BE4">
        <w:rPr>
          <w:rFonts w:ascii="Times New Roman" w:hAnsi="Times New Roman" w:cs="Times New Roman"/>
          <w:sz w:val="28"/>
          <w:szCs w:val="28"/>
        </w:rPr>
        <w:t>розуміння низки новітніх методик та навчальних стратегій</w:t>
      </w:r>
      <w:r w:rsidRPr="00276BE4">
        <w:rPr>
          <w:rFonts w:ascii="Times New Roman" w:hAnsi="Times New Roman" w:cs="Times New Roman"/>
          <w:sz w:val="28"/>
          <w:szCs w:val="28"/>
          <w:lang w:val="uk-UA"/>
        </w:rPr>
        <w:t xml:space="preserve"> серед них:</w:t>
      </w:r>
    </w:p>
    <w:p w:rsidR="001A0FBB" w:rsidRPr="00276BE4" w:rsidRDefault="001A0FBB" w:rsidP="00DE2285">
      <w:pPr>
        <w:spacing w:after="0" w:line="240" w:lineRule="auto"/>
        <w:ind w:firstLine="709"/>
        <w:jc w:val="both"/>
        <w:rPr>
          <w:rFonts w:ascii="Times New Roman" w:hAnsi="Times New Roman" w:cs="Times New Roman"/>
          <w:sz w:val="28"/>
          <w:szCs w:val="28"/>
          <w:lang w:val="uk-UA"/>
        </w:rPr>
      </w:pPr>
      <w:r w:rsidRPr="00276BE4">
        <w:rPr>
          <w:rFonts w:ascii="Times New Roman" w:hAnsi="Times New Roman" w:cs="Times New Roman"/>
          <w:sz w:val="28"/>
          <w:szCs w:val="28"/>
        </w:rPr>
        <w:t>Дистанційне навчання</w:t>
      </w:r>
      <w:r w:rsidR="00455B54">
        <w:rPr>
          <w:rFonts w:ascii="Times New Roman" w:hAnsi="Times New Roman" w:cs="Times New Roman"/>
          <w:sz w:val="28"/>
          <w:szCs w:val="28"/>
          <w:lang w:val="uk-UA"/>
        </w:rPr>
        <w:t xml:space="preserve">, </w:t>
      </w:r>
      <w:r w:rsidRPr="00276BE4">
        <w:rPr>
          <w:rFonts w:ascii="Times New Roman" w:hAnsi="Times New Roman" w:cs="Times New Roman"/>
          <w:sz w:val="28"/>
          <w:szCs w:val="28"/>
          <w:lang w:val="uk-UA"/>
        </w:rPr>
        <w:t>яке</w:t>
      </w:r>
      <w:r w:rsidRPr="00276BE4">
        <w:rPr>
          <w:rFonts w:ascii="Times New Roman" w:hAnsi="Times New Roman" w:cs="Times New Roman"/>
          <w:sz w:val="28"/>
          <w:szCs w:val="28"/>
        </w:rPr>
        <w:t xml:space="preserve"> здійснюється поза традиційним аудиторним простором і часом. Навчальні матеріали спеціально розроблені для онлайн навчання та, зазвичай, надаються за допомогою системи керування навчанням. Дистанційне навчання може залучати учнів з усього світу.</w:t>
      </w:r>
    </w:p>
    <w:p w:rsidR="001A0FBB" w:rsidRPr="00276BE4" w:rsidRDefault="001A0FBB" w:rsidP="00DE2285">
      <w:pPr>
        <w:spacing w:after="0" w:line="240" w:lineRule="auto"/>
        <w:ind w:firstLine="709"/>
        <w:jc w:val="both"/>
        <w:rPr>
          <w:rFonts w:ascii="Times New Roman" w:hAnsi="Times New Roman" w:cs="Times New Roman"/>
          <w:sz w:val="28"/>
          <w:szCs w:val="28"/>
        </w:rPr>
      </w:pPr>
      <w:r w:rsidRPr="00276BE4">
        <w:rPr>
          <w:rFonts w:ascii="Times New Roman" w:hAnsi="Times New Roman" w:cs="Times New Roman"/>
          <w:sz w:val="28"/>
          <w:szCs w:val="28"/>
        </w:rPr>
        <w:t xml:space="preserve">Віддалене навчання </w:t>
      </w:r>
      <w:r w:rsidR="0016205B" w:rsidRPr="00276BE4">
        <w:rPr>
          <w:rFonts w:ascii="Times New Roman" w:hAnsi="Times New Roman" w:cs="Times New Roman"/>
          <w:sz w:val="28"/>
          <w:szCs w:val="28"/>
          <w:lang w:val="uk-UA"/>
        </w:rPr>
        <w:t>п</w:t>
      </w:r>
      <w:r w:rsidRPr="00276BE4">
        <w:rPr>
          <w:rFonts w:ascii="Times New Roman" w:hAnsi="Times New Roman" w:cs="Times New Roman"/>
          <w:sz w:val="28"/>
          <w:szCs w:val="28"/>
        </w:rPr>
        <w:t>одібн</w:t>
      </w:r>
      <w:r w:rsidR="0016205B" w:rsidRPr="00276BE4">
        <w:rPr>
          <w:rFonts w:ascii="Times New Roman" w:hAnsi="Times New Roman" w:cs="Times New Roman"/>
          <w:sz w:val="28"/>
          <w:szCs w:val="28"/>
          <w:lang w:val="uk-UA"/>
        </w:rPr>
        <w:t>е</w:t>
      </w:r>
      <w:r w:rsidRPr="00276BE4">
        <w:rPr>
          <w:rFonts w:ascii="Times New Roman" w:hAnsi="Times New Roman" w:cs="Times New Roman"/>
          <w:sz w:val="28"/>
          <w:szCs w:val="28"/>
        </w:rPr>
        <w:t xml:space="preserve"> до дистанційного навчання </w:t>
      </w:r>
      <w:r w:rsidR="0016205B" w:rsidRPr="00276BE4">
        <w:rPr>
          <w:rFonts w:ascii="Times New Roman" w:hAnsi="Times New Roman" w:cs="Times New Roman"/>
          <w:sz w:val="28"/>
          <w:szCs w:val="28"/>
          <w:lang w:val="uk-UA"/>
        </w:rPr>
        <w:t xml:space="preserve">проте </w:t>
      </w:r>
      <w:r w:rsidRPr="00276BE4">
        <w:rPr>
          <w:rFonts w:ascii="Times New Roman" w:hAnsi="Times New Roman" w:cs="Times New Roman"/>
          <w:sz w:val="28"/>
          <w:szCs w:val="28"/>
        </w:rPr>
        <w:t>не вимагає фізичної присутності учнів</w:t>
      </w:r>
      <w:r w:rsidR="00455B54">
        <w:rPr>
          <w:rFonts w:ascii="Times New Roman" w:hAnsi="Times New Roman" w:cs="Times New Roman"/>
          <w:sz w:val="28"/>
          <w:szCs w:val="28"/>
        </w:rPr>
        <w:t xml:space="preserve"> і вчителів у класі. Віддалене</w:t>
      </w:r>
      <w:r w:rsidRPr="00276BE4">
        <w:rPr>
          <w:rFonts w:ascii="Times New Roman" w:hAnsi="Times New Roman" w:cs="Times New Roman"/>
          <w:sz w:val="28"/>
          <w:szCs w:val="28"/>
        </w:rPr>
        <w:t xml:space="preserve"> навчання, зазвичай, є тимчасовим і є відповіддю на надзвичайні ситуації, коли безпека учнів і вчителів знахо</w:t>
      </w:r>
      <w:r w:rsidR="00455B54">
        <w:rPr>
          <w:rFonts w:ascii="Times New Roman" w:hAnsi="Times New Roman" w:cs="Times New Roman"/>
          <w:sz w:val="28"/>
          <w:szCs w:val="28"/>
        </w:rPr>
        <w:t>диться під загрозою. Віддалене</w:t>
      </w:r>
      <w:r w:rsidRPr="00276BE4">
        <w:rPr>
          <w:rFonts w:ascii="Times New Roman" w:hAnsi="Times New Roman" w:cs="Times New Roman"/>
          <w:sz w:val="28"/>
          <w:szCs w:val="28"/>
        </w:rPr>
        <w:t xml:space="preserve"> навчання, як правило, повторює очні уроки та пропонується учням того ж самого класу чи школи.</w:t>
      </w:r>
    </w:p>
    <w:p w:rsidR="001A0FBB" w:rsidRPr="00276BE4" w:rsidRDefault="001A0FBB" w:rsidP="00DE2285">
      <w:pPr>
        <w:spacing w:after="0" w:line="240" w:lineRule="auto"/>
        <w:ind w:firstLine="709"/>
        <w:jc w:val="both"/>
        <w:rPr>
          <w:rFonts w:ascii="Times New Roman" w:hAnsi="Times New Roman" w:cs="Times New Roman"/>
          <w:sz w:val="28"/>
          <w:szCs w:val="28"/>
        </w:rPr>
      </w:pPr>
      <w:r w:rsidRPr="00276BE4">
        <w:rPr>
          <w:rFonts w:ascii="Times New Roman" w:hAnsi="Times New Roman" w:cs="Times New Roman"/>
          <w:sz w:val="28"/>
          <w:szCs w:val="28"/>
        </w:rPr>
        <w:t xml:space="preserve">Онлайн навчання </w:t>
      </w:r>
      <w:r w:rsidR="0016205B" w:rsidRPr="00276BE4">
        <w:rPr>
          <w:rFonts w:ascii="Times New Roman" w:hAnsi="Times New Roman" w:cs="Times New Roman"/>
          <w:sz w:val="28"/>
          <w:szCs w:val="28"/>
          <w:lang w:val="uk-UA"/>
        </w:rPr>
        <w:t>-</w:t>
      </w:r>
      <w:r w:rsidRPr="00276BE4">
        <w:rPr>
          <w:rFonts w:ascii="Times New Roman" w:hAnsi="Times New Roman" w:cs="Times New Roman"/>
          <w:sz w:val="28"/>
          <w:szCs w:val="28"/>
        </w:rPr>
        <w:t xml:space="preserve"> це будь-який тип навчання, який є веб-орієнтованим, тобто здійснюється через Інтернет. Може залучати учнів звідусіль.</w:t>
      </w:r>
    </w:p>
    <w:p w:rsidR="001A0FBB" w:rsidRPr="00276BE4" w:rsidRDefault="001A0FBB" w:rsidP="00DE2285">
      <w:pPr>
        <w:spacing w:after="0" w:line="240" w:lineRule="auto"/>
        <w:ind w:firstLine="709"/>
        <w:jc w:val="both"/>
        <w:rPr>
          <w:rFonts w:ascii="Times New Roman" w:hAnsi="Times New Roman" w:cs="Times New Roman"/>
          <w:sz w:val="28"/>
          <w:szCs w:val="28"/>
        </w:rPr>
      </w:pPr>
      <w:r w:rsidRPr="00276BE4">
        <w:rPr>
          <w:rFonts w:ascii="Times New Roman" w:hAnsi="Times New Roman" w:cs="Times New Roman"/>
          <w:sz w:val="28"/>
          <w:szCs w:val="28"/>
        </w:rPr>
        <w:t>Якість осв</w:t>
      </w:r>
      <w:r w:rsidR="00455B54">
        <w:rPr>
          <w:rFonts w:ascii="Times New Roman" w:hAnsi="Times New Roman" w:cs="Times New Roman"/>
          <w:sz w:val="28"/>
          <w:szCs w:val="28"/>
        </w:rPr>
        <w:t>іти на всіх рівнях залишається</w:t>
      </w:r>
      <w:r w:rsidR="00455B54">
        <w:rPr>
          <w:rFonts w:ascii="Times New Roman" w:hAnsi="Times New Roman" w:cs="Times New Roman"/>
          <w:sz w:val="28"/>
          <w:szCs w:val="28"/>
          <w:lang w:val="uk-UA"/>
        </w:rPr>
        <w:t xml:space="preserve"> </w:t>
      </w:r>
      <w:r w:rsidRPr="00276BE4">
        <w:rPr>
          <w:rFonts w:ascii="Times New Roman" w:hAnsi="Times New Roman" w:cs="Times New Roman"/>
          <w:sz w:val="28"/>
          <w:szCs w:val="28"/>
        </w:rPr>
        <w:t xml:space="preserve">головним завданням освітньої галузі за будь яких умов. Функціонування системи освіти під час надзвичайних ситуацій характеризується інтенсивним пошуком нових підходів до навчання, </w:t>
      </w:r>
      <w:r w:rsidRPr="00276BE4">
        <w:rPr>
          <w:rFonts w:ascii="Times New Roman" w:hAnsi="Times New Roman" w:cs="Times New Roman"/>
          <w:sz w:val="28"/>
          <w:szCs w:val="28"/>
        </w:rPr>
        <w:lastRenderedPageBreak/>
        <w:t xml:space="preserve">інноваційних форм організації освітнього процесу, ефективних педагогічних та інформаційних технологій. </w:t>
      </w:r>
    </w:p>
    <w:p w:rsidR="00B043AD" w:rsidRPr="00276BE4" w:rsidRDefault="001A0FBB" w:rsidP="00DE2285">
      <w:pPr>
        <w:spacing w:after="0" w:line="240" w:lineRule="auto"/>
        <w:ind w:firstLine="709"/>
        <w:jc w:val="both"/>
        <w:rPr>
          <w:rFonts w:ascii="Times New Roman" w:hAnsi="Times New Roman" w:cs="Times New Roman"/>
          <w:sz w:val="28"/>
          <w:szCs w:val="28"/>
        </w:rPr>
      </w:pPr>
      <w:r w:rsidRPr="00276BE4">
        <w:rPr>
          <w:rFonts w:ascii="Times New Roman" w:hAnsi="Times New Roman" w:cs="Times New Roman"/>
          <w:color w:val="18191F"/>
          <w:sz w:val="28"/>
          <w:szCs w:val="28"/>
          <w:shd w:val="clear" w:color="auto" w:fill="FBFBFB"/>
        </w:rPr>
        <w:t xml:space="preserve">Задля  розуміння особливостей віддаленого навчання </w:t>
      </w:r>
      <w:r w:rsidR="0016205B" w:rsidRPr="00276BE4">
        <w:rPr>
          <w:rFonts w:ascii="Times New Roman" w:hAnsi="Times New Roman" w:cs="Times New Roman"/>
          <w:color w:val="18191F"/>
          <w:sz w:val="28"/>
          <w:szCs w:val="28"/>
          <w:shd w:val="clear" w:color="auto" w:fill="FBFBFB"/>
          <w:lang w:val="uk-UA"/>
        </w:rPr>
        <w:t>необхідне</w:t>
      </w:r>
      <w:r w:rsidRPr="00276BE4">
        <w:rPr>
          <w:rFonts w:ascii="Times New Roman" w:hAnsi="Times New Roman" w:cs="Times New Roman"/>
          <w:color w:val="18191F"/>
          <w:sz w:val="28"/>
          <w:szCs w:val="28"/>
          <w:shd w:val="clear" w:color="auto" w:fill="FBFBFB"/>
        </w:rPr>
        <w:t xml:space="preserve"> опанування педагогічними працівниками новими інструментами, новітніми методиками та стратегіями віддаленого навчання; використання різноманітних форм та прийомів, що допоможуть учням самостійно мислити, ефективно спілкуватися, співпрацювати та творити</w:t>
      </w:r>
      <w:r w:rsidRPr="00276BE4">
        <w:rPr>
          <w:rFonts w:ascii="Times New Roman" w:hAnsi="Times New Roman" w:cs="Times New Roman"/>
          <w:sz w:val="28"/>
          <w:szCs w:val="28"/>
        </w:rPr>
        <w:t xml:space="preserve"> в умовах кризових та надзвичайних ситуацій</w:t>
      </w:r>
      <w:r w:rsidR="00902D9B" w:rsidRPr="00276BE4">
        <w:rPr>
          <w:rFonts w:ascii="Times New Roman" w:hAnsi="Times New Roman" w:cs="Times New Roman"/>
          <w:sz w:val="28"/>
          <w:szCs w:val="28"/>
          <w:lang w:val="uk-UA"/>
        </w:rPr>
        <w:t>, у</w:t>
      </w:r>
      <w:r w:rsidR="00B043AD" w:rsidRPr="00276BE4">
        <w:rPr>
          <w:rFonts w:ascii="Times New Roman" w:hAnsi="Times New Roman" w:cs="Times New Roman"/>
          <w:sz w:val="28"/>
          <w:szCs w:val="28"/>
        </w:rPr>
        <w:t>досконалення раніше набутих та/або набуття нових компетентностей за трудовою дією або групою трудових дій відповідно до професійного стандарту</w:t>
      </w:r>
      <w:r w:rsidR="00902D9B" w:rsidRPr="00276BE4">
        <w:rPr>
          <w:rFonts w:ascii="Times New Roman" w:hAnsi="Times New Roman" w:cs="Times New Roman"/>
          <w:sz w:val="28"/>
          <w:szCs w:val="28"/>
          <w:lang w:val="uk-UA"/>
        </w:rPr>
        <w:t>,</w:t>
      </w:r>
      <w:r w:rsidR="00B043AD" w:rsidRPr="00276BE4">
        <w:rPr>
          <w:rFonts w:ascii="Times New Roman" w:hAnsi="Times New Roman" w:cs="Times New Roman"/>
          <w:sz w:val="28"/>
          <w:szCs w:val="28"/>
        </w:rPr>
        <w:t xml:space="preserve"> </w:t>
      </w:r>
      <w:r w:rsidR="00902D9B" w:rsidRPr="00276BE4">
        <w:rPr>
          <w:rFonts w:ascii="Times New Roman" w:hAnsi="Times New Roman" w:cs="Times New Roman"/>
          <w:sz w:val="28"/>
          <w:szCs w:val="28"/>
          <w:lang w:val="uk-UA"/>
        </w:rPr>
        <w:t>а</w:t>
      </w:r>
      <w:r w:rsidR="00B043AD" w:rsidRPr="00276BE4">
        <w:rPr>
          <w:rFonts w:ascii="Times New Roman" w:hAnsi="Times New Roman" w:cs="Times New Roman"/>
          <w:sz w:val="28"/>
          <w:szCs w:val="28"/>
        </w:rPr>
        <w:t>даптування компетентностей до умов віддаленого навчання</w:t>
      </w:r>
      <w:r w:rsidR="0016205B" w:rsidRPr="00276BE4">
        <w:rPr>
          <w:rFonts w:ascii="Times New Roman" w:hAnsi="Times New Roman" w:cs="Times New Roman"/>
          <w:sz w:val="28"/>
          <w:szCs w:val="28"/>
          <w:lang w:val="uk-UA"/>
        </w:rPr>
        <w:t xml:space="preserve"> та </w:t>
      </w:r>
      <w:r w:rsidR="00B043AD" w:rsidRPr="00276BE4">
        <w:rPr>
          <w:rFonts w:ascii="Times New Roman" w:hAnsi="Times New Roman" w:cs="Times New Roman"/>
          <w:sz w:val="28"/>
          <w:szCs w:val="28"/>
        </w:rPr>
        <w:t xml:space="preserve"> використ</w:t>
      </w:r>
      <w:r w:rsidR="0016205B" w:rsidRPr="00276BE4">
        <w:rPr>
          <w:rFonts w:ascii="Times New Roman" w:hAnsi="Times New Roman" w:cs="Times New Roman"/>
          <w:sz w:val="28"/>
          <w:szCs w:val="28"/>
          <w:lang w:val="uk-UA"/>
        </w:rPr>
        <w:t>ання</w:t>
      </w:r>
      <w:r w:rsidR="00B043AD" w:rsidRPr="00276BE4">
        <w:rPr>
          <w:rFonts w:ascii="Times New Roman" w:hAnsi="Times New Roman" w:cs="Times New Roman"/>
          <w:sz w:val="28"/>
          <w:szCs w:val="28"/>
        </w:rPr>
        <w:t xml:space="preserve"> поширен</w:t>
      </w:r>
      <w:r w:rsidR="0016205B" w:rsidRPr="00276BE4">
        <w:rPr>
          <w:rFonts w:ascii="Times New Roman" w:hAnsi="Times New Roman" w:cs="Times New Roman"/>
          <w:sz w:val="28"/>
          <w:szCs w:val="28"/>
          <w:lang w:val="uk-UA"/>
        </w:rPr>
        <w:t>их</w:t>
      </w:r>
      <w:r w:rsidR="00B043AD" w:rsidRPr="00276BE4">
        <w:rPr>
          <w:rFonts w:ascii="Times New Roman" w:hAnsi="Times New Roman" w:cs="Times New Roman"/>
          <w:sz w:val="28"/>
          <w:szCs w:val="28"/>
        </w:rPr>
        <w:t xml:space="preserve"> сучасн</w:t>
      </w:r>
      <w:r w:rsidR="0016205B" w:rsidRPr="00276BE4">
        <w:rPr>
          <w:rFonts w:ascii="Times New Roman" w:hAnsi="Times New Roman" w:cs="Times New Roman"/>
          <w:sz w:val="28"/>
          <w:szCs w:val="28"/>
          <w:lang w:val="uk-UA"/>
        </w:rPr>
        <w:t>их</w:t>
      </w:r>
      <w:r w:rsidR="00B043AD" w:rsidRPr="00276BE4">
        <w:rPr>
          <w:rFonts w:ascii="Times New Roman" w:hAnsi="Times New Roman" w:cs="Times New Roman"/>
          <w:sz w:val="28"/>
          <w:szCs w:val="28"/>
        </w:rPr>
        <w:t xml:space="preserve"> підход</w:t>
      </w:r>
      <w:r w:rsidR="0016205B" w:rsidRPr="00276BE4">
        <w:rPr>
          <w:rFonts w:ascii="Times New Roman" w:hAnsi="Times New Roman" w:cs="Times New Roman"/>
          <w:sz w:val="28"/>
          <w:szCs w:val="28"/>
          <w:lang w:val="uk-UA"/>
        </w:rPr>
        <w:t>ів</w:t>
      </w:r>
      <w:r w:rsidR="00B043AD" w:rsidRPr="00276BE4">
        <w:rPr>
          <w:rFonts w:ascii="Times New Roman" w:hAnsi="Times New Roman" w:cs="Times New Roman"/>
          <w:sz w:val="28"/>
          <w:szCs w:val="28"/>
        </w:rPr>
        <w:t xml:space="preserve"> до освітнього процесу</w:t>
      </w:r>
      <w:r w:rsidR="0016205B" w:rsidRPr="00276BE4">
        <w:rPr>
          <w:rFonts w:ascii="Times New Roman" w:hAnsi="Times New Roman" w:cs="Times New Roman"/>
          <w:sz w:val="28"/>
          <w:szCs w:val="28"/>
          <w:lang w:val="uk-UA"/>
        </w:rPr>
        <w:t>.</w:t>
      </w:r>
      <w:r w:rsidR="00B043AD" w:rsidRPr="00276BE4">
        <w:rPr>
          <w:rFonts w:ascii="Times New Roman" w:hAnsi="Times New Roman" w:cs="Times New Roman"/>
          <w:sz w:val="28"/>
          <w:szCs w:val="28"/>
        </w:rPr>
        <w:t xml:space="preserve"> </w:t>
      </w:r>
    </w:p>
    <w:p w:rsidR="00B043AD" w:rsidRPr="00276BE4" w:rsidRDefault="00847CD5" w:rsidP="00DE2285">
      <w:pPr>
        <w:pBdr>
          <w:top w:val="nil"/>
          <w:left w:val="nil"/>
          <w:bottom w:val="nil"/>
          <w:right w:val="nil"/>
          <w:between w:val="nil"/>
        </w:pBdr>
        <w:spacing w:after="0" w:line="240" w:lineRule="auto"/>
        <w:ind w:firstLine="709"/>
        <w:jc w:val="both"/>
        <w:rPr>
          <w:rFonts w:ascii="Times New Roman" w:hAnsi="Times New Roman" w:cs="Times New Roman"/>
          <w:bCs/>
          <w:sz w:val="28"/>
          <w:szCs w:val="28"/>
        </w:rPr>
      </w:pPr>
      <w:r w:rsidRPr="00276BE4">
        <w:rPr>
          <w:rFonts w:ascii="Times New Roman" w:hAnsi="Times New Roman" w:cs="Times New Roman"/>
          <w:bCs/>
          <w:sz w:val="28"/>
          <w:szCs w:val="28"/>
          <w:lang w:val="uk-UA"/>
        </w:rPr>
        <w:t xml:space="preserve">Для успішної організації віддаленого навчання необхідне </w:t>
      </w:r>
      <w:r w:rsidR="00B043AD" w:rsidRPr="00276BE4">
        <w:rPr>
          <w:rFonts w:ascii="Times New Roman" w:hAnsi="Times New Roman" w:cs="Times New Roman"/>
          <w:bCs/>
          <w:sz w:val="28"/>
          <w:szCs w:val="28"/>
        </w:rPr>
        <w:t xml:space="preserve">розуміння </w:t>
      </w:r>
      <w:r w:rsidRPr="00276BE4">
        <w:rPr>
          <w:rFonts w:ascii="Times New Roman" w:hAnsi="Times New Roman" w:cs="Times New Roman"/>
          <w:bCs/>
          <w:sz w:val="28"/>
          <w:szCs w:val="28"/>
          <w:lang w:val="uk-UA"/>
        </w:rPr>
        <w:t>т</w:t>
      </w:r>
      <w:r w:rsidR="00B043AD" w:rsidRPr="00276BE4">
        <w:rPr>
          <w:rFonts w:ascii="Times New Roman" w:hAnsi="Times New Roman" w:cs="Times New Roman"/>
          <w:bCs/>
          <w:sz w:val="28"/>
          <w:szCs w:val="28"/>
        </w:rPr>
        <w:t>а усвідомлення особливостей  безпечного та ефективного освітнього середовища</w:t>
      </w:r>
      <w:r w:rsidR="00253369" w:rsidRPr="00276BE4">
        <w:rPr>
          <w:rFonts w:ascii="Times New Roman" w:hAnsi="Times New Roman" w:cs="Times New Roman"/>
          <w:bCs/>
          <w:sz w:val="28"/>
          <w:szCs w:val="28"/>
          <w:lang w:val="uk-UA"/>
        </w:rPr>
        <w:t xml:space="preserve">, використання </w:t>
      </w:r>
      <w:r w:rsidR="00B043AD" w:rsidRPr="00276BE4">
        <w:rPr>
          <w:rFonts w:ascii="Times New Roman" w:hAnsi="Times New Roman" w:cs="Times New Roman"/>
          <w:bCs/>
          <w:sz w:val="28"/>
          <w:szCs w:val="28"/>
        </w:rPr>
        <w:t xml:space="preserve"> синхронн</w:t>
      </w:r>
      <w:r w:rsidR="00253369" w:rsidRPr="00276BE4">
        <w:rPr>
          <w:rFonts w:ascii="Times New Roman" w:hAnsi="Times New Roman" w:cs="Times New Roman"/>
          <w:bCs/>
          <w:sz w:val="28"/>
          <w:szCs w:val="28"/>
          <w:lang w:val="uk-UA"/>
        </w:rPr>
        <w:t>ого</w:t>
      </w:r>
      <w:r w:rsidR="00B043AD" w:rsidRPr="00276BE4">
        <w:rPr>
          <w:rFonts w:ascii="Times New Roman" w:hAnsi="Times New Roman" w:cs="Times New Roman"/>
          <w:bCs/>
          <w:sz w:val="28"/>
          <w:szCs w:val="28"/>
        </w:rPr>
        <w:t xml:space="preserve"> та асинхронн</w:t>
      </w:r>
      <w:r w:rsidR="00253369" w:rsidRPr="00276BE4">
        <w:rPr>
          <w:rFonts w:ascii="Times New Roman" w:hAnsi="Times New Roman" w:cs="Times New Roman"/>
          <w:bCs/>
          <w:sz w:val="28"/>
          <w:szCs w:val="28"/>
          <w:lang w:val="uk-UA"/>
        </w:rPr>
        <w:t>ого</w:t>
      </w:r>
      <w:r w:rsidR="00B043AD" w:rsidRPr="00276BE4">
        <w:rPr>
          <w:rFonts w:ascii="Times New Roman" w:hAnsi="Times New Roman" w:cs="Times New Roman"/>
          <w:bCs/>
          <w:sz w:val="28"/>
          <w:szCs w:val="28"/>
        </w:rPr>
        <w:t xml:space="preserve"> віддален</w:t>
      </w:r>
      <w:r w:rsidR="00253369" w:rsidRPr="00276BE4">
        <w:rPr>
          <w:rFonts w:ascii="Times New Roman" w:hAnsi="Times New Roman" w:cs="Times New Roman"/>
          <w:bCs/>
          <w:sz w:val="28"/>
          <w:szCs w:val="28"/>
          <w:lang w:val="uk-UA"/>
        </w:rPr>
        <w:t>ого</w:t>
      </w:r>
      <w:r w:rsidR="00B043AD" w:rsidRPr="00276BE4">
        <w:rPr>
          <w:rFonts w:ascii="Times New Roman" w:hAnsi="Times New Roman" w:cs="Times New Roman"/>
          <w:bCs/>
          <w:sz w:val="28"/>
          <w:szCs w:val="28"/>
        </w:rPr>
        <w:t xml:space="preserve"> навчання</w:t>
      </w:r>
      <w:r w:rsidR="00253369" w:rsidRPr="00276BE4">
        <w:rPr>
          <w:rFonts w:ascii="Times New Roman" w:hAnsi="Times New Roman" w:cs="Times New Roman"/>
          <w:bCs/>
          <w:sz w:val="28"/>
          <w:szCs w:val="28"/>
          <w:lang w:val="uk-UA"/>
        </w:rPr>
        <w:t xml:space="preserve">, </w:t>
      </w:r>
      <w:r w:rsidR="00B043AD" w:rsidRPr="00276BE4">
        <w:rPr>
          <w:rFonts w:ascii="Times New Roman" w:hAnsi="Times New Roman" w:cs="Times New Roman"/>
          <w:bCs/>
          <w:sz w:val="28"/>
          <w:szCs w:val="28"/>
        </w:rPr>
        <w:t xml:space="preserve"> з’ясува</w:t>
      </w:r>
      <w:r w:rsidR="00253369" w:rsidRPr="00276BE4">
        <w:rPr>
          <w:rFonts w:ascii="Times New Roman" w:hAnsi="Times New Roman" w:cs="Times New Roman"/>
          <w:bCs/>
          <w:sz w:val="28"/>
          <w:szCs w:val="28"/>
          <w:lang w:val="uk-UA"/>
        </w:rPr>
        <w:t>ння</w:t>
      </w:r>
      <w:r w:rsidR="00480EB6" w:rsidRPr="00276BE4">
        <w:rPr>
          <w:rFonts w:ascii="Times New Roman" w:hAnsi="Times New Roman" w:cs="Times New Roman"/>
          <w:bCs/>
          <w:sz w:val="28"/>
          <w:szCs w:val="28"/>
          <w:lang w:val="uk-UA"/>
        </w:rPr>
        <w:t xml:space="preserve"> необхідних</w:t>
      </w:r>
      <w:r w:rsidR="00B043AD" w:rsidRPr="00276BE4">
        <w:rPr>
          <w:rFonts w:ascii="Times New Roman" w:hAnsi="Times New Roman" w:cs="Times New Roman"/>
          <w:bCs/>
          <w:sz w:val="28"/>
          <w:szCs w:val="28"/>
        </w:rPr>
        <w:t xml:space="preserve"> комунікативн</w:t>
      </w:r>
      <w:r w:rsidR="00480EB6" w:rsidRPr="00276BE4">
        <w:rPr>
          <w:rFonts w:ascii="Times New Roman" w:hAnsi="Times New Roman" w:cs="Times New Roman"/>
          <w:bCs/>
          <w:sz w:val="28"/>
          <w:szCs w:val="28"/>
          <w:lang w:val="uk-UA"/>
        </w:rPr>
        <w:t>их</w:t>
      </w:r>
      <w:r w:rsidR="00B043AD" w:rsidRPr="00276BE4">
        <w:rPr>
          <w:rFonts w:ascii="Times New Roman" w:hAnsi="Times New Roman" w:cs="Times New Roman"/>
          <w:bCs/>
          <w:sz w:val="28"/>
          <w:szCs w:val="28"/>
        </w:rPr>
        <w:t xml:space="preserve"> підход</w:t>
      </w:r>
      <w:r w:rsidR="00480EB6" w:rsidRPr="00276BE4">
        <w:rPr>
          <w:rFonts w:ascii="Times New Roman" w:hAnsi="Times New Roman" w:cs="Times New Roman"/>
          <w:bCs/>
          <w:sz w:val="28"/>
          <w:szCs w:val="28"/>
          <w:lang w:val="uk-UA"/>
        </w:rPr>
        <w:t>ів</w:t>
      </w:r>
      <w:r w:rsidR="00B043AD" w:rsidRPr="00276BE4">
        <w:rPr>
          <w:rFonts w:ascii="Times New Roman" w:hAnsi="Times New Roman" w:cs="Times New Roman"/>
          <w:bCs/>
          <w:sz w:val="28"/>
          <w:szCs w:val="28"/>
        </w:rPr>
        <w:t xml:space="preserve"> до навчання мови </w:t>
      </w:r>
      <w:r w:rsidR="00480EB6" w:rsidRPr="00276BE4">
        <w:rPr>
          <w:rFonts w:ascii="Times New Roman" w:hAnsi="Times New Roman" w:cs="Times New Roman"/>
          <w:bCs/>
          <w:sz w:val="28"/>
          <w:szCs w:val="28"/>
          <w:lang w:val="uk-UA"/>
        </w:rPr>
        <w:t>які</w:t>
      </w:r>
      <w:r w:rsidR="00B043AD" w:rsidRPr="00276BE4">
        <w:rPr>
          <w:rFonts w:ascii="Times New Roman" w:hAnsi="Times New Roman" w:cs="Times New Roman"/>
          <w:bCs/>
          <w:sz w:val="28"/>
          <w:szCs w:val="28"/>
        </w:rPr>
        <w:t xml:space="preserve"> можна застосувати у віддаленому контексті</w:t>
      </w:r>
      <w:r w:rsidR="00480EB6" w:rsidRPr="00276BE4">
        <w:rPr>
          <w:rFonts w:ascii="Times New Roman" w:hAnsi="Times New Roman" w:cs="Times New Roman"/>
          <w:bCs/>
          <w:sz w:val="28"/>
          <w:szCs w:val="28"/>
          <w:lang w:val="uk-UA"/>
        </w:rPr>
        <w:t xml:space="preserve">, </w:t>
      </w:r>
      <w:r w:rsidR="00B043AD" w:rsidRPr="00276BE4">
        <w:rPr>
          <w:rFonts w:ascii="Times New Roman" w:hAnsi="Times New Roman" w:cs="Times New Roman"/>
          <w:bCs/>
          <w:sz w:val="28"/>
          <w:szCs w:val="28"/>
        </w:rPr>
        <w:t>зосеред</w:t>
      </w:r>
      <w:r w:rsidR="00480EB6" w:rsidRPr="00276BE4">
        <w:rPr>
          <w:rFonts w:ascii="Times New Roman" w:hAnsi="Times New Roman" w:cs="Times New Roman"/>
          <w:bCs/>
          <w:sz w:val="28"/>
          <w:szCs w:val="28"/>
          <w:lang w:val="uk-UA"/>
        </w:rPr>
        <w:t>ження</w:t>
      </w:r>
      <w:r w:rsidR="00B043AD" w:rsidRPr="00276BE4">
        <w:rPr>
          <w:rFonts w:ascii="Times New Roman" w:hAnsi="Times New Roman" w:cs="Times New Roman"/>
          <w:bCs/>
          <w:sz w:val="28"/>
          <w:szCs w:val="28"/>
        </w:rPr>
        <w:t xml:space="preserve"> особлив</w:t>
      </w:r>
      <w:r w:rsidR="00480EB6" w:rsidRPr="00276BE4">
        <w:rPr>
          <w:rFonts w:ascii="Times New Roman" w:hAnsi="Times New Roman" w:cs="Times New Roman"/>
          <w:bCs/>
          <w:sz w:val="28"/>
          <w:szCs w:val="28"/>
          <w:lang w:val="uk-UA"/>
        </w:rPr>
        <w:t>ої</w:t>
      </w:r>
      <w:r w:rsidR="00B043AD" w:rsidRPr="00276BE4">
        <w:rPr>
          <w:rFonts w:ascii="Times New Roman" w:hAnsi="Times New Roman" w:cs="Times New Roman"/>
          <w:bCs/>
          <w:sz w:val="28"/>
          <w:szCs w:val="28"/>
        </w:rPr>
        <w:t xml:space="preserve"> уваг</w:t>
      </w:r>
      <w:r w:rsidR="00480EB6" w:rsidRPr="00276BE4">
        <w:rPr>
          <w:rFonts w:ascii="Times New Roman" w:hAnsi="Times New Roman" w:cs="Times New Roman"/>
          <w:bCs/>
          <w:sz w:val="28"/>
          <w:szCs w:val="28"/>
          <w:lang w:val="uk-UA"/>
        </w:rPr>
        <w:t>и</w:t>
      </w:r>
      <w:r w:rsidR="00B043AD" w:rsidRPr="00276BE4">
        <w:rPr>
          <w:rFonts w:ascii="Times New Roman" w:hAnsi="Times New Roman" w:cs="Times New Roman"/>
          <w:bCs/>
          <w:sz w:val="28"/>
          <w:szCs w:val="28"/>
        </w:rPr>
        <w:t xml:space="preserve"> на перевернутому навчанні, підході, який швидко набуває популярності в освіті</w:t>
      </w:r>
      <w:r w:rsidR="00480EB6" w:rsidRPr="00276BE4">
        <w:rPr>
          <w:rFonts w:ascii="Times New Roman" w:hAnsi="Times New Roman" w:cs="Times New Roman"/>
          <w:bCs/>
          <w:sz w:val="28"/>
          <w:szCs w:val="28"/>
          <w:lang w:val="uk-UA"/>
        </w:rPr>
        <w:t>,</w:t>
      </w:r>
      <w:r w:rsidR="00B043AD" w:rsidRPr="00276BE4">
        <w:rPr>
          <w:rFonts w:ascii="Times New Roman" w:hAnsi="Times New Roman" w:cs="Times New Roman"/>
          <w:bCs/>
          <w:sz w:val="28"/>
          <w:szCs w:val="28"/>
        </w:rPr>
        <w:t xml:space="preserve"> визнач</w:t>
      </w:r>
      <w:r w:rsidR="00480EB6" w:rsidRPr="00276BE4">
        <w:rPr>
          <w:rFonts w:ascii="Times New Roman" w:hAnsi="Times New Roman" w:cs="Times New Roman"/>
          <w:bCs/>
          <w:sz w:val="28"/>
          <w:szCs w:val="28"/>
          <w:lang w:val="uk-UA"/>
        </w:rPr>
        <w:t>ення</w:t>
      </w:r>
      <w:r w:rsidR="00B043AD" w:rsidRPr="00276BE4">
        <w:rPr>
          <w:rFonts w:ascii="Times New Roman" w:hAnsi="Times New Roman" w:cs="Times New Roman"/>
          <w:bCs/>
          <w:sz w:val="28"/>
          <w:szCs w:val="28"/>
        </w:rPr>
        <w:t xml:space="preserve"> відмінност</w:t>
      </w:r>
      <w:r w:rsidR="00480EB6" w:rsidRPr="00276BE4">
        <w:rPr>
          <w:rFonts w:ascii="Times New Roman" w:hAnsi="Times New Roman" w:cs="Times New Roman"/>
          <w:bCs/>
          <w:sz w:val="28"/>
          <w:szCs w:val="28"/>
          <w:lang w:val="uk-UA"/>
        </w:rPr>
        <w:t>ей</w:t>
      </w:r>
      <w:r w:rsidR="00B043AD" w:rsidRPr="00276BE4">
        <w:rPr>
          <w:rFonts w:ascii="Times New Roman" w:hAnsi="Times New Roman" w:cs="Times New Roman"/>
          <w:bCs/>
          <w:sz w:val="28"/>
          <w:szCs w:val="28"/>
        </w:rPr>
        <w:t xml:space="preserve"> та схож</w:t>
      </w:r>
      <w:r w:rsidR="00480EB6" w:rsidRPr="00276BE4">
        <w:rPr>
          <w:rFonts w:ascii="Times New Roman" w:hAnsi="Times New Roman" w:cs="Times New Roman"/>
          <w:bCs/>
          <w:sz w:val="28"/>
          <w:szCs w:val="28"/>
          <w:lang w:val="uk-UA"/>
        </w:rPr>
        <w:t>о</w:t>
      </w:r>
      <w:r w:rsidR="00B043AD" w:rsidRPr="00276BE4">
        <w:rPr>
          <w:rFonts w:ascii="Times New Roman" w:hAnsi="Times New Roman" w:cs="Times New Roman"/>
          <w:bCs/>
          <w:sz w:val="28"/>
          <w:szCs w:val="28"/>
        </w:rPr>
        <w:t>ст</w:t>
      </w:r>
      <w:r w:rsidR="00480EB6" w:rsidRPr="00276BE4">
        <w:rPr>
          <w:rFonts w:ascii="Times New Roman" w:hAnsi="Times New Roman" w:cs="Times New Roman"/>
          <w:bCs/>
          <w:sz w:val="28"/>
          <w:szCs w:val="28"/>
          <w:lang w:val="uk-UA"/>
        </w:rPr>
        <w:t>і</w:t>
      </w:r>
      <w:r w:rsidR="00B043AD" w:rsidRPr="00276BE4">
        <w:rPr>
          <w:rFonts w:ascii="Times New Roman" w:hAnsi="Times New Roman" w:cs="Times New Roman"/>
          <w:bCs/>
          <w:sz w:val="28"/>
          <w:szCs w:val="28"/>
        </w:rPr>
        <w:t xml:space="preserve"> у віддаленому та очному плануванні уроків, організації уроку та управлінні ресурсами/матеріалами</w:t>
      </w:r>
      <w:r w:rsidR="00480EB6" w:rsidRPr="00276BE4">
        <w:rPr>
          <w:rFonts w:ascii="Times New Roman" w:hAnsi="Times New Roman" w:cs="Times New Roman"/>
          <w:bCs/>
          <w:sz w:val="28"/>
          <w:szCs w:val="28"/>
          <w:lang w:val="uk-UA"/>
        </w:rPr>
        <w:t>, знаходження</w:t>
      </w:r>
      <w:r w:rsidR="00B043AD" w:rsidRPr="00276BE4">
        <w:rPr>
          <w:rFonts w:ascii="Times New Roman" w:hAnsi="Times New Roman" w:cs="Times New Roman"/>
          <w:bCs/>
          <w:sz w:val="28"/>
          <w:szCs w:val="28"/>
        </w:rPr>
        <w:t xml:space="preserve"> шлях</w:t>
      </w:r>
      <w:r w:rsidR="00480EB6" w:rsidRPr="00276BE4">
        <w:rPr>
          <w:rFonts w:ascii="Times New Roman" w:hAnsi="Times New Roman" w:cs="Times New Roman"/>
          <w:bCs/>
          <w:sz w:val="28"/>
          <w:szCs w:val="28"/>
          <w:lang w:val="uk-UA"/>
        </w:rPr>
        <w:t>ів</w:t>
      </w:r>
      <w:r w:rsidR="00B043AD" w:rsidRPr="00276BE4">
        <w:rPr>
          <w:rFonts w:ascii="Times New Roman" w:hAnsi="Times New Roman" w:cs="Times New Roman"/>
          <w:bCs/>
          <w:sz w:val="28"/>
          <w:szCs w:val="28"/>
        </w:rPr>
        <w:t xml:space="preserve"> інтеграції соціально-емоційного навчання в школах України.</w:t>
      </w:r>
    </w:p>
    <w:p w:rsidR="00B043AD" w:rsidRPr="00276BE4" w:rsidRDefault="00480EB6" w:rsidP="00DE2285">
      <w:pPr>
        <w:pBdr>
          <w:top w:val="nil"/>
          <w:left w:val="nil"/>
          <w:bottom w:val="nil"/>
          <w:right w:val="nil"/>
          <w:between w:val="nil"/>
        </w:pBdr>
        <w:spacing w:after="0" w:line="240" w:lineRule="auto"/>
        <w:ind w:firstLine="709"/>
        <w:jc w:val="both"/>
        <w:rPr>
          <w:rFonts w:ascii="Times New Roman" w:hAnsi="Times New Roman" w:cs="Times New Roman"/>
          <w:color w:val="222222"/>
          <w:sz w:val="28"/>
          <w:szCs w:val="28"/>
        </w:rPr>
      </w:pPr>
      <w:r w:rsidRPr="00276BE4">
        <w:rPr>
          <w:rFonts w:ascii="Times New Roman" w:hAnsi="Times New Roman" w:cs="Times New Roman"/>
          <w:color w:val="000000"/>
          <w:sz w:val="28"/>
          <w:szCs w:val="28"/>
          <w:lang w:val="uk-UA"/>
        </w:rPr>
        <w:t xml:space="preserve">Ключовим елементом </w:t>
      </w:r>
      <w:r w:rsidR="00CC38EE" w:rsidRPr="00276BE4">
        <w:rPr>
          <w:rFonts w:ascii="Times New Roman" w:hAnsi="Times New Roman" w:cs="Times New Roman"/>
          <w:color w:val="000000"/>
          <w:sz w:val="28"/>
          <w:szCs w:val="28"/>
          <w:lang w:val="uk-UA"/>
        </w:rPr>
        <w:t xml:space="preserve">у віддаленому навчанні для вчителів є  ознайомлення </w:t>
      </w:r>
      <w:r w:rsidR="00B043AD" w:rsidRPr="00276BE4">
        <w:rPr>
          <w:rFonts w:ascii="Times New Roman" w:hAnsi="Times New Roman" w:cs="Times New Roman"/>
          <w:color w:val="000000"/>
          <w:sz w:val="28"/>
          <w:szCs w:val="28"/>
        </w:rPr>
        <w:t xml:space="preserve"> з різними підходами, стратегіями та інструментами для оцінювання</w:t>
      </w:r>
      <w:r w:rsidR="00CC38EE" w:rsidRPr="00276BE4">
        <w:rPr>
          <w:rFonts w:ascii="Times New Roman" w:hAnsi="Times New Roman" w:cs="Times New Roman"/>
          <w:color w:val="000000"/>
          <w:sz w:val="28"/>
          <w:szCs w:val="28"/>
          <w:lang w:val="uk-UA"/>
        </w:rPr>
        <w:t xml:space="preserve">, що включає аналіз стратегій для </w:t>
      </w:r>
      <w:r w:rsidR="00B043AD" w:rsidRPr="00276BE4">
        <w:rPr>
          <w:rFonts w:ascii="Times New Roman" w:hAnsi="Times New Roman" w:cs="Times New Roman"/>
          <w:color w:val="222222"/>
          <w:sz w:val="28"/>
          <w:szCs w:val="28"/>
        </w:rPr>
        <w:t xml:space="preserve">сприймання усного та писемного мовлення; усної, письмової та онлайн взаємодії; усного та письмового продукування, граматики та лексики (принципи, цифрові компоненти, можливості інтеграції, поєднання режимів та форматів). </w:t>
      </w:r>
    </w:p>
    <w:p w:rsidR="00454427" w:rsidRDefault="00454427" w:rsidP="00DE2285">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8"/>
          <w:szCs w:val="28"/>
          <w:lang w:val="uk-UA"/>
        </w:rPr>
        <w:t>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w:t>
      </w:r>
      <w:r w:rsidR="00CE527E">
        <w:rPr>
          <w:rFonts w:ascii="Times New Roman" w:eastAsia="Times New Roman" w:hAnsi="Times New Roman" w:cs="Times New Roman"/>
          <w:b/>
          <w:color w:val="000000"/>
          <w:sz w:val="28"/>
          <w:szCs w:val="28"/>
          <w:lang w:val="uk-UA"/>
        </w:rPr>
        <w:t>.</w:t>
      </w:r>
      <w:r>
        <w:rPr>
          <w:rFonts w:ascii="Times New Roman" w:eastAsia="Times New Roman" w:hAnsi="Times New Roman" w:cs="Times New Roman"/>
          <w:b/>
          <w:color w:val="000000"/>
          <w:sz w:val="28"/>
          <w:szCs w:val="28"/>
          <w:lang w:val="uk-UA"/>
        </w:rPr>
        <w:t xml:space="preserve"> </w:t>
      </w:r>
    </w:p>
    <w:p w:rsidR="00454427" w:rsidRDefault="00454427" w:rsidP="00454427">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454427" w:rsidRDefault="00454427" w:rsidP="00454427">
      <w:pPr>
        <w:shd w:val="clear" w:color="auto" w:fill="FFFFFF"/>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Основними видами оцінювання результатів навчання учнів, що проводяться закладом, є формувальне, поточне (не поурочне) та підсумкове: тематичне, семестрове, річне. За вибором закладу оцінювання може здійснюватися за власною шкалою, або за системою оцінювання, визначеною законодавством. За умови використання власної шкали заклад має визначити правила переведення  загальної оцінки результатів навчання семестрового та річного оцінювання до системи, визначеної законодавством, для виставлення у Свідоцтві досягнень.</w:t>
      </w:r>
      <w:r>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 xml:space="preserve">Семестрове та  підсумкове (річне) оцінювання результатів навчання здійснюють за 12-бальною системою (шкалою), а його результати позначають цифрами від 1 до 12.   </w:t>
      </w:r>
    </w:p>
    <w:p w:rsidR="00454427" w:rsidRDefault="00454427" w:rsidP="00454427">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За рішенням педагогічної ради  (за потреби) заклад освіти може визначити  адаптаційний період впродовж якого не здійснюється поточне та тематичне оцінювання. </w:t>
      </w:r>
    </w:p>
    <w:p w:rsidR="00454427" w:rsidRDefault="00454427" w:rsidP="00454427">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Заклади освіти мають право на свободу вибору форм, змісту та способів оцінювання за рішенням педагогічної ради. </w:t>
      </w:r>
    </w:p>
    <w:p w:rsidR="00454427" w:rsidRDefault="00454427" w:rsidP="00454427">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Формувальне (поточне формувальне)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w:t>
      </w:r>
    </w:p>
    <w:p w:rsidR="00454427" w:rsidRDefault="00454427" w:rsidP="00454427">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Основною ланкою в системі контролю у закладах загальної середньої освіти є поточний контроль, що проводиться систематично з метою встановлення рівнів його опанування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w:t>
      </w:r>
    </w:p>
    <w:p w:rsidR="00454427" w:rsidRDefault="00454427" w:rsidP="00454427">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Тематичне оцінювання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w:t>
      </w:r>
      <w:r>
        <w:rPr>
          <w:rFonts w:ascii="Times New Roman" w:hAnsi="Times New Roman" w:cs="Times New Roman"/>
          <w:sz w:val="28"/>
          <w:szCs w:val="28"/>
          <w:lang w:val="uk-UA"/>
        </w:rPr>
        <w:t xml:space="preserve">Під час виставлення тематичного бала результати перевірки робочих зошитів не враховуються. </w:t>
      </w:r>
    </w:p>
    <w:p w:rsidR="00454427" w:rsidRDefault="00454427" w:rsidP="00454427">
      <w:pPr>
        <w:spacing w:after="0" w:line="0" w:lineRule="atLeast"/>
        <w:jc w:val="both"/>
        <w:rPr>
          <w:rFonts w:ascii="Arial" w:hAnsi="Arial" w:cs="Arial"/>
          <w:color w:val="FF7400"/>
          <w:sz w:val="26"/>
          <w:szCs w:val="26"/>
          <w:lang w:val="uk-UA"/>
        </w:rPr>
      </w:pPr>
      <w:r>
        <w:rPr>
          <w:rFonts w:ascii="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rPr>
        <w:t>Семестрове</w:t>
      </w:r>
      <w:r>
        <w:rPr>
          <w:rFonts w:ascii="Times New Roman" w:hAnsi="Times New Roman" w:cs="Times New Roman"/>
          <w:color w:val="000000"/>
          <w:sz w:val="28"/>
          <w:szCs w:val="28"/>
          <w:lang w:val="uk-UA"/>
        </w:rPr>
        <w:t xml:space="preserve"> оцінювання (контроль) здійснюється на основі контролю груп загальних результатів відображених у Свідоцтві досягнень. </w:t>
      </w:r>
      <w:r>
        <w:rPr>
          <w:rFonts w:ascii="Times New Roman" w:hAnsi="Times New Roman" w:cs="Times New Roman"/>
          <w:sz w:val="28"/>
          <w:szCs w:val="28"/>
          <w:lang w:val="uk-UA"/>
        </w:rPr>
        <w:t>Семестровий контроль</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проводиться з метою перевірки рівня засвоєння навчального матеріалу в обсязі навчальних тем, розділів семестру й підтвердження результатів поточних балів, отриманих учнями раніше двічі на рік.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З</w:t>
      </w:r>
      <w:r>
        <w:rPr>
          <w:rFonts w:ascii="Times New Roman" w:eastAsia="Times New Roman" w:hAnsi="Times New Roman" w:cs="Times New Roman"/>
          <w:sz w:val="28"/>
          <w:szCs w:val="28"/>
          <w:lang w:val="uk-UA" w:eastAsia="uk-UA"/>
        </w:rPr>
        <w:t xml:space="preserve">вертаємо увагу, що «Контроль» не є контрольною роботою і може бути комплексним та проводитись у формі тестування. Фіксація записів тематичного та семестрового оцінювання проводиться в окремій колонці без дати. Оцінка за семестр ставиться на основі тематичного оцінювання та оцінок  </w:t>
      </w:r>
      <w:r>
        <w:rPr>
          <w:rFonts w:ascii="Times New Roman" w:hAnsi="Times New Roman" w:cs="Times New Roman"/>
          <w:color w:val="000000"/>
          <w:sz w:val="28"/>
          <w:szCs w:val="28"/>
          <w:lang w:val="uk-UA"/>
        </w:rPr>
        <w:t xml:space="preserve">контролю груп загальних результатів. </w:t>
      </w:r>
    </w:p>
    <w:p w:rsidR="00454427" w:rsidRDefault="00454427" w:rsidP="00454427">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Річне оцінювання здійснюється на основі загальної оцінки результатів навчання за І та ІІ  семестри.</w:t>
      </w:r>
      <w:r>
        <w:rPr>
          <w:rFonts w:ascii="Times New Roman" w:eastAsia="Times New Roman" w:hAnsi="Times New Roman" w:cs="Times New Roman"/>
          <w:color w:val="00B050"/>
          <w:sz w:val="28"/>
          <w:szCs w:val="28"/>
          <w:lang w:val="uk-UA"/>
        </w:rPr>
        <w:t xml:space="preserve"> </w:t>
      </w:r>
      <w:r>
        <w:rPr>
          <w:rFonts w:ascii="Times New Roman" w:eastAsia="Times New Roman" w:hAnsi="Times New Roman" w:cs="Times New Roman"/>
          <w:sz w:val="28"/>
          <w:szCs w:val="28"/>
          <w:lang w:val="uk-UA"/>
        </w:rPr>
        <w:t>Окремі види контрольних робіт як правило не проводяться.</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принципи оцінювання навчальних досягнень учнів з іноземних мов  єдині для будь-якого контексту: офлайн, онлайн, чи гібридно,  синхронно чи асинхронно.</w:t>
      </w:r>
    </w:p>
    <w:p w:rsidR="00454427" w:rsidRDefault="00454427" w:rsidP="00454427">
      <w:pPr>
        <w:pStyle w:val="Body"/>
        <w:ind w:firstLine="851"/>
        <w:jc w:val="both"/>
        <w:rPr>
          <w:rFonts w:ascii="Times New Roman" w:hAnsi="Times New Roman" w:cs="Times New Roman"/>
          <w:sz w:val="28"/>
          <w:szCs w:val="28"/>
        </w:rPr>
      </w:pPr>
      <w:r>
        <w:rPr>
          <w:rFonts w:ascii="Times New Roman" w:hAnsi="Times New Roman" w:cs="Times New Roman"/>
          <w:sz w:val="28"/>
          <w:szCs w:val="28"/>
          <w:lang w:val="uk-UA"/>
        </w:rPr>
        <w:t xml:space="preserve">Кожен  вчитель володіє інформацією,  які ресурси доступні його учням. </w:t>
      </w:r>
      <w:r>
        <w:rPr>
          <w:rFonts w:ascii="Times New Roman" w:hAnsi="Times New Roman" w:cs="Times New Roman"/>
          <w:sz w:val="28"/>
          <w:szCs w:val="28"/>
        </w:rPr>
        <w:t>Щоб обрати найкращий підхід до оцінювання для в</w:t>
      </w:r>
      <w:r>
        <w:rPr>
          <w:rFonts w:ascii="Times New Roman" w:hAnsi="Times New Roman" w:cs="Times New Roman"/>
          <w:sz w:val="28"/>
          <w:szCs w:val="28"/>
          <w:lang w:val="uk-UA"/>
        </w:rPr>
        <w:t>чителя</w:t>
      </w:r>
      <w:r>
        <w:rPr>
          <w:rFonts w:ascii="Times New Roman" w:hAnsi="Times New Roman" w:cs="Times New Roman"/>
          <w:sz w:val="28"/>
          <w:szCs w:val="28"/>
        </w:rPr>
        <w:t xml:space="preserve"> і учнів варто відповісти на наступні питання:</w:t>
      </w:r>
    </w:p>
    <w:p w:rsidR="00454427" w:rsidRDefault="00454427" w:rsidP="00454427">
      <w:pPr>
        <w:pStyle w:val="Body"/>
        <w:ind w:left="277"/>
        <w:contextualSpacing/>
        <w:jc w:val="both"/>
        <w:rPr>
          <w:rFonts w:ascii="Times New Roman" w:hAnsi="Times New Roman" w:cs="Times New Roman"/>
          <w:sz w:val="28"/>
          <w:szCs w:val="28"/>
        </w:rPr>
      </w:pPr>
      <w:r>
        <w:rPr>
          <w:rFonts w:ascii="Times New Roman" w:hAnsi="Times New Roman" w:cs="Times New Roman"/>
          <w:sz w:val="28"/>
          <w:szCs w:val="28"/>
          <w:lang w:val="uk-UA"/>
        </w:rPr>
        <w:t>Яка мета</w:t>
      </w:r>
      <w:r>
        <w:rPr>
          <w:rFonts w:ascii="Times New Roman" w:hAnsi="Times New Roman" w:cs="Times New Roman"/>
          <w:sz w:val="28"/>
          <w:szCs w:val="28"/>
        </w:rPr>
        <w:t xml:space="preserve"> оцінювання?</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Наприклад,</w:t>
      </w:r>
      <w:r>
        <w:rPr>
          <w:rFonts w:ascii="Times New Roman" w:hAnsi="Times New Roman" w:cs="Times New Roman"/>
          <w:sz w:val="28"/>
          <w:szCs w:val="28"/>
          <w:lang w:val="uk-UA"/>
        </w:rPr>
        <w:t xml:space="preserve">   </w:t>
      </w:r>
      <w:proofErr w:type="gramEnd"/>
      <w:r>
        <w:rPr>
          <w:rFonts w:ascii="Times New Roman" w:hAnsi="Times New Roman" w:cs="Times New Roman"/>
          <w:sz w:val="28"/>
          <w:szCs w:val="28"/>
        </w:rPr>
        <w:t>можна оцінювати учнів для того, щоб:</w:t>
      </w:r>
    </w:p>
    <w:p w:rsidR="00454427" w:rsidRDefault="00454427" w:rsidP="00454427">
      <w:pPr>
        <w:pStyle w:val="Body"/>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lang w:val="uk-UA"/>
        </w:rPr>
        <w:t>в</w:t>
      </w:r>
      <w:r>
        <w:rPr>
          <w:rFonts w:ascii="Times New Roman" w:hAnsi="Times New Roman" w:cs="Times New Roman"/>
          <w:sz w:val="28"/>
          <w:szCs w:val="28"/>
        </w:rPr>
        <w:t>ирішити який клас/рівень підходить учню</w:t>
      </w:r>
      <w:r>
        <w:rPr>
          <w:rFonts w:ascii="Times New Roman" w:hAnsi="Times New Roman" w:cs="Times New Roman"/>
          <w:sz w:val="28"/>
          <w:szCs w:val="28"/>
          <w:lang w:val="uk-UA"/>
        </w:rPr>
        <w:t>;</w:t>
      </w:r>
    </w:p>
    <w:p w:rsidR="00454427" w:rsidRDefault="00454427" w:rsidP="00454427">
      <w:pPr>
        <w:pStyle w:val="Body"/>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lang w:val="uk-UA"/>
        </w:rPr>
        <w:t>в</w:t>
      </w:r>
      <w:r>
        <w:rPr>
          <w:rFonts w:ascii="Times New Roman" w:hAnsi="Times New Roman" w:cs="Times New Roman"/>
          <w:sz w:val="28"/>
          <w:szCs w:val="28"/>
        </w:rPr>
        <w:t>изначити напрямок навчання</w:t>
      </w:r>
      <w:r>
        <w:rPr>
          <w:rFonts w:ascii="Times New Roman" w:hAnsi="Times New Roman" w:cs="Times New Roman"/>
          <w:sz w:val="28"/>
          <w:szCs w:val="28"/>
          <w:lang w:val="uk-UA"/>
        </w:rPr>
        <w:t>;</w:t>
      </w:r>
    </w:p>
    <w:p w:rsidR="00454427" w:rsidRDefault="00454427" w:rsidP="00454427">
      <w:pPr>
        <w:pStyle w:val="Body"/>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lang w:val="uk-UA"/>
        </w:rPr>
        <w:t>о</w:t>
      </w:r>
      <w:r>
        <w:rPr>
          <w:rFonts w:ascii="Times New Roman" w:hAnsi="Times New Roman" w:cs="Times New Roman"/>
          <w:sz w:val="28"/>
          <w:szCs w:val="28"/>
        </w:rPr>
        <w:t>тримати дані щодо прогресу учня</w:t>
      </w:r>
      <w:r>
        <w:rPr>
          <w:rFonts w:ascii="Times New Roman" w:hAnsi="Times New Roman" w:cs="Times New Roman"/>
          <w:sz w:val="28"/>
          <w:szCs w:val="28"/>
          <w:lang w:val="uk-UA"/>
        </w:rPr>
        <w:t>;</w:t>
      </w:r>
    </w:p>
    <w:p w:rsidR="00454427" w:rsidRDefault="00454427" w:rsidP="00454427">
      <w:pPr>
        <w:pStyle w:val="Body"/>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lang w:val="uk-UA"/>
        </w:rPr>
        <w:lastRenderedPageBreak/>
        <w:t>з</w:t>
      </w:r>
      <w:r>
        <w:rPr>
          <w:rFonts w:ascii="Times New Roman" w:hAnsi="Times New Roman" w:cs="Times New Roman"/>
          <w:sz w:val="28"/>
          <w:szCs w:val="28"/>
        </w:rPr>
        <w:t>робити зріз знань</w:t>
      </w:r>
      <w:r>
        <w:rPr>
          <w:rFonts w:ascii="Times New Roman" w:hAnsi="Times New Roman" w:cs="Times New Roman"/>
          <w:sz w:val="28"/>
          <w:szCs w:val="28"/>
          <w:lang w:val="uk-UA"/>
        </w:rPr>
        <w:t>.</w:t>
      </w:r>
    </w:p>
    <w:p w:rsidR="00454427" w:rsidRDefault="00454427" w:rsidP="00454427">
      <w:pPr>
        <w:pStyle w:val="Default"/>
        <w:spacing w:before="0"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Що саме необхідно оцінювати?</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Яка саме інформація необхідна для досягнення визначеного результату? Наприклад, необхідно визначити рівень розвитку навички читання, або дати оцінку його/її спроможності використовувати якесь конкретне вміння, скажімо робити презентацію.</w:t>
      </w:r>
    </w:p>
    <w:p w:rsidR="00454427" w:rsidRDefault="00454427" w:rsidP="00454427">
      <w:pPr>
        <w:pStyle w:val="Default"/>
        <w:spacing w:before="0" w:line="240" w:lineRule="auto"/>
        <w:ind w:left="851"/>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Який найкращий шлях для отримання визначеної інформації?</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принципі, вчитель має знайти баланс між різними, буває розбіжними, факторами оцінювання як то:</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Чіткість.</w:t>
      </w:r>
      <w:r>
        <w:rPr>
          <w:rFonts w:ascii="Times New Roman" w:hAnsi="Times New Roman" w:cs="Times New Roman"/>
          <w:sz w:val="28"/>
          <w:szCs w:val="28"/>
          <w:lang w:val="ru-RU"/>
        </w:rPr>
        <w:t xml:space="preserve"> Чи обраний метод оцінює необхідні вміння та навички? Дати завдання прочитати в голос абзац тексту підходить для визначення рівня вимови учня. Втім, таке завдання не надасть вичерпну інформацію щодо інших аспектів мовленнєвої компетентності говоріння, таких як використання повних речень, вміння підтримувати бесіду, влучне застосування словникового запасу та граматичних конструкцій під час говоріння.</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Надійність.</w:t>
      </w:r>
      <w:r>
        <w:rPr>
          <w:rFonts w:ascii="Times New Roman" w:hAnsi="Times New Roman" w:cs="Times New Roman"/>
          <w:sz w:val="28"/>
          <w:szCs w:val="28"/>
          <w:lang w:val="ru-RU"/>
        </w:rPr>
        <w:t xml:space="preserve"> Максимальна точність результату оцінювання досягається шляхом зменшення факторів, що можуть викривити результат оцінювання. Одним з таких факторів можуть бути набуті знання учня з теми. Наприклад, може виявитись разюча різниця в результатах усного тестування учня, якщо в одному випадку дати йому/їй завдання описати рідне місто, а у другому поділитись своїми думками щодо незнайомої або нецікавої теми.</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Доцільність.</w:t>
      </w:r>
      <w:r>
        <w:rPr>
          <w:rFonts w:ascii="Times New Roman" w:hAnsi="Times New Roman" w:cs="Times New Roman"/>
          <w:sz w:val="28"/>
          <w:szCs w:val="28"/>
          <w:lang w:val="ru-RU"/>
        </w:rPr>
        <w:t xml:space="preserve"> Наскільки аспект оцінювання наближений до використання англійської мови у життєвих ситуаціях? Чи сприймає учень оцінювання доцільним для його життя, самореалізації, подальшої трудової діяльності, громадянської активності, навчання?</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Вплив.</w:t>
      </w:r>
      <w:r>
        <w:rPr>
          <w:rFonts w:ascii="Times New Roman" w:hAnsi="Times New Roman" w:cs="Times New Roman"/>
          <w:sz w:val="28"/>
          <w:szCs w:val="28"/>
          <w:lang w:val="ru-RU"/>
        </w:rPr>
        <w:t xml:space="preserve"> Чи обраний метод оцінювання має позитивний або негативний вплив на навчання та розвиток учня</w:t>
      </w:r>
      <w:r>
        <w:rPr>
          <w:rFonts w:ascii="Times New Roman" w:hAnsi="Times New Roman" w:cs="Times New Roman"/>
          <w:sz w:val="28"/>
          <w:szCs w:val="28"/>
          <w:lang w:val="zh-TW" w:eastAsia="zh-TW"/>
        </w:rPr>
        <w:t>?</w:t>
      </w:r>
      <w:r>
        <w:rPr>
          <w:rFonts w:ascii="Times New Roman" w:hAnsi="Times New Roman" w:cs="Times New Roman"/>
          <w:sz w:val="28"/>
          <w:szCs w:val="28"/>
          <w:lang w:val="ru-RU"/>
        </w:rPr>
        <w:t xml:space="preserve"> Чи стимулює він учня до продовження навчання та покращення знань?</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Практичність.</w:t>
      </w:r>
      <w:r>
        <w:rPr>
          <w:rFonts w:ascii="Times New Roman" w:hAnsi="Times New Roman" w:cs="Times New Roman"/>
          <w:sz w:val="28"/>
          <w:szCs w:val="28"/>
          <w:lang w:val="ru-RU"/>
        </w:rPr>
        <w:t xml:space="preserve"> В будь-якій ситуації є обмеження в часі та ресурсах, що суттєво впливає на оцінювання. Наприклад, дати завдання учню написати есе та здати електронну версію в певний проміжок часу є чітким, надійним та доцільним оцінюванням, але, якщо учень не має доступу до ПК, і буде виконувати завдання на смартфоні, то таке оцінювання стає непрактичним і ненадійним.</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Підсумкове оцінювання. </w:t>
      </w:r>
      <w:r>
        <w:rPr>
          <w:rFonts w:ascii="Times New Roman" w:hAnsi="Times New Roman" w:cs="Times New Roman"/>
          <w:sz w:val="28"/>
          <w:szCs w:val="28"/>
          <w:lang w:val="ru-RU"/>
        </w:rPr>
        <w:t>Підсумкове оцінювання полягає у тому, щоб дати оцінку результатам навчання учня в конкретний момент навчального процесу. Воно може втілюватись у коротких тестах, тематичних, семестрових та річних контрольних, оцінюванні окремих завдань.</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Важливо готувати учнів до оцінювання, тому перед тестуванням або перевіркою знань необхідно виділити час на те, щоб учні ознайомились з форматом оцінювання, щоб вони знали що саме буде оцінюватись і з якою метою. Необхідно впевнитись, що учні розуміють поставлені завдання та правила, мають вдосталь можливостей для практики до оцінювання.</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Відкрите оцінювання</w:t>
      </w:r>
      <w:r>
        <w:rPr>
          <w:rFonts w:ascii="Times New Roman" w:hAnsi="Times New Roman" w:cs="Times New Roman"/>
          <w:sz w:val="28"/>
          <w:szCs w:val="28"/>
          <w:lang w:val="ru-RU"/>
        </w:rPr>
        <w:t xml:space="preserve">: тобто учень можете використовувати будь-які тексти або матеріали, які стануть в потребі, зазвичай проводиться протягом довшого проміжку часу (48 годин або навіть декілька днів). Часто учневі </w:t>
      </w:r>
      <w:r>
        <w:rPr>
          <w:rFonts w:ascii="Times New Roman" w:hAnsi="Times New Roman" w:cs="Times New Roman"/>
          <w:sz w:val="28"/>
          <w:szCs w:val="28"/>
          <w:lang w:val="ru-RU"/>
        </w:rPr>
        <w:lastRenderedPageBreak/>
        <w:t>потрібно проводити дослідницьку діяльність та залучати онлайн ресурси. Такі завдання, зазвичай, найбільш наближені до використання іноземної мови у життєвих ситуаціях, наприклад, академічне письмо вимагає від учня вмінь знайти та опрацювати інформацію, оформити посилання на відповідні використані джерела.</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Проєктні завдання:</w:t>
      </w:r>
      <w:r>
        <w:rPr>
          <w:rFonts w:ascii="Times New Roman" w:hAnsi="Times New Roman" w:cs="Times New Roman"/>
          <w:sz w:val="28"/>
          <w:szCs w:val="28"/>
          <w:lang w:val="ru-RU"/>
        </w:rPr>
        <w:t xml:space="preserve"> можуть втілюватись у різних форматах, таких як презентації, створення листівок, постерів, та інше. Під час такого оцінювання визначається не тільки рівень володіння мовою, а і навички 21 століття, такі як співпраця, комунікація, креативність.</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Учнівське портфоліо: паперові чи цифрові портфоліо - це відображення розвитих навичок учня, з наведеними прикладами його/її робіт, що спонукає вчителя надати відгук та резюме щодо процесу навчання учня, та розвиває учнівську самостійність, підприємливість та розвиває критичне мислення.</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Формувальне оцінювання.</w:t>
      </w:r>
      <w:r>
        <w:rPr>
          <w:rFonts w:ascii="Times New Roman" w:hAnsi="Times New Roman" w:cs="Times New Roman"/>
          <w:sz w:val="28"/>
          <w:szCs w:val="28"/>
          <w:lang w:val="ru-RU"/>
        </w:rPr>
        <w:t xml:space="preserve"> Навчальна практика вимагає від вчителя постійного збору даних щодо рівня володіння мовою учнем - що він/вона осягнув та вміє робити. Іншими словами - необхідне формувальне оцінювання, що спрямоване на формування напрямку навчання учня через аналіз його/її навичок на даний момент, визначення цілей та етапів навчального процесу, а також параметрів успішного досягнення завданих цілей. Іншими словами це визначення відповідей на питання “Де я?”, “Що далі мені необхідно вивчити?”, “Як виглядає досягнення цілей?”. Таким чином створюється постійна взаємодія між учнем і вчителем, регулярні та конструктивні коментарі від вчителя щодо успіхів учня допомагають учневі ефективно просуватись у розвитку та навчанні. Щоб учні були успішні їм необхідно розуміти що вони вже засвоїли і якими навичками в якій мірі володіють.</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42"/>
        <w:contextualSpacing/>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Спостереження:</w:t>
      </w:r>
      <w:r>
        <w:rPr>
          <w:rFonts w:ascii="Times New Roman" w:hAnsi="Times New Roman" w:cs="Times New Roman"/>
          <w:sz w:val="28"/>
          <w:szCs w:val="28"/>
          <w:lang w:val="ru-RU"/>
        </w:rPr>
        <w:t xml:space="preserve"> створення ситуації в яких вчитель має можливість спостерігати за невимушеним використанням учнями мови, наприклад, групова або проектна робота.</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42"/>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Швидкі тести:</w:t>
      </w:r>
      <w:r>
        <w:rPr>
          <w:rFonts w:ascii="Times New Roman" w:hAnsi="Times New Roman" w:cs="Times New Roman"/>
          <w:sz w:val="28"/>
          <w:szCs w:val="28"/>
          <w:lang w:val="ru-RU"/>
        </w:rPr>
        <w:t xml:space="preserve"> автоматизовані тести (на різноманітних ресурсах та вебсайтах), або короткі тести на пройдений матеріал спонукають взаємодію з учнями й надає можливість продемонструвати набуті знання.</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42"/>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Опитування:</w:t>
      </w:r>
      <w:r>
        <w:rPr>
          <w:rFonts w:ascii="Times New Roman" w:hAnsi="Times New Roman" w:cs="Times New Roman"/>
          <w:sz w:val="28"/>
          <w:szCs w:val="28"/>
          <w:lang w:val="ru-RU"/>
        </w:rPr>
        <w:t xml:space="preserve"> самоаналіз учня надає можливість не тільки розвивати навички 21 століття, такі як критичний аналіз, але і створює простір для формувального оцінювання та взаємодії з вчителем або/та учнями, надає учневі відчуття відповідальності за своє навчання. Може бути у форматі опитувальника чи списку стверджень типу “я можу” зі шкалою оцінювання.</w:t>
      </w:r>
    </w:p>
    <w:p w:rsidR="00454427" w:rsidRDefault="00454427" w:rsidP="00454427">
      <w:pPr>
        <w:pStyle w:val="Default"/>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42"/>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Мікротексти:</w:t>
      </w:r>
      <w:r>
        <w:rPr>
          <w:rFonts w:ascii="Times New Roman" w:hAnsi="Times New Roman" w:cs="Times New Roman"/>
          <w:sz w:val="28"/>
          <w:szCs w:val="28"/>
          <w:lang w:val="ru-RU"/>
        </w:rPr>
        <w:t xml:space="preserve"> короткі письмові завдання, такі як, завершити речення, написати визначення, створити список, навіть використання чату для обговорення теми, дає змогу учневі продукувати письмову взаємодію на основі якої можна проаналізувати досягнення учня у сфері письма.</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ru-RU"/>
        </w:rPr>
        <w:t>Оскільки формувальне оцінювання має бути безперервним та постійним, рекомендується вчителю мати бланки для формувального оцінювання та регулярно їх заповнювати (наприклад, раз на семестр, раз на чверть). У бланку можуть відображатись такі пункти як: ключові компетентності</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обʼєм граматичних конструкцій та словникового запасу; критерії успіху</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подальші кроки</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коментарі вчителя</w:t>
      </w:r>
      <w:r>
        <w:rPr>
          <w:rFonts w:ascii="Times New Roman" w:hAnsi="Times New Roman" w:cs="Times New Roman"/>
          <w:sz w:val="28"/>
          <w:szCs w:val="28"/>
          <w:lang w:val="uk-UA"/>
        </w:rPr>
        <w:t>.</w:t>
      </w:r>
    </w:p>
    <w:p w:rsidR="00454427" w:rsidRDefault="00454427" w:rsidP="00454427">
      <w:pPr>
        <w:pStyle w:val="Default"/>
        <w:spacing w:before="0" w:line="240" w:lineRule="auto"/>
        <w:ind w:firstLine="851"/>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 наведених вище рекомендацій та прикладів можна зробити висновок, що підсумкове та формувальне оцінювання часто використовують схожі завдання та тестування. Наприклад, семестрова контрольна робота надає оцінку результатів навчання учня за семестр та може бути використана для формувального оцінювання в ракурсі аналізу поточного стану вивчення мови після якого є можливість встановити цілі для подальшого навчання. Інший приклад - це робота над проєктом: за результатами презентації проєкту виставляються оцінки учням (підсумкове оцінювання), а під час роботи над проєктом вчитель має нагоду провести спостереження для формувального оцінювання і використати зібрані дані для надання обґрунтованого коментаря.</w:t>
      </w:r>
    </w:p>
    <w:p w:rsidR="00454427" w:rsidRDefault="00454427" w:rsidP="00EA6D6C">
      <w:pPr>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Ведення шкільної документації </w:t>
      </w:r>
      <w:r w:rsidR="006477A2">
        <w:rPr>
          <w:rFonts w:ascii="Times New Roman" w:hAnsi="Times New Roman" w:cs="Times New Roman"/>
          <w:sz w:val="28"/>
          <w:szCs w:val="28"/>
          <w:lang w:val="uk-UA"/>
        </w:rPr>
        <w:t>у</w:t>
      </w:r>
      <w:r>
        <w:rPr>
          <w:rFonts w:ascii="Times New Roman" w:hAnsi="Times New Roman" w:cs="Times New Roman"/>
          <w:sz w:val="28"/>
          <w:szCs w:val="28"/>
        </w:rPr>
        <w:t xml:space="preserve"> початковій школі (1 – 4 класи) зошити перевіряються після кожного уроку у всіх учнів. У 5 – 9 класах зошити перевіряються один раз на тиждень. У 10 – 11 класах у зошитах перевіряються найбільш значимі роботи, але з таким розрахунком, щоб один раз на місяць перевірялися роботи всіх учнів. До виправлення помилок у письмових роботах учителі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в якому є помилка, на полях з метою самостійного пошуку та виправлення помилки учнями. Відповідно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Зошити підписуються виучуваною мовою. Поділ класів на групи здійснюється відповідно до нормативів, затверджених наказом Міносвіти і науки України від 20.02.2002 № 128. При поглибленому вивченні іноземної мови клас ділиться на групи з 8 – 10 учнів у кожній (не більше ніж 3 групи); при вивченні іноземної, що не є мовою навчання, а вивчається як предмет – клас чисельністю понад 27 учнів ділиться на 2 групи</w:t>
      </w:r>
    </w:p>
    <w:p w:rsidR="00454427" w:rsidRDefault="00454427" w:rsidP="00EA6D6C">
      <w:pPr>
        <w:spacing w:line="257"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rPr>
        <w:t>Безкоштовні онлайн-ресурси для організації дистанційного навчання</w:t>
      </w:r>
      <w:r>
        <w:rPr>
          <w:rFonts w:ascii="Times New Roman" w:hAnsi="Times New Roman" w:cs="Times New Roman"/>
          <w:sz w:val="28"/>
          <w:szCs w:val="28"/>
        </w:rPr>
        <w:t xml:space="preserve"> </w:t>
      </w:r>
      <w:r>
        <w:rPr>
          <w:rFonts w:ascii="Times New Roman" w:hAnsi="Times New Roman" w:cs="Times New Roman"/>
          <w:b/>
          <w:bCs/>
          <w:sz w:val="28"/>
          <w:szCs w:val="28"/>
        </w:rPr>
        <w:t>Англійська мова</w:t>
      </w:r>
      <w:r>
        <w:rPr>
          <w:rFonts w:ascii="Times New Roman" w:hAnsi="Times New Roman" w:cs="Times New Roman"/>
          <w:b/>
          <w:bCs/>
          <w:sz w:val="28"/>
          <w:szCs w:val="28"/>
          <w:lang w:val="uk-UA"/>
        </w:rPr>
        <w:t>.</w:t>
      </w:r>
      <w:r>
        <w:rPr>
          <w:rFonts w:ascii="Times New Roman" w:hAnsi="Times New Roman" w:cs="Times New Roman"/>
          <w:b/>
          <w:bCs/>
          <w:sz w:val="28"/>
          <w:szCs w:val="28"/>
        </w:rPr>
        <w:t xml:space="preserve"> </w:t>
      </w:r>
      <w:r>
        <w:rPr>
          <w:rFonts w:ascii="Times New Roman" w:hAnsi="Times New Roman" w:cs="Times New Roman"/>
          <w:sz w:val="28"/>
          <w:szCs w:val="28"/>
        </w:rPr>
        <w:t>Британська Рада</w:t>
      </w:r>
      <w:r>
        <w:rPr>
          <w:rFonts w:ascii="Times New Roman" w:hAnsi="Times New Roman" w:cs="Times New Roman"/>
          <w:sz w:val="28"/>
          <w:szCs w:val="28"/>
          <w:lang w:val="uk-UA"/>
        </w:rPr>
        <w:t>:</w:t>
      </w:r>
      <w:r>
        <w:rPr>
          <w:rFonts w:ascii="Times New Roman" w:hAnsi="Times New Roman" w:cs="Times New Roman"/>
          <w:sz w:val="28"/>
          <w:szCs w:val="28"/>
        </w:rPr>
        <w:t xml:space="preserve"> Навчання різних вікових груп: практичні ресурси, плани уроків тощо </w:t>
      </w:r>
      <w:hyperlink r:id="rId9" w:history="1">
        <w:r>
          <w:rPr>
            <w:rStyle w:val="a3"/>
            <w:rFonts w:ascii="Times New Roman" w:hAnsi="Times New Roman" w:cs="Times New Roman"/>
            <w:sz w:val="28"/>
            <w:szCs w:val="28"/>
          </w:rPr>
          <w:t>https://www.teachingenglish.org.uk/resources</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Низка різноманітних коротких курсів для вчителів на FutureLearn </w:t>
      </w:r>
      <w:hyperlink r:id="rId10" w:history="1">
        <w:r>
          <w:rPr>
            <w:rStyle w:val="a3"/>
            <w:rFonts w:ascii="Times New Roman" w:hAnsi="Times New Roman" w:cs="Times New Roman"/>
            <w:sz w:val="28"/>
            <w:szCs w:val="28"/>
          </w:rPr>
          <w:t>https://www.teachingenglish.org.uk/training</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Тематичний блог для вчителів: дистанційне навчання </w:t>
      </w:r>
      <w:hyperlink r:id="rId11" w:history="1">
        <w:r>
          <w:rPr>
            <w:rStyle w:val="a3"/>
            <w:rFonts w:ascii="Times New Roman" w:hAnsi="Times New Roman" w:cs="Times New Roman"/>
            <w:sz w:val="28"/>
            <w:szCs w:val="28"/>
          </w:rPr>
          <w:t>https://tinyurl.com/y8lesqzd</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Путівник із дистанційного навчання </w:t>
      </w:r>
      <w:hyperlink r:id="rId12" w:history="1">
        <w:r>
          <w:rPr>
            <w:rStyle w:val="a3"/>
            <w:rFonts w:ascii="Times New Roman" w:hAnsi="Times New Roman" w:cs="Times New Roman"/>
            <w:sz w:val="28"/>
            <w:szCs w:val="28"/>
          </w:rPr>
          <w:t>https://tinyurl.com/ydgtesyo</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Публікація «Інновації в освіті: дистанційне навчання </w:t>
      </w:r>
      <w:hyperlink r:id="rId13" w:history="1">
        <w:r>
          <w:rPr>
            <w:rStyle w:val="a3"/>
            <w:rFonts w:ascii="Times New Roman" w:hAnsi="Times New Roman" w:cs="Times New Roman"/>
            <w:sz w:val="28"/>
            <w:szCs w:val="28"/>
          </w:rPr>
          <w:t>https://tinyurl.com/y8kqp5qz</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Навчальний відео-серіал Word on the street (рівні В1, В2) </w:t>
      </w:r>
      <w:hyperlink r:id="rId14" w:history="1">
        <w:r>
          <w:rPr>
            <w:rStyle w:val="a3"/>
            <w:rFonts w:ascii="Times New Roman" w:hAnsi="Times New Roman" w:cs="Times New Roman"/>
            <w:sz w:val="28"/>
            <w:szCs w:val="28"/>
          </w:rPr>
          <w:t>https://tinyurl.com/yc44nndh</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Аудіо-серіал Big City Small World (рівень В1) </w:t>
      </w:r>
      <w:hyperlink r:id="rId15" w:history="1">
        <w:r>
          <w:rPr>
            <w:rStyle w:val="a3"/>
            <w:rFonts w:ascii="Times New Roman" w:hAnsi="Times New Roman" w:cs="Times New Roman"/>
            <w:sz w:val="28"/>
            <w:szCs w:val="28"/>
          </w:rPr>
          <w:t>https://tinyurl.com/rlgq7j2</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Колекція ресурсів для розвитку мовленнєвих умінь </w:t>
      </w:r>
      <w:hyperlink r:id="rId16" w:history="1">
        <w:r>
          <w:rPr>
            <w:rStyle w:val="a3"/>
            <w:rFonts w:ascii="Times New Roman" w:hAnsi="Times New Roman" w:cs="Times New Roman"/>
            <w:sz w:val="28"/>
            <w:szCs w:val="28"/>
          </w:rPr>
          <w:t>https://learnenglish.britishcouncil.org/skills</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Граматичний практикум </w:t>
      </w:r>
      <w:hyperlink r:id="rId17" w:history="1">
        <w:r>
          <w:rPr>
            <w:rStyle w:val="a3"/>
            <w:rFonts w:ascii="Times New Roman" w:hAnsi="Times New Roman" w:cs="Times New Roman"/>
            <w:sz w:val="28"/>
            <w:szCs w:val="28"/>
          </w:rPr>
          <w:t>https://learnenglish.britishcouncil.org/grammar</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Лексичний практикум </w:t>
      </w:r>
      <w:hyperlink r:id="rId18" w:history="1">
        <w:r>
          <w:rPr>
            <w:rStyle w:val="a3"/>
            <w:rFonts w:ascii="Times New Roman" w:hAnsi="Times New Roman" w:cs="Times New Roman"/>
            <w:sz w:val="28"/>
            <w:szCs w:val="28"/>
          </w:rPr>
          <w:t>https://learnenglish.britishcouncil.org/vocabulary</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Express Publishing Матеріали для сприймання на слух (рівні А2 – В1), плани уроків, формувальне оцінювання </w:t>
      </w:r>
      <w:hyperlink r:id="rId19" w:history="1">
        <w:r>
          <w:rPr>
            <w:rStyle w:val="a3"/>
            <w:rFonts w:ascii="Times New Roman" w:hAnsi="Times New Roman" w:cs="Times New Roman"/>
            <w:sz w:val="28"/>
            <w:szCs w:val="28"/>
          </w:rPr>
          <w:t>https://foliobooks.com.ua/ua-teachers-room</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Безкоштовні ресурси для вчителів від видавництва: робочі аркуші, картки, аудіо-аписи, портфоліо та багато іншого </w:t>
      </w:r>
      <w:hyperlink r:id="rId20" w:history="1">
        <w:r>
          <w:rPr>
            <w:rStyle w:val="a3"/>
            <w:rFonts w:ascii="Times New Roman" w:hAnsi="Times New Roman" w:cs="Times New Roman"/>
            <w:sz w:val="28"/>
            <w:szCs w:val="28"/>
          </w:rPr>
          <w:t>https://tinyurl.com/y9dk9nca</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Linguist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 Cambridge University Press – MMPublications Дистанційне навчання (1 – 4 класи): Quick Minds </w:t>
      </w:r>
      <w:hyperlink r:id="rId21" w:history="1">
        <w:r>
          <w:rPr>
            <w:rStyle w:val="a3"/>
            <w:rFonts w:ascii="Times New Roman" w:hAnsi="Times New Roman" w:cs="Times New Roman"/>
            <w:sz w:val="28"/>
            <w:szCs w:val="28"/>
          </w:rPr>
          <w:t>https://bit.ly/2xGdCeV</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Super Safari </w:t>
      </w:r>
      <w:hyperlink r:id="rId22" w:history="1">
        <w:r>
          <w:rPr>
            <w:rStyle w:val="a3"/>
            <w:rFonts w:ascii="Times New Roman" w:hAnsi="Times New Roman" w:cs="Times New Roman"/>
            <w:sz w:val="28"/>
            <w:szCs w:val="28"/>
          </w:rPr>
          <w:t>https://bit.ly/3eH0HtB</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Kid’s Box </w:t>
      </w:r>
      <w:hyperlink r:id="rId23" w:history="1">
        <w:r>
          <w:rPr>
            <w:rStyle w:val="a3"/>
            <w:rFonts w:ascii="Times New Roman" w:hAnsi="Times New Roman" w:cs="Times New Roman"/>
            <w:sz w:val="28"/>
            <w:szCs w:val="28"/>
          </w:rPr>
          <w:t>https://bit.ly/2RXm93H</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Дистанційне навчання (5 – 9 класи): Eyes Open </w:t>
      </w:r>
      <w:hyperlink r:id="rId24" w:history="1">
        <w:r>
          <w:rPr>
            <w:rStyle w:val="a3"/>
            <w:rFonts w:ascii="Times New Roman" w:hAnsi="Times New Roman" w:cs="Times New Roman"/>
            <w:sz w:val="28"/>
            <w:szCs w:val="28"/>
          </w:rPr>
          <w:t>https://bit.ly/2zmAS1R</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Think </w:t>
      </w:r>
      <w:hyperlink r:id="rId25" w:history="1">
        <w:r>
          <w:rPr>
            <w:rStyle w:val="a3"/>
            <w:rFonts w:ascii="Times New Roman" w:hAnsi="Times New Roman" w:cs="Times New Roman"/>
            <w:sz w:val="28"/>
            <w:szCs w:val="28"/>
          </w:rPr>
          <w:t>https://bit.ly/3brzFVe</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Prepare </w:t>
      </w:r>
      <w:hyperlink r:id="rId26" w:history="1">
        <w:r>
          <w:rPr>
            <w:rStyle w:val="a3"/>
            <w:rFonts w:ascii="Times New Roman" w:hAnsi="Times New Roman" w:cs="Times New Roman"/>
            <w:sz w:val="28"/>
            <w:szCs w:val="28"/>
          </w:rPr>
          <w:t>https://bit.ly/2wXqdK4</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Дистанційне навчання – підготовка до складання Кембриджських іспитів: Objective </w:t>
      </w:r>
      <w:hyperlink r:id="rId27" w:history="1">
        <w:r>
          <w:rPr>
            <w:rStyle w:val="a3"/>
            <w:rFonts w:ascii="Times New Roman" w:hAnsi="Times New Roman" w:cs="Times New Roman"/>
            <w:sz w:val="28"/>
            <w:szCs w:val="28"/>
          </w:rPr>
          <w:t>https://bit.ly/2Y2gDRv</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Compact </w:t>
      </w:r>
      <w:hyperlink r:id="rId28" w:history="1">
        <w:r>
          <w:rPr>
            <w:rStyle w:val="a3"/>
            <w:rFonts w:ascii="Times New Roman" w:hAnsi="Times New Roman" w:cs="Times New Roman"/>
            <w:sz w:val="28"/>
            <w:szCs w:val="28"/>
          </w:rPr>
          <w:t>https://bit.ly/2RVJ1AA</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Complete </w:t>
      </w:r>
      <w:hyperlink r:id="rId29" w:history="1">
        <w:r>
          <w:rPr>
            <w:rStyle w:val="a3"/>
            <w:rFonts w:ascii="Times New Roman" w:hAnsi="Times New Roman" w:cs="Times New Roman"/>
            <w:sz w:val="28"/>
            <w:szCs w:val="28"/>
          </w:rPr>
          <w:t>https://bit.ly/2Vs2QBN</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Fun Skills (Starters) </w:t>
      </w:r>
      <w:hyperlink r:id="rId30" w:history="1">
        <w:r>
          <w:rPr>
            <w:rStyle w:val="a3"/>
            <w:rFonts w:ascii="Times New Roman" w:hAnsi="Times New Roman" w:cs="Times New Roman"/>
            <w:sz w:val="28"/>
            <w:szCs w:val="28"/>
          </w:rPr>
          <w:t>https://tinyurl.com/y9jhesw9</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Fun Skills (Movers) </w:t>
      </w:r>
      <w:hyperlink r:id="rId31" w:history="1">
        <w:r>
          <w:rPr>
            <w:rStyle w:val="a3"/>
            <w:rFonts w:ascii="Times New Roman" w:hAnsi="Times New Roman" w:cs="Times New Roman"/>
            <w:sz w:val="28"/>
            <w:szCs w:val="28"/>
          </w:rPr>
          <w:t>https://tinyurl.com/ydyx6o8c</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Fun Skills (Flyers) </w:t>
      </w:r>
      <w:hyperlink r:id="rId32" w:history="1">
        <w:r>
          <w:rPr>
            <w:rStyle w:val="a3"/>
            <w:rFonts w:ascii="Times New Roman" w:hAnsi="Times New Roman" w:cs="Times New Roman"/>
            <w:sz w:val="28"/>
            <w:szCs w:val="28"/>
          </w:rPr>
          <w:t>https://tinyurl.com/y83s43rn</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Безкоштовний інтерактивний додаток, аудіо, додаткові ресурси, підручники, книги для вчителя та інше до курсу Quick Minds for Ukraineпідручники, книги для вчителя та інше до курсу Quick Minds for Ukraine </w:t>
      </w:r>
      <w:hyperlink r:id="rId33" w:history="1">
        <w:r>
          <w:rPr>
            <w:rStyle w:val="a3"/>
            <w:rFonts w:ascii="Times New Roman" w:hAnsi="Times New Roman" w:cs="Times New Roman"/>
            <w:sz w:val="28"/>
            <w:szCs w:val="28"/>
          </w:rPr>
          <w:t>https://tinyurl.com/y77lj6me</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Методичні поради, посилання на платформи для організації дистанційного навчання та інше: Quizlet </w:t>
      </w:r>
      <w:hyperlink r:id="rId34" w:history="1">
        <w:r>
          <w:rPr>
            <w:rStyle w:val="a3"/>
            <w:rFonts w:ascii="Times New Roman" w:hAnsi="Times New Roman" w:cs="Times New Roman"/>
            <w:sz w:val="28"/>
            <w:szCs w:val="28"/>
          </w:rPr>
          <w:t>https://tinyurl.com/y8yl7oel</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Kahoot </w:t>
      </w:r>
      <w:hyperlink r:id="rId35" w:history="1">
        <w:r>
          <w:rPr>
            <w:rStyle w:val="a3"/>
            <w:rFonts w:ascii="Times New Roman" w:hAnsi="Times New Roman" w:cs="Times New Roman"/>
            <w:sz w:val="28"/>
            <w:szCs w:val="28"/>
          </w:rPr>
          <w:t>https://tinyurl.com/y9x5n54z</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Blackboard https://tinyurl.com/yd5n42a7 Використання візуальних елементів </w:t>
      </w:r>
      <w:hyperlink r:id="rId36" w:history="1">
        <w:r>
          <w:rPr>
            <w:rStyle w:val="a3"/>
            <w:rFonts w:ascii="Times New Roman" w:hAnsi="Times New Roman" w:cs="Times New Roman"/>
            <w:sz w:val="28"/>
            <w:szCs w:val="28"/>
          </w:rPr>
          <w:t>https://tinyurl.com/y8gkyof9</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Дія та взаємодія – важливі складники дистанційного навчання у початковій школі </w:t>
      </w:r>
      <w:hyperlink r:id="rId37" w:history="1">
        <w:r>
          <w:rPr>
            <w:rStyle w:val="a3"/>
            <w:rFonts w:ascii="Times New Roman" w:hAnsi="Times New Roman" w:cs="Times New Roman"/>
            <w:sz w:val="28"/>
            <w:szCs w:val="28"/>
          </w:rPr>
          <w:t>https://tinyurl.com/ybhj8jqs</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Відеоуроки Smart Junior for Ukraine для учнів 1-3 класів </w:t>
      </w:r>
      <w:hyperlink r:id="rId38" w:history="1">
        <w:r>
          <w:rPr>
            <w:rStyle w:val="a3"/>
            <w:rFonts w:ascii="Times New Roman" w:hAnsi="Times New Roman" w:cs="Times New Roman"/>
            <w:sz w:val="28"/>
            <w:szCs w:val="28"/>
          </w:rPr>
          <w:t>https://tinyurl.com/ybdmk5qv</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Oxford University Press Навчаємося вдома: вебінари, блоги, корисні поради, ідеї, завдання та інше </w:t>
      </w:r>
      <w:hyperlink r:id="rId39" w:history="1">
        <w:r>
          <w:rPr>
            <w:rStyle w:val="a3"/>
            <w:rFonts w:ascii="Times New Roman" w:hAnsi="Times New Roman" w:cs="Times New Roman"/>
            <w:sz w:val="28"/>
            <w:szCs w:val="28"/>
          </w:rPr>
          <w:t>https://tinyurl.com/ycsvcuuh</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Вчительські спільноти, вебінари, підписка на професійні розсилки, домашнє читання тощо </w:t>
      </w:r>
      <w:hyperlink r:id="rId40" w:history="1">
        <w:r>
          <w:rPr>
            <w:rStyle w:val="a3"/>
            <w:rFonts w:ascii="Times New Roman" w:hAnsi="Times New Roman" w:cs="Times New Roman"/>
            <w:sz w:val="28"/>
            <w:szCs w:val="28"/>
          </w:rPr>
          <w:t>https://tinyurl.com/y9lcqxuu</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Оцінювання: активності, які допомагають учням продемонструвати те, що вони знають </w:t>
      </w:r>
      <w:hyperlink r:id="rId41" w:history="1">
        <w:r>
          <w:rPr>
            <w:rStyle w:val="a3"/>
            <w:rFonts w:ascii="Times New Roman" w:hAnsi="Times New Roman" w:cs="Times New Roman"/>
            <w:sz w:val="28"/>
            <w:szCs w:val="28"/>
          </w:rPr>
          <w:t>https://tinyurl.com/y7fnqnek</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Адаптивне тестування у вивченні англійської мови </w:t>
      </w:r>
      <w:hyperlink r:id="rId42" w:history="1">
        <w:r>
          <w:rPr>
            <w:rStyle w:val="a3"/>
            <w:rFonts w:ascii="Times New Roman" w:hAnsi="Times New Roman" w:cs="Times New Roman"/>
            <w:sz w:val="28"/>
            <w:szCs w:val="28"/>
          </w:rPr>
          <w:t>https://tinyurl.com/y7vn7g66</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Оцінювання глобальних умінь </w:t>
      </w:r>
      <w:hyperlink r:id="rId43" w:history="1">
        <w:r>
          <w:rPr>
            <w:rStyle w:val="a3"/>
            <w:rFonts w:ascii="Times New Roman" w:hAnsi="Times New Roman" w:cs="Times New Roman"/>
            <w:sz w:val="28"/>
            <w:szCs w:val="28"/>
          </w:rPr>
          <w:t>https://tinyurl.com/y74fcmzz</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Створення тестів для підлітків </w:t>
      </w:r>
      <w:hyperlink r:id="rId44" w:history="1">
        <w:r>
          <w:rPr>
            <w:rStyle w:val="a3"/>
            <w:rFonts w:ascii="Times New Roman" w:hAnsi="Times New Roman" w:cs="Times New Roman"/>
            <w:sz w:val="28"/>
            <w:szCs w:val="28"/>
          </w:rPr>
          <w:t>https://tinyurl.com/y98koce9</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Серія вебінарів для вчителів на тему оцінювання </w:t>
      </w:r>
      <w:hyperlink r:id="rId45" w:history="1">
        <w:r>
          <w:rPr>
            <w:rStyle w:val="a3"/>
            <w:rFonts w:ascii="Times New Roman" w:hAnsi="Times New Roman" w:cs="Times New Roman"/>
            <w:sz w:val="28"/>
            <w:szCs w:val="28"/>
          </w:rPr>
          <w:t>https://tinyurl.com/y8tejpna</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Pearson - DINTERNAL EDUCATION Освітній сайт «Пірсон» Україна </w:t>
      </w:r>
      <w:hyperlink r:id="rId46" w:history="1">
        <w:r>
          <w:rPr>
            <w:rStyle w:val="a3"/>
            <w:rFonts w:ascii="Times New Roman" w:hAnsi="Times New Roman" w:cs="Times New Roman"/>
            <w:sz w:val="28"/>
            <w:szCs w:val="28"/>
          </w:rPr>
          <w:t>https://www.pearson.eu/cee/ukraine/homepage/</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Дистанційне учіння та навчання </w:t>
      </w:r>
      <w:hyperlink r:id="rId47" w:history="1">
        <w:r>
          <w:rPr>
            <w:rStyle w:val="a3"/>
            <w:rFonts w:ascii="Times New Roman" w:hAnsi="Times New Roman" w:cs="Times New Roman"/>
            <w:sz w:val="28"/>
            <w:szCs w:val="28"/>
          </w:rPr>
          <w:t>https://tinyurl.com/ya5e77wl</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Вебінари та відео тренінги для вчителів англійської мови </w:t>
      </w:r>
      <w:hyperlink r:id="rId48" w:history="1">
        <w:r>
          <w:rPr>
            <w:rStyle w:val="a3"/>
            <w:rFonts w:ascii="Times New Roman" w:hAnsi="Times New Roman" w:cs="Times New Roman"/>
            <w:sz w:val="28"/>
            <w:szCs w:val="28"/>
          </w:rPr>
          <w:t>https://tinyurl.com/y9u6avfr</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Ресурси для вчителів </w:t>
      </w:r>
      <w:hyperlink r:id="rId49" w:history="1">
        <w:r>
          <w:rPr>
            <w:rStyle w:val="a3"/>
            <w:rFonts w:ascii="Times New Roman" w:hAnsi="Times New Roman" w:cs="Times New Roman"/>
            <w:sz w:val="28"/>
            <w:szCs w:val="28"/>
          </w:rPr>
          <w:t>https://tinyurl.com/yaz5mcch</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Ресурси для учнів </w:t>
      </w:r>
      <w:hyperlink r:id="rId50" w:history="1">
        <w:r>
          <w:rPr>
            <w:rStyle w:val="a3"/>
            <w:rFonts w:ascii="Times New Roman" w:hAnsi="Times New Roman" w:cs="Times New Roman"/>
            <w:sz w:val="28"/>
            <w:szCs w:val="28"/>
          </w:rPr>
          <w:t>https://tinyurl.com/y79lec3u</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Освітній проект: уроки наживо </w:t>
      </w:r>
      <w:hyperlink r:id="rId51" w:history="1">
        <w:r>
          <w:rPr>
            <w:rStyle w:val="a3"/>
            <w:rFonts w:ascii="Times New Roman" w:hAnsi="Times New Roman" w:cs="Times New Roman"/>
            <w:sz w:val="28"/>
            <w:szCs w:val="28"/>
          </w:rPr>
          <w:t>https://tinyurl.com/y9cvmmxx</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MACMILLAN EDUCATION Початкова школа: </w:t>
      </w:r>
      <w:hyperlink r:id="rId52" w:history="1">
        <w:r>
          <w:rPr>
            <w:rStyle w:val="a3"/>
            <w:rFonts w:ascii="Times New Roman" w:hAnsi="Times New Roman" w:cs="Times New Roman"/>
            <w:sz w:val="28"/>
            <w:szCs w:val="28"/>
          </w:rPr>
          <w:t>https://macmillanukraine.com/distance-learning</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Середня та старша школа </w:t>
      </w:r>
      <w:hyperlink r:id="rId53" w:history="1">
        <w:r>
          <w:rPr>
            <w:rStyle w:val="a3"/>
            <w:rFonts w:ascii="Times New Roman" w:hAnsi="Times New Roman" w:cs="Times New Roman"/>
            <w:sz w:val="28"/>
            <w:szCs w:val="28"/>
          </w:rPr>
          <w:t>https://macmillanukraine.com/distance-learning</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Відеоінструкції стосовно роботи з онлайн-ресурсами </w:t>
      </w:r>
      <w:hyperlink r:id="rId54" w:history="1">
        <w:r>
          <w:rPr>
            <w:rStyle w:val="a3"/>
            <w:rFonts w:ascii="Times New Roman" w:hAnsi="Times New Roman" w:cs="Times New Roman"/>
            <w:sz w:val="28"/>
            <w:szCs w:val="28"/>
          </w:rPr>
          <w:t>https://www.youtube.com/channel/UCy6NceQPLfFGjKuq6l8l-3w/playlists</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Вебінари з експертами по дистанційному навчанню </w:t>
      </w:r>
      <w:hyperlink r:id="rId55" w:history="1">
        <w:r>
          <w:rPr>
            <w:rStyle w:val="a3"/>
            <w:rFonts w:ascii="Times New Roman" w:hAnsi="Times New Roman" w:cs="Times New Roman"/>
            <w:sz w:val="28"/>
            <w:szCs w:val="28"/>
          </w:rPr>
          <w:t>https://www.macmillanenglish.com/tr/distance-teaching-and-learning-hub/knowhow/webinars</w:t>
        </w:r>
      </w:hyperlink>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
    <w:p w:rsidR="00454427" w:rsidRDefault="00454427" w:rsidP="00EA6D6C">
      <w:pPr>
        <w:spacing w:line="257"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b/>
          <w:bCs/>
          <w:sz w:val="28"/>
          <w:szCs w:val="28"/>
          <w:lang w:val="uk-UA"/>
        </w:rPr>
        <w:t>Французька мова</w:t>
      </w:r>
      <w:r>
        <w:rPr>
          <w:rFonts w:ascii="Times New Roman" w:hAnsi="Times New Roman" w:cs="Times New Roman"/>
          <w:sz w:val="28"/>
          <w:szCs w:val="28"/>
          <w:lang w:val="uk-UA"/>
        </w:rPr>
        <w:t xml:space="preserve"> Основні інтернет-ресурси з французької мови для різних категорій користувачів, зосереджені на одній платформі </w:t>
      </w:r>
      <w:hyperlink r:id="rId56"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kit</w:t>
        </w:r>
        <w:r>
          <w:rPr>
            <w:rStyle w:val="a3"/>
            <w:rFonts w:ascii="Times New Roman" w:hAnsi="Times New Roman" w:cs="Times New Roman"/>
            <w:sz w:val="28"/>
            <w:szCs w:val="28"/>
            <w:lang w:val="uk-UA"/>
          </w:rPr>
          <w:t>-</w:t>
        </w:r>
        <w:r>
          <w:rPr>
            <w:rStyle w:val="a3"/>
            <w:rFonts w:ascii="Times New Roman" w:hAnsi="Times New Roman" w:cs="Times New Roman"/>
            <w:sz w:val="28"/>
            <w:szCs w:val="28"/>
          </w:rPr>
          <w:t>francais</w:t>
        </w:r>
        <w:r>
          <w:rPr>
            <w:rStyle w:val="a3"/>
            <w:rFonts w:ascii="Times New Roman" w:hAnsi="Times New Roman" w:cs="Times New Roman"/>
            <w:sz w:val="28"/>
            <w:szCs w:val="28"/>
            <w:lang w:val="uk-UA"/>
          </w:rPr>
          <w:t>.</w:t>
        </w:r>
        <w:r>
          <w:rPr>
            <w:rStyle w:val="a3"/>
            <w:rFonts w:ascii="Times New Roman" w:hAnsi="Times New Roman" w:cs="Times New Roman"/>
            <w:sz w:val="28"/>
            <w:szCs w:val="28"/>
          </w:rPr>
          <w:t>glideapp</w:t>
        </w:r>
        <w:r>
          <w:rPr>
            <w:rStyle w:val="a3"/>
            <w:rFonts w:ascii="Times New Roman" w:hAnsi="Times New Roman" w:cs="Times New Roman"/>
            <w:sz w:val="28"/>
            <w:szCs w:val="28"/>
            <w:lang w:val="uk-UA"/>
          </w:rPr>
          <w:t>.</w:t>
        </w:r>
        <w:r>
          <w:rPr>
            <w:rStyle w:val="a3"/>
            <w:rFonts w:ascii="Times New Roman" w:hAnsi="Times New Roman" w:cs="Times New Roman"/>
            <w:sz w:val="28"/>
            <w:szCs w:val="28"/>
          </w:rPr>
          <w:t>io</w:t>
        </w:r>
      </w:hyperlink>
      <w:r>
        <w:rPr>
          <w:rFonts w:ascii="Times New Roman" w:hAnsi="Times New Roman" w:cs="Times New Roman"/>
          <w:sz w:val="28"/>
          <w:szCs w:val="28"/>
          <w:lang w:val="uk-UA"/>
        </w:rPr>
        <w:t xml:space="preserve"> / Базовий інтернет-ресурс з французької мови для батьків </w:t>
      </w:r>
      <w:hyperlink r:id="rId57"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yazfnkcu</w:t>
        </w:r>
      </w:hyperlink>
      <w:r>
        <w:rPr>
          <w:rFonts w:ascii="Times New Roman" w:hAnsi="Times New Roman" w:cs="Times New Roman"/>
          <w:sz w:val="28"/>
          <w:szCs w:val="28"/>
          <w:lang w:val="uk-UA"/>
        </w:rPr>
        <w:t xml:space="preserve">  Базовий інтернет- ресурс для вчителів французької мови </w:t>
      </w:r>
      <w:hyperlink r:id="rId58"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9</w:t>
        </w:r>
        <w:r>
          <w:rPr>
            <w:rStyle w:val="a3"/>
            <w:rFonts w:ascii="Times New Roman" w:hAnsi="Times New Roman" w:cs="Times New Roman"/>
            <w:sz w:val="28"/>
            <w:szCs w:val="28"/>
          </w:rPr>
          <w:t>vvjahb</w:t>
        </w:r>
      </w:hyperlink>
      <w:r>
        <w:rPr>
          <w:rFonts w:ascii="Times New Roman" w:hAnsi="Times New Roman" w:cs="Times New Roman"/>
          <w:sz w:val="28"/>
          <w:szCs w:val="28"/>
          <w:lang w:val="uk-UA"/>
        </w:rPr>
        <w:t xml:space="preserve">  Базовий інтернет-ресурс для учнів, навчальний додаток </w:t>
      </w:r>
      <w:hyperlink r:id="rId59"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88</w:t>
        </w:r>
        <w:r>
          <w:rPr>
            <w:rStyle w:val="a3"/>
            <w:rFonts w:ascii="Times New Roman" w:hAnsi="Times New Roman" w:cs="Times New Roman"/>
            <w:sz w:val="28"/>
            <w:szCs w:val="28"/>
          </w:rPr>
          <w:t>q</w:t>
        </w:r>
        <w:r>
          <w:rPr>
            <w:rStyle w:val="a3"/>
            <w:rFonts w:ascii="Times New Roman" w:hAnsi="Times New Roman" w:cs="Times New Roman"/>
            <w:sz w:val="28"/>
            <w:szCs w:val="28"/>
            <w:lang w:val="uk-UA"/>
          </w:rPr>
          <w:t>3</w:t>
        </w:r>
        <w:r>
          <w:rPr>
            <w:rStyle w:val="a3"/>
            <w:rFonts w:ascii="Times New Roman" w:hAnsi="Times New Roman" w:cs="Times New Roman"/>
            <w:sz w:val="28"/>
            <w:szCs w:val="28"/>
          </w:rPr>
          <w:t>zv</w:t>
        </w:r>
        <w:r>
          <w:rPr>
            <w:rStyle w:val="a3"/>
            <w:rFonts w:ascii="Times New Roman" w:hAnsi="Times New Roman" w:cs="Times New Roman"/>
            <w:sz w:val="28"/>
            <w:szCs w:val="28"/>
            <w:lang w:val="uk-UA"/>
          </w:rPr>
          <w:t>2</w:t>
        </w:r>
      </w:hyperlink>
      <w:r>
        <w:rPr>
          <w:rFonts w:ascii="Times New Roman" w:hAnsi="Times New Roman" w:cs="Times New Roman"/>
          <w:sz w:val="28"/>
          <w:szCs w:val="28"/>
          <w:lang w:val="uk-UA"/>
        </w:rPr>
        <w:t xml:space="preserve">  Сайти для безкоштовного вивчення французької мови: для учнів усіх рівнів </w:t>
      </w:r>
      <w:hyperlink r:id="rId60"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8</w:t>
        </w:r>
        <w:r>
          <w:rPr>
            <w:rStyle w:val="a3"/>
            <w:rFonts w:ascii="Times New Roman" w:hAnsi="Times New Roman" w:cs="Times New Roman"/>
            <w:sz w:val="28"/>
            <w:szCs w:val="28"/>
          </w:rPr>
          <w:t>rdoynx</w:t>
        </w:r>
      </w:hyperlink>
      <w:r>
        <w:rPr>
          <w:rFonts w:ascii="Times New Roman" w:hAnsi="Times New Roman" w:cs="Times New Roman"/>
          <w:sz w:val="28"/>
          <w:szCs w:val="28"/>
          <w:lang w:val="uk-UA"/>
        </w:rPr>
        <w:t xml:space="preserve">  </w:t>
      </w:r>
      <w:hyperlink r:id="rId61"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www</w:t>
        </w:r>
        <w:r>
          <w:rPr>
            <w:rStyle w:val="a3"/>
            <w:rFonts w:ascii="Times New Roman" w:hAnsi="Times New Roman" w:cs="Times New Roman"/>
            <w:sz w:val="28"/>
            <w:szCs w:val="28"/>
            <w:lang w:val="uk-UA"/>
          </w:rPr>
          <w:t>.</w:t>
        </w:r>
        <w:r>
          <w:rPr>
            <w:rStyle w:val="a3"/>
            <w:rFonts w:ascii="Times New Roman" w:hAnsi="Times New Roman" w:cs="Times New Roman"/>
            <w:sz w:val="28"/>
            <w:szCs w:val="28"/>
          </w:rPr>
          <w:t>bonjourdefrance</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hyperlink>
      <w:r>
        <w:rPr>
          <w:rFonts w:ascii="Times New Roman" w:hAnsi="Times New Roman" w:cs="Times New Roman"/>
          <w:sz w:val="28"/>
          <w:szCs w:val="28"/>
          <w:lang w:val="uk-UA"/>
        </w:rPr>
        <w:t xml:space="preserve"> / Безкоштовні онлайн тести для перевірки рівня володіння французькою мовою </w:t>
      </w:r>
      <w:hyperlink r:id="rId62"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ydgg</w:t>
        </w:r>
        <w:r>
          <w:rPr>
            <w:rStyle w:val="a3"/>
            <w:rFonts w:ascii="Times New Roman" w:hAnsi="Times New Roman" w:cs="Times New Roman"/>
            <w:sz w:val="28"/>
            <w:szCs w:val="28"/>
            <w:lang w:val="uk-UA"/>
          </w:rPr>
          <w:t>4</w:t>
        </w:r>
        <w:r>
          <w:rPr>
            <w:rStyle w:val="a3"/>
            <w:rFonts w:ascii="Times New Roman" w:hAnsi="Times New Roman" w:cs="Times New Roman"/>
            <w:sz w:val="28"/>
            <w:szCs w:val="28"/>
          </w:rPr>
          <w:t>g</w:t>
        </w:r>
        <w:r>
          <w:rPr>
            <w:rStyle w:val="a3"/>
            <w:rFonts w:ascii="Times New Roman" w:hAnsi="Times New Roman" w:cs="Times New Roman"/>
            <w:sz w:val="28"/>
            <w:szCs w:val="28"/>
            <w:lang w:val="uk-UA"/>
          </w:rPr>
          <w:t>2</w:t>
        </w:r>
        <w:r>
          <w:rPr>
            <w:rStyle w:val="a3"/>
            <w:rFonts w:ascii="Times New Roman" w:hAnsi="Times New Roman" w:cs="Times New Roman"/>
            <w:sz w:val="28"/>
            <w:szCs w:val="28"/>
          </w:rPr>
          <w:t>t</w:t>
        </w:r>
      </w:hyperlink>
      <w:r>
        <w:rPr>
          <w:rFonts w:ascii="Times New Roman" w:hAnsi="Times New Roman" w:cs="Times New Roman"/>
          <w:sz w:val="28"/>
          <w:szCs w:val="28"/>
          <w:lang w:val="uk-UA"/>
        </w:rPr>
        <w:t xml:space="preserve">  </w:t>
      </w:r>
      <w:hyperlink r:id="rId63"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9</w:t>
        </w:r>
        <w:r>
          <w:rPr>
            <w:rStyle w:val="a3"/>
            <w:rFonts w:ascii="Times New Roman" w:hAnsi="Times New Roman" w:cs="Times New Roman"/>
            <w:sz w:val="28"/>
            <w:szCs w:val="28"/>
          </w:rPr>
          <w:t>sclmem</w:t>
        </w:r>
      </w:hyperlink>
      <w:r>
        <w:rPr>
          <w:rFonts w:ascii="Times New Roman" w:hAnsi="Times New Roman" w:cs="Times New Roman"/>
          <w:sz w:val="28"/>
          <w:szCs w:val="28"/>
          <w:lang w:val="uk-UA"/>
        </w:rPr>
        <w:t xml:space="preserve">   </w:t>
      </w:r>
      <w:hyperlink r:id="rId64"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yc</w:t>
        </w:r>
        <w:r>
          <w:rPr>
            <w:rStyle w:val="a3"/>
            <w:rFonts w:ascii="Times New Roman" w:hAnsi="Times New Roman" w:cs="Times New Roman"/>
            <w:sz w:val="28"/>
            <w:szCs w:val="28"/>
            <w:lang w:val="uk-UA"/>
          </w:rPr>
          <w:t>4</w:t>
        </w:r>
        <w:r>
          <w:rPr>
            <w:rStyle w:val="a3"/>
            <w:rFonts w:ascii="Times New Roman" w:hAnsi="Times New Roman" w:cs="Times New Roman"/>
            <w:sz w:val="28"/>
            <w:szCs w:val="28"/>
          </w:rPr>
          <w:t>a</w:t>
        </w:r>
        <w:r>
          <w:rPr>
            <w:rStyle w:val="a3"/>
            <w:rFonts w:ascii="Times New Roman" w:hAnsi="Times New Roman" w:cs="Times New Roman"/>
            <w:sz w:val="28"/>
            <w:szCs w:val="28"/>
            <w:lang w:val="uk-UA"/>
          </w:rPr>
          <w:t>9</w:t>
        </w:r>
        <w:r>
          <w:rPr>
            <w:rStyle w:val="a3"/>
            <w:rFonts w:ascii="Times New Roman" w:hAnsi="Times New Roman" w:cs="Times New Roman"/>
            <w:sz w:val="28"/>
            <w:szCs w:val="28"/>
          </w:rPr>
          <w:t>ehu</w:t>
        </w:r>
      </w:hyperlink>
      <w:r>
        <w:rPr>
          <w:rFonts w:ascii="Times New Roman" w:hAnsi="Times New Roman" w:cs="Times New Roman"/>
          <w:sz w:val="28"/>
          <w:szCs w:val="28"/>
          <w:lang w:val="uk-UA"/>
        </w:rPr>
        <w:t xml:space="preserve">  Додатки для вивчення французької мови </w:t>
      </w:r>
      <w:hyperlink r:id="rId65"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www</w:t>
        </w:r>
        <w:r>
          <w:rPr>
            <w:rStyle w:val="a3"/>
            <w:rFonts w:ascii="Times New Roman" w:hAnsi="Times New Roman" w:cs="Times New Roman"/>
            <w:sz w:val="28"/>
            <w:szCs w:val="28"/>
            <w:lang w:val="uk-UA"/>
          </w:rPr>
          <w:t>.</w:t>
        </w:r>
        <w:r>
          <w:rPr>
            <w:rStyle w:val="a3"/>
            <w:rFonts w:ascii="Times New Roman" w:hAnsi="Times New Roman" w:cs="Times New Roman"/>
            <w:sz w:val="28"/>
            <w:szCs w:val="28"/>
          </w:rPr>
          <w:t>lingozing</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hyperlink>
      <w:r>
        <w:rPr>
          <w:rFonts w:ascii="Times New Roman" w:hAnsi="Times New Roman" w:cs="Times New Roman"/>
          <w:sz w:val="28"/>
          <w:szCs w:val="28"/>
          <w:lang w:val="uk-UA"/>
        </w:rPr>
        <w:t xml:space="preserve"> / </w:t>
      </w:r>
      <w:hyperlink r:id="rId66"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babadum</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hyperlink>
      <w:r>
        <w:rPr>
          <w:rFonts w:ascii="Times New Roman" w:hAnsi="Times New Roman" w:cs="Times New Roman"/>
          <w:sz w:val="28"/>
          <w:szCs w:val="28"/>
          <w:lang w:val="uk-UA"/>
        </w:rPr>
        <w:t xml:space="preserve"> / Французька мова для вчителів і учнів </w:t>
      </w:r>
      <w:hyperlink r:id="rId67"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savoirs</w:t>
        </w:r>
        <w:r>
          <w:rPr>
            <w:rStyle w:val="a3"/>
            <w:rFonts w:ascii="Times New Roman" w:hAnsi="Times New Roman" w:cs="Times New Roman"/>
            <w:sz w:val="28"/>
            <w:szCs w:val="28"/>
            <w:lang w:val="uk-UA"/>
          </w:rPr>
          <w:t>.</w:t>
        </w:r>
        <w:r>
          <w:rPr>
            <w:rStyle w:val="a3"/>
            <w:rFonts w:ascii="Times New Roman" w:hAnsi="Times New Roman" w:cs="Times New Roman"/>
            <w:sz w:val="28"/>
            <w:szCs w:val="28"/>
          </w:rPr>
          <w:t>rfi</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r>
          <w:rPr>
            <w:rStyle w:val="a3"/>
            <w:rFonts w:ascii="Times New Roman" w:hAnsi="Times New Roman" w:cs="Times New Roman"/>
            <w:sz w:val="28"/>
            <w:szCs w:val="28"/>
            <w:lang w:val="uk-UA"/>
          </w:rPr>
          <w:t>/</w:t>
        </w:r>
        <w:r>
          <w:rPr>
            <w:rStyle w:val="a3"/>
            <w:rFonts w:ascii="Times New Roman" w:hAnsi="Times New Roman" w:cs="Times New Roman"/>
            <w:sz w:val="28"/>
            <w:szCs w:val="28"/>
          </w:rPr>
          <w:t>en</w:t>
        </w:r>
        <w:r>
          <w:rPr>
            <w:rStyle w:val="a3"/>
            <w:rFonts w:ascii="Times New Roman" w:hAnsi="Times New Roman" w:cs="Times New Roman"/>
            <w:sz w:val="28"/>
            <w:szCs w:val="28"/>
            <w:lang w:val="uk-UA"/>
          </w:rPr>
          <w:t>/</w:t>
        </w:r>
        <w:r>
          <w:rPr>
            <w:rStyle w:val="a3"/>
            <w:rFonts w:ascii="Times New Roman" w:hAnsi="Times New Roman" w:cs="Times New Roman"/>
            <w:sz w:val="28"/>
            <w:szCs w:val="28"/>
          </w:rPr>
          <w:t>apprendre</w:t>
        </w:r>
        <w:r>
          <w:rPr>
            <w:rStyle w:val="a3"/>
            <w:rFonts w:ascii="Times New Roman" w:hAnsi="Times New Roman" w:cs="Times New Roman"/>
            <w:sz w:val="28"/>
            <w:szCs w:val="28"/>
            <w:lang w:val="uk-UA"/>
          </w:rPr>
          <w:t>-</w:t>
        </w:r>
        <w:r>
          <w:rPr>
            <w:rStyle w:val="a3"/>
            <w:rFonts w:ascii="Times New Roman" w:hAnsi="Times New Roman" w:cs="Times New Roman"/>
            <w:sz w:val="28"/>
            <w:szCs w:val="28"/>
          </w:rPr>
          <w:t>enseigner</w:t>
        </w:r>
      </w:hyperlink>
      <w:r>
        <w:rPr>
          <w:rFonts w:ascii="Times New Roman" w:hAnsi="Times New Roman" w:cs="Times New Roman"/>
          <w:sz w:val="28"/>
          <w:szCs w:val="28"/>
          <w:lang w:val="uk-UA"/>
        </w:rPr>
        <w:t xml:space="preserve">  Безкоштовний навчальний кібержурнал для вивчення французької мови в режимі онлайн </w:t>
      </w:r>
      <w:hyperlink r:id="rId68"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ybxslzms</w:t>
        </w:r>
      </w:hyperlink>
      <w:r>
        <w:rPr>
          <w:rFonts w:ascii="Times New Roman" w:hAnsi="Times New Roman" w:cs="Times New Roman"/>
          <w:sz w:val="28"/>
          <w:szCs w:val="28"/>
          <w:lang w:val="uk-UA"/>
        </w:rPr>
        <w:t xml:space="preserve">  </w:t>
      </w:r>
      <w:hyperlink r:id="rId69"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ybgtd</w:t>
        </w:r>
        <w:r>
          <w:rPr>
            <w:rStyle w:val="a3"/>
            <w:rFonts w:ascii="Times New Roman" w:hAnsi="Times New Roman" w:cs="Times New Roman"/>
            <w:sz w:val="28"/>
            <w:szCs w:val="28"/>
            <w:lang w:val="uk-UA"/>
          </w:rPr>
          <w:t>3</w:t>
        </w:r>
        <w:r>
          <w:rPr>
            <w:rStyle w:val="a3"/>
            <w:rFonts w:ascii="Times New Roman" w:hAnsi="Times New Roman" w:cs="Times New Roman"/>
            <w:sz w:val="28"/>
            <w:szCs w:val="28"/>
          </w:rPr>
          <w:t>ow</w:t>
        </w:r>
      </w:hyperlink>
      <w:r>
        <w:rPr>
          <w:rFonts w:ascii="Times New Roman" w:hAnsi="Times New Roman" w:cs="Times New Roman"/>
          <w:sz w:val="28"/>
          <w:szCs w:val="28"/>
          <w:lang w:val="uk-UA"/>
        </w:rPr>
        <w:t xml:space="preserve">  </w:t>
      </w:r>
      <w:hyperlink r:id="rId70"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7</w:t>
        </w:r>
        <w:r>
          <w:rPr>
            <w:rStyle w:val="a3"/>
            <w:rFonts w:ascii="Times New Roman" w:hAnsi="Times New Roman" w:cs="Times New Roman"/>
            <w:sz w:val="28"/>
            <w:szCs w:val="28"/>
          </w:rPr>
          <w:t>xftroq</w:t>
        </w:r>
      </w:hyperlink>
      <w:r>
        <w:rPr>
          <w:rFonts w:ascii="Times New Roman" w:hAnsi="Times New Roman" w:cs="Times New Roman"/>
          <w:sz w:val="28"/>
          <w:szCs w:val="28"/>
          <w:lang w:val="uk-UA"/>
        </w:rPr>
        <w:t xml:space="preserve">  </w:t>
      </w:r>
      <w:hyperlink r:id="rId71"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espacevirtuel</w:t>
        </w:r>
        <w:r>
          <w:rPr>
            <w:rStyle w:val="a3"/>
            <w:rFonts w:ascii="Times New Roman" w:hAnsi="Times New Roman" w:cs="Times New Roman"/>
            <w:sz w:val="28"/>
            <w:szCs w:val="28"/>
            <w:lang w:val="uk-UA"/>
          </w:rPr>
          <w:t>.</w:t>
        </w:r>
        <w:r>
          <w:rPr>
            <w:rStyle w:val="a3"/>
            <w:rFonts w:ascii="Times New Roman" w:hAnsi="Times New Roman" w:cs="Times New Roman"/>
            <w:sz w:val="28"/>
            <w:szCs w:val="28"/>
          </w:rPr>
          <w:t>emdl</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r>
          <w:rPr>
            <w:rStyle w:val="a3"/>
            <w:rFonts w:ascii="Times New Roman" w:hAnsi="Times New Roman" w:cs="Times New Roman"/>
            <w:sz w:val="28"/>
            <w:szCs w:val="28"/>
            <w:lang w:val="uk-UA"/>
          </w:rPr>
          <w:t>/</w:t>
        </w:r>
      </w:hyperlink>
      <w:r>
        <w:rPr>
          <w:rFonts w:ascii="Times New Roman" w:hAnsi="Times New Roman" w:cs="Times New Roman"/>
          <w:sz w:val="28"/>
          <w:szCs w:val="28"/>
          <w:lang w:val="uk-UA"/>
        </w:rPr>
        <w:t xml:space="preserve">  </w:t>
      </w:r>
      <w:r>
        <w:rPr>
          <w:rFonts w:ascii="Times New Roman" w:hAnsi="Times New Roman" w:cs="Times New Roman"/>
          <w:sz w:val="28"/>
          <w:szCs w:val="28"/>
        </w:rPr>
        <w:t>IFprofsUkraine</w:t>
      </w:r>
      <w:r>
        <w:rPr>
          <w:rFonts w:ascii="Times New Roman" w:hAnsi="Times New Roman" w:cs="Times New Roman"/>
          <w:sz w:val="28"/>
          <w:szCs w:val="28"/>
          <w:lang w:val="uk-UA"/>
        </w:rPr>
        <w:t xml:space="preserve"> – соціальна мережа професійного типу, яка об’єднує франкомовних освітян України </w:t>
      </w:r>
      <w:hyperlink r:id="rId72"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ua</w:t>
        </w:r>
        <w:r>
          <w:rPr>
            <w:rStyle w:val="a3"/>
            <w:rFonts w:ascii="Times New Roman" w:hAnsi="Times New Roman" w:cs="Times New Roman"/>
            <w:sz w:val="28"/>
            <w:szCs w:val="28"/>
            <w:lang w:val="uk-UA"/>
          </w:rPr>
          <w:t>.</w:t>
        </w:r>
        <w:r>
          <w:rPr>
            <w:rStyle w:val="a3"/>
            <w:rFonts w:ascii="Times New Roman" w:hAnsi="Times New Roman" w:cs="Times New Roman"/>
            <w:sz w:val="28"/>
            <w:szCs w:val="28"/>
          </w:rPr>
          <w:t>ifprofs</w:t>
        </w:r>
        <w:r>
          <w:rPr>
            <w:rStyle w:val="a3"/>
            <w:rFonts w:ascii="Times New Roman" w:hAnsi="Times New Roman" w:cs="Times New Roman"/>
            <w:sz w:val="28"/>
            <w:szCs w:val="28"/>
            <w:lang w:val="uk-UA"/>
          </w:rPr>
          <w:t>.</w:t>
        </w:r>
        <w:r>
          <w:rPr>
            <w:rStyle w:val="a3"/>
            <w:rFonts w:ascii="Times New Roman" w:hAnsi="Times New Roman" w:cs="Times New Roman"/>
            <w:sz w:val="28"/>
            <w:szCs w:val="28"/>
          </w:rPr>
          <w:t>org</w:t>
        </w:r>
      </w:hyperlink>
      <w:r>
        <w:rPr>
          <w:rFonts w:ascii="Times New Roman" w:hAnsi="Times New Roman" w:cs="Times New Roman"/>
          <w:sz w:val="28"/>
          <w:szCs w:val="28"/>
          <w:lang w:val="uk-UA"/>
        </w:rPr>
        <w:t xml:space="preserve"> / </w:t>
      </w:r>
      <w:hyperlink r:id="rId73"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9</w:t>
        </w:r>
        <w:r>
          <w:rPr>
            <w:rStyle w:val="a3"/>
            <w:rFonts w:ascii="Times New Roman" w:hAnsi="Times New Roman" w:cs="Times New Roman"/>
            <w:sz w:val="28"/>
            <w:szCs w:val="28"/>
          </w:rPr>
          <w:t>lzo</w:t>
        </w:r>
        <w:r>
          <w:rPr>
            <w:rStyle w:val="a3"/>
            <w:rFonts w:ascii="Times New Roman" w:hAnsi="Times New Roman" w:cs="Times New Roman"/>
            <w:sz w:val="28"/>
            <w:szCs w:val="28"/>
            <w:lang w:val="uk-UA"/>
          </w:rPr>
          <w:t>6</w:t>
        </w:r>
        <w:r>
          <w:rPr>
            <w:rStyle w:val="a3"/>
            <w:rFonts w:ascii="Times New Roman" w:hAnsi="Times New Roman" w:cs="Times New Roman"/>
            <w:sz w:val="28"/>
            <w:szCs w:val="28"/>
          </w:rPr>
          <w:t>hy</w:t>
        </w:r>
      </w:hyperlink>
      <w:r>
        <w:rPr>
          <w:rFonts w:ascii="Times New Roman" w:hAnsi="Times New Roman" w:cs="Times New Roman"/>
          <w:sz w:val="28"/>
          <w:szCs w:val="28"/>
          <w:lang w:val="uk-UA"/>
        </w:rPr>
        <w:t xml:space="preserve">  </w:t>
      </w:r>
      <w:hyperlink r:id="rId74"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enseigner</w:t>
        </w:r>
        <w:r>
          <w:rPr>
            <w:rStyle w:val="a3"/>
            <w:rFonts w:ascii="Times New Roman" w:hAnsi="Times New Roman" w:cs="Times New Roman"/>
            <w:sz w:val="28"/>
            <w:szCs w:val="28"/>
            <w:lang w:val="uk-UA"/>
          </w:rPr>
          <w:t>.</w:t>
        </w:r>
        <w:r>
          <w:rPr>
            <w:rStyle w:val="a3"/>
            <w:rFonts w:ascii="Times New Roman" w:hAnsi="Times New Roman" w:cs="Times New Roman"/>
            <w:sz w:val="28"/>
            <w:szCs w:val="28"/>
          </w:rPr>
          <w:t>tv</w:t>
        </w:r>
        <w:r>
          <w:rPr>
            <w:rStyle w:val="a3"/>
            <w:rFonts w:ascii="Times New Roman" w:hAnsi="Times New Roman" w:cs="Times New Roman"/>
            <w:sz w:val="28"/>
            <w:szCs w:val="28"/>
            <w:lang w:val="uk-UA"/>
          </w:rPr>
          <w:t>5</w:t>
        </w:r>
        <w:r>
          <w:rPr>
            <w:rStyle w:val="a3"/>
            <w:rFonts w:ascii="Times New Roman" w:hAnsi="Times New Roman" w:cs="Times New Roman"/>
            <w:sz w:val="28"/>
            <w:szCs w:val="28"/>
          </w:rPr>
          <w:t>monde</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hyperlink>
      <w:r>
        <w:rPr>
          <w:rFonts w:ascii="Times New Roman" w:hAnsi="Times New Roman" w:cs="Times New Roman"/>
          <w:sz w:val="28"/>
          <w:szCs w:val="28"/>
          <w:lang w:val="uk-UA"/>
        </w:rPr>
        <w:t xml:space="preserve"> / Навчальні матеріали для вчителів французької мови, з використанням актуальних подій у Франції та світі </w:t>
      </w:r>
      <w:hyperlink r:id="rId75"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ybxslzms</w:t>
        </w:r>
      </w:hyperlink>
      <w:r>
        <w:rPr>
          <w:rFonts w:ascii="Times New Roman" w:hAnsi="Times New Roman" w:cs="Times New Roman"/>
          <w:sz w:val="28"/>
          <w:szCs w:val="28"/>
          <w:lang w:val="uk-UA"/>
        </w:rPr>
        <w:t xml:space="preserve">  </w:t>
      </w:r>
      <w:hyperlink r:id="rId76"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ybgtd</w:t>
        </w:r>
        <w:r>
          <w:rPr>
            <w:rStyle w:val="a3"/>
            <w:rFonts w:ascii="Times New Roman" w:hAnsi="Times New Roman" w:cs="Times New Roman"/>
            <w:sz w:val="28"/>
            <w:szCs w:val="28"/>
            <w:lang w:val="uk-UA"/>
          </w:rPr>
          <w:t>3</w:t>
        </w:r>
        <w:r>
          <w:rPr>
            <w:rStyle w:val="a3"/>
            <w:rFonts w:ascii="Times New Roman" w:hAnsi="Times New Roman" w:cs="Times New Roman"/>
            <w:sz w:val="28"/>
            <w:szCs w:val="28"/>
          </w:rPr>
          <w:t>ow</w:t>
        </w:r>
      </w:hyperlink>
      <w:r>
        <w:rPr>
          <w:rFonts w:ascii="Times New Roman" w:hAnsi="Times New Roman" w:cs="Times New Roman"/>
          <w:sz w:val="28"/>
          <w:szCs w:val="28"/>
          <w:lang w:val="uk-UA"/>
        </w:rPr>
        <w:t xml:space="preserve">  </w:t>
      </w:r>
      <w:hyperlink r:id="rId77"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espacevirtuel</w:t>
        </w:r>
        <w:r>
          <w:rPr>
            <w:rStyle w:val="a3"/>
            <w:rFonts w:ascii="Times New Roman" w:hAnsi="Times New Roman" w:cs="Times New Roman"/>
            <w:sz w:val="28"/>
            <w:szCs w:val="28"/>
            <w:lang w:val="uk-UA"/>
          </w:rPr>
          <w:t>.</w:t>
        </w:r>
        <w:r>
          <w:rPr>
            <w:rStyle w:val="a3"/>
            <w:rFonts w:ascii="Times New Roman" w:hAnsi="Times New Roman" w:cs="Times New Roman"/>
            <w:sz w:val="28"/>
            <w:szCs w:val="28"/>
          </w:rPr>
          <w:t>emdl</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hyperlink>
      <w:r>
        <w:rPr>
          <w:rFonts w:ascii="Times New Roman" w:hAnsi="Times New Roman" w:cs="Times New Roman"/>
          <w:sz w:val="28"/>
          <w:szCs w:val="28"/>
          <w:lang w:val="uk-UA"/>
        </w:rPr>
        <w:t xml:space="preserve"> / Допоміжний сайт з вивчення французької мови </w:t>
      </w:r>
      <w:hyperlink r:id="rId78"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www</w:t>
        </w:r>
        <w:r>
          <w:rPr>
            <w:rStyle w:val="a3"/>
            <w:rFonts w:ascii="Times New Roman" w:hAnsi="Times New Roman" w:cs="Times New Roman"/>
            <w:sz w:val="28"/>
            <w:szCs w:val="28"/>
            <w:lang w:val="uk-UA"/>
          </w:rPr>
          <w:t>.</w:t>
        </w:r>
        <w:r>
          <w:rPr>
            <w:rStyle w:val="a3"/>
            <w:rFonts w:ascii="Times New Roman" w:hAnsi="Times New Roman" w:cs="Times New Roman"/>
            <w:sz w:val="28"/>
            <w:szCs w:val="28"/>
          </w:rPr>
          <w:t>zerodeconduite</w:t>
        </w:r>
        <w:r>
          <w:rPr>
            <w:rStyle w:val="a3"/>
            <w:rFonts w:ascii="Times New Roman" w:hAnsi="Times New Roman" w:cs="Times New Roman"/>
            <w:sz w:val="28"/>
            <w:szCs w:val="28"/>
            <w:lang w:val="uk-UA"/>
          </w:rPr>
          <w:t>.</w:t>
        </w:r>
        <w:r>
          <w:rPr>
            <w:rStyle w:val="a3"/>
            <w:rFonts w:ascii="Times New Roman" w:hAnsi="Times New Roman" w:cs="Times New Roman"/>
            <w:sz w:val="28"/>
            <w:szCs w:val="28"/>
          </w:rPr>
          <w:t>net</w:t>
        </w:r>
      </w:hyperlink>
      <w:r>
        <w:rPr>
          <w:rFonts w:ascii="Times New Roman" w:hAnsi="Times New Roman" w:cs="Times New Roman"/>
          <w:sz w:val="28"/>
          <w:szCs w:val="28"/>
          <w:lang w:val="uk-UA"/>
        </w:rPr>
        <w:t xml:space="preserve"> / </w:t>
      </w:r>
      <w:r>
        <w:rPr>
          <w:rFonts w:ascii="Times New Roman" w:hAnsi="Times New Roman" w:cs="Times New Roman"/>
          <w:sz w:val="28"/>
          <w:szCs w:val="28"/>
        </w:rPr>
        <w:t>PROFLE</w:t>
      </w:r>
      <w:r>
        <w:rPr>
          <w:rFonts w:ascii="Times New Roman" w:hAnsi="Times New Roman" w:cs="Times New Roman"/>
          <w:sz w:val="28"/>
          <w:szCs w:val="28"/>
          <w:lang w:val="uk-UA"/>
        </w:rPr>
        <w:t xml:space="preserve">+ – навчальна онлайн платформа для вчителів французької мови </w:t>
      </w:r>
      <w:hyperlink r:id="rId79"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www</w:t>
        </w:r>
        <w:r>
          <w:rPr>
            <w:rStyle w:val="a3"/>
            <w:rFonts w:ascii="Times New Roman" w:hAnsi="Times New Roman" w:cs="Times New Roman"/>
            <w:sz w:val="28"/>
            <w:szCs w:val="28"/>
            <w:lang w:val="uk-UA"/>
          </w:rPr>
          <w:t>.</w:t>
        </w:r>
        <w:r>
          <w:rPr>
            <w:rStyle w:val="a3"/>
            <w:rFonts w:ascii="Times New Roman" w:hAnsi="Times New Roman" w:cs="Times New Roman"/>
            <w:sz w:val="28"/>
            <w:szCs w:val="28"/>
          </w:rPr>
          <w:t>ciep</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r>
          <w:rPr>
            <w:rStyle w:val="a3"/>
            <w:rFonts w:ascii="Times New Roman" w:hAnsi="Times New Roman" w:cs="Times New Roman"/>
            <w:sz w:val="28"/>
            <w:szCs w:val="28"/>
            <w:lang w:val="uk-UA"/>
          </w:rPr>
          <w:t>/</w:t>
        </w:r>
        <w:r>
          <w:rPr>
            <w:rStyle w:val="a3"/>
            <w:rFonts w:ascii="Times New Roman" w:hAnsi="Times New Roman" w:cs="Times New Roman"/>
            <w:sz w:val="28"/>
            <w:szCs w:val="28"/>
          </w:rPr>
          <w:t>formation</w:t>
        </w:r>
        <w:r>
          <w:rPr>
            <w:rStyle w:val="a3"/>
            <w:rFonts w:ascii="Times New Roman" w:hAnsi="Times New Roman" w:cs="Times New Roman"/>
            <w:sz w:val="28"/>
            <w:szCs w:val="28"/>
            <w:lang w:val="uk-UA"/>
          </w:rPr>
          <w:t>/</w:t>
        </w:r>
        <w:r>
          <w:rPr>
            <w:rStyle w:val="a3"/>
            <w:rFonts w:ascii="Times New Roman" w:hAnsi="Times New Roman" w:cs="Times New Roman"/>
            <w:sz w:val="28"/>
            <w:szCs w:val="28"/>
          </w:rPr>
          <w:t>profle</w:t>
        </w:r>
        <w:r>
          <w:rPr>
            <w:rStyle w:val="a3"/>
            <w:rFonts w:ascii="Times New Roman" w:hAnsi="Times New Roman" w:cs="Times New Roman"/>
            <w:sz w:val="28"/>
            <w:szCs w:val="28"/>
            <w:lang w:val="uk-UA"/>
          </w:rPr>
          <w:t>-</w:t>
        </w:r>
        <w:r>
          <w:rPr>
            <w:rStyle w:val="a3"/>
            <w:rFonts w:ascii="Times New Roman" w:hAnsi="Times New Roman" w:cs="Times New Roman"/>
            <w:sz w:val="28"/>
            <w:szCs w:val="28"/>
          </w:rPr>
          <w:t>plus</w:t>
        </w:r>
      </w:hyperlink>
      <w:r>
        <w:rPr>
          <w:rFonts w:ascii="Times New Roman" w:hAnsi="Times New Roman" w:cs="Times New Roman"/>
          <w:sz w:val="28"/>
          <w:szCs w:val="28"/>
          <w:lang w:val="uk-UA"/>
        </w:rPr>
        <w:t xml:space="preserve">  </w:t>
      </w:r>
      <w:hyperlink r:id="rId80" w:history="1">
        <w:r>
          <w:rPr>
            <w:rStyle w:val="a3"/>
            <w:rFonts w:ascii="Times New Roman" w:hAnsi="Times New Roman" w:cs="Times New Roman"/>
            <w:sz w:val="28"/>
            <w:szCs w:val="28"/>
          </w:rPr>
          <w:t>http</w:t>
        </w:r>
        <w:r>
          <w:rPr>
            <w:rStyle w:val="a3"/>
            <w:rFonts w:ascii="Times New Roman" w:hAnsi="Times New Roman" w:cs="Times New Roman"/>
            <w:sz w:val="28"/>
            <w:szCs w:val="28"/>
            <w:lang w:val="uk-UA"/>
          </w:rPr>
          <w:t>://</w:t>
        </w:r>
        <w:r>
          <w:rPr>
            <w:rStyle w:val="a3"/>
            <w:rFonts w:ascii="Times New Roman" w:hAnsi="Times New Roman" w:cs="Times New Roman"/>
            <w:sz w:val="28"/>
            <w:szCs w:val="28"/>
          </w:rPr>
          <w:t>www</w:t>
        </w:r>
        <w:r>
          <w:rPr>
            <w:rStyle w:val="a3"/>
            <w:rFonts w:ascii="Times New Roman" w:hAnsi="Times New Roman" w:cs="Times New Roman"/>
            <w:sz w:val="28"/>
            <w:szCs w:val="28"/>
            <w:lang w:val="uk-UA"/>
          </w:rPr>
          <w:t>.</w:t>
        </w:r>
        <w:r>
          <w:rPr>
            <w:rStyle w:val="a3"/>
            <w:rFonts w:ascii="Times New Roman" w:hAnsi="Times New Roman" w:cs="Times New Roman"/>
            <w:sz w:val="28"/>
            <w:szCs w:val="28"/>
          </w:rPr>
          <w:t>cned</w:t>
        </w:r>
        <w:r>
          <w:rPr>
            <w:rStyle w:val="a3"/>
            <w:rFonts w:ascii="Times New Roman" w:hAnsi="Times New Roman" w:cs="Times New Roman"/>
            <w:sz w:val="28"/>
            <w:szCs w:val="28"/>
            <w:lang w:val="uk-UA"/>
          </w:rPr>
          <w:t>.</w:t>
        </w:r>
        <w:r>
          <w:rPr>
            <w:rStyle w:val="a3"/>
            <w:rFonts w:ascii="Times New Roman" w:hAnsi="Times New Roman" w:cs="Times New Roman"/>
            <w:sz w:val="28"/>
            <w:szCs w:val="28"/>
          </w:rPr>
          <w:t>fr</w:t>
        </w:r>
        <w:r>
          <w:rPr>
            <w:rStyle w:val="a3"/>
            <w:rFonts w:ascii="Times New Roman" w:hAnsi="Times New Roman" w:cs="Times New Roman"/>
            <w:sz w:val="28"/>
            <w:szCs w:val="28"/>
            <w:lang w:val="uk-UA"/>
          </w:rPr>
          <w:t>/</w:t>
        </w:r>
        <w:r>
          <w:rPr>
            <w:rStyle w:val="a3"/>
            <w:rFonts w:ascii="Times New Roman" w:hAnsi="Times New Roman" w:cs="Times New Roman"/>
            <w:sz w:val="28"/>
            <w:szCs w:val="28"/>
          </w:rPr>
          <w:t>inscription</w:t>
        </w:r>
        <w:r>
          <w:rPr>
            <w:rStyle w:val="a3"/>
            <w:rFonts w:ascii="Times New Roman" w:hAnsi="Times New Roman" w:cs="Times New Roman"/>
            <w:sz w:val="28"/>
            <w:szCs w:val="28"/>
            <w:lang w:val="uk-UA"/>
          </w:rPr>
          <w:t>/8</w:t>
        </w:r>
        <w:r>
          <w:rPr>
            <w:rStyle w:val="a3"/>
            <w:rFonts w:ascii="Times New Roman" w:hAnsi="Times New Roman" w:cs="Times New Roman"/>
            <w:sz w:val="28"/>
            <w:szCs w:val="28"/>
          </w:rPr>
          <w:t>PFLEDIX</w:t>
        </w:r>
      </w:hyperlink>
      <w:r>
        <w:rPr>
          <w:rFonts w:ascii="Times New Roman" w:hAnsi="Times New Roman" w:cs="Times New Roman"/>
          <w:sz w:val="28"/>
          <w:szCs w:val="28"/>
          <w:lang w:val="uk-UA"/>
        </w:rPr>
        <w:t xml:space="preserve">  Відкриті курси (</w:t>
      </w:r>
      <w:r>
        <w:rPr>
          <w:rFonts w:ascii="Times New Roman" w:hAnsi="Times New Roman" w:cs="Times New Roman"/>
          <w:sz w:val="28"/>
          <w:szCs w:val="28"/>
        </w:rPr>
        <w:t>MOOC</w:t>
      </w:r>
      <w:r>
        <w:rPr>
          <w:rFonts w:ascii="Times New Roman" w:hAnsi="Times New Roman" w:cs="Times New Roman"/>
          <w:sz w:val="28"/>
          <w:szCs w:val="28"/>
          <w:lang w:val="uk-UA"/>
        </w:rPr>
        <w:t xml:space="preserve">) для викладання французької мови </w:t>
      </w:r>
      <w:hyperlink r:id="rId81"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mooc</w:t>
        </w:r>
        <w:r>
          <w:rPr>
            <w:rStyle w:val="a3"/>
            <w:rFonts w:ascii="Times New Roman" w:hAnsi="Times New Roman" w:cs="Times New Roman"/>
            <w:sz w:val="28"/>
            <w:szCs w:val="28"/>
            <w:lang w:val="uk-UA"/>
          </w:rPr>
          <w:t>.</w:t>
        </w:r>
        <w:r>
          <w:rPr>
            <w:rStyle w:val="a3"/>
            <w:rFonts w:ascii="Times New Roman" w:hAnsi="Times New Roman" w:cs="Times New Roman"/>
            <w:sz w:val="28"/>
            <w:szCs w:val="28"/>
          </w:rPr>
          <w:t>cavilam</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hyperlink>
      <w:r>
        <w:rPr>
          <w:rFonts w:ascii="Times New Roman" w:hAnsi="Times New Roman" w:cs="Times New Roman"/>
          <w:sz w:val="28"/>
          <w:szCs w:val="28"/>
          <w:lang w:val="uk-UA"/>
        </w:rPr>
        <w:t xml:space="preserve"> / </w:t>
      </w:r>
      <w:r>
        <w:rPr>
          <w:rFonts w:ascii="Times New Roman" w:hAnsi="Times New Roman" w:cs="Times New Roman"/>
          <w:sz w:val="28"/>
          <w:szCs w:val="28"/>
        </w:rPr>
        <w:t>IFOS</w:t>
      </w:r>
      <w:r>
        <w:rPr>
          <w:rFonts w:ascii="Times New Roman" w:hAnsi="Times New Roman" w:cs="Times New Roman"/>
          <w:sz w:val="28"/>
          <w:szCs w:val="28"/>
          <w:lang w:val="uk-UA"/>
        </w:rPr>
        <w:t xml:space="preserve"> навчальна платформа для викладання професійної французької мови </w:t>
      </w:r>
      <w:hyperlink r:id="rId82"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ifos</w:t>
        </w:r>
        <w:r>
          <w:rPr>
            <w:rStyle w:val="a3"/>
            <w:rFonts w:ascii="Times New Roman" w:hAnsi="Times New Roman" w:cs="Times New Roman"/>
            <w:sz w:val="28"/>
            <w:szCs w:val="28"/>
            <w:lang w:val="uk-UA"/>
          </w:rPr>
          <w:t>.</w:t>
        </w:r>
        <w:r>
          <w:rPr>
            <w:rStyle w:val="a3"/>
            <w:rFonts w:ascii="Times New Roman" w:hAnsi="Times New Roman" w:cs="Times New Roman"/>
            <w:sz w:val="28"/>
            <w:szCs w:val="28"/>
          </w:rPr>
          <w:t>institutfrancais</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hyperlink>
      <w:r>
        <w:rPr>
          <w:rFonts w:ascii="Times New Roman" w:hAnsi="Times New Roman" w:cs="Times New Roman"/>
          <w:sz w:val="28"/>
          <w:szCs w:val="28"/>
          <w:lang w:val="uk-UA"/>
        </w:rPr>
        <w:t xml:space="preserve"> </w:t>
      </w:r>
    </w:p>
    <w:p w:rsidR="00454427" w:rsidRPr="00AC187D" w:rsidRDefault="00454427" w:rsidP="00EA6D6C">
      <w:pPr>
        <w:spacing w:line="257" w:lineRule="auto"/>
        <w:ind w:firstLine="709"/>
        <w:jc w:val="both"/>
        <w:rPr>
          <w:rStyle w:val="a3"/>
          <w:lang w:val="uk-UA"/>
        </w:rPr>
      </w:pPr>
      <w:r>
        <w:rPr>
          <w:rFonts w:ascii="Times New Roman" w:hAnsi="Times New Roman" w:cs="Times New Roman"/>
          <w:b/>
          <w:bCs/>
          <w:sz w:val="28"/>
          <w:szCs w:val="28"/>
          <w:lang w:val="uk-UA"/>
        </w:rPr>
        <w:t>Німецька мова</w:t>
      </w:r>
      <w:r>
        <w:rPr>
          <w:rFonts w:ascii="Times New Roman" w:hAnsi="Times New Roman" w:cs="Times New Roman"/>
          <w:sz w:val="28"/>
          <w:szCs w:val="28"/>
          <w:lang w:val="uk-UA"/>
        </w:rPr>
        <w:t xml:space="preserve"> для учнів Дитячий Університет для дітей віком від 8 до 12 років, де вони мають можливість навчатися за трьома напрямами: людина, природа, техніка, а також вивчати німецьку мову </w:t>
      </w:r>
      <w:hyperlink r:id="rId83"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7</w:t>
        </w:r>
        <w:r>
          <w:rPr>
            <w:rStyle w:val="a3"/>
            <w:rFonts w:ascii="Times New Roman" w:hAnsi="Times New Roman" w:cs="Times New Roman"/>
            <w:sz w:val="28"/>
            <w:szCs w:val="28"/>
          </w:rPr>
          <w:t>p</w:t>
        </w:r>
        <w:r>
          <w:rPr>
            <w:rStyle w:val="a3"/>
            <w:rFonts w:ascii="Times New Roman" w:hAnsi="Times New Roman" w:cs="Times New Roman"/>
            <w:sz w:val="28"/>
            <w:szCs w:val="28"/>
            <w:lang w:val="uk-UA"/>
          </w:rPr>
          <w:t>7</w:t>
        </w:r>
        <w:r>
          <w:rPr>
            <w:rStyle w:val="a3"/>
            <w:rFonts w:ascii="Times New Roman" w:hAnsi="Times New Roman" w:cs="Times New Roman"/>
            <w:sz w:val="28"/>
            <w:szCs w:val="28"/>
          </w:rPr>
          <w:t>w</w:t>
        </w:r>
        <w:r>
          <w:rPr>
            <w:rStyle w:val="a3"/>
            <w:rFonts w:ascii="Times New Roman" w:hAnsi="Times New Roman" w:cs="Times New Roman"/>
            <w:sz w:val="28"/>
            <w:szCs w:val="28"/>
            <w:lang w:val="uk-UA"/>
          </w:rPr>
          <w:t>6</w:t>
        </w:r>
        <w:r>
          <w:rPr>
            <w:rStyle w:val="a3"/>
            <w:rFonts w:ascii="Times New Roman" w:hAnsi="Times New Roman" w:cs="Times New Roman"/>
            <w:sz w:val="28"/>
            <w:szCs w:val="28"/>
          </w:rPr>
          <w:t>sn</w:t>
        </w:r>
      </w:hyperlink>
      <w:r>
        <w:rPr>
          <w:rFonts w:ascii="Times New Roman" w:hAnsi="Times New Roman" w:cs="Times New Roman"/>
          <w:sz w:val="28"/>
          <w:szCs w:val="28"/>
          <w:lang w:val="uk-UA"/>
        </w:rPr>
        <w:t xml:space="preserve">  Онлайн-університет </w:t>
      </w:r>
      <w:r>
        <w:rPr>
          <w:rFonts w:ascii="Times New Roman" w:hAnsi="Times New Roman" w:cs="Times New Roman"/>
          <w:sz w:val="28"/>
          <w:szCs w:val="28"/>
        </w:rPr>
        <w:t>JuniorUni</w:t>
      </w:r>
      <w:r>
        <w:rPr>
          <w:rFonts w:ascii="Times New Roman" w:hAnsi="Times New Roman" w:cs="Times New Roman"/>
          <w:sz w:val="28"/>
          <w:szCs w:val="28"/>
          <w:lang w:val="uk-UA"/>
        </w:rPr>
        <w:t xml:space="preserve"> для учнів від 12 до 14 років </w:t>
      </w:r>
      <w:hyperlink r:id="rId84"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yamzdemt</w:t>
        </w:r>
      </w:hyperlink>
      <w:r>
        <w:rPr>
          <w:rFonts w:ascii="Times New Roman" w:hAnsi="Times New Roman" w:cs="Times New Roman"/>
          <w:sz w:val="28"/>
          <w:szCs w:val="28"/>
          <w:lang w:val="uk-UA"/>
        </w:rPr>
        <w:t xml:space="preserve">  Безкоштовна комп'ютерна гра для учнів віком від 8 до 12 років, яка мотивує їх до вивчення іноземних мов, водночас, допомагає оцінити навчальні досягнення учнів </w:t>
      </w:r>
      <w:hyperlink r:id="rId85"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ycfap</w:t>
        </w:r>
        <w:r>
          <w:rPr>
            <w:rStyle w:val="a3"/>
            <w:rFonts w:ascii="Times New Roman" w:hAnsi="Times New Roman" w:cs="Times New Roman"/>
            <w:sz w:val="28"/>
            <w:szCs w:val="28"/>
            <w:lang w:val="uk-UA"/>
          </w:rPr>
          <w:t>3</w:t>
        </w:r>
        <w:r>
          <w:rPr>
            <w:rStyle w:val="a3"/>
            <w:rFonts w:ascii="Times New Roman" w:hAnsi="Times New Roman" w:cs="Times New Roman"/>
            <w:sz w:val="28"/>
            <w:szCs w:val="28"/>
          </w:rPr>
          <w:t>vw</w:t>
        </w:r>
      </w:hyperlink>
      <w:r>
        <w:rPr>
          <w:rFonts w:ascii="Times New Roman" w:hAnsi="Times New Roman" w:cs="Times New Roman"/>
          <w:sz w:val="28"/>
          <w:szCs w:val="28"/>
          <w:lang w:val="uk-UA"/>
        </w:rPr>
        <w:t xml:space="preserve">  Місто слів. Навчальний додаток для опанування лексики рівня </w:t>
      </w:r>
      <w:r>
        <w:rPr>
          <w:rFonts w:ascii="Times New Roman" w:hAnsi="Times New Roman" w:cs="Times New Roman"/>
          <w:sz w:val="28"/>
          <w:szCs w:val="28"/>
        </w:rPr>
        <w:t>A</w:t>
      </w:r>
      <w:r>
        <w:rPr>
          <w:rFonts w:ascii="Times New Roman" w:hAnsi="Times New Roman" w:cs="Times New Roman"/>
          <w:sz w:val="28"/>
          <w:szCs w:val="28"/>
          <w:lang w:val="uk-UA"/>
        </w:rPr>
        <w:t>1/</w:t>
      </w:r>
      <w:r>
        <w:rPr>
          <w:rFonts w:ascii="Times New Roman" w:hAnsi="Times New Roman" w:cs="Times New Roman"/>
          <w:sz w:val="28"/>
          <w:szCs w:val="28"/>
        </w:rPr>
        <w:t>A</w:t>
      </w:r>
      <w:r>
        <w:rPr>
          <w:rFonts w:ascii="Times New Roman" w:hAnsi="Times New Roman" w:cs="Times New Roman"/>
          <w:sz w:val="28"/>
          <w:szCs w:val="28"/>
          <w:lang w:val="uk-UA"/>
        </w:rPr>
        <w:t xml:space="preserve">2 </w:t>
      </w:r>
      <w:hyperlink r:id="rId86"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h</w:t>
        </w:r>
        <w:r>
          <w:rPr>
            <w:rStyle w:val="a3"/>
            <w:rFonts w:ascii="Times New Roman" w:hAnsi="Times New Roman" w:cs="Times New Roman"/>
            <w:sz w:val="28"/>
            <w:szCs w:val="28"/>
            <w:lang w:val="uk-UA"/>
          </w:rPr>
          <w:t>2</w:t>
        </w:r>
        <w:r>
          <w:rPr>
            <w:rStyle w:val="a3"/>
            <w:rFonts w:ascii="Times New Roman" w:hAnsi="Times New Roman" w:cs="Times New Roman"/>
            <w:sz w:val="28"/>
            <w:szCs w:val="28"/>
          </w:rPr>
          <w:t>tcz</w:t>
        </w:r>
        <w:r>
          <w:rPr>
            <w:rStyle w:val="a3"/>
            <w:rFonts w:ascii="Times New Roman" w:hAnsi="Times New Roman" w:cs="Times New Roman"/>
            <w:sz w:val="28"/>
            <w:szCs w:val="28"/>
            <w:lang w:val="uk-UA"/>
          </w:rPr>
          <w:t>7</w:t>
        </w:r>
        <w:r>
          <w:rPr>
            <w:rStyle w:val="a3"/>
            <w:rFonts w:ascii="Times New Roman" w:hAnsi="Times New Roman" w:cs="Times New Roman"/>
            <w:sz w:val="28"/>
            <w:szCs w:val="28"/>
          </w:rPr>
          <w:t>w</w:t>
        </w:r>
      </w:hyperlink>
      <w:r>
        <w:rPr>
          <w:rFonts w:ascii="Times New Roman" w:hAnsi="Times New Roman" w:cs="Times New Roman"/>
          <w:sz w:val="28"/>
          <w:szCs w:val="28"/>
          <w:lang w:val="uk-UA"/>
        </w:rPr>
        <w:t xml:space="preserve">  10  навчальних розділів для опрацювання лексики та граматичних структур на повсякденні теми </w:t>
      </w:r>
      <w:hyperlink r:id="rId87"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9</w:t>
        </w:r>
        <w:r>
          <w:rPr>
            <w:rStyle w:val="a3"/>
            <w:rFonts w:ascii="Times New Roman" w:hAnsi="Times New Roman" w:cs="Times New Roman"/>
            <w:sz w:val="28"/>
            <w:szCs w:val="28"/>
          </w:rPr>
          <w:t>ne</w:t>
        </w:r>
        <w:r>
          <w:rPr>
            <w:rStyle w:val="a3"/>
            <w:rFonts w:ascii="Times New Roman" w:hAnsi="Times New Roman" w:cs="Times New Roman"/>
            <w:sz w:val="28"/>
            <w:szCs w:val="28"/>
            <w:lang w:val="uk-UA"/>
          </w:rPr>
          <w:t>2</w:t>
        </w:r>
        <w:r>
          <w:rPr>
            <w:rStyle w:val="a3"/>
            <w:rFonts w:ascii="Times New Roman" w:hAnsi="Times New Roman" w:cs="Times New Roman"/>
            <w:sz w:val="28"/>
            <w:szCs w:val="28"/>
          </w:rPr>
          <w:t>nkk</w:t>
        </w:r>
      </w:hyperlink>
      <w:r>
        <w:rPr>
          <w:rFonts w:ascii="Times New Roman" w:hAnsi="Times New Roman" w:cs="Times New Roman"/>
          <w:sz w:val="28"/>
          <w:szCs w:val="28"/>
          <w:lang w:val="uk-UA"/>
        </w:rPr>
        <w:t xml:space="preserve">  Казки з усього світу </w:t>
      </w:r>
      <w:hyperlink r:id="rId88"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78</w:t>
        </w:r>
        <w:r>
          <w:rPr>
            <w:rStyle w:val="a3"/>
            <w:rFonts w:ascii="Times New Roman" w:hAnsi="Times New Roman" w:cs="Times New Roman"/>
            <w:sz w:val="28"/>
            <w:szCs w:val="28"/>
          </w:rPr>
          <w:t>hfalz</w:t>
        </w:r>
      </w:hyperlink>
      <w:r>
        <w:rPr>
          <w:rFonts w:ascii="Times New Roman" w:hAnsi="Times New Roman" w:cs="Times New Roman"/>
          <w:sz w:val="28"/>
          <w:szCs w:val="28"/>
          <w:lang w:val="uk-UA"/>
        </w:rPr>
        <w:t xml:space="preserve">  Для вчителів Безкоштовні вебінари для вчителів німецької мови від </w:t>
      </w:r>
      <w:r>
        <w:rPr>
          <w:rFonts w:ascii="Times New Roman" w:hAnsi="Times New Roman" w:cs="Times New Roman"/>
          <w:sz w:val="28"/>
          <w:szCs w:val="28"/>
        </w:rPr>
        <w:t>Goethe</w:t>
      </w:r>
      <w:r>
        <w:rPr>
          <w:rFonts w:ascii="Times New Roman" w:hAnsi="Times New Roman" w:cs="Times New Roman"/>
          <w:sz w:val="28"/>
          <w:szCs w:val="28"/>
          <w:lang w:val="uk-UA"/>
        </w:rPr>
        <w:t>-</w:t>
      </w:r>
      <w:r>
        <w:rPr>
          <w:rFonts w:ascii="Times New Roman" w:hAnsi="Times New Roman" w:cs="Times New Roman"/>
          <w:sz w:val="28"/>
          <w:szCs w:val="28"/>
        </w:rPr>
        <w:t>Institut</w:t>
      </w:r>
      <w:r>
        <w:rPr>
          <w:rFonts w:ascii="Times New Roman" w:hAnsi="Times New Roman" w:cs="Times New Roman"/>
          <w:sz w:val="28"/>
          <w:szCs w:val="28"/>
          <w:lang w:val="uk-UA"/>
        </w:rPr>
        <w:t xml:space="preserve"> </w:t>
      </w:r>
      <w:r>
        <w:rPr>
          <w:rFonts w:ascii="Times New Roman" w:hAnsi="Times New Roman" w:cs="Times New Roman"/>
          <w:sz w:val="28"/>
          <w:szCs w:val="28"/>
        </w:rPr>
        <w:t>https</w:t>
      </w:r>
      <w:r>
        <w:rPr>
          <w:rFonts w:ascii="Times New Roman" w:hAnsi="Times New Roman" w:cs="Times New Roman"/>
          <w:sz w:val="28"/>
          <w:szCs w:val="28"/>
          <w:lang w:val="uk-UA"/>
        </w:rPr>
        <w:t>://</w:t>
      </w:r>
      <w:r>
        <w:rPr>
          <w:rFonts w:ascii="Times New Roman" w:hAnsi="Times New Roman" w:cs="Times New Roman"/>
          <w:sz w:val="28"/>
          <w:szCs w:val="28"/>
        </w:rPr>
        <w:t>tinyurl</w:t>
      </w:r>
      <w:r>
        <w:rPr>
          <w:rFonts w:ascii="Times New Roman" w:hAnsi="Times New Roman" w:cs="Times New Roman"/>
          <w:sz w:val="28"/>
          <w:szCs w:val="28"/>
          <w:lang w:val="uk-UA"/>
        </w:rPr>
        <w:t>.</w:t>
      </w:r>
      <w:r>
        <w:rPr>
          <w:rFonts w:ascii="Times New Roman" w:hAnsi="Times New Roman" w:cs="Times New Roman"/>
          <w:sz w:val="28"/>
          <w:szCs w:val="28"/>
        </w:rPr>
        <w:t>com</w:t>
      </w:r>
      <w:r>
        <w:rPr>
          <w:rFonts w:ascii="Times New Roman" w:hAnsi="Times New Roman" w:cs="Times New Roman"/>
          <w:sz w:val="28"/>
          <w:szCs w:val="28"/>
          <w:lang w:val="uk-UA"/>
        </w:rPr>
        <w:t>/</w:t>
      </w:r>
      <w:r>
        <w:rPr>
          <w:rFonts w:ascii="Times New Roman" w:hAnsi="Times New Roman" w:cs="Times New Roman"/>
          <w:sz w:val="28"/>
          <w:szCs w:val="28"/>
        </w:rPr>
        <w:t>y</w:t>
      </w:r>
      <w:r>
        <w:rPr>
          <w:rFonts w:ascii="Times New Roman" w:hAnsi="Times New Roman" w:cs="Times New Roman"/>
          <w:sz w:val="28"/>
          <w:szCs w:val="28"/>
          <w:lang w:val="uk-UA"/>
        </w:rPr>
        <w:t>8</w:t>
      </w:r>
      <w:r>
        <w:rPr>
          <w:rFonts w:ascii="Times New Roman" w:hAnsi="Times New Roman" w:cs="Times New Roman"/>
          <w:sz w:val="28"/>
          <w:szCs w:val="28"/>
        </w:rPr>
        <w:t>lbjfg</w:t>
      </w:r>
      <w:r>
        <w:rPr>
          <w:rFonts w:ascii="Times New Roman" w:hAnsi="Times New Roman" w:cs="Times New Roman"/>
          <w:sz w:val="28"/>
          <w:szCs w:val="28"/>
          <w:lang w:val="uk-UA"/>
        </w:rPr>
        <w:t xml:space="preserve">6 </w:t>
      </w:r>
      <w:hyperlink r:id="rId89"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ychn</w:t>
        </w:r>
        <w:r>
          <w:rPr>
            <w:rStyle w:val="a3"/>
            <w:rFonts w:ascii="Times New Roman" w:hAnsi="Times New Roman" w:cs="Times New Roman"/>
            <w:sz w:val="28"/>
            <w:szCs w:val="28"/>
            <w:lang w:val="uk-UA"/>
          </w:rPr>
          <w:t>9</w:t>
        </w:r>
        <w:r>
          <w:rPr>
            <w:rStyle w:val="a3"/>
            <w:rFonts w:ascii="Times New Roman" w:hAnsi="Times New Roman" w:cs="Times New Roman"/>
            <w:sz w:val="28"/>
            <w:szCs w:val="28"/>
          </w:rPr>
          <w:t>gns</w:t>
        </w:r>
      </w:hyperlink>
      <w:r>
        <w:rPr>
          <w:rFonts w:ascii="Times New Roman" w:hAnsi="Times New Roman" w:cs="Times New Roman"/>
          <w:sz w:val="28"/>
          <w:szCs w:val="28"/>
          <w:lang w:val="uk-UA"/>
        </w:rPr>
        <w:t xml:space="preserve">  Матеріали для навчання, цікаві ідеї для занять, актуальні теми з методики та дидактики німецької мови </w:t>
      </w:r>
      <w:hyperlink r:id="rId90"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yba</w:t>
        </w:r>
        <w:r>
          <w:rPr>
            <w:rStyle w:val="a3"/>
            <w:rFonts w:ascii="Times New Roman" w:hAnsi="Times New Roman" w:cs="Times New Roman"/>
            <w:sz w:val="28"/>
            <w:szCs w:val="28"/>
            <w:lang w:val="uk-UA"/>
          </w:rPr>
          <w:t>2</w:t>
        </w:r>
        <w:r>
          <w:rPr>
            <w:rStyle w:val="a3"/>
            <w:rFonts w:ascii="Times New Roman" w:hAnsi="Times New Roman" w:cs="Times New Roman"/>
            <w:sz w:val="28"/>
            <w:szCs w:val="28"/>
          </w:rPr>
          <w:t>l</w:t>
        </w:r>
        <w:r>
          <w:rPr>
            <w:rStyle w:val="a3"/>
            <w:rFonts w:ascii="Times New Roman" w:hAnsi="Times New Roman" w:cs="Times New Roman"/>
            <w:sz w:val="28"/>
            <w:szCs w:val="28"/>
            <w:lang w:val="uk-UA"/>
          </w:rPr>
          <w:t>3</w:t>
        </w:r>
        <w:r>
          <w:rPr>
            <w:rStyle w:val="a3"/>
            <w:rFonts w:ascii="Times New Roman" w:hAnsi="Times New Roman" w:cs="Times New Roman"/>
            <w:sz w:val="28"/>
            <w:szCs w:val="28"/>
          </w:rPr>
          <w:t>c</w:t>
        </w:r>
        <w:r>
          <w:rPr>
            <w:rStyle w:val="a3"/>
            <w:rFonts w:ascii="Times New Roman" w:hAnsi="Times New Roman" w:cs="Times New Roman"/>
            <w:sz w:val="28"/>
            <w:szCs w:val="28"/>
            <w:lang w:val="uk-UA"/>
          </w:rPr>
          <w:t>5</w:t>
        </w:r>
      </w:hyperlink>
      <w:r>
        <w:rPr>
          <w:rFonts w:ascii="Times New Roman" w:hAnsi="Times New Roman" w:cs="Times New Roman"/>
          <w:sz w:val="28"/>
          <w:szCs w:val="28"/>
          <w:lang w:val="uk-UA"/>
        </w:rPr>
        <w:t xml:space="preserve">  Онлайн платформа </w:t>
      </w:r>
      <w:r>
        <w:rPr>
          <w:rFonts w:ascii="Times New Roman" w:hAnsi="Times New Roman" w:cs="Times New Roman"/>
          <w:sz w:val="28"/>
          <w:szCs w:val="28"/>
        </w:rPr>
        <w:t>Goethe</w:t>
      </w:r>
      <w:r>
        <w:rPr>
          <w:rFonts w:ascii="Times New Roman" w:hAnsi="Times New Roman" w:cs="Times New Roman"/>
          <w:sz w:val="28"/>
          <w:szCs w:val="28"/>
          <w:lang w:val="uk-UA"/>
        </w:rPr>
        <w:t>-</w:t>
      </w:r>
      <w:r>
        <w:rPr>
          <w:rFonts w:ascii="Times New Roman" w:hAnsi="Times New Roman" w:cs="Times New Roman"/>
          <w:sz w:val="28"/>
          <w:szCs w:val="28"/>
        </w:rPr>
        <w:t>Institut</w:t>
      </w:r>
      <w:r>
        <w:rPr>
          <w:rFonts w:ascii="Times New Roman" w:hAnsi="Times New Roman" w:cs="Times New Roman"/>
          <w:sz w:val="28"/>
          <w:szCs w:val="28"/>
          <w:lang w:val="uk-UA"/>
        </w:rPr>
        <w:t xml:space="preserve"> «Німецька в початковій школі»: добірка матеріалів, які можна використовувати, щоб </w:t>
      </w:r>
      <w:r>
        <w:rPr>
          <w:rFonts w:ascii="Times New Roman" w:hAnsi="Times New Roman" w:cs="Times New Roman"/>
          <w:sz w:val="28"/>
          <w:szCs w:val="28"/>
          <w:lang w:val="uk-UA"/>
        </w:rPr>
        <w:lastRenderedPageBreak/>
        <w:t xml:space="preserve">зробити уроки веселими та різноманітними </w:t>
      </w:r>
      <w:hyperlink r:id="rId91"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w:t>
        </w:r>
        <w:r>
          <w:rPr>
            <w:rStyle w:val="a3"/>
            <w:rFonts w:ascii="Times New Roman" w:hAnsi="Times New Roman" w:cs="Times New Roman"/>
            <w:sz w:val="28"/>
            <w:szCs w:val="28"/>
            <w:lang w:val="uk-UA"/>
          </w:rPr>
          <w:t>9</w:t>
        </w:r>
        <w:r>
          <w:rPr>
            <w:rStyle w:val="a3"/>
            <w:rFonts w:ascii="Times New Roman" w:hAnsi="Times New Roman" w:cs="Times New Roman"/>
            <w:sz w:val="28"/>
            <w:szCs w:val="28"/>
          </w:rPr>
          <w:t>srcdx</w:t>
        </w:r>
        <w:r>
          <w:rPr>
            <w:rStyle w:val="a3"/>
            <w:rFonts w:ascii="Times New Roman" w:hAnsi="Times New Roman" w:cs="Times New Roman"/>
            <w:sz w:val="28"/>
            <w:szCs w:val="28"/>
            <w:lang w:val="uk-UA"/>
          </w:rPr>
          <w:t>7</w:t>
        </w:r>
      </w:hyperlink>
      <w:r>
        <w:rPr>
          <w:rFonts w:ascii="Times New Roman" w:hAnsi="Times New Roman" w:cs="Times New Roman"/>
          <w:sz w:val="28"/>
          <w:szCs w:val="28"/>
          <w:lang w:val="uk-UA"/>
        </w:rPr>
        <w:t xml:space="preserve">  Проєкт «</w:t>
      </w:r>
      <w:r>
        <w:rPr>
          <w:rFonts w:ascii="Times New Roman" w:hAnsi="Times New Roman" w:cs="Times New Roman"/>
          <w:sz w:val="28"/>
          <w:szCs w:val="28"/>
        </w:rPr>
        <w:t>Lautstark</w:t>
      </w:r>
      <w:r>
        <w:rPr>
          <w:rFonts w:ascii="Times New Roman" w:hAnsi="Times New Roman" w:cs="Times New Roman"/>
          <w:sz w:val="28"/>
          <w:szCs w:val="28"/>
          <w:lang w:val="uk-UA"/>
        </w:rPr>
        <w:t xml:space="preserve">»: різноманітні дидактичні матеріали до теми «Популярна музика із Німеччини» </w:t>
      </w:r>
      <w:hyperlink r:id="rId92"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ycmrcrfd</w:t>
        </w:r>
      </w:hyperlink>
      <w:r>
        <w:rPr>
          <w:rFonts w:ascii="Times New Roman" w:hAnsi="Times New Roman" w:cs="Times New Roman"/>
          <w:sz w:val="28"/>
          <w:szCs w:val="28"/>
          <w:lang w:val="uk-UA"/>
        </w:rPr>
        <w:t xml:space="preserve">  Художні фільми або відеоролики для мотивації учнів у процесі навчання </w:t>
      </w:r>
      <w:r>
        <w:rPr>
          <w:rFonts w:ascii="Times New Roman" w:hAnsi="Times New Roman" w:cs="Times New Roman"/>
          <w:sz w:val="28"/>
          <w:szCs w:val="28"/>
        </w:rPr>
        <w:t>https</w:t>
      </w:r>
      <w:r>
        <w:rPr>
          <w:rFonts w:ascii="Times New Roman" w:hAnsi="Times New Roman" w:cs="Times New Roman"/>
          <w:sz w:val="28"/>
          <w:szCs w:val="28"/>
          <w:lang w:val="uk-UA"/>
        </w:rPr>
        <w:t>://</w:t>
      </w:r>
      <w:r>
        <w:rPr>
          <w:rFonts w:ascii="Times New Roman" w:hAnsi="Times New Roman" w:cs="Times New Roman"/>
          <w:sz w:val="28"/>
          <w:szCs w:val="28"/>
        </w:rPr>
        <w:t>tinyurl</w:t>
      </w:r>
      <w:r>
        <w:rPr>
          <w:rFonts w:ascii="Times New Roman" w:hAnsi="Times New Roman" w:cs="Times New Roman"/>
          <w:sz w:val="28"/>
          <w:szCs w:val="28"/>
          <w:lang w:val="uk-UA"/>
        </w:rPr>
        <w:t>.</w:t>
      </w:r>
      <w:r>
        <w:rPr>
          <w:rFonts w:ascii="Times New Roman" w:hAnsi="Times New Roman" w:cs="Times New Roman"/>
          <w:sz w:val="28"/>
          <w:szCs w:val="28"/>
        </w:rPr>
        <w:t>com</w:t>
      </w:r>
      <w:r>
        <w:rPr>
          <w:rFonts w:ascii="Times New Roman" w:hAnsi="Times New Roman" w:cs="Times New Roman"/>
          <w:sz w:val="28"/>
          <w:szCs w:val="28"/>
          <w:lang w:val="uk-UA"/>
        </w:rPr>
        <w:t>/</w:t>
      </w:r>
      <w:r>
        <w:rPr>
          <w:rFonts w:ascii="Times New Roman" w:hAnsi="Times New Roman" w:cs="Times New Roman"/>
          <w:sz w:val="28"/>
          <w:szCs w:val="28"/>
        </w:rPr>
        <w:t>y</w:t>
      </w:r>
      <w:r>
        <w:rPr>
          <w:rFonts w:ascii="Times New Roman" w:hAnsi="Times New Roman" w:cs="Times New Roman"/>
          <w:sz w:val="28"/>
          <w:szCs w:val="28"/>
          <w:lang w:val="uk-UA"/>
        </w:rPr>
        <w:t>7</w:t>
      </w:r>
      <w:r>
        <w:rPr>
          <w:rFonts w:ascii="Times New Roman" w:hAnsi="Times New Roman" w:cs="Times New Roman"/>
          <w:sz w:val="28"/>
          <w:szCs w:val="28"/>
        </w:rPr>
        <w:t>laq</w:t>
      </w:r>
      <w:r>
        <w:rPr>
          <w:rFonts w:ascii="Times New Roman" w:hAnsi="Times New Roman" w:cs="Times New Roman"/>
          <w:sz w:val="28"/>
          <w:szCs w:val="28"/>
          <w:lang w:val="uk-UA"/>
        </w:rPr>
        <w:t>7</w:t>
      </w:r>
      <w:r>
        <w:rPr>
          <w:rFonts w:ascii="Times New Roman" w:hAnsi="Times New Roman" w:cs="Times New Roman"/>
          <w:sz w:val="28"/>
          <w:szCs w:val="28"/>
        </w:rPr>
        <w:t>l</w:t>
      </w:r>
      <w:r>
        <w:rPr>
          <w:rFonts w:ascii="Times New Roman" w:hAnsi="Times New Roman" w:cs="Times New Roman"/>
          <w:sz w:val="28"/>
          <w:szCs w:val="28"/>
          <w:lang w:val="uk-UA"/>
        </w:rPr>
        <w:t xml:space="preserve">4 Дидактичні матеріали з літератури </w:t>
      </w:r>
      <w:hyperlink r:id="rId93" w:history="1">
        <w:r>
          <w:rPr>
            <w:rStyle w:val="a3"/>
            <w:rFonts w:ascii="Times New Roman" w:hAnsi="Times New Roman" w:cs="Times New Roman"/>
            <w:sz w:val="28"/>
            <w:szCs w:val="28"/>
          </w:rPr>
          <w:t>https</w:t>
        </w:r>
        <w:r>
          <w:rPr>
            <w:rStyle w:val="a3"/>
            <w:rFonts w:ascii="Times New Roman" w:hAnsi="Times New Roman" w:cs="Times New Roman"/>
            <w:sz w:val="28"/>
            <w:szCs w:val="28"/>
            <w:lang w:val="uk-UA"/>
          </w:rPr>
          <w:t>://</w:t>
        </w:r>
        <w:r>
          <w:rPr>
            <w:rStyle w:val="a3"/>
            <w:rFonts w:ascii="Times New Roman" w:hAnsi="Times New Roman" w:cs="Times New Roman"/>
            <w:sz w:val="28"/>
            <w:szCs w:val="28"/>
          </w:rPr>
          <w:t>tinyurl</w:t>
        </w:r>
        <w:r>
          <w:rPr>
            <w:rStyle w:val="a3"/>
            <w:rFonts w:ascii="Times New Roman" w:hAnsi="Times New Roman" w:cs="Times New Roman"/>
            <w:sz w:val="28"/>
            <w:szCs w:val="28"/>
            <w:lang w:val="uk-UA"/>
          </w:rPr>
          <w:t>.</w:t>
        </w:r>
        <w:r>
          <w:rPr>
            <w:rStyle w:val="a3"/>
            <w:rFonts w:ascii="Times New Roman" w:hAnsi="Times New Roman" w:cs="Times New Roman"/>
            <w:sz w:val="28"/>
            <w:szCs w:val="28"/>
          </w:rPr>
          <w:t>com</w:t>
        </w:r>
        <w:r>
          <w:rPr>
            <w:rStyle w:val="a3"/>
            <w:rFonts w:ascii="Times New Roman" w:hAnsi="Times New Roman" w:cs="Times New Roman"/>
            <w:sz w:val="28"/>
            <w:szCs w:val="28"/>
            <w:lang w:val="uk-UA"/>
          </w:rPr>
          <w:t>/</w:t>
        </w:r>
        <w:r>
          <w:rPr>
            <w:rStyle w:val="a3"/>
            <w:rFonts w:ascii="Times New Roman" w:hAnsi="Times New Roman" w:cs="Times New Roman"/>
            <w:sz w:val="28"/>
            <w:szCs w:val="28"/>
          </w:rPr>
          <w:t>yc</w:t>
        </w:r>
        <w:r>
          <w:rPr>
            <w:rStyle w:val="a3"/>
            <w:rFonts w:ascii="Times New Roman" w:hAnsi="Times New Roman" w:cs="Times New Roman"/>
            <w:sz w:val="28"/>
            <w:szCs w:val="28"/>
            <w:lang w:val="uk-UA"/>
          </w:rPr>
          <w:t>4993</w:t>
        </w:r>
        <w:r>
          <w:rPr>
            <w:rStyle w:val="a3"/>
            <w:rFonts w:ascii="Times New Roman" w:hAnsi="Times New Roman" w:cs="Times New Roman"/>
            <w:sz w:val="28"/>
            <w:szCs w:val="28"/>
          </w:rPr>
          <w:t>cf</w:t>
        </w:r>
      </w:hyperlink>
    </w:p>
    <w:sectPr w:rsidR="00454427" w:rsidRPr="00AC18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D50A8"/>
    <w:multiLevelType w:val="hybridMultilevel"/>
    <w:tmpl w:val="E89E8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F474845"/>
    <w:multiLevelType w:val="hybridMultilevel"/>
    <w:tmpl w:val="97CE24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22E55F34"/>
    <w:multiLevelType w:val="hybridMultilevel"/>
    <w:tmpl w:val="50DC6F9C"/>
    <w:styleLink w:val="Bullet"/>
    <w:lvl w:ilvl="0" w:tplc="11B48864">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8C4917C">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C8DAC6C6">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48B840CA">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CFE4F268">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2DC4378A">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1462719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E104F2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B6FEC124">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3">
    <w:nsid w:val="279700D6"/>
    <w:multiLevelType w:val="hybridMultilevel"/>
    <w:tmpl w:val="50DC6F9C"/>
    <w:numStyleLink w:val="Bullet"/>
  </w:abstractNum>
  <w:abstractNum w:abstractNumId="4">
    <w:nsid w:val="2C876E95"/>
    <w:multiLevelType w:val="hybridMultilevel"/>
    <w:tmpl w:val="0EDC4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0D6F81"/>
    <w:multiLevelType w:val="multilevel"/>
    <w:tmpl w:val="24EE2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6A21DAF"/>
    <w:multiLevelType w:val="multilevel"/>
    <w:tmpl w:val="547A5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C3C600A"/>
    <w:multiLevelType w:val="hybridMultilevel"/>
    <w:tmpl w:val="4040280E"/>
    <w:styleLink w:val="Dash"/>
    <w:lvl w:ilvl="0" w:tplc="0E9499B0">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1" w:tplc="61E86938">
      <w:start w:val="1"/>
      <w:numFmt w:val="bullet"/>
      <w:lvlText w:val="-"/>
      <w:lvlJc w:val="left"/>
      <w:pPr>
        <w:ind w:left="54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2" w:tplc="F544C9D6">
      <w:start w:val="1"/>
      <w:numFmt w:val="bullet"/>
      <w:lvlText w:val="-"/>
      <w:lvlJc w:val="left"/>
      <w:pPr>
        <w:ind w:left="78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3" w:tplc="CB7AC1C4">
      <w:start w:val="1"/>
      <w:numFmt w:val="bullet"/>
      <w:lvlText w:val="-"/>
      <w:lvlJc w:val="left"/>
      <w:pPr>
        <w:ind w:left="102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4" w:tplc="107A9BCE">
      <w:start w:val="1"/>
      <w:numFmt w:val="bullet"/>
      <w:lvlText w:val="-"/>
      <w:lvlJc w:val="left"/>
      <w:pPr>
        <w:ind w:left="126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5" w:tplc="9B849A12">
      <w:start w:val="1"/>
      <w:numFmt w:val="bullet"/>
      <w:lvlText w:val="-"/>
      <w:lvlJc w:val="left"/>
      <w:pPr>
        <w:ind w:left="150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6" w:tplc="1FA8D21E">
      <w:start w:val="1"/>
      <w:numFmt w:val="bullet"/>
      <w:lvlText w:val="-"/>
      <w:lvlJc w:val="left"/>
      <w:pPr>
        <w:ind w:left="174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7" w:tplc="7FEE7564">
      <w:start w:val="1"/>
      <w:numFmt w:val="bullet"/>
      <w:lvlText w:val="-"/>
      <w:lvlJc w:val="left"/>
      <w:pPr>
        <w:ind w:left="198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8" w:tplc="0F9AEFE0">
      <w:start w:val="1"/>
      <w:numFmt w:val="bullet"/>
      <w:lvlText w:val="-"/>
      <w:lvlJc w:val="left"/>
      <w:pPr>
        <w:ind w:left="222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abstractNum>
  <w:abstractNum w:abstractNumId="8">
    <w:nsid w:val="503F5858"/>
    <w:multiLevelType w:val="hybridMultilevel"/>
    <w:tmpl w:val="DE1A3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08D08DD"/>
    <w:multiLevelType w:val="hybridMultilevel"/>
    <w:tmpl w:val="5016E0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EAD6F5A"/>
    <w:multiLevelType w:val="hybridMultilevel"/>
    <w:tmpl w:val="5BB80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1E84498"/>
    <w:multiLevelType w:val="hybridMultilevel"/>
    <w:tmpl w:val="8C204780"/>
    <w:styleLink w:val="Numbered"/>
    <w:lvl w:ilvl="0" w:tplc="8096806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DB0B3A8">
      <w:start w:val="1"/>
      <w:numFmt w:val="decimal"/>
      <w:lvlText w:val="%2."/>
      <w:lvlJc w:val="left"/>
      <w:pPr>
        <w:ind w:left="8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6DEBDE4">
      <w:start w:val="1"/>
      <w:numFmt w:val="decimal"/>
      <w:lvlText w:val="%3."/>
      <w:lvlJc w:val="left"/>
      <w:pPr>
        <w:ind w:left="11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4168EE6">
      <w:start w:val="1"/>
      <w:numFmt w:val="decimal"/>
      <w:lvlText w:val="%4."/>
      <w:lvlJc w:val="left"/>
      <w:pPr>
        <w:ind w:left="15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7E612C2">
      <w:start w:val="1"/>
      <w:numFmt w:val="decimal"/>
      <w:lvlText w:val="%5."/>
      <w:lvlJc w:val="left"/>
      <w:pPr>
        <w:ind w:left="189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3E6961C">
      <w:start w:val="1"/>
      <w:numFmt w:val="decimal"/>
      <w:lvlText w:val="%6."/>
      <w:lvlJc w:val="left"/>
      <w:pPr>
        <w:ind w:left="225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896CE40">
      <w:start w:val="1"/>
      <w:numFmt w:val="decimal"/>
      <w:lvlText w:val="%7."/>
      <w:lvlJc w:val="left"/>
      <w:pPr>
        <w:ind w:left="26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0301B44">
      <w:start w:val="1"/>
      <w:numFmt w:val="decimal"/>
      <w:lvlText w:val="%8."/>
      <w:lvlJc w:val="left"/>
      <w:pPr>
        <w:ind w:left="29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28F19C">
      <w:start w:val="1"/>
      <w:numFmt w:val="decimal"/>
      <w:lvlText w:val="%9."/>
      <w:lvlJc w:val="left"/>
      <w:pPr>
        <w:ind w:left="33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6"/>
  </w:num>
  <w:num w:numId="2">
    <w:abstractNumId w:val="6"/>
  </w:num>
  <w:num w:numId="3">
    <w:abstractNumId w:val="5"/>
  </w:num>
  <w:num w:numId="4">
    <w:abstractNumId w:val="5"/>
  </w:num>
  <w:num w:numId="5">
    <w:abstractNumId w:val="0"/>
  </w:num>
  <w:num w:numId="6">
    <w:abstractNumId w:val="0"/>
  </w:num>
  <w:num w:numId="7">
    <w:abstractNumId w:val="3"/>
  </w:num>
  <w:num w:numId="8">
    <w:abstractNumId w:val="3"/>
  </w:num>
  <w:num w:numId="9">
    <w:abstractNumId w:val="1"/>
  </w:num>
  <w:num w:numId="10">
    <w:abstractNumId w:val="1"/>
  </w:num>
  <w:num w:numId="11">
    <w:abstractNumId w:val="2"/>
  </w:num>
  <w:num w:numId="12">
    <w:abstractNumId w:val="7"/>
  </w:num>
  <w:num w:numId="13">
    <w:abstractNumId w:val="11"/>
  </w:num>
  <w:num w:numId="14">
    <w:abstractNumId w:val="1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67"/>
    <w:rsid w:val="00155620"/>
    <w:rsid w:val="0016205B"/>
    <w:rsid w:val="001A0FBB"/>
    <w:rsid w:val="001B681A"/>
    <w:rsid w:val="001C534E"/>
    <w:rsid w:val="002371A1"/>
    <w:rsid w:val="00253369"/>
    <w:rsid w:val="00276BE4"/>
    <w:rsid w:val="00454427"/>
    <w:rsid w:val="00455B54"/>
    <w:rsid w:val="00480EB6"/>
    <w:rsid w:val="004F6567"/>
    <w:rsid w:val="006477A2"/>
    <w:rsid w:val="0069562C"/>
    <w:rsid w:val="00847CD5"/>
    <w:rsid w:val="008A360D"/>
    <w:rsid w:val="008D6FB6"/>
    <w:rsid w:val="008E0566"/>
    <w:rsid w:val="00902D9B"/>
    <w:rsid w:val="00945D5C"/>
    <w:rsid w:val="00AC187D"/>
    <w:rsid w:val="00B043AD"/>
    <w:rsid w:val="00CC38EE"/>
    <w:rsid w:val="00CE527E"/>
    <w:rsid w:val="00DE2285"/>
    <w:rsid w:val="00E45B8B"/>
    <w:rsid w:val="00EA6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A873D-8F09-40A9-BF5F-CCA19CE9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427"/>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4427"/>
    <w:rPr>
      <w:color w:val="0563C1" w:themeColor="hyperlink"/>
      <w:u w:val="single"/>
    </w:rPr>
  </w:style>
  <w:style w:type="character" w:styleId="a4">
    <w:name w:val="FollowedHyperlink"/>
    <w:basedOn w:val="a0"/>
    <w:uiPriority w:val="99"/>
    <w:semiHidden/>
    <w:unhideWhenUsed/>
    <w:rsid w:val="00454427"/>
    <w:rPr>
      <w:color w:val="954F72" w:themeColor="followedHyperlink"/>
      <w:u w:val="single"/>
    </w:rPr>
  </w:style>
  <w:style w:type="paragraph" w:customStyle="1" w:styleId="msonormal0">
    <w:name w:val="msonormal"/>
    <w:basedOn w:val="a"/>
    <w:uiPriority w:val="99"/>
    <w:rsid w:val="0045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5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54427"/>
    <w:pPr>
      <w:ind w:left="720"/>
      <w:contextualSpacing/>
    </w:pPr>
  </w:style>
  <w:style w:type="paragraph" w:customStyle="1" w:styleId="Default">
    <w:name w:val="Default"/>
    <w:uiPriority w:val="99"/>
    <w:rsid w:val="00454427"/>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customStyle="1" w:styleId="Body">
    <w:name w:val="Body"/>
    <w:uiPriority w:val="99"/>
    <w:rsid w:val="00454427"/>
    <w:pPr>
      <w:spacing w:after="0" w:line="240" w:lineRule="auto"/>
    </w:pPr>
    <w:rPr>
      <w:rFonts w:ascii="Helvetica Neue" w:eastAsia="Arial Unicode MS" w:hAnsi="Helvetica Neue" w:cs="Arial Unicode MS"/>
      <w:color w:val="000000"/>
      <w:lang w:val="ru-RU" w:eastAsia="en-GB"/>
      <w14:textOutline w14:w="0" w14:cap="flat" w14:cmpd="sng" w14:algn="ctr">
        <w14:noFill/>
        <w14:prstDash w14:val="solid"/>
        <w14:bevel/>
      </w14:textOutline>
    </w:rPr>
  </w:style>
  <w:style w:type="character" w:customStyle="1" w:styleId="UnresolvedMention">
    <w:name w:val="Unresolved Mention"/>
    <w:basedOn w:val="a0"/>
    <w:uiPriority w:val="99"/>
    <w:semiHidden/>
    <w:rsid w:val="00454427"/>
    <w:rPr>
      <w:color w:val="605E5C"/>
      <w:shd w:val="clear" w:color="auto" w:fill="E1DFDD"/>
    </w:rPr>
  </w:style>
  <w:style w:type="character" w:customStyle="1" w:styleId="Hyperlink0">
    <w:name w:val="Hyperlink.0"/>
    <w:basedOn w:val="a3"/>
    <w:rsid w:val="00454427"/>
    <w:rPr>
      <w:color w:val="0563C1" w:themeColor="hyperlink"/>
      <w:u w:val="single"/>
    </w:rPr>
  </w:style>
  <w:style w:type="table" w:styleId="a7">
    <w:name w:val="Table Grid"/>
    <w:basedOn w:val="a1"/>
    <w:uiPriority w:val="39"/>
    <w:rsid w:val="0045442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454427"/>
    <w:rPr>
      <w:b/>
      <w:bCs/>
    </w:rPr>
  </w:style>
  <w:style w:type="numbering" w:customStyle="1" w:styleId="Bullet">
    <w:name w:val="Bullet"/>
    <w:rsid w:val="00454427"/>
    <w:pPr>
      <w:numPr>
        <w:numId w:val="11"/>
      </w:numPr>
    </w:pPr>
  </w:style>
  <w:style w:type="numbering" w:customStyle="1" w:styleId="Dash">
    <w:name w:val="Dash"/>
    <w:rsid w:val="00454427"/>
    <w:pPr>
      <w:numPr>
        <w:numId w:val="12"/>
      </w:numPr>
    </w:pPr>
  </w:style>
  <w:style w:type="numbering" w:customStyle="1" w:styleId="Numbered">
    <w:name w:val="Numbered"/>
    <w:rsid w:val="0045442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0284">
      <w:bodyDiv w:val="1"/>
      <w:marLeft w:val="0"/>
      <w:marRight w:val="0"/>
      <w:marTop w:val="0"/>
      <w:marBottom w:val="0"/>
      <w:divBdr>
        <w:top w:val="none" w:sz="0" w:space="0" w:color="auto"/>
        <w:left w:val="none" w:sz="0" w:space="0" w:color="auto"/>
        <w:bottom w:val="none" w:sz="0" w:space="0" w:color="auto"/>
        <w:right w:val="none" w:sz="0" w:space="0" w:color="auto"/>
      </w:divBdr>
    </w:div>
    <w:div w:id="11810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8kqp5qz" TargetMode="External"/><Relationship Id="rId18" Type="http://schemas.openxmlformats.org/officeDocument/2006/relationships/hyperlink" Target="https://learnenglish.britishcouncil.org/vocabulary" TargetMode="External"/><Relationship Id="rId26" Type="http://schemas.openxmlformats.org/officeDocument/2006/relationships/hyperlink" Target="https://bit.ly/2wXqdK4" TargetMode="External"/><Relationship Id="rId39" Type="http://schemas.openxmlformats.org/officeDocument/2006/relationships/hyperlink" Target="https://tinyurl.com/ycsvcuuh" TargetMode="External"/><Relationship Id="rId21" Type="http://schemas.openxmlformats.org/officeDocument/2006/relationships/hyperlink" Target="https://bit.ly/2xGdCeV" TargetMode="External"/><Relationship Id="rId34" Type="http://schemas.openxmlformats.org/officeDocument/2006/relationships/hyperlink" Target="https://tinyurl.com/y8yl7oel" TargetMode="External"/><Relationship Id="rId42" Type="http://schemas.openxmlformats.org/officeDocument/2006/relationships/hyperlink" Target="https://tinyurl.com/y7vn7g66" TargetMode="External"/><Relationship Id="rId47" Type="http://schemas.openxmlformats.org/officeDocument/2006/relationships/hyperlink" Target="https://tinyurl.com/ya5e77wl" TargetMode="External"/><Relationship Id="rId50" Type="http://schemas.openxmlformats.org/officeDocument/2006/relationships/hyperlink" Target="https://tinyurl.com/y79lec3u" TargetMode="External"/><Relationship Id="rId55" Type="http://schemas.openxmlformats.org/officeDocument/2006/relationships/hyperlink" Target="https://www.macmillanenglish.com/tr/distance-teaching-and-learning-hub/knowhow/webinars" TargetMode="External"/><Relationship Id="rId63" Type="http://schemas.openxmlformats.org/officeDocument/2006/relationships/hyperlink" Target="https://tinyurl.com/y9sclmem" TargetMode="External"/><Relationship Id="rId68" Type="http://schemas.openxmlformats.org/officeDocument/2006/relationships/hyperlink" Target="https://tinyurl.com/ybxslzms" TargetMode="External"/><Relationship Id="rId76" Type="http://schemas.openxmlformats.org/officeDocument/2006/relationships/hyperlink" Target="https://tinyurl.com/ybgtd3ow" TargetMode="External"/><Relationship Id="rId84" Type="http://schemas.openxmlformats.org/officeDocument/2006/relationships/hyperlink" Target="https://tinyurl.com/yamzdemt" TargetMode="External"/><Relationship Id="rId89" Type="http://schemas.openxmlformats.org/officeDocument/2006/relationships/hyperlink" Target="https://tinyurl.com/ychn9gns" TargetMode="External"/><Relationship Id="rId7" Type="http://schemas.openxmlformats.org/officeDocument/2006/relationships/hyperlink" Target="https://drive.google.com/file/d/197vT9KTM6SRSci04yqZY544t8LnIPnUI/view?usp=sharing" TargetMode="External"/><Relationship Id="rId71" Type="http://schemas.openxmlformats.org/officeDocument/2006/relationships/hyperlink" Target="https://espacevirtuel.emdl.fr/" TargetMode="External"/><Relationship Id="rId92" Type="http://schemas.openxmlformats.org/officeDocument/2006/relationships/hyperlink" Target="https://tinyurl.com/ycmrcrfd" TargetMode="External"/><Relationship Id="rId2" Type="http://schemas.openxmlformats.org/officeDocument/2006/relationships/styles" Target="styles.xml"/><Relationship Id="rId16" Type="http://schemas.openxmlformats.org/officeDocument/2006/relationships/hyperlink" Target="https://learnenglish.britishcouncil.org/skills" TargetMode="External"/><Relationship Id="rId29" Type="http://schemas.openxmlformats.org/officeDocument/2006/relationships/hyperlink" Target="https://bit.ly/2Vs2QBN" TargetMode="External"/><Relationship Id="rId11" Type="http://schemas.openxmlformats.org/officeDocument/2006/relationships/hyperlink" Target="https://tinyurl.com/y8lesqzd" TargetMode="External"/><Relationship Id="rId24" Type="http://schemas.openxmlformats.org/officeDocument/2006/relationships/hyperlink" Target="https://bit.ly/2zmAS1R" TargetMode="External"/><Relationship Id="rId32" Type="http://schemas.openxmlformats.org/officeDocument/2006/relationships/hyperlink" Target="https://tinyurl.com/y83s43rn" TargetMode="External"/><Relationship Id="rId37" Type="http://schemas.openxmlformats.org/officeDocument/2006/relationships/hyperlink" Target="https://tinyurl.com/ybhj8jqs" TargetMode="External"/><Relationship Id="rId40" Type="http://schemas.openxmlformats.org/officeDocument/2006/relationships/hyperlink" Target="https://tinyurl.com/y9lcqxuu" TargetMode="External"/><Relationship Id="rId45" Type="http://schemas.openxmlformats.org/officeDocument/2006/relationships/hyperlink" Target="https://tinyurl.com/y8tejpna" TargetMode="External"/><Relationship Id="rId53" Type="http://schemas.openxmlformats.org/officeDocument/2006/relationships/hyperlink" Target="https://macmillanukraine.com/distance-learning" TargetMode="External"/><Relationship Id="rId58" Type="http://schemas.openxmlformats.org/officeDocument/2006/relationships/hyperlink" Target="https://tinyurl.com/y9vvjahb" TargetMode="External"/><Relationship Id="rId66" Type="http://schemas.openxmlformats.org/officeDocument/2006/relationships/hyperlink" Target="https://babadum.com" TargetMode="External"/><Relationship Id="rId74" Type="http://schemas.openxmlformats.org/officeDocument/2006/relationships/hyperlink" Target="https://enseigner.tv5monde.com" TargetMode="External"/><Relationship Id="rId79" Type="http://schemas.openxmlformats.org/officeDocument/2006/relationships/hyperlink" Target="https://www.ciep.fr/formation/profle-plus" TargetMode="External"/><Relationship Id="rId87" Type="http://schemas.openxmlformats.org/officeDocument/2006/relationships/hyperlink" Target="https://tinyurl.com/y9ne2nkk" TargetMode="External"/><Relationship Id="rId5" Type="http://schemas.openxmlformats.org/officeDocument/2006/relationships/hyperlink" Target="https://drive.google.com/file/d/1Lvr1Juvpo3CMswCPPtWQozxXDQpq_yH-/view?usp=sharing" TargetMode="External"/><Relationship Id="rId61" Type="http://schemas.openxmlformats.org/officeDocument/2006/relationships/hyperlink" Target="https://www.bonjourdefrance.com" TargetMode="External"/><Relationship Id="rId82" Type="http://schemas.openxmlformats.org/officeDocument/2006/relationships/hyperlink" Target="https://ifos.institutfrancais.com" TargetMode="External"/><Relationship Id="rId90" Type="http://schemas.openxmlformats.org/officeDocument/2006/relationships/hyperlink" Target="https://tinyurl.com/yba2l3c5" TargetMode="External"/><Relationship Id="rId95" Type="http://schemas.openxmlformats.org/officeDocument/2006/relationships/theme" Target="theme/theme1.xml"/><Relationship Id="rId19" Type="http://schemas.openxmlformats.org/officeDocument/2006/relationships/hyperlink" Target="https://foliobooks.com.ua/ua-teachers-room" TargetMode="External"/><Relationship Id="rId14" Type="http://schemas.openxmlformats.org/officeDocument/2006/relationships/hyperlink" Target="https://tinyurl.com/yc44nndh" TargetMode="External"/><Relationship Id="rId22" Type="http://schemas.openxmlformats.org/officeDocument/2006/relationships/hyperlink" Target="https://bit.ly/3eH0HtB" TargetMode="External"/><Relationship Id="rId27" Type="http://schemas.openxmlformats.org/officeDocument/2006/relationships/hyperlink" Target="https://bit.ly/2Y2gDRv" TargetMode="External"/><Relationship Id="rId30" Type="http://schemas.openxmlformats.org/officeDocument/2006/relationships/hyperlink" Target="https://tinyurl.com/y9jhesw9" TargetMode="External"/><Relationship Id="rId35" Type="http://schemas.openxmlformats.org/officeDocument/2006/relationships/hyperlink" Target="https://tinyurl.com/y9x5n54z" TargetMode="External"/><Relationship Id="rId43" Type="http://schemas.openxmlformats.org/officeDocument/2006/relationships/hyperlink" Target="https://tinyurl.com/y74fcmzz" TargetMode="External"/><Relationship Id="rId48" Type="http://schemas.openxmlformats.org/officeDocument/2006/relationships/hyperlink" Target="https://tinyurl.com/y9u6avfr" TargetMode="External"/><Relationship Id="rId56" Type="http://schemas.openxmlformats.org/officeDocument/2006/relationships/hyperlink" Target="https://kit-francais.glideapp.io" TargetMode="External"/><Relationship Id="rId64" Type="http://schemas.openxmlformats.org/officeDocument/2006/relationships/hyperlink" Target="https://tinyurl.com/yc4a9ehu" TargetMode="External"/><Relationship Id="rId69" Type="http://schemas.openxmlformats.org/officeDocument/2006/relationships/hyperlink" Target="https://tinyurl.com/ybgtd3ow" TargetMode="External"/><Relationship Id="rId77" Type="http://schemas.openxmlformats.org/officeDocument/2006/relationships/hyperlink" Target="https://espacevirtuel.emdl.fr" TargetMode="External"/><Relationship Id="rId8" Type="http://schemas.openxmlformats.org/officeDocument/2006/relationships/hyperlink" Target="http://www.imzo.gov.ua" TargetMode="External"/><Relationship Id="rId51" Type="http://schemas.openxmlformats.org/officeDocument/2006/relationships/hyperlink" Target="https://tinyurl.com/y9cvmmxx" TargetMode="External"/><Relationship Id="rId72" Type="http://schemas.openxmlformats.org/officeDocument/2006/relationships/hyperlink" Target="https://ua.ifprofs.org" TargetMode="External"/><Relationship Id="rId80" Type="http://schemas.openxmlformats.org/officeDocument/2006/relationships/hyperlink" Target="http://www.cned.fr/inscription/8PFLEDIX" TargetMode="External"/><Relationship Id="rId85" Type="http://schemas.openxmlformats.org/officeDocument/2006/relationships/hyperlink" Target="https://tinyurl.com/ycfap3vw" TargetMode="External"/><Relationship Id="rId93" Type="http://schemas.openxmlformats.org/officeDocument/2006/relationships/hyperlink" Target="https://tinyurl.com/yc4993cf" TargetMode="External"/><Relationship Id="rId3" Type="http://schemas.openxmlformats.org/officeDocument/2006/relationships/settings" Target="settings.xml"/><Relationship Id="rId12" Type="http://schemas.openxmlformats.org/officeDocument/2006/relationships/hyperlink" Target="https://tinyurl.com/ydgtesyo" TargetMode="External"/><Relationship Id="rId17" Type="http://schemas.openxmlformats.org/officeDocument/2006/relationships/hyperlink" Target="https://learnenglish.britishcouncil.org/grammar" TargetMode="External"/><Relationship Id="rId25" Type="http://schemas.openxmlformats.org/officeDocument/2006/relationships/hyperlink" Target="https://bit.ly/3brzFVe" TargetMode="External"/><Relationship Id="rId33" Type="http://schemas.openxmlformats.org/officeDocument/2006/relationships/hyperlink" Target="https://tinyurl.com/y77lj6me" TargetMode="External"/><Relationship Id="rId38" Type="http://schemas.openxmlformats.org/officeDocument/2006/relationships/hyperlink" Target="https://tinyurl.com/ybdmk5qv" TargetMode="External"/><Relationship Id="rId46" Type="http://schemas.openxmlformats.org/officeDocument/2006/relationships/hyperlink" Target="https://www.pearson.eu/cee/ukraine/homepage/" TargetMode="External"/><Relationship Id="rId59" Type="http://schemas.openxmlformats.org/officeDocument/2006/relationships/hyperlink" Target="https://tinyurl.com/y88q3zv2" TargetMode="External"/><Relationship Id="rId67" Type="http://schemas.openxmlformats.org/officeDocument/2006/relationships/hyperlink" Target="https://savoirs.rfi.fr/en/apprendre-enseigner" TargetMode="External"/><Relationship Id="rId20" Type="http://schemas.openxmlformats.org/officeDocument/2006/relationships/hyperlink" Target="https://tinyurl.com/y9dk9nca" TargetMode="External"/><Relationship Id="rId41" Type="http://schemas.openxmlformats.org/officeDocument/2006/relationships/hyperlink" Target="https://tinyurl.com/y7fnqnek" TargetMode="External"/><Relationship Id="rId54" Type="http://schemas.openxmlformats.org/officeDocument/2006/relationships/hyperlink" Target="https://www.youtube.com/channel/UCy6NceQPLfFGjKuq6l8l-3w/playlists" TargetMode="External"/><Relationship Id="rId62" Type="http://schemas.openxmlformats.org/officeDocument/2006/relationships/hyperlink" Target="https://tinyurl.com/ydgg4g2t" TargetMode="External"/><Relationship Id="rId70" Type="http://schemas.openxmlformats.org/officeDocument/2006/relationships/hyperlink" Target="https://tinyurl.com/y7xftroq" TargetMode="External"/><Relationship Id="rId75" Type="http://schemas.openxmlformats.org/officeDocument/2006/relationships/hyperlink" Target="https://tinyurl.com/ybxslzms" TargetMode="External"/><Relationship Id="rId83" Type="http://schemas.openxmlformats.org/officeDocument/2006/relationships/hyperlink" Target="https://tinyurl.com/y7p7w6sn" TargetMode="External"/><Relationship Id="rId88" Type="http://schemas.openxmlformats.org/officeDocument/2006/relationships/hyperlink" Target="https://tinyurl.com/y78hfalz" TargetMode="External"/><Relationship Id="rId91" Type="http://schemas.openxmlformats.org/officeDocument/2006/relationships/hyperlink" Target="https://tinyurl.com/y9srcdx7" TargetMode="External"/><Relationship Id="rId1" Type="http://schemas.openxmlformats.org/officeDocument/2006/relationships/numbering" Target="numbering.xml"/><Relationship Id="rId6" Type="http://schemas.openxmlformats.org/officeDocument/2006/relationships/hyperlink" Target="https://drive.google.com/file/d/1QtBRLiTcnKDCcA5JDu0CBL8crUo0DbNv/view?usp=sharing" TargetMode="External"/><Relationship Id="rId15" Type="http://schemas.openxmlformats.org/officeDocument/2006/relationships/hyperlink" Target="https://tinyurl.com/rlgq7j2" TargetMode="External"/><Relationship Id="rId23" Type="http://schemas.openxmlformats.org/officeDocument/2006/relationships/hyperlink" Target="https://bit.ly/2RXm93H" TargetMode="External"/><Relationship Id="rId28" Type="http://schemas.openxmlformats.org/officeDocument/2006/relationships/hyperlink" Target="https://bit.ly/2RVJ1AA" TargetMode="External"/><Relationship Id="rId36" Type="http://schemas.openxmlformats.org/officeDocument/2006/relationships/hyperlink" Target="https://tinyurl.com/y8gkyof9" TargetMode="External"/><Relationship Id="rId49" Type="http://schemas.openxmlformats.org/officeDocument/2006/relationships/hyperlink" Target="https://tinyurl.com/yaz5mcch" TargetMode="External"/><Relationship Id="rId57" Type="http://schemas.openxmlformats.org/officeDocument/2006/relationships/hyperlink" Target="https://tinyurl.com/yazfnkcu" TargetMode="External"/><Relationship Id="rId10" Type="http://schemas.openxmlformats.org/officeDocument/2006/relationships/hyperlink" Target="https://www.teachingenglish.org.uk/training" TargetMode="External"/><Relationship Id="rId31" Type="http://schemas.openxmlformats.org/officeDocument/2006/relationships/hyperlink" Target="https://tinyurl.com/ydyx6o8c" TargetMode="External"/><Relationship Id="rId44" Type="http://schemas.openxmlformats.org/officeDocument/2006/relationships/hyperlink" Target="https://tinyurl.com/y98koce9" TargetMode="External"/><Relationship Id="rId52" Type="http://schemas.openxmlformats.org/officeDocument/2006/relationships/hyperlink" Target="https://macmillanukraine.com/distance-learning" TargetMode="External"/><Relationship Id="rId60" Type="http://schemas.openxmlformats.org/officeDocument/2006/relationships/hyperlink" Target="https://tinyurl.com/y8rdoynx" TargetMode="External"/><Relationship Id="rId65" Type="http://schemas.openxmlformats.org/officeDocument/2006/relationships/hyperlink" Target="https://www.lingozing.com/fr" TargetMode="External"/><Relationship Id="rId73" Type="http://schemas.openxmlformats.org/officeDocument/2006/relationships/hyperlink" Target="https://tinyurl.com/y9lzo6hy" TargetMode="External"/><Relationship Id="rId78" Type="http://schemas.openxmlformats.org/officeDocument/2006/relationships/hyperlink" Target="https://www.zerodeconduite.net" TargetMode="External"/><Relationship Id="rId81" Type="http://schemas.openxmlformats.org/officeDocument/2006/relationships/hyperlink" Target="https://mooc.cavilam.com" TargetMode="External"/><Relationship Id="rId86" Type="http://schemas.openxmlformats.org/officeDocument/2006/relationships/hyperlink" Target="https://tinyurl.com/h2tcz7w"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chingenglish.org.uk/resource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22062</Words>
  <Characters>12576</Characters>
  <Application>Microsoft Office Word</Application>
  <DocSecurity>0</DocSecurity>
  <Lines>104</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 O.</dc:creator>
  <cp:keywords/>
  <dc:description/>
  <cp:lastModifiedBy>Користувач Windows</cp:lastModifiedBy>
  <cp:revision>7</cp:revision>
  <dcterms:created xsi:type="dcterms:W3CDTF">2023-08-22T05:00:00Z</dcterms:created>
  <dcterms:modified xsi:type="dcterms:W3CDTF">2023-08-28T21:40:00Z</dcterms:modified>
</cp:coreProperties>
</file>