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B5" w:rsidRPr="00CB5557" w:rsidRDefault="001237B5" w:rsidP="001237B5">
      <w:pPr>
        <w:jc w:val="center"/>
        <w:rPr>
          <w:b/>
          <w:sz w:val="24"/>
          <w:szCs w:val="24"/>
        </w:rPr>
      </w:pPr>
      <w:r w:rsidRPr="00CB5557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ема</w:t>
      </w:r>
      <w:r w:rsidRPr="00CB5557">
        <w:rPr>
          <w:b/>
          <w:sz w:val="24"/>
          <w:szCs w:val="24"/>
        </w:rPr>
        <w:t xml:space="preserve"> 5. Варіації факторів виробництва та оптимум виробника</w:t>
      </w:r>
    </w:p>
    <w:p w:rsidR="001237B5" w:rsidRPr="00CB5557" w:rsidRDefault="001237B5" w:rsidP="001237B5">
      <w:pPr>
        <w:tabs>
          <w:tab w:val="left" w:pos="0"/>
        </w:tabs>
        <w:jc w:val="center"/>
        <w:rPr>
          <w:sz w:val="24"/>
          <w:szCs w:val="24"/>
        </w:rPr>
      </w:pPr>
      <w:r w:rsidRPr="00CB5557">
        <w:rPr>
          <w:sz w:val="24"/>
          <w:szCs w:val="24"/>
        </w:rPr>
        <w:t>План</w:t>
      </w:r>
    </w:p>
    <w:p w:rsidR="001237B5" w:rsidRPr="001237B5" w:rsidRDefault="001237B5" w:rsidP="001237B5">
      <w:pPr>
        <w:pStyle w:val="a5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1237B5">
        <w:rPr>
          <w:sz w:val="24"/>
          <w:szCs w:val="24"/>
        </w:rPr>
        <w:t>Теорія виробництва: фактори виробництва та виробнича функція.</w:t>
      </w:r>
    </w:p>
    <w:p w:rsidR="001237B5" w:rsidRDefault="001237B5" w:rsidP="001237B5">
      <w:pPr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Довгостроковий період: </w:t>
      </w:r>
      <w:proofErr w:type="spellStart"/>
      <w:r>
        <w:rPr>
          <w:sz w:val="24"/>
          <w:szCs w:val="24"/>
        </w:rPr>
        <w:t>ізокванта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ізокоста</w:t>
      </w:r>
      <w:proofErr w:type="spellEnd"/>
      <w:r>
        <w:rPr>
          <w:sz w:val="24"/>
          <w:szCs w:val="24"/>
        </w:rPr>
        <w:t>.</w:t>
      </w:r>
    </w:p>
    <w:p w:rsidR="001237B5" w:rsidRDefault="001237B5" w:rsidP="001237B5">
      <w:pPr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Рівновага виробника.</w:t>
      </w:r>
    </w:p>
    <w:p w:rsidR="001237B5" w:rsidRDefault="001237B5" w:rsidP="001237B5">
      <w:pPr>
        <w:tabs>
          <w:tab w:val="left" w:pos="0"/>
        </w:tabs>
        <w:ind w:left="360"/>
        <w:jc w:val="both"/>
        <w:rPr>
          <w:sz w:val="24"/>
          <w:szCs w:val="24"/>
        </w:rPr>
      </w:pPr>
    </w:p>
    <w:p w:rsidR="001237B5" w:rsidRPr="001237B5" w:rsidRDefault="001237B5" w:rsidP="001237B5">
      <w:pPr>
        <w:pStyle w:val="a5"/>
        <w:numPr>
          <w:ilvl w:val="0"/>
          <w:numId w:val="5"/>
        </w:numPr>
        <w:tabs>
          <w:tab w:val="left" w:pos="0"/>
        </w:tabs>
        <w:rPr>
          <w:b/>
          <w:sz w:val="24"/>
          <w:szCs w:val="24"/>
        </w:rPr>
      </w:pPr>
      <w:r w:rsidRPr="001237B5">
        <w:rPr>
          <w:b/>
          <w:sz w:val="24"/>
          <w:szCs w:val="24"/>
        </w:rPr>
        <w:t>Теорія виробництва: фактори виробництва та виробнича функція.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Технологія виробництва досліджує взаємозв'язок між кількістю факторів виробництва та обсягом випуску продукції. 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відміну від теорії споживання її категорії мають об'єктивну природу і можуть бути виміряні в конкретних одиницях. 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027A">
        <w:rPr>
          <w:b/>
          <w:i/>
          <w:sz w:val="24"/>
          <w:szCs w:val="24"/>
        </w:rPr>
        <w:t>Фактори виробництва</w:t>
      </w:r>
      <w:r>
        <w:rPr>
          <w:sz w:val="24"/>
          <w:szCs w:val="24"/>
        </w:rPr>
        <w:t xml:space="preserve"> – це ресурси, які безпосередньо беруть участь у виробничому процесі. Основні – земля, капітал, праця, підприємницькі здібності. Фірма функціонує у технологічних обмеженнях, тобто вона може виробляти товар використовуючи лише певні комбінації факторів виробництва. 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Взаємозв'язок між затратами та випуском продукції характеризує </w:t>
      </w:r>
      <w:r w:rsidRPr="00215113">
        <w:rPr>
          <w:b/>
          <w:i/>
          <w:sz w:val="24"/>
          <w:szCs w:val="24"/>
        </w:rPr>
        <w:t>виробнича функція</w:t>
      </w:r>
      <w:r>
        <w:rPr>
          <w:sz w:val="24"/>
          <w:szCs w:val="24"/>
        </w:rPr>
        <w:t>. Вона була запроваджена у 1890 році англійським математиком А. Беррі. Їй притаманні найбільш загальні властивості функції корисності. Виробнича функція відображає множину технологічно ефективних способів виробництва (технологій). Властивості виробничої функції такі:</w:t>
      </w:r>
    </w:p>
    <w:p w:rsidR="001237B5" w:rsidRDefault="001237B5" w:rsidP="001237B5">
      <w:pPr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 інших рівних умов існує межа збільшення обсягу виробництва, якщо зростатиме лише один фактор;</w:t>
      </w:r>
    </w:p>
    <w:p w:rsidR="001237B5" w:rsidRDefault="001237B5" w:rsidP="001237B5">
      <w:pPr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існує певна </w:t>
      </w:r>
      <w:proofErr w:type="spellStart"/>
      <w:r>
        <w:rPr>
          <w:sz w:val="24"/>
          <w:szCs w:val="24"/>
        </w:rPr>
        <w:t>комплементарність</w:t>
      </w:r>
      <w:proofErr w:type="spellEnd"/>
      <w:r>
        <w:rPr>
          <w:sz w:val="24"/>
          <w:szCs w:val="24"/>
        </w:rPr>
        <w:t xml:space="preserve"> і взаємозамінність факторів виробництва без скорочення обсягів випуску продукції;</w:t>
      </w:r>
    </w:p>
    <w:p w:rsidR="001237B5" w:rsidRDefault="001237B5" w:rsidP="001237B5">
      <w:pPr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спосіб виробництва вважається технічно більш ефективним, якщо він передбачає використання хоча б одного </w:t>
      </w:r>
      <w:proofErr w:type="spellStart"/>
      <w:r>
        <w:rPr>
          <w:sz w:val="24"/>
          <w:szCs w:val="24"/>
        </w:rPr>
        <w:t>фактора</w:t>
      </w:r>
      <w:proofErr w:type="spellEnd"/>
      <w:r>
        <w:rPr>
          <w:sz w:val="24"/>
          <w:szCs w:val="24"/>
        </w:rPr>
        <w:t xml:space="preserve"> у меншої кількості порівняно з іншими;</w:t>
      </w:r>
    </w:p>
    <w:p w:rsidR="001237B5" w:rsidRDefault="001237B5" w:rsidP="001237B5">
      <w:pPr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технічну ефективність способів виробництва не можна порівнювати, якщо один з них передбачає використання меншої кількості факторів ніж інший.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54FC">
        <w:rPr>
          <w:b/>
          <w:i/>
          <w:sz w:val="24"/>
          <w:szCs w:val="24"/>
        </w:rPr>
        <w:t>Технічна ефективність</w:t>
      </w:r>
      <w:r>
        <w:rPr>
          <w:sz w:val="24"/>
          <w:szCs w:val="24"/>
        </w:rPr>
        <w:t xml:space="preserve"> – це максимально можливий обсяг виробництва за умов використання наявних ресурсів. </w:t>
      </w:r>
      <w:r w:rsidRPr="00B654FC">
        <w:rPr>
          <w:b/>
          <w:i/>
          <w:sz w:val="24"/>
          <w:szCs w:val="24"/>
        </w:rPr>
        <w:t>Економічна ефективність</w:t>
      </w:r>
      <w:r>
        <w:rPr>
          <w:sz w:val="24"/>
          <w:szCs w:val="24"/>
        </w:rPr>
        <w:t xml:space="preserve"> – це виробництво обсягу продукції з мінімальними витратами.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теорії виробництва використовується, як правило, двох факторна функція капіталу та праці, які задіяні у процесі виготовлення продукції:</w:t>
      </w:r>
    </w:p>
    <w:p w:rsidR="001237B5" w:rsidRDefault="001237B5" w:rsidP="001237B5">
      <w:pPr>
        <w:tabs>
          <w:tab w:val="left" w:pos="0"/>
        </w:tabs>
        <w:jc w:val="center"/>
        <w:rPr>
          <w:sz w:val="24"/>
          <w:szCs w:val="24"/>
          <w:lang w:val="ru-RU"/>
        </w:rPr>
      </w:pPr>
      <w:r w:rsidRPr="009837EC">
        <w:rPr>
          <w:position w:val="-10"/>
          <w:sz w:val="24"/>
          <w:szCs w:val="24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5.75pt" o:ole="">
            <v:imagedata r:id="rId5" o:title=""/>
          </v:shape>
          <o:OLEObject Type="Embed" ProgID="Equation.DSMT4" ShapeID="_x0000_i1025" DrawAspect="Content" ObjectID="_1725716071" r:id="rId6"/>
        </w:object>
      </w:r>
      <w:r>
        <w:rPr>
          <w:sz w:val="24"/>
          <w:szCs w:val="24"/>
          <w:lang w:val="ru-RU"/>
        </w:rPr>
        <w:t>,</w:t>
      </w:r>
    </w:p>
    <w:p w:rsidR="001237B5" w:rsidRPr="00BD50AB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де </w:t>
      </w:r>
      <w:r w:rsidRPr="00BD50AB">
        <w:rPr>
          <w:i/>
          <w:sz w:val="24"/>
          <w:szCs w:val="24"/>
          <w:lang w:val="en-US"/>
        </w:rPr>
        <w:t>L, K</w:t>
      </w:r>
      <w:r>
        <w:rPr>
          <w:sz w:val="24"/>
          <w:szCs w:val="24"/>
          <w:lang w:val="en-US"/>
        </w:rPr>
        <w:t xml:space="preserve"> – </w:t>
      </w:r>
      <w:r w:rsidRPr="00BD50AB">
        <w:rPr>
          <w:sz w:val="24"/>
          <w:szCs w:val="24"/>
        </w:rPr>
        <w:t>відповідно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обсяги праці і капіталу.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Виробнича функція, що характеризує технологію виробництва з фіксованими пропорціями ресурсів, називається </w:t>
      </w:r>
      <w:r w:rsidRPr="0074056B">
        <w:rPr>
          <w:b/>
          <w:i/>
          <w:sz w:val="24"/>
          <w:szCs w:val="24"/>
        </w:rPr>
        <w:t>лінійно обмеженою</w:t>
      </w:r>
      <w:r>
        <w:rPr>
          <w:sz w:val="24"/>
          <w:szCs w:val="24"/>
        </w:rPr>
        <w:t xml:space="preserve"> або функцією </w:t>
      </w:r>
      <w:proofErr w:type="spellStart"/>
      <w:r>
        <w:rPr>
          <w:sz w:val="24"/>
          <w:szCs w:val="24"/>
        </w:rPr>
        <w:t>Вальраса</w:t>
      </w:r>
      <w:proofErr w:type="spellEnd"/>
      <w:r>
        <w:rPr>
          <w:sz w:val="24"/>
          <w:szCs w:val="24"/>
        </w:rPr>
        <w:t>-Леонтьєва. Вона має вигляд:</w:t>
      </w:r>
    </w:p>
    <w:p w:rsidR="001237B5" w:rsidRDefault="001237B5" w:rsidP="001237B5">
      <w:pPr>
        <w:tabs>
          <w:tab w:val="left" w:pos="0"/>
        </w:tabs>
        <w:jc w:val="center"/>
        <w:rPr>
          <w:sz w:val="24"/>
          <w:szCs w:val="24"/>
          <w:lang w:val="ru-RU"/>
        </w:rPr>
      </w:pPr>
      <w:r w:rsidRPr="00BD50AB">
        <w:rPr>
          <w:position w:val="-14"/>
          <w:sz w:val="24"/>
          <w:szCs w:val="24"/>
        </w:rPr>
        <w:object w:dxaOrig="1540" w:dyaOrig="400">
          <v:shape id="_x0000_i1026" type="#_x0000_t75" style="width:77.25pt;height:20.25pt" o:ole="">
            <v:imagedata r:id="rId7" o:title=""/>
          </v:shape>
          <o:OLEObject Type="Embed" ProgID="Equation.DSMT4" ShapeID="_x0000_i1026" DrawAspect="Content" ObjectID="_1725716072" r:id="rId8"/>
        </w:object>
      </w:r>
      <w:r>
        <w:rPr>
          <w:sz w:val="24"/>
          <w:szCs w:val="24"/>
          <w:lang w:val="ru-RU"/>
        </w:rPr>
        <w:t>.</w:t>
      </w:r>
    </w:p>
    <w:p w:rsidR="001237B5" w:rsidRPr="0074056B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</w:rPr>
        <w:t>Виробнича функція, що характеризує технологію виробництва з</w:t>
      </w:r>
      <w:r>
        <w:rPr>
          <w:sz w:val="24"/>
          <w:szCs w:val="24"/>
          <w:lang w:val="ru-RU"/>
        </w:rPr>
        <w:t xml:space="preserve"> ресурсами </w:t>
      </w:r>
      <w:r w:rsidRPr="0074056B">
        <w:rPr>
          <w:sz w:val="24"/>
          <w:szCs w:val="24"/>
        </w:rPr>
        <w:t>абсолютними замінниками</w:t>
      </w:r>
      <w:r>
        <w:rPr>
          <w:sz w:val="24"/>
          <w:szCs w:val="24"/>
          <w:lang w:val="ru-RU"/>
        </w:rPr>
        <w:t xml:space="preserve">, </w:t>
      </w:r>
      <w:r w:rsidRPr="0074056B">
        <w:rPr>
          <w:sz w:val="24"/>
          <w:szCs w:val="24"/>
        </w:rPr>
        <w:t xml:space="preserve">називається </w:t>
      </w:r>
      <w:r w:rsidRPr="0074056B">
        <w:rPr>
          <w:b/>
          <w:i/>
          <w:sz w:val="24"/>
          <w:szCs w:val="24"/>
        </w:rPr>
        <w:t>лінійною</w:t>
      </w:r>
      <w:r w:rsidRPr="0074056B">
        <w:rPr>
          <w:sz w:val="24"/>
          <w:szCs w:val="24"/>
        </w:rPr>
        <w:t xml:space="preserve"> і має вигляд:</w:t>
      </w:r>
    </w:p>
    <w:p w:rsidR="001237B5" w:rsidRDefault="001237B5" w:rsidP="001237B5">
      <w:pPr>
        <w:tabs>
          <w:tab w:val="left" w:pos="0"/>
        </w:tabs>
        <w:jc w:val="center"/>
        <w:rPr>
          <w:sz w:val="24"/>
          <w:szCs w:val="24"/>
          <w:lang w:val="ru-RU"/>
        </w:rPr>
      </w:pPr>
      <w:r w:rsidRPr="0074056B">
        <w:rPr>
          <w:position w:val="-10"/>
          <w:sz w:val="24"/>
          <w:szCs w:val="24"/>
          <w:lang w:val="ru-RU"/>
        </w:rPr>
        <w:object w:dxaOrig="1080" w:dyaOrig="320">
          <v:shape id="_x0000_i1027" type="#_x0000_t75" style="width:52.5pt;height:15pt" o:ole="">
            <v:imagedata r:id="rId9" o:title=""/>
          </v:shape>
          <o:OLEObject Type="Embed" ProgID="Equation.DSMT4" ShapeID="_x0000_i1027" DrawAspect="Content" ObjectID="_1725716073" r:id="rId10"/>
        </w:object>
      </w:r>
      <w:r>
        <w:rPr>
          <w:sz w:val="24"/>
          <w:szCs w:val="24"/>
          <w:lang w:val="ru-RU"/>
        </w:rPr>
        <w:t>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 w:rsidRPr="0074056B">
        <w:rPr>
          <w:sz w:val="24"/>
          <w:szCs w:val="24"/>
        </w:rPr>
        <w:tab/>
        <w:t xml:space="preserve">Традиційно розглядається виробнича функція з ресурсами, що є частковими замінниками. </w:t>
      </w:r>
      <w:r>
        <w:rPr>
          <w:sz w:val="24"/>
          <w:szCs w:val="24"/>
        </w:rPr>
        <w:t xml:space="preserve">Вона називається функцією </w:t>
      </w:r>
      <w:proofErr w:type="spellStart"/>
      <w:r>
        <w:rPr>
          <w:sz w:val="24"/>
          <w:szCs w:val="24"/>
        </w:rPr>
        <w:t>Кобба</w:t>
      </w:r>
      <w:proofErr w:type="spellEnd"/>
      <w:r>
        <w:rPr>
          <w:sz w:val="24"/>
          <w:szCs w:val="24"/>
        </w:rPr>
        <w:t>-Дугласа і має вигляд:</w:t>
      </w:r>
    </w:p>
    <w:p w:rsidR="001237B5" w:rsidRDefault="001237B5" w:rsidP="001237B5">
      <w:pPr>
        <w:tabs>
          <w:tab w:val="left" w:pos="0"/>
        </w:tabs>
        <w:jc w:val="center"/>
        <w:rPr>
          <w:sz w:val="24"/>
          <w:szCs w:val="24"/>
        </w:rPr>
      </w:pPr>
      <w:r w:rsidRPr="0074056B">
        <w:rPr>
          <w:position w:val="-10"/>
          <w:sz w:val="24"/>
          <w:szCs w:val="24"/>
        </w:rPr>
        <w:object w:dxaOrig="1140" w:dyaOrig="360">
          <v:shape id="_x0000_i1028" type="#_x0000_t75" style="width:52.5pt;height:17.25pt" o:ole="">
            <v:imagedata r:id="rId11" o:title=""/>
          </v:shape>
          <o:OLEObject Type="Embed" ProgID="Equation.DSMT4" ShapeID="_x0000_i1028" DrawAspect="Content" ObjectID="_1725716074" r:id="rId12"/>
        </w:object>
      </w:r>
      <w:r>
        <w:rPr>
          <w:sz w:val="24"/>
          <w:szCs w:val="24"/>
        </w:rPr>
        <w:t>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</w:p>
    <w:p w:rsidR="001237B5" w:rsidRPr="001237B5" w:rsidRDefault="001237B5" w:rsidP="001237B5">
      <w:pPr>
        <w:pStyle w:val="a5"/>
        <w:numPr>
          <w:ilvl w:val="0"/>
          <w:numId w:val="5"/>
        </w:numPr>
        <w:tabs>
          <w:tab w:val="left" w:pos="0"/>
        </w:tabs>
        <w:rPr>
          <w:b/>
          <w:sz w:val="24"/>
          <w:szCs w:val="24"/>
        </w:rPr>
      </w:pPr>
      <w:r w:rsidRPr="001237B5">
        <w:rPr>
          <w:b/>
          <w:sz w:val="24"/>
          <w:szCs w:val="24"/>
        </w:rPr>
        <w:t xml:space="preserve">Довгостроковий період: </w:t>
      </w:r>
      <w:proofErr w:type="spellStart"/>
      <w:r w:rsidRPr="001237B5">
        <w:rPr>
          <w:b/>
          <w:sz w:val="24"/>
          <w:szCs w:val="24"/>
        </w:rPr>
        <w:t>ізокванта</w:t>
      </w:r>
      <w:proofErr w:type="spellEnd"/>
      <w:r w:rsidRPr="001237B5">
        <w:rPr>
          <w:b/>
          <w:sz w:val="24"/>
          <w:szCs w:val="24"/>
        </w:rPr>
        <w:t xml:space="preserve"> та </w:t>
      </w:r>
      <w:proofErr w:type="spellStart"/>
      <w:r w:rsidRPr="001237B5">
        <w:rPr>
          <w:b/>
          <w:sz w:val="24"/>
          <w:szCs w:val="24"/>
        </w:rPr>
        <w:t>ізокоста</w:t>
      </w:r>
      <w:proofErr w:type="spellEnd"/>
      <w:r w:rsidRPr="001237B5">
        <w:rPr>
          <w:b/>
          <w:sz w:val="24"/>
          <w:szCs w:val="24"/>
        </w:rPr>
        <w:t>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Довгостроковий період достатній для зміни кількості усіх ресурсів і фундаментальною проблемою виробництва є виявлення залежності між приростом обсягу випуску продукції та приростом обсягів факторів виробництва. Можливі варіанти технології виробництва товару називаються виробничими функціями або </w:t>
      </w:r>
      <w:proofErr w:type="spellStart"/>
      <w:r>
        <w:rPr>
          <w:sz w:val="24"/>
          <w:szCs w:val="24"/>
        </w:rPr>
        <w:t>ізоквантами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05159E">
        <w:rPr>
          <w:b/>
          <w:i/>
          <w:sz w:val="24"/>
          <w:szCs w:val="24"/>
        </w:rPr>
        <w:t>Ізокванта</w:t>
      </w:r>
      <w:proofErr w:type="spellEnd"/>
      <w:r>
        <w:rPr>
          <w:sz w:val="24"/>
          <w:szCs w:val="24"/>
        </w:rPr>
        <w:t xml:space="preserve"> – це лінія, що поєднує різні комбінації двох ресурсів (факторів виробництва), що забезпечують однаковий випуск продукц</w:t>
      </w:r>
      <w:r w:rsidR="000F5CE9">
        <w:rPr>
          <w:sz w:val="24"/>
          <w:szCs w:val="24"/>
        </w:rPr>
        <w:t>ії (рис.1</w:t>
      </w:r>
      <w:r>
        <w:rPr>
          <w:sz w:val="24"/>
          <w:szCs w:val="24"/>
        </w:rPr>
        <w:t>).</w:t>
      </w:r>
    </w:p>
    <w:p w:rsidR="001237B5" w:rsidRDefault="001237B5" w:rsidP="001237B5">
      <w:pPr>
        <w:tabs>
          <w:tab w:val="left" w:pos="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lastRenderedPageBreak/>
        <mc:AlternateContent>
          <mc:Choice Requires="wpc">
            <w:drawing>
              <wp:inline distT="0" distB="0" distL="0" distR="0">
                <wp:extent cx="2349500" cy="1554480"/>
                <wp:effectExtent l="3175" t="3175" r="0" b="4445"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6" name="Group 4"/>
                        <wpg:cNvGrpSpPr>
                          <a:grpSpLocks/>
                        </wpg:cNvGrpSpPr>
                        <wpg:grpSpPr bwMode="auto">
                          <a:xfrm>
                            <a:off x="253611" y="86633"/>
                            <a:ext cx="1841652" cy="1381214"/>
                            <a:chOff x="1699" y="5383"/>
                            <a:chExt cx="2941" cy="2248"/>
                          </a:xfrm>
                        </wpg:grpSpPr>
                        <wps:wsp>
                          <wps:cNvPr id="37" name="Freeform 5"/>
                          <wps:cNvSpPr>
                            <a:spLocks/>
                          </wps:cNvSpPr>
                          <wps:spPr bwMode="auto">
                            <a:xfrm>
                              <a:off x="2409" y="6085"/>
                              <a:ext cx="1217" cy="843"/>
                            </a:xfrm>
                            <a:custGeom>
                              <a:avLst/>
                              <a:gdLst>
                                <a:gd name="T0" fmla="*/ 0 w 1200"/>
                                <a:gd name="T1" fmla="*/ 0 h 816"/>
                                <a:gd name="T2" fmla="*/ 400 w 1200"/>
                                <a:gd name="T3" fmla="*/ 680 h 816"/>
                                <a:gd name="T4" fmla="*/ 1200 w 1200"/>
                                <a:gd name="T5" fmla="*/ 816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" h="816">
                                  <a:moveTo>
                                    <a:pt x="0" y="0"/>
                                  </a:moveTo>
                                  <a:cubicBezTo>
                                    <a:pt x="100" y="272"/>
                                    <a:pt x="200" y="544"/>
                                    <a:pt x="400" y="680"/>
                                  </a:cubicBezTo>
                                  <a:cubicBezTo>
                                    <a:pt x="600" y="816"/>
                                    <a:pt x="900" y="816"/>
                                    <a:pt x="1200" y="81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6"/>
                          <wps:cNvSpPr>
                            <a:spLocks/>
                          </wps:cNvSpPr>
                          <wps:spPr bwMode="auto">
                            <a:xfrm>
                              <a:off x="2612" y="5804"/>
                              <a:ext cx="1217" cy="843"/>
                            </a:xfrm>
                            <a:custGeom>
                              <a:avLst/>
                              <a:gdLst>
                                <a:gd name="T0" fmla="*/ 0 w 1200"/>
                                <a:gd name="T1" fmla="*/ 0 h 816"/>
                                <a:gd name="T2" fmla="*/ 400 w 1200"/>
                                <a:gd name="T3" fmla="*/ 680 h 816"/>
                                <a:gd name="T4" fmla="*/ 1200 w 1200"/>
                                <a:gd name="T5" fmla="*/ 816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" h="816">
                                  <a:moveTo>
                                    <a:pt x="0" y="0"/>
                                  </a:moveTo>
                                  <a:cubicBezTo>
                                    <a:pt x="100" y="272"/>
                                    <a:pt x="200" y="544"/>
                                    <a:pt x="400" y="680"/>
                                  </a:cubicBezTo>
                                  <a:cubicBezTo>
                                    <a:pt x="600" y="816"/>
                                    <a:pt x="900" y="816"/>
                                    <a:pt x="1200" y="81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"/>
                          <wps:cNvSpPr>
                            <a:spLocks/>
                          </wps:cNvSpPr>
                          <wps:spPr bwMode="auto">
                            <a:xfrm>
                              <a:off x="2815" y="5523"/>
                              <a:ext cx="1217" cy="843"/>
                            </a:xfrm>
                            <a:custGeom>
                              <a:avLst/>
                              <a:gdLst>
                                <a:gd name="T0" fmla="*/ 0 w 1200"/>
                                <a:gd name="T1" fmla="*/ 0 h 816"/>
                                <a:gd name="T2" fmla="*/ 400 w 1200"/>
                                <a:gd name="T3" fmla="*/ 680 h 816"/>
                                <a:gd name="T4" fmla="*/ 1200 w 1200"/>
                                <a:gd name="T5" fmla="*/ 816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" h="816">
                                  <a:moveTo>
                                    <a:pt x="0" y="0"/>
                                  </a:moveTo>
                                  <a:cubicBezTo>
                                    <a:pt x="100" y="272"/>
                                    <a:pt x="200" y="544"/>
                                    <a:pt x="400" y="680"/>
                                  </a:cubicBezTo>
                                  <a:cubicBezTo>
                                    <a:pt x="600" y="816"/>
                                    <a:pt x="900" y="816"/>
                                    <a:pt x="1200" y="81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9" y="5383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D52635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263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05" y="5523"/>
                              <a:ext cx="0" cy="1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0" y="7209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D52635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6" y="6788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D52635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0" y="6507"/>
                              <a:ext cx="609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D52635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Q</w:t>
                                </w:r>
                                <w:r w:rsidRPr="00D52635"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2" y="6085"/>
                              <a:ext cx="608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D52635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Q</w:t>
                                </w:r>
                                <w:r w:rsidRPr="00D52635"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2" y="7209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D52635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0</w:t>
                                </w:r>
                                <w:r w:rsidRPr="00D5263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5" y="7209"/>
                              <a:ext cx="202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8" o:spid="_x0000_s1026" editas="canvas" style="width:185pt;height:122.4pt;mso-position-horizontal-relative:char;mso-position-vertical-relative:line" coordsize="23495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">
                <v:shape id="_x0000_s1027" type="#_x0000_t75" style="position:absolute;width:23495;height:15544;visibility:visible;mso-wrap-style:square">
                  <v:fill o:detectmouseclick="t"/>
                  <v:path o:connecttype="none"/>
                </v:shape>
                <v:group id="Group 4" o:spid="_x0000_s1028" style="position:absolute;left:2536;top:866;width:18416;height:13812" coordorigin="1699,5383" coordsize="2941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" o:spid="_x0000_s1029" style="position:absolute;left:2409;top:6085;width:1217;height:843;visibility:visible;mso-wrap-style:square;v-text-anchor:top" coordsize="120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" path="m,c100,272,200,544,400,680v200,136,500,136,800,136e" filled="f" strokeweight="1.25pt">
                    <v:path arrowok="t" o:connecttype="custom" o:connectlocs="0,0;406,703;1217,843" o:connectangles="0,0,0"/>
                  </v:shape>
                  <v:shape id="Freeform 6" o:spid="_x0000_s1030" style="position:absolute;left:2612;top:5804;width:1217;height:843;visibility:visible;mso-wrap-style:square;v-text-anchor:top" coordsize="120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" path="m,c100,272,200,544,400,680v200,136,500,136,800,136e" filled="f" strokeweight="1.25pt">
                    <v:path arrowok="t" o:connecttype="custom" o:connectlocs="0,0;406,703;1217,843" o:connectangles="0,0,0"/>
                  </v:shape>
                  <v:shape id="Freeform 7" o:spid="_x0000_s1031" style="position:absolute;left:2815;top:5523;width:1217;height:843;visibility:visible;mso-wrap-style:square;v-text-anchor:top" coordsize="120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" path="m,c100,272,200,544,400,680v200,136,500,136,800,136e" filled="f" strokeweight="1.25pt">
                    <v:path arrowok="t" o:connecttype="custom" o:connectlocs="0,0;406,703;1217,843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2" type="#_x0000_t202" style="position:absolute;left:1699;top:5383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  <v:textbox>
                      <w:txbxContent>
                        <w:p w:rsidR="001237B5" w:rsidRPr="00D52635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52635">
                            <w:rPr>
                              <w:b/>
                              <w:sz w:val="20"/>
                              <w:szCs w:val="20"/>
                            </w:rPr>
                            <w:t>К</w:t>
                          </w:r>
                        </w:p>
                      </w:txbxContent>
                    </v:textbox>
                  </v:shape>
                  <v:line id="Line 9" o:spid="_x0000_s1033" style="position:absolute;flip:y;visibility:visible;mso-wrap-style:square" from="2105,5523" to="2105,7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" strokeweight="1pt">
                    <v:stroke endarrow="block"/>
                  </v:line>
                  <v:shape id="Text Box 10" o:spid="_x0000_s1034" type="#_x0000_t202" style="position:absolute;left:3930;top:7209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  <v:textbox>
                      <w:txbxContent>
                        <w:p w:rsidR="001237B5" w:rsidRPr="00D52635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3626;top:6788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<v:textbox>
                      <w:txbxContent>
                        <w:p w:rsidR="001237B5" w:rsidRPr="00D52635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3930;top:6507;width:60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  <v:textbox>
                      <w:txbxContent>
                        <w:p w:rsidR="001237B5" w:rsidRPr="00D52635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Q</w:t>
                          </w:r>
                          <w:r w:rsidRPr="00D52635">
                            <w:rPr>
                              <w:b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4032;top:6085;width:60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  <v:textbox>
                      <w:txbxContent>
                        <w:p w:rsidR="001237B5" w:rsidRPr="00D52635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Q</w:t>
                          </w:r>
                          <w:r w:rsidRPr="00D52635">
                            <w:rPr>
                              <w:b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902;top:7209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  <v:textbox>
                      <w:txbxContent>
                        <w:p w:rsidR="001237B5" w:rsidRPr="00D52635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  <w:r w:rsidRPr="00D52635">
                            <w:rPr>
                              <w:b/>
                              <w:sz w:val="20"/>
                              <w:szCs w:val="20"/>
                            </w:rPr>
                            <w:t>К</w:t>
                          </w:r>
                        </w:p>
                      </w:txbxContent>
                    </v:textbox>
                  </v:shape>
                  <v:line id="Line 15" o:spid="_x0000_s1039" style="position:absolute;visibility:visible;mso-wrap-style:square" from="2105,7209" to="4133,7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" strokeweight="1pt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1237B5" w:rsidRDefault="000F5CE9" w:rsidP="001237B5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Рис.1</w:t>
      </w:r>
      <w:r w:rsidR="001237B5">
        <w:rPr>
          <w:sz w:val="24"/>
          <w:szCs w:val="24"/>
        </w:rPr>
        <w:t xml:space="preserve">. </w:t>
      </w:r>
      <w:proofErr w:type="spellStart"/>
      <w:r w:rsidR="001237B5">
        <w:rPr>
          <w:sz w:val="24"/>
          <w:szCs w:val="24"/>
        </w:rPr>
        <w:t>Ізокванти</w:t>
      </w:r>
      <w:proofErr w:type="spellEnd"/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Обсяг виробництва можна досягти за різних комбінацій ресурсів. Верхня частина </w:t>
      </w:r>
      <w:proofErr w:type="spellStart"/>
      <w:r>
        <w:rPr>
          <w:sz w:val="24"/>
          <w:szCs w:val="24"/>
        </w:rPr>
        <w:t>ізокванти</w:t>
      </w:r>
      <w:proofErr w:type="spellEnd"/>
      <w:r>
        <w:rPr>
          <w:sz w:val="24"/>
          <w:szCs w:val="24"/>
        </w:rPr>
        <w:t xml:space="preserve"> відображає капіталомісткі, а нижня – трудомісткі технології. 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Сукупність </w:t>
      </w:r>
      <w:proofErr w:type="spellStart"/>
      <w:r>
        <w:rPr>
          <w:sz w:val="24"/>
          <w:szCs w:val="24"/>
        </w:rPr>
        <w:t>ізоквант</w:t>
      </w:r>
      <w:proofErr w:type="spellEnd"/>
      <w:r>
        <w:rPr>
          <w:sz w:val="24"/>
          <w:szCs w:val="24"/>
        </w:rPr>
        <w:t xml:space="preserve"> утворює </w:t>
      </w:r>
      <w:r w:rsidRPr="006C2945">
        <w:rPr>
          <w:b/>
          <w:i/>
          <w:sz w:val="24"/>
          <w:szCs w:val="24"/>
        </w:rPr>
        <w:t xml:space="preserve">карту </w:t>
      </w:r>
      <w:proofErr w:type="spellStart"/>
      <w:r w:rsidRPr="006C2945">
        <w:rPr>
          <w:b/>
          <w:i/>
          <w:sz w:val="24"/>
          <w:szCs w:val="24"/>
        </w:rPr>
        <w:t>ізоквант</w:t>
      </w:r>
      <w:proofErr w:type="spellEnd"/>
      <w:r>
        <w:rPr>
          <w:sz w:val="24"/>
          <w:szCs w:val="24"/>
        </w:rPr>
        <w:t xml:space="preserve">, яка відображає максимальний випуск продукції за різних варіантів факторів виробництва. Чим далі знаходиться </w:t>
      </w:r>
      <w:proofErr w:type="spellStart"/>
      <w:r>
        <w:rPr>
          <w:sz w:val="24"/>
          <w:szCs w:val="24"/>
        </w:rPr>
        <w:t>ізокванта</w:t>
      </w:r>
      <w:proofErr w:type="spellEnd"/>
      <w:r>
        <w:rPr>
          <w:sz w:val="24"/>
          <w:szCs w:val="24"/>
        </w:rPr>
        <w:t xml:space="preserve"> від початку координат, тим більшим буде обсяг випуску продукції. 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Нахил </w:t>
      </w:r>
      <w:proofErr w:type="spellStart"/>
      <w:r>
        <w:rPr>
          <w:sz w:val="24"/>
          <w:szCs w:val="24"/>
        </w:rPr>
        <w:t>ізоквант</w:t>
      </w:r>
      <w:proofErr w:type="spellEnd"/>
      <w:r>
        <w:rPr>
          <w:sz w:val="24"/>
          <w:szCs w:val="24"/>
        </w:rPr>
        <w:t xml:space="preserve"> відображає </w:t>
      </w:r>
      <w:r w:rsidRPr="00AE5898">
        <w:rPr>
          <w:b/>
          <w:i/>
          <w:sz w:val="24"/>
          <w:szCs w:val="24"/>
        </w:rPr>
        <w:t>граничну норму технологічного заміщення</w:t>
      </w:r>
      <w:r>
        <w:rPr>
          <w:sz w:val="24"/>
          <w:szCs w:val="24"/>
        </w:rPr>
        <w:t xml:space="preserve"> (</w:t>
      </w:r>
      <w:r w:rsidRPr="00AE5898">
        <w:rPr>
          <w:i/>
          <w:sz w:val="24"/>
          <w:szCs w:val="24"/>
        </w:rPr>
        <w:t>MRTS</w:t>
      </w:r>
      <w:r>
        <w:rPr>
          <w:sz w:val="24"/>
          <w:szCs w:val="24"/>
        </w:rPr>
        <w:t>), тобто величину, на яку можна зменшити обсяг одного ресурсу за рахунок використання додаткової одиниці іншого ресурсу за незмінного випуску продукції:</w:t>
      </w:r>
    </w:p>
    <w:p w:rsidR="001237B5" w:rsidRDefault="001237B5" w:rsidP="001237B5">
      <w:pPr>
        <w:tabs>
          <w:tab w:val="left" w:pos="0"/>
        </w:tabs>
        <w:jc w:val="center"/>
        <w:rPr>
          <w:sz w:val="24"/>
          <w:szCs w:val="24"/>
        </w:rPr>
      </w:pPr>
      <w:r w:rsidRPr="00CE55BA">
        <w:rPr>
          <w:position w:val="-24"/>
          <w:sz w:val="24"/>
          <w:szCs w:val="24"/>
        </w:rPr>
        <w:object w:dxaOrig="1579" w:dyaOrig="620">
          <v:shape id="_x0000_i1029" type="#_x0000_t75" style="width:73.5pt;height:29.25pt" o:ole="">
            <v:imagedata r:id="rId13" o:title=""/>
          </v:shape>
          <o:OLEObject Type="Embed" ProgID="Equation.DSMT4" ShapeID="_x0000_i1029" DrawAspect="Content" ObjectID="_1725716075" r:id="rId14"/>
        </w:object>
      </w:r>
      <w:r>
        <w:rPr>
          <w:sz w:val="24"/>
          <w:szCs w:val="24"/>
        </w:rPr>
        <w:t>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За умов зміни двох ресурсів можливі три варіанти залежності між приростом обсягу продукції та ресурсів:</w:t>
      </w:r>
    </w:p>
    <w:p w:rsidR="001237B5" w:rsidRDefault="001237B5" w:rsidP="001237B5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обсяг ресурсів і продукції зростають однаковими темпами – це означає, що має місце </w:t>
      </w:r>
      <w:r w:rsidRPr="002074F2">
        <w:rPr>
          <w:b/>
          <w:i/>
          <w:sz w:val="24"/>
          <w:szCs w:val="24"/>
        </w:rPr>
        <w:t>постійний ефект масштабу</w:t>
      </w:r>
      <w:r>
        <w:rPr>
          <w:sz w:val="24"/>
          <w:szCs w:val="24"/>
        </w:rPr>
        <w:t>;</w:t>
      </w:r>
    </w:p>
    <w:p w:rsidR="001237B5" w:rsidRDefault="001237B5" w:rsidP="001237B5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обсяг ресурсів зростає більшими темпами, ніж обсяг продукції - це означає, що має місце </w:t>
      </w:r>
      <w:r w:rsidRPr="00C74062">
        <w:rPr>
          <w:b/>
          <w:i/>
          <w:sz w:val="24"/>
          <w:szCs w:val="24"/>
        </w:rPr>
        <w:t>негативний (спадний) ефект масштабу</w:t>
      </w:r>
      <w:r>
        <w:rPr>
          <w:sz w:val="24"/>
          <w:szCs w:val="24"/>
        </w:rPr>
        <w:t>;</w:t>
      </w:r>
    </w:p>
    <w:p w:rsidR="001237B5" w:rsidRDefault="001237B5" w:rsidP="001237B5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обсяг ресурсів зростає повільніше, ніж обсяг продукції, це означає, що має місце </w:t>
      </w:r>
      <w:r w:rsidRPr="00C74062">
        <w:rPr>
          <w:b/>
          <w:i/>
          <w:sz w:val="24"/>
          <w:szCs w:val="24"/>
        </w:rPr>
        <w:t>позитивний (зростаючий) ефект масштабу</w:t>
      </w:r>
      <w:r>
        <w:rPr>
          <w:sz w:val="24"/>
          <w:szCs w:val="24"/>
        </w:rPr>
        <w:t>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9C03BB">
        <w:rPr>
          <w:b/>
          <w:i/>
          <w:sz w:val="24"/>
          <w:szCs w:val="24"/>
        </w:rPr>
        <w:t>Ізокоста</w:t>
      </w:r>
      <w:proofErr w:type="spellEnd"/>
      <w:r>
        <w:rPr>
          <w:sz w:val="24"/>
          <w:szCs w:val="24"/>
        </w:rPr>
        <w:t xml:space="preserve"> – це лінія, кожна точка якої відображає однакову суму витрат за рі</w:t>
      </w:r>
      <w:r w:rsidR="000F5CE9">
        <w:rPr>
          <w:sz w:val="24"/>
          <w:szCs w:val="24"/>
        </w:rPr>
        <w:t>зних комбінацій ресурсів (рис.2</w:t>
      </w:r>
      <w:r>
        <w:rPr>
          <w:sz w:val="24"/>
          <w:szCs w:val="24"/>
        </w:rPr>
        <w:t xml:space="preserve">,а). Рівняння </w:t>
      </w:r>
      <w:proofErr w:type="spellStart"/>
      <w:r>
        <w:rPr>
          <w:sz w:val="24"/>
          <w:szCs w:val="24"/>
        </w:rPr>
        <w:t>ізокости</w:t>
      </w:r>
      <w:proofErr w:type="spellEnd"/>
      <w:r>
        <w:rPr>
          <w:sz w:val="24"/>
          <w:szCs w:val="24"/>
        </w:rPr>
        <w:t xml:space="preserve"> має вигляд:</w:t>
      </w:r>
    </w:p>
    <w:p w:rsidR="001237B5" w:rsidRDefault="001237B5" w:rsidP="001237B5">
      <w:pPr>
        <w:tabs>
          <w:tab w:val="left" w:pos="0"/>
        </w:tabs>
        <w:jc w:val="center"/>
        <w:rPr>
          <w:sz w:val="24"/>
          <w:szCs w:val="24"/>
        </w:rPr>
      </w:pPr>
      <w:r w:rsidRPr="009C03BB">
        <w:rPr>
          <w:position w:val="-12"/>
          <w:sz w:val="24"/>
          <w:szCs w:val="24"/>
        </w:rPr>
        <w:object w:dxaOrig="2060" w:dyaOrig="360">
          <v:shape id="_x0000_i1030" type="#_x0000_t75" style="width:102.75pt;height:18pt" o:ole="">
            <v:imagedata r:id="rId15" o:title=""/>
          </v:shape>
          <o:OLEObject Type="Embed" ProgID="Equation.DSMT4" ShapeID="_x0000_i1030" DrawAspect="Content" ObjectID="_1725716076" r:id="rId16"/>
        </w:object>
      </w:r>
      <w:r>
        <w:rPr>
          <w:sz w:val="24"/>
          <w:szCs w:val="24"/>
        </w:rPr>
        <w:t>,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 </w:t>
      </w:r>
      <w:r w:rsidRPr="009C03BB">
        <w:rPr>
          <w:i/>
          <w:sz w:val="24"/>
          <w:szCs w:val="24"/>
        </w:rPr>
        <w:t>P</w:t>
      </w:r>
      <w:r w:rsidRPr="009C03BB">
        <w:rPr>
          <w:i/>
          <w:sz w:val="24"/>
          <w:szCs w:val="24"/>
          <w:vertAlign w:val="subscript"/>
        </w:rPr>
        <w:t>L</w:t>
      </w:r>
      <w:r w:rsidRPr="009C03BB">
        <w:rPr>
          <w:i/>
          <w:sz w:val="24"/>
          <w:szCs w:val="24"/>
          <w:lang w:val="en-US"/>
        </w:rPr>
        <w:t>, P</w:t>
      </w:r>
      <w:r w:rsidRPr="009C03BB"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 xml:space="preserve"> – </w:t>
      </w:r>
      <w:r w:rsidRPr="009C03BB">
        <w:rPr>
          <w:sz w:val="24"/>
          <w:szCs w:val="24"/>
        </w:rPr>
        <w:t>відповідно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ціна праці і капіталу.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Сукупність </w:t>
      </w:r>
      <w:proofErr w:type="spellStart"/>
      <w:r>
        <w:rPr>
          <w:sz w:val="24"/>
          <w:szCs w:val="24"/>
        </w:rPr>
        <w:t>ізокост</w:t>
      </w:r>
      <w:proofErr w:type="spellEnd"/>
      <w:r>
        <w:rPr>
          <w:sz w:val="24"/>
          <w:szCs w:val="24"/>
        </w:rPr>
        <w:t xml:space="preserve"> відображає </w:t>
      </w:r>
      <w:r w:rsidRPr="009C03BB">
        <w:rPr>
          <w:b/>
          <w:i/>
          <w:sz w:val="24"/>
          <w:szCs w:val="24"/>
        </w:rPr>
        <w:t xml:space="preserve">карту </w:t>
      </w:r>
      <w:proofErr w:type="spellStart"/>
      <w:r w:rsidRPr="009C03BB">
        <w:rPr>
          <w:b/>
          <w:i/>
          <w:sz w:val="24"/>
          <w:szCs w:val="24"/>
        </w:rPr>
        <w:t>ізокост</w:t>
      </w:r>
      <w:proofErr w:type="spellEnd"/>
      <w:r>
        <w:rPr>
          <w:sz w:val="24"/>
          <w:szCs w:val="24"/>
        </w:rPr>
        <w:t>, кожна лінія якої ілюструє різний</w:t>
      </w:r>
      <w:r w:rsidR="000F5CE9">
        <w:rPr>
          <w:sz w:val="24"/>
          <w:szCs w:val="24"/>
        </w:rPr>
        <w:t xml:space="preserve"> рівень загальних витрат (рис.2</w:t>
      </w:r>
      <w:r>
        <w:rPr>
          <w:sz w:val="24"/>
          <w:szCs w:val="24"/>
        </w:rPr>
        <w:t>,б).</w:t>
      </w:r>
    </w:p>
    <w:p w:rsidR="001237B5" w:rsidRDefault="001237B5" w:rsidP="001237B5">
      <w:pPr>
        <w:tabs>
          <w:tab w:val="left" w:pos="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mc:AlternateContent>
          <mc:Choice Requires="wpc">
            <w:drawing>
              <wp:inline distT="0" distB="0" distL="0" distR="0">
                <wp:extent cx="3683000" cy="1640840"/>
                <wp:effectExtent l="1905" t="1905" r="1270" b="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27108" y="86651"/>
                            <a:ext cx="3428784" cy="1468152"/>
                            <a:chOff x="1294" y="7027"/>
                            <a:chExt cx="5476" cy="2389"/>
                          </a:xfrm>
                        </wpg:grpSpPr>
                        <wps:wsp>
                          <wps:cNvPr id="1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7027"/>
                              <a:ext cx="405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F42CB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9" y="7167"/>
                              <a:ext cx="0" cy="18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5" y="8994"/>
                              <a:ext cx="4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7" y="8994"/>
                              <a:ext cx="4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9" y="8994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2" y="8432"/>
                              <a:ext cx="1217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ТС=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const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9" y="7729"/>
                              <a:ext cx="1217" cy="126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2" y="7027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F42CB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38" y="7167"/>
                              <a:ext cx="1" cy="18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4" y="8994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5" y="8994"/>
                              <a:ext cx="4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8" y="7729"/>
                              <a:ext cx="1216" cy="126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8" y="8432"/>
                              <a:ext cx="507" cy="56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8" y="7448"/>
                              <a:ext cx="1521" cy="154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9" y="8994"/>
                              <a:ext cx="710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ТС</w:t>
                                </w:r>
                                <w:r w:rsidRPr="004F42CB"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56" y="8994"/>
                              <a:ext cx="710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ТС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9" y="8994"/>
                              <a:ext cx="608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ТС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8" y="8994"/>
                              <a:ext cx="212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0" y="7870"/>
                              <a:ext cx="2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43" y="8713"/>
                              <a:ext cx="4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8" y="7167"/>
                              <a:ext cx="507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б)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9" y="7167"/>
                              <a:ext cx="507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F42CB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5" o:spid="_x0000_s1040" editas="canvas" style="width:290pt;height:129.2pt;mso-position-horizontal-relative:char;mso-position-vertical-relative:line" coordsize="36830,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">
                <v:shape id="_x0000_s1041" type="#_x0000_t75" style="position:absolute;width:36830;height:16408;visibility:visible;mso-wrap-style:square">
                  <v:fill o:detectmouseclick="t"/>
                  <v:path o:connecttype="none"/>
                </v:shape>
                <v:group id="Group 18" o:spid="_x0000_s1042" style="position:absolute;left:1271;top:866;width:34287;height:14682" coordorigin="1294,7027" coordsize="5476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9" o:spid="_x0000_s1043" type="#_x0000_t202" style="position:absolute;left:1294;top:7027;width:40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42CB">
                            <w:rPr>
                              <w:b/>
                              <w:sz w:val="20"/>
                              <w:szCs w:val="20"/>
                            </w:rPr>
                            <w:t>К</w:t>
                          </w:r>
                        </w:p>
                      </w:txbxContent>
                    </v:textbox>
                  </v:shape>
                  <v:line id="Line 20" o:spid="_x0000_s1044" style="position:absolute;flip:y;visibility:visible;mso-wrap-style:square" from="1699,7167" to="1699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" strokeweight="1pt">
                    <v:stroke endarrow="block"/>
                  </v:line>
                  <v:shape id="Text Box 21" o:spid="_x0000_s1045" type="#_x0000_t202" style="position:absolute;left:3525;top:8994;width:4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1497;top:8994;width:4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23" o:spid="_x0000_s1047" style="position:absolute;visibility:visible;mso-wrap-style:square" from="1699,8994" to="3829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" strokeweight="1pt">
                    <v:stroke endarrow="block"/>
                  </v:line>
                  <v:shape id="Text Box 24" o:spid="_x0000_s1048" type="#_x0000_t202" style="position:absolute;left:2612;top:8432;width:1217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ТС=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</w:rPr>
                            <w:t>const</w:t>
                          </w:r>
                          <w:proofErr w:type="spellEnd"/>
                        </w:p>
                      </w:txbxContent>
                    </v:textbox>
                  </v:shape>
                  <v:line id="Line 25" o:spid="_x0000_s1049" style="position:absolute;visibility:visible;mso-wrap-style:square" from="1699,7729" to="2916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" strokeweight="1.25pt"/>
                  <v:shape id="Text Box 26" o:spid="_x0000_s1050" type="#_x0000_t202" style="position:absolute;left:4032;top:7027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42CB">
                            <w:rPr>
                              <w:b/>
                              <w:sz w:val="20"/>
                              <w:szCs w:val="20"/>
                            </w:rPr>
                            <w:t>К</w:t>
                          </w:r>
                        </w:p>
                      </w:txbxContent>
                    </v:textbox>
                  </v:shape>
                  <v:line id="Line 27" o:spid="_x0000_s1051" style="position:absolute;flip:y;visibility:visible;mso-wrap-style:square" from="4438,7167" to="4439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" strokeweight="1pt">
                    <v:stroke endarrow="block"/>
                  </v:line>
                  <v:shape id="Text Box 28" o:spid="_x0000_s1052" type="#_x0000_t202" style="position:absolute;left:6364;top:8994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9" o:spid="_x0000_s1053" type="#_x0000_t202" style="position:absolute;left:4235;top:8994;width:4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30" o:spid="_x0000_s1054" style="position:absolute;visibility:visible;mso-wrap-style:square" from="4438,7729" to="5654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" strokeweight="1.25pt"/>
                  <v:line id="Line 31" o:spid="_x0000_s1055" style="position:absolute;visibility:visible;mso-wrap-style:square" from="4438,8432" to="4945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" strokeweight="1.25pt"/>
                  <v:line id="Line 32" o:spid="_x0000_s1056" style="position:absolute;visibility:visible;mso-wrap-style:square" from="4438,7448" to="5959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" strokeweight="1.25pt"/>
                  <v:shape id="Text Box 33" o:spid="_x0000_s1057" type="#_x0000_t202" style="position:absolute;left:4539;top:8994;width:71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ТС</w:t>
                          </w:r>
                          <w:r w:rsidRPr="004F42CB">
                            <w:rPr>
                              <w:b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4" o:spid="_x0000_s1058" type="#_x0000_t202" style="position:absolute;left:5756;top:8994;width:71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ТС</w:t>
                          </w:r>
                          <w:r>
                            <w:rPr>
                              <w:b/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5" o:spid="_x0000_s1059" type="#_x0000_t202" style="position:absolute;left:5249;top:8994;width:60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ТС</w:t>
                          </w:r>
                        </w:p>
                      </w:txbxContent>
                    </v:textbox>
                  </v:shape>
                  <v:line id="Line 36" o:spid="_x0000_s1060" style="position:absolute;visibility:visible;mso-wrap-style:square" from="4438,8994" to="6567,8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" strokeweight="1pt">
                    <v:stroke endarrow="block"/>
                  </v:line>
                  <v:line id="Line 37" o:spid="_x0000_s1061" style="position:absolute;visibility:visible;mso-wrap-style:square" from="4640,7870" to="4843,7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<v:stroke endarrow="block"/>
                  </v:line>
                  <v:line id="Line 38" o:spid="_x0000_s1062" style="position:absolute;flip:x;visibility:visible;mso-wrap-style:square" from="4843,8713" to="5249,8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  <v:stroke endarrow="block"/>
                  </v:line>
                  <v:shape id="Text Box 39" o:spid="_x0000_s1063" type="#_x0000_t202" style="position:absolute;left:5148;top:7167;width:50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б)</w:t>
                          </w:r>
                        </w:p>
                      </w:txbxContent>
                    </v:textbox>
                  </v:shape>
                  <v:shape id="Text Box 40" o:spid="_x0000_s1064" type="#_x0000_t202" style="position:absolute;left:2409;top:7167;width:50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<v:textbox>
                      <w:txbxContent>
                        <w:p w:rsidR="001237B5" w:rsidRPr="004F42CB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а)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237B5" w:rsidRDefault="000F5CE9" w:rsidP="001237B5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Рис.2</w:t>
      </w:r>
      <w:r w:rsidR="001237B5">
        <w:rPr>
          <w:sz w:val="24"/>
          <w:szCs w:val="24"/>
        </w:rPr>
        <w:t xml:space="preserve">. </w:t>
      </w:r>
      <w:proofErr w:type="spellStart"/>
      <w:r w:rsidR="001237B5">
        <w:rPr>
          <w:sz w:val="24"/>
          <w:szCs w:val="24"/>
        </w:rPr>
        <w:t>Ізокоста</w:t>
      </w:r>
      <w:proofErr w:type="spellEnd"/>
      <w:r w:rsidR="001237B5">
        <w:rPr>
          <w:sz w:val="24"/>
          <w:szCs w:val="24"/>
        </w:rPr>
        <w:t xml:space="preserve"> (а) та карта </w:t>
      </w:r>
      <w:proofErr w:type="spellStart"/>
      <w:r w:rsidR="001237B5">
        <w:rPr>
          <w:sz w:val="24"/>
          <w:szCs w:val="24"/>
        </w:rPr>
        <w:t>ізокост</w:t>
      </w:r>
      <w:proofErr w:type="spellEnd"/>
      <w:r w:rsidR="001237B5">
        <w:rPr>
          <w:sz w:val="24"/>
          <w:szCs w:val="24"/>
        </w:rPr>
        <w:t xml:space="preserve"> (б)</w:t>
      </w:r>
    </w:p>
    <w:p w:rsidR="001237B5" w:rsidRDefault="001237B5" w:rsidP="001237B5">
      <w:pPr>
        <w:tabs>
          <w:tab w:val="left" w:pos="0"/>
        </w:tabs>
        <w:jc w:val="center"/>
        <w:rPr>
          <w:sz w:val="24"/>
          <w:szCs w:val="24"/>
        </w:rPr>
      </w:pP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Властивості </w:t>
      </w:r>
      <w:proofErr w:type="spellStart"/>
      <w:r>
        <w:rPr>
          <w:sz w:val="24"/>
          <w:szCs w:val="24"/>
        </w:rPr>
        <w:t>ізокости</w:t>
      </w:r>
      <w:proofErr w:type="spellEnd"/>
      <w:r>
        <w:rPr>
          <w:sz w:val="24"/>
          <w:szCs w:val="24"/>
        </w:rPr>
        <w:t>:</w:t>
      </w:r>
    </w:p>
    <w:p w:rsidR="001237B5" w:rsidRDefault="001237B5" w:rsidP="001237B5">
      <w:pPr>
        <w:numPr>
          <w:ilvl w:val="0"/>
          <w:numId w:val="4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кут нахилу </w:t>
      </w:r>
      <w:proofErr w:type="spellStart"/>
      <w:r>
        <w:rPr>
          <w:sz w:val="24"/>
          <w:szCs w:val="24"/>
        </w:rPr>
        <w:t>ізокости</w:t>
      </w:r>
      <w:proofErr w:type="spellEnd"/>
      <w:r>
        <w:rPr>
          <w:sz w:val="24"/>
          <w:szCs w:val="24"/>
        </w:rPr>
        <w:t xml:space="preserve"> залежить від цін ресурсів;</w:t>
      </w:r>
    </w:p>
    <w:p w:rsidR="001237B5" w:rsidRDefault="001237B5" w:rsidP="001237B5">
      <w:pPr>
        <w:numPr>
          <w:ilvl w:val="0"/>
          <w:numId w:val="4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усі точки </w:t>
      </w:r>
      <w:proofErr w:type="spellStart"/>
      <w:r>
        <w:rPr>
          <w:sz w:val="24"/>
          <w:szCs w:val="24"/>
        </w:rPr>
        <w:t>ізокости</w:t>
      </w:r>
      <w:proofErr w:type="spellEnd"/>
      <w:r>
        <w:rPr>
          <w:sz w:val="24"/>
          <w:szCs w:val="24"/>
        </w:rPr>
        <w:t xml:space="preserve"> відповідають однаковим загальним витратам;</w:t>
      </w:r>
    </w:p>
    <w:p w:rsidR="001237B5" w:rsidRDefault="001237B5" w:rsidP="001237B5">
      <w:pPr>
        <w:numPr>
          <w:ilvl w:val="0"/>
          <w:numId w:val="4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чим далі від початку координат розміщена </w:t>
      </w:r>
      <w:proofErr w:type="spellStart"/>
      <w:r>
        <w:rPr>
          <w:sz w:val="24"/>
          <w:szCs w:val="24"/>
        </w:rPr>
        <w:t>ізокоста</w:t>
      </w:r>
      <w:proofErr w:type="spellEnd"/>
      <w:r>
        <w:rPr>
          <w:sz w:val="24"/>
          <w:szCs w:val="24"/>
        </w:rPr>
        <w:t>, тим більший обсяг ресурсів використовується у виробництві продукції.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</w:p>
    <w:p w:rsidR="001237B5" w:rsidRPr="001237B5" w:rsidRDefault="001237B5" w:rsidP="001237B5">
      <w:pPr>
        <w:tabs>
          <w:tab w:val="left" w:pos="0"/>
        </w:tabs>
        <w:ind w:left="930"/>
        <w:jc w:val="both"/>
        <w:rPr>
          <w:b/>
          <w:sz w:val="24"/>
          <w:szCs w:val="24"/>
        </w:rPr>
      </w:pPr>
      <w:r w:rsidRPr="001237B5">
        <w:rPr>
          <w:b/>
          <w:sz w:val="24"/>
          <w:szCs w:val="24"/>
        </w:rPr>
        <w:lastRenderedPageBreak/>
        <w:t>3. Рівновага виробника.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523B8B">
        <w:rPr>
          <w:b/>
          <w:i/>
          <w:sz w:val="24"/>
          <w:szCs w:val="24"/>
        </w:rPr>
        <w:t>Рівновага (оптимум) виробника</w:t>
      </w:r>
      <w:r>
        <w:rPr>
          <w:sz w:val="24"/>
          <w:szCs w:val="24"/>
        </w:rPr>
        <w:t xml:space="preserve"> – це такий стан, за якого він не буде змінювати комбінацію ресурсів, які задіяні у виробничому процесі. Графічне визначення рівноваги виробника: однаковий нахил </w:t>
      </w:r>
      <w:proofErr w:type="spellStart"/>
      <w:r>
        <w:rPr>
          <w:sz w:val="24"/>
          <w:szCs w:val="24"/>
        </w:rPr>
        <w:t>ізокости</w:t>
      </w:r>
      <w:proofErr w:type="spellEnd"/>
      <w:r>
        <w:rPr>
          <w:sz w:val="24"/>
          <w:szCs w:val="24"/>
        </w:rPr>
        <w:t xml:space="preserve"> та найбільш віддаленої від початку координат </w:t>
      </w:r>
      <w:proofErr w:type="spellStart"/>
      <w:r>
        <w:rPr>
          <w:sz w:val="24"/>
          <w:szCs w:val="24"/>
        </w:rPr>
        <w:t>ізокванти</w:t>
      </w:r>
      <w:proofErr w:type="spellEnd"/>
      <w:r>
        <w:rPr>
          <w:sz w:val="24"/>
          <w:szCs w:val="24"/>
        </w:rPr>
        <w:t xml:space="preserve">, що мають спільну точку дотику </w:t>
      </w:r>
      <w:r w:rsidRPr="00D73D11">
        <w:rPr>
          <w:i/>
          <w:sz w:val="24"/>
          <w:szCs w:val="24"/>
        </w:rPr>
        <w:t>Е</w:t>
      </w:r>
      <w:r w:rsidR="000F5CE9">
        <w:rPr>
          <w:sz w:val="24"/>
          <w:szCs w:val="24"/>
        </w:rPr>
        <w:t xml:space="preserve"> (рис.3</w:t>
      </w:r>
      <w:r>
        <w:rPr>
          <w:sz w:val="24"/>
          <w:szCs w:val="24"/>
        </w:rPr>
        <w:t>).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</w:p>
    <w:p w:rsidR="001237B5" w:rsidRPr="009C03BB" w:rsidRDefault="001237B5" w:rsidP="001237B5">
      <w:pPr>
        <w:tabs>
          <w:tab w:val="left" w:pos="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mc:AlternateContent>
          <mc:Choice Requires="wpc">
            <w:drawing>
              <wp:inline distT="0" distB="0" distL="0" distR="0">
                <wp:extent cx="2413000" cy="1640840"/>
                <wp:effectExtent l="1270" t="0" r="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3"/>
                        <wpg:cNvGrpSpPr>
                          <a:grpSpLocks/>
                        </wpg:cNvGrpSpPr>
                        <wpg:grpSpPr bwMode="auto">
                          <a:xfrm>
                            <a:off x="127099" y="86651"/>
                            <a:ext cx="2031703" cy="1468152"/>
                            <a:chOff x="1598" y="4323"/>
                            <a:chExt cx="3245" cy="2389"/>
                          </a:xfrm>
                        </wpg:grpSpPr>
                        <wps:wsp>
                          <wps:cNvPr id="2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5" y="5166"/>
                              <a:ext cx="1318" cy="112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Freeform 45"/>
                          <wps:cNvSpPr>
                            <a:spLocks/>
                          </wps:cNvSpPr>
                          <wps:spPr bwMode="auto">
                            <a:xfrm>
                              <a:off x="2409" y="4885"/>
                              <a:ext cx="1217" cy="843"/>
                            </a:xfrm>
                            <a:custGeom>
                              <a:avLst/>
                              <a:gdLst>
                                <a:gd name="T0" fmla="*/ 0 w 1200"/>
                                <a:gd name="T1" fmla="*/ 0 h 816"/>
                                <a:gd name="T2" fmla="*/ 200 w 1200"/>
                                <a:gd name="T3" fmla="*/ 680 h 816"/>
                                <a:gd name="T4" fmla="*/ 1200 w 1200"/>
                                <a:gd name="T5" fmla="*/ 816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" h="816">
                                  <a:moveTo>
                                    <a:pt x="0" y="0"/>
                                  </a:moveTo>
                                  <a:cubicBezTo>
                                    <a:pt x="0" y="272"/>
                                    <a:pt x="0" y="544"/>
                                    <a:pt x="200" y="680"/>
                                  </a:cubicBezTo>
                                  <a:cubicBezTo>
                                    <a:pt x="400" y="816"/>
                                    <a:pt x="1033" y="793"/>
                                    <a:pt x="1200" y="81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8" y="4323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4437C7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43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05" y="4323"/>
                              <a:ext cx="0" cy="19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8" y="6290"/>
                              <a:ext cx="4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1F44A8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5" y="6290"/>
                              <a:ext cx="253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2" y="6290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1F44A8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6" y="5447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1F44A8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2" y="5166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37B5" w:rsidRPr="001F44A8" w:rsidRDefault="001237B5" w:rsidP="001237B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65" editas="canvas" style="width:190pt;height:129.2pt;mso-position-horizontal-relative:char;mso-position-vertical-relative:line" coordsize="24130,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">
                <v:shape id="_x0000_s1066" type="#_x0000_t75" style="position:absolute;width:24130;height:16408;visibility:visible;mso-wrap-style:square">
                  <v:fill o:detectmouseclick="t"/>
                  <v:path o:connecttype="none"/>
                </v:shape>
                <v:group id="Group 43" o:spid="_x0000_s1067" style="position:absolute;left:1270;top:866;width:20318;height:14682" coordorigin="1598,4323" coordsize="3245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44" o:spid="_x0000_s1068" style="position:absolute;visibility:visible;mso-wrap-style:square" from="2105,5166" to="3423,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      <v:shape id="Freeform 45" o:spid="_x0000_s1069" style="position:absolute;left:2409;top:4885;width:1217;height:843;visibility:visible;mso-wrap-style:square;v-text-anchor:top" coordsize="120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" path="m,c,272,,544,200,680v200,136,833,113,1000,136e" filled="f" strokeweight="1.25pt">
                    <v:path arrowok="t" o:connecttype="custom" o:connectlocs="0,0;203,703;1217,843" o:connectangles="0,0,0"/>
                  </v:shape>
                  <v:shape id="Text Box 46" o:spid="_x0000_s1070" type="#_x0000_t202" style="position:absolute;left:1598;top:4323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1237B5" w:rsidRPr="004437C7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C7">
                            <w:rPr>
                              <w:b/>
                              <w:sz w:val="20"/>
                              <w:szCs w:val="20"/>
                            </w:rPr>
                            <w:t>К</w:t>
                          </w:r>
                        </w:p>
                      </w:txbxContent>
                    </v:textbox>
                  </v:shape>
                  <v:line id="Line 47" o:spid="_x0000_s1071" style="position:absolute;flip:y;visibility:visible;mso-wrap-style:square" from="2105,4323" to="2105,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" strokeweight="1pt">
                    <v:stroke endarrow="block"/>
                  </v:line>
                  <v:shape id="Text Box 48" o:spid="_x0000_s1072" type="#_x0000_t202" style="position:absolute;left:4438;top:6290;width:4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:rsidR="001237B5" w:rsidRPr="001F44A8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line id="Line 49" o:spid="_x0000_s1073" style="position:absolute;visibility:visible;mso-wrap-style:square" from="2105,6290" to="4640,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" strokeweight="1pt">
                    <v:stroke endarrow="block"/>
                  </v:line>
                  <v:shape id="Text Box 50" o:spid="_x0000_s1074" type="#_x0000_t202" style="position:absolute;left:1902;top:6290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1237B5" w:rsidRPr="001F44A8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1" o:spid="_x0000_s1075" type="#_x0000_t202" style="position:absolute;left:3626;top:5447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:rsidR="001237B5" w:rsidRPr="001F44A8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52" o:spid="_x0000_s1076" type="#_x0000_t202" style="position:absolute;left:2612;top:5166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:rsidR="001237B5" w:rsidRPr="001F44A8" w:rsidRDefault="001237B5" w:rsidP="001237B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237B5" w:rsidRDefault="000F5CE9" w:rsidP="001237B5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Рис.3</w:t>
      </w:r>
      <w:bookmarkStart w:id="0" w:name="_GoBack"/>
      <w:bookmarkEnd w:id="0"/>
      <w:r w:rsidR="001237B5" w:rsidRPr="00D73D11">
        <w:rPr>
          <w:sz w:val="24"/>
          <w:szCs w:val="24"/>
        </w:rPr>
        <w:t>. Рівновага виробника</w:t>
      </w:r>
    </w:p>
    <w:p w:rsidR="001237B5" w:rsidRDefault="001237B5" w:rsidP="001237B5">
      <w:pPr>
        <w:tabs>
          <w:tab w:val="left" w:pos="0"/>
        </w:tabs>
        <w:jc w:val="center"/>
        <w:rPr>
          <w:sz w:val="24"/>
          <w:szCs w:val="24"/>
        </w:rPr>
      </w:pP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точці рівноваги виробника досягається мінімізація витрат. В точці Е кут нахилу </w:t>
      </w:r>
      <w:proofErr w:type="spellStart"/>
      <w:r>
        <w:rPr>
          <w:sz w:val="24"/>
          <w:szCs w:val="24"/>
        </w:rPr>
        <w:t>ізокости</w:t>
      </w:r>
      <w:proofErr w:type="spellEnd"/>
      <w:r>
        <w:rPr>
          <w:sz w:val="24"/>
          <w:szCs w:val="24"/>
        </w:rPr>
        <w:t xml:space="preserve"> (ринкова норма </w:t>
      </w:r>
      <w:proofErr w:type="spellStart"/>
      <w:r>
        <w:rPr>
          <w:sz w:val="24"/>
          <w:szCs w:val="24"/>
        </w:rPr>
        <w:t>взаємозаміщення</w:t>
      </w:r>
      <w:proofErr w:type="spellEnd"/>
      <w:r>
        <w:rPr>
          <w:sz w:val="24"/>
          <w:szCs w:val="24"/>
        </w:rPr>
        <w:t xml:space="preserve">) та </w:t>
      </w:r>
      <w:proofErr w:type="spellStart"/>
      <w:r>
        <w:rPr>
          <w:sz w:val="24"/>
          <w:szCs w:val="24"/>
        </w:rPr>
        <w:t>ізокванти</w:t>
      </w:r>
      <w:proofErr w:type="spellEnd"/>
      <w:r>
        <w:rPr>
          <w:sz w:val="24"/>
          <w:szCs w:val="24"/>
        </w:rPr>
        <w:t xml:space="preserve"> (норма технологічного </w:t>
      </w:r>
      <w:proofErr w:type="spellStart"/>
      <w:r>
        <w:rPr>
          <w:sz w:val="24"/>
          <w:szCs w:val="24"/>
        </w:rPr>
        <w:t>взаємозаміщення</w:t>
      </w:r>
      <w:proofErr w:type="spellEnd"/>
      <w:r>
        <w:rPr>
          <w:sz w:val="24"/>
          <w:szCs w:val="24"/>
        </w:rPr>
        <w:t>) однаковий і виконується рівність:</w:t>
      </w:r>
    </w:p>
    <w:p w:rsidR="001237B5" w:rsidRDefault="001237B5" w:rsidP="001237B5">
      <w:pPr>
        <w:tabs>
          <w:tab w:val="left" w:pos="0"/>
        </w:tabs>
        <w:jc w:val="center"/>
        <w:rPr>
          <w:sz w:val="24"/>
          <w:szCs w:val="24"/>
        </w:rPr>
      </w:pPr>
      <w:r w:rsidRPr="0040116C">
        <w:rPr>
          <w:position w:val="-64"/>
          <w:sz w:val="24"/>
          <w:szCs w:val="24"/>
        </w:rPr>
        <w:object w:dxaOrig="3140" w:dyaOrig="1400">
          <v:shape id="_x0000_i1031" type="#_x0000_t75" style="width:150pt;height:66.75pt" o:ole="">
            <v:imagedata r:id="rId17" o:title=""/>
          </v:shape>
          <o:OLEObject Type="Embed" ProgID="Equation.DSMT4" ShapeID="_x0000_i1031" DrawAspect="Content" ObjectID="_1725716077" r:id="rId18"/>
        </w:objec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 </w:t>
      </w:r>
      <w:r w:rsidRPr="0040116C">
        <w:rPr>
          <w:i/>
          <w:sz w:val="24"/>
          <w:szCs w:val="24"/>
        </w:rPr>
        <w:t>MP</w:t>
      </w:r>
      <w:r w:rsidRPr="0040116C">
        <w:rPr>
          <w:i/>
          <w:sz w:val="24"/>
          <w:szCs w:val="24"/>
          <w:vertAlign w:val="subscript"/>
        </w:rPr>
        <w:t>L</w:t>
      </w:r>
      <w:r w:rsidRPr="0040116C">
        <w:rPr>
          <w:i/>
          <w:sz w:val="24"/>
          <w:szCs w:val="24"/>
          <w:lang w:val="en-US"/>
        </w:rPr>
        <w:t>, MP</w:t>
      </w:r>
      <w:r w:rsidRPr="0040116C"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 xml:space="preserve"> – </w:t>
      </w:r>
      <w:r w:rsidRPr="0040116C">
        <w:rPr>
          <w:sz w:val="24"/>
          <w:szCs w:val="24"/>
        </w:rPr>
        <w:t>відповідно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граничний продукт праці і капіталу.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Умова мінімізації витрат має назву </w:t>
      </w:r>
      <w:proofErr w:type="spellStart"/>
      <w:r>
        <w:rPr>
          <w:sz w:val="24"/>
          <w:szCs w:val="24"/>
        </w:rPr>
        <w:t>еквімаржинального</w:t>
      </w:r>
      <w:proofErr w:type="spellEnd"/>
      <w:r>
        <w:rPr>
          <w:sz w:val="24"/>
          <w:szCs w:val="24"/>
        </w:rPr>
        <w:t xml:space="preserve"> принципу: для мінімізації витрат за даного рівня виробництва необхідно використовувати таку комбінацію ресурсів, за якої співвідношення їх граничних продуктів та цін є рівними.</w:t>
      </w:r>
    </w:p>
    <w:p w:rsidR="001237B5" w:rsidRDefault="001237B5" w:rsidP="001237B5">
      <w:pPr>
        <w:tabs>
          <w:tab w:val="left" w:pos="0"/>
        </w:tabs>
        <w:jc w:val="both"/>
        <w:rPr>
          <w:sz w:val="24"/>
          <w:szCs w:val="24"/>
        </w:rPr>
      </w:pPr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91B71"/>
    <w:multiLevelType w:val="hybridMultilevel"/>
    <w:tmpl w:val="7E90F8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17AE"/>
    <w:multiLevelType w:val="hybridMultilevel"/>
    <w:tmpl w:val="981CE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8B77DA"/>
    <w:multiLevelType w:val="hybridMultilevel"/>
    <w:tmpl w:val="C78AB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964BA"/>
    <w:multiLevelType w:val="hybridMultilevel"/>
    <w:tmpl w:val="ABB4C5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7A2DED"/>
    <w:multiLevelType w:val="multilevel"/>
    <w:tmpl w:val="893A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96"/>
    <w:rsid w:val="000739B7"/>
    <w:rsid w:val="000F5CE9"/>
    <w:rsid w:val="001237B5"/>
    <w:rsid w:val="001C7D17"/>
    <w:rsid w:val="00B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D4C5"/>
  <w15:chartTrackingRefBased/>
  <w15:docId w15:val="{D78F6022-F8DF-419F-B34F-6048EE1F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3621</Words>
  <Characters>2064</Characters>
  <Application>Microsoft Office Word</Application>
  <DocSecurity>0</DocSecurity>
  <Lines>17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2022-09-26T14:42:00Z</dcterms:created>
  <dcterms:modified xsi:type="dcterms:W3CDTF">2022-09-26T14:48:00Z</dcterms:modified>
</cp:coreProperties>
</file>