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3518" w14:textId="77777777" w:rsidR="007870C4" w:rsidRPr="000F5FA8" w:rsidRDefault="007870C4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336F9E47" w14:textId="77777777" w:rsidR="007870C4" w:rsidRPr="000F5FA8" w:rsidRDefault="007870C4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 ПІДРОЗДІЛ</w:t>
      </w:r>
    </w:p>
    <w:p w14:paraId="5C17EB59" w14:textId="77777777" w:rsidR="007870C4" w:rsidRPr="000F5FA8" w:rsidRDefault="007870C4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«ТЕХНІЧНИЙ ФАХОВИЙ КОЛЕДЖ</w:t>
      </w:r>
    </w:p>
    <w:p w14:paraId="1CACA235" w14:textId="77777777" w:rsidR="007870C4" w:rsidRPr="000F5FA8" w:rsidRDefault="007870C4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14:paraId="25D77BCF" w14:textId="77777777" w:rsidR="007870C4" w:rsidRPr="000F5FA8" w:rsidRDefault="000F5FA8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фізичної культури та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>ахисту У</w:t>
      </w:r>
      <w:r w:rsidRPr="000F5FA8">
        <w:rPr>
          <w:rFonts w:ascii="Times New Roman" w:hAnsi="Times New Roman"/>
          <w:b/>
          <w:sz w:val="28"/>
          <w:szCs w:val="28"/>
          <w:lang w:val="uk-UA"/>
        </w:rPr>
        <w:t>країни</w:t>
      </w:r>
    </w:p>
    <w:p w14:paraId="56B582A6" w14:textId="77777777" w:rsidR="007870C4" w:rsidRPr="000F5FA8" w:rsidRDefault="007870C4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C61FAF7" w14:textId="77777777" w:rsidR="007870C4" w:rsidRPr="000F5FA8" w:rsidRDefault="007870C4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Затверджую                      </w:t>
      </w:r>
    </w:p>
    <w:p w14:paraId="25E59559" w14:textId="77777777" w:rsidR="007870C4" w:rsidRPr="000F5FA8" w:rsidRDefault="007870C4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F5FA8"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14:paraId="739F32F9" w14:textId="77777777" w:rsidR="007870C4" w:rsidRPr="000F5FA8" w:rsidRDefault="007870C4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0F5FA8">
        <w:rPr>
          <w:rFonts w:ascii="Times New Roman" w:hAnsi="Times New Roman"/>
          <w:sz w:val="28"/>
          <w:szCs w:val="28"/>
          <w:lang w:val="uk-UA"/>
        </w:rPr>
        <w:tab/>
        <w:t>навчально-виробничої роботи</w:t>
      </w:r>
    </w:p>
    <w:p w14:paraId="3D736AC6" w14:textId="77777777" w:rsidR="007870C4" w:rsidRPr="000F5FA8" w:rsidRDefault="007870C4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0F5FA8">
        <w:rPr>
          <w:rFonts w:ascii="Times New Roman" w:hAnsi="Times New Roman"/>
          <w:b/>
          <w:sz w:val="28"/>
          <w:szCs w:val="28"/>
          <w:lang w:val="uk-UA"/>
        </w:rPr>
        <w:tab/>
      </w:r>
      <w:r w:rsidRPr="000F5FA8">
        <w:rPr>
          <w:rFonts w:ascii="Times New Roman" w:hAnsi="Times New Roman"/>
          <w:sz w:val="28"/>
          <w:szCs w:val="28"/>
          <w:lang w:val="uk-UA"/>
        </w:rPr>
        <w:t>_______________ І. АНДРОЩУК</w:t>
      </w:r>
    </w:p>
    <w:p w14:paraId="0FD41290" w14:textId="77777777" w:rsidR="007870C4" w:rsidRPr="000F5FA8" w:rsidRDefault="007870C4" w:rsidP="00F10FEE">
      <w:pPr>
        <w:tabs>
          <w:tab w:val="left" w:pos="109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F5FA8">
        <w:rPr>
          <w:rFonts w:ascii="Times New Roman" w:hAnsi="Times New Roman"/>
          <w:sz w:val="28"/>
          <w:szCs w:val="28"/>
          <w:lang w:val="uk-UA"/>
        </w:rPr>
        <w:tab/>
        <w:t>_______________ 2022 р.</w:t>
      </w:r>
    </w:p>
    <w:p w14:paraId="55D8CF9D" w14:textId="77777777" w:rsidR="007870C4" w:rsidRPr="000F5FA8" w:rsidRDefault="007870C4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A1A7CD" w14:textId="77777777" w:rsidR="007870C4" w:rsidRPr="000F5FA8" w:rsidRDefault="007870C4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AF67A5" w14:textId="77777777" w:rsidR="007870C4" w:rsidRPr="000F5FA8" w:rsidRDefault="007870C4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>РОБОЧА ПРОГРАМА</w:t>
      </w:r>
    </w:p>
    <w:p w14:paraId="69280EAA" w14:textId="77777777" w:rsidR="007870C4" w:rsidRPr="000F5FA8" w:rsidRDefault="007870C4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>з дисципліни «Фізична культура»</w:t>
      </w:r>
    </w:p>
    <w:p w14:paraId="40C774E9" w14:textId="77777777" w:rsidR="007870C4" w:rsidRPr="000F5FA8" w:rsidRDefault="007870C4" w:rsidP="00567B64">
      <w:pPr>
        <w:tabs>
          <w:tab w:val="left" w:pos="12758"/>
        </w:tabs>
        <w:ind w:right="111"/>
        <w:jc w:val="both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Код та назва професії: 7231 «Слюсар з ремонту колісних транспортних засобів», 7435, 8263 «Кравець. Вишивальник», 7241 «Майстер з діагностики та налагодження ЕУАЗ», 7212 «Електрозварник ручного зварювання»</w:t>
      </w:r>
    </w:p>
    <w:p w14:paraId="3EDCF0BA" w14:textId="77777777" w:rsidR="007870C4" w:rsidRPr="000F5FA8" w:rsidRDefault="007870C4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Статус навчальної дисципліни: Обов‘язкова</w:t>
      </w:r>
    </w:p>
    <w:p w14:paraId="3D0BE07E" w14:textId="77777777" w:rsidR="007870C4" w:rsidRDefault="007870C4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Мова навчання: Українська</w:t>
      </w:r>
    </w:p>
    <w:p w14:paraId="0BB02236" w14:textId="77777777" w:rsidR="000F5FA8" w:rsidRPr="000F5FA8" w:rsidRDefault="000F5FA8" w:rsidP="00696182">
      <w:pPr>
        <w:tabs>
          <w:tab w:val="left" w:pos="12758"/>
        </w:tabs>
        <w:ind w:right="-3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 р.</w:t>
      </w:r>
    </w:p>
    <w:p w14:paraId="7F1D1C53" w14:textId="77777777" w:rsidR="007870C4" w:rsidRPr="000F5FA8" w:rsidRDefault="000F5FA8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7870C4" w:rsidRPr="000F5FA8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«Фізична культура» для освітньо-кваліфікаційного рівня кваліфікований робітник професій слюсар з ремонту колісних транспортних засобів, кравець. Вишивальник, майстер з діагностики та налагодження ЕУАЗ, електрозварник ручного зварювання денної форми навчання складена на основі освітньої програми.</w:t>
      </w:r>
    </w:p>
    <w:p w14:paraId="1AD48A86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«__»__________ 202__ року.</w:t>
      </w:r>
    </w:p>
    <w:p w14:paraId="66D2FF95" w14:textId="41BA4BB1" w:rsidR="007870C4" w:rsidRPr="000F5FA8" w:rsidRDefault="007870C4" w:rsidP="00324844">
      <w:pPr>
        <w:spacing w:line="240" w:lineRule="auto"/>
        <w:ind w:left="709" w:right="-31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Розробники: І.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182" w:rsidRPr="000F5FA8">
        <w:rPr>
          <w:rFonts w:ascii="Times New Roman" w:hAnsi="Times New Roman"/>
          <w:sz w:val="28"/>
          <w:szCs w:val="28"/>
          <w:lang w:val="uk-UA"/>
        </w:rPr>
        <w:t>ЄВЧЕНКО</w:t>
      </w:r>
      <w:r w:rsidRPr="000F5FA8">
        <w:rPr>
          <w:rFonts w:ascii="Times New Roman" w:hAnsi="Times New Roman"/>
          <w:sz w:val="28"/>
          <w:szCs w:val="28"/>
          <w:lang w:val="uk-UA"/>
        </w:rPr>
        <w:t>,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FA8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182" w:rsidRPr="000F5FA8">
        <w:rPr>
          <w:rFonts w:ascii="Times New Roman" w:hAnsi="Times New Roman"/>
          <w:sz w:val="28"/>
          <w:szCs w:val="28"/>
          <w:lang w:val="uk-UA"/>
        </w:rPr>
        <w:t xml:space="preserve">ЧОС </w:t>
      </w:r>
    </w:p>
    <w:p w14:paraId="47A3ED37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76D03B02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Робоча програма затверджена на засіданні циклової комісії фізичної культури та «Захисту України» </w:t>
      </w:r>
    </w:p>
    <w:p w14:paraId="2D74A860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Протокол від «__»__________ 202__ року № __</w:t>
      </w:r>
    </w:p>
    <w:p w14:paraId="6F6C2D09" w14:textId="7C0AF00F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Голова циклової комісії фізичної культури та «Захисту України» ___________________ І.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182" w:rsidRPr="000F5FA8">
        <w:rPr>
          <w:rFonts w:ascii="Times New Roman" w:hAnsi="Times New Roman"/>
          <w:sz w:val="28"/>
          <w:szCs w:val="28"/>
          <w:lang w:val="uk-UA"/>
        </w:rPr>
        <w:t xml:space="preserve">ЄВЧЕНКО </w:t>
      </w:r>
    </w:p>
    <w:p w14:paraId="24089B05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14:paraId="792FE641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Протокол від «__»__________ 202__ року № __</w:t>
      </w:r>
    </w:p>
    <w:p w14:paraId="3DA14AD8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6FC1046D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Робоча програма затверджена на засіданні циклової комісії фізичної культури  та «Захисту України» </w:t>
      </w:r>
    </w:p>
    <w:p w14:paraId="5AD3C022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Протокол від «__»__________ 202__ року № __</w:t>
      </w:r>
    </w:p>
    <w:p w14:paraId="0197BBAE" w14:textId="52853575" w:rsidR="007870C4" w:rsidRPr="000F5FA8" w:rsidRDefault="007870C4" w:rsidP="00696182">
      <w:pPr>
        <w:spacing w:line="240" w:lineRule="auto"/>
        <w:ind w:left="1416" w:firstLine="2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фізичної культури та «Захисту України» ____________________ 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696182" w:rsidRPr="000F5FA8">
        <w:rPr>
          <w:rFonts w:ascii="Times New Roman" w:hAnsi="Times New Roman"/>
          <w:sz w:val="28"/>
          <w:szCs w:val="28"/>
          <w:lang w:val="uk-UA"/>
        </w:rPr>
        <w:t xml:space="preserve">ЄВЧЕНКО </w:t>
      </w:r>
      <w:r w:rsidRPr="000F5FA8">
        <w:rPr>
          <w:rFonts w:ascii="Times New Roman" w:hAnsi="Times New Roman"/>
          <w:sz w:val="28"/>
          <w:szCs w:val="28"/>
          <w:lang w:val="uk-UA"/>
        </w:rPr>
        <w:br/>
        <w:t>Схвалено Педагогічною радою ТФК ЛНТУ</w:t>
      </w:r>
    </w:p>
    <w:p w14:paraId="3507BE3B" w14:textId="77777777" w:rsidR="007870C4" w:rsidRPr="000F5FA8" w:rsidRDefault="007870C4" w:rsidP="008E4BE7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Протокол від «__»__________ 202__ року № __</w:t>
      </w:r>
    </w:p>
    <w:p w14:paraId="0519A3DF" w14:textId="77777777" w:rsidR="007870C4" w:rsidRPr="000F5FA8" w:rsidRDefault="007870C4" w:rsidP="00505FC3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F5FA8">
        <w:rPr>
          <w:sz w:val="28"/>
          <w:szCs w:val="28"/>
        </w:rPr>
        <w:br w:type="page"/>
      </w:r>
      <w:r w:rsidRPr="000F5FA8">
        <w:rPr>
          <w:b/>
          <w:sz w:val="28"/>
          <w:szCs w:val="28"/>
          <w:lang w:val="uk-UA"/>
        </w:rPr>
        <w:lastRenderedPageBreak/>
        <w:t>Опис навчальної дисципліни</w:t>
      </w:r>
    </w:p>
    <w:p w14:paraId="43B05719" w14:textId="77777777" w:rsidR="007870C4" w:rsidRPr="000F5FA8" w:rsidRDefault="007870C4" w:rsidP="00FC24C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7870C4" w:rsidRPr="000F5FA8" w14:paraId="532E463C" w14:textId="77777777" w:rsidTr="00324844">
        <w:trPr>
          <w:trHeight w:val="705"/>
        </w:trPr>
        <w:tc>
          <w:tcPr>
            <w:tcW w:w="4688" w:type="dxa"/>
            <w:vMerge w:val="restart"/>
            <w:vAlign w:val="center"/>
          </w:tcPr>
          <w:p w14:paraId="5F0A3B4D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2691D9A2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4456DB77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870C4" w:rsidRPr="000F5FA8" w14:paraId="71C9EC9C" w14:textId="77777777" w:rsidTr="00717997">
        <w:trPr>
          <w:trHeight w:val="434"/>
        </w:trPr>
        <w:tc>
          <w:tcPr>
            <w:tcW w:w="4688" w:type="dxa"/>
            <w:vMerge/>
            <w:vAlign w:val="center"/>
          </w:tcPr>
          <w:p w14:paraId="31495C1E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65FA916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7EE6A80D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7870C4" w:rsidRPr="000F5FA8" w14:paraId="52953F99" w14:textId="77777777" w:rsidTr="000F5FA8">
        <w:trPr>
          <w:trHeight w:val="777"/>
        </w:trPr>
        <w:tc>
          <w:tcPr>
            <w:tcW w:w="4688" w:type="dxa"/>
            <w:vMerge w:val="restart"/>
            <w:vAlign w:val="center"/>
          </w:tcPr>
          <w:p w14:paraId="6A872078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5CF588EA" w14:textId="77777777" w:rsidR="007870C4" w:rsidRPr="000F5FA8" w:rsidRDefault="007870C4" w:rsidP="000F5F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545" w:type="dxa"/>
            <w:vAlign w:val="center"/>
          </w:tcPr>
          <w:p w14:paraId="5292535F" w14:textId="77777777" w:rsidR="007870C4" w:rsidRPr="000F5FA8" w:rsidRDefault="007870C4" w:rsidP="000F5F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7870C4" w:rsidRPr="000F5FA8" w14:paraId="73BBB084" w14:textId="77777777" w:rsidTr="00324844">
        <w:trPr>
          <w:trHeight w:val="485"/>
        </w:trPr>
        <w:tc>
          <w:tcPr>
            <w:tcW w:w="4688" w:type="dxa"/>
            <w:vMerge/>
            <w:vAlign w:val="center"/>
          </w:tcPr>
          <w:p w14:paraId="42B5B37D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4FB39342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37252471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7231 «Слюсар з ремонту колісних транспортних засобів»</w:t>
            </w:r>
          </w:p>
        </w:tc>
        <w:tc>
          <w:tcPr>
            <w:tcW w:w="5545" w:type="dxa"/>
            <w:vAlign w:val="center"/>
          </w:tcPr>
          <w:p w14:paraId="26F3D83F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870C4" w:rsidRPr="000F5FA8" w14:paraId="6FD130C6" w14:textId="77777777" w:rsidTr="00321193">
        <w:trPr>
          <w:trHeight w:val="270"/>
        </w:trPr>
        <w:tc>
          <w:tcPr>
            <w:tcW w:w="4688" w:type="dxa"/>
            <w:vMerge/>
            <w:vAlign w:val="center"/>
          </w:tcPr>
          <w:p w14:paraId="026FAAAC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0F33F8F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EDA17D5" w14:textId="77777777" w:rsidR="007870C4" w:rsidRPr="000F5FA8" w:rsidRDefault="007870C4" w:rsidP="0032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7870C4" w:rsidRPr="000F5FA8" w14:paraId="18267ADC" w14:textId="77777777" w:rsidTr="00324844">
        <w:trPr>
          <w:trHeight w:val="274"/>
        </w:trPr>
        <w:tc>
          <w:tcPr>
            <w:tcW w:w="4688" w:type="dxa"/>
            <w:vMerge/>
            <w:vAlign w:val="center"/>
          </w:tcPr>
          <w:p w14:paraId="4749196F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A619AC1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D7AB960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7870C4" w:rsidRPr="000F5FA8" w14:paraId="35CAB952" w14:textId="77777777" w:rsidTr="00420F65">
        <w:trPr>
          <w:trHeight w:val="284"/>
        </w:trPr>
        <w:tc>
          <w:tcPr>
            <w:tcW w:w="4688" w:type="dxa"/>
            <w:vAlign w:val="center"/>
          </w:tcPr>
          <w:p w14:paraId="1743FB74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97. </w:t>
            </w:r>
          </w:p>
        </w:tc>
        <w:tc>
          <w:tcPr>
            <w:tcW w:w="5281" w:type="dxa"/>
            <w:vMerge/>
            <w:vAlign w:val="center"/>
          </w:tcPr>
          <w:p w14:paraId="26124717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63E0ECE" w14:textId="77777777" w:rsidR="007870C4" w:rsidRPr="000F5FA8" w:rsidRDefault="007870C4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</w:tr>
      <w:tr w:rsidR="007870C4" w:rsidRPr="000F5FA8" w14:paraId="6A54DB1E" w14:textId="77777777" w:rsidTr="00324844">
        <w:trPr>
          <w:trHeight w:val="418"/>
        </w:trPr>
        <w:tc>
          <w:tcPr>
            <w:tcW w:w="4688" w:type="dxa"/>
            <w:vMerge w:val="restart"/>
            <w:vAlign w:val="center"/>
          </w:tcPr>
          <w:p w14:paraId="3D345961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1C55A8DF" w14:textId="77777777" w:rsidR="007870C4" w:rsidRPr="000F5FA8" w:rsidRDefault="007870C4" w:rsidP="00324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97.</w:t>
            </w:r>
          </w:p>
        </w:tc>
        <w:tc>
          <w:tcPr>
            <w:tcW w:w="5281" w:type="dxa"/>
            <w:vMerge w:val="restart"/>
            <w:vAlign w:val="center"/>
          </w:tcPr>
          <w:p w14:paraId="1D3C2331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кваліфікований робітник</w:t>
            </w:r>
          </w:p>
          <w:p w14:paraId="271EE0C6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6A1DAD4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7870C4" w:rsidRPr="000F5FA8" w14:paraId="2C8E300B" w14:textId="77777777" w:rsidTr="00F270D6">
        <w:trPr>
          <w:trHeight w:val="418"/>
        </w:trPr>
        <w:tc>
          <w:tcPr>
            <w:tcW w:w="4688" w:type="dxa"/>
            <w:vMerge/>
            <w:vAlign w:val="center"/>
          </w:tcPr>
          <w:p w14:paraId="54670183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EB1E2D9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95853A8" w14:textId="77777777" w:rsidR="007870C4" w:rsidRPr="000F5FA8" w:rsidRDefault="007870C4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870C4" w:rsidRPr="000F5FA8" w14:paraId="0874E076" w14:textId="77777777" w:rsidTr="00324844">
        <w:trPr>
          <w:trHeight w:val="477"/>
        </w:trPr>
        <w:tc>
          <w:tcPr>
            <w:tcW w:w="4688" w:type="dxa"/>
            <w:vMerge/>
            <w:vAlign w:val="center"/>
          </w:tcPr>
          <w:p w14:paraId="65D5F1EE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BAF32CB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B3C6ED5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7870C4" w:rsidRPr="000F5FA8" w14:paraId="2036CDCF" w14:textId="77777777" w:rsidTr="00975A7E">
        <w:trPr>
          <w:trHeight w:val="181"/>
        </w:trPr>
        <w:tc>
          <w:tcPr>
            <w:tcW w:w="4688" w:type="dxa"/>
            <w:vMerge/>
            <w:vAlign w:val="center"/>
          </w:tcPr>
          <w:p w14:paraId="06D3C4BF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52F7782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9085879" w14:textId="77777777" w:rsidR="007870C4" w:rsidRPr="000F5FA8" w:rsidRDefault="007870C4" w:rsidP="0032484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97 год.</w:t>
            </w:r>
          </w:p>
        </w:tc>
      </w:tr>
      <w:tr w:rsidR="007870C4" w:rsidRPr="000F5FA8" w14:paraId="6843A3E7" w14:textId="77777777" w:rsidTr="00324844">
        <w:trPr>
          <w:trHeight w:val="594"/>
        </w:trPr>
        <w:tc>
          <w:tcPr>
            <w:tcW w:w="4688" w:type="dxa"/>
            <w:vMerge/>
            <w:vAlign w:val="center"/>
          </w:tcPr>
          <w:p w14:paraId="71824C59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EB7DD7B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EB887EE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05F3CB15" w14:textId="77777777" w:rsidR="007870C4" w:rsidRPr="000F5FA8" w:rsidRDefault="007870C4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4C2A943" w14:textId="77777777" w:rsidR="007870C4" w:rsidRPr="000F5FA8" w:rsidRDefault="007870C4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AE457DD" w14:textId="77777777" w:rsidR="007870C4" w:rsidRPr="000F5FA8" w:rsidRDefault="007870C4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550BA21C" w14:textId="260271A9" w:rsidR="007870C4" w:rsidRDefault="007870C4" w:rsidP="00AF500E">
      <w:pPr>
        <w:rPr>
          <w:rFonts w:ascii="Times New Roman" w:hAnsi="Times New Roman"/>
          <w:sz w:val="28"/>
          <w:szCs w:val="28"/>
          <w:lang w:val="uk-UA"/>
        </w:rPr>
      </w:pPr>
    </w:p>
    <w:p w14:paraId="46CF1B10" w14:textId="124E1745" w:rsidR="00696182" w:rsidRDefault="00696182" w:rsidP="00AF500E">
      <w:pPr>
        <w:rPr>
          <w:rFonts w:ascii="Times New Roman" w:hAnsi="Times New Roman"/>
          <w:sz w:val="28"/>
          <w:szCs w:val="28"/>
          <w:lang w:val="uk-UA"/>
        </w:rPr>
      </w:pPr>
    </w:p>
    <w:p w14:paraId="58DF7F77" w14:textId="1129EA6D" w:rsidR="00696182" w:rsidRDefault="00696182" w:rsidP="00AF500E">
      <w:pPr>
        <w:rPr>
          <w:rFonts w:ascii="Times New Roman" w:hAnsi="Times New Roman"/>
          <w:sz w:val="28"/>
          <w:szCs w:val="28"/>
          <w:lang w:val="uk-UA"/>
        </w:rPr>
      </w:pPr>
    </w:p>
    <w:p w14:paraId="1013042F" w14:textId="44943579" w:rsidR="00696182" w:rsidRPr="000F5FA8" w:rsidRDefault="00696182" w:rsidP="00AF500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\</w:t>
      </w: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7870C4" w:rsidRPr="000F5FA8" w14:paraId="5BEDDDD3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3A56EA82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336F4B0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4F9D2DAB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870C4" w:rsidRPr="000F5FA8" w14:paraId="0838800B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4F63C64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1BAC82B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359DF7C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7870C4" w:rsidRPr="000F5FA8" w14:paraId="272C5E08" w14:textId="77777777" w:rsidTr="002A0CB2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7A94D02D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3A0358AA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2D6D5796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6C5E990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  <w:p w14:paraId="019E0B8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7870C4" w:rsidRPr="000F5FA8" w14:paraId="3236535F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6C2030A5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29F72A2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0A1A0F17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7435, 8263 «Кравець. Вишивальник»</w:t>
            </w:r>
          </w:p>
        </w:tc>
        <w:tc>
          <w:tcPr>
            <w:tcW w:w="5545" w:type="dxa"/>
            <w:vAlign w:val="center"/>
          </w:tcPr>
          <w:p w14:paraId="24C199C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870C4" w:rsidRPr="000F5FA8" w14:paraId="33CA43FB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69292DB0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BCAB265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A2AB76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7870C4" w:rsidRPr="000F5FA8" w14:paraId="0377AECF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719EC70D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34739E0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E8445D5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7870C4" w:rsidRPr="000F5FA8" w14:paraId="30E03653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2179F80B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109. </w:t>
            </w:r>
          </w:p>
        </w:tc>
        <w:tc>
          <w:tcPr>
            <w:tcW w:w="5281" w:type="dxa"/>
            <w:vMerge/>
            <w:vAlign w:val="center"/>
          </w:tcPr>
          <w:p w14:paraId="5F2D845A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03B600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</w:tr>
      <w:tr w:rsidR="007870C4" w:rsidRPr="000F5FA8" w14:paraId="7F46B18D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2490EE23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670C8257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109.</w:t>
            </w:r>
          </w:p>
        </w:tc>
        <w:tc>
          <w:tcPr>
            <w:tcW w:w="5281" w:type="dxa"/>
            <w:vMerge w:val="restart"/>
            <w:vAlign w:val="center"/>
          </w:tcPr>
          <w:p w14:paraId="65F12456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кваліфікований робітник</w:t>
            </w:r>
          </w:p>
          <w:p w14:paraId="6F0BE42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63DE35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7870C4" w:rsidRPr="000F5FA8" w14:paraId="1A10C20E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56167C96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7B664D4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B46E6CA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870C4" w:rsidRPr="000F5FA8" w14:paraId="6F39DA04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0FF15181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7D0811B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4F5A7F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7870C4" w:rsidRPr="000F5FA8" w14:paraId="32B86FE2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196DAE2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FBE30B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E6062BA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109 год.</w:t>
            </w:r>
          </w:p>
        </w:tc>
      </w:tr>
      <w:tr w:rsidR="007870C4" w:rsidRPr="000F5FA8" w14:paraId="02BF56A5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68A903A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6FEBDC5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5C2F1B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016B99AA" w14:textId="77777777" w:rsidR="007870C4" w:rsidRPr="000F5FA8" w:rsidRDefault="007870C4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7F2B833" w14:textId="5B60A763" w:rsidR="007870C4" w:rsidRPr="000F5FA8" w:rsidRDefault="00696182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59131CB" w14:textId="77777777" w:rsidR="007870C4" w:rsidRPr="000F5FA8" w:rsidRDefault="007870C4" w:rsidP="00AF50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7870C4" w:rsidRPr="000F5FA8" w14:paraId="36FB5245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3E302B7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58FF7347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5AF653D7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870C4" w:rsidRPr="000F5FA8" w14:paraId="1EF384FE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629001D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9A4BBED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4FCA4CD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7870C4" w:rsidRPr="000F5FA8" w14:paraId="7383305F" w14:textId="77777777" w:rsidTr="002A0CB2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7F41BB6B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17BFEC16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38D0D758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EE20C28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  <w:p w14:paraId="00F9356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7870C4" w:rsidRPr="000F5FA8" w14:paraId="6268671D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0AE398F0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586EE7E8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31C39C6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7241 «Майстер з діагностики та налагодження ЕУАЗ»</w:t>
            </w:r>
          </w:p>
        </w:tc>
        <w:tc>
          <w:tcPr>
            <w:tcW w:w="5545" w:type="dxa"/>
            <w:vAlign w:val="center"/>
          </w:tcPr>
          <w:p w14:paraId="3852FAB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870C4" w:rsidRPr="000F5FA8" w14:paraId="684483F7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5A48A551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FFAEFD7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8CFD5A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7870C4" w:rsidRPr="000F5FA8" w14:paraId="4EF35021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27879730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7BFDAF7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63FF6FE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7870C4" w:rsidRPr="000F5FA8" w14:paraId="064FDDDC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6755E45E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83. </w:t>
            </w:r>
          </w:p>
        </w:tc>
        <w:tc>
          <w:tcPr>
            <w:tcW w:w="5281" w:type="dxa"/>
            <w:vMerge/>
            <w:vAlign w:val="center"/>
          </w:tcPr>
          <w:p w14:paraId="6526D6F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E10D1DD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</w:tr>
      <w:tr w:rsidR="007870C4" w:rsidRPr="000F5FA8" w14:paraId="1A935922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40FEFAD7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10E9F39C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83.</w:t>
            </w:r>
          </w:p>
        </w:tc>
        <w:tc>
          <w:tcPr>
            <w:tcW w:w="5281" w:type="dxa"/>
            <w:vMerge w:val="restart"/>
            <w:vAlign w:val="center"/>
          </w:tcPr>
          <w:p w14:paraId="7A33518E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кваліфікований робітник</w:t>
            </w:r>
          </w:p>
          <w:p w14:paraId="1DCCA308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E9739DB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7870C4" w:rsidRPr="000F5FA8" w14:paraId="6B3D712D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21CF2746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3226B9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A8569E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870C4" w:rsidRPr="000F5FA8" w14:paraId="15326C7C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2F2BC1A9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CB1430A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765BDE2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7870C4" w:rsidRPr="000F5FA8" w14:paraId="6224497A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4A787B62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B222A22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8B7116D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83 год.</w:t>
            </w:r>
          </w:p>
        </w:tc>
      </w:tr>
      <w:tr w:rsidR="007870C4" w:rsidRPr="000F5FA8" w14:paraId="1A3FFDC8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2523C715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8992A7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6FF467D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23F7A95D" w14:textId="4151CEAD" w:rsidR="007870C4" w:rsidRDefault="007870C4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A72A872" w14:textId="1BB5294F" w:rsidR="0085516E" w:rsidRDefault="0085516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FFE73F9" w14:textId="77777777" w:rsidR="0085516E" w:rsidRPr="000F5FA8" w:rsidRDefault="0085516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8F46D0D" w14:textId="77777777" w:rsidR="007870C4" w:rsidRPr="000F5FA8" w:rsidRDefault="007870C4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340"/>
      </w:tblGrid>
      <w:tr w:rsidR="0085516E" w:rsidRPr="000F5FA8" w14:paraId="32590F3E" w14:textId="77777777" w:rsidTr="005D10A9">
        <w:trPr>
          <w:trHeight w:val="705"/>
        </w:trPr>
        <w:tc>
          <w:tcPr>
            <w:tcW w:w="4688" w:type="dxa"/>
            <w:vMerge w:val="restart"/>
            <w:vAlign w:val="center"/>
          </w:tcPr>
          <w:p w14:paraId="208AA09A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013FF61C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340" w:type="dxa"/>
            <w:vAlign w:val="center"/>
          </w:tcPr>
          <w:p w14:paraId="0DD15290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5516E" w:rsidRPr="000F5FA8" w14:paraId="78599730" w14:textId="77777777" w:rsidTr="005D10A9">
        <w:trPr>
          <w:trHeight w:val="434"/>
        </w:trPr>
        <w:tc>
          <w:tcPr>
            <w:tcW w:w="4688" w:type="dxa"/>
            <w:vMerge/>
            <w:vAlign w:val="center"/>
          </w:tcPr>
          <w:p w14:paraId="1DAA93F5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3FAD258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</w:tcPr>
          <w:p w14:paraId="38643BDE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85516E" w:rsidRPr="000F5FA8" w14:paraId="41EC6DA5" w14:textId="77777777" w:rsidTr="005D10A9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200A0560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3B7CEDF2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42C12DFD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080E0AEC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  <w:p w14:paraId="1DC5A234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516E" w:rsidRPr="000F5FA8" w14:paraId="35650575" w14:textId="77777777" w:rsidTr="005D10A9">
        <w:trPr>
          <w:trHeight w:val="485"/>
        </w:trPr>
        <w:tc>
          <w:tcPr>
            <w:tcW w:w="4688" w:type="dxa"/>
            <w:vMerge/>
            <w:vAlign w:val="center"/>
          </w:tcPr>
          <w:p w14:paraId="26373B18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2FE2CDA1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2AF75F06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7212 «Електрозварник ручного зварювання»</w:t>
            </w:r>
          </w:p>
        </w:tc>
        <w:tc>
          <w:tcPr>
            <w:tcW w:w="5340" w:type="dxa"/>
            <w:vAlign w:val="center"/>
          </w:tcPr>
          <w:p w14:paraId="6F05323B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5516E" w:rsidRPr="000F5FA8" w14:paraId="01FC81BE" w14:textId="77777777" w:rsidTr="005D10A9">
        <w:trPr>
          <w:trHeight w:val="270"/>
        </w:trPr>
        <w:tc>
          <w:tcPr>
            <w:tcW w:w="4688" w:type="dxa"/>
            <w:vMerge/>
            <w:vAlign w:val="center"/>
          </w:tcPr>
          <w:p w14:paraId="7F8F3570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4020505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4C876A0E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85516E" w:rsidRPr="000F5FA8" w14:paraId="0F7D7396" w14:textId="77777777" w:rsidTr="005D10A9">
        <w:trPr>
          <w:trHeight w:val="274"/>
        </w:trPr>
        <w:tc>
          <w:tcPr>
            <w:tcW w:w="4688" w:type="dxa"/>
            <w:vMerge/>
            <w:vAlign w:val="center"/>
          </w:tcPr>
          <w:p w14:paraId="4F0A03A7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E3B0F43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4AC555E8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85516E" w:rsidRPr="000F5FA8" w14:paraId="228D012F" w14:textId="77777777" w:rsidTr="005D10A9">
        <w:trPr>
          <w:trHeight w:val="284"/>
        </w:trPr>
        <w:tc>
          <w:tcPr>
            <w:tcW w:w="4688" w:type="dxa"/>
            <w:vAlign w:val="center"/>
          </w:tcPr>
          <w:p w14:paraId="5AC7EDD9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80. </w:t>
            </w:r>
          </w:p>
        </w:tc>
        <w:tc>
          <w:tcPr>
            <w:tcW w:w="5281" w:type="dxa"/>
            <w:vMerge/>
            <w:vAlign w:val="center"/>
          </w:tcPr>
          <w:p w14:paraId="42FC8C0D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6D95AFFA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</w:tr>
      <w:tr w:rsidR="0085516E" w:rsidRPr="000F5FA8" w14:paraId="2DB19383" w14:textId="77777777" w:rsidTr="005D10A9">
        <w:trPr>
          <w:trHeight w:val="418"/>
        </w:trPr>
        <w:tc>
          <w:tcPr>
            <w:tcW w:w="4688" w:type="dxa"/>
            <w:vMerge w:val="restart"/>
            <w:vAlign w:val="center"/>
          </w:tcPr>
          <w:p w14:paraId="16732931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5AFFEA5B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80.</w:t>
            </w:r>
          </w:p>
        </w:tc>
        <w:tc>
          <w:tcPr>
            <w:tcW w:w="5281" w:type="dxa"/>
            <w:vMerge w:val="restart"/>
            <w:vAlign w:val="center"/>
          </w:tcPr>
          <w:p w14:paraId="26CE8FAF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кваліфікований робітник</w:t>
            </w:r>
          </w:p>
          <w:p w14:paraId="5D6AF242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6ADCA4F7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85516E" w:rsidRPr="000F5FA8" w14:paraId="38C0DF20" w14:textId="77777777" w:rsidTr="005D10A9">
        <w:trPr>
          <w:trHeight w:val="418"/>
        </w:trPr>
        <w:tc>
          <w:tcPr>
            <w:tcW w:w="4688" w:type="dxa"/>
            <w:vMerge/>
            <w:vAlign w:val="center"/>
          </w:tcPr>
          <w:p w14:paraId="1074E521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F86E2F9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24BE6F4F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5516E" w:rsidRPr="000F5FA8" w14:paraId="2F3BDB08" w14:textId="77777777" w:rsidTr="005D10A9">
        <w:trPr>
          <w:trHeight w:val="477"/>
        </w:trPr>
        <w:tc>
          <w:tcPr>
            <w:tcW w:w="4688" w:type="dxa"/>
            <w:vMerge/>
            <w:vAlign w:val="center"/>
          </w:tcPr>
          <w:p w14:paraId="5A3C95A8" w14:textId="77777777" w:rsidR="0085516E" w:rsidRPr="000F5FA8" w:rsidRDefault="0085516E" w:rsidP="005D1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1462F5D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5C93DAC0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85516E" w:rsidRPr="000F5FA8" w14:paraId="2B082C78" w14:textId="77777777" w:rsidTr="005D10A9">
        <w:trPr>
          <w:trHeight w:val="181"/>
        </w:trPr>
        <w:tc>
          <w:tcPr>
            <w:tcW w:w="4688" w:type="dxa"/>
            <w:vMerge/>
            <w:vAlign w:val="center"/>
          </w:tcPr>
          <w:p w14:paraId="264E8F3C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ED9B5A8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711AC518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80 год.</w:t>
            </w:r>
          </w:p>
        </w:tc>
      </w:tr>
      <w:tr w:rsidR="0085516E" w:rsidRPr="000F5FA8" w14:paraId="4305671E" w14:textId="77777777" w:rsidTr="005D10A9">
        <w:trPr>
          <w:trHeight w:val="594"/>
        </w:trPr>
        <w:tc>
          <w:tcPr>
            <w:tcW w:w="4688" w:type="dxa"/>
            <w:vMerge/>
            <w:vAlign w:val="center"/>
          </w:tcPr>
          <w:p w14:paraId="739ED015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EA1A353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0A037DFF" w14:textId="77777777" w:rsidR="0085516E" w:rsidRPr="000F5FA8" w:rsidRDefault="0085516E" w:rsidP="005D1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74084C15" w14:textId="77777777" w:rsidR="007870C4" w:rsidRPr="000F5FA8" w:rsidRDefault="007870C4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3C9E216" w14:textId="2FB3DABE" w:rsidR="007870C4" w:rsidRPr="000F5FA8" w:rsidRDefault="000F5FA8" w:rsidP="00AF500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pPr w:leftFromText="180" w:rightFromText="180" w:vertAnchor="page" w:horzAnchor="margin" w:tblpX="250" w:tblpY="164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0443"/>
      </w:tblGrid>
      <w:tr w:rsidR="00696182" w:rsidRPr="000F5FA8" w14:paraId="3B9BFCBE" w14:textId="77777777" w:rsidTr="005D10A9">
        <w:trPr>
          <w:trHeight w:val="129"/>
        </w:trPr>
        <w:tc>
          <w:tcPr>
            <w:tcW w:w="15276" w:type="dxa"/>
            <w:gridSpan w:val="2"/>
            <w:vAlign w:val="center"/>
          </w:tcPr>
          <w:p w14:paraId="28E38618" w14:textId="77777777" w:rsidR="00696182" w:rsidRPr="000F5FA8" w:rsidRDefault="00696182" w:rsidP="005D10A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1. Мета дисципліни, передумови її вивчення та заплановані результати навчання</w:t>
            </w:r>
          </w:p>
        </w:tc>
      </w:tr>
      <w:tr w:rsidR="00696182" w:rsidRPr="000F5FA8" w14:paraId="3906264B" w14:textId="77777777" w:rsidTr="005D10A9">
        <w:trPr>
          <w:trHeight w:val="842"/>
        </w:trPr>
        <w:tc>
          <w:tcPr>
            <w:tcW w:w="4833" w:type="dxa"/>
          </w:tcPr>
          <w:p w14:paraId="6A3BDD70" w14:textId="77777777" w:rsidR="00696182" w:rsidRPr="000F5FA8" w:rsidRDefault="00696182" w:rsidP="005D1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  <w:p w14:paraId="15AAF86B" w14:textId="77777777" w:rsidR="00696182" w:rsidRPr="000F5FA8" w:rsidRDefault="00696182" w:rsidP="005D1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08D578" w14:textId="77777777" w:rsidR="00696182" w:rsidRPr="000F5FA8" w:rsidRDefault="00696182" w:rsidP="005D1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3" w:type="dxa"/>
          </w:tcPr>
          <w:p w14:paraId="7CF24A10" w14:textId="77777777" w:rsidR="00696182" w:rsidRPr="000F5FA8" w:rsidRDefault="00696182" w:rsidP="005D10A9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14:paraId="7610301C" w14:textId="77777777" w:rsidR="00696182" w:rsidRPr="000F5FA8" w:rsidRDefault="00696182" w:rsidP="005D10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освіти незалежно від підпорядкування та форми власності.</w:t>
            </w:r>
          </w:p>
          <w:p w14:paraId="66129C61" w14:textId="77777777" w:rsidR="00696182" w:rsidRPr="000F5FA8" w:rsidRDefault="00696182" w:rsidP="005D10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Навчання в закладах освіти фізичній культурі спрямоване на досягнення </w:t>
            </w:r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загальної мети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базової загальної освіти. Адже </w:t>
            </w:r>
            <w:r w:rsidRPr="000F5FA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метою повної загальної середньої освіти є: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14:paraId="730618F7" w14:textId="77777777" w:rsidR="00696182" w:rsidRPr="000F5FA8" w:rsidRDefault="00696182" w:rsidP="005D10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Провідним засобом реалізації вказаної мети є запровадження </w:t>
            </w:r>
            <w:proofErr w:type="spellStart"/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компетентнісного</w:t>
            </w:r>
            <w:proofErr w:type="spellEnd"/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підходу в навчальний процес, на основі ключових </w:t>
            </w:r>
            <w:proofErr w:type="spellStart"/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як результату навчання.</w:t>
            </w:r>
          </w:p>
          <w:p w14:paraId="4BF8B2DE" w14:textId="77777777" w:rsidR="00696182" w:rsidRPr="000F5FA8" w:rsidRDefault="00696182" w:rsidP="005D10A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 – важливий засіб фізичного, соціального та духовного розвитку студентської молоді.</w:t>
            </w:r>
          </w:p>
          <w:p w14:paraId="1EF2C14C" w14:textId="77777777" w:rsidR="00696182" w:rsidRPr="000F5FA8" w:rsidRDefault="00696182" w:rsidP="005D10A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14:paraId="61EE417F" w14:textId="77777777" w:rsidR="00696182" w:rsidRPr="000F5FA8" w:rsidRDefault="00696182" w:rsidP="005D10A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14:paraId="0C538A85" w14:textId="77777777" w:rsidR="00696182" w:rsidRPr="000F5FA8" w:rsidRDefault="00696182" w:rsidP="005D10A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— розширення рухового досвіду, вдосконалення навичок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життєво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необхідних рухових дій, використання їх у повсякденній та ігровій діяльності;</w:t>
            </w:r>
          </w:p>
          <w:p w14:paraId="7BF5BA93" w14:textId="77777777" w:rsidR="00696182" w:rsidRPr="000F5FA8" w:rsidRDefault="00696182" w:rsidP="005D10A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14:paraId="1D038454" w14:textId="77777777" w:rsidR="00696182" w:rsidRPr="000F5FA8" w:rsidRDefault="00696182" w:rsidP="005D10A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14:paraId="2AF845C9" w14:textId="77777777" w:rsidR="00696182" w:rsidRPr="000F5FA8" w:rsidRDefault="00696182" w:rsidP="005D10A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14:paraId="1199FD80" w14:textId="77777777" w:rsidR="00696182" w:rsidRPr="000F5FA8" w:rsidRDefault="00696182" w:rsidP="005D10A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 формування високих моральних якостей особистості.</w:t>
            </w:r>
          </w:p>
          <w:p w14:paraId="5B9EC3EE" w14:textId="77777777" w:rsidR="00696182" w:rsidRPr="000F5FA8" w:rsidRDefault="00696182" w:rsidP="005D10A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теоретико-методичні знання та загальна фізична підготовка і варіативних модулів. </w:t>
            </w:r>
            <w:r w:rsidRPr="000F5F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Програма характеризується спрямованістю на реалізацію прин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ципу варіативності, який передбачає планування навчального матеріалу відповідно до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віково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-статевих особливостей студентів, їхніх інтересів, матеріально-технічного забезпечення навчального про</w:t>
            </w:r>
            <w:r w:rsidRPr="000F5F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цесу (спортивний зал, спортивні майданчики, стадіон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14:paraId="74CF76A5" w14:textId="77777777" w:rsidR="00696182" w:rsidRPr="000F5FA8" w:rsidRDefault="00696182" w:rsidP="005D10A9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навчальної дисципліни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14:paraId="56079B71" w14:textId="77777777" w:rsidR="00696182" w:rsidRPr="000F5FA8" w:rsidRDefault="00696182" w:rsidP="005D10A9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Вивчення навчальної дисципліни фізична культура здійснюється у формах: практичних занять, самостійної роботи студентів, яка виконується під час секційних занять, виконання контрольних нормативів.</w:t>
            </w:r>
          </w:p>
          <w:p w14:paraId="7CE30F7F" w14:textId="77777777" w:rsidR="00696182" w:rsidRPr="000F5FA8" w:rsidRDefault="00696182" w:rsidP="005D10A9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14:paraId="2DD665FC" w14:textId="77777777" w:rsidR="00696182" w:rsidRPr="000F5FA8" w:rsidRDefault="00696182" w:rsidP="005D10A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0F5F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0F5F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15134F4A" w14:textId="77777777" w:rsidR="00696182" w:rsidRPr="000F5FA8" w:rsidRDefault="00696182" w:rsidP="005D10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студентів, та є засобом інтеграції навчального змісту, корелюються з ключовими </w:t>
            </w:r>
            <w:proofErr w:type="spellStart"/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компетентностями</w:t>
            </w:r>
            <w:proofErr w:type="spellEnd"/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опанування яких забезпечує формування ціннісних і світоглядних орієнтацій студентів, що визначають їхню поведінку в життєвих ситуаціях.</w:t>
            </w:r>
          </w:p>
          <w:p w14:paraId="20D57C16" w14:textId="77777777" w:rsidR="00696182" w:rsidRPr="000F5FA8" w:rsidRDefault="00696182" w:rsidP="005D10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Відповідно до Інструкції про розподіл студентів на групи для занять на заняттях фізичної культури, затвердженої наказом МОЗ та МОН від 20.07.2009 р. за № 518/674 студенти розподіляються на основну, підготовчу та спеціальну медичні групи.</w:t>
            </w:r>
          </w:p>
        </w:tc>
      </w:tr>
      <w:tr w:rsidR="00696182" w:rsidRPr="00C7539F" w14:paraId="3C0E51F6" w14:textId="77777777" w:rsidTr="005D10A9">
        <w:trPr>
          <w:trHeight w:val="129"/>
        </w:trPr>
        <w:tc>
          <w:tcPr>
            <w:tcW w:w="4833" w:type="dxa"/>
          </w:tcPr>
          <w:p w14:paraId="3BF7DDF8" w14:textId="77777777" w:rsidR="00696182" w:rsidRPr="000F5FA8" w:rsidRDefault="00696182" w:rsidP="005D1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443" w:type="dxa"/>
          </w:tcPr>
          <w:p w14:paraId="2F0B3AF4" w14:textId="77777777" w:rsidR="00696182" w:rsidRPr="000F5FA8" w:rsidRDefault="00696182" w:rsidP="005D10A9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Спілкування державною (і рідною у разі відмінності) мовами.</w:t>
            </w:r>
          </w:p>
          <w:p w14:paraId="5CE15D88" w14:textId="77777777" w:rsidR="00696182" w:rsidRPr="000F5FA8" w:rsidRDefault="00696182" w:rsidP="005D10A9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правильно використовувати термінологічний апарат, спілкуватися в різних си</w:t>
            </w:r>
            <w:r w:rsidRPr="000F5FA8">
              <w:rPr>
                <w:rFonts w:ascii="Times New Roman" w:hAnsi="Times New Roman"/>
                <w:w w:val="91"/>
                <w:sz w:val="28"/>
                <w:szCs w:val="28"/>
                <w:lang w:val="uk-UA" w:eastAsia="ru-RU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</w:t>
            </w:r>
            <w:proofErr w:type="spellStart"/>
            <w:r w:rsidRPr="000F5FA8">
              <w:rPr>
                <w:rFonts w:ascii="Times New Roman" w:hAnsi="Times New Roman"/>
                <w:w w:val="91"/>
                <w:sz w:val="28"/>
                <w:szCs w:val="28"/>
                <w:lang w:val="uk-UA" w:eastAsia="ru-RU"/>
              </w:rPr>
              <w:t>мовними</w:t>
            </w:r>
            <w:proofErr w:type="spellEnd"/>
            <w:r w:rsidRPr="000F5FA8">
              <w:rPr>
                <w:rFonts w:ascii="Times New Roman" w:hAnsi="Times New Roman"/>
                <w:w w:val="91"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засобами.</w:t>
            </w:r>
          </w:p>
          <w:p w14:paraId="4CCE21C4" w14:textId="77777777" w:rsidR="00696182" w:rsidRPr="000F5FA8" w:rsidRDefault="00696182" w:rsidP="005D10A9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усвідомлення ролі фізичної культури для гармонійного розвитку особистості, п</w:t>
            </w:r>
            <w:r w:rsidRPr="000F5FA8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ошанування національних традицій у фізичному вихованні, українському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спортивному русі.</w:t>
            </w:r>
          </w:p>
          <w:p w14:paraId="1AF2439B" w14:textId="77777777" w:rsidR="00696182" w:rsidRPr="000F5FA8" w:rsidRDefault="00696182" w:rsidP="005D10A9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інформація про історію спортивного руху в Україні та українську спортивну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термінологію.</w:t>
            </w:r>
          </w:p>
          <w:p w14:paraId="5B185E42" w14:textId="77777777" w:rsidR="00696182" w:rsidRPr="000F5FA8" w:rsidRDefault="00696182" w:rsidP="005D10A9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Спілкування іноземними мовами.</w:t>
            </w:r>
          </w:p>
          <w:p w14:paraId="50E4F8B8" w14:textId="77777777" w:rsidR="00696182" w:rsidRPr="000F5FA8" w:rsidRDefault="00696182" w:rsidP="005D10A9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</w:t>
            </w:r>
            <w:r w:rsidRPr="000F5FA8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тивні захоплення, шукати інформацію в іноземних джерелах про ефективні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оздоровчі програми, спортивні новини.</w:t>
            </w:r>
          </w:p>
          <w:p w14:paraId="7B269683" w14:textId="77777777" w:rsidR="00696182" w:rsidRPr="000F5FA8" w:rsidRDefault="00696182" w:rsidP="005D10A9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усвідомлення ролі іноземної мови як мови міжнародного спілкування у спорті.</w:t>
            </w:r>
          </w:p>
          <w:p w14:paraId="12692078" w14:textId="77777777" w:rsidR="00696182" w:rsidRPr="000F5FA8" w:rsidRDefault="00696182" w:rsidP="005D10A9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новини іноземною мовою, спортивна термінологія.</w:t>
            </w:r>
          </w:p>
          <w:p w14:paraId="660F5F41" w14:textId="77777777" w:rsidR="00696182" w:rsidRPr="000F5FA8" w:rsidRDefault="00696182" w:rsidP="005D10A9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Математична компетентність.</w:t>
            </w:r>
          </w:p>
          <w:p w14:paraId="76C61B46" w14:textId="77777777" w:rsidR="00696182" w:rsidRPr="000F5FA8" w:rsidRDefault="00696182" w:rsidP="005D10A9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0F5FA8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>само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оцінювання</w:t>
            </w:r>
            <w:proofErr w:type="spellEnd"/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 власного фізичного стану, вести рахунок при проведенні змагань </w:t>
            </w:r>
            <w:r w:rsidRPr="000F5FA8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у різних видах спорту, здійснювати підрахунок та аналізувати частоту серцевих </w:t>
            </w:r>
            <w:r w:rsidRPr="000F5FA8">
              <w:rPr>
                <w:rFonts w:ascii="Times New Roman" w:hAnsi="Times New Roman"/>
                <w:w w:val="90"/>
                <w:sz w:val="28"/>
                <w:szCs w:val="28"/>
                <w:lang w:val="uk-UA" w:eastAsia="ru-RU"/>
              </w:rPr>
              <w:t>скорочень у стані спокою та під час фізичних навантажень, розраховувати зусил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ля для досягнення мети, аналізуючи швидкість, відстань, траєкторію, тощо.</w:t>
            </w:r>
          </w:p>
          <w:p w14:paraId="29114464" w14:textId="77777777" w:rsidR="00696182" w:rsidRPr="000F5FA8" w:rsidRDefault="00696182" w:rsidP="005D10A9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усвідомлення важливості математичного мислення для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фізкультурно-оздоровчої та спортивної діяльності.</w:t>
            </w:r>
          </w:p>
          <w:p w14:paraId="167982D4" w14:textId="77777777" w:rsidR="00696182" w:rsidRPr="000F5FA8" w:rsidRDefault="00696182" w:rsidP="005D10A9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завдання на подолання відстані, створення меню раціонального харчування.</w:t>
            </w:r>
          </w:p>
          <w:p w14:paraId="4E9CB1F7" w14:textId="77777777" w:rsidR="00696182" w:rsidRPr="000F5FA8" w:rsidRDefault="00696182" w:rsidP="005D10A9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Основні компетентності у природничих науках і технологіях.</w:t>
            </w:r>
          </w:p>
          <w:p w14:paraId="6C643E59" w14:textId="77777777" w:rsidR="00696182" w:rsidRPr="000F5FA8" w:rsidRDefault="00696182" w:rsidP="005D10A9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організовувати та здійснювати туристичні мандрівки; застосовувати інноваційні технології для покращення здоров’я; 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виконувати різні фізичні вправи в умовах природного середовища, викорис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товувати сили природи в процесі занять із фізичної культури.</w:t>
            </w:r>
          </w:p>
          <w:p w14:paraId="5CB8D291" w14:textId="77777777" w:rsidR="00696182" w:rsidRPr="000F5FA8" w:rsidRDefault="00696182" w:rsidP="005D10A9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розуміння гармонійної взаємодії людини і природи, сприймання екологічного 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довкілля як ідеального простору для реалізації фізичної активності людини,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ціннісне ставлення до навколишнього середовища як до потенційного джере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ла здоров’я, усвідомлення важливості бережливого природокористування.</w:t>
            </w:r>
          </w:p>
          <w:p w14:paraId="3972F6CB" w14:textId="77777777" w:rsidR="00696182" w:rsidRPr="000F5FA8" w:rsidRDefault="00696182" w:rsidP="005D10A9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туристичні мандрівки, фізичні вправи на свіжому повітрі, засоби загартову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вання, сучасні фітнес-технології.</w:t>
            </w:r>
          </w:p>
          <w:p w14:paraId="0A7295BA" w14:textId="77777777" w:rsidR="00696182" w:rsidRPr="000F5FA8" w:rsidRDefault="00696182" w:rsidP="005D10A9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Інформаційно-цифрова компетентність.</w:t>
            </w:r>
          </w:p>
          <w:p w14:paraId="68E6BB16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використовувати цифрові пристрої для навчання техніки рухових навичок, </w:t>
            </w:r>
            <w:r w:rsidRPr="000F5FA8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фізичних вправ, оцінювання власного фізичного стану, моніторингу рухової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активності.</w:t>
            </w:r>
          </w:p>
          <w:p w14:paraId="76A435DF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усвідомлення впливу інформаційних та комунікаційних технологій і пристроїв </w:t>
            </w:r>
            <w:r w:rsidRPr="000F5FA8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 xml:space="preserve">на здоров’я людини, переваг та ризиків їх застосування; розуміння проблем та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наслідків комп'ютерної залежності.</w:t>
            </w:r>
          </w:p>
          <w:p w14:paraId="14B3A805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комп’ютерні програми для корекції фізичного стану, майстер-класи з різ</w:t>
            </w:r>
            <w:r w:rsidRPr="000F5FA8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них видів спорту, </w:t>
            </w:r>
            <w:proofErr w:type="spellStart"/>
            <w:r w:rsidRPr="000F5FA8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>відеоуроки</w:t>
            </w:r>
            <w:proofErr w:type="spellEnd"/>
            <w:r w:rsidRPr="000F5FA8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 та відеоролики про проведення різних форм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фізкультурно-оздоровчих занять.</w:t>
            </w:r>
          </w:p>
          <w:p w14:paraId="4B4192F8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6. Уміння вчитися впродовж життя.</w:t>
            </w:r>
          </w:p>
          <w:p w14:paraId="2DB0150D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розв’язувати проблемні завдання у сфері фізичної культури і спорту;</w:t>
            </w:r>
          </w:p>
          <w:p w14:paraId="57246F36" w14:textId="77777777" w:rsidR="00696182" w:rsidRPr="000F5FA8" w:rsidRDefault="00696182" w:rsidP="005D1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досягати конкретних цілей у фізичному самовдосконаленні; розробляти інди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відуальні оздоровчі програми з урахуванням власних можливостей, мотивів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потреб; </w:t>
            </w:r>
            <w:r w:rsidRPr="000F5FA8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шукати, аналізувати та систематизувати інформацію у сфері фізичної культури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 спорту.</w:t>
            </w:r>
          </w:p>
          <w:p w14:paraId="2BCB3C24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розуміння потреби постійного фізичного вдосконалення.</w:t>
            </w:r>
          </w:p>
          <w:p w14:paraId="2ECEFC88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приклади індивідуальних фізкультурно-оздоровчих програм.</w:t>
            </w:r>
          </w:p>
          <w:p w14:paraId="55BAC3DF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8F93360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7. Ініціативність і підприємливість.</w:t>
            </w:r>
          </w:p>
          <w:p w14:paraId="0B34E343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боротися,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здобувати чесну перемогу та з гідністю приймати поразку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, контролювати свої емоції, організовувати 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свій час і мобілізувати ресурси, оцінювати власні можливості в процесі ру</w:t>
            </w:r>
            <w:r w:rsidRPr="000F5FA8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хової діяльності, реалізовувати різні ролі в ігрових ситуаціях, відповідати за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власні рішення, користати з власних переваг і визнавати недоліки у тактичних </w:t>
            </w:r>
            <w:r w:rsidRPr="000F5FA8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діях у різних видах спорту, планувати та реалізовувати спортивні проекти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(турніри, змагання тощо).</w:t>
            </w:r>
          </w:p>
          <w:p w14:paraId="06FF3EB6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ініціативність, активність у фізкультурній діяльності, відповідальність, відвага,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співпраці під час ігрових ситуацій.</w:t>
            </w:r>
          </w:p>
          <w:p w14:paraId="09157688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змагання з різних видів спорту.</w:t>
            </w:r>
          </w:p>
          <w:p w14:paraId="1770EB8B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8. Соціальна та громадянська компетентності.</w:t>
            </w:r>
          </w:p>
          <w:p w14:paraId="6208E672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організовувати гру чи інший вид командної рухової діяльності;</w:t>
            </w:r>
          </w:p>
          <w:p w14:paraId="0A7D910A" w14:textId="77777777" w:rsidR="00696182" w:rsidRPr="000F5FA8" w:rsidRDefault="00696182" w:rsidP="005D10A9">
            <w:pPr>
              <w:spacing w:after="0" w:line="240" w:lineRule="auto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спілкуватися в різних ситуаціях, нівелювати конфлікти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; 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дотримуватися: правил чесної гри (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Fair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Play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  </w:t>
            </w:r>
          </w:p>
          <w:p w14:paraId="0E31D625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поцінування підтримки, альтернативних думок і поглядів; толерантність;</w:t>
            </w:r>
          </w:p>
          <w:p w14:paraId="28F1150C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розуміння зв’язку між руховою активністю та здоров’ям, свідоме ставлення до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власного здоров’я та здоров’я інших.</w:t>
            </w:r>
          </w:p>
          <w:p w14:paraId="43C12B66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командні види спорту.</w:t>
            </w:r>
          </w:p>
          <w:p w14:paraId="64AAD12D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9. Обізнаність та самовираження у сфері культури.</w:t>
            </w:r>
          </w:p>
          <w:p w14:paraId="0827A57C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виражати свій культурний потенціал через рухову діяльність;</w:t>
            </w:r>
          </w:p>
          <w:p w14:paraId="74043C5E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удосконалювати культуру рухів.</w:t>
            </w:r>
          </w:p>
          <w:p w14:paraId="618CD66F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усвідомлення можливостей самовираження та самореалізації через фізичну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культуру та спорт; дотримання мовленнєвого етикету.</w:t>
            </w:r>
          </w:p>
          <w:p w14:paraId="730B5CED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перерви, фіз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культпаузи.</w:t>
            </w:r>
          </w:p>
          <w:p w14:paraId="15F8F2ED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10. Екологічна грамотність і здорове життя.</w:t>
            </w:r>
          </w:p>
          <w:p w14:paraId="0A8C2746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фізкультурно-спортивної діяльності, </w:t>
            </w:r>
          </w:p>
          <w:p w14:paraId="3DCB4C3F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усвідомлення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3B38DFFC" w14:textId="77777777" w:rsidR="00696182" w:rsidRPr="000F5FA8" w:rsidRDefault="00696182" w:rsidP="005D10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59945D65" w14:textId="77777777" w:rsidR="0085516E" w:rsidRDefault="0085516E" w:rsidP="005D10A9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14:paraId="0FF58AE2" w14:textId="1CB4A7C1" w:rsidR="00696182" w:rsidRPr="000F5FA8" w:rsidRDefault="00696182" w:rsidP="005D10A9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Призначення змістових ліній.</w:t>
            </w:r>
          </w:p>
          <w:p w14:paraId="59DDCCC1" w14:textId="77777777" w:rsidR="00696182" w:rsidRPr="000F5FA8" w:rsidRDefault="00696182" w:rsidP="005D10A9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Змістова лінія  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«Екологічна безпека та сталий розвиток»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націлена на формування в студентів </w:t>
            </w:r>
            <w:r w:rsidRPr="000F5FA8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0F5FA8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2D04DAFC" w14:textId="77777777" w:rsidR="00696182" w:rsidRPr="000F5FA8" w:rsidRDefault="00696182" w:rsidP="005D10A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14:paraId="2E51CB57" w14:textId="77777777" w:rsidR="00696182" w:rsidRPr="000F5FA8" w:rsidRDefault="00696182" w:rsidP="005D10A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Реалізація змістової лінії 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«Громадянська відповідальність»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14:paraId="12F2A1A0" w14:textId="77777777" w:rsidR="00696182" w:rsidRPr="000F5FA8" w:rsidRDefault="00696182" w:rsidP="005D10A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14:paraId="012F2283" w14:textId="77777777" w:rsidR="00696182" w:rsidRPr="000F5FA8" w:rsidRDefault="00696182" w:rsidP="005D10A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Вивченням питань, що належать до змістової лінії 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«Здоров'я і безпека»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прагнуть сформувати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студента/студентку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 духовно,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емоційно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соціально і фізично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повноцінного члена суспільства,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який/яка</w:t>
            </w:r>
            <w:r w:rsidRPr="000F5FA8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здатний/на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дотримуватися здорового способу життя і </w:t>
            </w:r>
            <w:r w:rsidRPr="000F5FA8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формувати безпечне життєве середовище.</w:t>
            </w:r>
          </w:p>
          <w:p w14:paraId="084BB597" w14:textId="77777777" w:rsidR="00696182" w:rsidRPr="000F5FA8" w:rsidRDefault="00696182" w:rsidP="005D10A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життєво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важливої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5F076AFD" w14:textId="77777777" w:rsidR="0085516E" w:rsidRDefault="0085516E" w:rsidP="005D10A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261D9636" w14:textId="2BCFD411" w:rsidR="00696182" w:rsidRPr="000F5FA8" w:rsidRDefault="00696182" w:rsidP="005D10A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Змістова лінія «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Підприємливість та фінансова грамотність»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14:paraId="58186CAF" w14:textId="77777777" w:rsidR="00696182" w:rsidRPr="000F5FA8" w:rsidRDefault="00696182" w:rsidP="005D10A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власних позитивних сторін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групами, та укладати кошторис запланованих змагань.</w:t>
            </w:r>
          </w:p>
        </w:tc>
      </w:tr>
      <w:tr w:rsidR="00696182" w:rsidRPr="000F5FA8" w14:paraId="297891C8" w14:textId="77777777" w:rsidTr="005D10A9">
        <w:trPr>
          <w:trHeight w:val="129"/>
        </w:trPr>
        <w:tc>
          <w:tcPr>
            <w:tcW w:w="4833" w:type="dxa"/>
          </w:tcPr>
          <w:p w14:paraId="0C6B22C9" w14:textId="77777777" w:rsidR="00696182" w:rsidRPr="000F5FA8" w:rsidRDefault="00696182" w:rsidP="005D1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443" w:type="dxa"/>
          </w:tcPr>
          <w:p w14:paraId="05223963" w14:textId="77777777" w:rsidR="00696182" w:rsidRPr="000F5FA8" w:rsidRDefault="00696182" w:rsidP="005D10A9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значення фізичної культури для студентів, аспекти фізичної культури;</w:t>
            </w:r>
          </w:p>
          <w:p w14:paraId="0D003F91" w14:textId="77777777" w:rsidR="00696182" w:rsidRPr="000F5FA8" w:rsidRDefault="00696182" w:rsidP="005D10A9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і значення спорту в забезпеченні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я та дієздатності;</w:t>
            </w:r>
          </w:p>
          <w:p w14:paraId="5D9364C8" w14:textId="77777777" w:rsidR="00696182" w:rsidRPr="000F5FA8" w:rsidRDefault="00696182" w:rsidP="005D10A9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14:paraId="7A8E34F4" w14:textId="77777777" w:rsidR="00696182" w:rsidRPr="000F5FA8" w:rsidRDefault="00696182" w:rsidP="005D10A9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форми активного відпочинку;</w:t>
            </w:r>
          </w:p>
          <w:p w14:paraId="3C926ED9" w14:textId="77777777" w:rsidR="00696182" w:rsidRPr="000F5FA8" w:rsidRDefault="00696182" w:rsidP="005D10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основи виховання та розвитку фізичних якостей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14:paraId="58B35E8F" w14:textId="77777777" w:rsidR="00696182" w:rsidRPr="000F5FA8" w:rsidRDefault="00696182" w:rsidP="005D10A9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вміти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комплекси загально розвиваючих та спеціально розвиваючих вправ;</w:t>
            </w:r>
          </w:p>
          <w:p w14:paraId="743F8B15" w14:textId="77777777" w:rsidR="00696182" w:rsidRPr="000F5FA8" w:rsidRDefault="00696182" w:rsidP="005D10A9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14:paraId="44C79D7D" w14:textId="77777777" w:rsidR="00696182" w:rsidRPr="000F5FA8" w:rsidRDefault="00696182" w:rsidP="005D10A9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володіти навиками стройових прийомів на місті та в русі;</w:t>
            </w:r>
          </w:p>
          <w:p w14:paraId="38F19DCD" w14:textId="77777777" w:rsidR="00696182" w:rsidRPr="000F5FA8" w:rsidRDefault="00696182" w:rsidP="005D10A9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14:paraId="283F8FB3" w14:textId="77777777" w:rsidR="00696182" w:rsidRPr="000F5FA8" w:rsidRDefault="00696182" w:rsidP="005D10A9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6182" w:rsidRPr="000F5FA8" w14:paraId="147D34BD" w14:textId="77777777" w:rsidTr="005D10A9">
        <w:trPr>
          <w:trHeight w:val="129"/>
        </w:trPr>
        <w:tc>
          <w:tcPr>
            <w:tcW w:w="15276" w:type="dxa"/>
            <w:gridSpan w:val="2"/>
            <w:vAlign w:val="center"/>
          </w:tcPr>
          <w:p w14:paraId="117D71A3" w14:textId="77777777" w:rsidR="00696182" w:rsidRPr="000F5FA8" w:rsidRDefault="00696182" w:rsidP="005D1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696182" w:rsidRPr="000F5FA8" w14:paraId="57A7CF12" w14:textId="77777777" w:rsidTr="0085516E">
        <w:trPr>
          <w:trHeight w:val="2038"/>
        </w:trPr>
        <w:tc>
          <w:tcPr>
            <w:tcW w:w="15276" w:type="dxa"/>
            <w:gridSpan w:val="2"/>
          </w:tcPr>
          <w:p w14:paraId="225CE4D1" w14:textId="77777777" w:rsidR="00696182" w:rsidRPr="000F5FA8" w:rsidRDefault="00696182" w:rsidP="005D1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вивченні навчальної дисципліни «Фізична культура» 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використовуються матеріали із різних джерел, одним з яких є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ТіМФВ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 Вона має зв’язок з іншими дисциплінами, які можна поділити на дві групи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60C2FB91" w14:textId="77777777" w:rsidR="00696182" w:rsidRPr="000F5FA8" w:rsidRDefault="00696182" w:rsidP="005D1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дисципліни гуманітарного характеру: соціологія, історія і організація фізичної культури, психологія і педагогіка, філософія; </w:t>
            </w:r>
          </w:p>
          <w:p w14:paraId="3339DB1E" w14:textId="77777777" w:rsidR="00696182" w:rsidRPr="000F5FA8" w:rsidRDefault="00696182" w:rsidP="005D1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2. біологічні дисципліни: анатомія, фізіологія, біохімія, медицина і гігієна, біомеханіка, лікарський контроль та інші.</w:t>
            </w:r>
          </w:p>
          <w:p w14:paraId="4D97E7E3" w14:textId="77777777" w:rsidR="00696182" w:rsidRPr="000F5FA8" w:rsidRDefault="00696182" w:rsidP="005D1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Також ця дисципліна забезпечує подальше використання знань студентів на навчальній  дисципліні «Фізичне виховання».</w:t>
            </w:r>
          </w:p>
        </w:tc>
      </w:tr>
    </w:tbl>
    <w:p w14:paraId="60ED4CF5" w14:textId="77777777" w:rsidR="007870C4" w:rsidRPr="000F5FA8" w:rsidRDefault="007870C4" w:rsidP="002E1C5C">
      <w:pPr>
        <w:spacing w:after="0"/>
        <w:rPr>
          <w:rFonts w:ascii="Times New Roman" w:hAnsi="Times New Roman"/>
          <w:sz w:val="28"/>
          <w:szCs w:val="28"/>
        </w:rPr>
      </w:pPr>
    </w:p>
    <w:p w14:paraId="0AAE3790" w14:textId="77777777" w:rsidR="007870C4" w:rsidRPr="000F5FA8" w:rsidRDefault="007870C4" w:rsidP="002E1C5C">
      <w:pPr>
        <w:spacing w:after="0"/>
        <w:rPr>
          <w:rFonts w:ascii="Times New Roman" w:hAnsi="Times New Roman"/>
          <w:sz w:val="28"/>
          <w:szCs w:val="28"/>
        </w:rPr>
      </w:pPr>
    </w:p>
    <w:p w14:paraId="589639A5" w14:textId="77777777" w:rsidR="007870C4" w:rsidRPr="000F5FA8" w:rsidRDefault="000F5FA8" w:rsidP="002E1C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7870C4" w:rsidRPr="000F5FA8" w14:paraId="0C45A8D1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162E60D6" w14:textId="77777777" w:rsidR="007870C4" w:rsidRPr="000F5FA8" w:rsidRDefault="000F5FA8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7870C4" w:rsidRPr="000F5FA8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2</w:t>
            </w:r>
            <w:r w:rsidR="007870C4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Обсяг програми навчальної дисципліни</w:t>
            </w:r>
          </w:p>
        </w:tc>
      </w:tr>
      <w:tr w:rsidR="007870C4" w:rsidRPr="000F5FA8" w14:paraId="7667955B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676A20C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D797898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68143F6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1B20" w14:textId="77777777" w:rsidR="007870C4" w:rsidRPr="000F5FA8" w:rsidRDefault="007870C4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7870C4" w:rsidRPr="000F5FA8" w14:paraId="7ABD5B6E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7ED9B24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00992F2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0FB1B6A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820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870C4" w:rsidRPr="000F5FA8" w14:paraId="52622761" w14:textId="77777777" w:rsidTr="00735D5B">
        <w:tc>
          <w:tcPr>
            <w:tcW w:w="559" w:type="dxa"/>
            <w:vMerge w:val="restart"/>
            <w:textDirection w:val="btLr"/>
            <w:vAlign w:val="center"/>
          </w:tcPr>
          <w:p w14:paraId="4D69853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6428163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0EA607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6A84103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185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7870C4" w:rsidRPr="000F5FA8" w14:paraId="696D39E4" w14:textId="77777777" w:rsidTr="00735D5B">
        <w:tc>
          <w:tcPr>
            <w:tcW w:w="559" w:type="dxa"/>
            <w:vMerge/>
            <w:vAlign w:val="center"/>
          </w:tcPr>
          <w:p w14:paraId="1A8D9E6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46030AB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DC00AB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68EE32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386BF9F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3371E6D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29DA7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656E2B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2E435DA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7870C4" w:rsidRPr="000F5FA8" w14:paraId="5801AB16" w14:textId="77777777" w:rsidTr="00BD5D38">
        <w:trPr>
          <w:cantSplit/>
          <w:trHeight w:val="668"/>
        </w:trPr>
        <w:tc>
          <w:tcPr>
            <w:tcW w:w="559" w:type="dxa"/>
            <w:vMerge/>
            <w:vAlign w:val="center"/>
          </w:tcPr>
          <w:p w14:paraId="1E52D8B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6B4FB14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B4FD1D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03327F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7590DB0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12EE96A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0FBD73E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544E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350245A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33365CB3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478F1AB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7870C4" w:rsidRPr="000F5FA8" w14:paraId="79D3E40B" w14:textId="77777777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530D507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40D3FD0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F9DF62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09F98B3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455D99C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32E19CB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144528FD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3C4240F6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4C2E90B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473365E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62F99926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415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5957733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0AEC57C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7EF5F3B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525254A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1D144CF8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ED98BB4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6AD14869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7870C4" w:rsidRPr="000F5FA8" w14:paraId="09B7D7ED" w14:textId="77777777" w:rsidTr="00735D5B">
        <w:trPr>
          <w:cantSplit/>
          <w:trHeight w:val="70"/>
        </w:trPr>
        <w:tc>
          <w:tcPr>
            <w:tcW w:w="559" w:type="dxa"/>
            <w:vAlign w:val="center"/>
          </w:tcPr>
          <w:p w14:paraId="50E07C9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F18C42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429424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DE0E6F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09D35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BFDBE9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85AF2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9D2E2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00076D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DC0CC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0E396C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CDBC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C28996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7C91765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756F0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31126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9C799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F1BD9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2044AD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7870C4" w:rsidRPr="000F5FA8" w14:paraId="6CA16080" w14:textId="77777777" w:rsidTr="00735D5B">
        <w:trPr>
          <w:cantSplit/>
          <w:trHeight w:val="413"/>
        </w:trPr>
        <w:tc>
          <w:tcPr>
            <w:tcW w:w="559" w:type="dxa"/>
            <w:vAlign w:val="center"/>
          </w:tcPr>
          <w:p w14:paraId="6CE34CF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70C0CC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 (11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452E39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AF1112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2B2EE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CB4115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09146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E5FEA2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0A6283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160CAB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94DFCC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6B1B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03C6A0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8BCA9B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C7D88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5C98C7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1F065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1428E7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60762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41E2C382" w14:textId="77777777" w:rsidTr="00735D5B">
        <w:trPr>
          <w:cantSplit/>
          <w:trHeight w:val="277"/>
        </w:trPr>
        <w:tc>
          <w:tcPr>
            <w:tcW w:w="559" w:type="dxa"/>
            <w:vAlign w:val="center"/>
          </w:tcPr>
          <w:p w14:paraId="0600006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91BE54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E38A72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E72018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6B24B6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103657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5959A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D1556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9C716C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5C2BF5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344D8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AF0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CDD4C8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0CCA3B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B2705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8B810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E2E7A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DEBFC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6FE64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2C52E711" w14:textId="77777777" w:rsidTr="00735D5B">
        <w:trPr>
          <w:cantSplit/>
          <w:trHeight w:val="267"/>
        </w:trPr>
        <w:tc>
          <w:tcPr>
            <w:tcW w:w="559" w:type="dxa"/>
            <w:vAlign w:val="center"/>
          </w:tcPr>
          <w:p w14:paraId="33731A2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1BF58C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4BCD75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B9E7F78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A8D0E62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06DC61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55C0F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AD9992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8D64970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FCC0B5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DC685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A2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4406CB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6987D0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0164B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826F6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F91DA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F3A24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A64FD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70C4" w:rsidRPr="000F5FA8" w14:paraId="2423C080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37754D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13FE7188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356357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D4CEB05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AE0F6C8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36839F0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837984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D981D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955DFA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70FFD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150CC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881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0AA752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65C86D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AD0E9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158AB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76D8A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637B6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A810ED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60BE40D0" w14:textId="77777777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A9CB94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97CBD46" w14:textId="77777777" w:rsidR="007870C4" w:rsidRPr="000F5FA8" w:rsidRDefault="00C7539F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175F02A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48B248C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905C590" w14:textId="77777777" w:rsidR="007870C4" w:rsidRPr="000F5FA8" w:rsidRDefault="007870C4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D78D4DB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F8AA5D8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5092E2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C3D64F7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A5731C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E1E1F5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802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5D6341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5980B0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EAD9E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B5BFF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92532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8CD2A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799E6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13D291D" w14:textId="77777777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DC9475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DC30EB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F18D6E7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6F933E2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1484863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D0DA4E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7D0353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9F54353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1247528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AF6D9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B0C805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469D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37C331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EC0F41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60DE3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399EF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93A83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AA35C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DEED2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4456712" w14:textId="77777777" w:rsidTr="007E1286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25F3AF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A65F24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40C010F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B91549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6640C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ACEEC2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475FC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331310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26F339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F1BEFF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D1C01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2BF0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426F11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4FCDEA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F5419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2E32BA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0E9D2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B0BCA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4370A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17DB03A8" w14:textId="77777777" w:rsidTr="007E1286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590046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1063F7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7BE3DE2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858C5A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A3FE4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E5F86E5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C6DE94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559003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E827811" w14:textId="77777777" w:rsidR="007870C4" w:rsidRPr="000F5FA8" w:rsidRDefault="007870C4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E44E7C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47BF78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187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DBC457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AC16F6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DA6F7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F428C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CCA19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5F4AF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CC836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ED485C6" w14:textId="77777777" w:rsidTr="007E1286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827FEB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162FB7C" w14:textId="77777777" w:rsidR="007870C4" w:rsidRPr="000F5FA8" w:rsidRDefault="00C7539F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D569174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D16B49B" w14:textId="77777777" w:rsidR="007870C4" w:rsidRPr="000F5FA8" w:rsidRDefault="007870C4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B1B7140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6D4A75F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725E2EC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37F316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1981D8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B2AD3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8AB447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F236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BAE4F3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9226D5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C9737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5F029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F3C98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86217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BFD17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530D7425" w14:textId="77777777" w:rsidTr="007E1286">
        <w:trPr>
          <w:cantSplit/>
          <w:trHeight w:val="333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CBCD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14:paraId="0B8581F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1BD88062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5BC1EF4A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97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A05D2DC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0C7707C2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4D715C0B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10E4DF2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7527845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97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71DCCE5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EE6148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52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026C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0D8D7FE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1B83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B5A96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313CA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F75E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C00F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62D91AC" w14:textId="77777777" w:rsidR="007870C4" w:rsidRPr="000F5FA8" w:rsidRDefault="007870C4">
      <w:pPr>
        <w:rPr>
          <w:rFonts w:ascii="Times New Roman" w:hAnsi="Times New Roman"/>
          <w:sz w:val="28"/>
          <w:szCs w:val="28"/>
        </w:rPr>
      </w:pPr>
    </w:p>
    <w:p w14:paraId="5D3A5258" w14:textId="77777777" w:rsidR="007870C4" w:rsidRPr="000F5FA8" w:rsidRDefault="007870C4">
      <w:pPr>
        <w:rPr>
          <w:rFonts w:ascii="Times New Roman" w:hAnsi="Times New Roman"/>
          <w:sz w:val="28"/>
          <w:szCs w:val="28"/>
        </w:rPr>
      </w:pPr>
    </w:p>
    <w:p w14:paraId="2175D229" w14:textId="77777777" w:rsidR="007870C4" w:rsidRPr="000F5FA8" w:rsidRDefault="007870C4">
      <w:pPr>
        <w:rPr>
          <w:rFonts w:ascii="Times New Roman" w:hAnsi="Times New Roman"/>
          <w:sz w:val="28"/>
          <w:szCs w:val="28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7870C4" w:rsidRPr="000F5FA8" w14:paraId="6B4F9395" w14:textId="77777777" w:rsidTr="00003F68">
        <w:trPr>
          <w:cantSplit/>
          <w:trHeight w:val="333"/>
        </w:trPr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C40B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B93C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2323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4C019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54FB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F641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E921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6E20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B164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3019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1605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AAD7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1CCA5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098BB3A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859D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BB28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9D811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6E669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616AE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7870C4" w:rsidRPr="000F5FA8" w14:paraId="4CD3D23F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6DDAFA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1A811C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 (14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7BFBC8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1B0D68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2284B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F4AE0A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6998E5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F7268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8DF15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7090D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705F3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B12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9F5D56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709692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14AE2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68E61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E50638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D0774C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17F9B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1896A13B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535A2E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5B6BCC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E75D25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912896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72EFB5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06CB277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50736C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0CC547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D05F8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EE584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7BE3EA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DE8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3444BC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E1C87A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78D1AD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4C5A2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2BDAD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77654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75930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F196BD2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5B409B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6E5443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476B53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911F00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031B3C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DCAA97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2D421B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1DFF0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CCE105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553D5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1FB9E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B7B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5330D4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290CF3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6AE91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7C1AD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1DEED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606DF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66AD7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230FDC34" w14:textId="77777777" w:rsidTr="00003F68">
        <w:trPr>
          <w:cantSplit/>
          <w:trHeight w:val="27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D4A3CF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411BC4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771B76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094E32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ADBEE2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24BCF2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1568B6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2E6A1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A8203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FE89DB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9F871F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8F8C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3ADDC2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FE31AB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685670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6CF45F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BB483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CEC7E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ED7421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C8404F0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27F7B0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F9E8D1C" w14:textId="77777777" w:rsidR="007870C4" w:rsidRPr="000F5FA8" w:rsidRDefault="00C7539F" w:rsidP="00C7539F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0984A67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D6B4C7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860BB5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2007B4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7856DB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4CEDE0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F2940A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CA2661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3454C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4515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9D27A8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AB2B4A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4C8517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E9246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2277BA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BED05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4C69D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122FA76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FBE43C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13A116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BBAE23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B85B94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4222D2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E2A8F3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1C5730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EDB581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CE73A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384BB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0BEDC6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ABC6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DBB8D5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F2A55F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6303FD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0EF36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9C826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433D9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D9E04E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DC9CAB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934FF5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133A06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49DE21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7F86A0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091D5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8B730F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DDC9C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5926F3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DC0A8E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1C9AA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65F8B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950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E78A30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514197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20EE3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5FE94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386450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13FD4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E7984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001B1A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71953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D74FE5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C4E60B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5E22CA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D784B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70A5077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BDE11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70EC9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30863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79AACE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E7CC1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8F9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E265A0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058D32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AA853E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A6D64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76243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5889C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AA86C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EEB5C88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C0904F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1108BDD" w14:textId="77777777" w:rsidR="007870C4" w:rsidRPr="000F5FA8" w:rsidRDefault="00C7539F" w:rsidP="00C7539F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2D27B1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FC9317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47AA13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F8729F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62067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9E778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5CDC7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581F02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4E71A5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D72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C4C883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F12CE1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7A45D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D5329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E020E7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F1B5A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D1EFD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6BE93B9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6499B2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0D3226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EDAC7F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A35473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8F8BFB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9DFFA6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095B48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A3B95F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AF4959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41BCE0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9BC766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2C4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0689E1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88534E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4BD21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C6D55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F2DAB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9BDB19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51D0A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3CEA78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836001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AAF458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10C3D7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D9DDE4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646B6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37878F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FC6CC2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892648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26AA9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6A404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301E0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14F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81AFFF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EDA2FD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6B5DF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01CD5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2F43F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4E5D6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610A2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4E3E1A74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9FD8C1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EF4CC2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 (15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0483CD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E540EE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CC904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7C8D8C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30247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4F4374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7F9B2A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468C6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86057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BA3B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21420B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937A45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A7526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10FBE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9BC50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E157C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F26CA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99EA9B0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F89B65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126396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273C9B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F0DD03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F98EF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3ED9FE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1C070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4478F7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857609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B210F3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52929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A4C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C3874D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CE7154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280EF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D3398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53C0E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1CEA6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58AAD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B721492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6E0858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E6F558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031BCF7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F2B392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83C7CC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38D03C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3D645A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E39F9A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12B05C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A89B79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546E2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894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C299B6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33C594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39A08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6CF590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97CF3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9F5511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35A11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4EE9DC8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28C12D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2BA6D1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4F7AF5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D0DBDD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33803B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6F483C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D70A83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5F1F29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DF35B1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BF9BCC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6CCB03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1A44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F57C6E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577667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A29A1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FDC99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2C1F1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B0B9C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4D4B32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55EA23F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CBDD61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9CB599F" w14:textId="77777777" w:rsidR="007870C4" w:rsidRPr="000F5FA8" w:rsidRDefault="00C7539F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939E8D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DA5CC1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C93FF6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4B9D2D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7DAFD7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73B8DC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2BA342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6F8C7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6D8CD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5D5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DC9682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2AEB8E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F849F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3B411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3D8C9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483AC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03B2A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FA666A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272660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9C1670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B9A1F6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2B3A48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BBE7B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3B66B4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83E219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29B6A6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F4EF03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262BAF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0AC2E3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BCB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178515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FD5F59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3B5A0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FA92F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E408D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F32BE3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B76B9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2AE5704A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DBBF6D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EFA8E5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D32BA6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E24E5D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934C3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5DEC5C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560BD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10A81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0E7A8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7ED7E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2E349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4D6C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4D1750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2835F5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EE5A1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03D08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634AD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43A1F3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4CCABB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3C9BE3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F119FA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2276CB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D8188A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D64846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372D9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3DBF39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1C882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9FFEB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FC3F7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D1BE23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C343D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1E0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7A25EE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B20113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4185D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4B90DB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A4FA8D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0D93B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E8386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E3A80A4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D92E6F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7B3B1B4" w14:textId="77777777" w:rsidR="007870C4" w:rsidRPr="000F5FA8" w:rsidRDefault="00C7539F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3B518A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57FF62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13A33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16A504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696639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277BA1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62A4E6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0ECE0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0227F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6D9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851262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C31C29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03AF6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6D600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0ADE2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F9CC6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222D8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619E52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5660E8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7487A7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28EA86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5E05A3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AF1595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7FDB11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A7F2EE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C35FC5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1ECC4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8FB9D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AD9B5E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4A40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1B682F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1CAAAA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0089B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AB16B7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753AB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59F03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C62671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DD164A4" w14:textId="77777777" w:rsidR="0085516E" w:rsidRDefault="0085516E">
      <w: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7870C4" w:rsidRPr="000F5FA8" w14:paraId="72127543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A77DB90" w14:textId="08FD707F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32EDC1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7BEEBDF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26BB1B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8D7BF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66D8AAD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1DCB7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12C51C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207DD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F88839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2BF8B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504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CA2B9A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49B8CBB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16B8D4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17FBA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1D9F6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879815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64E78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7870C4" w:rsidRPr="000F5FA8" w14:paraId="02969805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929820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86E159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 (16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23F33E6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DB6C391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779505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40B079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62E4534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21BB9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125CE85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708F2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31501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882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548E9D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93F438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0F7AB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E4DB4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BC661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A4740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038F1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2D3CD470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6529FC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AC781D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2CCCD9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5F8652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4CC189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CA98C19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F70611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4895A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CA2F939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33FBE5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F76307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917C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99021B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96ADB0C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624C9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208ED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1506F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B89C9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5C913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9539B55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AE892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FD08D68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ECDD2B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91A24D4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B03AB2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6C93A8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D80F28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BCA6CD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BF338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528825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1CCAD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FBE9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86001D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6349F6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D31E2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37ECA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7E5E2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EF649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F223C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9C0A7A6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77AC00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B25B69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0D9B35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AC1E25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B15770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1851E3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AE409E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95DB7E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657EA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B87CB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94A30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73F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BAD3B1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FBFFCCD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52277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1C064F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EDE05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C48BE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37E10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CB24101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EEC90E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047FC2AA" w14:textId="77777777" w:rsidR="007870C4" w:rsidRPr="000F5FA8" w:rsidRDefault="00C7539F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45BB805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DAF5D8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A2CE7F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FD88D3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1AD6D5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54862A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4FE1F9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0E21F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3AF41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5ED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AECFAC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05E7A1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7F9D1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BABDD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12DC2C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95346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07A0D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49237AF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D74A89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F7491E8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60E3E15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B708C6F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7C8723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FD3680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C4999A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E9934E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68E43A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AC7169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2B9A6E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807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A008CC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2256F5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2CDCD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1209FD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A0A10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C4E133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A43C2B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501DC777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86EED7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2980315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CBB205C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1D53A3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C2662A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7A3C6B6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0AFB6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D5A61C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64CE5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4D371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247A33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FC0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16D4ED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977689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F3A5A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26877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B2839B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3C39D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83C4B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1D55D0DA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17A022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0B1C83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F5BDB3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1F503D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A1913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44DE991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0624AF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2BA3294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332BE9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2862C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2637EE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77C3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0353B3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52CD8B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81A48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91363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DA05B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C19411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E3483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EC2E9A3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03A0C7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DFE1AAF" w14:textId="77777777" w:rsidR="007870C4" w:rsidRPr="000F5FA8" w:rsidRDefault="00C7539F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8528E68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22E040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A5E1926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6F7AA0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421274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FCAAC0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D376C9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24E2FC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8BCB5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4D7F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6DD24C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CD7985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FB289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51793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A4ABBD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5D73A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2AF9E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7A04C1B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68A0BAD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8EEB04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7ECA79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CE66756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16FE0C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31CE7D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6F779B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04AA4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10484D6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568DDF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316EBA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004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B261D2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038281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6707E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CA6BAAD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545A9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23066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B8765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B948E9D" w14:textId="77777777" w:rsidR="007870C4" w:rsidRPr="000F5FA8" w:rsidRDefault="007870C4" w:rsidP="007A533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2FD89A" w14:textId="77777777" w:rsidR="007870C4" w:rsidRPr="000F5FA8" w:rsidRDefault="007870C4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3.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0F95754C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b/>
          <w:i/>
          <w:sz w:val="28"/>
          <w:szCs w:val="28"/>
          <w:lang w:val="uk-UA" w:eastAsia="ru-RU"/>
        </w:rPr>
        <w:t>Оцінювання навчальних досягнень</w:t>
      </w:r>
    </w:p>
    <w:p w14:paraId="73C1A6EB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Оцінювання навчальних досягнень здобувачів освіти на заняттях фізичної культури може здійснюватися за такими видами діяльності:</w:t>
      </w:r>
    </w:p>
    <w:p w14:paraId="672D7C0E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1. Засвоєння техніки виконання фізичної вправи.</w:t>
      </w:r>
    </w:p>
    <w:p w14:paraId="56FD1A7F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2. Виконання навчального нормативу (з урахуванням динаміки особистого результату).</w:t>
      </w:r>
    </w:p>
    <w:p w14:paraId="46EE6C2D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3. Виконання навчальних завдань під час проведення заняття.</w:t>
      </w:r>
    </w:p>
    <w:p w14:paraId="43B8E5B8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4. Засвоєння теоретико-методичних знань.</w:t>
      </w:r>
    </w:p>
    <w:p w14:paraId="2751A8D9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02C760FB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викладач відповідно до календарно-тематичного планування.</w:t>
      </w:r>
    </w:p>
    <w:p w14:paraId="35E02FFC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здобувачів освіти із фізичної культури затверджені наказом МОН </w:t>
      </w:r>
      <w:r w:rsidRPr="000F5FA8">
        <w:rPr>
          <w:rFonts w:ascii="Times New Roman" w:hAnsi="Times New Roman"/>
          <w:sz w:val="28"/>
          <w:szCs w:val="28"/>
          <w:lang w:val="uk-UA" w:eastAsia="ru-RU"/>
        </w:rPr>
        <w:lastRenderedPageBreak/>
        <w:t>України від 05.05.08 № 371.</w:t>
      </w:r>
    </w:p>
    <w:p w14:paraId="749DB63B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14:paraId="6164E48D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1. Навчальні нормативи складають здобувачі освіти основної медичної групи, які на момент прийняття нормативу не скаржаться на погане самопочуття та стан здоров’я.</w:t>
      </w:r>
    </w:p>
    <w:p w14:paraId="76A0DD72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14:paraId="145C51A8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3. Перед складанням нормативу викладач проводить розминку, а після — відновлювальні вправи.</w:t>
      </w:r>
    </w:p>
    <w:p w14:paraId="34B55B98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4. Здобувачі освіти мають можливість перескласти норматив на визначеному викладачем занятті.</w:t>
      </w:r>
    </w:p>
    <w:p w14:paraId="2C87AD96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5. Викладач зобов’язаний забезпечити безумовне дотримання правил і виконання вимог щодо безпеки під час здачі нормативів. </w:t>
      </w:r>
    </w:p>
    <w:p w14:paraId="6C1B2563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При оцінюванні навчальних досягнень з фізичної культури також враховуються: особисті досягнення студентів протягом навчального року; ступінь активності здобувачів освіти на заняттях; залучення здобувачів освіти до занять фізичною культурою в позаурочний час; участь у спортивних змаганнях усіх рівнів. На основі зазначених показників викладачі можуть застосовувати різноманітні системи нарахування «бонусних» балів. Наприклад, я</w:t>
      </w:r>
      <w:r w:rsidR="00C7539F">
        <w:rPr>
          <w:rFonts w:ascii="Times New Roman" w:hAnsi="Times New Roman"/>
          <w:sz w:val="28"/>
          <w:szCs w:val="28"/>
          <w:lang w:val="uk-UA" w:eastAsia="ru-RU"/>
        </w:rPr>
        <w:t>кщо здобувач освіти виконав</w:t>
      </w: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 залікову вправу на певний рівень, але при цьому його (її) особистий результат виконання цієї вправи поліпшився порівняно з попереднім показником, викладач може виставити оцінку на 1–2 бали вищу за ту, яка передбачається навчальними нормативами.</w:t>
      </w:r>
    </w:p>
    <w:p w14:paraId="68763542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Здобувачі освіти,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14:paraId="19E60D34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У період з 01.09 до 01.10 кожного навчального року з метою адаптації здобувачів освіти до навантажень на заняттях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14:paraId="07437C64" w14:textId="77777777" w:rsidR="0085516E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b/>
          <w:sz w:val="28"/>
          <w:szCs w:val="28"/>
          <w:lang w:val="uk-UA" w:eastAsia="ru-RU"/>
        </w:rPr>
        <w:t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здобувачів освіти.</w:t>
      </w:r>
    </w:p>
    <w:p w14:paraId="299550C5" w14:textId="43FEBC10" w:rsidR="007870C4" w:rsidRPr="000F5FA8" w:rsidRDefault="0085516E" w:rsidP="0085516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  <w:r w:rsidR="007870C4" w:rsidRPr="000F5FA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 </w:t>
      </w:r>
    </w:p>
    <w:p w14:paraId="604856FA" w14:textId="77777777" w:rsidR="007870C4" w:rsidRPr="000F5FA8" w:rsidRDefault="007870C4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7870C4" w:rsidRPr="000F5FA8" w14:paraId="21E0F52D" w14:textId="77777777" w:rsidTr="0081231C">
        <w:tc>
          <w:tcPr>
            <w:tcW w:w="15838" w:type="dxa"/>
            <w:gridSpan w:val="7"/>
            <w:vAlign w:val="center"/>
          </w:tcPr>
          <w:p w14:paraId="523DA49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4. Порядок та критерії оцінювання результатів навчання</w:t>
            </w:r>
          </w:p>
        </w:tc>
      </w:tr>
      <w:tr w:rsidR="007870C4" w:rsidRPr="000F5FA8" w14:paraId="5077D850" w14:textId="77777777" w:rsidTr="0081231C">
        <w:tc>
          <w:tcPr>
            <w:tcW w:w="15838" w:type="dxa"/>
            <w:gridSpan w:val="7"/>
            <w:vAlign w:val="center"/>
          </w:tcPr>
          <w:p w14:paraId="4E2A868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4.1. Порядок оцінювання результатів навчання</w:t>
            </w:r>
          </w:p>
        </w:tc>
      </w:tr>
      <w:tr w:rsidR="007870C4" w:rsidRPr="000F5FA8" w14:paraId="604C3401" w14:textId="77777777" w:rsidTr="0081231C">
        <w:tc>
          <w:tcPr>
            <w:tcW w:w="3188" w:type="dxa"/>
            <w:gridSpan w:val="2"/>
            <w:vAlign w:val="center"/>
          </w:tcPr>
          <w:p w14:paraId="20B244CA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14:paraId="7205B70C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7870C4" w:rsidRPr="000F5FA8" w14:paraId="0B023047" w14:textId="77777777" w:rsidTr="006F6927">
        <w:trPr>
          <w:trHeight w:val="457"/>
        </w:trPr>
        <w:tc>
          <w:tcPr>
            <w:tcW w:w="3188" w:type="dxa"/>
            <w:gridSpan w:val="2"/>
            <w:vAlign w:val="center"/>
          </w:tcPr>
          <w:p w14:paraId="6673F2E3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0939D738" w14:textId="77777777" w:rsidR="007870C4" w:rsidRPr="000F5FA8" w:rsidRDefault="007870C4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письмові роботи.</w:t>
            </w:r>
          </w:p>
        </w:tc>
      </w:tr>
      <w:tr w:rsidR="007870C4" w:rsidRPr="000F5FA8" w14:paraId="0FDFA2E3" w14:textId="77777777" w:rsidTr="006F6927">
        <w:trPr>
          <w:trHeight w:val="169"/>
        </w:trPr>
        <w:tc>
          <w:tcPr>
            <w:tcW w:w="3188" w:type="dxa"/>
            <w:gridSpan w:val="2"/>
            <w:vAlign w:val="center"/>
          </w:tcPr>
          <w:p w14:paraId="6E02B85B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79676D79" w14:textId="77777777" w:rsidR="007870C4" w:rsidRPr="000F5FA8" w:rsidRDefault="007870C4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завдання, робота з роздатковим матеріалом.</w:t>
            </w:r>
          </w:p>
        </w:tc>
      </w:tr>
      <w:tr w:rsidR="007870C4" w:rsidRPr="000F5FA8" w14:paraId="603FD398" w14:textId="77777777" w:rsidTr="006F6927">
        <w:trPr>
          <w:trHeight w:val="421"/>
        </w:trPr>
        <w:tc>
          <w:tcPr>
            <w:tcW w:w="3188" w:type="dxa"/>
            <w:gridSpan w:val="2"/>
            <w:vAlign w:val="center"/>
          </w:tcPr>
          <w:p w14:paraId="11788F8C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5927A05C" w14:textId="77777777" w:rsidR="007870C4" w:rsidRPr="000F5FA8" w:rsidRDefault="007870C4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дванадцятибальною шкалою з врахуванням усіх поточних оцінок та обчислюється як середня арифметична.</w:t>
            </w:r>
          </w:p>
        </w:tc>
      </w:tr>
      <w:tr w:rsidR="007870C4" w:rsidRPr="000F5FA8" w14:paraId="6B2DB01C" w14:textId="77777777" w:rsidTr="006F6927">
        <w:trPr>
          <w:trHeight w:val="592"/>
        </w:trPr>
        <w:tc>
          <w:tcPr>
            <w:tcW w:w="3188" w:type="dxa"/>
            <w:gridSpan w:val="2"/>
            <w:vAlign w:val="center"/>
          </w:tcPr>
          <w:p w14:paraId="0BA556D2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61007FA4" w14:textId="77777777" w:rsidR="007870C4" w:rsidRPr="000F5FA8" w:rsidRDefault="007870C4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оцінка визначається за дванадцятибальною шкалою на основі тематичних оцінок та обчислюється як середня арифметична</w:t>
            </w:r>
            <w:r w:rsidRPr="000F5FA8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870C4" w:rsidRPr="000F5FA8" w14:paraId="2D67E7B6" w14:textId="77777777" w:rsidTr="0081231C">
        <w:tc>
          <w:tcPr>
            <w:tcW w:w="15838" w:type="dxa"/>
            <w:gridSpan w:val="7"/>
            <w:vAlign w:val="center"/>
          </w:tcPr>
          <w:p w14:paraId="52CA13D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4.2. Критерії оцінювання результатів навчання</w:t>
            </w:r>
          </w:p>
        </w:tc>
      </w:tr>
      <w:tr w:rsidR="007870C4" w:rsidRPr="000F5FA8" w14:paraId="5A1E6B66" w14:textId="77777777" w:rsidTr="0081231C">
        <w:tc>
          <w:tcPr>
            <w:tcW w:w="6598" w:type="dxa"/>
            <w:gridSpan w:val="4"/>
            <w:vAlign w:val="center"/>
          </w:tcPr>
          <w:p w14:paraId="06310B5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14:paraId="228C8A08" w14:textId="77777777" w:rsidR="007870C4" w:rsidRPr="000F5FA8" w:rsidRDefault="007870C4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 xml:space="preserve">Оцінювання за шкалою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en-US"/>
              </w:rPr>
              <w:t>ECTS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14:paraId="049819B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7870C4" w:rsidRPr="000F5FA8" w14:paraId="4327048D" w14:textId="77777777" w:rsidTr="0081231C">
        <w:tc>
          <w:tcPr>
            <w:tcW w:w="2308" w:type="dxa"/>
            <w:vMerge w:val="restart"/>
            <w:vAlign w:val="center"/>
          </w:tcPr>
          <w:p w14:paraId="5C0B0890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14:paraId="2E54545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14:paraId="7434EAF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відсотки (бали) оцінки</w:t>
            </w:r>
          </w:p>
        </w:tc>
        <w:tc>
          <w:tcPr>
            <w:tcW w:w="1980" w:type="dxa"/>
            <w:vMerge w:val="restart"/>
            <w:vAlign w:val="center"/>
          </w:tcPr>
          <w:p w14:paraId="2D260F1F" w14:textId="77777777" w:rsidR="007870C4" w:rsidRPr="000F5FA8" w:rsidRDefault="007870C4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940" w:type="dxa"/>
            <w:vMerge/>
          </w:tcPr>
          <w:p w14:paraId="281EDD92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085CE0DB" w14:textId="77777777" w:rsidTr="0081231C">
        <w:tc>
          <w:tcPr>
            <w:tcW w:w="2308" w:type="dxa"/>
            <w:vMerge/>
          </w:tcPr>
          <w:p w14:paraId="4AE67F3F" w14:textId="77777777" w:rsidR="007870C4" w:rsidRPr="000F5FA8" w:rsidRDefault="007870C4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07AC6E8E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1760" w:type="dxa"/>
            <w:vAlign w:val="center"/>
          </w:tcPr>
          <w:p w14:paraId="7D19E8D1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650" w:type="dxa"/>
            <w:vAlign w:val="center"/>
          </w:tcPr>
          <w:p w14:paraId="660592B5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14:paraId="7EDA2276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14:paraId="1168FA9D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</w:tcPr>
          <w:p w14:paraId="03630253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35A94F4D" w14:textId="77777777" w:rsidTr="0081231C">
        <w:tc>
          <w:tcPr>
            <w:tcW w:w="2308" w:type="dxa"/>
            <w:vAlign w:val="center"/>
          </w:tcPr>
          <w:p w14:paraId="6E2AD599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14:paraId="7C513694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14:paraId="52A7D076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14:paraId="0AF53316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14:paraId="7BB57BE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7C5F2D7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14:paraId="6A61669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870C4" w:rsidRPr="00C7539F" w14:paraId="19DBDD1D" w14:textId="77777777" w:rsidTr="0081231C">
        <w:tc>
          <w:tcPr>
            <w:tcW w:w="2308" w:type="dxa"/>
            <w:vMerge w:val="restart"/>
            <w:vAlign w:val="center"/>
          </w:tcPr>
          <w:p w14:paraId="3B540966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21F9726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14:paraId="79A5FBC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14:paraId="6FB8195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04B2078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14:paraId="3CD7EB4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14:paraId="426930A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0" w:type="dxa"/>
            <w:vMerge w:val="restart"/>
            <w:vAlign w:val="center"/>
          </w:tcPr>
          <w:p w14:paraId="587D0D5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14:paraId="507516F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5940" w:type="dxa"/>
            <w:vMerge w:val="restart"/>
            <w:vAlign w:val="center"/>
          </w:tcPr>
          <w:p w14:paraId="3700196B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7870C4" w:rsidRPr="000F5FA8" w14:paraId="30774B07" w14:textId="77777777" w:rsidTr="0081231C">
        <w:tc>
          <w:tcPr>
            <w:tcW w:w="2308" w:type="dxa"/>
            <w:vMerge/>
            <w:vAlign w:val="center"/>
          </w:tcPr>
          <w:p w14:paraId="22BE60B4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C90919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14:paraId="512E0A2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6E491C5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5D2089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65A00C1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47FC2DD6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655313A6" w14:textId="77777777" w:rsidTr="0081231C">
        <w:tc>
          <w:tcPr>
            <w:tcW w:w="2308" w:type="dxa"/>
            <w:vMerge/>
            <w:vAlign w:val="center"/>
          </w:tcPr>
          <w:p w14:paraId="6B860EAD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0EDF97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14:paraId="1487EC0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D7678F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50AC2C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08DFA84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747B763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C7539F" w14:paraId="6118564A" w14:textId="77777777" w:rsidTr="0081231C">
        <w:tc>
          <w:tcPr>
            <w:tcW w:w="2308" w:type="dxa"/>
            <w:vMerge w:val="restart"/>
            <w:vAlign w:val="center"/>
          </w:tcPr>
          <w:p w14:paraId="3F25BA78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256F6E67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14:paraId="3EEB32F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14:paraId="600F2DD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15F1BA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14:paraId="78B3A6A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1F0C891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82-89</w:t>
            </w:r>
          </w:p>
        </w:tc>
        <w:tc>
          <w:tcPr>
            <w:tcW w:w="1980" w:type="dxa"/>
            <w:vAlign w:val="center"/>
          </w:tcPr>
          <w:p w14:paraId="3EF3208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14:paraId="10339C3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5940" w:type="dxa"/>
            <w:vMerge w:val="restart"/>
            <w:vAlign w:val="center"/>
          </w:tcPr>
          <w:p w14:paraId="26FD5E53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7870C4" w:rsidRPr="000F5FA8" w14:paraId="60A05CF1" w14:textId="77777777" w:rsidTr="0081231C">
        <w:tc>
          <w:tcPr>
            <w:tcW w:w="2308" w:type="dxa"/>
            <w:vMerge/>
            <w:vAlign w:val="center"/>
          </w:tcPr>
          <w:p w14:paraId="7DB3414D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0DD20C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14:paraId="1E40662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279C1F3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2B675A0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75-81</w:t>
            </w:r>
          </w:p>
        </w:tc>
        <w:tc>
          <w:tcPr>
            <w:tcW w:w="1980" w:type="dxa"/>
            <w:vMerge w:val="restart"/>
            <w:vAlign w:val="center"/>
          </w:tcPr>
          <w:p w14:paraId="36F5837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14:paraId="03C1BD5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5940" w:type="dxa"/>
            <w:vMerge/>
            <w:vAlign w:val="center"/>
          </w:tcPr>
          <w:p w14:paraId="3A8A2453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0F4FE648" w14:textId="77777777" w:rsidTr="0081231C">
        <w:tc>
          <w:tcPr>
            <w:tcW w:w="2308" w:type="dxa"/>
            <w:vMerge/>
            <w:vAlign w:val="center"/>
          </w:tcPr>
          <w:p w14:paraId="031A6CC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7CB14D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14:paraId="34EB1EB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B068CE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55850C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281F105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4AC1FE91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C7539F" w14:paraId="213F133E" w14:textId="77777777" w:rsidTr="0081231C">
        <w:tc>
          <w:tcPr>
            <w:tcW w:w="2308" w:type="dxa"/>
            <w:vMerge w:val="restart"/>
            <w:vAlign w:val="center"/>
          </w:tcPr>
          <w:p w14:paraId="0742175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0D85835A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(репродуктивний)</w:t>
            </w:r>
          </w:p>
        </w:tc>
        <w:tc>
          <w:tcPr>
            <w:tcW w:w="880" w:type="dxa"/>
            <w:vAlign w:val="center"/>
          </w:tcPr>
          <w:p w14:paraId="560CD00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60" w:type="dxa"/>
            <w:vMerge w:val="restart"/>
            <w:vAlign w:val="center"/>
          </w:tcPr>
          <w:p w14:paraId="4494E56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1F31398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14:paraId="3E78776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2E88E32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67-74</w:t>
            </w:r>
          </w:p>
        </w:tc>
        <w:tc>
          <w:tcPr>
            <w:tcW w:w="1980" w:type="dxa"/>
            <w:vAlign w:val="center"/>
          </w:tcPr>
          <w:p w14:paraId="547F7FB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14:paraId="3A52CDC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(задовільно)</w:t>
            </w:r>
          </w:p>
        </w:tc>
        <w:tc>
          <w:tcPr>
            <w:tcW w:w="5940" w:type="dxa"/>
            <w:vMerge w:val="restart"/>
            <w:vAlign w:val="center"/>
          </w:tcPr>
          <w:p w14:paraId="15ACCCF2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Здобувач освіти має фрагментарні уявлення з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предмета; розрізняє та виконує відповідно до вимог лише елементи фізичних вправ</w:t>
            </w:r>
          </w:p>
        </w:tc>
      </w:tr>
      <w:tr w:rsidR="007870C4" w:rsidRPr="000F5FA8" w14:paraId="284BDD51" w14:textId="77777777" w:rsidTr="0081231C">
        <w:tc>
          <w:tcPr>
            <w:tcW w:w="2308" w:type="dxa"/>
            <w:vMerge/>
            <w:vAlign w:val="center"/>
          </w:tcPr>
          <w:p w14:paraId="0BD1F54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0BAC69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14:paraId="68621C2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16DEB09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829D2C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60-66</w:t>
            </w:r>
          </w:p>
        </w:tc>
        <w:tc>
          <w:tcPr>
            <w:tcW w:w="1980" w:type="dxa"/>
            <w:vMerge w:val="restart"/>
            <w:vAlign w:val="center"/>
          </w:tcPr>
          <w:p w14:paraId="7787ACB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14:paraId="2AF946D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5940" w:type="dxa"/>
            <w:vMerge/>
            <w:vAlign w:val="center"/>
          </w:tcPr>
          <w:p w14:paraId="381F6AAA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139DF212" w14:textId="77777777" w:rsidTr="0081231C">
        <w:tc>
          <w:tcPr>
            <w:tcW w:w="2308" w:type="dxa"/>
            <w:vMerge/>
            <w:vAlign w:val="center"/>
          </w:tcPr>
          <w:p w14:paraId="017632F0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E8CD1B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14:paraId="6B57347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B84F21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649373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41D7724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146C91C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09FEB310" w14:textId="77777777" w:rsidTr="0081231C">
        <w:tc>
          <w:tcPr>
            <w:tcW w:w="2308" w:type="dxa"/>
            <w:vMerge w:val="restart"/>
            <w:vAlign w:val="center"/>
          </w:tcPr>
          <w:p w14:paraId="2D5C472D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482355E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14:paraId="0EA2C11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14:paraId="14D5720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5B837F7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(не</w:t>
            </w:r>
            <w:r w:rsidR="00C75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задо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-вільно)</w:t>
            </w:r>
          </w:p>
        </w:tc>
        <w:tc>
          <w:tcPr>
            <w:tcW w:w="1650" w:type="dxa"/>
            <w:vMerge w:val="restart"/>
            <w:vAlign w:val="center"/>
          </w:tcPr>
          <w:p w14:paraId="5EBE79D5" w14:textId="77777777" w:rsidR="007870C4" w:rsidRPr="000F5FA8" w:rsidRDefault="00C7539F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зарахо-вано</w:t>
            </w:r>
            <w:proofErr w:type="spellEnd"/>
          </w:p>
        </w:tc>
        <w:tc>
          <w:tcPr>
            <w:tcW w:w="1320" w:type="dxa"/>
            <w:vAlign w:val="center"/>
          </w:tcPr>
          <w:p w14:paraId="4C54CCA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35-59</w:t>
            </w:r>
          </w:p>
        </w:tc>
        <w:tc>
          <w:tcPr>
            <w:tcW w:w="1980" w:type="dxa"/>
            <w:vAlign w:val="center"/>
          </w:tcPr>
          <w:p w14:paraId="6C3BE83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  <w:p w14:paraId="5147DBF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5940" w:type="dxa"/>
            <w:vMerge/>
            <w:vAlign w:val="center"/>
          </w:tcPr>
          <w:p w14:paraId="4CCDB0A6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25421C0F" w14:textId="77777777" w:rsidTr="0081231C">
        <w:tc>
          <w:tcPr>
            <w:tcW w:w="2308" w:type="dxa"/>
            <w:vMerge/>
            <w:vAlign w:val="center"/>
          </w:tcPr>
          <w:p w14:paraId="0B282FBA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FBBADE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14:paraId="7E0BBE7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239636D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54C1BF4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1-34</w:t>
            </w:r>
          </w:p>
        </w:tc>
        <w:tc>
          <w:tcPr>
            <w:tcW w:w="1980" w:type="dxa"/>
            <w:vMerge w:val="restart"/>
            <w:vAlign w:val="center"/>
          </w:tcPr>
          <w:p w14:paraId="27D3C7F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02ABC31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(неприйнятно)</w:t>
            </w:r>
          </w:p>
        </w:tc>
        <w:tc>
          <w:tcPr>
            <w:tcW w:w="5940" w:type="dxa"/>
            <w:vMerge/>
            <w:vAlign w:val="center"/>
          </w:tcPr>
          <w:p w14:paraId="1267700B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246CCEC7" w14:textId="77777777" w:rsidTr="0081231C">
        <w:tc>
          <w:tcPr>
            <w:tcW w:w="2308" w:type="dxa"/>
            <w:vMerge/>
            <w:vAlign w:val="center"/>
          </w:tcPr>
          <w:p w14:paraId="743B2F8E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D9C5F1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14:paraId="12F7A1B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1028B3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19A4AD1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5D91A7A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37D93FAE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6791E37F" w14:textId="77777777" w:rsidTr="0081231C">
        <w:tc>
          <w:tcPr>
            <w:tcW w:w="2308" w:type="dxa"/>
            <w:vAlign w:val="center"/>
          </w:tcPr>
          <w:p w14:paraId="7D457697" w14:textId="77777777" w:rsidR="007870C4" w:rsidRPr="000F5FA8" w:rsidRDefault="007870C4" w:rsidP="00AC79D8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vAlign w:val="center"/>
          </w:tcPr>
          <w:p w14:paraId="6CE377F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D7D206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Align w:val="center"/>
          </w:tcPr>
          <w:p w14:paraId="7451171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65F08B9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582770B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14:paraId="7C1C5FBE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7870C4" w:rsidRPr="000F5FA8" w14:paraId="7735407B" w14:textId="77777777" w:rsidTr="00AC79D8">
        <w:tc>
          <w:tcPr>
            <w:tcW w:w="15353" w:type="dxa"/>
            <w:gridSpan w:val="3"/>
          </w:tcPr>
          <w:p w14:paraId="62D1797E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192EC85E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32C97FB6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5. Рекомендована література</w:t>
            </w:r>
          </w:p>
        </w:tc>
      </w:tr>
      <w:tr w:rsidR="007870C4" w:rsidRPr="000F5FA8" w14:paraId="05A27B92" w14:textId="77777777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14:paraId="50F7A6F1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14:paraId="47CC59EC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7870C4" w:rsidRPr="000F5FA8" w14:paraId="3C7A8E1D" w14:textId="77777777" w:rsidTr="00AC79D8">
        <w:tc>
          <w:tcPr>
            <w:tcW w:w="15353" w:type="dxa"/>
            <w:gridSpan w:val="3"/>
          </w:tcPr>
          <w:p w14:paraId="456B326E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 Основна література:</w:t>
            </w:r>
          </w:p>
        </w:tc>
      </w:tr>
      <w:tr w:rsidR="007870C4" w:rsidRPr="000F5FA8" w14:paraId="2050B956" w14:textId="77777777" w:rsidTr="00AC79D8">
        <w:trPr>
          <w:trHeight w:val="396"/>
        </w:trPr>
        <w:tc>
          <w:tcPr>
            <w:tcW w:w="1170" w:type="dxa"/>
            <w:gridSpan w:val="2"/>
          </w:tcPr>
          <w:p w14:paraId="44AAB471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14:paraId="63D93EF2" w14:textId="77777777" w:rsidR="007870C4" w:rsidRPr="000F5FA8" w:rsidRDefault="007870C4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7870C4" w:rsidRPr="000F5FA8" w14:paraId="319C70C5" w14:textId="77777777" w:rsidTr="00AC79D8">
        <w:trPr>
          <w:trHeight w:val="543"/>
        </w:trPr>
        <w:tc>
          <w:tcPr>
            <w:tcW w:w="1170" w:type="dxa"/>
            <w:gridSpan w:val="2"/>
          </w:tcPr>
          <w:p w14:paraId="53E2CF8A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14:paraId="3F40BCEC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7870C4" w:rsidRPr="000F5FA8" w14:paraId="2F5D0294" w14:textId="77777777" w:rsidTr="00AC79D8">
        <w:trPr>
          <w:trHeight w:val="351"/>
        </w:trPr>
        <w:tc>
          <w:tcPr>
            <w:tcW w:w="1170" w:type="dxa"/>
            <w:gridSpan w:val="2"/>
          </w:tcPr>
          <w:p w14:paraId="599EF089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14:paraId="417E8FBC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7870C4" w:rsidRPr="000F5FA8" w14:paraId="0109EAD6" w14:textId="77777777" w:rsidTr="00AC79D8">
        <w:trPr>
          <w:trHeight w:val="351"/>
        </w:trPr>
        <w:tc>
          <w:tcPr>
            <w:tcW w:w="1170" w:type="dxa"/>
            <w:gridSpan w:val="2"/>
          </w:tcPr>
          <w:p w14:paraId="1E38B51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14:paraId="00881E95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</w:rPr>
              <w:t>Волков Л.М. Спортивная подготовка детей и подростков. К.: Вежа, 1998. – 190 с. 23.</w:t>
            </w:r>
          </w:p>
        </w:tc>
      </w:tr>
      <w:tr w:rsidR="007870C4" w:rsidRPr="000F5FA8" w14:paraId="3F728562" w14:textId="77777777" w:rsidTr="00AC79D8">
        <w:tc>
          <w:tcPr>
            <w:tcW w:w="1170" w:type="dxa"/>
            <w:gridSpan w:val="2"/>
          </w:tcPr>
          <w:p w14:paraId="7482C9C4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14:paraId="5883481E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Гоменский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А.Я. Управление командой в баскетболе. М.,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ФиС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, 2006.-211с.</w:t>
            </w:r>
          </w:p>
        </w:tc>
      </w:tr>
      <w:tr w:rsidR="007870C4" w:rsidRPr="000F5FA8" w14:paraId="4C3FD3DD" w14:textId="77777777" w:rsidTr="00AC79D8">
        <w:tc>
          <w:tcPr>
            <w:tcW w:w="1170" w:type="dxa"/>
            <w:gridSpan w:val="2"/>
          </w:tcPr>
          <w:p w14:paraId="2773DC51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14:paraId="22D7CF7E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Гомельский А.Я. Тактика баскетбола. М.,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ФиС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, 2007.-256 с.</w:t>
            </w:r>
          </w:p>
        </w:tc>
      </w:tr>
      <w:tr w:rsidR="007870C4" w:rsidRPr="000F5FA8" w14:paraId="33D2B448" w14:textId="77777777" w:rsidTr="00AC79D8">
        <w:tc>
          <w:tcPr>
            <w:tcW w:w="1170" w:type="dxa"/>
            <w:gridSpan w:val="2"/>
          </w:tcPr>
          <w:p w14:paraId="47AF9CE0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14:paraId="3722242D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Грасис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А.М. Специальные упражнения в волейболе. М.,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ФиС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, 2006.-251с</w:t>
            </w:r>
          </w:p>
        </w:tc>
      </w:tr>
      <w:tr w:rsidR="007870C4" w:rsidRPr="000F5FA8" w14:paraId="7F91EE6F" w14:textId="77777777" w:rsidTr="00AC79D8">
        <w:tc>
          <w:tcPr>
            <w:tcW w:w="1170" w:type="dxa"/>
            <w:gridSpan w:val="2"/>
          </w:tcPr>
          <w:p w14:paraId="355AF125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14:paraId="7CE1DAC0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7870C4" w:rsidRPr="000F5FA8" w14:paraId="0900C97D" w14:textId="77777777" w:rsidTr="00AC79D8">
        <w:tc>
          <w:tcPr>
            <w:tcW w:w="1170" w:type="dxa"/>
            <w:gridSpan w:val="2"/>
          </w:tcPr>
          <w:p w14:paraId="1C750DBD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14:paraId="519CD769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Коробченко</w:t>
            </w:r>
            <w:proofErr w:type="spellEnd"/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В.В. Легка атлетика. – К.: «Вища школа», 1979 – 127 с.</w:t>
            </w:r>
          </w:p>
        </w:tc>
      </w:tr>
      <w:tr w:rsidR="007870C4" w:rsidRPr="00C7539F" w14:paraId="73A402D3" w14:textId="77777777" w:rsidTr="00AC79D8">
        <w:tc>
          <w:tcPr>
            <w:tcW w:w="1170" w:type="dxa"/>
            <w:gridSpan w:val="2"/>
          </w:tcPr>
          <w:p w14:paraId="7E3E7AED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14:paraId="3DFED0FB" w14:textId="77777777" w:rsidR="007870C4" w:rsidRPr="000F5FA8" w:rsidRDefault="007870C4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«Легка атлетика» для закладів освіти України (навчальний посібник) Квасниця О.М.,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Ребрина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Г.А. Лист ІІТЗО від 01.07.2014 № 14.1/12 - Г - 1011</w:t>
            </w:r>
          </w:p>
        </w:tc>
      </w:tr>
      <w:tr w:rsidR="007870C4" w:rsidRPr="000F5FA8" w14:paraId="1724432E" w14:textId="77777777" w:rsidTr="00AC79D8">
        <w:tc>
          <w:tcPr>
            <w:tcW w:w="1170" w:type="dxa"/>
            <w:gridSpan w:val="2"/>
          </w:tcPr>
          <w:p w14:paraId="760D4A17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14:paraId="76E054DB" w14:textId="77777777" w:rsidR="007870C4" w:rsidRPr="000F5FA8" w:rsidRDefault="007870C4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Лікувальна фізична культура в загальноосвітніх навчальних закладах (методичний посібник)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Пустолякова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 Лист ІІТЗО від 02.07.2014 № 14.1/12-Г1042</w:t>
            </w:r>
          </w:p>
        </w:tc>
      </w:tr>
      <w:tr w:rsidR="007870C4" w:rsidRPr="00C7539F" w14:paraId="3CF4F804" w14:textId="77777777" w:rsidTr="00AC79D8">
        <w:tc>
          <w:tcPr>
            <w:tcW w:w="1170" w:type="dxa"/>
            <w:gridSpan w:val="2"/>
          </w:tcPr>
          <w:p w14:paraId="65320BA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14:paraId="4BF624F7" w14:textId="77777777" w:rsidR="007870C4" w:rsidRPr="000F5FA8" w:rsidRDefault="007870C4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Матвєєв Л.П. Теорія й методика фізичної культури. — М.: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ФиС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1991.-155 с.</w:t>
            </w:r>
          </w:p>
        </w:tc>
      </w:tr>
      <w:tr w:rsidR="007870C4" w:rsidRPr="000F5FA8" w14:paraId="72A8F4E3" w14:textId="77777777" w:rsidTr="00AC79D8">
        <w:tc>
          <w:tcPr>
            <w:tcW w:w="1170" w:type="dxa"/>
            <w:gridSpan w:val="2"/>
          </w:tcPr>
          <w:p w14:paraId="1CDB7497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14:paraId="2A14951B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7870C4" w:rsidRPr="000F5FA8" w14:paraId="55DAACA8" w14:textId="77777777" w:rsidTr="00AC79D8">
        <w:tc>
          <w:tcPr>
            <w:tcW w:w="1170" w:type="dxa"/>
            <w:gridSpan w:val="2"/>
          </w:tcPr>
          <w:p w14:paraId="56C79EA0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14:paraId="431D4B33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Холодов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Ж.К., Кузнєцов В.С. Теорія і методика фізичного виховання і спорту: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посібник для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ВНЗ.-М.: 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Физкультура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и спорт, 2001.-110 с.</w:t>
            </w:r>
          </w:p>
        </w:tc>
      </w:tr>
      <w:tr w:rsidR="007870C4" w:rsidRPr="000F5FA8" w14:paraId="04648139" w14:textId="77777777" w:rsidTr="00AC79D8">
        <w:tc>
          <w:tcPr>
            <w:tcW w:w="1170" w:type="dxa"/>
            <w:gridSpan w:val="2"/>
          </w:tcPr>
          <w:p w14:paraId="411E8DA9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14:paraId="4C2D640F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7870C4" w:rsidRPr="000F5FA8" w14:paraId="7EBE04E3" w14:textId="77777777" w:rsidTr="00AC79D8">
        <w:tc>
          <w:tcPr>
            <w:tcW w:w="15353" w:type="dxa"/>
            <w:gridSpan w:val="3"/>
          </w:tcPr>
          <w:p w14:paraId="1EBE1F2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5.2. Допоміжна література:</w:t>
            </w:r>
          </w:p>
        </w:tc>
      </w:tr>
      <w:tr w:rsidR="007870C4" w:rsidRPr="00C7539F" w14:paraId="7B2ABF5D" w14:textId="77777777" w:rsidTr="00AC79D8">
        <w:tc>
          <w:tcPr>
            <w:tcW w:w="1170" w:type="dxa"/>
            <w:gridSpan w:val="2"/>
          </w:tcPr>
          <w:p w14:paraId="5ACE83FB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14:paraId="3FAA166A" w14:textId="77777777" w:rsidR="007870C4" w:rsidRPr="000F5FA8" w:rsidRDefault="007870C4" w:rsidP="00AC79D8">
            <w:pPr>
              <w:pStyle w:val="Default"/>
              <w:spacing w:after="27"/>
              <w:rPr>
                <w:sz w:val="28"/>
                <w:szCs w:val="28"/>
              </w:rPr>
            </w:pPr>
            <w:proofErr w:type="spellStart"/>
            <w:r w:rsidRPr="000F5FA8">
              <w:rPr>
                <w:sz w:val="28"/>
                <w:szCs w:val="28"/>
              </w:rPr>
              <w:t>Вацеба</w:t>
            </w:r>
            <w:proofErr w:type="spellEnd"/>
            <w:r w:rsidRPr="000F5FA8">
              <w:rPr>
                <w:sz w:val="28"/>
                <w:szCs w:val="28"/>
              </w:rPr>
              <w:t xml:space="preserve"> О.М. Нариси з історії Західноукраїнського спортивного руху. / </w:t>
            </w:r>
            <w:proofErr w:type="spellStart"/>
            <w:r w:rsidRPr="000F5FA8">
              <w:rPr>
                <w:sz w:val="28"/>
                <w:szCs w:val="28"/>
              </w:rPr>
              <w:t>Вацеба</w:t>
            </w:r>
            <w:proofErr w:type="spellEnd"/>
            <w:r w:rsidRPr="000F5FA8">
              <w:rPr>
                <w:sz w:val="28"/>
                <w:szCs w:val="28"/>
              </w:rPr>
              <w:t xml:space="preserve"> О.М. - Івано-Франківськ, 2017. – 312 с.</w:t>
            </w:r>
          </w:p>
        </w:tc>
      </w:tr>
      <w:tr w:rsidR="007870C4" w:rsidRPr="000F5FA8" w14:paraId="3FEF44CB" w14:textId="77777777" w:rsidTr="00AC79D8">
        <w:tc>
          <w:tcPr>
            <w:tcW w:w="1170" w:type="dxa"/>
            <w:gridSpan w:val="2"/>
          </w:tcPr>
          <w:p w14:paraId="31FC5157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14:paraId="37C94881" w14:textId="77777777" w:rsidR="007870C4" w:rsidRPr="000F5FA8" w:rsidRDefault="007870C4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Иващенко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Л.Я.,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Круцевич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Т.Ю. Методика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физкультурно-оздоровительных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занятий. - К.: УГУФВС, 2014. — 126 с.</w:t>
            </w:r>
          </w:p>
        </w:tc>
      </w:tr>
      <w:tr w:rsidR="007870C4" w:rsidRPr="000F5FA8" w14:paraId="63B3ACA7" w14:textId="77777777" w:rsidTr="00AC79D8">
        <w:tc>
          <w:tcPr>
            <w:tcW w:w="1170" w:type="dxa"/>
            <w:gridSpan w:val="2"/>
          </w:tcPr>
          <w:p w14:paraId="592F07F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14:paraId="7C51A855" w14:textId="77777777" w:rsidR="007870C4" w:rsidRPr="000F5FA8" w:rsidRDefault="007870C4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Кулик Я.Л. Історія виникнення й розвитку фізичної культури та спорту в Україні./ Кулик Я.Л. Вінниця, 1997. – 201 с.</w:t>
            </w:r>
          </w:p>
        </w:tc>
      </w:tr>
      <w:tr w:rsidR="007870C4" w:rsidRPr="000F5FA8" w14:paraId="620FC4CC" w14:textId="77777777" w:rsidTr="00AC79D8">
        <w:tc>
          <w:tcPr>
            <w:tcW w:w="1170" w:type="dxa"/>
            <w:gridSpan w:val="2"/>
          </w:tcPr>
          <w:p w14:paraId="7EF3728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4183" w:type="dxa"/>
          </w:tcPr>
          <w:p w14:paraId="5C7DD2E0" w14:textId="77777777" w:rsidR="007870C4" w:rsidRPr="000F5FA8" w:rsidRDefault="007870C4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Минаев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В.Н., Шиян Е.М.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Основы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методики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физического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воспитания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школьников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— М.: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Просвещение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, 1989. — 222 с.</w:t>
            </w:r>
          </w:p>
        </w:tc>
      </w:tr>
      <w:tr w:rsidR="007870C4" w:rsidRPr="000F5FA8" w14:paraId="2464E7DA" w14:textId="77777777" w:rsidTr="00AC79D8">
        <w:tc>
          <w:tcPr>
            <w:tcW w:w="1170" w:type="dxa"/>
            <w:gridSpan w:val="2"/>
          </w:tcPr>
          <w:p w14:paraId="11FDB5C1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3" w:type="dxa"/>
          </w:tcPr>
          <w:p w14:paraId="4D327951" w14:textId="77777777" w:rsidR="007870C4" w:rsidRPr="000F5FA8" w:rsidRDefault="007870C4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Настольная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книга учителя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физической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культуры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ред. Л. Б.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Кофмана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— М.: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Физкультура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спорт, 1998. — 496 с.</w:t>
            </w:r>
          </w:p>
        </w:tc>
      </w:tr>
      <w:tr w:rsidR="007870C4" w:rsidRPr="000F5FA8" w14:paraId="7D078ABE" w14:textId="77777777" w:rsidTr="00AC79D8">
        <w:tc>
          <w:tcPr>
            <w:tcW w:w="1170" w:type="dxa"/>
            <w:gridSpan w:val="2"/>
          </w:tcPr>
          <w:p w14:paraId="4E1F5E5A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3" w:type="dxa"/>
          </w:tcPr>
          <w:p w14:paraId="24737977" w14:textId="77777777" w:rsidR="007870C4" w:rsidRPr="000F5FA8" w:rsidRDefault="007870C4" w:rsidP="00AC79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Платонов В.М.,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Булатова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 Фізична підготовка спортсмена. – К.: Олімпійська література, 2015. – 320 с. </w:t>
            </w:r>
          </w:p>
        </w:tc>
      </w:tr>
      <w:tr w:rsidR="007870C4" w:rsidRPr="00C7539F" w14:paraId="77959B6A" w14:textId="77777777" w:rsidTr="00AC79D8">
        <w:trPr>
          <w:trHeight w:val="320"/>
        </w:trPr>
        <w:tc>
          <w:tcPr>
            <w:tcW w:w="1170" w:type="dxa"/>
            <w:gridSpan w:val="2"/>
          </w:tcPr>
          <w:p w14:paraId="256283ED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4183" w:type="dxa"/>
          </w:tcPr>
          <w:p w14:paraId="4F6BD9F6" w14:textId="77777777" w:rsidR="007870C4" w:rsidRPr="000F5FA8" w:rsidRDefault="007870C4" w:rsidP="00AC79D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F5FA8">
              <w:rPr>
                <w:sz w:val="28"/>
                <w:szCs w:val="28"/>
              </w:rPr>
              <w:t>Приступа</w:t>
            </w:r>
            <w:proofErr w:type="spellEnd"/>
            <w:r w:rsidRPr="000F5FA8">
              <w:rPr>
                <w:sz w:val="28"/>
                <w:szCs w:val="28"/>
              </w:rPr>
              <w:t xml:space="preserve"> Є.Н. Традиції української національної фізичної культури. / </w:t>
            </w:r>
            <w:proofErr w:type="spellStart"/>
            <w:r w:rsidRPr="000F5FA8">
              <w:rPr>
                <w:sz w:val="28"/>
                <w:szCs w:val="28"/>
              </w:rPr>
              <w:t>Приступа</w:t>
            </w:r>
            <w:proofErr w:type="spellEnd"/>
            <w:r w:rsidRPr="000F5FA8">
              <w:rPr>
                <w:sz w:val="28"/>
                <w:szCs w:val="28"/>
              </w:rPr>
              <w:t xml:space="preserve"> Є.Н., </w:t>
            </w:r>
            <w:proofErr w:type="spellStart"/>
            <w:r w:rsidRPr="000F5FA8">
              <w:rPr>
                <w:sz w:val="28"/>
                <w:szCs w:val="28"/>
              </w:rPr>
              <w:t>Пилат</w:t>
            </w:r>
            <w:proofErr w:type="spellEnd"/>
            <w:r w:rsidRPr="000F5FA8">
              <w:rPr>
                <w:sz w:val="28"/>
                <w:szCs w:val="28"/>
              </w:rPr>
              <w:t xml:space="preserve"> B.C. – Львів, 2016. - 24с.</w:t>
            </w:r>
          </w:p>
        </w:tc>
      </w:tr>
      <w:tr w:rsidR="007870C4" w:rsidRPr="000F5FA8" w14:paraId="3923BB5E" w14:textId="77777777" w:rsidTr="00AC79D8">
        <w:tc>
          <w:tcPr>
            <w:tcW w:w="15353" w:type="dxa"/>
            <w:gridSpan w:val="3"/>
          </w:tcPr>
          <w:p w14:paraId="417824AC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5.3. Інформаційні ресурси в Інтернеті</w:t>
            </w:r>
          </w:p>
        </w:tc>
      </w:tr>
      <w:tr w:rsidR="007870C4" w:rsidRPr="00C7539F" w14:paraId="132F0C49" w14:textId="77777777" w:rsidTr="00AC79D8">
        <w:tc>
          <w:tcPr>
            <w:tcW w:w="1170" w:type="dxa"/>
            <w:gridSpan w:val="2"/>
          </w:tcPr>
          <w:p w14:paraId="2AD7D9AB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4183" w:type="dxa"/>
          </w:tcPr>
          <w:p w14:paraId="35C64AC4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www.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education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gov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ua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</w:t>
            </w:r>
            <w:r w:rsidRPr="000F5FA8">
              <w:rPr>
                <w:rFonts w:ascii="Times New Roman" w:eastAsia="TimesNewRoman" w:hAnsi="Times New Roman"/>
                <w:sz w:val="28"/>
                <w:szCs w:val="28"/>
                <w:lang w:val="uk-UA" w:eastAsia="uk-UA"/>
              </w:rPr>
              <w:t>сайт Міністерства освіти і науки України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7870C4" w:rsidRPr="000F5FA8" w14:paraId="4790A2DF" w14:textId="77777777" w:rsidTr="00AC79D8">
        <w:tc>
          <w:tcPr>
            <w:tcW w:w="1170" w:type="dxa"/>
            <w:gridSpan w:val="2"/>
          </w:tcPr>
          <w:p w14:paraId="0EF70026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4183" w:type="dxa"/>
          </w:tcPr>
          <w:p w14:paraId="34CD6B0D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  <w:tr w:rsidR="007870C4" w:rsidRPr="000F5FA8" w14:paraId="6B24BDE4" w14:textId="77777777" w:rsidTr="00AC79D8">
        <w:tc>
          <w:tcPr>
            <w:tcW w:w="1170" w:type="dxa"/>
            <w:gridSpan w:val="2"/>
          </w:tcPr>
          <w:p w14:paraId="12C513FD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4183" w:type="dxa"/>
          </w:tcPr>
          <w:p w14:paraId="2D9C959F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www.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nbuv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gov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ua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сайт Національної бібліотеки ім. В. Вернадського.</w:t>
            </w:r>
          </w:p>
        </w:tc>
      </w:tr>
      <w:tr w:rsidR="007870C4" w:rsidRPr="00C7539F" w14:paraId="50C49756" w14:textId="77777777" w:rsidTr="00AC79D8">
        <w:tc>
          <w:tcPr>
            <w:tcW w:w="1170" w:type="dxa"/>
            <w:gridSpan w:val="2"/>
          </w:tcPr>
          <w:p w14:paraId="7B95B874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183" w:type="dxa"/>
          </w:tcPr>
          <w:p w14:paraId="39D2383F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http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://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uazakon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com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document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spart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71/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inx</w:t>
            </w:r>
            <w:proofErr w:type="spellEnd"/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71134.</w:t>
            </w:r>
            <w:proofErr w:type="spellStart"/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htm</w:t>
            </w:r>
            <w:proofErr w:type="spellEnd"/>
          </w:p>
        </w:tc>
      </w:tr>
      <w:tr w:rsidR="007870C4" w:rsidRPr="00C7539F" w14:paraId="6B241A69" w14:textId="77777777" w:rsidTr="00AC79D8">
        <w:tc>
          <w:tcPr>
            <w:tcW w:w="1170" w:type="dxa"/>
            <w:gridSpan w:val="2"/>
          </w:tcPr>
          <w:p w14:paraId="20EE9EE7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183" w:type="dxa"/>
          </w:tcPr>
          <w:p w14:paraId="7D52C387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http://zakon4.rada.gov.ua/laws/show/1724-17/page3</w:t>
            </w:r>
          </w:p>
        </w:tc>
      </w:tr>
    </w:tbl>
    <w:p w14:paraId="63161E76" w14:textId="77777777" w:rsidR="007870C4" w:rsidRPr="000F5FA8" w:rsidRDefault="007870C4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9B797E" w14:textId="77777777" w:rsidR="007870C4" w:rsidRPr="000F5FA8" w:rsidRDefault="007870C4" w:rsidP="00BB0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870C4" w:rsidRPr="000F5FA8" w:rsidSect="00DF082C"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3D49" w14:textId="77777777" w:rsidR="007870C4" w:rsidRDefault="007870C4" w:rsidP="00DF082C">
      <w:pPr>
        <w:spacing w:after="0" w:line="240" w:lineRule="auto"/>
      </w:pPr>
      <w:r>
        <w:separator/>
      </w:r>
    </w:p>
  </w:endnote>
  <w:endnote w:type="continuationSeparator" w:id="0">
    <w:p w14:paraId="6990AE40" w14:textId="77777777" w:rsidR="007870C4" w:rsidRDefault="007870C4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D4CF" w14:textId="77777777" w:rsidR="007870C4" w:rsidRDefault="007870C4" w:rsidP="00DF082C">
      <w:pPr>
        <w:spacing w:after="0" w:line="240" w:lineRule="auto"/>
      </w:pPr>
      <w:r>
        <w:separator/>
      </w:r>
    </w:p>
  </w:footnote>
  <w:footnote w:type="continuationSeparator" w:id="0">
    <w:p w14:paraId="47CFEA56" w14:textId="77777777" w:rsidR="007870C4" w:rsidRDefault="007870C4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46D8"/>
    <w:rsid w:val="00003F68"/>
    <w:rsid w:val="00005B79"/>
    <w:rsid w:val="00020316"/>
    <w:rsid w:val="000401B1"/>
    <w:rsid w:val="00060901"/>
    <w:rsid w:val="00095E4E"/>
    <w:rsid w:val="000A3FCD"/>
    <w:rsid w:val="000A64F1"/>
    <w:rsid w:val="000B55C0"/>
    <w:rsid w:val="000C1567"/>
    <w:rsid w:val="000C3FBF"/>
    <w:rsid w:val="000D6892"/>
    <w:rsid w:val="000E6666"/>
    <w:rsid w:val="000F5FA8"/>
    <w:rsid w:val="000F7224"/>
    <w:rsid w:val="00134273"/>
    <w:rsid w:val="001621D9"/>
    <w:rsid w:val="001772D3"/>
    <w:rsid w:val="00194A18"/>
    <w:rsid w:val="001D36B0"/>
    <w:rsid w:val="001E3CE9"/>
    <w:rsid w:val="001E3E74"/>
    <w:rsid w:val="001E5984"/>
    <w:rsid w:val="002141EA"/>
    <w:rsid w:val="0022605D"/>
    <w:rsid w:val="00226EA0"/>
    <w:rsid w:val="0023061B"/>
    <w:rsid w:val="002373B7"/>
    <w:rsid w:val="002741A3"/>
    <w:rsid w:val="00291DFB"/>
    <w:rsid w:val="002A0CB2"/>
    <w:rsid w:val="002C1A78"/>
    <w:rsid w:val="002D6A1A"/>
    <w:rsid w:val="002E1C5C"/>
    <w:rsid w:val="002F2461"/>
    <w:rsid w:val="002F3C93"/>
    <w:rsid w:val="002F57FE"/>
    <w:rsid w:val="00300F33"/>
    <w:rsid w:val="0031028C"/>
    <w:rsid w:val="00320447"/>
    <w:rsid w:val="00321193"/>
    <w:rsid w:val="00324844"/>
    <w:rsid w:val="00343021"/>
    <w:rsid w:val="003439B3"/>
    <w:rsid w:val="00343A80"/>
    <w:rsid w:val="00353FC0"/>
    <w:rsid w:val="00363FC1"/>
    <w:rsid w:val="00364B57"/>
    <w:rsid w:val="00371660"/>
    <w:rsid w:val="00372C65"/>
    <w:rsid w:val="003922FB"/>
    <w:rsid w:val="00392929"/>
    <w:rsid w:val="003B5E6E"/>
    <w:rsid w:val="003C1A3D"/>
    <w:rsid w:val="003C2732"/>
    <w:rsid w:val="003D0117"/>
    <w:rsid w:val="003E0006"/>
    <w:rsid w:val="003E0D82"/>
    <w:rsid w:val="003E15A8"/>
    <w:rsid w:val="003E3839"/>
    <w:rsid w:val="003F3BF1"/>
    <w:rsid w:val="003F6700"/>
    <w:rsid w:val="00400A25"/>
    <w:rsid w:val="00403D55"/>
    <w:rsid w:val="00411440"/>
    <w:rsid w:val="004162A9"/>
    <w:rsid w:val="00420F65"/>
    <w:rsid w:val="004247EF"/>
    <w:rsid w:val="00431D4D"/>
    <w:rsid w:val="00445A50"/>
    <w:rsid w:val="00454ADE"/>
    <w:rsid w:val="00466615"/>
    <w:rsid w:val="00471647"/>
    <w:rsid w:val="004870B0"/>
    <w:rsid w:val="0048733C"/>
    <w:rsid w:val="00490DE4"/>
    <w:rsid w:val="004D71DB"/>
    <w:rsid w:val="004F14AC"/>
    <w:rsid w:val="004F3867"/>
    <w:rsid w:val="00505FC3"/>
    <w:rsid w:val="005319F8"/>
    <w:rsid w:val="00533ECA"/>
    <w:rsid w:val="005348FA"/>
    <w:rsid w:val="00536AC7"/>
    <w:rsid w:val="00567B64"/>
    <w:rsid w:val="005746D8"/>
    <w:rsid w:val="00584386"/>
    <w:rsid w:val="005A7CBB"/>
    <w:rsid w:val="005B1E47"/>
    <w:rsid w:val="005C6396"/>
    <w:rsid w:val="005E254E"/>
    <w:rsid w:val="005F401F"/>
    <w:rsid w:val="00617333"/>
    <w:rsid w:val="0062410D"/>
    <w:rsid w:val="00651B15"/>
    <w:rsid w:val="00651BCE"/>
    <w:rsid w:val="00660069"/>
    <w:rsid w:val="00664CCE"/>
    <w:rsid w:val="00667F50"/>
    <w:rsid w:val="00684F1E"/>
    <w:rsid w:val="00696182"/>
    <w:rsid w:val="006A4B0A"/>
    <w:rsid w:val="006B0100"/>
    <w:rsid w:val="006B5F17"/>
    <w:rsid w:val="006C76C3"/>
    <w:rsid w:val="006E2949"/>
    <w:rsid w:val="006F6927"/>
    <w:rsid w:val="006F7196"/>
    <w:rsid w:val="00710FDA"/>
    <w:rsid w:val="00717997"/>
    <w:rsid w:val="00734FF2"/>
    <w:rsid w:val="00735D5B"/>
    <w:rsid w:val="00737B0C"/>
    <w:rsid w:val="00747DCA"/>
    <w:rsid w:val="007517CE"/>
    <w:rsid w:val="00753C3A"/>
    <w:rsid w:val="007870C4"/>
    <w:rsid w:val="007A3632"/>
    <w:rsid w:val="007A5330"/>
    <w:rsid w:val="007E1286"/>
    <w:rsid w:val="007E70F2"/>
    <w:rsid w:val="007F0242"/>
    <w:rsid w:val="007F141F"/>
    <w:rsid w:val="0081231C"/>
    <w:rsid w:val="00834743"/>
    <w:rsid w:val="00837028"/>
    <w:rsid w:val="00840C8E"/>
    <w:rsid w:val="0085516E"/>
    <w:rsid w:val="00893DD2"/>
    <w:rsid w:val="008C43B7"/>
    <w:rsid w:val="008E4BE7"/>
    <w:rsid w:val="008F6BFD"/>
    <w:rsid w:val="00904B74"/>
    <w:rsid w:val="009061F0"/>
    <w:rsid w:val="00913DBC"/>
    <w:rsid w:val="00915257"/>
    <w:rsid w:val="00926BCD"/>
    <w:rsid w:val="00933C0D"/>
    <w:rsid w:val="00943753"/>
    <w:rsid w:val="00951077"/>
    <w:rsid w:val="00952371"/>
    <w:rsid w:val="00975A7E"/>
    <w:rsid w:val="009A7ACD"/>
    <w:rsid w:val="009B6EFA"/>
    <w:rsid w:val="009D3EA5"/>
    <w:rsid w:val="009F7B43"/>
    <w:rsid w:val="00A12766"/>
    <w:rsid w:val="00A471C6"/>
    <w:rsid w:val="00A5014C"/>
    <w:rsid w:val="00A50364"/>
    <w:rsid w:val="00A52207"/>
    <w:rsid w:val="00A53C90"/>
    <w:rsid w:val="00A55117"/>
    <w:rsid w:val="00A55FC0"/>
    <w:rsid w:val="00A71E95"/>
    <w:rsid w:val="00A7221F"/>
    <w:rsid w:val="00A737C4"/>
    <w:rsid w:val="00A752B6"/>
    <w:rsid w:val="00A806A9"/>
    <w:rsid w:val="00A87654"/>
    <w:rsid w:val="00A9187B"/>
    <w:rsid w:val="00A92976"/>
    <w:rsid w:val="00AA08A8"/>
    <w:rsid w:val="00AA3261"/>
    <w:rsid w:val="00AA51EB"/>
    <w:rsid w:val="00AC79D8"/>
    <w:rsid w:val="00AD72C6"/>
    <w:rsid w:val="00AF500E"/>
    <w:rsid w:val="00AF7374"/>
    <w:rsid w:val="00B20F60"/>
    <w:rsid w:val="00B24DA7"/>
    <w:rsid w:val="00B4145B"/>
    <w:rsid w:val="00B415D3"/>
    <w:rsid w:val="00B421CE"/>
    <w:rsid w:val="00B433B8"/>
    <w:rsid w:val="00B45A49"/>
    <w:rsid w:val="00B45DAA"/>
    <w:rsid w:val="00B641C7"/>
    <w:rsid w:val="00B722A8"/>
    <w:rsid w:val="00B97997"/>
    <w:rsid w:val="00BA67C9"/>
    <w:rsid w:val="00BB03C1"/>
    <w:rsid w:val="00BB7ECB"/>
    <w:rsid w:val="00BD5D38"/>
    <w:rsid w:val="00BF0141"/>
    <w:rsid w:val="00C07BF8"/>
    <w:rsid w:val="00C11763"/>
    <w:rsid w:val="00C379DA"/>
    <w:rsid w:val="00C54AE2"/>
    <w:rsid w:val="00C54EAE"/>
    <w:rsid w:val="00C60B4C"/>
    <w:rsid w:val="00C70BCF"/>
    <w:rsid w:val="00C7539F"/>
    <w:rsid w:val="00C80F70"/>
    <w:rsid w:val="00C836C4"/>
    <w:rsid w:val="00C92867"/>
    <w:rsid w:val="00CA1CA2"/>
    <w:rsid w:val="00CC4BA6"/>
    <w:rsid w:val="00CE4B87"/>
    <w:rsid w:val="00D07626"/>
    <w:rsid w:val="00D237EF"/>
    <w:rsid w:val="00D26357"/>
    <w:rsid w:val="00D43A34"/>
    <w:rsid w:val="00D506E2"/>
    <w:rsid w:val="00D53B47"/>
    <w:rsid w:val="00D5591B"/>
    <w:rsid w:val="00D77282"/>
    <w:rsid w:val="00DA18AB"/>
    <w:rsid w:val="00DB7025"/>
    <w:rsid w:val="00DC6C80"/>
    <w:rsid w:val="00DE13DB"/>
    <w:rsid w:val="00DE1A7E"/>
    <w:rsid w:val="00DF082C"/>
    <w:rsid w:val="00DF227B"/>
    <w:rsid w:val="00E170D2"/>
    <w:rsid w:val="00E273B2"/>
    <w:rsid w:val="00E34521"/>
    <w:rsid w:val="00E46DBF"/>
    <w:rsid w:val="00E55BB8"/>
    <w:rsid w:val="00E83821"/>
    <w:rsid w:val="00E908BF"/>
    <w:rsid w:val="00EB041A"/>
    <w:rsid w:val="00EB7306"/>
    <w:rsid w:val="00EB7BAD"/>
    <w:rsid w:val="00EC0521"/>
    <w:rsid w:val="00EC5F7E"/>
    <w:rsid w:val="00EC66D5"/>
    <w:rsid w:val="00ED2486"/>
    <w:rsid w:val="00ED5D53"/>
    <w:rsid w:val="00EF20DD"/>
    <w:rsid w:val="00F05638"/>
    <w:rsid w:val="00F10FEE"/>
    <w:rsid w:val="00F270D6"/>
    <w:rsid w:val="00F33B2F"/>
    <w:rsid w:val="00F42B46"/>
    <w:rsid w:val="00F72FF4"/>
    <w:rsid w:val="00F84479"/>
    <w:rsid w:val="00F85C11"/>
    <w:rsid w:val="00F92950"/>
    <w:rsid w:val="00F94FD2"/>
    <w:rsid w:val="00F95A26"/>
    <w:rsid w:val="00FB39EA"/>
    <w:rsid w:val="00FB6F4B"/>
    <w:rsid w:val="00FC04A1"/>
    <w:rsid w:val="00FC14F6"/>
    <w:rsid w:val="00FC24C2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2FFFB6"/>
  <w15:docId w15:val="{B8D55B07-CE16-48C6-9948-F5284441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00E"/>
    <w:pPr>
      <w:spacing w:after="200" w:line="276" w:lineRule="auto"/>
    </w:pPr>
    <w:rPr>
      <w:rFonts w:eastAsia="Times New Roman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353FC0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F72F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F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22</Pages>
  <Words>19113</Words>
  <Characters>10895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gn403</cp:lastModifiedBy>
  <cp:revision>10</cp:revision>
  <cp:lastPrinted>2022-09-22T12:40:00Z</cp:lastPrinted>
  <dcterms:created xsi:type="dcterms:W3CDTF">2022-09-07T07:13:00Z</dcterms:created>
  <dcterms:modified xsi:type="dcterms:W3CDTF">2022-09-22T12:40:00Z</dcterms:modified>
</cp:coreProperties>
</file>