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60DB4" w14:textId="77777777" w:rsidR="00E51F1E" w:rsidRPr="004E7595" w:rsidRDefault="00E51F1E" w:rsidP="00A71E95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4E7595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4E7595">
        <w:rPr>
          <w:rFonts w:ascii="Times New Roman" w:hAnsi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14:paraId="29989346" w14:textId="77777777" w:rsidR="00E51F1E" w:rsidRPr="004E7595" w:rsidRDefault="00E51F1E" w:rsidP="00A71E95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4E7595">
        <w:rPr>
          <w:rFonts w:ascii="Times New Roman" w:hAnsi="Times New Roman"/>
          <w:b/>
          <w:caps/>
          <w:sz w:val="28"/>
          <w:szCs w:val="28"/>
          <w:lang w:val="uk-UA"/>
        </w:rPr>
        <w:t>ВІДОКРЕМЛЕНИЙ СТРУКТУРНИЙ ПІДРОЗДІЛ</w:t>
      </w:r>
    </w:p>
    <w:p w14:paraId="5D56B8F3" w14:textId="77777777" w:rsidR="00E51F1E" w:rsidRPr="004E7595" w:rsidRDefault="00E51F1E" w:rsidP="00A71E95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4E7595">
        <w:rPr>
          <w:rFonts w:ascii="Times New Roman" w:hAnsi="Times New Roman"/>
          <w:b/>
          <w:caps/>
          <w:sz w:val="28"/>
          <w:szCs w:val="28"/>
          <w:lang w:val="uk-UA"/>
        </w:rPr>
        <w:t>«ТЕХНІЧНИЙ ФАХОВИЙ КОЛЕДЖ</w:t>
      </w:r>
    </w:p>
    <w:p w14:paraId="630217EB" w14:textId="77777777" w:rsidR="00E51F1E" w:rsidRPr="004E7595" w:rsidRDefault="00E51F1E" w:rsidP="00A71E95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4E7595">
        <w:rPr>
          <w:rFonts w:ascii="Times New Roman" w:hAnsi="Times New Roman"/>
          <w:b/>
          <w:caps/>
          <w:sz w:val="28"/>
          <w:szCs w:val="28"/>
          <w:lang w:val="uk-UA"/>
        </w:rPr>
        <w:t>ЛУЦЬКОГО НАЦІОНАЛЬНОГО ТЕХНІЧНОГО УНІВЕРСИТЕТУ»</w:t>
      </w:r>
    </w:p>
    <w:p w14:paraId="625C83D0" w14:textId="28CA498E" w:rsidR="00E51F1E" w:rsidRPr="004E7595" w:rsidRDefault="004E7595" w:rsidP="005F401F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4E7595">
        <w:rPr>
          <w:rFonts w:ascii="Times New Roman" w:hAnsi="Times New Roman"/>
          <w:b/>
          <w:sz w:val="28"/>
          <w:szCs w:val="28"/>
          <w:lang w:val="uk-UA"/>
        </w:rPr>
        <w:t>Циклова комісія фізично</w:t>
      </w:r>
      <w:r w:rsidR="00CF0F1E">
        <w:rPr>
          <w:rFonts w:ascii="Times New Roman" w:hAnsi="Times New Roman"/>
          <w:b/>
          <w:sz w:val="28"/>
          <w:szCs w:val="28"/>
          <w:lang w:val="uk-UA"/>
        </w:rPr>
        <w:t>го виховання</w:t>
      </w:r>
      <w:r w:rsidRPr="004E7595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Pr="004E7595">
        <w:rPr>
          <w:rFonts w:ascii="Times New Roman" w:hAnsi="Times New Roman"/>
          <w:b/>
          <w:caps/>
          <w:sz w:val="28"/>
          <w:szCs w:val="28"/>
          <w:lang w:val="uk-UA"/>
        </w:rPr>
        <w:t>з</w:t>
      </w:r>
      <w:r w:rsidRPr="004E7595">
        <w:rPr>
          <w:rFonts w:ascii="Times New Roman" w:hAnsi="Times New Roman"/>
          <w:b/>
          <w:sz w:val="28"/>
          <w:szCs w:val="28"/>
          <w:lang w:val="uk-UA"/>
        </w:rPr>
        <w:t>ахисту України</w:t>
      </w:r>
    </w:p>
    <w:p w14:paraId="12399C8E" w14:textId="77777777" w:rsidR="00E51F1E" w:rsidRPr="004E7595" w:rsidRDefault="00E51F1E" w:rsidP="005F401F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4737ACD5" w14:textId="77777777" w:rsidR="00E51F1E" w:rsidRPr="004E7595" w:rsidRDefault="00E51F1E" w:rsidP="00F10FEE">
      <w:pPr>
        <w:tabs>
          <w:tab w:val="left" w:pos="10915"/>
        </w:tabs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4E7595"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Затверджую                      </w:t>
      </w:r>
    </w:p>
    <w:p w14:paraId="3DEE3887" w14:textId="77777777" w:rsidR="00E51F1E" w:rsidRPr="004E7595" w:rsidRDefault="00E51F1E" w:rsidP="00F10FEE">
      <w:pPr>
        <w:tabs>
          <w:tab w:val="left" w:pos="109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7595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4E7595">
        <w:rPr>
          <w:rFonts w:ascii="Times New Roman" w:hAnsi="Times New Roman"/>
          <w:sz w:val="28"/>
          <w:szCs w:val="28"/>
          <w:lang w:val="uk-UA"/>
        </w:rPr>
        <w:tab/>
        <w:t>Заступник  директора з</w:t>
      </w:r>
    </w:p>
    <w:p w14:paraId="76FB6204" w14:textId="77777777" w:rsidR="00E51F1E" w:rsidRPr="004E7595" w:rsidRDefault="00E51F1E" w:rsidP="00F10FEE">
      <w:pPr>
        <w:tabs>
          <w:tab w:val="left" w:pos="1091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E7595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4E7595">
        <w:rPr>
          <w:rFonts w:ascii="Times New Roman" w:hAnsi="Times New Roman"/>
          <w:sz w:val="28"/>
          <w:szCs w:val="28"/>
          <w:lang w:val="uk-UA"/>
        </w:rPr>
        <w:tab/>
        <w:t>навчально-виробничої роботи</w:t>
      </w:r>
    </w:p>
    <w:p w14:paraId="24EC1E87" w14:textId="77777777" w:rsidR="00E51F1E" w:rsidRPr="004E7595" w:rsidRDefault="00E51F1E" w:rsidP="00F10FEE">
      <w:pPr>
        <w:tabs>
          <w:tab w:val="left" w:pos="1091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E7595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4E7595">
        <w:rPr>
          <w:rFonts w:ascii="Times New Roman" w:hAnsi="Times New Roman"/>
          <w:b/>
          <w:sz w:val="28"/>
          <w:szCs w:val="28"/>
          <w:lang w:val="uk-UA"/>
        </w:rPr>
        <w:tab/>
        <w:t>_____________</w:t>
      </w:r>
      <w:r w:rsidRPr="004E7595">
        <w:rPr>
          <w:rFonts w:ascii="Times New Roman" w:hAnsi="Times New Roman"/>
          <w:sz w:val="28"/>
          <w:szCs w:val="28"/>
          <w:lang w:val="uk-UA"/>
        </w:rPr>
        <w:t>__ І. АНДРОЩУК</w:t>
      </w:r>
    </w:p>
    <w:p w14:paraId="115BEA40" w14:textId="5805901D" w:rsidR="00E51F1E" w:rsidRPr="004E7595" w:rsidRDefault="00E51F1E" w:rsidP="00F10FEE">
      <w:pPr>
        <w:tabs>
          <w:tab w:val="left" w:pos="1091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E759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4E7595">
        <w:rPr>
          <w:rFonts w:ascii="Times New Roman" w:hAnsi="Times New Roman"/>
          <w:sz w:val="28"/>
          <w:szCs w:val="28"/>
          <w:lang w:val="uk-UA"/>
        </w:rPr>
        <w:tab/>
        <w:t>_______________ 202</w:t>
      </w:r>
      <w:r w:rsidR="00CF0F1E">
        <w:rPr>
          <w:rFonts w:ascii="Times New Roman" w:hAnsi="Times New Roman"/>
          <w:sz w:val="28"/>
          <w:szCs w:val="28"/>
          <w:lang w:val="uk-UA"/>
        </w:rPr>
        <w:t>3</w:t>
      </w:r>
      <w:r w:rsidRPr="004E7595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14:paraId="0E365E7D" w14:textId="77777777" w:rsidR="00E51F1E" w:rsidRPr="004E7595" w:rsidRDefault="00E51F1E" w:rsidP="005F401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6D38E97" w14:textId="77777777" w:rsidR="00E51F1E" w:rsidRPr="004E7595" w:rsidRDefault="00E51F1E" w:rsidP="005F401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D122501" w14:textId="742074E3" w:rsidR="00E51F1E" w:rsidRPr="004E7595" w:rsidRDefault="00CF0F1E" w:rsidP="006A578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51F1E" w:rsidRPr="004E7595">
        <w:rPr>
          <w:rFonts w:ascii="Times New Roman" w:hAnsi="Times New Roman"/>
          <w:b/>
          <w:sz w:val="28"/>
          <w:szCs w:val="28"/>
          <w:lang w:val="uk-UA"/>
        </w:rPr>
        <w:t>РОБОЧА ПРОГРАМА</w:t>
      </w:r>
    </w:p>
    <w:p w14:paraId="0C224B4B" w14:textId="579005BC" w:rsidR="00E51F1E" w:rsidRDefault="007678DC" w:rsidP="006A578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предмета</w:t>
      </w:r>
      <w:r w:rsidR="00E51F1E" w:rsidRPr="004E7595">
        <w:rPr>
          <w:rFonts w:ascii="Times New Roman" w:hAnsi="Times New Roman"/>
          <w:b/>
          <w:sz w:val="28"/>
          <w:szCs w:val="28"/>
          <w:lang w:val="uk-UA"/>
        </w:rPr>
        <w:t xml:space="preserve"> «Фізична культура»</w:t>
      </w:r>
    </w:p>
    <w:p w14:paraId="4B38E1A0" w14:textId="77777777" w:rsidR="007678DC" w:rsidRDefault="007678DC" w:rsidP="006A578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32EE568" w14:textId="4D4B874F" w:rsidR="00C25961" w:rsidRPr="00C25961" w:rsidRDefault="00C25961" w:rsidP="00C25961">
      <w:pPr>
        <w:rPr>
          <w:rFonts w:ascii="Times New Roman" w:hAnsi="Times New Roman"/>
          <w:bCs/>
          <w:sz w:val="28"/>
          <w:szCs w:val="28"/>
          <w:lang w:val="uk-UA"/>
        </w:rPr>
      </w:pPr>
      <w:r w:rsidRPr="00C25961">
        <w:rPr>
          <w:rFonts w:ascii="Times New Roman" w:hAnsi="Times New Roman"/>
          <w:bCs/>
          <w:sz w:val="28"/>
          <w:szCs w:val="28"/>
          <w:lang w:val="uk-UA"/>
        </w:rPr>
        <w:t>Розробник</w:t>
      </w:r>
      <w:r w:rsidRPr="007678DC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І.ЄВЧЕНКО</w:t>
      </w:r>
    </w:p>
    <w:p w14:paraId="4D118607" w14:textId="377596C2" w:rsidR="00E51F1E" w:rsidRPr="004E7595" w:rsidRDefault="00E51F1E" w:rsidP="00C25961">
      <w:pPr>
        <w:tabs>
          <w:tab w:val="left" w:pos="12758"/>
        </w:tabs>
        <w:ind w:right="111"/>
        <w:jc w:val="both"/>
        <w:rPr>
          <w:rFonts w:ascii="Times New Roman" w:hAnsi="Times New Roman"/>
          <w:sz w:val="28"/>
          <w:szCs w:val="28"/>
          <w:lang w:val="uk-UA"/>
        </w:rPr>
      </w:pPr>
      <w:r w:rsidRPr="004E7595">
        <w:rPr>
          <w:rFonts w:ascii="Times New Roman" w:hAnsi="Times New Roman"/>
          <w:sz w:val="28"/>
          <w:szCs w:val="28"/>
          <w:lang w:val="uk-UA"/>
        </w:rPr>
        <w:t>Код та назва професії: 7231 «Слюсар з ремонту колісних транспортних засобів», 7</w:t>
      </w:r>
      <w:r w:rsidR="000246A1">
        <w:rPr>
          <w:rFonts w:ascii="Times New Roman" w:hAnsi="Times New Roman"/>
          <w:sz w:val="28"/>
          <w:szCs w:val="28"/>
          <w:lang w:val="uk-UA"/>
        </w:rPr>
        <w:t>435,8263</w:t>
      </w:r>
      <w:r w:rsidRPr="004E759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0246A1">
        <w:rPr>
          <w:rFonts w:ascii="Times New Roman" w:hAnsi="Times New Roman"/>
          <w:sz w:val="28"/>
          <w:szCs w:val="28"/>
          <w:lang w:val="uk-UA"/>
        </w:rPr>
        <w:t>Кравець.Вишивальник</w:t>
      </w:r>
      <w:r w:rsidRPr="004E7595">
        <w:rPr>
          <w:rFonts w:ascii="Times New Roman" w:hAnsi="Times New Roman"/>
          <w:sz w:val="28"/>
          <w:szCs w:val="28"/>
          <w:lang w:val="uk-UA"/>
        </w:rPr>
        <w:t xml:space="preserve">»,  </w:t>
      </w:r>
      <w:r w:rsidR="006D4AD0">
        <w:rPr>
          <w:rFonts w:ascii="Times New Roman" w:hAnsi="Times New Roman"/>
          <w:sz w:val="28"/>
          <w:szCs w:val="28"/>
          <w:lang w:val="uk-UA"/>
        </w:rPr>
        <w:br/>
      </w:r>
      <w:r w:rsidRPr="004E7595">
        <w:rPr>
          <w:rFonts w:ascii="Times New Roman" w:hAnsi="Times New Roman"/>
          <w:sz w:val="28"/>
          <w:szCs w:val="28"/>
          <w:lang w:val="uk-UA"/>
        </w:rPr>
        <w:t>7212 «Електрозварник ручного зварювання»</w:t>
      </w:r>
    </w:p>
    <w:p w14:paraId="344F8B04" w14:textId="4CAF6695" w:rsidR="00E51F1E" w:rsidRPr="004E7595" w:rsidRDefault="00E51F1E" w:rsidP="005F401F">
      <w:pPr>
        <w:tabs>
          <w:tab w:val="left" w:pos="12758"/>
        </w:tabs>
        <w:ind w:right="1954"/>
        <w:jc w:val="both"/>
        <w:rPr>
          <w:rFonts w:ascii="Times New Roman" w:hAnsi="Times New Roman"/>
          <w:sz w:val="28"/>
          <w:szCs w:val="28"/>
          <w:lang w:val="uk-UA"/>
        </w:rPr>
      </w:pPr>
      <w:r w:rsidRPr="004E7595">
        <w:rPr>
          <w:rFonts w:ascii="Times New Roman" w:hAnsi="Times New Roman"/>
          <w:sz w:val="28"/>
          <w:szCs w:val="28"/>
          <w:lang w:val="uk-UA"/>
        </w:rPr>
        <w:t xml:space="preserve">Мова навчання: </w:t>
      </w:r>
      <w:r w:rsidR="00C25961">
        <w:rPr>
          <w:rFonts w:ascii="Times New Roman" w:hAnsi="Times New Roman"/>
          <w:sz w:val="28"/>
          <w:szCs w:val="28"/>
          <w:lang w:val="uk-UA"/>
        </w:rPr>
        <w:t>у</w:t>
      </w:r>
      <w:r w:rsidRPr="004E7595">
        <w:rPr>
          <w:rFonts w:ascii="Times New Roman" w:hAnsi="Times New Roman"/>
          <w:sz w:val="28"/>
          <w:szCs w:val="28"/>
          <w:lang w:val="uk-UA"/>
        </w:rPr>
        <w:t>країнська</w:t>
      </w:r>
    </w:p>
    <w:p w14:paraId="6A94F570" w14:textId="2865D278" w:rsidR="00E51F1E" w:rsidRPr="004E7595" w:rsidRDefault="004E7595" w:rsidP="006D4AD0">
      <w:pPr>
        <w:spacing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="00E51F1E" w:rsidRPr="004E7595">
        <w:rPr>
          <w:rFonts w:ascii="Times New Roman" w:hAnsi="Times New Roman"/>
          <w:sz w:val="28"/>
          <w:szCs w:val="28"/>
          <w:lang w:val="uk-UA"/>
        </w:rPr>
        <w:lastRenderedPageBreak/>
        <w:t>Робоча програма навчально</w:t>
      </w:r>
      <w:r w:rsidR="007678DC">
        <w:rPr>
          <w:rFonts w:ascii="Times New Roman" w:hAnsi="Times New Roman"/>
          <w:sz w:val="28"/>
          <w:szCs w:val="28"/>
          <w:lang w:val="uk-UA"/>
        </w:rPr>
        <w:t xml:space="preserve">го предмета </w:t>
      </w:r>
      <w:r w:rsidR="00E51F1E" w:rsidRPr="004E7595">
        <w:rPr>
          <w:rFonts w:ascii="Times New Roman" w:hAnsi="Times New Roman"/>
          <w:sz w:val="28"/>
          <w:szCs w:val="28"/>
          <w:lang w:val="uk-UA"/>
        </w:rPr>
        <w:t xml:space="preserve"> «Фізична культура» для освітньо-кваліфікаційного рівня кваліфікований робітник професі</w:t>
      </w:r>
      <w:r w:rsidR="00C25961">
        <w:rPr>
          <w:rFonts w:ascii="Times New Roman" w:hAnsi="Times New Roman"/>
          <w:sz w:val="28"/>
          <w:szCs w:val="28"/>
          <w:lang w:val="uk-UA"/>
        </w:rPr>
        <w:t>ї</w:t>
      </w:r>
      <w:r w:rsidR="00E51F1E" w:rsidRPr="004E7595">
        <w:rPr>
          <w:rFonts w:ascii="Times New Roman" w:hAnsi="Times New Roman"/>
          <w:sz w:val="28"/>
          <w:szCs w:val="28"/>
          <w:lang w:val="uk-UA"/>
        </w:rPr>
        <w:t xml:space="preserve"> слюсар з ремонту колісних транспортних засобів, кравець</w:t>
      </w:r>
      <w:r w:rsidR="00C25961">
        <w:rPr>
          <w:rFonts w:ascii="Times New Roman" w:hAnsi="Times New Roman"/>
          <w:sz w:val="28"/>
          <w:szCs w:val="28"/>
          <w:lang w:val="uk-UA"/>
        </w:rPr>
        <w:t>-</w:t>
      </w:r>
      <w:r w:rsidR="00E51F1E" w:rsidRPr="004E75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5961">
        <w:rPr>
          <w:rFonts w:ascii="Times New Roman" w:hAnsi="Times New Roman"/>
          <w:sz w:val="28"/>
          <w:szCs w:val="28"/>
          <w:lang w:val="uk-UA"/>
        </w:rPr>
        <w:t>в</w:t>
      </w:r>
      <w:r w:rsidR="00E51F1E" w:rsidRPr="004E7595">
        <w:rPr>
          <w:rFonts w:ascii="Times New Roman" w:hAnsi="Times New Roman"/>
          <w:sz w:val="28"/>
          <w:szCs w:val="28"/>
          <w:lang w:val="uk-UA"/>
        </w:rPr>
        <w:t>ишивальник, майстер з діагностики та налагодження ЕУАЗ, електрозварник ручного зварювання денної форми навчання складена на основі освітньої програми.</w:t>
      </w:r>
    </w:p>
    <w:p w14:paraId="6F98B37C" w14:textId="19E917E1" w:rsidR="00E51F1E" w:rsidRPr="004E7595" w:rsidRDefault="00E51F1E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4E7595">
        <w:rPr>
          <w:rFonts w:ascii="Times New Roman" w:hAnsi="Times New Roman"/>
          <w:sz w:val="28"/>
          <w:szCs w:val="28"/>
          <w:lang w:val="uk-UA"/>
        </w:rPr>
        <w:t>«__»__________ 202</w:t>
      </w:r>
      <w:r w:rsidR="00CF0F1E">
        <w:rPr>
          <w:rFonts w:ascii="Times New Roman" w:hAnsi="Times New Roman"/>
          <w:sz w:val="28"/>
          <w:szCs w:val="28"/>
          <w:lang w:val="uk-UA"/>
        </w:rPr>
        <w:t>3</w:t>
      </w:r>
      <w:r w:rsidRPr="004E7595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14:paraId="502A882B" w14:textId="675F868C" w:rsidR="00E51F1E" w:rsidRPr="004E7595" w:rsidRDefault="00E51F1E" w:rsidP="00324844">
      <w:pPr>
        <w:spacing w:line="240" w:lineRule="auto"/>
        <w:ind w:left="709" w:right="-31" w:firstLine="709"/>
        <w:rPr>
          <w:rFonts w:ascii="Times New Roman" w:hAnsi="Times New Roman"/>
          <w:sz w:val="28"/>
          <w:szCs w:val="28"/>
          <w:lang w:val="uk-UA"/>
        </w:rPr>
      </w:pPr>
      <w:r w:rsidRPr="004E7595">
        <w:rPr>
          <w:rFonts w:ascii="Times New Roman" w:hAnsi="Times New Roman"/>
          <w:sz w:val="28"/>
          <w:szCs w:val="28"/>
          <w:lang w:val="uk-UA"/>
        </w:rPr>
        <w:t>Розробники: І.</w:t>
      </w:r>
      <w:r w:rsidR="006D4A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4AD0" w:rsidRPr="004E7595">
        <w:rPr>
          <w:rFonts w:ascii="Times New Roman" w:hAnsi="Times New Roman"/>
          <w:sz w:val="28"/>
          <w:szCs w:val="28"/>
          <w:lang w:val="uk-UA"/>
        </w:rPr>
        <w:t>ЄВЧЕНКО</w:t>
      </w:r>
    </w:p>
    <w:p w14:paraId="0AB6B7A9" w14:textId="77777777" w:rsidR="00E51F1E" w:rsidRPr="004E7595" w:rsidRDefault="00E51F1E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</w:p>
    <w:p w14:paraId="1EB0804D" w14:textId="08544A94" w:rsidR="00E51F1E" w:rsidRPr="004E7595" w:rsidRDefault="00E51F1E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4E7595">
        <w:rPr>
          <w:rFonts w:ascii="Times New Roman" w:hAnsi="Times New Roman"/>
          <w:sz w:val="28"/>
          <w:szCs w:val="28"/>
          <w:lang w:val="uk-UA"/>
        </w:rPr>
        <w:t xml:space="preserve">Робоча програма </w:t>
      </w:r>
      <w:r w:rsidR="00C25961">
        <w:rPr>
          <w:rFonts w:ascii="Times New Roman" w:hAnsi="Times New Roman"/>
          <w:sz w:val="28"/>
          <w:szCs w:val="28"/>
          <w:lang w:val="uk-UA"/>
        </w:rPr>
        <w:t>обговорена та схвалена</w:t>
      </w:r>
      <w:r w:rsidRPr="004E7595">
        <w:rPr>
          <w:rFonts w:ascii="Times New Roman" w:hAnsi="Times New Roman"/>
          <w:sz w:val="28"/>
          <w:szCs w:val="28"/>
          <w:lang w:val="uk-UA"/>
        </w:rPr>
        <w:t xml:space="preserve"> на засіданні циклової комісії фізично</w:t>
      </w:r>
      <w:r w:rsidR="00CF0F1E">
        <w:rPr>
          <w:rFonts w:ascii="Times New Roman" w:hAnsi="Times New Roman"/>
          <w:sz w:val="28"/>
          <w:szCs w:val="28"/>
          <w:lang w:val="uk-UA"/>
        </w:rPr>
        <w:t>го виховання</w:t>
      </w:r>
      <w:r w:rsidRPr="004E7595">
        <w:rPr>
          <w:rFonts w:ascii="Times New Roman" w:hAnsi="Times New Roman"/>
          <w:sz w:val="28"/>
          <w:szCs w:val="28"/>
          <w:lang w:val="uk-UA"/>
        </w:rPr>
        <w:t xml:space="preserve"> та «Захисту України» </w:t>
      </w:r>
    </w:p>
    <w:p w14:paraId="7436BC66" w14:textId="07EE0B29" w:rsidR="00E51F1E" w:rsidRPr="004E7595" w:rsidRDefault="00E51F1E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4E7595">
        <w:rPr>
          <w:rFonts w:ascii="Times New Roman" w:hAnsi="Times New Roman"/>
          <w:sz w:val="28"/>
          <w:szCs w:val="28"/>
          <w:lang w:val="uk-UA"/>
        </w:rPr>
        <w:t>Протокол від «__»__________ 20__ року № __</w:t>
      </w:r>
    </w:p>
    <w:p w14:paraId="72E67842" w14:textId="7DECEC58" w:rsidR="00E51F1E" w:rsidRPr="004E7595" w:rsidRDefault="00E51F1E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4E7595">
        <w:rPr>
          <w:rFonts w:ascii="Times New Roman" w:hAnsi="Times New Roman"/>
          <w:sz w:val="28"/>
          <w:szCs w:val="28"/>
          <w:lang w:val="uk-UA"/>
        </w:rPr>
        <w:t>Голова циклової комісії фізично</w:t>
      </w:r>
      <w:r w:rsidR="00CF0F1E">
        <w:rPr>
          <w:rFonts w:ascii="Times New Roman" w:hAnsi="Times New Roman"/>
          <w:sz w:val="28"/>
          <w:szCs w:val="28"/>
          <w:lang w:val="uk-UA"/>
        </w:rPr>
        <w:t>го виховання</w:t>
      </w:r>
      <w:r w:rsidRPr="004E7595">
        <w:rPr>
          <w:rFonts w:ascii="Times New Roman" w:hAnsi="Times New Roman"/>
          <w:sz w:val="28"/>
          <w:szCs w:val="28"/>
          <w:lang w:val="uk-UA"/>
        </w:rPr>
        <w:t xml:space="preserve"> та «Захисту України» ___________________І.</w:t>
      </w:r>
      <w:r w:rsidR="006D4A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4AD0" w:rsidRPr="004E7595">
        <w:rPr>
          <w:rFonts w:ascii="Times New Roman" w:hAnsi="Times New Roman"/>
          <w:sz w:val="28"/>
          <w:szCs w:val="28"/>
          <w:lang w:val="uk-UA"/>
        </w:rPr>
        <w:t xml:space="preserve">ЄВЧЕНКО </w:t>
      </w:r>
    </w:p>
    <w:p w14:paraId="0EA068B3" w14:textId="77777777" w:rsidR="00E51F1E" w:rsidRPr="004E7595" w:rsidRDefault="00E51F1E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4E7595">
        <w:rPr>
          <w:rFonts w:ascii="Times New Roman" w:hAnsi="Times New Roman"/>
          <w:sz w:val="28"/>
          <w:szCs w:val="28"/>
          <w:lang w:val="uk-UA"/>
        </w:rPr>
        <w:t>Схвалено Педагогічною радою ТФК ЛНТУ</w:t>
      </w:r>
    </w:p>
    <w:p w14:paraId="3ADD6415" w14:textId="522ED366" w:rsidR="00E51F1E" w:rsidRPr="004E7595" w:rsidRDefault="00E51F1E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4E7595">
        <w:rPr>
          <w:rFonts w:ascii="Times New Roman" w:hAnsi="Times New Roman"/>
          <w:sz w:val="28"/>
          <w:szCs w:val="28"/>
          <w:lang w:val="uk-UA"/>
        </w:rPr>
        <w:t>Протокол від «__»__________ 20__ року № __</w:t>
      </w:r>
    </w:p>
    <w:p w14:paraId="5A55574A" w14:textId="77777777" w:rsidR="00E51F1E" w:rsidRPr="004E7595" w:rsidRDefault="00E51F1E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</w:p>
    <w:p w14:paraId="17028DAC" w14:textId="0455DE16" w:rsidR="00E51F1E" w:rsidRPr="004E7595" w:rsidRDefault="00E51F1E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4E7595">
        <w:rPr>
          <w:rFonts w:ascii="Times New Roman" w:hAnsi="Times New Roman"/>
          <w:sz w:val="28"/>
          <w:szCs w:val="28"/>
          <w:lang w:val="uk-UA"/>
        </w:rPr>
        <w:t xml:space="preserve">Робоча програма </w:t>
      </w:r>
      <w:r w:rsidR="00C25961">
        <w:rPr>
          <w:rFonts w:ascii="Times New Roman" w:hAnsi="Times New Roman"/>
          <w:sz w:val="28"/>
          <w:szCs w:val="28"/>
          <w:lang w:val="uk-UA"/>
        </w:rPr>
        <w:t>обговорена та схвалена</w:t>
      </w:r>
      <w:r w:rsidRPr="004E7595">
        <w:rPr>
          <w:rFonts w:ascii="Times New Roman" w:hAnsi="Times New Roman"/>
          <w:sz w:val="28"/>
          <w:szCs w:val="28"/>
          <w:lang w:val="uk-UA"/>
        </w:rPr>
        <w:t xml:space="preserve"> на засіданні циклової комісії фізично</w:t>
      </w:r>
      <w:r w:rsidR="00CF0F1E">
        <w:rPr>
          <w:rFonts w:ascii="Times New Roman" w:hAnsi="Times New Roman"/>
          <w:sz w:val="28"/>
          <w:szCs w:val="28"/>
          <w:lang w:val="uk-UA"/>
        </w:rPr>
        <w:t>го виховання</w:t>
      </w:r>
      <w:r w:rsidRPr="004E7595">
        <w:rPr>
          <w:rFonts w:ascii="Times New Roman" w:hAnsi="Times New Roman"/>
          <w:sz w:val="28"/>
          <w:szCs w:val="28"/>
          <w:lang w:val="uk-UA"/>
        </w:rPr>
        <w:t xml:space="preserve">  та «Захисту України» </w:t>
      </w:r>
    </w:p>
    <w:p w14:paraId="5801C684" w14:textId="2508B089" w:rsidR="00E51F1E" w:rsidRPr="004E7595" w:rsidRDefault="00E51F1E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4E7595">
        <w:rPr>
          <w:rFonts w:ascii="Times New Roman" w:hAnsi="Times New Roman"/>
          <w:sz w:val="28"/>
          <w:szCs w:val="28"/>
          <w:lang w:val="uk-UA"/>
        </w:rPr>
        <w:t>Протокол від «__»__________ 20__ року № __</w:t>
      </w:r>
    </w:p>
    <w:p w14:paraId="719DA37C" w14:textId="55A4B909" w:rsidR="00E51F1E" w:rsidRPr="004E7595" w:rsidRDefault="00E51F1E" w:rsidP="006D4AD0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4E7595">
        <w:rPr>
          <w:rFonts w:ascii="Times New Roman" w:hAnsi="Times New Roman"/>
          <w:sz w:val="28"/>
          <w:szCs w:val="28"/>
          <w:lang w:val="uk-UA"/>
        </w:rPr>
        <w:t>Голова циклової комісії фізично</w:t>
      </w:r>
      <w:r w:rsidR="00CF0F1E">
        <w:rPr>
          <w:rFonts w:ascii="Times New Roman" w:hAnsi="Times New Roman"/>
          <w:sz w:val="28"/>
          <w:szCs w:val="28"/>
          <w:lang w:val="uk-UA"/>
        </w:rPr>
        <w:t>го виховання</w:t>
      </w:r>
      <w:r w:rsidRPr="004E7595">
        <w:rPr>
          <w:rFonts w:ascii="Times New Roman" w:hAnsi="Times New Roman"/>
          <w:sz w:val="28"/>
          <w:szCs w:val="28"/>
          <w:lang w:val="uk-UA"/>
        </w:rPr>
        <w:t xml:space="preserve"> та «Захисту України» ____________________І. </w:t>
      </w:r>
      <w:r w:rsidR="006D4AD0" w:rsidRPr="004E7595">
        <w:rPr>
          <w:rFonts w:ascii="Times New Roman" w:hAnsi="Times New Roman"/>
          <w:sz w:val="28"/>
          <w:szCs w:val="28"/>
          <w:lang w:val="uk-UA"/>
        </w:rPr>
        <w:t xml:space="preserve">ЄВЧЕНКО </w:t>
      </w:r>
      <w:r w:rsidRPr="004E7595">
        <w:rPr>
          <w:rFonts w:ascii="Times New Roman" w:hAnsi="Times New Roman"/>
          <w:sz w:val="28"/>
          <w:szCs w:val="28"/>
          <w:lang w:val="uk-UA"/>
        </w:rPr>
        <w:br/>
      </w:r>
      <w:r w:rsidR="00C25961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4E7595">
        <w:rPr>
          <w:rFonts w:ascii="Times New Roman" w:hAnsi="Times New Roman"/>
          <w:sz w:val="28"/>
          <w:szCs w:val="28"/>
          <w:lang w:val="uk-UA"/>
        </w:rPr>
        <w:t>Схвалено Педагогічною радою ТФК ЛНТУ</w:t>
      </w:r>
    </w:p>
    <w:p w14:paraId="4795AF54" w14:textId="59693090" w:rsidR="00E51F1E" w:rsidRPr="004E7595" w:rsidRDefault="00E51F1E" w:rsidP="008E4BE7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4E7595">
        <w:rPr>
          <w:rFonts w:ascii="Times New Roman" w:hAnsi="Times New Roman"/>
          <w:sz w:val="28"/>
          <w:szCs w:val="28"/>
          <w:lang w:val="uk-UA"/>
        </w:rPr>
        <w:t>Протокол від «__»__________ 20__ року № __</w:t>
      </w:r>
    </w:p>
    <w:p w14:paraId="5473F6EA" w14:textId="361365E3" w:rsidR="00E51F1E" w:rsidRPr="004E7595" w:rsidRDefault="00E51F1E" w:rsidP="00505FC3">
      <w:pPr>
        <w:pStyle w:val="tl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E7595">
        <w:rPr>
          <w:sz w:val="28"/>
          <w:szCs w:val="28"/>
        </w:rPr>
        <w:br w:type="page"/>
      </w:r>
      <w:r w:rsidRPr="004E7595">
        <w:rPr>
          <w:b/>
          <w:sz w:val="28"/>
          <w:szCs w:val="28"/>
          <w:lang w:val="uk-UA"/>
        </w:rPr>
        <w:lastRenderedPageBreak/>
        <w:t>Опис навчально</w:t>
      </w:r>
      <w:r w:rsidR="007678DC">
        <w:rPr>
          <w:b/>
          <w:sz w:val="28"/>
          <w:szCs w:val="28"/>
          <w:lang w:val="uk-UA"/>
        </w:rPr>
        <w:t>го предмета</w:t>
      </w:r>
    </w:p>
    <w:p w14:paraId="7FD46132" w14:textId="77777777" w:rsidR="00E51F1E" w:rsidRPr="004E7595" w:rsidRDefault="00E51F1E" w:rsidP="00FC24C2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5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5281"/>
        <w:gridCol w:w="5545"/>
      </w:tblGrid>
      <w:tr w:rsidR="00E51F1E" w:rsidRPr="004E7595" w14:paraId="1E0AEBAD" w14:textId="77777777" w:rsidTr="00324844">
        <w:trPr>
          <w:trHeight w:val="705"/>
        </w:trPr>
        <w:tc>
          <w:tcPr>
            <w:tcW w:w="4688" w:type="dxa"/>
            <w:vMerge w:val="restart"/>
            <w:vAlign w:val="center"/>
          </w:tcPr>
          <w:p w14:paraId="11A1B47A" w14:textId="77777777" w:rsidR="00E51F1E" w:rsidRPr="004E7595" w:rsidRDefault="00E51F1E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281" w:type="dxa"/>
            <w:vMerge w:val="restart"/>
            <w:vAlign w:val="center"/>
          </w:tcPr>
          <w:p w14:paraId="7E21EDF4" w14:textId="76B2B17C" w:rsidR="00C25961" w:rsidRDefault="00C25961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кваліфікації</w:t>
            </w:r>
            <w:r w:rsidR="00E51F1E" w:rsidRPr="004E759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професія,</w:t>
            </w:r>
          </w:p>
          <w:p w14:paraId="039562CC" w14:textId="6979BBAE" w:rsidR="00E51F1E" w:rsidRPr="004E7595" w:rsidRDefault="00E51F1E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освітньо-кваліфікаційний рівень</w:t>
            </w:r>
          </w:p>
        </w:tc>
        <w:tc>
          <w:tcPr>
            <w:tcW w:w="5545" w:type="dxa"/>
            <w:vAlign w:val="center"/>
          </w:tcPr>
          <w:p w14:paraId="14FBE19C" w14:textId="3EBF7A90" w:rsidR="00E51F1E" w:rsidRPr="004E7595" w:rsidRDefault="00E51F1E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</w:t>
            </w:r>
            <w:r w:rsidR="007678DC">
              <w:rPr>
                <w:rFonts w:ascii="Times New Roman" w:hAnsi="Times New Roman"/>
                <w:sz w:val="28"/>
                <w:szCs w:val="28"/>
                <w:lang w:val="uk-UA"/>
              </w:rPr>
              <w:t>го предмета</w:t>
            </w:r>
          </w:p>
        </w:tc>
      </w:tr>
      <w:tr w:rsidR="00E51F1E" w:rsidRPr="004E7595" w14:paraId="73792958" w14:textId="77777777" w:rsidTr="00717997">
        <w:trPr>
          <w:trHeight w:val="434"/>
        </w:trPr>
        <w:tc>
          <w:tcPr>
            <w:tcW w:w="4688" w:type="dxa"/>
            <w:vMerge/>
            <w:vAlign w:val="center"/>
          </w:tcPr>
          <w:p w14:paraId="240002B2" w14:textId="77777777" w:rsidR="00E51F1E" w:rsidRPr="004E7595" w:rsidRDefault="00E51F1E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2F743F01" w14:textId="77777777" w:rsidR="00E51F1E" w:rsidRPr="004E7595" w:rsidRDefault="00E51F1E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</w:tcPr>
          <w:p w14:paraId="19A1E920" w14:textId="77777777" w:rsidR="00E51F1E" w:rsidRPr="004E7595" w:rsidRDefault="00E51F1E" w:rsidP="00AA0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E51F1E" w:rsidRPr="004E7595" w14:paraId="73FC21C0" w14:textId="77777777" w:rsidTr="004E7595">
        <w:trPr>
          <w:trHeight w:val="352"/>
        </w:trPr>
        <w:tc>
          <w:tcPr>
            <w:tcW w:w="4688" w:type="dxa"/>
            <w:vMerge w:val="restart"/>
            <w:vAlign w:val="center"/>
          </w:tcPr>
          <w:p w14:paraId="0A340211" w14:textId="3CE3E297" w:rsidR="00E51F1E" w:rsidRPr="004E7595" w:rsidRDefault="00C25961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т</w:t>
            </w:r>
            <w:r w:rsidR="00E51F1E"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ем – </w:t>
            </w:r>
            <w:r w:rsidR="00E51F1E" w:rsidRPr="004E759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E51F1E" w:rsidRPr="004E759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81" w:type="dxa"/>
          </w:tcPr>
          <w:p w14:paraId="08400BA3" w14:textId="0A1C10A6" w:rsidR="00E51F1E" w:rsidRPr="00C25961" w:rsidRDefault="00C25961" w:rsidP="004E75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кваліфікації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545" w:type="dxa"/>
            <w:vAlign w:val="center"/>
          </w:tcPr>
          <w:p w14:paraId="1C0B2E4E" w14:textId="77777777" w:rsidR="00E51F1E" w:rsidRPr="004E7595" w:rsidRDefault="00E51F1E" w:rsidP="004E75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Денна </w:t>
            </w:r>
          </w:p>
        </w:tc>
      </w:tr>
      <w:tr w:rsidR="00E51F1E" w:rsidRPr="004E7595" w14:paraId="366C5A44" w14:textId="77777777" w:rsidTr="00324844">
        <w:trPr>
          <w:trHeight w:val="485"/>
        </w:trPr>
        <w:tc>
          <w:tcPr>
            <w:tcW w:w="4688" w:type="dxa"/>
            <w:vMerge/>
            <w:vAlign w:val="center"/>
          </w:tcPr>
          <w:p w14:paraId="2AA7C487" w14:textId="77777777" w:rsidR="00E51F1E" w:rsidRPr="004E7595" w:rsidRDefault="00E51F1E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 w:val="restart"/>
            <w:vAlign w:val="center"/>
          </w:tcPr>
          <w:p w14:paraId="012B399A" w14:textId="368C3544" w:rsidR="00E51F1E" w:rsidRPr="004E7595" w:rsidRDefault="00C25961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Код та назва професії</w:t>
            </w:r>
            <w:r w:rsidRPr="007678DC">
              <w:rPr>
                <w:rFonts w:ascii="Times New Roman" w:hAnsi="Times New Roman"/>
                <w:sz w:val="28"/>
                <w:szCs w:val="28"/>
              </w:rPr>
              <w:t>:</w:t>
            </w:r>
            <w:r w:rsidR="00E51F1E"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724D7227" w14:textId="77777777" w:rsidR="00E51F1E" w:rsidRPr="004E7595" w:rsidRDefault="00E51F1E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7231 «Слюсар з ремонту колісних транспортних засобів»</w:t>
            </w:r>
          </w:p>
        </w:tc>
        <w:tc>
          <w:tcPr>
            <w:tcW w:w="5545" w:type="dxa"/>
            <w:vAlign w:val="center"/>
          </w:tcPr>
          <w:p w14:paraId="20213EA1" w14:textId="77777777" w:rsidR="00E51F1E" w:rsidRPr="004E7595" w:rsidRDefault="00E51F1E" w:rsidP="00AA0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E51F1E" w:rsidRPr="004E7595" w14:paraId="23E25FB3" w14:textId="77777777" w:rsidTr="00321193">
        <w:trPr>
          <w:trHeight w:val="270"/>
        </w:trPr>
        <w:tc>
          <w:tcPr>
            <w:tcW w:w="4688" w:type="dxa"/>
            <w:vMerge/>
            <w:vAlign w:val="center"/>
          </w:tcPr>
          <w:p w14:paraId="75CFA9E2" w14:textId="77777777" w:rsidR="00E51F1E" w:rsidRPr="004E7595" w:rsidRDefault="00E51F1E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3AB5325F" w14:textId="77777777" w:rsidR="00E51F1E" w:rsidRPr="004E7595" w:rsidRDefault="00E51F1E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545A364F" w14:textId="77777777" w:rsidR="00E51F1E" w:rsidRPr="004E7595" w:rsidRDefault="00E51F1E" w:rsidP="003248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en-US"/>
              </w:rPr>
              <w:t>III-</w:t>
            </w:r>
            <w:r w:rsidRPr="004E7595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E51F1E" w:rsidRPr="004E7595" w14:paraId="6DD09ADC" w14:textId="77777777" w:rsidTr="00324844">
        <w:trPr>
          <w:trHeight w:val="274"/>
        </w:trPr>
        <w:tc>
          <w:tcPr>
            <w:tcW w:w="4688" w:type="dxa"/>
            <w:vMerge/>
            <w:vAlign w:val="center"/>
          </w:tcPr>
          <w:p w14:paraId="3E7E1830" w14:textId="77777777" w:rsidR="00E51F1E" w:rsidRPr="004E7595" w:rsidRDefault="00E51F1E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0672D231" w14:textId="77777777" w:rsidR="00E51F1E" w:rsidRPr="004E7595" w:rsidRDefault="00E51F1E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7DF652BA" w14:textId="77777777" w:rsidR="00E51F1E" w:rsidRPr="004E7595" w:rsidRDefault="00E51F1E" w:rsidP="00AA0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E51F1E" w:rsidRPr="004E7595" w14:paraId="2EFF72C1" w14:textId="77777777" w:rsidTr="00420F65">
        <w:trPr>
          <w:trHeight w:val="284"/>
        </w:trPr>
        <w:tc>
          <w:tcPr>
            <w:tcW w:w="4688" w:type="dxa"/>
            <w:vAlign w:val="center"/>
          </w:tcPr>
          <w:p w14:paraId="76D1DC56" w14:textId="77777777" w:rsidR="00E51F1E" w:rsidRPr="004E7595" w:rsidRDefault="00E51F1E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– </w:t>
            </w:r>
            <w:r w:rsidRPr="004E7595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281" w:type="dxa"/>
            <w:vMerge/>
            <w:vAlign w:val="center"/>
          </w:tcPr>
          <w:p w14:paraId="6BFEB72A" w14:textId="77777777" w:rsidR="00E51F1E" w:rsidRPr="004E7595" w:rsidRDefault="00E51F1E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25C5C410" w14:textId="77777777" w:rsidR="00E51F1E" w:rsidRPr="004E7595" w:rsidRDefault="00E51F1E" w:rsidP="003248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4E7595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</w:tr>
      <w:tr w:rsidR="00E51F1E" w:rsidRPr="004E7595" w14:paraId="358701B4" w14:textId="77777777" w:rsidTr="00324844">
        <w:trPr>
          <w:trHeight w:val="418"/>
        </w:trPr>
        <w:tc>
          <w:tcPr>
            <w:tcW w:w="4688" w:type="dxa"/>
            <w:vMerge w:val="restart"/>
            <w:vAlign w:val="center"/>
          </w:tcPr>
          <w:p w14:paraId="18E220E5" w14:textId="77777777" w:rsidR="00E51F1E" w:rsidRPr="004E7595" w:rsidRDefault="00E51F1E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14:paraId="3614AF4F" w14:textId="77777777" w:rsidR="00E51F1E" w:rsidRPr="004E7595" w:rsidRDefault="00E51F1E" w:rsidP="003248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практичних – </w:t>
            </w:r>
            <w:r w:rsidRPr="004E7595">
              <w:rPr>
                <w:rFonts w:ascii="Times New Roman" w:hAnsi="Times New Roman"/>
                <w:sz w:val="28"/>
                <w:szCs w:val="28"/>
              </w:rPr>
              <w:t>12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81" w:type="dxa"/>
            <w:vMerge w:val="restart"/>
            <w:vAlign w:val="center"/>
          </w:tcPr>
          <w:p w14:paraId="5296336E" w14:textId="63335DE6" w:rsidR="00E51F1E" w:rsidRPr="004E7595" w:rsidRDefault="00E51F1E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Освітньо-кваліфікаційний рівень: </w:t>
            </w:r>
            <w:r w:rsidR="00C25961" w:rsidRPr="00C25961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кваліфікований робітник</w:t>
            </w:r>
            <w:r w:rsidR="00C25961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14:paraId="673FD29C" w14:textId="77777777" w:rsidR="00E51F1E" w:rsidRPr="004E7595" w:rsidRDefault="00E51F1E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167F87BC" w14:textId="77777777" w:rsidR="00E51F1E" w:rsidRPr="004E7595" w:rsidRDefault="00E51F1E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E51F1E" w:rsidRPr="004E7595" w14:paraId="53F11342" w14:textId="77777777" w:rsidTr="00F270D6">
        <w:trPr>
          <w:trHeight w:val="418"/>
        </w:trPr>
        <w:tc>
          <w:tcPr>
            <w:tcW w:w="4688" w:type="dxa"/>
            <w:vMerge/>
            <w:vAlign w:val="center"/>
          </w:tcPr>
          <w:p w14:paraId="17591808" w14:textId="77777777" w:rsidR="00E51F1E" w:rsidRPr="004E7595" w:rsidRDefault="00E51F1E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4FFBA2E1" w14:textId="77777777" w:rsidR="00E51F1E" w:rsidRPr="004E7595" w:rsidRDefault="00E51F1E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03A45F85" w14:textId="77777777" w:rsidR="00E51F1E" w:rsidRPr="004E7595" w:rsidRDefault="00E51F1E" w:rsidP="003248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51F1E" w:rsidRPr="004E7595" w14:paraId="25DC2916" w14:textId="77777777" w:rsidTr="00324844">
        <w:trPr>
          <w:trHeight w:val="477"/>
        </w:trPr>
        <w:tc>
          <w:tcPr>
            <w:tcW w:w="4688" w:type="dxa"/>
            <w:vMerge/>
            <w:vAlign w:val="center"/>
          </w:tcPr>
          <w:p w14:paraId="627CAFAE" w14:textId="77777777" w:rsidR="00E51F1E" w:rsidRPr="004E7595" w:rsidRDefault="00E51F1E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646C84D8" w14:textId="77777777" w:rsidR="00E51F1E" w:rsidRPr="004E7595" w:rsidRDefault="00E51F1E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32313C1E" w14:textId="77777777" w:rsidR="00E51F1E" w:rsidRPr="004E7595" w:rsidRDefault="00E51F1E" w:rsidP="00AA0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E51F1E" w:rsidRPr="004E7595" w14:paraId="4A672366" w14:textId="77777777" w:rsidTr="00975A7E">
        <w:trPr>
          <w:trHeight w:val="181"/>
        </w:trPr>
        <w:tc>
          <w:tcPr>
            <w:tcW w:w="4688" w:type="dxa"/>
            <w:vMerge/>
            <w:vAlign w:val="center"/>
          </w:tcPr>
          <w:p w14:paraId="0A20F0D6" w14:textId="77777777" w:rsidR="00E51F1E" w:rsidRPr="004E7595" w:rsidRDefault="00E51F1E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2CC3EBEE" w14:textId="77777777" w:rsidR="00E51F1E" w:rsidRPr="004E7595" w:rsidRDefault="00E51F1E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733EC70D" w14:textId="77777777" w:rsidR="00E51F1E" w:rsidRPr="004E7595" w:rsidRDefault="00E51F1E" w:rsidP="0032484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E51F1E" w:rsidRPr="004E7595" w14:paraId="2D8AB7C4" w14:textId="77777777" w:rsidTr="00324844">
        <w:trPr>
          <w:trHeight w:val="594"/>
        </w:trPr>
        <w:tc>
          <w:tcPr>
            <w:tcW w:w="4688" w:type="dxa"/>
            <w:vMerge/>
            <w:vAlign w:val="center"/>
          </w:tcPr>
          <w:p w14:paraId="71C5ECA0" w14:textId="77777777" w:rsidR="00E51F1E" w:rsidRPr="004E7595" w:rsidRDefault="00E51F1E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51139788" w14:textId="77777777" w:rsidR="00E51F1E" w:rsidRPr="004E7595" w:rsidRDefault="00E51F1E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77A91B56" w14:textId="77777777" w:rsidR="00E51F1E" w:rsidRPr="004E7595" w:rsidRDefault="00E51F1E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контролю: річна</w:t>
            </w:r>
          </w:p>
        </w:tc>
      </w:tr>
    </w:tbl>
    <w:p w14:paraId="3DB8A80E" w14:textId="77777777" w:rsidR="00E51F1E" w:rsidRPr="004E7595" w:rsidRDefault="00E51F1E" w:rsidP="00FC24C2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013F05C" w14:textId="77777777" w:rsidR="00E51F1E" w:rsidRPr="004E7595" w:rsidRDefault="00E51F1E" w:rsidP="00FC24C2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7F8DA01" w14:textId="77777777" w:rsidR="00E51F1E" w:rsidRPr="004E7595" w:rsidRDefault="00E51F1E" w:rsidP="00CC4BA6">
      <w:pPr>
        <w:rPr>
          <w:rFonts w:ascii="Times New Roman" w:hAnsi="Times New Roman"/>
          <w:sz w:val="28"/>
          <w:szCs w:val="28"/>
          <w:lang w:val="uk-UA"/>
        </w:rPr>
      </w:pPr>
    </w:p>
    <w:p w14:paraId="30D03773" w14:textId="0D34C259" w:rsidR="00E51F1E" w:rsidRDefault="00E51F1E" w:rsidP="00AF500E">
      <w:pPr>
        <w:rPr>
          <w:rFonts w:ascii="Times New Roman" w:hAnsi="Times New Roman"/>
          <w:sz w:val="28"/>
          <w:szCs w:val="28"/>
          <w:lang w:val="uk-UA"/>
        </w:rPr>
      </w:pPr>
    </w:p>
    <w:p w14:paraId="3C1076B2" w14:textId="5EA66480" w:rsidR="00930F61" w:rsidRDefault="00930F61" w:rsidP="00AF500E">
      <w:pPr>
        <w:rPr>
          <w:rFonts w:ascii="Times New Roman" w:hAnsi="Times New Roman"/>
          <w:sz w:val="28"/>
          <w:szCs w:val="28"/>
          <w:lang w:val="uk-UA"/>
        </w:rPr>
      </w:pPr>
    </w:p>
    <w:p w14:paraId="306A7A89" w14:textId="77777777" w:rsidR="00930F61" w:rsidRPr="004E7595" w:rsidRDefault="00930F61" w:rsidP="00AF500E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5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5281"/>
        <w:gridCol w:w="5545"/>
      </w:tblGrid>
      <w:tr w:rsidR="00E51F1E" w:rsidRPr="004E7595" w14:paraId="4EFB1B21" w14:textId="77777777" w:rsidTr="002A0CB2">
        <w:trPr>
          <w:trHeight w:val="705"/>
        </w:trPr>
        <w:tc>
          <w:tcPr>
            <w:tcW w:w="4688" w:type="dxa"/>
            <w:vMerge w:val="restart"/>
            <w:vAlign w:val="center"/>
          </w:tcPr>
          <w:p w14:paraId="3EEBFD83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281" w:type="dxa"/>
            <w:vMerge w:val="restart"/>
            <w:vAlign w:val="center"/>
          </w:tcPr>
          <w:p w14:paraId="1AAE8357" w14:textId="33F17367" w:rsidR="00C25961" w:rsidRPr="00C25961" w:rsidRDefault="00C25961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кваліфікації</w:t>
            </w:r>
            <w:r w:rsidR="00E51F1E" w:rsidRPr="004E759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професія</w:t>
            </w:r>
            <w:r w:rsidRPr="00C25961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14:paraId="7E69500B" w14:textId="3DFFD581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освітньо-кваліфікаційний рівень</w:t>
            </w:r>
          </w:p>
        </w:tc>
        <w:tc>
          <w:tcPr>
            <w:tcW w:w="5545" w:type="dxa"/>
            <w:vAlign w:val="center"/>
          </w:tcPr>
          <w:p w14:paraId="2930C4D0" w14:textId="3E130174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</w:t>
            </w:r>
            <w:r w:rsidR="007678DC">
              <w:rPr>
                <w:rFonts w:ascii="Times New Roman" w:hAnsi="Times New Roman"/>
                <w:sz w:val="28"/>
                <w:szCs w:val="28"/>
                <w:lang w:val="uk-UA"/>
              </w:rPr>
              <w:t>го предмета</w:t>
            </w:r>
          </w:p>
        </w:tc>
      </w:tr>
      <w:tr w:rsidR="00E51F1E" w:rsidRPr="004E7595" w14:paraId="4212BBB7" w14:textId="77777777" w:rsidTr="002A0CB2">
        <w:trPr>
          <w:trHeight w:val="434"/>
        </w:trPr>
        <w:tc>
          <w:tcPr>
            <w:tcW w:w="4688" w:type="dxa"/>
            <w:vMerge/>
            <w:vAlign w:val="center"/>
          </w:tcPr>
          <w:p w14:paraId="124CAA57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222F8DEB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</w:tcPr>
          <w:p w14:paraId="156440B2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E51F1E" w:rsidRPr="004E7595" w14:paraId="0DAD1FE2" w14:textId="77777777" w:rsidTr="004E7595">
        <w:trPr>
          <w:trHeight w:val="255"/>
        </w:trPr>
        <w:tc>
          <w:tcPr>
            <w:tcW w:w="4688" w:type="dxa"/>
            <w:vMerge w:val="restart"/>
            <w:vAlign w:val="center"/>
          </w:tcPr>
          <w:p w14:paraId="63B82728" w14:textId="3EE66ADC" w:rsidR="00E51F1E" w:rsidRPr="004E7595" w:rsidRDefault="00C25961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т</w:t>
            </w:r>
            <w:r w:rsidR="00E51F1E"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ем – </w:t>
            </w:r>
            <w:r w:rsidR="00E51F1E" w:rsidRPr="004E759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E51F1E" w:rsidRPr="004E759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81" w:type="dxa"/>
          </w:tcPr>
          <w:p w14:paraId="2AC314E8" w14:textId="25F60CB5" w:rsidR="00E51F1E" w:rsidRPr="00C25961" w:rsidRDefault="00C25961" w:rsidP="004E75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кваліфікації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545" w:type="dxa"/>
            <w:vAlign w:val="center"/>
          </w:tcPr>
          <w:p w14:paraId="1905C6ED" w14:textId="77777777" w:rsidR="00E51F1E" w:rsidRPr="004E7595" w:rsidRDefault="00E51F1E" w:rsidP="004E75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Денна </w:t>
            </w:r>
          </w:p>
        </w:tc>
      </w:tr>
      <w:tr w:rsidR="00E51F1E" w:rsidRPr="004E7595" w14:paraId="0CCDD535" w14:textId="77777777" w:rsidTr="002A0CB2">
        <w:trPr>
          <w:trHeight w:val="485"/>
        </w:trPr>
        <w:tc>
          <w:tcPr>
            <w:tcW w:w="4688" w:type="dxa"/>
            <w:vMerge/>
            <w:vAlign w:val="center"/>
          </w:tcPr>
          <w:p w14:paraId="45ACD3E7" w14:textId="77777777" w:rsidR="00E51F1E" w:rsidRPr="004E7595" w:rsidRDefault="00E51F1E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 w:val="restart"/>
            <w:vAlign w:val="center"/>
          </w:tcPr>
          <w:p w14:paraId="124A249B" w14:textId="6689A079" w:rsidR="00E51F1E" w:rsidRPr="00C25961" w:rsidRDefault="00C25961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Код та назва професії</w:t>
            </w:r>
            <w:r w:rsidRPr="007678D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16B0010" w14:textId="6622CAD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0246A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0246A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0246A1">
              <w:rPr>
                <w:rFonts w:ascii="Times New Roman" w:hAnsi="Times New Roman"/>
                <w:sz w:val="28"/>
                <w:szCs w:val="28"/>
              </w:rPr>
              <w:t>,8263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="000246A1">
              <w:rPr>
                <w:rFonts w:ascii="Times New Roman" w:hAnsi="Times New Roman"/>
                <w:sz w:val="28"/>
                <w:szCs w:val="28"/>
                <w:lang w:val="uk-UA"/>
              </w:rPr>
              <w:t>Кравець. Вишивальник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5545" w:type="dxa"/>
            <w:vAlign w:val="center"/>
          </w:tcPr>
          <w:p w14:paraId="40EE30AB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E51F1E" w:rsidRPr="004E7595" w14:paraId="0B494167" w14:textId="77777777" w:rsidTr="002A0CB2">
        <w:trPr>
          <w:trHeight w:val="270"/>
        </w:trPr>
        <w:tc>
          <w:tcPr>
            <w:tcW w:w="4688" w:type="dxa"/>
            <w:vMerge/>
            <w:vAlign w:val="center"/>
          </w:tcPr>
          <w:p w14:paraId="4F7917DD" w14:textId="77777777" w:rsidR="00E51F1E" w:rsidRPr="004E7595" w:rsidRDefault="00E51F1E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7395494E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412A353D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en-US"/>
              </w:rPr>
              <w:t>III-</w:t>
            </w:r>
            <w:r w:rsidRPr="004E7595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E51F1E" w:rsidRPr="004E7595" w14:paraId="0394A982" w14:textId="77777777" w:rsidTr="002A0CB2">
        <w:trPr>
          <w:trHeight w:val="274"/>
        </w:trPr>
        <w:tc>
          <w:tcPr>
            <w:tcW w:w="4688" w:type="dxa"/>
            <w:vMerge/>
            <w:vAlign w:val="center"/>
          </w:tcPr>
          <w:p w14:paraId="145EB089" w14:textId="77777777" w:rsidR="00E51F1E" w:rsidRPr="004E7595" w:rsidRDefault="00E51F1E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0FA74061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1E5D7D17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E51F1E" w:rsidRPr="004E7595" w14:paraId="46E2FCD3" w14:textId="77777777" w:rsidTr="002A0CB2">
        <w:trPr>
          <w:trHeight w:val="284"/>
        </w:trPr>
        <w:tc>
          <w:tcPr>
            <w:tcW w:w="4688" w:type="dxa"/>
            <w:vAlign w:val="center"/>
          </w:tcPr>
          <w:p w14:paraId="7937A502" w14:textId="323342AA" w:rsidR="00E51F1E" w:rsidRPr="004E7595" w:rsidRDefault="00E51F1E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– </w:t>
            </w:r>
            <w:r w:rsidR="000246A1"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281" w:type="dxa"/>
            <w:vMerge/>
            <w:vAlign w:val="center"/>
          </w:tcPr>
          <w:p w14:paraId="66C23430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4358F605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4E7595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</w:tr>
      <w:tr w:rsidR="00E51F1E" w:rsidRPr="004E7595" w14:paraId="3815824F" w14:textId="77777777" w:rsidTr="002A0CB2">
        <w:trPr>
          <w:trHeight w:val="418"/>
        </w:trPr>
        <w:tc>
          <w:tcPr>
            <w:tcW w:w="4688" w:type="dxa"/>
            <w:vMerge w:val="restart"/>
            <w:vAlign w:val="center"/>
          </w:tcPr>
          <w:p w14:paraId="0D0A10C8" w14:textId="77777777" w:rsidR="00E51F1E" w:rsidRPr="004E7595" w:rsidRDefault="00E51F1E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14:paraId="5632923C" w14:textId="3FF84082" w:rsidR="00E51F1E" w:rsidRPr="004E7595" w:rsidRDefault="00E51F1E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практичних – </w:t>
            </w:r>
            <w:r w:rsidR="000246A1"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81" w:type="dxa"/>
            <w:vMerge w:val="restart"/>
            <w:vAlign w:val="center"/>
          </w:tcPr>
          <w:p w14:paraId="6D20EFDF" w14:textId="120CE2CB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Освітньо-кваліфікаційний рівень: </w:t>
            </w:r>
            <w:r w:rsidR="00C25961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кваліфікований робітник</w:t>
            </w:r>
            <w:r w:rsidR="00C25961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14:paraId="239F2351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2B1AA415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E51F1E" w:rsidRPr="004E7595" w14:paraId="1566542B" w14:textId="77777777" w:rsidTr="002A0CB2">
        <w:trPr>
          <w:trHeight w:val="418"/>
        </w:trPr>
        <w:tc>
          <w:tcPr>
            <w:tcW w:w="4688" w:type="dxa"/>
            <w:vMerge/>
            <w:vAlign w:val="center"/>
          </w:tcPr>
          <w:p w14:paraId="2C34F1E2" w14:textId="77777777" w:rsidR="00E51F1E" w:rsidRPr="004E7595" w:rsidRDefault="00E51F1E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06303522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02731E84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51F1E" w:rsidRPr="004E7595" w14:paraId="28192FA0" w14:textId="77777777" w:rsidTr="002A0CB2">
        <w:trPr>
          <w:trHeight w:val="477"/>
        </w:trPr>
        <w:tc>
          <w:tcPr>
            <w:tcW w:w="4688" w:type="dxa"/>
            <w:vMerge/>
            <w:vAlign w:val="center"/>
          </w:tcPr>
          <w:p w14:paraId="11B7C187" w14:textId="77777777" w:rsidR="00E51F1E" w:rsidRPr="004E7595" w:rsidRDefault="00E51F1E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51882299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6EA41727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E51F1E" w:rsidRPr="004E7595" w14:paraId="3BD4B803" w14:textId="77777777" w:rsidTr="002A0CB2">
        <w:trPr>
          <w:trHeight w:val="181"/>
        </w:trPr>
        <w:tc>
          <w:tcPr>
            <w:tcW w:w="4688" w:type="dxa"/>
            <w:vMerge/>
            <w:vAlign w:val="center"/>
          </w:tcPr>
          <w:p w14:paraId="6944DBB9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11AE36CE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63793435" w14:textId="52B4971B" w:rsidR="00E51F1E" w:rsidRPr="004E7595" w:rsidRDefault="000246A1" w:rsidP="002A0CB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  <w:r w:rsidR="00E51F1E"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E51F1E" w:rsidRPr="004E7595" w14:paraId="4F2E0634" w14:textId="77777777" w:rsidTr="002A0CB2">
        <w:trPr>
          <w:trHeight w:val="594"/>
        </w:trPr>
        <w:tc>
          <w:tcPr>
            <w:tcW w:w="4688" w:type="dxa"/>
            <w:vMerge/>
            <w:vAlign w:val="center"/>
          </w:tcPr>
          <w:p w14:paraId="6AA40E00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32B9F7B5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2360AF33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контролю: річна</w:t>
            </w:r>
          </w:p>
        </w:tc>
      </w:tr>
    </w:tbl>
    <w:p w14:paraId="33B0C817" w14:textId="77777777" w:rsidR="00E51F1E" w:rsidRPr="004E7595" w:rsidRDefault="00E51F1E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FF8F3F9" w14:textId="77777777" w:rsidR="00E51F1E" w:rsidRPr="004E7595" w:rsidRDefault="00E51F1E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2CB4543A" w14:textId="77777777" w:rsidR="00E51F1E" w:rsidRPr="004E7595" w:rsidRDefault="004E7595" w:rsidP="00AF500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W w:w="155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5281"/>
        <w:gridCol w:w="5545"/>
      </w:tblGrid>
      <w:tr w:rsidR="00E51F1E" w:rsidRPr="004E7595" w14:paraId="1CF3F694" w14:textId="77777777" w:rsidTr="002A0CB2">
        <w:trPr>
          <w:trHeight w:val="705"/>
        </w:trPr>
        <w:tc>
          <w:tcPr>
            <w:tcW w:w="4688" w:type="dxa"/>
            <w:vMerge w:val="restart"/>
            <w:vAlign w:val="center"/>
          </w:tcPr>
          <w:p w14:paraId="1D0FF476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281" w:type="dxa"/>
            <w:vMerge w:val="restart"/>
            <w:vAlign w:val="center"/>
          </w:tcPr>
          <w:p w14:paraId="4218DFB1" w14:textId="4F4A59EC" w:rsidR="00677B21" w:rsidRDefault="00C25961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кваліфікації</w:t>
            </w:r>
            <w:r w:rsidR="00E51F1E" w:rsidRPr="004E759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677B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професія,</w:t>
            </w:r>
          </w:p>
          <w:p w14:paraId="08221FF9" w14:textId="25DD9E91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освітньо-кваліфікаційний рівень</w:t>
            </w:r>
          </w:p>
        </w:tc>
        <w:tc>
          <w:tcPr>
            <w:tcW w:w="5545" w:type="dxa"/>
            <w:vAlign w:val="center"/>
          </w:tcPr>
          <w:p w14:paraId="2031436A" w14:textId="0B59661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</w:t>
            </w:r>
            <w:r w:rsidR="007678DC">
              <w:rPr>
                <w:rFonts w:ascii="Times New Roman" w:hAnsi="Times New Roman"/>
                <w:sz w:val="28"/>
                <w:szCs w:val="28"/>
                <w:lang w:val="uk-UA"/>
              </w:rPr>
              <w:t>ого предмета</w:t>
            </w:r>
          </w:p>
        </w:tc>
      </w:tr>
      <w:tr w:rsidR="00E51F1E" w:rsidRPr="004E7595" w14:paraId="75BDDBA9" w14:textId="77777777" w:rsidTr="002A0CB2">
        <w:trPr>
          <w:trHeight w:val="434"/>
        </w:trPr>
        <w:tc>
          <w:tcPr>
            <w:tcW w:w="4688" w:type="dxa"/>
            <w:vMerge/>
            <w:vAlign w:val="center"/>
          </w:tcPr>
          <w:p w14:paraId="564740AA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06889CBE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</w:tcPr>
          <w:p w14:paraId="41F1D67A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E51F1E" w:rsidRPr="004E7595" w14:paraId="660328CF" w14:textId="77777777" w:rsidTr="004E7595">
        <w:trPr>
          <w:trHeight w:val="249"/>
        </w:trPr>
        <w:tc>
          <w:tcPr>
            <w:tcW w:w="4688" w:type="dxa"/>
            <w:vMerge w:val="restart"/>
            <w:vAlign w:val="center"/>
          </w:tcPr>
          <w:p w14:paraId="0FA0DE54" w14:textId="19062702" w:rsidR="00E51F1E" w:rsidRPr="004E7595" w:rsidRDefault="00C25961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т</w:t>
            </w:r>
            <w:r w:rsidR="00E51F1E"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ем – </w:t>
            </w:r>
            <w:r w:rsidR="00E51F1E" w:rsidRPr="004E759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E51F1E" w:rsidRPr="004E759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81" w:type="dxa"/>
          </w:tcPr>
          <w:p w14:paraId="297E00C7" w14:textId="56CB7F75" w:rsidR="00E51F1E" w:rsidRPr="00C25961" w:rsidRDefault="00C25961" w:rsidP="004E75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кваліфікації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545" w:type="dxa"/>
            <w:vAlign w:val="center"/>
          </w:tcPr>
          <w:p w14:paraId="61F097F9" w14:textId="77777777" w:rsidR="00E51F1E" w:rsidRPr="004E7595" w:rsidRDefault="00E51F1E" w:rsidP="004E75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Денна </w:t>
            </w:r>
          </w:p>
        </w:tc>
      </w:tr>
      <w:tr w:rsidR="00E51F1E" w:rsidRPr="004E7595" w14:paraId="790B8E04" w14:textId="77777777" w:rsidTr="002A0CB2">
        <w:trPr>
          <w:trHeight w:val="485"/>
        </w:trPr>
        <w:tc>
          <w:tcPr>
            <w:tcW w:w="4688" w:type="dxa"/>
            <w:vMerge/>
            <w:vAlign w:val="center"/>
          </w:tcPr>
          <w:p w14:paraId="224188FC" w14:textId="77777777" w:rsidR="00E51F1E" w:rsidRPr="004E7595" w:rsidRDefault="00E51F1E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 w:val="restart"/>
            <w:vAlign w:val="center"/>
          </w:tcPr>
          <w:p w14:paraId="4730E1B8" w14:textId="214549FF" w:rsidR="00E51F1E" w:rsidRPr="004E7595" w:rsidRDefault="00C25961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Код та назва професії</w:t>
            </w:r>
            <w:r w:rsidRPr="00C25961">
              <w:rPr>
                <w:rFonts w:ascii="Times New Roman" w:hAnsi="Times New Roman"/>
                <w:sz w:val="28"/>
                <w:szCs w:val="28"/>
              </w:rPr>
              <w:t>:</w:t>
            </w:r>
            <w:r w:rsidR="00E51F1E"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39503632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7212 «Електрозварник ручного зварювання»</w:t>
            </w:r>
          </w:p>
        </w:tc>
        <w:tc>
          <w:tcPr>
            <w:tcW w:w="5545" w:type="dxa"/>
            <w:vAlign w:val="center"/>
          </w:tcPr>
          <w:p w14:paraId="553BFAA6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E51F1E" w:rsidRPr="004E7595" w14:paraId="3B400E2C" w14:textId="77777777" w:rsidTr="002A0CB2">
        <w:trPr>
          <w:trHeight w:val="270"/>
        </w:trPr>
        <w:tc>
          <w:tcPr>
            <w:tcW w:w="4688" w:type="dxa"/>
            <w:vMerge/>
            <w:vAlign w:val="center"/>
          </w:tcPr>
          <w:p w14:paraId="4B5415E1" w14:textId="77777777" w:rsidR="00E51F1E" w:rsidRPr="004E7595" w:rsidRDefault="00E51F1E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73D83E43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49D99543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en-US"/>
              </w:rPr>
              <w:t>III-</w:t>
            </w:r>
            <w:r w:rsidRPr="004E7595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E51F1E" w:rsidRPr="004E7595" w14:paraId="69D2FF88" w14:textId="77777777" w:rsidTr="002A0CB2">
        <w:trPr>
          <w:trHeight w:val="274"/>
        </w:trPr>
        <w:tc>
          <w:tcPr>
            <w:tcW w:w="4688" w:type="dxa"/>
            <w:vMerge/>
            <w:vAlign w:val="center"/>
          </w:tcPr>
          <w:p w14:paraId="236C77DE" w14:textId="77777777" w:rsidR="00E51F1E" w:rsidRPr="004E7595" w:rsidRDefault="00E51F1E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133F36E0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7B28DDD4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E51F1E" w:rsidRPr="004E7595" w14:paraId="0382DE4D" w14:textId="77777777" w:rsidTr="002A0CB2">
        <w:trPr>
          <w:trHeight w:val="284"/>
        </w:trPr>
        <w:tc>
          <w:tcPr>
            <w:tcW w:w="4688" w:type="dxa"/>
            <w:vAlign w:val="center"/>
          </w:tcPr>
          <w:p w14:paraId="5EA1E570" w14:textId="517F50AA" w:rsidR="00E51F1E" w:rsidRPr="004E7595" w:rsidRDefault="00E51F1E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– </w:t>
            </w:r>
            <w:r w:rsidR="00937A8B"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281" w:type="dxa"/>
            <w:vMerge/>
            <w:vAlign w:val="center"/>
          </w:tcPr>
          <w:p w14:paraId="03EBDC26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0A6944D9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4E7595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</w:tr>
      <w:tr w:rsidR="00E51F1E" w:rsidRPr="004E7595" w14:paraId="347EEF27" w14:textId="77777777" w:rsidTr="002A0CB2">
        <w:trPr>
          <w:trHeight w:val="418"/>
        </w:trPr>
        <w:tc>
          <w:tcPr>
            <w:tcW w:w="4688" w:type="dxa"/>
            <w:vMerge w:val="restart"/>
            <w:vAlign w:val="center"/>
          </w:tcPr>
          <w:p w14:paraId="4E96DC8E" w14:textId="77777777" w:rsidR="00E51F1E" w:rsidRPr="004E7595" w:rsidRDefault="00E51F1E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14:paraId="0C98105A" w14:textId="4045DFB1" w:rsidR="00E51F1E" w:rsidRPr="004E7595" w:rsidRDefault="00E51F1E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практичних – </w:t>
            </w:r>
            <w:r w:rsidR="00937A8B"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81" w:type="dxa"/>
            <w:vMerge w:val="restart"/>
            <w:vAlign w:val="center"/>
          </w:tcPr>
          <w:p w14:paraId="40B7FB3A" w14:textId="12E58F65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Освітньо-кваліфікаційний рівень: </w:t>
            </w:r>
            <w:r w:rsidR="00C25961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кваліфікований робітник</w:t>
            </w:r>
            <w:r w:rsidR="00C25961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14:paraId="6D2DB230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0D19DEA4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E51F1E" w:rsidRPr="004E7595" w14:paraId="3FAC0776" w14:textId="77777777" w:rsidTr="002A0CB2">
        <w:trPr>
          <w:trHeight w:val="418"/>
        </w:trPr>
        <w:tc>
          <w:tcPr>
            <w:tcW w:w="4688" w:type="dxa"/>
            <w:vMerge/>
            <w:vAlign w:val="center"/>
          </w:tcPr>
          <w:p w14:paraId="04A98024" w14:textId="77777777" w:rsidR="00E51F1E" w:rsidRPr="004E7595" w:rsidRDefault="00E51F1E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75A597CD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6CBD928C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51F1E" w:rsidRPr="004E7595" w14:paraId="53351CC5" w14:textId="77777777" w:rsidTr="002A0CB2">
        <w:trPr>
          <w:trHeight w:val="477"/>
        </w:trPr>
        <w:tc>
          <w:tcPr>
            <w:tcW w:w="4688" w:type="dxa"/>
            <w:vMerge/>
            <w:vAlign w:val="center"/>
          </w:tcPr>
          <w:p w14:paraId="45A7046C" w14:textId="77777777" w:rsidR="00E51F1E" w:rsidRPr="004E7595" w:rsidRDefault="00E51F1E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336172CF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3C7E454B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E51F1E" w:rsidRPr="004E7595" w14:paraId="26BBD9F1" w14:textId="77777777" w:rsidTr="002A0CB2">
        <w:trPr>
          <w:trHeight w:val="181"/>
        </w:trPr>
        <w:tc>
          <w:tcPr>
            <w:tcW w:w="4688" w:type="dxa"/>
            <w:vMerge/>
            <w:vAlign w:val="center"/>
          </w:tcPr>
          <w:p w14:paraId="379D9931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340ACEA8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1DA6E56A" w14:textId="07559C44" w:rsidR="00E51F1E" w:rsidRPr="004E7595" w:rsidRDefault="00937A8B" w:rsidP="002A0CB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  <w:r w:rsidR="00E51F1E"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E51F1E" w:rsidRPr="004E7595" w14:paraId="5725FEC9" w14:textId="77777777" w:rsidTr="002A0CB2">
        <w:trPr>
          <w:trHeight w:val="594"/>
        </w:trPr>
        <w:tc>
          <w:tcPr>
            <w:tcW w:w="4688" w:type="dxa"/>
            <w:vMerge/>
            <w:vAlign w:val="center"/>
          </w:tcPr>
          <w:p w14:paraId="0FA4C281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3EC67B12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5F6C41D2" w14:textId="77777777" w:rsidR="00E51F1E" w:rsidRPr="004E7595" w:rsidRDefault="00E51F1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контролю: річна</w:t>
            </w:r>
          </w:p>
        </w:tc>
      </w:tr>
    </w:tbl>
    <w:p w14:paraId="67AC5BA1" w14:textId="77777777" w:rsidR="00E51F1E" w:rsidRPr="004E7595" w:rsidRDefault="00E51F1E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A441DEE" w14:textId="77777777" w:rsidR="00E51F1E" w:rsidRPr="004E7595" w:rsidRDefault="00E51F1E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23D29A0" w14:textId="77777777" w:rsidR="00E51F1E" w:rsidRPr="004E7595" w:rsidRDefault="00E51F1E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F72A3C1" w14:textId="77777777" w:rsidR="00E51F1E" w:rsidRPr="004E7595" w:rsidRDefault="00E51F1E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C013200" w14:textId="77777777" w:rsidR="00E51F1E" w:rsidRPr="004E7595" w:rsidRDefault="00E51F1E">
      <w:pPr>
        <w:rPr>
          <w:rFonts w:ascii="Times New Roman" w:hAnsi="Times New Roman"/>
          <w:sz w:val="28"/>
          <w:szCs w:val="28"/>
          <w:lang w:val="uk-UA"/>
        </w:rPr>
      </w:pPr>
    </w:p>
    <w:p w14:paraId="04E829C2" w14:textId="77777777" w:rsidR="00E51F1E" w:rsidRPr="004E7595" w:rsidRDefault="00E51F1E" w:rsidP="00AF500E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page" w:horzAnchor="margin" w:tblpY="1649"/>
        <w:tblW w:w="15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3"/>
        <w:gridCol w:w="10745"/>
      </w:tblGrid>
      <w:tr w:rsidR="00E51F1E" w:rsidRPr="004E7595" w14:paraId="026E783C" w14:textId="77777777" w:rsidTr="00BD5D38">
        <w:trPr>
          <w:trHeight w:val="129"/>
        </w:trPr>
        <w:tc>
          <w:tcPr>
            <w:tcW w:w="15577" w:type="dxa"/>
            <w:gridSpan w:val="2"/>
            <w:vAlign w:val="center"/>
          </w:tcPr>
          <w:p w14:paraId="59969F6A" w14:textId="1293DAA7" w:rsidR="00E51F1E" w:rsidRPr="004E7595" w:rsidRDefault="00677B21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lastRenderedPageBreak/>
              <w:t>2</w:t>
            </w:r>
            <w:r w:rsidR="00E51F1E" w:rsidRPr="004E7595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. Мета </w:t>
            </w:r>
            <w:r w:rsidR="007678DC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предмета</w:t>
            </w:r>
            <w:r w:rsidR="00E51F1E" w:rsidRPr="004E7595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, передумови </w:t>
            </w:r>
            <w:r w:rsidR="00B93A6D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ЙОГО</w:t>
            </w:r>
            <w:r w:rsidR="00E51F1E" w:rsidRPr="004E7595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 вивчення та заплановані результати навчання</w:t>
            </w:r>
          </w:p>
        </w:tc>
      </w:tr>
      <w:tr w:rsidR="00E51F1E" w:rsidRPr="00937A8B" w14:paraId="413D1345" w14:textId="77777777" w:rsidTr="00BD5D38">
        <w:trPr>
          <w:trHeight w:val="842"/>
        </w:trPr>
        <w:tc>
          <w:tcPr>
            <w:tcW w:w="4833" w:type="dxa"/>
          </w:tcPr>
          <w:p w14:paraId="6307374A" w14:textId="04B4B363" w:rsidR="00E51F1E" w:rsidRPr="004E7595" w:rsidRDefault="00E51F1E" w:rsidP="00735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</w:t>
            </w:r>
            <w:r w:rsidR="007678DC">
              <w:rPr>
                <w:rFonts w:ascii="Times New Roman" w:hAnsi="Times New Roman"/>
                <w:sz w:val="28"/>
                <w:szCs w:val="28"/>
                <w:lang w:val="uk-UA"/>
              </w:rPr>
              <w:t>предмета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освітній програмі:</w:t>
            </w:r>
          </w:p>
          <w:p w14:paraId="26E0F325" w14:textId="77777777" w:rsidR="00E51F1E" w:rsidRPr="004E7595" w:rsidRDefault="00E51F1E" w:rsidP="00735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EDC9415" w14:textId="77777777" w:rsidR="00E51F1E" w:rsidRPr="004E7595" w:rsidRDefault="00E51F1E" w:rsidP="00735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45" w:type="dxa"/>
          </w:tcPr>
          <w:p w14:paraId="0F29A19B" w14:textId="77777777" w:rsidR="00E51F1E" w:rsidRPr="004E7595" w:rsidRDefault="00E51F1E" w:rsidP="00735D5B">
            <w:pPr>
              <w:spacing w:after="0" w:line="240" w:lineRule="auto"/>
              <w:ind w:right="76" w:firstLine="6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Фізична культура як складова загальної культури, закладає основи збереження здоров’я та розвитку всіх його складових, використовує комплексний підхід до формування розумових та фізичних якостей і навичок, удосконалює фізичну та психологічну підготовку до активної життєдіяльності</w:t>
            </w:r>
            <w:r w:rsidRPr="004E759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формує пріоритети оздоровчої спрямованості фізичних вправ та забезпечує загальний культурний розвиток особистості.</w:t>
            </w:r>
          </w:p>
          <w:p w14:paraId="4B295EB8" w14:textId="77777777" w:rsidR="00E51F1E" w:rsidRPr="004E7595" w:rsidRDefault="00E51F1E" w:rsidP="00735D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Інваріантна складова Типових навчальних планів, до якої входить навчальний предмет «Фізична культура», сформована на державному рівні і є однаковою для всіх закладів освіти незалежно від підпорядкування та форми власності.</w:t>
            </w:r>
          </w:p>
          <w:p w14:paraId="0D23A784" w14:textId="77777777" w:rsidR="00E51F1E" w:rsidRPr="004E7595" w:rsidRDefault="00E51F1E" w:rsidP="00735D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Навчання в закладах освіти фізичній культурі спрямоване на досягнення </w:t>
            </w:r>
            <w:r w:rsidRPr="004E759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загальної мети</w:t>
            </w:r>
            <w:r w:rsidRPr="004E759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базової загальної освіти. Адже </w:t>
            </w:r>
            <w:r w:rsidRPr="004E7595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метою повної загальної середньої освіти є: </w:t>
            </w:r>
            <w:r w:rsidRPr="004E759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розвиток освіченої особистості, яка поєднує в собі творчий потенціал до навчання, ініціативність до саморозвитку та самонавчання в умовах глобальних змін та викликів, здатності ідентифікувати себе як важливу і відповідальну складову українського суспільства, яка готова змінювати і відстоювати національні цінності українського народу.</w:t>
            </w:r>
          </w:p>
          <w:p w14:paraId="2BDE314C" w14:textId="77777777" w:rsidR="00E51F1E" w:rsidRPr="004E7595" w:rsidRDefault="00E51F1E" w:rsidP="00735D5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Провідним засобом реалізації вказаної мети є запровадження компетентнісного підходу в навчальний процес, на основі ключових компетентностей як результату навчання.</w:t>
            </w:r>
          </w:p>
          <w:p w14:paraId="0615E8E2" w14:textId="77777777" w:rsidR="00E51F1E" w:rsidRPr="004E7595" w:rsidRDefault="00E51F1E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Фізична культура – важливий засіб фізичного, соціального та духовного розвитку студентської молоді.</w:t>
            </w:r>
          </w:p>
          <w:p w14:paraId="1193E964" w14:textId="77777777" w:rsidR="00E51F1E" w:rsidRPr="004E7595" w:rsidRDefault="00E51F1E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Мета реалізовується комплексом таких навчальних, оздоровчих і виховних завдань:</w:t>
            </w:r>
          </w:p>
          <w:p w14:paraId="726D5926" w14:textId="77777777" w:rsidR="00E51F1E" w:rsidRPr="004E7595" w:rsidRDefault="00E51F1E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— формування загальних уявлень про фізичну культуру, її значення в житті людини, збереження та зміцнення здоров’я, фізичного розвитку;</w:t>
            </w:r>
          </w:p>
          <w:p w14:paraId="6801ED01" w14:textId="77777777" w:rsidR="00E51F1E" w:rsidRPr="004E7595" w:rsidRDefault="00E51F1E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— розширення рухового досвіду, вдосконалення навичок життєво необхідних рухових дій, використання їх у повсякденній та ігровій діяльності;</w:t>
            </w:r>
          </w:p>
          <w:p w14:paraId="2CEE3647" w14:textId="77777777" w:rsidR="00E51F1E" w:rsidRPr="004E7595" w:rsidRDefault="00E51F1E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— розширення функціональних можливостей організму дитини через цілеспрямований розвиток основних фізичних якостей і природних здібностей;</w:t>
            </w:r>
          </w:p>
          <w:p w14:paraId="49A4FF62" w14:textId="77777777" w:rsidR="00E51F1E" w:rsidRPr="004E7595" w:rsidRDefault="00E51F1E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— формування ціннісних орієнтацій щодо використання фізичних вправ як одного з головних чинників здорового способу життя;</w:t>
            </w:r>
          </w:p>
          <w:p w14:paraId="59E63847" w14:textId="77777777" w:rsidR="00E51F1E" w:rsidRPr="004E7595" w:rsidRDefault="00E51F1E" w:rsidP="002E1C5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4" w:firstLine="7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формування практичних навичок для самостійних занять фізичними вправами та проведення активного відпочинку;</w:t>
            </w:r>
          </w:p>
          <w:p w14:paraId="7009E849" w14:textId="77777777" w:rsidR="00E51F1E" w:rsidRPr="004E7595" w:rsidRDefault="00E51F1E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—  формування високих моральних якостей особистості.</w:t>
            </w:r>
          </w:p>
          <w:p w14:paraId="47213952" w14:textId="77777777" w:rsidR="00E51F1E" w:rsidRPr="004E7595" w:rsidRDefault="00E51F1E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Навчальна програма побудована за модульною системою. Вона складається з двох інваріантних, або обов’язкових модулів: теоретико-методичні знання та загальна фізична підготовка і варіативних модулів. </w:t>
            </w:r>
            <w:r w:rsidRPr="004E759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Програма характеризується спрямованістю на реалізацію прин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ципу варіативності, який передбачає планування навчального матеріалу відповідно до віково-статевих особливостей студентів, їхніх інтересів, матеріально-технічного забезпечення навчального про</w:t>
            </w:r>
            <w:r w:rsidRPr="004E759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цесу (спортивний зал, спортивні майданчики, стадіон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тощо), кадрового забезпечення. На удосконалення кожного варіативного модуля відводиться приблизно однакова кількість годин. Однак не виключається можливість мотивованого їх збільшення чи зменшення кількістю годин на вивчення цих окремих модулів. </w:t>
            </w:r>
          </w:p>
          <w:p w14:paraId="60A0E1EB" w14:textId="6C13BD0E" w:rsidR="00E51F1E" w:rsidRPr="004E7595" w:rsidRDefault="00E51F1E" w:rsidP="00735D5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Зміст навчально</w:t>
            </w:r>
            <w:r w:rsidR="007678D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го предмета</w:t>
            </w: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передбачає вивчення таких розділів: «Легка атлетика»; «Волейбол»; «Баскетбол». </w:t>
            </w:r>
          </w:p>
          <w:p w14:paraId="1707DA20" w14:textId="08D1DF95" w:rsidR="00E51F1E" w:rsidRPr="004E7595" w:rsidRDefault="00E51F1E" w:rsidP="00735D5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Вивчення навчально</w:t>
            </w:r>
            <w:r w:rsidR="007678DC">
              <w:rPr>
                <w:rFonts w:ascii="Times New Roman" w:hAnsi="Times New Roman"/>
                <w:sz w:val="28"/>
                <w:szCs w:val="28"/>
                <w:lang w:val="uk-UA"/>
              </w:rPr>
              <w:t>го предмета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 здійснюється у формах: практичних занять, як</w:t>
            </w:r>
            <w:r w:rsidR="007678DC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викону</w:t>
            </w:r>
            <w:r w:rsidR="007678DC">
              <w:rPr>
                <w:rFonts w:ascii="Times New Roman" w:hAnsi="Times New Roman"/>
                <w:sz w:val="28"/>
                <w:szCs w:val="28"/>
                <w:lang w:val="uk-UA"/>
              </w:rPr>
              <w:t>ют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ься під час секційних занять, виконання контрольних нормативів.</w:t>
            </w:r>
          </w:p>
          <w:p w14:paraId="2347CABA" w14:textId="77777777" w:rsidR="00E51F1E" w:rsidRPr="004E7595" w:rsidRDefault="00E51F1E" w:rsidP="00735D5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 передбачають удосконалення техніки спеціальних навичок і вмінь, які у свою чергу призводять до подальшої інтенсифікації фізичних зусиль та поступового психічного навантаження, таким чином - створюють умови практичної реалізації оздоровчого впливу фізичної культури та фізичного виховання: підвищення розумової й фізичної працездатності, нервово-психічної стійкості організму до факторів зовнішнього середовища.</w:t>
            </w:r>
          </w:p>
          <w:p w14:paraId="143917E4" w14:textId="7DA08A72" w:rsidR="00E51F1E" w:rsidRPr="004E7595" w:rsidRDefault="00E51F1E" w:rsidP="00735D5B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 навчальній програмі в</w:t>
            </w:r>
            <w:r w:rsidR="00B93A6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ід</w:t>
            </w:r>
            <w:r w:rsidRPr="004E759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окремлено такі наскрізні змістові лінії:</w:t>
            </w:r>
            <w:r w:rsidRPr="004E7595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E759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«Екологічна безпека та сталий розвиток», «Громадянська відповідальність», «Здоров'я і безпека», «Підприємливість та фінансова грамотність».</w:t>
            </w:r>
            <w:r w:rsidRPr="004E7595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14:paraId="6D5642E4" w14:textId="51E827DF" w:rsidR="00E51F1E" w:rsidRPr="004E7595" w:rsidRDefault="00E51F1E" w:rsidP="00735D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Наскрізні змістові лінії відбивають </w:t>
            </w:r>
            <w:r w:rsidR="00046BB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провідні соціально й особисті</w:t>
            </w:r>
            <w:r w:rsidRPr="004E759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значущі ідеї, що послідовно розкриваються у процесі навчання і виховання </w:t>
            </w:r>
            <w:r w:rsidR="00B93A6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здобувачів</w:t>
            </w:r>
            <w:r w:rsidRPr="004E759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та є засобом інтеграції навчального змісту, корелюються з ключовими компетентностями, опанування яких забезпечує формування ціннісних і світоглядних орієнтацій </w:t>
            </w:r>
            <w:r w:rsidR="00B93A6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здобувачів</w:t>
            </w:r>
            <w:r w:rsidRPr="004E759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що визначають їхню поведінку в життєвих ситуаціях.</w:t>
            </w:r>
          </w:p>
          <w:p w14:paraId="21512675" w14:textId="43532A06" w:rsidR="00E51F1E" w:rsidRPr="004E7595" w:rsidRDefault="00E51F1E" w:rsidP="00735D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lastRenderedPageBreak/>
              <w:t xml:space="preserve">Відповідно до Інструкції про розподіл студентів на групи для занять на заняттях фізичної культури, затвердженої наказом МОЗ та МОН від 20.07.2009 р. за № 518/674 </w:t>
            </w:r>
            <w:r w:rsidR="00B93A6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здобувачі</w:t>
            </w:r>
            <w:r w:rsidRPr="004E759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розподіляються на основну, підготовчу та спеціальну медичні групи.</w:t>
            </w:r>
          </w:p>
        </w:tc>
      </w:tr>
      <w:tr w:rsidR="00E51F1E" w:rsidRPr="00937A8B" w14:paraId="79B783EC" w14:textId="77777777" w:rsidTr="00BD5D38">
        <w:trPr>
          <w:trHeight w:val="129"/>
        </w:trPr>
        <w:tc>
          <w:tcPr>
            <w:tcW w:w="4833" w:type="dxa"/>
          </w:tcPr>
          <w:p w14:paraId="5F1923D1" w14:textId="77777777" w:rsidR="00E51F1E" w:rsidRPr="004E7595" w:rsidRDefault="00E51F1E" w:rsidP="00735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Компетентності загальні або фахові:</w:t>
            </w:r>
          </w:p>
        </w:tc>
        <w:tc>
          <w:tcPr>
            <w:tcW w:w="10745" w:type="dxa"/>
          </w:tcPr>
          <w:p w14:paraId="627FFC63" w14:textId="77777777" w:rsidR="00E51F1E" w:rsidRPr="004E7595" w:rsidRDefault="00E51F1E" w:rsidP="002E1C5C">
            <w:pPr>
              <w:numPr>
                <w:ilvl w:val="0"/>
                <w:numId w:val="1"/>
              </w:numPr>
              <w:tabs>
                <w:tab w:val="num" w:pos="96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Спілкування державною (і рідною у разі відмінності) мовами.</w:t>
            </w:r>
          </w:p>
          <w:p w14:paraId="63025EA5" w14:textId="77777777" w:rsidR="00E51F1E" w:rsidRPr="004E7595" w:rsidRDefault="00E51F1E" w:rsidP="00735D5B">
            <w:pPr>
              <w:tabs>
                <w:tab w:val="num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Уміння: </w:t>
            </w:r>
            <w:r w:rsidRPr="004E7595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>правильно використовувати термінологічний апарат, спілкуватися в різних си</w:t>
            </w:r>
            <w:r w:rsidRPr="004E7595">
              <w:rPr>
                <w:rFonts w:ascii="Times New Roman" w:hAnsi="Times New Roman"/>
                <w:w w:val="91"/>
                <w:sz w:val="28"/>
                <w:szCs w:val="28"/>
                <w:lang w:val="uk-UA" w:eastAsia="ru-RU"/>
              </w:rPr>
              <w:t xml:space="preserve">туаціях під час занять фізичною культурою і спортом, за допомогою спілкування розв’язувати конфлікти, популяризувати ідеї фізичної культури і спорту мовними 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засобами.</w:t>
            </w:r>
          </w:p>
          <w:p w14:paraId="6CF5C35E" w14:textId="77777777" w:rsidR="00E51F1E" w:rsidRPr="004E7595" w:rsidRDefault="00E51F1E" w:rsidP="00735D5B">
            <w:pPr>
              <w:tabs>
                <w:tab w:val="num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Ставлення:</w:t>
            </w:r>
            <w:r w:rsidRPr="004E75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4E7595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>усвідомлення ролі фізичної культури для гармонійного розвитку особистості, п</w:t>
            </w:r>
            <w:r w:rsidRPr="004E7595">
              <w:rPr>
                <w:rFonts w:ascii="Times New Roman" w:hAnsi="Times New Roman"/>
                <w:w w:val="99"/>
                <w:sz w:val="28"/>
                <w:szCs w:val="28"/>
                <w:lang w:val="uk-UA" w:eastAsia="ru-RU"/>
              </w:rPr>
              <w:t xml:space="preserve">ошанування національних традицій у фізичному вихованні, українському 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спортивному русі.</w:t>
            </w:r>
          </w:p>
          <w:p w14:paraId="2B54EEC7" w14:textId="77777777" w:rsidR="00E51F1E" w:rsidRPr="004E7595" w:rsidRDefault="00E51F1E" w:rsidP="00735D5B">
            <w:pPr>
              <w:tabs>
                <w:tab w:val="num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Навчальні ресурси: </w:t>
            </w:r>
            <w:r w:rsidRPr="004E7595">
              <w:rPr>
                <w:rFonts w:ascii="Times New Roman" w:hAnsi="Times New Roman"/>
                <w:w w:val="98"/>
                <w:sz w:val="28"/>
                <w:szCs w:val="28"/>
                <w:lang w:val="uk-UA" w:eastAsia="ru-RU"/>
              </w:rPr>
              <w:t xml:space="preserve">інформація про історію спортивного руху в Україні та українську спортивну 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термінологію.</w:t>
            </w:r>
          </w:p>
          <w:p w14:paraId="7459050F" w14:textId="77777777" w:rsidR="00E51F1E" w:rsidRPr="004E7595" w:rsidRDefault="00E51F1E" w:rsidP="002E1C5C">
            <w:pPr>
              <w:widowControl w:val="0"/>
              <w:numPr>
                <w:ilvl w:val="0"/>
                <w:numId w:val="1"/>
              </w:numPr>
              <w:tabs>
                <w:tab w:val="num" w:pos="96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Спілкування іноземними мовами.</w:t>
            </w:r>
          </w:p>
          <w:p w14:paraId="1623F634" w14:textId="77777777" w:rsidR="00E51F1E" w:rsidRPr="004E7595" w:rsidRDefault="00E51F1E" w:rsidP="00735D5B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Уміння: </w:t>
            </w:r>
            <w:r w:rsidRPr="004E7595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>за допомогою іноземної мови спілкуватися про фізичну культуру, її значення для самореалізації людини, писати тексти іноземною мовою про власні спор</w:t>
            </w:r>
            <w:r w:rsidRPr="004E7595">
              <w:rPr>
                <w:rFonts w:ascii="Times New Roman" w:hAnsi="Times New Roman"/>
                <w:w w:val="97"/>
                <w:sz w:val="28"/>
                <w:szCs w:val="28"/>
                <w:lang w:val="uk-UA" w:eastAsia="ru-RU"/>
              </w:rPr>
              <w:t xml:space="preserve">тивні захоплення, шукати інформацію в іноземних джерелах про ефективні 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оздоровчі програми, спортивні новини.</w:t>
            </w:r>
          </w:p>
          <w:p w14:paraId="7CA8F623" w14:textId="77777777" w:rsidR="00E51F1E" w:rsidRPr="004E7595" w:rsidRDefault="00E51F1E" w:rsidP="00735D5B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Ставлення:</w:t>
            </w:r>
            <w:r w:rsidRPr="004E75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4E7595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>усвідомлення ролі іноземної мови як мови міжнародного спілкування у спорті.</w:t>
            </w:r>
          </w:p>
          <w:p w14:paraId="78F7A754" w14:textId="77777777" w:rsidR="00E51F1E" w:rsidRPr="004E7595" w:rsidRDefault="00E51F1E" w:rsidP="00735D5B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Навчальні ресурси:</w:t>
            </w:r>
            <w:r w:rsidRPr="004E75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спортивні новини іноземною мовою, спортивна термінологія.</w:t>
            </w:r>
          </w:p>
          <w:p w14:paraId="4FDB4337" w14:textId="77777777" w:rsidR="00E51F1E" w:rsidRPr="004E7595" w:rsidRDefault="00E51F1E" w:rsidP="002E1C5C">
            <w:pPr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Математична компетентність.</w:t>
            </w:r>
          </w:p>
          <w:p w14:paraId="29AE7F01" w14:textId="77777777" w:rsidR="00E51F1E" w:rsidRPr="004E7595" w:rsidRDefault="00E51F1E" w:rsidP="00735D5B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Уміння: </w:t>
            </w:r>
            <w:r w:rsidRPr="004E7595">
              <w:rPr>
                <w:rFonts w:ascii="Times New Roman" w:hAnsi="Times New Roman"/>
                <w:w w:val="93"/>
                <w:sz w:val="28"/>
                <w:szCs w:val="28"/>
                <w:lang w:val="uk-UA" w:eastAsia="ru-RU"/>
              </w:rPr>
              <w:t>використовувати математичні методи під час занять фізичною культурою, для створення індивідуальних фізкультурно-оздоровчих програм, здійснення само</w:t>
            </w:r>
            <w:r w:rsidR="00046BB3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>оцінки</w:t>
            </w:r>
            <w:r w:rsidRPr="004E7595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 xml:space="preserve"> власного фізичного стану, вести рахунок при проведенні змагань </w:t>
            </w:r>
            <w:r w:rsidRPr="004E7595">
              <w:rPr>
                <w:rFonts w:ascii="Times New Roman" w:hAnsi="Times New Roman"/>
                <w:w w:val="92"/>
                <w:sz w:val="28"/>
                <w:szCs w:val="28"/>
                <w:lang w:val="uk-UA" w:eastAsia="ru-RU"/>
              </w:rPr>
              <w:t xml:space="preserve">у різних видах спорту, здійснювати підрахунок та аналізувати частоту серцевих </w:t>
            </w:r>
            <w:r w:rsidRPr="004E7595">
              <w:rPr>
                <w:rFonts w:ascii="Times New Roman" w:hAnsi="Times New Roman"/>
                <w:w w:val="90"/>
                <w:sz w:val="28"/>
                <w:szCs w:val="28"/>
                <w:lang w:val="uk-UA" w:eastAsia="ru-RU"/>
              </w:rPr>
              <w:t>скорочень у стані спокою та під час фізичних навантажень, розраховувати зусил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ля для досягнення мети, аналізуючи швидкість, відстань, траєкторію, тощо.</w:t>
            </w:r>
          </w:p>
          <w:p w14:paraId="264B2407" w14:textId="77777777" w:rsidR="00E51F1E" w:rsidRPr="004E7595" w:rsidRDefault="00E51F1E" w:rsidP="00735D5B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Ставлення:</w:t>
            </w:r>
            <w:r w:rsidRPr="004E75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усвідомлення важливості математичного мислення для фізкультурно-оздоровчої та спортивної діяльності.</w:t>
            </w:r>
          </w:p>
          <w:p w14:paraId="2BB1F224" w14:textId="77777777" w:rsidR="00E51F1E" w:rsidRPr="004E7595" w:rsidRDefault="00E51F1E" w:rsidP="00735D5B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Навчальні ресурси</w:t>
            </w:r>
            <w:r w:rsidRPr="004E75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: </w:t>
            </w:r>
            <w:r w:rsidRPr="004E7595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>завдання на подолання відстані, створення меню раціонального харчування.</w:t>
            </w:r>
          </w:p>
          <w:p w14:paraId="64A3217F" w14:textId="77777777" w:rsidR="00E51F1E" w:rsidRPr="004E7595" w:rsidRDefault="00E51F1E" w:rsidP="002E1C5C">
            <w:pPr>
              <w:numPr>
                <w:ilvl w:val="0"/>
                <w:numId w:val="1"/>
              </w:numPr>
              <w:tabs>
                <w:tab w:val="num" w:pos="0"/>
                <w:tab w:val="left" w:pos="96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Основні компетентності у природничих науках і технологіях.</w:t>
            </w:r>
          </w:p>
          <w:p w14:paraId="6148FDD8" w14:textId="77777777" w:rsidR="00E51F1E" w:rsidRPr="004E7595" w:rsidRDefault="00E51F1E" w:rsidP="00735D5B">
            <w:pPr>
              <w:tabs>
                <w:tab w:val="num" w:pos="0"/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lastRenderedPageBreak/>
              <w:t>Уміння:</w:t>
            </w:r>
            <w:r w:rsidRPr="004E75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організовувати та здійснювати туристичні мандрівки; застосовувати інноваційні технології для покращення здоров’я; </w:t>
            </w:r>
            <w:r w:rsidRPr="004E7595">
              <w:rPr>
                <w:rFonts w:ascii="Times New Roman" w:hAnsi="Times New Roman"/>
                <w:w w:val="96"/>
                <w:sz w:val="28"/>
                <w:szCs w:val="28"/>
                <w:lang w:val="uk-UA" w:eastAsia="ru-RU"/>
              </w:rPr>
              <w:t>виконувати різні фізичні вправи в умовах природного середовища, викорис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товувати сили природи в процесі занять із фізичної культури.</w:t>
            </w:r>
          </w:p>
          <w:p w14:paraId="483F3936" w14:textId="77777777" w:rsidR="00E51F1E" w:rsidRPr="004E7595" w:rsidRDefault="00E51F1E" w:rsidP="00735D5B">
            <w:pPr>
              <w:tabs>
                <w:tab w:val="num" w:pos="0"/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w w:val="98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Ставлення:</w:t>
            </w:r>
            <w:r w:rsidRPr="004E75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4E7595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 xml:space="preserve">розуміння гармонійної взаємодії людини і природи, сприймання екологічного </w:t>
            </w:r>
            <w:r w:rsidRPr="004E7595">
              <w:rPr>
                <w:rFonts w:ascii="Times New Roman" w:hAnsi="Times New Roman"/>
                <w:w w:val="96"/>
                <w:sz w:val="28"/>
                <w:szCs w:val="28"/>
                <w:lang w:val="uk-UA" w:eastAsia="ru-RU"/>
              </w:rPr>
              <w:t xml:space="preserve">довкілля як ідеального простору для реалізації фізичної активності людини, </w:t>
            </w:r>
            <w:r w:rsidRPr="004E7595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>ціннісне ставлення до навколишнього середовища як до потенційного джере</w:t>
            </w:r>
            <w:r w:rsidRPr="004E7595">
              <w:rPr>
                <w:rFonts w:ascii="Times New Roman" w:hAnsi="Times New Roman"/>
                <w:w w:val="98"/>
                <w:sz w:val="28"/>
                <w:szCs w:val="28"/>
                <w:lang w:val="uk-UA" w:eastAsia="ru-RU"/>
              </w:rPr>
              <w:t>ла здоров’я, усвідомлення важливості бережливого природокористування.</w:t>
            </w:r>
          </w:p>
          <w:p w14:paraId="3C829C1E" w14:textId="77777777" w:rsidR="00E51F1E" w:rsidRPr="004E7595" w:rsidRDefault="00E51F1E" w:rsidP="00735D5B">
            <w:pPr>
              <w:tabs>
                <w:tab w:val="num" w:pos="0"/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Навчальні ресурси:</w:t>
            </w:r>
            <w:r w:rsidRPr="004E75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4E7595">
              <w:rPr>
                <w:rFonts w:ascii="Times New Roman" w:hAnsi="Times New Roman"/>
                <w:w w:val="98"/>
                <w:sz w:val="28"/>
                <w:szCs w:val="28"/>
                <w:lang w:val="uk-UA" w:eastAsia="ru-RU"/>
              </w:rPr>
              <w:t>туристичні мандрівки, фізичні вправи на свіжому повітрі, засоби загартову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вання, сучасні фітнес-технології.</w:t>
            </w:r>
          </w:p>
          <w:p w14:paraId="79ABFA05" w14:textId="77777777" w:rsidR="00E51F1E" w:rsidRPr="004E7595" w:rsidRDefault="00E51F1E" w:rsidP="002E1C5C">
            <w:pPr>
              <w:numPr>
                <w:ilvl w:val="0"/>
                <w:numId w:val="1"/>
              </w:numPr>
              <w:tabs>
                <w:tab w:val="clear" w:pos="1212"/>
                <w:tab w:val="left" w:pos="-851"/>
                <w:tab w:val="num" w:pos="-709"/>
                <w:tab w:val="num" w:pos="10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Інформаційно-цифрова компетентність.</w:t>
            </w:r>
          </w:p>
          <w:p w14:paraId="55A38AD3" w14:textId="77777777" w:rsidR="00E51F1E" w:rsidRPr="004E7595" w:rsidRDefault="00E51F1E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Уміння: </w:t>
            </w:r>
            <w:r w:rsidRPr="004E7595">
              <w:rPr>
                <w:rFonts w:ascii="Times New Roman" w:hAnsi="Times New Roman"/>
                <w:w w:val="98"/>
                <w:sz w:val="28"/>
                <w:szCs w:val="28"/>
                <w:lang w:val="uk-UA" w:eastAsia="ru-RU"/>
              </w:rPr>
              <w:t xml:space="preserve">використовувати цифрові пристрої для навчання техніки рухових навичок, </w:t>
            </w:r>
            <w:r w:rsidRPr="004E7595">
              <w:rPr>
                <w:rFonts w:ascii="Times New Roman" w:hAnsi="Times New Roman"/>
                <w:w w:val="97"/>
                <w:sz w:val="28"/>
                <w:szCs w:val="28"/>
                <w:lang w:val="uk-UA" w:eastAsia="ru-RU"/>
              </w:rPr>
              <w:t xml:space="preserve">фізичних вправ, оцінювання власного фізичного стану, моніторингу рухової 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активності.</w:t>
            </w:r>
          </w:p>
          <w:p w14:paraId="7E11A7FA" w14:textId="77777777" w:rsidR="00E51F1E" w:rsidRPr="004E7595" w:rsidRDefault="00E51F1E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Ставлення: </w:t>
            </w:r>
            <w:r w:rsidRPr="004E7595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 xml:space="preserve">усвідомлення впливу інформаційних та комунікаційних технологій і пристроїв </w:t>
            </w:r>
            <w:r w:rsidRPr="004E7595">
              <w:rPr>
                <w:rFonts w:ascii="Times New Roman" w:hAnsi="Times New Roman"/>
                <w:w w:val="93"/>
                <w:sz w:val="28"/>
                <w:szCs w:val="28"/>
                <w:lang w:val="uk-UA" w:eastAsia="ru-RU"/>
              </w:rPr>
              <w:t xml:space="preserve">на здоров’я людини, переваг та ризиків їх застосування; розуміння проблем та 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наслідків комп'ютерної залежності.</w:t>
            </w:r>
          </w:p>
          <w:p w14:paraId="06660E2C" w14:textId="77777777" w:rsidR="00E51F1E" w:rsidRPr="004E7595" w:rsidRDefault="00E51F1E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Навчальні ресурси:</w:t>
            </w:r>
            <w:r w:rsidRPr="004E75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комп’ютерні програми для корекції фізичного стану, майстер-класи з різ</w:t>
            </w:r>
            <w:r w:rsidRPr="004E7595">
              <w:rPr>
                <w:rFonts w:ascii="Times New Roman" w:hAnsi="Times New Roman"/>
                <w:w w:val="99"/>
                <w:sz w:val="28"/>
                <w:szCs w:val="28"/>
                <w:lang w:val="uk-UA" w:eastAsia="ru-RU"/>
              </w:rPr>
              <w:t>них видів спорту, відео</w:t>
            </w:r>
            <w:r w:rsidR="00046BB3">
              <w:rPr>
                <w:rFonts w:ascii="Times New Roman" w:hAnsi="Times New Roman"/>
                <w:w w:val="99"/>
                <w:sz w:val="28"/>
                <w:szCs w:val="28"/>
                <w:lang w:val="uk-UA" w:eastAsia="ru-RU"/>
              </w:rPr>
              <w:t xml:space="preserve"> </w:t>
            </w:r>
            <w:r w:rsidRPr="004E7595">
              <w:rPr>
                <w:rFonts w:ascii="Times New Roman" w:hAnsi="Times New Roman"/>
                <w:w w:val="99"/>
                <w:sz w:val="28"/>
                <w:szCs w:val="28"/>
                <w:lang w:val="uk-UA" w:eastAsia="ru-RU"/>
              </w:rPr>
              <w:t xml:space="preserve">уроки та відеоролики про проведення різних форм 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фізкультурно-оздоровчих занять.</w:t>
            </w:r>
          </w:p>
          <w:p w14:paraId="143A5447" w14:textId="77777777" w:rsidR="00E51F1E" w:rsidRPr="004E7595" w:rsidRDefault="00E51F1E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6. Уміння вчитися впродовж життя.</w:t>
            </w:r>
          </w:p>
          <w:p w14:paraId="1CBFD44E" w14:textId="77777777" w:rsidR="00E51F1E" w:rsidRPr="004E7595" w:rsidRDefault="00E51F1E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Уміння:</w:t>
            </w:r>
            <w:r w:rsidRPr="004E75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розв’язувати проблемні завдання у сфері фізичної культури і спорту;</w:t>
            </w:r>
          </w:p>
          <w:p w14:paraId="064063C5" w14:textId="77777777" w:rsidR="00E51F1E" w:rsidRPr="004E7595" w:rsidRDefault="00E51F1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>досягати конкретних цілей у фізичному самовдосконаленні; розробляти інди</w:t>
            </w:r>
            <w:r w:rsidRPr="004E7595">
              <w:rPr>
                <w:rFonts w:ascii="Times New Roman" w:hAnsi="Times New Roman"/>
                <w:w w:val="96"/>
                <w:sz w:val="28"/>
                <w:szCs w:val="28"/>
                <w:lang w:val="uk-UA" w:eastAsia="ru-RU"/>
              </w:rPr>
              <w:t xml:space="preserve">відуальні оздоровчі програми з урахуванням власних можливостей, мотивів 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та потреб; </w:t>
            </w:r>
            <w:r w:rsidRPr="004E7595">
              <w:rPr>
                <w:rFonts w:ascii="Times New Roman" w:hAnsi="Times New Roman"/>
                <w:w w:val="92"/>
                <w:sz w:val="28"/>
                <w:szCs w:val="28"/>
                <w:lang w:val="uk-UA" w:eastAsia="ru-RU"/>
              </w:rPr>
              <w:t xml:space="preserve">шукати, аналізувати та систематизувати інформацію у сфері фізичної культури 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та спорту.</w:t>
            </w:r>
          </w:p>
          <w:p w14:paraId="6F402F37" w14:textId="77777777" w:rsidR="00E51F1E" w:rsidRPr="004E7595" w:rsidRDefault="00E51F1E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Ставлення:</w:t>
            </w:r>
            <w:r w:rsidRPr="004E75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розуміння потреби постійного фізичного вдосконалення.</w:t>
            </w:r>
          </w:p>
          <w:p w14:paraId="0C604918" w14:textId="77777777" w:rsidR="00E51F1E" w:rsidRPr="004E7595" w:rsidRDefault="00E51F1E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Навчальні ресурси:</w:t>
            </w:r>
            <w:r w:rsidRPr="004E75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приклади індивідуальних фізкультурно-оздоровчих програм.</w:t>
            </w:r>
          </w:p>
          <w:p w14:paraId="64E0D7C9" w14:textId="77777777" w:rsidR="00E51F1E" w:rsidRPr="004E7595" w:rsidRDefault="00E51F1E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14:paraId="20C33175" w14:textId="77777777" w:rsidR="00E51F1E" w:rsidRPr="004E7595" w:rsidRDefault="00E51F1E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7. Ініціативність і підприємливість.</w:t>
            </w:r>
          </w:p>
          <w:p w14:paraId="7B4D1D82" w14:textId="77777777" w:rsidR="00E51F1E" w:rsidRPr="004E7595" w:rsidRDefault="00E51F1E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Уміння:</w:t>
            </w:r>
            <w:r w:rsidRPr="004E75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4E7595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>боротися,</w:t>
            </w:r>
            <w:r w:rsidRPr="004E7595">
              <w:rPr>
                <w:rFonts w:ascii="Times New Roman" w:hAnsi="Times New Roman"/>
                <w:sz w:val="28"/>
                <w:szCs w:val="28"/>
                <w:highlight w:val="white"/>
                <w:lang w:val="uk-UA" w:eastAsia="ru-RU"/>
              </w:rPr>
              <w:t xml:space="preserve"> здобувати чесну перемогу та з гідністю приймати поразку</w:t>
            </w:r>
            <w:r w:rsidRPr="004E7595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 xml:space="preserve">, контролювати свої емоції, організовувати </w:t>
            </w:r>
            <w:r w:rsidRPr="004E7595">
              <w:rPr>
                <w:rFonts w:ascii="Times New Roman" w:hAnsi="Times New Roman"/>
                <w:w w:val="98"/>
                <w:sz w:val="28"/>
                <w:szCs w:val="28"/>
                <w:lang w:val="uk-UA" w:eastAsia="ru-RU"/>
              </w:rPr>
              <w:t>свій час і мобілізувати ресурси, оцінювати власні можливості в процесі ру</w:t>
            </w:r>
            <w:r w:rsidRPr="004E7595">
              <w:rPr>
                <w:rFonts w:ascii="Times New Roman" w:hAnsi="Times New Roman"/>
                <w:w w:val="97"/>
                <w:sz w:val="28"/>
                <w:szCs w:val="28"/>
                <w:lang w:val="uk-UA" w:eastAsia="ru-RU"/>
              </w:rPr>
              <w:t xml:space="preserve">хової діяльності, реалізовувати різні ролі в ігрових ситуаціях, відповідати за </w:t>
            </w:r>
            <w:r w:rsidRPr="004E7595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 xml:space="preserve">власні рішення, користати з власних переваг і визнавати недоліки </w:t>
            </w:r>
            <w:r w:rsidRPr="004E7595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lastRenderedPageBreak/>
              <w:t xml:space="preserve">у тактичних </w:t>
            </w:r>
            <w:r w:rsidRPr="004E7595">
              <w:rPr>
                <w:rFonts w:ascii="Times New Roman" w:hAnsi="Times New Roman"/>
                <w:w w:val="99"/>
                <w:sz w:val="28"/>
                <w:szCs w:val="28"/>
                <w:lang w:val="uk-UA" w:eastAsia="ru-RU"/>
              </w:rPr>
              <w:t xml:space="preserve">діях у різних видах спорту, планувати та реалізовувати спортивні проекти 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(турніри, змагання тощо).</w:t>
            </w:r>
          </w:p>
          <w:p w14:paraId="5871F36B" w14:textId="77777777" w:rsidR="00E51F1E" w:rsidRPr="004E7595" w:rsidRDefault="00E51F1E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Ставлення:</w:t>
            </w:r>
            <w:r w:rsidRPr="004E75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4E7595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 xml:space="preserve">ініціативність, активність у фізкультурній діяльності, відповідальність, відвага, 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усвідомлення важливості співпраці під час ігрових ситуацій.</w:t>
            </w:r>
          </w:p>
          <w:p w14:paraId="26943EFE" w14:textId="77777777" w:rsidR="00E51F1E" w:rsidRPr="004E7595" w:rsidRDefault="00E51F1E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Навчальні ресурси:</w:t>
            </w:r>
            <w:r w:rsidRPr="004E75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спортивні змагання з різних видів спорту.</w:t>
            </w:r>
          </w:p>
          <w:p w14:paraId="20415810" w14:textId="77777777" w:rsidR="00E51F1E" w:rsidRPr="004E7595" w:rsidRDefault="00E51F1E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8. Соціальна та громадянська компетентності.</w:t>
            </w:r>
          </w:p>
          <w:p w14:paraId="05DC23B9" w14:textId="77777777" w:rsidR="00E51F1E" w:rsidRPr="004E7595" w:rsidRDefault="00E51F1E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Уміння: 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організовувати гру чи інший вид командної рухової діяльності;</w:t>
            </w:r>
          </w:p>
          <w:p w14:paraId="695335BD" w14:textId="77777777" w:rsidR="00E51F1E" w:rsidRPr="004E7595" w:rsidRDefault="00E51F1E" w:rsidP="00735D5B">
            <w:pPr>
              <w:spacing w:after="0" w:line="240" w:lineRule="auto"/>
              <w:jc w:val="both"/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>спілкуватися в різних ситуаціях, нівелювати конфлікти</w:t>
            </w:r>
            <w:r w:rsidRPr="004E7595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 xml:space="preserve">; </w:t>
            </w:r>
            <w:r w:rsidRPr="004E7595">
              <w:rPr>
                <w:rFonts w:ascii="Times New Roman" w:hAnsi="Times New Roman"/>
                <w:sz w:val="28"/>
                <w:szCs w:val="28"/>
                <w:highlight w:val="white"/>
                <w:lang w:val="uk-UA" w:eastAsia="ru-RU"/>
              </w:rPr>
              <w:t>дотримуватися: правил чесної гри (</w:t>
            </w:r>
            <w:r w:rsidRPr="004E7595"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  <w:t>Fair</w:t>
            </w:r>
            <w:r w:rsidRPr="004E7595">
              <w:rPr>
                <w:rFonts w:ascii="Times New Roman" w:hAnsi="Times New Roman"/>
                <w:sz w:val="28"/>
                <w:szCs w:val="28"/>
                <w:highlight w:val="white"/>
                <w:lang w:val="uk-UA" w:eastAsia="ru-RU"/>
              </w:rPr>
              <w:t xml:space="preserve"> </w:t>
            </w:r>
            <w:r w:rsidRPr="004E7595"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  <w:t>Play</w:t>
            </w:r>
            <w:r w:rsidRPr="004E7595">
              <w:rPr>
                <w:rFonts w:ascii="Times New Roman" w:hAnsi="Times New Roman"/>
                <w:sz w:val="28"/>
                <w:szCs w:val="28"/>
                <w:highlight w:val="white"/>
                <w:lang w:val="uk-UA" w:eastAsia="ru-RU"/>
              </w:rPr>
              <w:t>): поважати суперника, здобувати перемогу чесним шляхом за рахунок ретельної підготовки, з гідністю приймати поразку, пам’ятати, що головна перемога – це перемога над собою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  <w:r w:rsidRPr="004E7595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 xml:space="preserve">  </w:t>
            </w:r>
          </w:p>
          <w:p w14:paraId="38418314" w14:textId="77777777" w:rsidR="00E51F1E" w:rsidRPr="004E7595" w:rsidRDefault="00E51F1E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Ставлення: 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поцінування підтримки, альтернативних думок і поглядів; толерантність;</w:t>
            </w:r>
          </w:p>
          <w:p w14:paraId="444E73ED" w14:textId="77777777" w:rsidR="00E51F1E" w:rsidRPr="004E7595" w:rsidRDefault="00E51F1E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 xml:space="preserve">розуміння зв’язку між руховою активністю та здоров’ям, свідоме ставлення до 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власного здоров’я та здоров’я інших.</w:t>
            </w:r>
          </w:p>
          <w:p w14:paraId="10C226E3" w14:textId="77777777" w:rsidR="00E51F1E" w:rsidRPr="004E7595" w:rsidRDefault="00E51F1E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Навчальні ресурси: 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командні види спорту.</w:t>
            </w:r>
          </w:p>
          <w:p w14:paraId="035A9980" w14:textId="77777777" w:rsidR="00E51F1E" w:rsidRPr="004E7595" w:rsidRDefault="00E51F1E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9. Обізнаність та самовираження у сфері культури.</w:t>
            </w:r>
          </w:p>
          <w:p w14:paraId="45BF7E78" w14:textId="77777777" w:rsidR="00E51F1E" w:rsidRPr="004E7595" w:rsidRDefault="00E51F1E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Уміння:</w:t>
            </w:r>
            <w:r w:rsidRPr="004E75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виражати свій культурний потенціал через рухову діяльність;</w:t>
            </w:r>
          </w:p>
          <w:p w14:paraId="5E63998F" w14:textId="77777777" w:rsidR="00E51F1E" w:rsidRPr="004E7595" w:rsidRDefault="00E51F1E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удосконалювати культуру рухів.</w:t>
            </w:r>
          </w:p>
          <w:p w14:paraId="2E06E63B" w14:textId="77777777" w:rsidR="00E51F1E" w:rsidRPr="004E7595" w:rsidRDefault="00E51F1E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Ставлення:</w:t>
            </w:r>
            <w:r w:rsidRPr="004E75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4E7595">
              <w:rPr>
                <w:rFonts w:ascii="Times New Roman" w:hAnsi="Times New Roman"/>
                <w:w w:val="96"/>
                <w:sz w:val="28"/>
                <w:szCs w:val="28"/>
                <w:lang w:val="uk-UA" w:eastAsia="ru-RU"/>
              </w:rPr>
              <w:t xml:space="preserve">усвідомлення можливостей самовираження та самореалізації через фізичну 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культуру та спорт; дотримання мовленнєвого етикету.</w:t>
            </w:r>
          </w:p>
          <w:p w14:paraId="59BB32C2" w14:textId="77777777" w:rsidR="00E51F1E" w:rsidRPr="004E7595" w:rsidRDefault="00E51F1E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Навчальні ресурси:</w:t>
            </w:r>
            <w:r w:rsidRPr="004E75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4E7595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>форми фізичного виховання: спортивні свята, змагання, рухливі перерви, фіз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культпаузи.</w:t>
            </w:r>
          </w:p>
          <w:p w14:paraId="7D9727B2" w14:textId="77777777" w:rsidR="00E51F1E" w:rsidRPr="004E7595" w:rsidRDefault="00E51F1E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10. Екологічна грамотність і здорове життя.</w:t>
            </w:r>
          </w:p>
          <w:p w14:paraId="2ADAD518" w14:textId="77777777" w:rsidR="00E51F1E" w:rsidRPr="004E7595" w:rsidRDefault="00E51F1E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Уміння: 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свідомо ставитися до власного здоров’я та здоров’я інших; організувати гру чи інший вид рухової діяльності, спілкуватися в різних ситуаціях фізкультурно-спортивної діяльності, </w:t>
            </w:r>
          </w:p>
          <w:p w14:paraId="282DD642" w14:textId="77777777" w:rsidR="00E51F1E" w:rsidRPr="004E7595" w:rsidRDefault="00E51F1E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Ставлення: </w:t>
            </w:r>
            <w:r w:rsidRPr="004E7595">
              <w:rPr>
                <w:rFonts w:ascii="Times New Roman" w:hAnsi="Times New Roman"/>
                <w:w w:val="96"/>
                <w:sz w:val="28"/>
                <w:szCs w:val="28"/>
                <w:lang w:val="uk-UA" w:eastAsia="ru-RU"/>
              </w:rPr>
              <w:t>усвідомлення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важливості дотримання санітарно-гігієнічних вимог при виконанні фізичних вправ, значення рухової активності в житті людини для покращення здоров’я, самоконтролю в процесі занять фізичною культурою, дотриматися правил безпечної поведінки під час навчальних занять, змагань та інших форм фізичного виховання.</w:t>
            </w:r>
          </w:p>
          <w:p w14:paraId="018161F8" w14:textId="77777777" w:rsidR="00E51F1E" w:rsidRPr="004E7595" w:rsidRDefault="00E51F1E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lastRenderedPageBreak/>
              <w:t xml:space="preserve">Навчальні ресурси: </w:t>
            </w:r>
            <w:r w:rsidRPr="004E7595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>форми фізичного виховання: спортивні свята, змагання, рухливі ігри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5B981F37" w14:textId="77777777" w:rsidR="00E51F1E" w:rsidRPr="004E7595" w:rsidRDefault="00E51F1E" w:rsidP="00735D5B">
            <w:pPr>
              <w:widowControl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 w:rsidRPr="004E7595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Призначення змістових ліній.</w:t>
            </w:r>
          </w:p>
          <w:p w14:paraId="75F25CB1" w14:textId="77777777" w:rsidR="00E51F1E" w:rsidRPr="004E7595" w:rsidRDefault="00E51F1E" w:rsidP="00735D5B">
            <w:pPr>
              <w:shd w:val="clear" w:color="auto" w:fill="FFFFFF"/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Змістова лінія  </w:t>
            </w:r>
            <w:r w:rsidRPr="004E75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«Екологічна безпека та сталий розвиток»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націлена на формування в студентів </w:t>
            </w:r>
            <w:r w:rsidRPr="004E7595">
              <w:rPr>
                <w:rFonts w:ascii="Times New Roman" w:hAnsi="Times New Roman"/>
                <w:color w:val="222222"/>
                <w:sz w:val="28"/>
                <w:szCs w:val="28"/>
                <w:lang w:val="uk-UA" w:eastAsia="ru-RU"/>
              </w:rPr>
              <w:t>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</w:t>
            </w:r>
            <w:r w:rsidRPr="004E759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14:paraId="6DDAE430" w14:textId="77777777" w:rsidR="00E51F1E" w:rsidRPr="004E7595" w:rsidRDefault="00E51F1E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Використовувати знання про особливості фізичного стану та  адаптацію організму до фізичних навантажень в процесі  фізкультурно-оздоровчих занять, використовувати інноваційні технології для покращення здоров’я, усвідомлювати людину як частину природи, її взаємодію з природнім середовищем у процесі фізкультурно-оздоровчої діяльності, використовувати сили природи в процесі занять з фізичної культури, вміти проводити різні форми рухової активності в умовах природного середовища тощо.</w:t>
            </w:r>
          </w:p>
          <w:p w14:paraId="0171093E" w14:textId="77777777" w:rsidR="00E51F1E" w:rsidRPr="004E7595" w:rsidRDefault="00E51F1E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Реалізація змістової лінії </w:t>
            </w:r>
            <w:r w:rsidRPr="004E75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«Громадянська відповідальність»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сприятиме формуванню відповідального члена громади і суспільства, що розуміє принципи і механізми функціонування суспільства.</w:t>
            </w:r>
          </w:p>
          <w:p w14:paraId="687C301D" w14:textId="77777777" w:rsidR="00E51F1E" w:rsidRPr="004E7595" w:rsidRDefault="00E51F1E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Вміти ефективно співпрацювати з іншими у процесі фізичного виховання, виявляти солідарність та зацікавлення у спільному розв’язанні проблем, здійснювати критичну і практичну рефлексію, в ухваленні спільних рішень в досягненнях мети, формування відповідальності та розуміння цінностей фізичної культури, дотримання демократичних принципів у фізкультурній діяльності.</w:t>
            </w:r>
          </w:p>
          <w:p w14:paraId="7F4EC942" w14:textId="77777777" w:rsidR="00E51F1E" w:rsidRPr="004E7595" w:rsidRDefault="00E51F1E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Вивченням питань, що належать до змістової лінії </w:t>
            </w:r>
            <w:r w:rsidRPr="004E75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«Здоров'я і безпека»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прагнуть сформувати </w:t>
            </w:r>
            <w:r w:rsidRPr="004E759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студента/студентку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як духовно, емоційно, соціально і фізично повноцінного члена суспільства, </w:t>
            </w:r>
            <w:r w:rsidRPr="004E759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який/яка</w:t>
            </w:r>
            <w:r w:rsidRPr="004E7595">
              <w:rPr>
                <w:rFonts w:ascii="Times New Roman" w:hAnsi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Pr="004E759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здатний/на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дотримуватися здорового способу життя і </w:t>
            </w:r>
            <w:r w:rsidRPr="004E7595">
              <w:rPr>
                <w:rFonts w:ascii="Times New Roman" w:hAnsi="Times New Roman"/>
                <w:color w:val="222222"/>
                <w:sz w:val="28"/>
                <w:szCs w:val="28"/>
                <w:lang w:val="uk-UA" w:eastAsia="ru-RU"/>
              </w:rPr>
              <w:t>формувати безпечне життєве середовище.</w:t>
            </w:r>
          </w:p>
          <w:p w14:paraId="0C8BF6E5" w14:textId="77777777" w:rsidR="00E51F1E" w:rsidRPr="004E7595" w:rsidRDefault="00E51F1E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Розуміти, що фізична культура є складовою частиною загальної культури суспільства, спрямована на зміцнення здоров’я, розвиток фізичних, морально-вольових та інтелектуальних якостей людини з метою гармонійного формування її як особистості. Усвідомлювати, що фізична культура є важливим засобом підвищення соціальної активності людей, задоволення їх моральних, естетичних та творчих запитів, життєво важливої потреби взаємного спілкування, розвиток дружніх стосунків 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тощо. Свідомо ставитися до власного здоров’я та здоров’я інших; вміти організувати гру чи інший вид рухової діяльності, спілкуватися в різних ситуаціях фізкультурно-спортивної діяльності, нівелювати конфлікти, </w:t>
            </w:r>
            <w:r w:rsidRPr="004E7595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uk-UA" w:eastAsia="ru-RU"/>
              </w:rPr>
              <w:t>здобувати чесну перемогу та з гідністю приймати поразку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дотримуватися правил чесної гри, усвідомлювати важливість дотримання санітарно-гігієнічних вимог при виконанні фізичних вправ, розуміти значення рухової активності в житті людини для покращення здоров’я, формувати навички самоконтролю в процесі занять фізичною культурою, дотриматися правил безпечної поведінки під час навчальних занять, змагань та інших форм фізичного виховання.</w:t>
            </w:r>
          </w:p>
          <w:p w14:paraId="708B63DD" w14:textId="77777777" w:rsidR="00E51F1E" w:rsidRPr="004E7595" w:rsidRDefault="00E51F1E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2E8309BA" w14:textId="77777777" w:rsidR="00E51F1E" w:rsidRPr="004E7595" w:rsidRDefault="00E51F1E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Змістова лінія «</w:t>
            </w:r>
            <w:r w:rsidRPr="004E75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Підприємливість та фінансова грамотність»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E759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націлена на розвиток лідерських ініціатив, здатність успішно діяти в технологічному швидкозмінному середовищі, забезпечення кращого розуміння молодим поколінням українців практичних аспектів фінансових питань (здійснення заощаджень, інвестування, запозичення, страхування, кредитування тощо).</w:t>
            </w:r>
          </w:p>
          <w:p w14:paraId="7418E288" w14:textId="77777777" w:rsidR="00E51F1E" w:rsidRPr="004E7595" w:rsidRDefault="00E51F1E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Формувати уміння надавати фізкультурно-оздоровчі послуги з урахуванням особливостей конкретного підприємства, організації тощо. Сприяти формуванню здатності до оцінювання власних можливостей в процесі рухової діяльності, вміти працювати в команді, формувати навички співробітництва, реалізовувати різні ролі в ігрових ситуаціях, відповідати за прийняті рішення, усвідомлювати важливість співпраці під час ігрових ситуацій, </w:t>
            </w:r>
            <w:r w:rsidRPr="004E759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власних позитивних сторін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та визнавати свої недоліки у тактичних діях в різних видах спорту, проявляти ініціативність та активність у фізкультурній діяльності, вміти планувати змагання між групами, та укладати кошторис запланованих змагань.</w:t>
            </w:r>
          </w:p>
        </w:tc>
      </w:tr>
      <w:tr w:rsidR="00E51F1E" w:rsidRPr="004E7595" w14:paraId="53808F06" w14:textId="77777777" w:rsidTr="00BD5D38">
        <w:trPr>
          <w:trHeight w:val="129"/>
        </w:trPr>
        <w:tc>
          <w:tcPr>
            <w:tcW w:w="4833" w:type="dxa"/>
          </w:tcPr>
          <w:p w14:paraId="104CF324" w14:textId="77777777" w:rsidR="00E51F1E" w:rsidRPr="004E7595" w:rsidRDefault="00E51F1E" w:rsidP="00735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Програмні результати навчання:</w:t>
            </w:r>
          </w:p>
        </w:tc>
        <w:tc>
          <w:tcPr>
            <w:tcW w:w="10745" w:type="dxa"/>
          </w:tcPr>
          <w:p w14:paraId="73187009" w14:textId="107D95E1" w:rsidR="00E51F1E" w:rsidRPr="004E7595" w:rsidRDefault="00E51F1E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знати</w:t>
            </w: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значення фізичної культури для </w:t>
            </w:r>
            <w:r w:rsidR="00B93A6D">
              <w:rPr>
                <w:rFonts w:ascii="Times New Roman" w:hAnsi="Times New Roman"/>
                <w:sz w:val="28"/>
                <w:szCs w:val="28"/>
                <w:lang w:val="uk-UA"/>
              </w:rPr>
              <w:t>здобувачів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, аспекти фізичної культури;</w:t>
            </w:r>
          </w:p>
          <w:p w14:paraId="0B8EFFCF" w14:textId="77777777" w:rsidR="00E51F1E" w:rsidRPr="004E7595" w:rsidRDefault="00E51F1E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роль і значення спорту в забезпеченні здоров</w:t>
            </w:r>
            <w:r w:rsidRPr="004E7595">
              <w:rPr>
                <w:rFonts w:ascii="Times New Roman" w:hAnsi="Times New Roman"/>
                <w:sz w:val="28"/>
                <w:szCs w:val="28"/>
                <w:lang w:val="ru-RU"/>
              </w:rPr>
              <w:t>`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я та дієздатності;</w:t>
            </w:r>
          </w:p>
          <w:p w14:paraId="07F86977" w14:textId="77777777" w:rsidR="00E51F1E" w:rsidRPr="004E7595" w:rsidRDefault="00E51F1E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олімпійську філософію та поняття про здоровий спосіб життя, та основні його компоненти;</w:t>
            </w:r>
          </w:p>
          <w:p w14:paraId="5FF2B5B9" w14:textId="77777777" w:rsidR="00E51F1E" w:rsidRPr="004E7595" w:rsidRDefault="00E51F1E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форми активного відпочинку;</w:t>
            </w:r>
          </w:p>
          <w:p w14:paraId="7D325C96" w14:textId="77777777" w:rsidR="00E51F1E" w:rsidRPr="004E7595" w:rsidRDefault="00E51F1E" w:rsidP="00735D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основи виховання та розвитку фізичних якостей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які необхідні для успішної самореалізації у майбутній професії; </w:t>
            </w:r>
          </w:p>
          <w:p w14:paraId="1016D34B" w14:textId="77777777" w:rsidR="00E51F1E" w:rsidRPr="004E7595" w:rsidRDefault="00E51F1E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вміти 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виконувати комплекси загально розвиваючих та спеціально розвиваючих 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вправ;</w:t>
            </w:r>
          </w:p>
          <w:p w14:paraId="56B48DD5" w14:textId="77777777" w:rsidR="00E51F1E" w:rsidRPr="004E7595" w:rsidRDefault="00E51F1E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виконувати специфічні легкоатлетичні прийоми та дії у процесі змагальної інтенсивності;</w:t>
            </w:r>
          </w:p>
          <w:p w14:paraId="67B1F6F3" w14:textId="77777777" w:rsidR="00E51F1E" w:rsidRPr="004E7595" w:rsidRDefault="00E51F1E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володіти навиками стройових прийомів на місті та в русі;</w:t>
            </w:r>
          </w:p>
          <w:p w14:paraId="315BA890" w14:textId="77777777" w:rsidR="00E51F1E" w:rsidRPr="004E7595" w:rsidRDefault="00E51F1E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володіти основними технічними прийомами індивідуальних та групових дій у спортивних іграх, а саме: волейбол, баскетбол.</w:t>
            </w:r>
          </w:p>
          <w:p w14:paraId="245E5F73" w14:textId="77777777" w:rsidR="00E51F1E" w:rsidRPr="004E7595" w:rsidRDefault="00E51F1E" w:rsidP="00735D5B">
            <w:pPr>
              <w:pStyle w:val="a3"/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1F1E" w:rsidRPr="004E7595" w14:paraId="272614ED" w14:textId="77777777" w:rsidTr="00BD5D38">
        <w:trPr>
          <w:trHeight w:val="129"/>
        </w:trPr>
        <w:tc>
          <w:tcPr>
            <w:tcW w:w="15577" w:type="dxa"/>
            <w:gridSpan w:val="2"/>
            <w:vAlign w:val="center"/>
          </w:tcPr>
          <w:p w14:paraId="05FBC7A1" w14:textId="60CF84CE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Передумови для вивчення</w:t>
            </w:r>
            <w:r w:rsidR="007678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предмета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</w:tr>
      <w:tr w:rsidR="00E51F1E" w:rsidRPr="004E7595" w14:paraId="660847F8" w14:textId="77777777" w:rsidTr="00BD5D38">
        <w:trPr>
          <w:trHeight w:val="1893"/>
        </w:trPr>
        <w:tc>
          <w:tcPr>
            <w:tcW w:w="15577" w:type="dxa"/>
            <w:gridSpan w:val="2"/>
          </w:tcPr>
          <w:p w14:paraId="7AFD8CBB" w14:textId="30384B67" w:rsidR="00E51F1E" w:rsidRPr="004E7595" w:rsidRDefault="00E51F1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При вивченні навчально</w:t>
            </w:r>
            <w:r w:rsidR="007678DC">
              <w:rPr>
                <w:rFonts w:ascii="Times New Roman" w:hAnsi="Times New Roman"/>
                <w:sz w:val="28"/>
                <w:szCs w:val="28"/>
                <w:lang w:val="uk-UA"/>
              </w:rPr>
              <w:t>го предмета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«Фізична культура» </w:t>
            </w:r>
            <w:r w:rsidRPr="004E75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використовуються матеріали із різних джерел, одним з яких є ТМФВ. Вона має зв’язок з іншими</w:t>
            </w:r>
            <w:r w:rsidR="007678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предметами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, які можна поділити на дві групи</w:t>
            </w:r>
            <w:r w:rsidRPr="004E7595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14:paraId="6C0CCA75" w14:textId="2863EC8A" w:rsidR="00E51F1E" w:rsidRPr="004E7595" w:rsidRDefault="00E51F1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  <w:r w:rsidR="00B8204B">
              <w:rPr>
                <w:rFonts w:ascii="Times New Roman" w:hAnsi="Times New Roman"/>
                <w:sz w:val="28"/>
                <w:szCs w:val="28"/>
                <w:lang w:val="uk-UA"/>
              </w:rPr>
              <w:t>предмети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гуманітарного характеру: соціологія, історія і організація фізичної культури, психологія і педагогіка, філософія; </w:t>
            </w:r>
          </w:p>
          <w:p w14:paraId="41BFD354" w14:textId="3ACCC770" w:rsidR="00E51F1E" w:rsidRPr="004E7595" w:rsidRDefault="00E51F1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біологічні </w:t>
            </w:r>
            <w:r w:rsidR="00B8204B">
              <w:rPr>
                <w:rFonts w:ascii="Times New Roman" w:hAnsi="Times New Roman"/>
                <w:sz w:val="28"/>
                <w:szCs w:val="28"/>
                <w:lang w:val="uk-UA"/>
              </w:rPr>
              <w:t>предмети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: анатомія, фізіологія, біохімія, медицина і гігієна, біомеханіка, лікарський контроль та інші.</w:t>
            </w:r>
          </w:p>
          <w:p w14:paraId="771B1BD9" w14:textId="32E8C970" w:rsidR="00E51F1E" w:rsidRPr="004E7595" w:rsidRDefault="00E51F1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Також ц</w:t>
            </w:r>
            <w:r w:rsidR="007678DC">
              <w:rPr>
                <w:rFonts w:ascii="Times New Roman" w:hAnsi="Times New Roman"/>
                <w:sz w:val="28"/>
                <w:szCs w:val="28"/>
                <w:lang w:val="uk-UA"/>
              </w:rPr>
              <w:t>ей предмет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забезпечує подальше використання знань </w:t>
            </w:r>
            <w:r w:rsidR="007678DC">
              <w:rPr>
                <w:rFonts w:ascii="Times New Roman" w:hAnsi="Times New Roman"/>
                <w:sz w:val="28"/>
                <w:szCs w:val="28"/>
                <w:lang w:val="uk-UA"/>
              </w:rPr>
              <w:t>здобувачів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навчальн</w:t>
            </w:r>
            <w:r w:rsidR="007678DC">
              <w:rPr>
                <w:rFonts w:ascii="Times New Roman" w:hAnsi="Times New Roman"/>
                <w:sz w:val="28"/>
                <w:szCs w:val="28"/>
                <w:lang w:val="uk-UA"/>
              </w:rPr>
              <w:t>ому предметі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«Фізичн</w:t>
            </w:r>
            <w:r w:rsidR="007678DC">
              <w:rPr>
                <w:rFonts w:ascii="Times New Roman" w:hAnsi="Times New Roman"/>
                <w:sz w:val="28"/>
                <w:szCs w:val="28"/>
                <w:lang w:val="uk-UA"/>
              </w:rPr>
              <w:t>а культура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</w:tc>
      </w:tr>
    </w:tbl>
    <w:p w14:paraId="66BDE3E9" w14:textId="413C4304" w:rsidR="00930F61" w:rsidRDefault="00930F61" w:rsidP="002E1C5C">
      <w:pPr>
        <w:spacing w:after="0"/>
        <w:rPr>
          <w:rFonts w:ascii="Times New Roman" w:hAnsi="Times New Roman"/>
          <w:sz w:val="28"/>
          <w:szCs w:val="28"/>
        </w:rPr>
      </w:pPr>
    </w:p>
    <w:p w14:paraId="1044FA1F" w14:textId="77777777" w:rsidR="00E51F1E" w:rsidRPr="004E7595" w:rsidRDefault="00930F61" w:rsidP="002E1C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58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941"/>
        <w:gridCol w:w="733"/>
        <w:gridCol w:w="733"/>
        <w:gridCol w:w="735"/>
        <w:gridCol w:w="734"/>
        <w:gridCol w:w="735"/>
        <w:gridCol w:w="735"/>
        <w:gridCol w:w="735"/>
        <w:gridCol w:w="735"/>
        <w:gridCol w:w="735"/>
        <w:gridCol w:w="663"/>
        <w:gridCol w:w="667"/>
        <w:gridCol w:w="770"/>
        <w:gridCol w:w="727"/>
        <w:gridCol w:w="727"/>
        <w:gridCol w:w="727"/>
        <w:gridCol w:w="727"/>
        <w:gridCol w:w="727"/>
      </w:tblGrid>
      <w:tr w:rsidR="00E51F1E" w:rsidRPr="004E7595" w14:paraId="4EF74AE9" w14:textId="77777777" w:rsidTr="00735D5B">
        <w:trPr>
          <w:trHeight w:val="322"/>
        </w:trPr>
        <w:tc>
          <w:tcPr>
            <w:tcW w:w="15845" w:type="dxa"/>
            <w:gridSpan w:val="19"/>
            <w:tcBorders>
              <w:right w:val="single" w:sz="4" w:space="0" w:color="auto"/>
            </w:tcBorders>
            <w:vAlign w:val="center"/>
          </w:tcPr>
          <w:p w14:paraId="1DDD544A" w14:textId="6E31961F" w:rsidR="00E51F1E" w:rsidRPr="004E7595" w:rsidRDefault="00677B21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3</w:t>
            </w:r>
            <w:r w:rsidR="00E51F1E" w:rsidRPr="004E7595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Обсяг програми навчально</w:t>
            </w:r>
            <w:r w:rsidR="007678DC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го предмета</w:t>
            </w:r>
          </w:p>
        </w:tc>
      </w:tr>
      <w:tr w:rsidR="00E51F1E" w:rsidRPr="004E7595" w14:paraId="3416D28E" w14:textId="77777777" w:rsidTr="00735D5B">
        <w:trPr>
          <w:trHeight w:val="322"/>
        </w:trPr>
        <w:tc>
          <w:tcPr>
            <w:tcW w:w="3500" w:type="dxa"/>
            <w:gridSpan w:val="2"/>
            <w:tcBorders>
              <w:right w:val="single" w:sz="4" w:space="0" w:color="auto"/>
            </w:tcBorders>
            <w:vAlign w:val="center"/>
          </w:tcPr>
          <w:p w14:paraId="0001B70C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73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CD7F823" w14:textId="77777777" w:rsidR="00E51F1E" w:rsidRPr="004E7595" w:rsidRDefault="00E51F1E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Кредити ЄКТС</w:t>
            </w: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14:paraId="64573A12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денна (очна)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BA6B3" w14:textId="77777777" w:rsidR="00E51F1E" w:rsidRPr="004E7595" w:rsidRDefault="00E51F1E" w:rsidP="002141E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денна (очна)</w:t>
            </w:r>
          </w:p>
        </w:tc>
      </w:tr>
      <w:tr w:rsidR="00E51F1E" w:rsidRPr="004E7595" w14:paraId="2243ACAD" w14:textId="77777777" w:rsidTr="00735D5B">
        <w:trPr>
          <w:trHeight w:val="322"/>
        </w:trPr>
        <w:tc>
          <w:tcPr>
            <w:tcW w:w="3500" w:type="dxa"/>
            <w:gridSpan w:val="2"/>
            <w:tcBorders>
              <w:right w:val="single" w:sz="4" w:space="0" w:color="auto"/>
            </w:tcBorders>
            <w:vAlign w:val="center"/>
          </w:tcPr>
          <w:p w14:paraId="6A986DE6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74BCED80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14:paraId="0EF04109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Семестрова та підсумкова оцінки 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BC1B9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E51F1E" w:rsidRPr="004E7595" w14:paraId="6714F235" w14:textId="77777777" w:rsidTr="00735D5B">
        <w:tc>
          <w:tcPr>
            <w:tcW w:w="559" w:type="dxa"/>
            <w:vMerge w:val="restart"/>
            <w:textDirection w:val="btLr"/>
            <w:vAlign w:val="center"/>
          </w:tcPr>
          <w:p w14:paraId="194433DB" w14:textId="0925321F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="00677B21">
              <w:rPr>
                <w:rFonts w:ascii="Times New Roman" w:hAnsi="Times New Roman"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2941" w:type="dxa"/>
            <w:vMerge w:val="restart"/>
            <w:tcBorders>
              <w:right w:val="single" w:sz="4" w:space="0" w:color="auto"/>
            </w:tcBorders>
            <w:vAlign w:val="center"/>
          </w:tcPr>
          <w:p w14:paraId="68860537" w14:textId="0EAD92BB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Назва </w:t>
            </w:r>
            <w:r w:rsidR="00677B21">
              <w:rPr>
                <w:rFonts w:ascii="Times New Roman" w:hAnsi="Times New Roman"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7882F2B5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14:paraId="52A600E4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годин: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FD79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годин:</w:t>
            </w:r>
          </w:p>
        </w:tc>
      </w:tr>
      <w:tr w:rsidR="00E51F1E" w:rsidRPr="004E7595" w14:paraId="17C07181" w14:textId="77777777" w:rsidTr="00735D5B">
        <w:tc>
          <w:tcPr>
            <w:tcW w:w="559" w:type="dxa"/>
            <w:vMerge/>
            <w:vAlign w:val="center"/>
          </w:tcPr>
          <w:p w14:paraId="299CC0A2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14:paraId="7D96D779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1ED527E2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267C45E" w14:textId="77777777" w:rsidR="00E51F1E" w:rsidRPr="004E7595" w:rsidRDefault="00E51F1E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1E53DFE" w14:textId="77777777" w:rsidR="00E51F1E" w:rsidRPr="004E7595" w:rsidRDefault="00E51F1E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Факультатив</w:t>
            </w:r>
          </w:p>
        </w:tc>
        <w:tc>
          <w:tcPr>
            <w:tcW w:w="4409" w:type="dxa"/>
            <w:gridSpan w:val="6"/>
            <w:tcBorders>
              <w:right w:val="single" w:sz="4" w:space="0" w:color="auto"/>
            </w:tcBorders>
            <w:vAlign w:val="center"/>
          </w:tcPr>
          <w:p w14:paraId="2287E5DC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заняття: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89DF52" w14:textId="77777777" w:rsidR="00E51F1E" w:rsidRPr="004E7595" w:rsidRDefault="00E51F1E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0E4921B0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Факультатив</w:t>
            </w:r>
          </w:p>
        </w:tc>
        <w:tc>
          <w:tcPr>
            <w:tcW w:w="4405" w:type="dxa"/>
            <w:gridSpan w:val="6"/>
            <w:tcBorders>
              <w:right w:val="single" w:sz="4" w:space="0" w:color="auto"/>
            </w:tcBorders>
            <w:vAlign w:val="center"/>
          </w:tcPr>
          <w:p w14:paraId="269E08B3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заняття:</w:t>
            </w:r>
          </w:p>
        </w:tc>
      </w:tr>
      <w:tr w:rsidR="00E51F1E" w:rsidRPr="004E7595" w14:paraId="5288215C" w14:textId="77777777" w:rsidTr="00BD5D38">
        <w:trPr>
          <w:cantSplit/>
          <w:trHeight w:val="668"/>
        </w:trPr>
        <w:tc>
          <w:tcPr>
            <w:tcW w:w="559" w:type="dxa"/>
            <w:vMerge/>
            <w:vAlign w:val="center"/>
          </w:tcPr>
          <w:p w14:paraId="4CCF175D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14:paraId="3FC018C9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4783B43B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22A613C7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14:paraId="585172B0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7A9A905" w14:textId="77777777" w:rsidR="00E51F1E" w:rsidRPr="004E7595" w:rsidRDefault="00E51F1E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675" w:type="dxa"/>
            <w:gridSpan w:val="5"/>
            <w:tcBorders>
              <w:right w:val="single" w:sz="4" w:space="0" w:color="auto"/>
            </w:tcBorders>
            <w:vAlign w:val="center"/>
          </w:tcPr>
          <w:p w14:paraId="52C611E9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з них: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A0378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14:paraId="7C53D4AD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Merge w:val="restart"/>
            <w:textDirection w:val="btLr"/>
            <w:vAlign w:val="center"/>
          </w:tcPr>
          <w:p w14:paraId="3712F8FE" w14:textId="77777777" w:rsidR="00E51F1E" w:rsidRPr="004E7595" w:rsidRDefault="00E51F1E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635" w:type="dxa"/>
            <w:gridSpan w:val="5"/>
            <w:tcBorders>
              <w:right w:val="single" w:sz="4" w:space="0" w:color="auto"/>
            </w:tcBorders>
            <w:vAlign w:val="center"/>
          </w:tcPr>
          <w:p w14:paraId="6DE703C2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з них:</w:t>
            </w:r>
          </w:p>
        </w:tc>
      </w:tr>
      <w:tr w:rsidR="00E51F1E" w:rsidRPr="004E7595" w14:paraId="24073E72" w14:textId="77777777" w:rsidTr="00735D5B">
        <w:trPr>
          <w:cantSplit/>
          <w:trHeight w:val="2079"/>
        </w:trPr>
        <w:tc>
          <w:tcPr>
            <w:tcW w:w="559" w:type="dxa"/>
            <w:vMerge/>
            <w:vAlign w:val="center"/>
          </w:tcPr>
          <w:p w14:paraId="4B74B83D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14:paraId="57CCD2A0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67B9357D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4745F5CB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14:paraId="61F35079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14:paraId="4E632918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4D2C5037" w14:textId="77777777" w:rsidR="00E51F1E" w:rsidRPr="004E7595" w:rsidRDefault="00E51F1E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380E274C" w14:textId="77777777" w:rsidR="00E51F1E" w:rsidRPr="004E7595" w:rsidRDefault="00E51F1E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120655DF" w14:textId="77777777" w:rsidR="00E51F1E" w:rsidRPr="004E7595" w:rsidRDefault="00E51F1E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1818F586" w14:textId="77777777" w:rsidR="00E51F1E" w:rsidRPr="004E7595" w:rsidRDefault="00E51F1E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108FE149" w14:textId="77777777" w:rsidR="00E51F1E" w:rsidRPr="004E7595" w:rsidRDefault="00E51F1E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заняття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26B8F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14:paraId="0FA53614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Merge/>
            <w:vAlign w:val="center"/>
          </w:tcPr>
          <w:p w14:paraId="50184ABF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4EF8650A" w14:textId="77777777" w:rsidR="00E51F1E" w:rsidRPr="004E7595" w:rsidRDefault="00E51F1E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2A4920CD" w14:textId="77777777" w:rsidR="00E51F1E" w:rsidRPr="004E7595" w:rsidRDefault="00E51F1E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527C2F17" w14:textId="77777777" w:rsidR="00E51F1E" w:rsidRPr="004E7595" w:rsidRDefault="00E51F1E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01275E4D" w14:textId="77777777" w:rsidR="00E51F1E" w:rsidRPr="004E7595" w:rsidRDefault="00E51F1E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5E595463" w14:textId="77777777" w:rsidR="00E51F1E" w:rsidRPr="004E7595" w:rsidRDefault="00E51F1E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заняття</w:t>
            </w:r>
          </w:p>
        </w:tc>
      </w:tr>
      <w:tr w:rsidR="00E51F1E" w:rsidRPr="004E7595" w14:paraId="2C5467F0" w14:textId="77777777" w:rsidTr="00735D5B">
        <w:trPr>
          <w:cantSplit/>
          <w:trHeight w:val="70"/>
        </w:trPr>
        <w:tc>
          <w:tcPr>
            <w:tcW w:w="559" w:type="dxa"/>
            <w:vAlign w:val="center"/>
          </w:tcPr>
          <w:p w14:paraId="44F3709C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4A33D84E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41FDF4B0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46A0E14C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4F006E3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274509FC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E9CC205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ECBF980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22FB2D6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AECA804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3F66710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CA0D6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61130B48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770" w:type="dxa"/>
            <w:vAlign w:val="center"/>
          </w:tcPr>
          <w:p w14:paraId="32A4A552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166FE4C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7369CB4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52658DE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B2C0E52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42E392D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</w:p>
        </w:tc>
      </w:tr>
      <w:tr w:rsidR="00E51F1E" w:rsidRPr="004E7595" w14:paraId="746C5A3C" w14:textId="77777777" w:rsidTr="00735D5B">
        <w:trPr>
          <w:cantSplit/>
          <w:trHeight w:val="413"/>
        </w:trPr>
        <w:tc>
          <w:tcPr>
            <w:tcW w:w="559" w:type="dxa"/>
            <w:vAlign w:val="center"/>
          </w:tcPr>
          <w:p w14:paraId="3D242DF1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30034288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курс (</w:t>
            </w:r>
            <w:r w:rsidRPr="004E759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група)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081C15EE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3881F99E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D51F80A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7CA58912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588780A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F720542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4405E90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4788CE2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FC19A63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C8B1A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608134B1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57CF58BE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88C672F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D5F6112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F1BD810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A3CC690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89A599B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1F1E" w:rsidRPr="004E7595" w14:paraId="1C2E9511" w14:textId="77777777" w:rsidTr="00735D5B">
        <w:trPr>
          <w:cantSplit/>
          <w:trHeight w:val="277"/>
        </w:trPr>
        <w:tc>
          <w:tcPr>
            <w:tcW w:w="559" w:type="dxa"/>
            <w:vAlign w:val="center"/>
          </w:tcPr>
          <w:p w14:paraId="7BCEA236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4131D98B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307380F0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5A26500D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AD9ECE6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6561F5CA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A1F3619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A6B569E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2E6B6DA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8019FAB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15707C3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196DC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7D9559A6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659D2C70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9BEBDB2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5803CEB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3ADC263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C072096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87A056B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1F1E" w:rsidRPr="004E7595" w14:paraId="01D49668" w14:textId="77777777" w:rsidTr="00735D5B">
        <w:trPr>
          <w:cantSplit/>
          <w:trHeight w:val="267"/>
        </w:trPr>
        <w:tc>
          <w:tcPr>
            <w:tcW w:w="559" w:type="dxa"/>
            <w:vAlign w:val="center"/>
          </w:tcPr>
          <w:p w14:paraId="421973AF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6577D77D" w14:textId="77777777" w:rsidR="00E51F1E" w:rsidRPr="004E7595" w:rsidRDefault="00E51F1E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192CB39" w14:textId="77777777" w:rsidR="00E51F1E" w:rsidRPr="004E7595" w:rsidRDefault="00E51F1E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78B2A5E" w14:textId="77777777" w:rsidR="00E51F1E" w:rsidRPr="004E7595" w:rsidRDefault="00E51F1E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59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0E517C3" w14:textId="77777777" w:rsidR="00E51F1E" w:rsidRPr="004E7595" w:rsidRDefault="00E51F1E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1FCD75D9" w14:textId="77777777" w:rsidR="00E51F1E" w:rsidRPr="004E7595" w:rsidRDefault="00E51F1E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82ECFCA" w14:textId="77777777" w:rsidR="00E51F1E" w:rsidRPr="004E7595" w:rsidRDefault="00E51F1E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6E63693" w14:textId="77777777" w:rsidR="00E51F1E" w:rsidRPr="004E7595" w:rsidRDefault="00E51F1E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8C87619" w14:textId="77777777" w:rsidR="00E51F1E" w:rsidRPr="004E7595" w:rsidRDefault="00E51F1E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59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D678EF8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8E4C3E5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BEF26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05525F2C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4419D0B5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D6892A9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FCF2E3F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A2DD9FC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C10941A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30E9771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51F1E" w:rsidRPr="004E7595" w14:paraId="7480A859" w14:textId="77777777" w:rsidTr="00735D5B">
        <w:trPr>
          <w:cantSplit/>
          <w:trHeight w:val="26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539ACAC7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74621A92" w14:textId="77777777" w:rsidR="00E51F1E" w:rsidRPr="004E7595" w:rsidRDefault="00046BB3" w:rsidP="00735D5B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Разом</w:t>
            </w:r>
            <w:r w:rsidR="00E51F1E" w:rsidRPr="004E75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2A2418E" w14:textId="77777777" w:rsidR="00E51F1E" w:rsidRPr="004E7595" w:rsidRDefault="00E51F1E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5B9E1CA" w14:textId="77777777" w:rsidR="00E51F1E" w:rsidRPr="004E7595" w:rsidRDefault="00E51F1E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717F04D" w14:textId="77777777" w:rsidR="00E51F1E" w:rsidRPr="004E7595" w:rsidRDefault="00E51F1E" w:rsidP="00BD5D38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4C6AA5B8" w14:textId="77777777" w:rsidR="00E51F1E" w:rsidRPr="004E7595" w:rsidRDefault="00E51F1E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2646554" w14:textId="77777777" w:rsidR="00E51F1E" w:rsidRPr="004E7595" w:rsidRDefault="00E51F1E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090070E" w14:textId="77777777" w:rsidR="00E51F1E" w:rsidRPr="004E7595" w:rsidRDefault="00E51F1E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06B7F20" w14:textId="77777777" w:rsidR="00E51F1E" w:rsidRPr="004E7595" w:rsidRDefault="00E51F1E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6F8BCB2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F6C0335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3DC8D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4DF0CDF6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2A1A2DCF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95C3710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1B94AFC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C7E8E25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E201129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F3F2524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1F1E" w:rsidRPr="004E7595" w14:paraId="044E82F9" w14:textId="77777777" w:rsidTr="007E1286">
        <w:trPr>
          <w:cantSplit/>
          <w:trHeight w:val="333"/>
        </w:trPr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C7491C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bottom w:val="single" w:sz="4" w:space="0" w:color="auto"/>
              <w:right w:val="single" w:sz="4" w:space="0" w:color="auto"/>
            </w:tcBorders>
          </w:tcPr>
          <w:p w14:paraId="264C6481" w14:textId="091A83D4" w:rsidR="00E51F1E" w:rsidRPr="004E7595" w:rsidRDefault="00E51F1E" w:rsidP="00735D5B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Разом з </w:t>
            </w:r>
            <w:r w:rsidR="007678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предмета</w:t>
            </w: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33" w:type="dxa"/>
            <w:tcBorders>
              <w:bottom w:val="single" w:sz="4" w:space="0" w:color="auto"/>
              <w:right w:val="single" w:sz="4" w:space="0" w:color="auto"/>
            </w:tcBorders>
          </w:tcPr>
          <w:p w14:paraId="5BB87E94" w14:textId="77777777" w:rsidR="00E51F1E" w:rsidRPr="004E7595" w:rsidRDefault="00E51F1E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bottom w:val="single" w:sz="4" w:space="0" w:color="auto"/>
              <w:right w:val="single" w:sz="4" w:space="0" w:color="auto"/>
            </w:tcBorders>
          </w:tcPr>
          <w:p w14:paraId="4FDCEC2D" w14:textId="77777777" w:rsidR="00E51F1E" w:rsidRPr="004E7595" w:rsidRDefault="00E51F1E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695D5037" w14:textId="77777777" w:rsidR="00E51F1E" w:rsidRPr="004E7595" w:rsidRDefault="00E51F1E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14:paraId="3BDB2DF7" w14:textId="77777777" w:rsidR="00E51F1E" w:rsidRPr="004E7595" w:rsidRDefault="00E51F1E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627F2A5B" w14:textId="77777777" w:rsidR="00E51F1E" w:rsidRPr="004E7595" w:rsidRDefault="00E51F1E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4388C5CB" w14:textId="77777777" w:rsidR="00E51F1E" w:rsidRPr="004E7595" w:rsidRDefault="00E51F1E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7118C353" w14:textId="77777777" w:rsidR="00E51F1E" w:rsidRPr="004E7595" w:rsidRDefault="00E51F1E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5E0A4B66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4BFB78D2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F84B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800D37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1387EB1F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53CC91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DBBB62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B056DF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0192AA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643B95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1EC0A8D8" w14:textId="77777777" w:rsidR="00930F61" w:rsidRDefault="00930F61">
      <w:r>
        <w:br w:type="page"/>
      </w:r>
    </w:p>
    <w:tbl>
      <w:tblPr>
        <w:tblW w:w="158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941"/>
        <w:gridCol w:w="733"/>
        <w:gridCol w:w="733"/>
        <w:gridCol w:w="735"/>
        <w:gridCol w:w="734"/>
        <w:gridCol w:w="735"/>
        <w:gridCol w:w="735"/>
        <w:gridCol w:w="735"/>
        <w:gridCol w:w="735"/>
        <w:gridCol w:w="735"/>
        <w:gridCol w:w="663"/>
        <w:gridCol w:w="667"/>
        <w:gridCol w:w="770"/>
        <w:gridCol w:w="727"/>
        <w:gridCol w:w="727"/>
        <w:gridCol w:w="727"/>
        <w:gridCol w:w="727"/>
        <w:gridCol w:w="727"/>
      </w:tblGrid>
      <w:tr w:rsidR="00E51F1E" w:rsidRPr="004E7595" w14:paraId="552AE5F9" w14:textId="77777777" w:rsidTr="00003F68">
        <w:trPr>
          <w:cantSplit/>
          <w:trHeight w:val="333"/>
        </w:trPr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034024" w14:textId="3FE3BC6E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C097AE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87D443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E6F750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AAA455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6F3CC6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7B675A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389F12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3B31EE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F760BD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46EE15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850AE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ABEDC5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14:paraId="45CD47C7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477362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226B7E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828208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C3751F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712F29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</w:p>
        </w:tc>
      </w:tr>
      <w:tr w:rsidR="00E51F1E" w:rsidRPr="004E7595" w14:paraId="708EF2E8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9C5767E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575FB556" w14:textId="6B993429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курс (</w:t>
            </w:r>
            <w:r w:rsidRPr="004E759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246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група)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0DBC7DDC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13351DB1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7C0CEB0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3AC62967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F2F2ACF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F8A3199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39D91B9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EEC4990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9CEED9C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E3A69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4F93A596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6E44445B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BFF413B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A765D1C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9DECB7F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3319631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05B7B1E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1F1E" w:rsidRPr="004E7595" w14:paraId="227CFC54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3709AA4A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08D6A40A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2D5FCE3A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4F77628F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20CD979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31FFC269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BD20C9D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43AAE0B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A3388A7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60E5267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E7BE3D3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00E84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B9990FB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3D5BBB69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33176E7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BAB2189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F323F4B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5B2E568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B17935D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1F1E" w:rsidRPr="004E7595" w14:paraId="1BD23910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2FE8D611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126922D2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6698131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88E29C3" w14:textId="5209365E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246A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0E50C70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6E1ADC0F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7790E35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A22D5B5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56D3B0C" w14:textId="75216279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246A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A7F2157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A2EC240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EDB33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468C3E72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0D446C44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4FA1FCF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AA2F707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8EBB58A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5A03B7C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F16E169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1F1E" w:rsidRPr="004E7595" w14:paraId="1C03F38C" w14:textId="77777777" w:rsidTr="00003F68">
        <w:trPr>
          <w:cantSplit/>
          <w:trHeight w:val="272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AE3CBF7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4014A290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2AD5470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E8D3CA0" w14:textId="4EB38601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246A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B5BD4B8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5CFC3D6E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3CD93B4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0A84C11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37ADC54" w14:textId="2B793505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246A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B63462D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A880702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1CFAF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3209655C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2D824CC5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AC7ECF1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2D9CF69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8F6E4B5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2B0CD5F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3C37248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1F1E" w:rsidRPr="004E7595" w14:paraId="2F2482E1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5EA30EF6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3081C9B0" w14:textId="77777777" w:rsidR="00E51F1E" w:rsidRPr="004E7595" w:rsidRDefault="00046BB3" w:rsidP="007E1286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Разом</w:t>
            </w:r>
            <w:r w:rsidR="00E51F1E" w:rsidRPr="004E75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E232200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4DC5BA1" w14:textId="16B473ED" w:rsidR="00E51F1E" w:rsidRPr="004E7595" w:rsidRDefault="000246A1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4B3EC42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757B5F5D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9066641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58D7BA5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FCD2CFA" w14:textId="6F561708" w:rsidR="00E51F1E" w:rsidRPr="004E7595" w:rsidRDefault="000246A1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D4349F6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97945B9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49E81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40F17B9A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0B1F9A64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672A0D4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690CF31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C694D09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EBD41FC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D995A27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1F1E" w:rsidRPr="004E7595" w14:paraId="566D8D16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26BDBD31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580FD744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2C23D11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0ADAE90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20E87AE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4277EEFC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E180C0C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B92DB4F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BF45351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72D40AA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E16855D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6FED4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746ACDC6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40651F10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26585A7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BC50D2C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196F8A0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7CCDFF8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9B8ED1F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1F1E" w:rsidRPr="004E7595" w14:paraId="70A4C4AD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43CA6221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46235D5C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Гімнастика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5C1764D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79E446AE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57871D4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38B3AC28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FE041B6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945D263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6A4EFB0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08C16F8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959EE60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AC13F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1F748F11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55A13858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4FB7883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E4B0CAF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0328047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C6FCA15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7A85A80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1F1E" w:rsidRPr="004E7595" w14:paraId="24FFEDD9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7C1A1B6D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109B2B19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BD1135C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0EE06985" w14:textId="2B1CD3FD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246A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23CD687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02FED043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4885E4E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E968025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EBF09E9" w14:textId="13A1BD2D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246A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1EC11BA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870DD91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0EB14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31772B38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43C1CBB9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CB163E0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C518941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F0B4647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E93C619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6235851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1F1E" w:rsidRPr="004E7595" w14:paraId="58420E6B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0954702F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07606018" w14:textId="77777777" w:rsidR="00E51F1E" w:rsidRPr="004E7595" w:rsidRDefault="00046BB3" w:rsidP="007E1286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  <w:r w:rsidR="00E51F1E"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75321DB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B469DAE" w14:textId="2C473478" w:rsidR="00E51F1E" w:rsidRPr="004E7595" w:rsidRDefault="000246A1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F1C1539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4366ECAC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E924877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CF2F019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EF1B403" w14:textId="56974AA3" w:rsidR="00E51F1E" w:rsidRPr="004E7595" w:rsidRDefault="000246A1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993DB7E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85822C0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9FF82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740BFD4F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0B01ACCC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A4ED391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D174A21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1838F69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F216431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F0D9CB8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1F1E" w:rsidRPr="004E7595" w14:paraId="33EAB595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792FF4F6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3FD57641" w14:textId="0F17F1F1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Разом з </w:t>
            </w:r>
            <w:r w:rsidR="000246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предмета</w:t>
            </w: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B26833C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F859D05" w14:textId="5CCB2BCD" w:rsidR="00E51F1E" w:rsidRPr="004E7595" w:rsidRDefault="000246A1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61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3E584FD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672B8BEA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CA37E15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7289895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B728BBB" w14:textId="04A847CF" w:rsidR="00E51F1E" w:rsidRPr="004E7595" w:rsidRDefault="000246A1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61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4676BAA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E9A0D6F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22966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58FB123C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32F75C04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691E596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621870E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F46FC94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1548119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1E972ED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1F1E" w:rsidRPr="004E7595" w14:paraId="7E77E1F3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4E44D38B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41746119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28BDE19D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1784FC3C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3CD461D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5507A8D7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1E525EF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EED15E4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86DC464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613EDD8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598562F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EECF7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634599CB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0029E754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29C282D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BBE3C10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C130162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029090F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14D530D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1F1E" w:rsidRPr="004E7595" w14:paraId="7F836D93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58242B60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7EA0E4B4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курс (</w:t>
            </w:r>
            <w:r w:rsidRPr="004E7595">
              <w:rPr>
                <w:rFonts w:ascii="Times New Roman" w:hAnsi="Times New Roman"/>
                <w:b/>
                <w:sz w:val="28"/>
                <w:szCs w:val="28"/>
              </w:rPr>
              <w:t xml:space="preserve">36 </w:t>
            </w: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група)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7D72BDA1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35E1CD96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298D653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2C62F808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BD2287D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8683E97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236185F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051D58C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E7A17F3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5B90C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49C8B536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33DCA6C5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2F6985A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93F84CB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4D64041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A6BD5A8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5F051EA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1F1E" w:rsidRPr="004E7595" w14:paraId="606CE06C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700F8BFF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1F7AAF8C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40AD55B7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54BE2EBD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F13D9A9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5791E96E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3B51447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4D7B02D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18E73A9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0F7CE8B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DBB9485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D9872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460E16FE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2594F65A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EBB99A2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E01CBDE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5F6F2B2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DC9517B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F47CC13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1F1E" w:rsidRPr="004E7595" w14:paraId="0BF23223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4BEA822D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7E90C43F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2C5A52B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35E14E6" w14:textId="6C94DB4D" w:rsidR="00E51F1E" w:rsidRPr="004E7595" w:rsidRDefault="00937A8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B5490D4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4644BD41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61D2ED8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89AF234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B4A97A6" w14:textId="064147E9" w:rsidR="00E51F1E" w:rsidRPr="004E7595" w:rsidRDefault="00937A8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7A87E37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5FEE5B0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E6561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49442F47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57D685FE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BDF3AE3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DE2F999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78E21F9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2BA1A90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899B645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1F1E" w:rsidRPr="004E7595" w14:paraId="6A5B0000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57A1D9D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18CEF305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64DB845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EA30468" w14:textId="60DE58AD" w:rsidR="00E51F1E" w:rsidRPr="004E7595" w:rsidRDefault="00937A8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EED05B6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760101BD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FAC9BB6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BDE45E5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92C458C" w14:textId="0A97855C" w:rsidR="00E51F1E" w:rsidRPr="004E7595" w:rsidRDefault="00937A8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274E028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8C81F45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47183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48636117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27909988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15EB8A4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9DE5B4C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26145DB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8C1B4D5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A4313CA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1F1E" w:rsidRPr="004E7595" w14:paraId="5CA3B2B4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401BF51D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0B972FB5" w14:textId="77777777" w:rsidR="00E51F1E" w:rsidRPr="004E7595" w:rsidRDefault="00046BB3" w:rsidP="007E1286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Разом</w:t>
            </w:r>
            <w:r w:rsidR="00E51F1E" w:rsidRPr="004E75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20DE1E2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99F7E9C" w14:textId="4432A3EE" w:rsidR="00E51F1E" w:rsidRPr="004E7595" w:rsidRDefault="00937A8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6C8E28A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43A7A6FE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1BE3678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93C450D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831EB0D" w14:textId="3B64C9B5" w:rsidR="00E51F1E" w:rsidRPr="004E7595" w:rsidRDefault="00937A8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E1317B5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D814741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773E9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4468FAE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4202DE7A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31DC71D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86C6061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0BA2F99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1C0E090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F73E84D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1F1E" w:rsidRPr="004E7595" w14:paraId="665FA18B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0F0B9057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49AD1121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F76E952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FE1A975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F2ECFF5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71ECDDC4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7049A78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6A6C794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7437EBC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361E9CE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E537940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F5801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6BBFEA57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3C8DEC7D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BB64C01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B8E9EFA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975A3C6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118E3A8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2E28045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1F1E" w:rsidRPr="004E7595" w14:paraId="1A80A0AE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762C1F9B" w14:textId="77777777" w:rsidR="00E51F1E" w:rsidRDefault="00937A8B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14:paraId="7DC54076" w14:textId="15C571E6" w:rsidR="00937A8B" w:rsidRPr="004E7595" w:rsidRDefault="00937A8B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4C44C678" w14:textId="77777777" w:rsidR="00E51F1E" w:rsidRPr="00D74F68" w:rsidRDefault="00E51F1E" w:rsidP="00937A8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D74F68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Гімнастика</w:t>
            </w:r>
          </w:p>
          <w:p w14:paraId="1346EF72" w14:textId="567D2000" w:rsidR="00937A8B" w:rsidRPr="00D74F68" w:rsidRDefault="00937A8B" w:rsidP="00937A8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color w:val="262626"/>
                <w:sz w:val="28"/>
                <w:szCs w:val="28"/>
                <w:lang w:val="uk-UA"/>
              </w:rPr>
            </w:pPr>
            <w:r w:rsidRPr="00D74F68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35CB691" w14:textId="77777777" w:rsidR="00E51F1E" w:rsidRPr="00D74F68" w:rsidRDefault="00E51F1E" w:rsidP="00937A8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color w:val="262626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492EF066" w14:textId="77777777" w:rsidR="00E51F1E" w:rsidRPr="00D74F68" w:rsidRDefault="00E51F1E" w:rsidP="00937A8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D74F68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1</w:t>
            </w:r>
            <w:r w:rsidR="00937A8B" w:rsidRPr="00D74F68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4</w:t>
            </w:r>
          </w:p>
          <w:p w14:paraId="36D49D76" w14:textId="03CA4231" w:rsidR="00937A8B" w:rsidRPr="00D74F68" w:rsidRDefault="00937A8B" w:rsidP="00937A8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D74F68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16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5A987F8" w14:textId="77777777" w:rsidR="00E51F1E" w:rsidRPr="00D74F68" w:rsidRDefault="00E51F1E" w:rsidP="00937A8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23D1EF3D" w14:textId="77777777" w:rsidR="00E51F1E" w:rsidRPr="00D74F68" w:rsidRDefault="00E51F1E" w:rsidP="00937A8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7D3CF33" w14:textId="77777777" w:rsidR="00E51F1E" w:rsidRPr="00D74F68" w:rsidRDefault="00E51F1E" w:rsidP="00937A8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3C0C1C7" w14:textId="77777777" w:rsidR="00E51F1E" w:rsidRPr="00D74F68" w:rsidRDefault="00E51F1E" w:rsidP="00937A8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65BCF7B" w14:textId="77777777" w:rsidR="00E51F1E" w:rsidRPr="00D74F68" w:rsidRDefault="00E51F1E" w:rsidP="00937A8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D74F68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1</w:t>
            </w:r>
            <w:r w:rsidR="00937A8B" w:rsidRPr="00D74F68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4</w:t>
            </w:r>
          </w:p>
          <w:p w14:paraId="34D6B880" w14:textId="74E84DB4" w:rsidR="00937A8B" w:rsidRPr="00D74F68" w:rsidRDefault="00937A8B" w:rsidP="00937A8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D74F68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16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C70CBBC" w14:textId="77777777" w:rsidR="00E51F1E" w:rsidRPr="00D74F68" w:rsidRDefault="00E51F1E" w:rsidP="00937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62626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E44BED7" w14:textId="77777777" w:rsidR="00E51F1E" w:rsidRPr="00937A8B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A2C40" w14:textId="77777777" w:rsidR="00E51F1E" w:rsidRPr="00937A8B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54606DB0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125CDBFF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F707E10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9A0D6AB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A585A6D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A91EE8D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B7960BB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1F1E" w:rsidRPr="004E7595" w14:paraId="3F24B7CB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53A0F645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6114A4B5" w14:textId="77777777" w:rsidR="00E51F1E" w:rsidRPr="004E7595" w:rsidRDefault="00046BB3" w:rsidP="007E1286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  <w:r w:rsidR="00E51F1E"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FFFA651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D9C6737" w14:textId="586AF79A" w:rsidR="00E51F1E" w:rsidRPr="004E7595" w:rsidRDefault="00937A8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4307123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4171227B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C44AF90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20FE9D9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78B0F10" w14:textId="6D19077D" w:rsidR="00E51F1E" w:rsidRPr="004E7595" w:rsidRDefault="00937A8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CCD9B80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6D34A4E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64CC7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24C6236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67606517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8131B63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00EA4B9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CD1F525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DB65F2A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86D961E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1F1E" w:rsidRPr="004E7595" w14:paraId="547317E3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7EABB7BD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1CB4DB6D" w14:textId="7D4F9A9C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 з</w:t>
            </w:r>
            <w:r w:rsidR="007678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предмета</w:t>
            </w: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152B18C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C72369B" w14:textId="0B807F3D" w:rsidR="00E51F1E" w:rsidRPr="004E7595" w:rsidRDefault="00937A8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65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4A59D9F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609C90E9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17024AA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63B8EC8" w14:textId="77777777" w:rsidR="00E51F1E" w:rsidRPr="004E7595" w:rsidRDefault="00E51F1E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5E186C4" w14:textId="5C4D1AC6" w:rsidR="00E51F1E" w:rsidRPr="004E7595" w:rsidRDefault="00937A8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65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7FBEDA3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6D8574A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979E4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EE5E8A9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451B6426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6DDEDF4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AFE95E9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3C9F78B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62A588E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193F6E1" w14:textId="77777777" w:rsidR="00E51F1E" w:rsidRPr="004E7595" w:rsidRDefault="00E51F1E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5E684CEF" w14:textId="77777777" w:rsidR="00E51F1E" w:rsidRPr="004E7595" w:rsidRDefault="00E51F1E">
      <w:pPr>
        <w:rPr>
          <w:rFonts w:ascii="Times New Roman" w:hAnsi="Times New Roman"/>
          <w:sz w:val="28"/>
          <w:szCs w:val="28"/>
        </w:rPr>
      </w:pPr>
    </w:p>
    <w:p w14:paraId="625C551F" w14:textId="1A8DE1E7" w:rsidR="00E51F1E" w:rsidRPr="004E7595" w:rsidRDefault="004E7595" w:rsidP="006A578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br w:type="page"/>
      </w:r>
      <w:r w:rsidR="00677B21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4</w:t>
      </w:r>
      <w:r w:rsidR="00E51F1E" w:rsidRPr="004E7595">
        <w:rPr>
          <w:rFonts w:ascii="Times New Roman" w:hAnsi="Times New Roman"/>
          <w:b/>
          <w:caps/>
          <w:sz w:val="28"/>
          <w:szCs w:val="28"/>
          <w:lang w:val="uk-UA"/>
        </w:rPr>
        <w:t>. Засоби діагностики результатів навчання, інструменти, обладнання та програмне забезпечення, використання яких передбачає навчальн</w:t>
      </w:r>
      <w:r w:rsidR="007678DC">
        <w:rPr>
          <w:rFonts w:ascii="Times New Roman" w:hAnsi="Times New Roman"/>
          <w:b/>
          <w:caps/>
          <w:sz w:val="28"/>
          <w:szCs w:val="28"/>
          <w:lang w:val="uk-UA"/>
        </w:rPr>
        <w:t>ий предмет</w:t>
      </w:r>
    </w:p>
    <w:p w14:paraId="0B3A8079" w14:textId="77777777" w:rsidR="00E51F1E" w:rsidRPr="004E7595" w:rsidRDefault="00E51F1E" w:rsidP="006A5783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4E7595">
        <w:rPr>
          <w:rFonts w:ascii="Times New Roman" w:hAnsi="Times New Roman"/>
          <w:b/>
          <w:i/>
          <w:sz w:val="28"/>
          <w:szCs w:val="28"/>
          <w:lang w:val="uk-UA" w:eastAsia="ru-RU"/>
        </w:rPr>
        <w:t>Оцінювання навчальних досягнень</w:t>
      </w:r>
    </w:p>
    <w:p w14:paraId="5E5F5F3F" w14:textId="77777777" w:rsidR="00E51F1E" w:rsidRPr="004E7595" w:rsidRDefault="00E51F1E" w:rsidP="006A578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BD5E40F" w14:textId="77777777" w:rsidR="00E51F1E" w:rsidRPr="004E7595" w:rsidRDefault="00E51F1E" w:rsidP="006A578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7595">
        <w:rPr>
          <w:rFonts w:ascii="Times New Roman" w:hAnsi="Times New Roman"/>
          <w:sz w:val="28"/>
          <w:szCs w:val="28"/>
          <w:lang w:val="uk-UA" w:eastAsia="ru-RU"/>
        </w:rPr>
        <w:t>Оцінювання навчальних досягнень здобувачів освіти на заняттях фізичної культури може здійснюватися за такими видами діяльності:</w:t>
      </w:r>
    </w:p>
    <w:p w14:paraId="279AC3B4" w14:textId="77777777" w:rsidR="00E51F1E" w:rsidRPr="004E7595" w:rsidRDefault="00E51F1E" w:rsidP="006A578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7595">
        <w:rPr>
          <w:rFonts w:ascii="Times New Roman" w:hAnsi="Times New Roman"/>
          <w:sz w:val="28"/>
          <w:szCs w:val="28"/>
          <w:lang w:val="uk-UA" w:eastAsia="ru-RU"/>
        </w:rPr>
        <w:t>1. Засвоєння техніки виконання фізичної вправи.</w:t>
      </w:r>
    </w:p>
    <w:p w14:paraId="7752A954" w14:textId="77777777" w:rsidR="00E51F1E" w:rsidRPr="004E7595" w:rsidRDefault="00E51F1E" w:rsidP="006A578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7595">
        <w:rPr>
          <w:rFonts w:ascii="Times New Roman" w:hAnsi="Times New Roman"/>
          <w:sz w:val="28"/>
          <w:szCs w:val="28"/>
          <w:lang w:val="uk-UA" w:eastAsia="ru-RU"/>
        </w:rPr>
        <w:t>2. Виконання навчального нормативу (з урахуванням динаміки особистого результату).</w:t>
      </w:r>
    </w:p>
    <w:p w14:paraId="3936ECA8" w14:textId="77777777" w:rsidR="00E51F1E" w:rsidRPr="004E7595" w:rsidRDefault="00E51F1E" w:rsidP="006A578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7595">
        <w:rPr>
          <w:rFonts w:ascii="Times New Roman" w:hAnsi="Times New Roman"/>
          <w:sz w:val="28"/>
          <w:szCs w:val="28"/>
          <w:lang w:val="uk-UA" w:eastAsia="ru-RU"/>
        </w:rPr>
        <w:t>3. Виконання навчальних завдань під час проведення заняття.</w:t>
      </w:r>
    </w:p>
    <w:p w14:paraId="0B21CDAA" w14:textId="77777777" w:rsidR="00E51F1E" w:rsidRPr="004E7595" w:rsidRDefault="00E51F1E" w:rsidP="006A578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7595">
        <w:rPr>
          <w:rFonts w:ascii="Times New Roman" w:hAnsi="Times New Roman"/>
          <w:sz w:val="28"/>
          <w:szCs w:val="28"/>
          <w:lang w:val="uk-UA" w:eastAsia="ru-RU"/>
        </w:rPr>
        <w:t>4. Засвоєння теоретико-методичних знань.</w:t>
      </w:r>
    </w:p>
    <w:p w14:paraId="2ADBA410" w14:textId="77777777" w:rsidR="00E51F1E" w:rsidRPr="004E7595" w:rsidRDefault="00E51F1E" w:rsidP="006A578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7595">
        <w:rPr>
          <w:rFonts w:ascii="Times New Roman" w:hAnsi="Times New Roman"/>
          <w:sz w:val="28"/>
          <w:szCs w:val="28"/>
          <w:lang w:val="uk-UA" w:eastAsia="ru-RU"/>
        </w:rPr>
        <w:t>При цьому оцінка за виконання нормативу не є домінуючою під час здійснення тематичного, семестрового чи річного оцінювання.</w:t>
      </w:r>
    </w:p>
    <w:p w14:paraId="4731C138" w14:textId="77777777" w:rsidR="00E51F1E" w:rsidRPr="004E7595" w:rsidRDefault="00E51F1E" w:rsidP="006A578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7595">
        <w:rPr>
          <w:rFonts w:ascii="Times New Roman" w:hAnsi="Times New Roman"/>
          <w:sz w:val="28"/>
          <w:szCs w:val="28"/>
          <w:lang w:val="uk-UA" w:eastAsia="ru-RU"/>
        </w:rPr>
        <w:t>Для оцінювання розвитку фізичних якостей використовуються навчальні нормативи, які розроблено для кожного року вивчення. Контрольні навчальні нормативи є орієнтовними. Порядок їх проведення визначає викладач відповідно до календарно-тематичного планування.</w:t>
      </w:r>
    </w:p>
    <w:p w14:paraId="5ACE5F27" w14:textId="77777777" w:rsidR="00E51F1E" w:rsidRPr="004E7595" w:rsidRDefault="00E51F1E" w:rsidP="006A578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7595">
        <w:rPr>
          <w:rFonts w:ascii="Times New Roman" w:hAnsi="Times New Roman"/>
          <w:sz w:val="28"/>
          <w:szCs w:val="28"/>
          <w:lang w:val="uk-UA" w:eastAsia="ru-RU"/>
        </w:rPr>
        <w:t>При складанні навчального нормативу за його показником визначають рівень досягнень (початковий, середній, достатній, високий), а потім за технічними показниками виконання рухової дії та теоретичними знаннями виставляють оцінку в балах. Критерії оцінювання навчальних досягнень здобувачів освіти із фізичної культури затверджені наказом МОН України від 05.05.08 № 371.</w:t>
      </w:r>
    </w:p>
    <w:p w14:paraId="3A2544E4" w14:textId="77777777" w:rsidR="00E51F1E" w:rsidRPr="004E7595" w:rsidRDefault="00E51F1E" w:rsidP="006A5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7595">
        <w:rPr>
          <w:rFonts w:ascii="Times New Roman" w:hAnsi="Times New Roman"/>
          <w:sz w:val="28"/>
          <w:szCs w:val="28"/>
          <w:lang w:val="uk-UA" w:eastAsia="ru-RU"/>
        </w:rPr>
        <w:t>Оцінюючи навчальні нормативи з фізичної підготовленості, потрібно дотримуватись таких вимог:</w:t>
      </w:r>
    </w:p>
    <w:p w14:paraId="42D0C3FB" w14:textId="77777777" w:rsidR="00E51F1E" w:rsidRPr="004E7595" w:rsidRDefault="00E51F1E" w:rsidP="006A5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7595">
        <w:rPr>
          <w:rFonts w:ascii="Times New Roman" w:hAnsi="Times New Roman"/>
          <w:sz w:val="28"/>
          <w:szCs w:val="28"/>
          <w:lang w:val="uk-UA" w:eastAsia="ru-RU"/>
        </w:rPr>
        <w:t>1. Навчальні нормативи складають здобувачі освіти основної медичної групи, які на момент прийняття нормативу не скаржаться на погане самопочуття та стан здоров’я.</w:t>
      </w:r>
    </w:p>
    <w:p w14:paraId="5DFB5643" w14:textId="77777777" w:rsidR="00E51F1E" w:rsidRPr="004E7595" w:rsidRDefault="00E51F1E" w:rsidP="006A5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7595">
        <w:rPr>
          <w:rFonts w:ascii="Times New Roman" w:hAnsi="Times New Roman"/>
          <w:sz w:val="28"/>
          <w:szCs w:val="28"/>
          <w:lang w:val="uk-UA" w:eastAsia="ru-RU"/>
        </w:rPr>
        <w:t>2. Кожній заліковій вправі передує спеціальна фізична підготовка (не менше як на двох заняттях).</w:t>
      </w:r>
    </w:p>
    <w:p w14:paraId="0E293FA1" w14:textId="77777777" w:rsidR="00E51F1E" w:rsidRPr="004E7595" w:rsidRDefault="00E51F1E" w:rsidP="006A5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7595">
        <w:rPr>
          <w:rFonts w:ascii="Times New Roman" w:hAnsi="Times New Roman"/>
          <w:sz w:val="28"/>
          <w:szCs w:val="28"/>
          <w:lang w:val="uk-UA" w:eastAsia="ru-RU"/>
        </w:rPr>
        <w:t>3. Перед складанням нормативу викладач проводить розминку, а після — відновлювальні вправи.</w:t>
      </w:r>
    </w:p>
    <w:p w14:paraId="5F7ABD8E" w14:textId="0310A53D" w:rsidR="00E51F1E" w:rsidRPr="004E7595" w:rsidRDefault="00E51F1E" w:rsidP="006A5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7595">
        <w:rPr>
          <w:rFonts w:ascii="Times New Roman" w:hAnsi="Times New Roman"/>
          <w:sz w:val="28"/>
          <w:szCs w:val="28"/>
          <w:lang w:val="uk-UA" w:eastAsia="ru-RU"/>
        </w:rPr>
        <w:t>4. Здобувачі освіти мають можливість пере</w:t>
      </w:r>
      <w:r w:rsidR="007678DC">
        <w:rPr>
          <w:rFonts w:ascii="Times New Roman" w:hAnsi="Times New Roman"/>
          <w:sz w:val="28"/>
          <w:szCs w:val="28"/>
          <w:lang w:val="uk-UA" w:eastAsia="ru-RU"/>
        </w:rPr>
        <w:t>з</w:t>
      </w:r>
      <w:r w:rsidR="008A61B9">
        <w:rPr>
          <w:rFonts w:ascii="Times New Roman" w:hAnsi="Times New Roman"/>
          <w:sz w:val="28"/>
          <w:szCs w:val="28"/>
          <w:lang w:val="uk-UA" w:eastAsia="ru-RU"/>
        </w:rPr>
        <w:t>д</w:t>
      </w:r>
      <w:r w:rsidRPr="004E7595">
        <w:rPr>
          <w:rFonts w:ascii="Times New Roman" w:hAnsi="Times New Roman"/>
          <w:sz w:val="28"/>
          <w:szCs w:val="28"/>
          <w:lang w:val="uk-UA" w:eastAsia="ru-RU"/>
        </w:rPr>
        <w:t>ати норматив на визначеному викладачем занятті.</w:t>
      </w:r>
    </w:p>
    <w:p w14:paraId="02C6E807" w14:textId="77777777" w:rsidR="00E51F1E" w:rsidRPr="004E7595" w:rsidRDefault="00E51F1E" w:rsidP="006A578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7595">
        <w:rPr>
          <w:rFonts w:ascii="Times New Roman" w:hAnsi="Times New Roman"/>
          <w:sz w:val="28"/>
          <w:szCs w:val="28"/>
          <w:lang w:val="uk-UA" w:eastAsia="ru-RU"/>
        </w:rPr>
        <w:t xml:space="preserve">5. Викладач зобов’язаний забезпечити безумовне дотримання правил і виконання вимог щодо безпеки під час здачі нормативів. </w:t>
      </w:r>
    </w:p>
    <w:p w14:paraId="23BFF630" w14:textId="77777777" w:rsidR="00E51F1E" w:rsidRPr="004E7595" w:rsidRDefault="00E51F1E" w:rsidP="006A578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7595">
        <w:rPr>
          <w:rFonts w:ascii="Times New Roman" w:hAnsi="Times New Roman"/>
          <w:sz w:val="28"/>
          <w:szCs w:val="28"/>
          <w:lang w:val="uk-UA" w:eastAsia="ru-RU"/>
        </w:rPr>
        <w:t>При оцінюванні навчальних досягнень з фізичної культури також враховуються: особисті досягнення студентів протягом навчального року; ступінь активності здобувачів освіти на заняттях; залучення здобувачів освіти до занять фізичною культурою в позаурочний час; участь у спортивних змаганнях усіх рівнів. На основі зазначених показників викладачі можуть застосовувати різноманітні системи нарахування «бонусних» балів. Наприклад, я</w:t>
      </w:r>
      <w:r w:rsidR="00046BB3">
        <w:rPr>
          <w:rFonts w:ascii="Times New Roman" w:hAnsi="Times New Roman"/>
          <w:sz w:val="28"/>
          <w:szCs w:val="28"/>
          <w:lang w:val="uk-UA" w:eastAsia="ru-RU"/>
        </w:rPr>
        <w:t>кщо здобувач освіти виконав</w:t>
      </w:r>
      <w:r w:rsidRPr="004E7595">
        <w:rPr>
          <w:rFonts w:ascii="Times New Roman" w:hAnsi="Times New Roman"/>
          <w:sz w:val="28"/>
          <w:szCs w:val="28"/>
          <w:lang w:val="uk-UA" w:eastAsia="ru-RU"/>
        </w:rPr>
        <w:t xml:space="preserve"> залікову вправу на певний рівень, але при цьому його (її) особистий результат виконання цієї вправи поліпшився </w:t>
      </w:r>
      <w:r w:rsidRPr="004E7595">
        <w:rPr>
          <w:rFonts w:ascii="Times New Roman" w:hAnsi="Times New Roman"/>
          <w:sz w:val="28"/>
          <w:szCs w:val="28"/>
          <w:lang w:val="uk-UA" w:eastAsia="ru-RU"/>
        </w:rPr>
        <w:lastRenderedPageBreak/>
        <w:t>порівняно з попереднім показником, викладач може виставити оцінку на 1–2 бали вищу за ту, яка передбачається навчальними нормативами.</w:t>
      </w:r>
    </w:p>
    <w:p w14:paraId="16545846" w14:textId="77777777" w:rsidR="00E51F1E" w:rsidRPr="004E7595" w:rsidRDefault="00E51F1E" w:rsidP="006A5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7595">
        <w:rPr>
          <w:rFonts w:ascii="Times New Roman" w:hAnsi="Times New Roman"/>
          <w:sz w:val="28"/>
          <w:szCs w:val="28"/>
          <w:lang w:val="uk-UA" w:eastAsia="ru-RU"/>
        </w:rPr>
        <w:t xml:space="preserve">Здобувачі освіти, які за станом здоров’я віднесені до підготовчої медичної групи, оцінюються за теоретико-методичні знання, техніку виконання вправ, складання відповідних нормативів, які їм не протипоказані. </w:t>
      </w:r>
    </w:p>
    <w:p w14:paraId="3CCB2ED3" w14:textId="77777777" w:rsidR="00E51F1E" w:rsidRPr="004E7595" w:rsidRDefault="00E51F1E" w:rsidP="006A5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7595">
        <w:rPr>
          <w:rFonts w:ascii="Times New Roman" w:hAnsi="Times New Roman"/>
          <w:sz w:val="28"/>
          <w:szCs w:val="28"/>
          <w:lang w:val="uk-UA" w:eastAsia="ru-RU"/>
        </w:rPr>
        <w:t>У період з 01.09 до 01.10 кожного навчального року з метою адаптації здобувачів освіти до навантажень на заняттях фізичної культури прийом навчальних нормативів не здійснюється, а заняття мають рекреаційно-оздоровчий характер з помірними навантаженнями.</w:t>
      </w:r>
    </w:p>
    <w:p w14:paraId="59D033BC" w14:textId="77777777" w:rsidR="00E51F1E" w:rsidRPr="004E7595" w:rsidRDefault="00E51F1E" w:rsidP="006A578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E7595">
        <w:rPr>
          <w:rFonts w:ascii="Times New Roman" w:hAnsi="Times New Roman"/>
          <w:b/>
          <w:sz w:val="28"/>
          <w:szCs w:val="28"/>
          <w:lang w:val="uk-UA" w:eastAsia="ru-RU"/>
        </w:rPr>
        <w:t xml:space="preserve">Згідно постанови Кабінету Міністрів України від 9 грудня 2015 року № 1045 «Про затвердження Порядку проведення щорічного оцінювання фізичної підготовленості населення України» з 2017 року проводиться щорічне оцінювання фізичної підготовленості здобувачів освіти. </w:t>
      </w:r>
    </w:p>
    <w:p w14:paraId="235DA065" w14:textId="77777777" w:rsidR="00E51F1E" w:rsidRPr="004E7595" w:rsidRDefault="00E51F1E" w:rsidP="002E1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880"/>
        <w:gridCol w:w="1760"/>
        <w:gridCol w:w="1650"/>
        <w:gridCol w:w="1320"/>
        <w:gridCol w:w="1980"/>
        <w:gridCol w:w="5940"/>
      </w:tblGrid>
      <w:tr w:rsidR="00E51F1E" w:rsidRPr="004E7595" w14:paraId="5C488241" w14:textId="77777777" w:rsidTr="00A55117">
        <w:tc>
          <w:tcPr>
            <w:tcW w:w="15838" w:type="dxa"/>
            <w:gridSpan w:val="7"/>
            <w:vAlign w:val="center"/>
          </w:tcPr>
          <w:p w14:paraId="59DF0826" w14:textId="6314FE4E" w:rsidR="00E51F1E" w:rsidRPr="004E7595" w:rsidRDefault="00930F61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0F1E">
              <w:rPr>
                <w:lang w:val="uk-UA"/>
              </w:rPr>
              <w:br w:type="page"/>
            </w:r>
            <w:r w:rsidR="00677B21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5</w:t>
            </w:r>
            <w:r w:rsidR="00E51F1E" w:rsidRPr="004E7595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Порядок та критерії оцінювання результатів навчання</w:t>
            </w:r>
          </w:p>
        </w:tc>
      </w:tr>
      <w:tr w:rsidR="00E51F1E" w:rsidRPr="004E7595" w14:paraId="48D5D31B" w14:textId="77777777" w:rsidTr="00A55117">
        <w:tc>
          <w:tcPr>
            <w:tcW w:w="15838" w:type="dxa"/>
            <w:gridSpan w:val="7"/>
            <w:vAlign w:val="center"/>
          </w:tcPr>
          <w:p w14:paraId="64B9D965" w14:textId="6707A2A9" w:rsidR="00E51F1E" w:rsidRPr="004E7595" w:rsidRDefault="00677B21" w:rsidP="00A5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="00E51F1E"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.1. Порядок оцінювання результатів навчання</w:t>
            </w:r>
          </w:p>
        </w:tc>
      </w:tr>
      <w:tr w:rsidR="00E51F1E" w:rsidRPr="004E7595" w14:paraId="26672784" w14:textId="77777777" w:rsidTr="00A55117">
        <w:tc>
          <w:tcPr>
            <w:tcW w:w="3188" w:type="dxa"/>
            <w:gridSpan w:val="2"/>
            <w:vAlign w:val="center"/>
          </w:tcPr>
          <w:p w14:paraId="4E107D5D" w14:textId="77777777" w:rsidR="00E51F1E" w:rsidRPr="004E7595" w:rsidRDefault="00E51F1E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650" w:type="dxa"/>
            <w:gridSpan w:val="5"/>
            <w:vAlign w:val="center"/>
          </w:tcPr>
          <w:p w14:paraId="69A6285B" w14:textId="77777777" w:rsidR="00E51F1E" w:rsidRPr="004E7595" w:rsidRDefault="00E51F1E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E51F1E" w:rsidRPr="004E7595" w14:paraId="574EC1C5" w14:textId="77777777" w:rsidTr="00A55117">
        <w:trPr>
          <w:trHeight w:val="277"/>
        </w:trPr>
        <w:tc>
          <w:tcPr>
            <w:tcW w:w="3188" w:type="dxa"/>
            <w:gridSpan w:val="2"/>
            <w:vAlign w:val="center"/>
          </w:tcPr>
          <w:p w14:paraId="5E63C17A" w14:textId="77777777" w:rsidR="00E51F1E" w:rsidRPr="004E7595" w:rsidRDefault="00E51F1E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</w:tc>
        <w:tc>
          <w:tcPr>
            <w:tcW w:w="12650" w:type="dxa"/>
            <w:gridSpan w:val="5"/>
            <w:vAlign w:val="center"/>
          </w:tcPr>
          <w:p w14:paraId="34024CF2" w14:textId="77777777" w:rsidR="00E51F1E" w:rsidRPr="004E7595" w:rsidRDefault="00E51F1E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</w:tc>
      </w:tr>
      <w:tr w:rsidR="00E51F1E" w:rsidRPr="004E7595" w14:paraId="12CE2A12" w14:textId="77777777" w:rsidTr="00A55117">
        <w:trPr>
          <w:trHeight w:val="349"/>
        </w:trPr>
        <w:tc>
          <w:tcPr>
            <w:tcW w:w="3188" w:type="dxa"/>
            <w:gridSpan w:val="2"/>
            <w:vAlign w:val="center"/>
          </w:tcPr>
          <w:p w14:paraId="036C84F4" w14:textId="77777777" w:rsidR="00E51F1E" w:rsidRPr="004E7595" w:rsidRDefault="00E51F1E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Тестовий контроль</w:t>
            </w:r>
          </w:p>
        </w:tc>
        <w:tc>
          <w:tcPr>
            <w:tcW w:w="12650" w:type="dxa"/>
            <w:gridSpan w:val="5"/>
            <w:vAlign w:val="center"/>
          </w:tcPr>
          <w:p w14:paraId="753524B5" w14:textId="77777777" w:rsidR="00E51F1E" w:rsidRPr="004E7595" w:rsidRDefault="00E51F1E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Тестовий контроль</w:t>
            </w:r>
          </w:p>
        </w:tc>
      </w:tr>
      <w:tr w:rsidR="00E51F1E" w:rsidRPr="004E7595" w14:paraId="56A7B682" w14:textId="77777777" w:rsidTr="00A55117">
        <w:trPr>
          <w:trHeight w:val="169"/>
        </w:trPr>
        <w:tc>
          <w:tcPr>
            <w:tcW w:w="3188" w:type="dxa"/>
            <w:gridSpan w:val="2"/>
            <w:vAlign w:val="center"/>
          </w:tcPr>
          <w:p w14:paraId="0A30A0D3" w14:textId="77777777" w:rsidR="00E51F1E" w:rsidRPr="004E7595" w:rsidRDefault="00E51F1E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Рубіжний контроль</w:t>
            </w:r>
          </w:p>
        </w:tc>
        <w:tc>
          <w:tcPr>
            <w:tcW w:w="12650" w:type="dxa"/>
            <w:gridSpan w:val="5"/>
            <w:vAlign w:val="center"/>
          </w:tcPr>
          <w:p w14:paraId="06967F8B" w14:textId="77777777" w:rsidR="00E51F1E" w:rsidRPr="004E7595" w:rsidRDefault="00E51F1E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Рубіжний контроль</w:t>
            </w:r>
          </w:p>
        </w:tc>
      </w:tr>
      <w:tr w:rsidR="00E51F1E" w:rsidRPr="004E7595" w14:paraId="182959C4" w14:textId="77777777" w:rsidTr="00A55117">
        <w:trPr>
          <w:trHeight w:val="241"/>
        </w:trPr>
        <w:tc>
          <w:tcPr>
            <w:tcW w:w="3188" w:type="dxa"/>
            <w:gridSpan w:val="2"/>
            <w:vAlign w:val="center"/>
          </w:tcPr>
          <w:p w14:paraId="7B119036" w14:textId="77777777" w:rsidR="00E51F1E" w:rsidRPr="004E7595" w:rsidRDefault="00E51F1E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контроль</w:t>
            </w:r>
          </w:p>
        </w:tc>
        <w:tc>
          <w:tcPr>
            <w:tcW w:w="12650" w:type="dxa"/>
            <w:gridSpan w:val="5"/>
            <w:vAlign w:val="center"/>
          </w:tcPr>
          <w:p w14:paraId="6BD6528A" w14:textId="77777777" w:rsidR="00E51F1E" w:rsidRPr="004E7595" w:rsidRDefault="00E51F1E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контроль</w:t>
            </w:r>
          </w:p>
        </w:tc>
      </w:tr>
      <w:tr w:rsidR="00E51F1E" w:rsidRPr="004E7595" w14:paraId="222FA2E1" w14:textId="77777777" w:rsidTr="0081231C">
        <w:tc>
          <w:tcPr>
            <w:tcW w:w="15838" w:type="dxa"/>
            <w:gridSpan w:val="7"/>
            <w:vAlign w:val="center"/>
          </w:tcPr>
          <w:p w14:paraId="056581C2" w14:textId="0BB29283" w:rsidR="00E51F1E" w:rsidRPr="004E7595" w:rsidRDefault="00677B21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="00E51F1E"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.2. Критерії оцінювання результатів навчання</w:t>
            </w:r>
          </w:p>
        </w:tc>
      </w:tr>
      <w:tr w:rsidR="00E51F1E" w:rsidRPr="004E7595" w14:paraId="65A7AC88" w14:textId="77777777" w:rsidTr="0081231C">
        <w:tc>
          <w:tcPr>
            <w:tcW w:w="6598" w:type="dxa"/>
            <w:gridSpan w:val="4"/>
            <w:vAlign w:val="center"/>
          </w:tcPr>
          <w:p w14:paraId="18885C72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3300" w:type="dxa"/>
            <w:gridSpan w:val="2"/>
            <w:vAlign w:val="center"/>
          </w:tcPr>
          <w:p w14:paraId="424F3890" w14:textId="77777777" w:rsidR="00E51F1E" w:rsidRPr="004E7595" w:rsidRDefault="00E51F1E" w:rsidP="00735D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  <w:lang w:val="uk-UA"/>
              </w:rPr>
            </w:pPr>
            <w:r w:rsidRPr="004E7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  <w:lang w:val="uk-UA"/>
              </w:rPr>
              <w:t xml:space="preserve">Оцінювання за шкалою </w:t>
            </w:r>
            <w:r w:rsidRPr="004E7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  <w:lang w:val="en-US"/>
              </w:rPr>
              <w:t>ECTS</w:t>
            </w:r>
            <w:r w:rsidRPr="004E7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  <w:lang w:val="uk-UA"/>
              </w:rPr>
              <w:t>:</w:t>
            </w:r>
          </w:p>
        </w:tc>
        <w:tc>
          <w:tcPr>
            <w:tcW w:w="5940" w:type="dxa"/>
            <w:vMerge w:val="restart"/>
            <w:vAlign w:val="center"/>
          </w:tcPr>
          <w:p w14:paraId="7439BA29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E51F1E" w:rsidRPr="004E7595" w14:paraId="36F249DF" w14:textId="77777777" w:rsidTr="0081231C">
        <w:tc>
          <w:tcPr>
            <w:tcW w:w="2308" w:type="dxa"/>
            <w:vMerge w:val="restart"/>
            <w:vAlign w:val="center"/>
          </w:tcPr>
          <w:p w14:paraId="6C92BE23" w14:textId="77777777" w:rsidR="00E51F1E" w:rsidRPr="004E7595" w:rsidRDefault="00E51F1E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рівень компетентності</w:t>
            </w:r>
          </w:p>
        </w:tc>
        <w:tc>
          <w:tcPr>
            <w:tcW w:w="4290" w:type="dxa"/>
            <w:gridSpan w:val="3"/>
            <w:vAlign w:val="center"/>
          </w:tcPr>
          <w:p w14:paraId="549531A9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оцінка:</w:t>
            </w:r>
          </w:p>
        </w:tc>
        <w:tc>
          <w:tcPr>
            <w:tcW w:w="1320" w:type="dxa"/>
            <w:vMerge w:val="restart"/>
            <w:vAlign w:val="center"/>
          </w:tcPr>
          <w:p w14:paraId="7A9EFE6D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відсотки (бали) оцінки</w:t>
            </w:r>
          </w:p>
        </w:tc>
        <w:tc>
          <w:tcPr>
            <w:tcW w:w="1980" w:type="dxa"/>
            <w:vMerge w:val="restart"/>
            <w:vAlign w:val="center"/>
          </w:tcPr>
          <w:p w14:paraId="40939A3A" w14:textId="77777777" w:rsidR="00E51F1E" w:rsidRPr="004E7595" w:rsidRDefault="00E51F1E" w:rsidP="00735D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5940" w:type="dxa"/>
            <w:vMerge/>
          </w:tcPr>
          <w:p w14:paraId="79907C02" w14:textId="77777777" w:rsidR="00E51F1E" w:rsidRPr="004E7595" w:rsidRDefault="00E51F1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1F1E" w:rsidRPr="004E7595" w14:paraId="296A6E97" w14:textId="77777777" w:rsidTr="0081231C">
        <w:tc>
          <w:tcPr>
            <w:tcW w:w="2308" w:type="dxa"/>
            <w:vMerge/>
          </w:tcPr>
          <w:p w14:paraId="0808AE48" w14:textId="77777777" w:rsidR="00E51F1E" w:rsidRPr="004E7595" w:rsidRDefault="00E51F1E" w:rsidP="00735D5B">
            <w:pPr>
              <w:spacing w:after="0" w:line="240" w:lineRule="auto"/>
              <w:ind w:left="-110" w:right="-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5012B175" w14:textId="77777777" w:rsidR="00E51F1E" w:rsidRPr="004E7595" w:rsidRDefault="00E51F1E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12-бальна</w:t>
            </w:r>
          </w:p>
        </w:tc>
        <w:tc>
          <w:tcPr>
            <w:tcW w:w="1760" w:type="dxa"/>
            <w:vAlign w:val="center"/>
          </w:tcPr>
          <w:p w14:paraId="782EC345" w14:textId="77777777" w:rsidR="00E51F1E" w:rsidRPr="004E7595" w:rsidRDefault="00E51F1E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4-бальна</w:t>
            </w:r>
          </w:p>
        </w:tc>
        <w:tc>
          <w:tcPr>
            <w:tcW w:w="1650" w:type="dxa"/>
            <w:vAlign w:val="center"/>
          </w:tcPr>
          <w:p w14:paraId="3506323E" w14:textId="77777777" w:rsidR="00E51F1E" w:rsidRPr="004E7595" w:rsidRDefault="00E51F1E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2-бальна</w:t>
            </w:r>
          </w:p>
        </w:tc>
        <w:tc>
          <w:tcPr>
            <w:tcW w:w="1320" w:type="dxa"/>
            <w:vMerge/>
          </w:tcPr>
          <w:p w14:paraId="49C237E2" w14:textId="77777777" w:rsidR="00E51F1E" w:rsidRPr="004E7595" w:rsidRDefault="00E51F1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</w:tcPr>
          <w:p w14:paraId="3AE6BE41" w14:textId="77777777" w:rsidR="00E51F1E" w:rsidRPr="004E7595" w:rsidRDefault="00E51F1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Merge/>
          </w:tcPr>
          <w:p w14:paraId="411DA5B2" w14:textId="77777777" w:rsidR="00E51F1E" w:rsidRPr="004E7595" w:rsidRDefault="00E51F1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1F1E" w:rsidRPr="004E7595" w14:paraId="2591E251" w14:textId="77777777" w:rsidTr="0081231C">
        <w:tc>
          <w:tcPr>
            <w:tcW w:w="2308" w:type="dxa"/>
            <w:vAlign w:val="center"/>
          </w:tcPr>
          <w:p w14:paraId="732150EC" w14:textId="77777777" w:rsidR="00E51F1E" w:rsidRPr="004E7595" w:rsidRDefault="00E51F1E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80" w:type="dxa"/>
            <w:vAlign w:val="center"/>
          </w:tcPr>
          <w:p w14:paraId="602A652B" w14:textId="77777777" w:rsidR="00E51F1E" w:rsidRPr="004E7595" w:rsidRDefault="00E51F1E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60" w:type="dxa"/>
            <w:vAlign w:val="center"/>
          </w:tcPr>
          <w:p w14:paraId="55781124" w14:textId="77777777" w:rsidR="00E51F1E" w:rsidRPr="004E7595" w:rsidRDefault="00E51F1E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50" w:type="dxa"/>
            <w:vAlign w:val="center"/>
          </w:tcPr>
          <w:p w14:paraId="7A3668D8" w14:textId="77777777" w:rsidR="00E51F1E" w:rsidRPr="004E7595" w:rsidRDefault="00E51F1E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320" w:type="dxa"/>
            <w:vAlign w:val="center"/>
          </w:tcPr>
          <w:p w14:paraId="14610D59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80" w:type="dxa"/>
            <w:vAlign w:val="center"/>
          </w:tcPr>
          <w:p w14:paraId="6A49D1F1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940" w:type="dxa"/>
            <w:vAlign w:val="center"/>
          </w:tcPr>
          <w:p w14:paraId="2D07F6C0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E51F1E" w:rsidRPr="00937A8B" w14:paraId="15809FC4" w14:textId="77777777" w:rsidTr="0081231C">
        <w:tc>
          <w:tcPr>
            <w:tcW w:w="2308" w:type="dxa"/>
            <w:vMerge w:val="restart"/>
            <w:vAlign w:val="center"/>
          </w:tcPr>
          <w:p w14:paraId="68A40A9A" w14:textId="77777777" w:rsidR="00E51F1E" w:rsidRPr="004E7595" w:rsidRDefault="00E51F1E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  <w:p w14:paraId="7837933A" w14:textId="77777777" w:rsidR="00E51F1E" w:rsidRPr="004E7595" w:rsidRDefault="00E51F1E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(творчий)</w:t>
            </w:r>
          </w:p>
        </w:tc>
        <w:tc>
          <w:tcPr>
            <w:tcW w:w="880" w:type="dxa"/>
            <w:vAlign w:val="center"/>
          </w:tcPr>
          <w:p w14:paraId="07181DBF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760" w:type="dxa"/>
            <w:vMerge w:val="restart"/>
            <w:vAlign w:val="center"/>
          </w:tcPr>
          <w:p w14:paraId="4339DDA9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1DF97BDB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1650" w:type="dxa"/>
            <w:vMerge w:val="restart"/>
            <w:vAlign w:val="center"/>
          </w:tcPr>
          <w:p w14:paraId="071143C6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зараховано</w:t>
            </w:r>
          </w:p>
        </w:tc>
        <w:tc>
          <w:tcPr>
            <w:tcW w:w="1320" w:type="dxa"/>
            <w:vMerge w:val="restart"/>
            <w:vAlign w:val="center"/>
          </w:tcPr>
          <w:p w14:paraId="3C61B3C9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980" w:type="dxa"/>
            <w:vMerge w:val="restart"/>
            <w:vAlign w:val="center"/>
          </w:tcPr>
          <w:p w14:paraId="0B3AE9FC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14:paraId="6E2F125B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5940" w:type="dxa"/>
            <w:vMerge w:val="restart"/>
            <w:vAlign w:val="center"/>
          </w:tcPr>
          <w:p w14:paraId="1EE01489" w14:textId="77777777" w:rsidR="00E51F1E" w:rsidRPr="004E7595" w:rsidRDefault="00E51F1E" w:rsidP="00A551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Здобувач освіти володіє узагальненими, міцними знаннями з предмета; має достатню тактичну підготовку для виконання навчальних завдань; має системні навички техніки виконання фізичних вправ, що відповідають встановленим вимогам</w:t>
            </w:r>
          </w:p>
        </w:tc>
      </w:tr>
      <w:tr w:rsidR="00E51F1E" w:rsidRPr="004E7595" w14:paraId="7D7ECD95" w14:textId="77777777" w:rsidTr="0081231C">
        <w:tc>
          <w:tcPr>
            <w:tcW w:w="2308" w:type="dxa"/>
            <w:vMerge/>
            <w:vAlign w:val="center"/>
          </w:tcPr>
          <w:p w14:paraId="027DED6F" w14:textId="77777777" w:rsidR="00E51F1E" w:rsidRPr="004E7595" w:rsidRDefault="00E51F1E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340A7CE3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60" w:type="dxa"/>
            <w:vMerge/>
            <w:vAlign w:val="center"/>
          </w:tcPr>
          <w:p w14:paraId="1165E7D6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0D7BBF48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5F65EC05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641C64DD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30566574" w14:textId="77777777" w:rsidR="00E51F1E" w:rsidRPr="004E7595" w:rsidRDefault="00E51F1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1F1E" w:rsidRPr="004E7595" w14:paraId="561D3925" w14:textId="77777777" w:rsidTr="0081231C">
        <w:tc>
          <w:tcPr>
            <w:tcW w:w="2308" w:type="dxa"/>
            <w:vMerge/>
            <w:vAlign w:val="center"/>
          </w:tcPr>
          <w:p w14:paraId="04A1C10C" w14:textId="77777777" w:rsidR="00E51F1E" w:rsidRPr="004E7595" w:rsidRDefault="00E51F1E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4C779CD6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0" w:type="dxa"/>
            <w:vMerge/>
            <w:vAlign w:val="center"/>
          </w:tcPr>
          <w:p w14:paraId="23C88F6B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6032AEE5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136C7BC8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43D57369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6EB94F1F" w14:textId="77777777" w:rsidR="00E51F1E" w:rsidRPr="004E7595" w:rsidRDefault="00E51F1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1F1E" w:rsidRPr="00937A8B" w14:paraId="3215943F" w14:textId="77777777" w:rsidTr="0081231C">
        <w:tc>
          <w:tcPr>
            <w:tcW w:w="2308" w:type="dxa"/>
            <w:vMerge w:val="restart"/>
            <w:vAlign w:val="center"/>
          </w:tcPr>
          <w:p w14:paraId="3A261509" w14:textId="77777777" w:rsidR="00E51F1E" w:rsidRPr="004E7595" w:rsidRDefault="00E51F1E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Достатній</w:t>
            </w:r>
          </w:p>
          <w:p w14:paraId="6201D6E1" w14:textId="77777777" w:rsidR="00E51F1E" w:rsidRPr="004E7595" w:rsidRDefault="00E51F1E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(конструктивно-варіативний)</w:t>
            </w:r>
          </w:p>
        </w:tc>
        <w:tc>
          <w:tcPr>
            <w:tcW w:w="880" w:type="dxa"/>
            <w:vAlign w:val="center"/>
          </w:tcPr>
          <w:p w14:paraId="7B9D630E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60" w:type="dxa"/>
            <w:vMerge w:val="restart"/>
            <w:vAlign w:val="center"/>
          </w:tcPr>
          <w:p w14:paraId="5FEE10D0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4B07D7CD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1650" w:type="dxa"/>
            <w:vMerge/>
            <w:vAlign w:val="center"/>
          </w:tcPr>
          <w:p w14:paraId="06EE9DF5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Align w:val="center"/>
          </w:tcPr>
          <w:p w14:paraId="0B2E6240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en-US"/>
              </w:rPr>
              <w:t>82-89</w:t>
            </w:r>
          </w:p>
        </w:tc>
        <w:tc>
          <w:tcPr>
            <w:tcW w:w="1980" w:type="dxa"/>
            <w:vAlign w:val="center"/>
          </w:tcPr>
          <w:p w14:paraId="0D7BE51B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14:paraId="6510E498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(дуже добре)</w:t>
            </w:r>
          </w:p>
        </w:tc>
        <w:tc>
          <w:tcPr>
            <w:tcW w:w="5940" w:type="dxa"/>
            <w:vMerge w:val="restart"/>
            <w:vAlign w:val="center"/>
          </w:tcPr>
          <w:p w14:paraId="541E865E" w14:textId="77777777" w:rsidR="00E51F1E" w:rsidRPr="004E7595" w:rsidRDefault="00E51F1E" w:rsidP="00A551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Здобувач освіти виявляє розуміння основних положень навчального матеріалу, наводить приклади; техніка виконання фізичних вправ має незначні відхилення від встановлених вимог, які аналізуються та виправляються з допомогою викладача</w:t>
            </w:r>
          </w:p>
        </w:tc>
      </w:tr>
      <w:tr w:rsidR="00E51F1E" w:rsidRPr="004E7595" w14:paraId="5B4684E4" w14:textId="77777777" w:rsidTr="0081231C">
        <w:tc>
          <w:tcPr>
            <w:tcW w:w="2308" w:type="dxa"/>
            <w:vMerge/>
            <w:vAlign w:val="center"/>
          </w:tcPr>
          <w:p w14:paraId="00E51566" w14:textId="77777777" w:rsidR="00E51F1E" w:rsidRPr="004E7595" w:rsidRDefault="00E51F1E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6F729BBB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60" w:type="dxa"/>
            <w:vMerge/>
            <w:vAlign w:val="center"/>
          </w:tcPr>
          <w:p w14:paraId="1ACD3F30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4EFDC2D1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7827B679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en-US"/>
              </w:rPr>
              <w:t>75-81</w:t>
            </w:r>
          </w:p>
        </w:tc>
        <w:tc>
          <w:tcPr>
            <w:tcW w:w="1980" w:type="dxa"/>
            <w:vMerge w:val="restart"/>
            <w:vAlign w:val="center"/>
          </w:tcPr>
          <w:p w14:paraId="2690250A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  <w:p w14:paraId="02E9A576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5940" w:type="dxa"/>
            <w:vMerge/>
            <w:vAlign w:val="center"/>
          </w:tcPr>
          <w:p w14:paraId="587D5584" w14:textId="77777777" w:rsidR="00E51F1E" w:rsidRPr="004E7595" w:rsidRDefault="00E51F1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1F1E" w:rsidRPr="004E7595" w14:paraId="7D901995" w14:textId="77777777" w:rsidTr="0081231C">
        <w:tc>
          <w:tcPr>
            <w:tcW w:w="2308" w:type="dxa"/>
            <w:vMerge/>
            <w:vAlign w:val="center"/>
          </w:tcPr>
          <w:p w14:paraId="3B650ACD" w14:textId="77777777" w:rsidR="00E51F1E" w:rsidRPr="004E7595" w:rsidRDefault="00E51F1E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2E5C2A7F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60" w:type="dxa"/>
            <w:vMerge/>
            <w:vAlign w:val="center"/>
          </w:tcPr>
          <w:p w14:paraId="20D723AE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78808002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74BBB699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6058FEBF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5131C645" w14:textId="77777777" w:rsidR="00E51F1E" w:rsidRPr="004E7595" w:rsidRDefault="00E51F1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1F1E" w:rsidRPr="00937A8B" w14:paraId="256481D5" w14:textId="77777777" w:rsidTr="0081231C">
        <w:tc>
          <w:tcPr>
            <w:tcW w:w="2308" w:type="dxa"/>
            <w:vMerge w:val="restart"/>
            <w:vAlign w:val="center"/>
          </w:tcPr>
          <w:p w14:paraId="1C326523" w14:textId="77777777" w:rsidR="00E51F1E" w:rsidRPr="004E7595" w:rsidRDefault="00E51F1E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  <w:p w14:paraId="545EBADE" w14:textId="77777777" w:rsidR="00E51F1E" w:rsidRPr="004E7595" w:rsidRDefault="00E51F1E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(репродуктивний)</w:t>
            </w:r>
          </w:p>
        </w:tc>
        <w:tc>
          <w:tcPr>
            <w:tcW w:w="880" w:type="dxa"/>
            <w:vAlign w:val="center"/>
          </w:tcPr>
          <w:p w14:paraId="5133B79B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60" w:type="dxa"/>
            <w:vMerge w:val="restart"/>
            <w:vAlign w:val="center"/>
          </w:tcPr>
          <w:p w14:paraId="481790CC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14:paraId="4B1AB3A2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1650" w:type="dxa"/>
            <w:vMerge/>
            <w:vAlign w:val="center"/>
          </w:tcPr>
          <w:p w14:paraId="5A6A194E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Align w:val="center"/>
          </w:tcPr>
          <w:p w14:paraId="33599BCE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en-US"/>
              </w:rPr>
              <w:t>67-74</w:t>
            </w:r>
          </w:p>
        </w:tc>
        <w:tc>
          <w:tcPr>
            <w:tcW w:w="1980" w:type="dxa"/>
            <w:vAlign w:val="center"/>
          </w:tcPr>
          <w:p w14:paraId="0FBAF8D8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  <w:p w14:paraId="12E92321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5940" w:type="dxa"/>
            <w:vMerge w:val="restart"/>
            <w:vAlign w:val="center"/>
          </w:tcPr>
          <w:p w14:paraId="14F5665C" w14:textId="77777777" w:rsidR="00E51F1E" w:rsidRPr="004E7595" w:rsidRDefault="00E51F1E" w:rsidP="00A551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Здобувач освіти має фрагментарні уявлення з предмета; розрізняє та виконує відповідно до вимог лише елементи фізичних вправ</w:t>
            </w:r>
          </w:p>
        </w:tc>
      </w:tr>
      <w:tr w:rsidR="00E51F1E" w:rsidRPr="004E7595" w14:paraId="5293545D" w14:textId="77777777" w:rsidTr="0081231C">
        <w:tc>
          <w:tcPr>
            <w:tcW w:w="2308" w:type="dxa"/>
            <w:vMerge/>
            <w:vAlign w:val="center"/>
          </w:tcPr>
          <w:p w14:paraId="1BD59AE1" w14:textId="77777777" w:rsidR="00E51F1E" w:rsidRPr="004E7595" w:rsidRDefault="00E51F1E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6CA35CB0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60" w:type="dxa"/>
            <w:vMerge/>
            <w:vAlign w:val="center"/>
          </w:tcPr>
          <w:p w14:paraId="5227B98F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590672E6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6772B420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en-US"/>
              </w:rPr>
              <w:t>60-66</w:t>
            </w:r>
          </w:p>
        </w:tc>
        <w:tc>
          <w:tcPr>
            <w:tcW w:w="1980" w:type="dxa"/>
            <w:vMerge w:val="restart"/>
            <w:vAlign w:val="center"/>
          </w:tcPr>
          <w:p w14:paraId="36750FE9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  <w:p w14:paraId="43F020C8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(достатньо)</w:t>
            </w:r>
          </w:p>
        </w:tc>
        <w:tc>
          <w:tcPr>
            <w:tcW w:w="5940" w:type="dxa"/>
            <w:vMerge/>
            <w:vAlign w:val="center"/>
          </w:tcPr>
          <w:p w14:paraId="6E2668E7" w14:textId="77777777" w:rsidR="00E51F1E" w:rsidRPr="004E7595" w:rsidRDefault="00E51F1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1F1E" w:rsidRPr="004E7595" w14:paraId="03E0B164" w14:textId="77777777" w:rsidTr="0081231C">
        <w:tc>
          <w:tcPr>
            <w:tcW w:w="2308" w:type="dxa"/>
            <w:vMerge/>
            <w:vAlign w:val="center"/>
          </w:tcPr>
          <w:p w14:paraId="791843BB" w14:textId="77777777" w:rsidR="00E51F1E" w:rsidRPr="004E7595" w:rsidRDefault="00E51F1E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32EB55DE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60" w:type="dxa"/>
            <w:vMerge/>
            <w:vAlign w:val="center"/>
          </w:tcPr>
          <w:p w14:paraId="094A0616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77D824B3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3A04D566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667B72F5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28F61718" w14:textId="77777777" w:rsidR="00E51F1E" w:rsidRPr="004E7595" w:rsidRDefault="00E51F1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1F1E" w:rsidRPr="004E7595" w14:paraId="21A8309E" w14:textId="77777777" w:rsidTr="0081231C">
        <w:tc>
          <w:tcPr>
            <w:tcW w:w="2308" w:type="dxa"/>
            <w:vMerge w:val="restart"/>
            <w:vAlign w:val="center"/>
          </w:tcPr>
          <w:p w14:paraId="5E01E93F" w14:textId="77777777" w:rsidR="00E51F1E" w:rsidRPr="004E7595" w:rsidRDefault="00E51F1E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  <w:p w14:paraId="0A5DFE44" w14:textId="77777777" w:rsidR="00E51F1E" w:rsidRPr="004E7595" w:rsidRDefault="00E51F1E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(рецептивно-продуктивний)</w:t>
            </w:r>
          </w:p>
        </w:tc>
        <w:tc>
          <w:tcPr>
            <w:tcW w:w="880" w:type="dxa"/>
            <w:vAlign w:val="center"/>
          </w:tcPr>
          <w:p w14:paraId="52F02B27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60" w:type="dxa"/>
            <w:vMerge w:val="restart"/>
            <w:vAlign w:val="center"/>
          </w:tcPr>
          <w:p w14:paraId="62B456B3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14:paraId="66F31DB1" w14:textId="77777777" w:rsidR="00677B21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(не</w:t>
            </w:r>
            <w:r w:rsidR="00677B21">
              <w:rPr>
                <w:rFonts w:ascii="Times New Roman" w:hAnsi="Times New Roman"/>
                <w:sz w:val="28"/>
                <w:szCs w:val="28"/>
                <w:lang w:val="uk-UA"/>
              </w:rPr>
              <w:t>задовіль</w:t>
            </w:r>
          </w:p>
          <w:p w14:paraId="3B6F0192" w14:textId="403FB442" w:rsidR="00E51F1E" w:rsidRPr="004E7595" w:rsidRDefault="00677B21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</w:t>
            </w:r>
            <w:r w:rsidR="00E51F1E" w:rsidRPr="004E7595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650" w:type="dxa"/>
            <w:vMerge w:val="restart"/>
            <w:vAlign w:val="center"/>
          </w:tcPr>
          <w:p w14:paraId="2C9C1123" w14:textId="4854E3D2" w:rsidR="00E51F1E" w:rsidRPr="004E7595" w:rsidRDefault="00046BB3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677B21">
              <w:rPr>
                <w:rFonts w:ascii="Times New Roman" w:hAnsi="Times New Roman"/>
                <w:sz w:val="28"/>
                <w:szCs w:val="28"/>
                <w:lang w:val="uk-UA"/>
              </w:rPr>
              <w:t>езараховано</w:t>
            </w:r>
          </w:p>
        </w:tc>
        <w:tc>
          <w:tcPr>
            <w:tcW w:w="1320" w:type="dxa"/>
            <w:vAlign w:val="center"/>
          </w:tcPr>
          <w:p w14:paraId="7A4A300C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en-US"/>
              </w:rPr>
              <w:t>35-59</w:t>
            </w:r>
          </w:p>
        </w:tc>
        <w:tc>
          <w:tcPr>
            <w:tcW w:w="1980" w:type="dxa"/>
            <w:vAlign w:val="center"/>
          </w:tcPr>
          <w:p w14:paraId="0B222F61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  <w:p w14:paraId="398048D2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(незадовільно)</w:t>
            </w:r>
          </w:p>
        </w:tc>
        <w:tc>
          <w:tcPr>
            <w:tcW w:w="5940" w:type="dxa"/>
            <w:vMerge/>
            <w:vAlign w:val="center"/>
          </w:tcPr>
          <w:p w14:paraId="09767D0E" w14:textId="77777777" w:rsidR="00E51F1E" w:rsidRPr="004E7595" w:rsidRDefault="00E51F1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1F1E" w:rsidRPr="004E7595" w14:paraId="4E36FBED" w14:textId="77777777" w:rsidTr="0081231C">
        <w:tc>
          <w:tcPr>
            <w:tcW w:w="2308" w:type="dxa"/>
            <w:vMerge/>
            <w:vAlign w:val="center"/>
          </w:tcPr>
          <w:p w14:paraId="4C5DEF85" w14:textId="77777777" w:rsidR="00E51F1E" w:rsidRPr="004E7595" w:rsidRDefault="00E51F1E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4ABA9E27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60" w:type="dxa"/>
            <w:vMerge/>
            <w:vAlign w:val="center"/>
          </w:tcPr>
          <w:p w14:paraId="74521A07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0CBD72E9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5AEE0B91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en-US"/>
              </w:rPr>
              <w:t>1-34</w:t>
            </w:r>
          </w:p>
        </w:tc>
        <w:tc>
          <w:tcPr>
            <w:tcW w:w="1980" w:type="dxa"/>
            <w:vMerge w:val="restart"/>
            <w:vAlign w:val="center"/>
          </w:tcPr>
          <w:p w14:paraId="793E98FB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  <w:p w14:paraId="717FD72E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(неприйнятно)</w:t>
            </w:r>
          </w:p>
        </w:tc>
        <w:tc>
          <w:tcPr>
            <w:tcW w:w="5940" w:type="dxa"/>
            <w:vMerge/>
            <w:vAlign w:val="center"/>
          </w:tcPr>
          <w:p w14:paraId="506F059B" w14:textId="77777777" w:rsidR="00E51F1E" w:rsidRPr="004E7595" w:rsidRDefault="00E51F1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1F1E" w:rsidRPr="004E7595" w14:paraId="2272B3BC" w14:textId="77777777" w:rsidTr="0081231C">
        <w:tc>
          <w:tcPr>
            <w:tcW w:w="2308" w:type="dxa"/>
            <w:vMerge/>
            <w:vAlign w:val="center"/>
          </w:tcPr>
          <w:p w14:paraId="2E6B8D2A" w14:textId="77777777" w:rsidR="00E51F1E" w:rsidRPr="004E7595" w:rsidRDefault="00E51F1E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6F134478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60" w:type="dxa"/>
            <w:vMerge/>
            <w:vAlign w:val="center"/>
          </w:tcPr>
          <w:p w14:paraId="5136A2FC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38176CE6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75B974BD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66C077E9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00C50C3A" w14:textId="77777777" w:rsidR="00E51F1E" w:rsidRPr="004E7595" w:rsidRDefault="00E51F1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1F1E" w:rsidRPr="004E7595" w14:paraId="598C206F" w14:textId="77777777" w:rsidTr="0081231C">
        <w:tc>
          <w:tcPr>
            <w:tcW w:w="2308" w:type="dxa"/>
            <w:vAlign w:val="center"/>
          </w:tcPr>
          <w:p w14:paraId="256602A6" w14:textId="77777777" w:rsidR="00E51F1E" w:rsidRPr="004E7595" w:rsidRDefault="00E51F1E" w:rsidP="00AC79D8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0" w:type="dxa"/>
            <w:vAlign w:val="center"/>
          </w:tcPr>
          <w:p w14:paraId="558066FE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39FC07D0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Align w:val="center"/>
          </w:tcPr>
          <w:p w14:paraId="14C47727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Align w:val="center"/>
          </w:tcPr>
          <w:p w14:paraId="501BDCAC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14:paraId="57ED9397" w14:textId="77777777" w:rsidR="00E51F1E" w:rsidRPr="004E7595" w:rsidRDefault="00E51F1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Align w:val="center"/>
          </w:tcPr>
          <w:p w14:paraId="5043F147" w14:textId="77777777" w:rsidR="00E51F1E" w:rsidRPr="004E7595" w:rsidRDefault="00E51F1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5D66FA9F" w14:textId="77777777" w:rsidR="00552448" w:rsidRPr="00552448" w:rsidRDefault="00552448" w:rsidP="00552448">
      <w:pPr>
        <w:spacing w:after="0"/>
        <w:rPr>
          <w:vanish/>
        </w:rPr>
      </w:pPr>
    </w:p>
    <w:tbl>
      <w:tblPr>
        <w:tblpPr w:leftFromText="180" w:rightFromText="180" w:vertAnchor="text" w:horzAnchor="margin" w:tblpY="-4355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2"/>
        <w:gridCol w:w="8"/>
        <w:gridCol w:w="14183"/>
      </w:tblGrid>
      <w:tr w:rsidR="00E51F1E" w:rsidRPr="004E7595" w14:paraId="7204FB68" w14:textId="77777777" w:rsidTr="00AC79D8">
        <w:tc>
          <w:tcPr>
            <w:tcW w:w="15353" w:type="dxa"/>
            <w:gridSpan w:val="3"/>
          </w:tcPr>
          <w:p w14:paraId="6FC534E3" w14:textId="77777777" w:rsidR="00E51F1E" w:rsidRPr="004E7595" w:rsidRDefault="00E51F1E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</w:pPr>
          </w:p>
          <w:p w14:paraId="7B8ADE40" w14:textId="77777777" w:rsidR="00E51F1E" w:rsidRPr="004E7595" w:rsidRDefault="00E51F1E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</w:pPr>
          </w:p>
          <w:p w14:paraId="197D2BC6" w14:textId="343D0E6E" w:rsidR="00E51F1E" w:rsidRPr="004E7595" w:rsidRDefault="00677B21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6</w:t>
            </w:r>
            <w:r w:rsidR="00E51F1E" w:rsidRPr="004E7595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Рекомендована література</w:t>
            </w:r>
          </w:p>
        </w:tc>
      </w:tr>
      <w:tr w:rsidR="00E51F1E" w:rsidRPr="004E7595" w14:paraId="02D8AB44" w14:textId="77777777" w:rsidTr="00AC79D8">
        <w:trPr>
          <w:trHeight w:val="70"/>
        </w:trPr>
        <w:tc>
          <w:tcPr>
            <w:tcW w:w="1162" w:type="dxa"/>
            <w:tcBorders>
              <w:right w:val="single" w:sz="4" w:space="0" w:color="auto"/>
            </w:tcBorders>
          </w:tcPr>
          <w:p w14:paraId="442DB2A0" w14:textId="77777777" w:rsidR="00E51F1E" w:rsidRPr="004E7595" w:rsidRDefault="00E51F1E" w:rsidP="00AC79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№ 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191" w:type="dxa"/>
            <w:gridSpan w:val="2"/>
            <w:tcBorders>
              <w:left w:val="single" w:sz="4" w:space="0" w:color="auto"/>
            </w:tcBorders>
          </w:tcPr>
          <w:p w14:paraId="282A890E" w14:textId="77777777" w:rsidR="00E51F1E" w:rsidRPr="004E7595" w:rsidRDefault="00E51F1E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E51F1E" w:rsidRPr="004E7595" w14:paraId="201E0770" w14:textId="77777777" w:rsidTr="00AC79D8">
        <w:tc>
          <w:tcPr>
            <w:tcW w:w="15353" w:type="dxa"/>
            <w:gridSpan w:val="3"/>
          </w:tcPr>
          <w:p w14:paraId="4D2F06A0" w14:textId="548179A4" w:rsidR="00E51F1E" w:rsidRPr="004E7595" w:rsidRDefault="00677B21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="00E51F1E"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.1. Основна література:</w:t>
            </w:r>
          </w:p>
        </w:tc>
      </w:tr>
      <w:tr w:rsidR="00E51F1E" w:rsidRPr="004E7595" w14:paraId="4A1518A9" w14:textId="77777777" w:rsidTr="00AC79D8">
        <w:trPr>
          <w:trHeight w:val="396"/>
        </w:trPr>
        <w:tc>
          <w:tcPr>
            <w:tcW w:w="1170" w:type="dxa"/>
            <w:gridSpan w:val="2"/>
          </w:tcPr>
          <w:p w14:paraId="3B101FF7" w14:textId="77777777" w:rsidR="00E51F1E" w:rsidRPr="004E7595" w:rsidRDefault="00E51F1E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83" w:type="dxa"/>
          </w:tcPr>
          <w:p w14:paraId="74A71D1F" w14:textId="77777777" w:rsidR="00E51F1E" w:rsidRPr="004E7595" w:rsidRDefault="00E51F1E" w:rsidP="00AC79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Закон України «Про фізичну культуру і спорт» від 24.12.1993 № 3808-XII - ВР, із змінами та доповненнями.</w:t>
            </w:r>
          </w:p>
        </w:tc>
      </w:tr>
      <w:tr w:rsidR="00E51F1E" w:rsidRPr="004E7595" w14:paraId="7539F0EB" w14:textId="77777777" w:rsidTr="00AC79D8">
        <w:trPr>
          <w:trHeight w:val="543"/>
        </w:trPr>
        <w:tc>
          <w:tcPr>
            <w:tcW w:w="1170" w:type="dxa"/>
            <w:gridSpan w:val="2"/>
          </w:tcPr>
          <w:p w14:paraId="265FE28A" w14:textId="77777777" w:rsidR="00E51F1E" w:rsidRPr="004E7595" w:rsidRDefault="00E51F1E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Pr="004E759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3" w:type="dxa"/>
          </w:tcPr>
          <w:p w14:paraId="47828520" w14:textId="77777777" w:rsidR="00E51F1E" w:rsidRPr="004E7595" w:rsidRDefault="00E51F1E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Указ президента України «Про національну доктрину розвитку фізичної культури та спорту» від 28.09.2004 № 1148/2004, із змінами та доповненнями.</w:t>
            </w:r>
          </w:p>
        </w:tc>
      </w:tr>
      <w:tr w:rsidR="00E51F1E" w:rsidRPr="004E7595" w14:paraId="2CE1D4EC" w14:textId="77777777" w:rsidTr="00AC79D8">
        <w:trPr>
          <w:trHeight w:val="351"/>
        </w:trPr>
        <w:tc>
          <w:tcPr>
            <w:tcW w:w="1170" w:type="dxa"/>
            <w:gridSpan w:val="2"/>
          </w:tcPr>
          <w:p w14:paraId="4ADC4E79" w14:textId="77777777" w:rsidR="00E51F1E" w:rsidRPr="004E7595" w:rsidRDefault="00E51F1E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4183" w:type="dxa"/>
          </w:tcPr>
          <w:p w14:paraId="00BB4F67" w14:textId="77777777" w:rsidR="00E51F1E" w:rsidRPr="004E7595" w:rsidRDefault="00E51F1E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Ареф’єв В.Г. та ін. Фізична культура (підручник) Просвіта Наказ МОН від 02.02.2009 № 56</w:t>
            </w:r>
          </w:p>
        </w:tc>
      </w:tr>
      <w:tr w:rsidR="00E51F1E" w:rsidRPr="004E7595" w14:paraId="04497AA0" w14:textId="77777777" w:rsidTr="00AC79D8">
        <w:trPr>
          <w:trHeight w:val="351"/>
        </w:trPr>
        <w:tc>
          <w:tcPr>
            <w:tcW w:w="1170" w:type="dxa"/>
            <w:gridSpan w:val="2"/>
          </w:tcPr>
          <w:p w14:paraId="6EB2258B" w14:textId="77777777" w:rsidR="00E51F1E" w:rsidRPr="004E7595" w:rsidRDefault="00E51F1E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4183" w:type="dxa"/>
          </w:tcPr>
          <w:p w14:paraId="43573999" w14:textId="77777777" w:rsidR="00E51F1E" w:rsidRPr="004E7595" w:rsidRDefault="00E51F1E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595">
              <w:rPr>
                <w:rFonts w:ascii="Times New Roman" w:hAnsi="Times New Roman"/>
                <w:sz w:val="28"/>
                <w:szCs w:val="28"/>
              </w:rPr>
              <w:t>Волков Л.М. Спортивная подготовка детей и подростков. К.: Вежа, 1998. – 190 с. 23.</w:t>
            </w:r>
          </w:p>
        </w:tc>
      </w:tr>
      <w:tr w:rsidR="00E51F1E" w:rsidRPr="004E7595" w14:paraId="22AD84D8" w14:textId="77777777" w:rsidTr="00AC79D8">
        <w:tc>
          <w:tcPr>
            <w:tcW w:w="1170" w:type="dxa"/>
            <w:gridSpan w:val="2"/>
          </w:tcPr>
          <w:p w14:paraId="11F21003" w14:textId="77777777" w:rsidR="00E51F1E" w:rsidRPr="004E7595" w:rsidRDefault="00E51F1E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14183" w:type="dxa"/>
          </w:tcPr>
          <w:p w14:paraId="0E5D0C4C" w14:textId="5AF8A148" w:rsidR="00E51F1E" w:rsidRPr="004E7595" w:rsidRDefault="00E51F1E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eastAsia="ru-RU"/>
              </w:rPr>
              <w:t>Гоменский А.Я. Управл</w:t>
            </w:r>
            <w:r w:rsidR="00677B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іння</w:t>
            </w:r>
            <w:r w:rsidRPr="004E75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команд</w:t>
            </w:r>
            <w:r w:rsidR="00677B2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ою у </w:t>
            </w:r>
            <w:r w:rsidRPr="004E7595">
              <w:rPr>
                <w:rFonts w:ascii="Times New Roman" w:hAnsi="Times New Roman"/>
                <w:sz w:val="28"/>
                <w:szCs w:val="28"/>
                <w:lang w:eastAsia="ru-RU"/>
              </w:rPr>
              <w:t>баскетбол</w:t>
            </w:r>
            <w:r w:rsidR="00677B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4E7595">
              <w:rPr>
                <w:rFonts w:ascii="Times New Roman" w:hAnsi="Times New Roman"/>
                <w:sz w:val="28"/>
                <w:szCs w:val="28"/>
                <w:lang w:eastAsia="ru-RU"/>
              </w:rPr>
              <w:t>. М., Ф</w:t>
            </w:r>
            <w:r w:rsidR="00677B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4E7595">
              <w:rPr>
                <w:rFonts w:ascii="Times New Roman" w:hAnsi="Times New Roman"/>
                <w:sz w:val="28"/>
                <w:szCs w:val="28"/>
                <w:lang w:eastAsia="ru-RU"/>
              </w:rPr>
              <w:t>С, 2006.-211с.</w:t>
            </w:r>
          </w:p>
        </w:tc>
      </w:tr>
      <w:tr w:rsidR="00E51F1E" w:rsidRPr="004E7595" w14:paraId="7641EB3B" w14:textId="77777777" w:rsidTr="00AC79D8">
        <w:tc>
          <w:tcPr>
            <w:tcW w:w="1170" w:type="dxa"/>
            <w:gridSpan w:val="2"/>
          </w:tcPr>
          <w:p w14:paraId="75CE2603" w14:textId="77777777" w:rsidR="00E51F1E" w:rsidRPr="004E7595" w:rsidRDefault="00E51F1E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14183" w:type="dxa"/>
          </w:tcPr>
          <w:p w14:paraId="00952F3D" w14:textId="2AA0C523" w:rsidR="00E51F1E" w:rsidRPr="004E7595" w:rsidRDefault="00E51F1E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eastAsia="ru-RU"/>
              </w:rPr>
              <w:t>Гомельский А.Я. Тактика баскетбола. М., Ф</w:t>
            </w:r>
            <w:r w:rsidR="00677B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4E7595">
              <w:rPr>
                <w:rFonts w:ascii="Times New Roman" w:hAnsi="Times New Roman"/>
                <w:sz w:val="28"/>
                <w:szCs w:val="28"/>
                <w:lang w:eastAsia="ru-RU"/>
              </w:rPr>
              <w:t>С, 2007.-256 с.</w:t>
            </w:r>
          </w:p>
        </w:tc>
      </w:tr>
      <w:tr w:rsidR="00E51F1E" w:rsidRPr="004E7595" w14:paraId="493C567D" w14:textId="77777777" w:rsidTr="00AC79D8">
        <w:tc>
          <w:tcPr>
            <w:tcW w:w="1170" w:type="dxa"/>
            <w:gridSpan w:val="2"/>
          </w:tcPr>
          <w:p w14:paraId="59EA3FDA" w14:textId="77777777" w:rsidR="00E51F1E" w:rsidRPr="004E7595" w:rsidRDefault="00E51F1E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14183" w:type="dxa"/>
          </w:tcPr>
          <w:p w14:paraId="0AA07886" w14:textId="0CAECCEA" w:rsidR="00E51F1E" w:rsidRPr="004E7595" w:rsidRDefault="00E51F1E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eastAsia="ru-RU"/>
              </w:rPr>
              <w:t>Грасис А.М. Спец</w:t>
            </w:r>
            <w:r w:rsidR="00677B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4E759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677B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льні вправи</w:t>
            </w:r>
            <w:r w:rsidRPr="004E75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77B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</w:t>
            </w:r>
            <w:r w:rsidRPr="004E75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волейбол</w:t>
            </w:r>
            <w:r w:rsidR="00677B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4E7595">
              <w:rPr>
                <w:rFonts w:ascii="Times New Roman" w:hAnsi="Times New Roman"/>
                <w:sz w:val="28"/>
                <w:szCs w:val="28"/>
                <w:lang w:eastAsia="ru-RU"/>
              </w:rPr>
              <w:t>. М., Ф</w:t>
            </w:r>
            <w:r w:rsidR="00677B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4E7595">
              <w:rPr>
                <w:rFonts w:ascii="Times New Roman" w:hAnsi="Times New Roman"/>
                <w:sz w:val="28"/>
                <w:szCs w:val="28"/>
                <w:lang w:eastAsia="ru-RU"/>
              </w:rPr>
              <w:t>С, 2006.-251с</w:t>
            </w:r>
          </w:p>
        </w:tc>
      </w:tr>
      <w:tr w:rsidR="00E51F1E" w:rsidRPr="004E7595" w14:paraId="66FDF239" w14:textId="77777777" w:rsidTr="00AC79D8">
        <w:tc>
          <w:tcPr>
            <w:tcW w:w="1170" w:type="dxa"/>
            <w:gridSpan w:val="2"/>
          </w:tcPr>
          <w:p w14:paraId="2ACEE0E3" w14:textId="77777777" w:rsidR="00E51F1E" w:rsidRPr="004E7595" w:rsidRDefault="00E51F1E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14183" w:type="dxa"/>
          </w:tcPr>
          <w:p w14:paraId="5D963862" w14:textId="77777777" w:rsidR="00E51F1E" w:rsidRPr="004E7595" w:rsidRDefault="00E51F1E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Єрмолова В.М., Іванова Л.І. Фізична культура (підручник) ВД «Слово» Наказ МОН від 02.02.2009 № 56 61.</w:t>
            </w:r>
          </w:p>
        </w:tc>
      </w:tr>
      <w:tr w:rsidR="00E51F1E" w:rsidRPr="004E7595" w14:paraId="302C183A" w14:textId="77777777" w:rsidTr="00AC79D8">
        <w:tc>
          <w:tcPr>
            <w:tcW w:w="1170" w:type="dxa"/>
            <w:gridSpan w:val="2"/>
          </w:tcPr>
          <w:p w14:paraId="374260C1" w14:textId="77777777" w:rsidR="00E51F1E" w:rsidRPr="004E7595" w:rsidRDefault="00E51F1E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14183" w:type="dxa"/>
          </w:tcPr>
          <w:p w14:paraId="0886A31C" w14:textId="77777777" w:rsidR="00E51F1E" w:rsidRPr="004E7595" w:rsidRDefault="00E51F1E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Коробченко В.В. Легка атлетика. – К.: «Вища школа», 1979 – 127 с.</w:t>
            </w:r>
          </w:p>
        </w:tc>
      </w:tr>
      <w:tr w:rsidR="00E51F1E" w:rsidRPr="00937A8B" w14:paraId="5FA6FEE1" w14:textId="77777777" w:rsidTr="00AC79D8">
        <w:tc>
          <w:tcPr>
            <w:tcW w:w="1170" w:type="dxa"/>
            <w:gridSpan w:val="2"/>
          </w:tcPr>
          <w:p w14:paraId="26AA459C" w14:textId="77777777" w:rsidR="00E51F1E" w:rsidRPr="004E7595" w:rsidRDefault="00E51F1E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14183" w:type="dxa"/>
          </w:tcPr>
          <w:p w14:paraId="6D3D31A9" w14:textId="77777777" w:rsidR="00E51F1E" w:rsidRPr="004E7595" w:rsidRDefault="00E51F1E" w:rsidP="00AC79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«Легка атлетика» для закладів освіти України (навчальний посібник) Квасниця О.М., Ребрина А.А., Коломоєць Г.А. Лист ІІТЗО від 01.07.2014 № 14.1/12 - Г - 1011</w:t>
            </w:r>
          </w:p>
        </w:tc>
      </w:tr>
      <w:tr w:rsidR="00E51F1E" w:rsidRPr="004E7595" w14:paraId="7224D53B" w14:textId="77777777" w:rsidTr="00AC79D8">
        <w:tc>
          <w:tcPr>
            <w:tcW w:w="1170" w:type="dxa"/>
            <w:gridSpan w:val="2"/>
          </w:tcPr>
          <w:p w14:paraId="248CD987" w14:textId="77777777" w:rsidR="00E51F1E" w:rsidRPr="004E7595" w:rsidRDefault="00E51F1E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14183" w:type="dxa"/>
          </w:tcPr>
          <w:p w14:paraId="4A81D713" w14:textId="77777777" w:rsidR="00E51F1E" w:rsidRPr="004E7595" w:rsidRDefault="00E51F1E" w:rsidP="00AC79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Лікувальна фізична культура в загальноосвітніх навчальних закладах (методичний посібник) Пустолякова Л.М. Лист ІІТЗО від 02.07.2014 № 14.1/12-Г1042</w:t>
            </w:r>
          </w:p>
        </w:tc>
      </w:tr>
      <w:tr w:rsidR="00E51F1E" w:rsidRPr="00937A8B" w14:paraId="1710C455" w14:textId="77777777" w:rsidTr="00AC79D8">
        <w:tc>
          <w:tcPr>
            <w:tcW w:w="1170" w:type="dxa"/>
            <w:gridSpan w:val="2"/>
          </w:tcPr>
          <w:p w14:paraId="0A1536C4" w14:textId="77777777" w:rsidR="00E51F1E" w:rsidRPr="004E7595" w:rsidRDefault="00E51F1E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14183" w:type="dxa"/>
          </w:tcPr>
          <w:p w14:paraId="6AE2BA44" w14:textId="300C976C" w:rsidR="00E51F1E" w:rsidRPr="004E7595" w:rsidRDefault="00E51F1E" w:rsidP="00AC79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Матвєєв Л.П. Теорія й методика фізичної культури. — М.: Ф</w:t>
            </w:r>
            <w:r w:rsidR="00677B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С, 1991.-155 с.</w:t>
            </w:r>
          </w:p>
        </w:tc>
      </w:tr>
      <w:tr w:rsidR="00E51F1E" w:rsidRPr="004E7595" w14:paraId="023511EB" w14:textId="77777777" w:rsidTr="00AC79D8">
        <w:tc>
          <w:tcPr>
            <w:tcW w:w="1170" w:type="dxa"/>
            <w:gridSpan w:val="2"/>
          </w:tcPr>
          <w:p w14:paraId="7948ADA5" w14:textId="77777777" w:rsidR="00E51F1E" w:rsidRPr="004E7595" w:rsidRDefault="00E51F1E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14183" w:type="dxa"/>
          </w:tcPr>
          <w:p w14:paraId="743A78B1" w14:textId="77777777" w:rsidR="00E51F1E" w:rsidRPr="004E7595" w:rsidRDefault="00E51F1E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Осінчук В.Г. Визначення основних термінів фізичної культури і спорту. / Осінчук В.Г. – К. 1995. – 127 с.</w:t>
            </w:r>
          </w:p>
        </w:tc>
      </w:tr>
      <w:tr w:rsidR="00E51F1E" w:rsidRPr="004E7595" w14:paraId="55907AF3" w14:textId="77777777" w:rsidTr="00AC79D8">
        <w:tc>
          <w:tcPr>
            <w:tcW w:w="1170" w:type="dxa"/>
            <w:gridSpan w:val="2"/>
          </w:tcPr>
          <w:p w14:paraId="48FD2256" w14:textId="77777777" w:rsidR="00E51F1E" w:rsidRPr="004E7595" w:rsidRDefault="00E51F1E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14183" w:type="dxa"/>
          </w:tcPr>
          <w:p w14:paraId="321B1F67" w14:textId="535FA66C" w:rsidR="00E51F1E" w:rsidRPr="004E7595" w:rsidRDefault="00E51F1E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Холодов Ж.К., Кузнєцов В.С. Теорія і методика фізичного виховання і спорту: Навч. посібник для студ. ВНЗ.-М.:  Ф</w:t>
            </w:r>
            <w:r w:rsidR="00677B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зкультура и спорт, 2001.-110 с.</w:t>
            </w:r>
          </w:p>
        </w:tc>
      </w:tr>
      <w:tr w:rsidR="00E51F1E" w:rsidRPr="004E7595" w14:paraId="281D2A0D" w14:textId="77777777" w:rsidTr="00AC79D8">
        <w:tc>
          <w:tcPr>
            <w:tcW w:w="1170" w:type="dxa"/>
            <w:gridSpan w:val="2"/>
          </w:tcPr>
          <w:p w14:paraId="22C98F86" w14:textId="77777777" w:rsidR="00E51F1E" w:rsidRPr="004E7595" w:rsidRDefault="00E51F1E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14183" w:type="dxa"/>
          </w:tcPr>
          <w:p w14:paraId="2993D9F4" w14:textId="77777777" w:rsidR="00E51F1E" w:rsidRPr="004E7595" w:rsidRDefault="00E51F1E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Шиян Б.М. Теорія і методика фізичного виховання школярів. – Частина 1. – Тернопіль: Навчальна книга – Богдан, 2001. – 272 с. / Частина 2. – Тернопіль: Навчальна книга – Богдан, 2002. – 248 с.</w:t>
            </w:r>
          </w:p>
        </w:tc>
      </w:tr>
      <w:tr w:rsidR="00E51F1E" w:rsidRPr="004E7595" w14:paraId="7DC3E6B7" w14:textId="77777777" w:rsidTr="00AC79D8">
        <w:tc>
          <w:tcPr>
            <w:tcW w:w="15353" w:type="dxa"/>
            <w:gridSpan w:val="3"/>
          </w:tcPr>
          <w:p w14:paraId="01E30859" w14:textId="3E700291" w:rsidR="00E51F1E" w:rsidRPr="004E7595" w:rsidRDefault="00677B21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="00E51F1E"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.2. Допоміжна література:</w:t>
            </w:r>
          </w:p>
        </w:tc>
      </w:tr>
      <w:tr w:rsidR="00E51F1E" w:rsidRPr="00937A8B" w14:paraId="7CDEA6CC" w14:textId="77777777" w:rsidTr="00AC79D8">
        <w:tc>
          <w:tcPr>
            <w:tcW w:w="1170" w:type="dxa"/>
            <w:gridSpan w:val="2"/>
          </w:tcPr>
          <w:p w14:paraId="5F76F703" w14:textId="77777777" w:rsidR="00E51F1E" w:rsidRPr="004E7595" w:rsidRDefault="00E51F1E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4183" w:type="dxa"/>
          </w:tcPr>
          <w:p w14:paraId="71EF1AA9" w14:textId="77777777" w:rsidR="00E51F1E" w:rsidRPr="004E7595" w:rsidRDefault="00E51F1E" w:rsidP="00AC79D8">
            <w:pPr>
              <w:pStyle w:val="Default"/>
              <w:spacing w:after="27"/>
              <w:rPr>
                <w:sz w:val="28"/>
                <w:szCs w:val="28"/>
              </w:rPr>
            </w:pPr>
            <w:r w:rsidRPr="004E7595">
              <w:rPr>
                <w:sz w:val="28"/>
                <w:szCs w:val="28"/>
              </w:rPr>
              <w:t>Вацеба О.М. Нариси з історії Західноукраїнського спортивного руху. / Вацеба О.М. - Івано-Франківськ, 2017. – 312 с.</w:t>
            </w:r>
          </w:p>
        </w:tc>
      </w:tr>
      <w:tr w:rsidR="00E51F1E" w:rsidRPr="004E7595" w14:paraId="0E7FBC20" w14:textId="77777777" w:rsidTr="00AC79D8">
        <w:tc>
          <w:tcPr>
            <w:tcW w:w="1170" w:type="dxa"/>
            <w:gridSpan w:val="2"/>
          </w:tcPr>
          <w:p w14:paraId="04B1E569" w14:textId="77777777" w:rsidR="00E51F1E" w:rsidRPr="004E7595" w:rsidRDefault="00E51F1E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4183" w:type="dxa"/>
          </w:tcPr>
          <w:p w14:paraId="37BAA604" w14:textId="1D208806" w:rsidR="00E51F1E" w:rsidRPr="004E7595" w:rsidRDefault="00677B21" w:rsidP="00AC7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E51F1E"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ващенко Л.Я., Круцевич Т.Ю. Методика 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E51F1E"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зкультурно-оздор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овчих</w:t>
            </w:r>
            <w:r w:rsidR="00E51F1E"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занят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="00E51F1E" w:rsidRPr="004E7595">
              <w:rPr>
                <w:rFonts w:ascii="Times New Roman" w:hAnsi="Times New Roman"/>
                <w:sz w:val="28"/>
                <w:szCs w:val="28"/>
                <w:lang w:val="uk-UA"/>
              </w:rPr>
              <w:t>. - К.: УГУФВС, 2014. — 126 с.</w:t>
            </w:r>
          </w:p>
        </w:tc>
      </w:tr>
      <w:tr w:rsidR="00E51F1E" w:rsidRPr="004E7595" w14:paraId="5EEDFC13" w14:textId="77777777" w:rsidTr="00AC79D8">
        <w:tc>
          <w:tcPr>
            <w:tcW w:w="1170" w:type="dxa"/>
            <w:gridSpan w:val="2"/>
          </w:tcPr>
          <w:p w14:paraId="5560D4D7" w14:textId="77777777" w:rsidR="00E51F1E" w:rsidRPr="004E7595" w:rsidRDefault="00E51F1E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4183" w:type="dxa"/>
          </w:tcPr>
          <w:p w14:paraId="7ED2254D" w14:textId="77777777" w:rsidR="00E51F1E" w:rsidRPr="004E7595" w:rsidRDefault="00E51F1E" w:rsidP="00AC7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Кулик Я.Л. Історія виникнення й розвитку фізичної культури та спорту в Україні./ Кулик Я.Л. Вінниця, 1997. – 201 с.</w:t>
            </w:r>
          </w:p>
        </w:tc>
      </w:tr>
      <w:tr w:rsidR="00E51F1E" w:rsidRPr="004E7595" w14:paraId="54FF77F4" w14:textId="77777777" w:rsidTr="00AC79D8">
        <w:tc>
          <w:tcPr>
            <w:tcW w:w="1170" w:type="dxa"/>
            <w:gridSpan w:val="2"/>
          </w:tcPr>
          <w:p w14:paraId="6AEC3D8A" w14:textId="77777777" w:rsidR="00E51F1E" w:rsidRPr="004E7595" w:rsidRDefault="00E51F1E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14183" w:type="dxa"/>
          </w:tcPr>
          <w:p w14:paraId="0401D2C5" w14:textId="016B2B53" w:rsidR="00E51F1E" w:rsidRPr="004E7595" w:rsidRDefault="00E51F1E" w:rsidP="00AC7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677B21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на</w:t>
            </w:r>
            <w:r w:rsidR="00677B21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в В.Н., Шиян Е.М. Основ</w:t>
            </w:r>
            <w:r w:rsidR="00677B21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методики ф</w:t>
            </w:r>
            <w:r w:rsidR="00677B21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зич</w:t>
            </w:r>
            <w:r w:rsidR="00677B21">
              <w:rPr>
                <w:rFonts w:ascii="Times New Roman" w:hAnsi="Times New Roman"/>
                <w:sz w:val="28"/>
                <w:szCs w:val="28"/>
                <w:lang w:val="uk-UA"/>
              </w:rPr>
              <w:t>ного виховання школярів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. — М.: Пр</w:t>
            </w:r>
            <w:r w:rsidR="00677B21">
              <w:rPr>
                <w:rFonts w:ascii="Times New Roman" w:hAnsi="Times New Roman"/>
                <w:sz w:val="28"/>
                <w:szCs w:val="28"/>
                <w:lang w:val="uk-UA"/>
              </w:rPr>
              <w:t>освіта</w:t>
            </w: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, 1989. — 222 с.</w:t>
            </w:r>
          </w:p>
        </w:tc>
      </w:tr>
      <w:tr w:rsidR="00E51F1E" w:rsidRPr="004E7595" w14:paraId="3B7E04CE" w14:textId="77777777" w:rsidTr="00AC79D8">
        <w:tc>
          <w:tcPr>
            <w:tcW w:w="1170" w:type="dxa"/>
            <w:gridSpan w:val="2"/>
          </w:tcPr>
          <w:p w14:paraId="67A9A1CE" w14:textId="77777777" w:rsidR="00E51F1E" w:rsidRPr="004E7595" w:rsidRDefault="00E51F1E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14183" w:type="dxa"/>
          </w:tcPr>
          <w:p w14:paraId="71B157B1" w14:textId="2EDE5062" w:rsidR="00E51F1E" w:rsidRPr="004E7595" w:rsidRDefault="00677B21" w:rsidP="00AC7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Підручник вчителя фізичної культури</w:t>
            </w:r>
            <w:r w:rsidR="00E51F1E" w:rsidRPr="004E7595">
              <w:rPr>
                <w:rFonts w:ascii="Times New Roman" w:hAnsi="Times New Roman"/>
                <w:sz w:val="28"/>
                <w:szCs w:val="28"/>
                <w:lang w:val="uk-UA"/>
              </w:rPr>
              <w:t>/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E51F1E" w:rsidRPr="004E7595">
              <w:rPr>
                <w:rFonts w:ascii="Times New Roman" w:hAnsi="Times New Roman"/>
                <w:sz w:val="28"/>
                <w:szCs w:val="28"/>
                <w:lang w:val="uk-UA"/>
              </w:rPr>
              <w:t>д ред. Л. Б. Кофмана. — М.: 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E51F1E"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зкультура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E51F1E"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спорт, 1998. — 496 с.</w:t>
            </w:r>
          </w:p>
        </w:tc>
      </w:tr>
      <w:tr w:rsidR="00E51F1E" w:rsidRPr="004E7595" w14:paraId="43F7AD9C" w14:textId="77777777" w:rsidTr="00AC79D8">
        <w:tc>
          <w:tcPr>
            <w:tcW w:w="1170" w:type="dxa"/>
            <w:gridSpan w:val="2"/>
          </w:tcPr>
          <w:p w14:paraId="6C8B3511" w14:textId="77777777" w:rsidR="00E51F1E" w:rsidRPr="004E7595" w:rsidRDefault="00E51F1E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14183" w:type="dxa"/>
          </w:tcPr>
          <w:p w14:paraId="337FAC09" w14:textId="77777777" w:rsidR="00E51F1E" w:rsidRPr="004E7595" w:rsidRDefault="00E51F1E" w:rsidP="00AC79D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Платонов В.М., Булатова М.М. Фізична підготовка спортсмена. – К.: Олімпійська література, 2015. – 320 с. </w:t>
            </w:r>
          </w:p>
        </w:tc>
      </w:tr>
      <w:tr w:rsidR="00E51F1E" w:rsidRPr="00937A8B" w14:paraId="0CEF4318" w14:textId="77777777" w:rsidTr="00AC79D8">
        <w:trPr>
          <w:trHeight w:val="320"/>
        </w:trPr>
        <w:tc>
          <w:tcPr>
            <w:tcW w:w="1170" w:type="dxa"/>
            <w:gridSpan w:val="2"/>
          </w:tcPr>
          <w:p w14:paraId="0FCC196F" w14:textId="77777777" w:rsidR="00E51F1E" w:rsidRPr="004E7595" w:rsidRDefault="00E51F1E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14183" w:type="dxa"/>
          </w:tcPr>
          <w:p w14:paraId="23F8700C" w14:textId="2491FA0F" w:rsidR="00E51F1E" w:rsidRPr="004E7595" w:rsidRDefault="00E51F1E" w:rsidP="00AC79D8">
            <w:pPr>
              <w:pStyle w:val="Default"/>
              <w:rPr>
                <w:sz w:val="28"/>
                <w:szCs w:val="28"/>
              </w:rPr>
            </w:pPr>
            <w:r w:rsidRPr="004E7595">
              <w:rPr>
                <w:sz w:val="28"/>
                <w:szCs w:val="28"/>
              </w:rPr>
              <w:t>Приступа Є.Н. Традиції української національної фізичної культури. / Приступа Є.Н., П</w:t>
            </w:r>
            <w:r w:rsidR="00677B21">
              <w:rPr>
                <w:sz w:val="28"/>
                <w:szCs w:val="28"/>
              </w:rPr>
              <w:t>і</w:t>
            </w:r>
            <w:r w:rsidRPr="004E7595">
              <w:rPr>
                <w:sz w:val="28"/>
                <w:szCs w:val="28"/>
              </w:rPr>
              <w:t>лат B.C. – Львів, 2016. - 24с.</w:t>
            </w:r>
          </w:p>
        </w:tc>
      </w:tr>
      <w:tr w:rsidR="00E51F1E" w:rsidRPr="004E7595" w14:paraId="274C67CD" w14:textId="77777777" w:rsidTr="00AC79D8">
        <w:tc>
          <w:tcPr>
            <w:tcW w:w="15353" w:type="dxa"/>
            <w:gridSpan w:val="3"/>
          </w:tcPr>
          <w:p w14:paraId="51EDB52D" w14:textId="4E674BE0" w:rsidR="00E51F1E" w:rsidRPr="004E7595" w:rsidRDefault="00677B21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="00E51F1E" w:rsidRPr="004E7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.3. Інформаційні ресурси в Інтернеті</w:t>
            </w:r>
          </w:p>
        </w:tc>
      </w:tr>
      <w:tr w:rsidR="00E51F1E" w:rsidRPr="00937A8B" w14:paraId="06099115" w14:textId="77777777" w:rsidTr="00AC79D8">
        <w:tc>
          <w:tcPr>
            <w:tcW w:w="1170" w:type="dxa"/>
            <w:gridSpan w:val="2"/>
          </w:tcPr>
          <w:p w14:paraId="3936DEE4" w14:textId="77777777" w:rsidR="00E51F1E" w:rsidRPr="004E7595" w:rsidRDefault="00E51F1E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14183" w:type="dxa"/>
          </w:tcPr>
          <w:p w14:paraId="0911AC3F" w14:textId="77777777" w:rsidR="00E51F1E" w:rsidRPr="004E7595" w:rsidRDefault="00E51F1E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www. education. gov. ua – </w:t>
            </w:r>
            <w:r w:rsidRPr="004E7595">
              <w:rPr>
                <w:rFonts w:ascii="Times New Roman" w:eastAsia="TimesNewRoman" w:hAnsi="Times New Roman"/>
                <w:sz w:val="28"/>
                <w:szCs w:val="28"/>
                <w:lang w:val="uk-UA" w:eastAsia="uk-UA"/>
              </w:rPr>
              <w:t>сайт Міністерства освіти і науки України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E51F1E" w:rsidRPr="004E7595" w14:paraId="617D1C0D" w14:textId="77777777" w:rsidTr="00AC79D8">
        <w:tc>
          <w:tcPr>
            <w:tcW w:w="1170" w:type="dxa"/>
            <w:gridSpan w:val="2"/>
          </w:tcPr>
          <w:p w14:paraId="380F7BD7" w14:textId="77777777" w:rsidR="00E51F1E" w:rsidRPr="004E7595" w:rsidRDefault="00E51F1E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14183" w:type="dxa"/>
          </w:tcPr>
          <w:p w14:paraId="450EBD33" w14:textId="77777777" w:rsidR="00E51F1E" w:rsidRPr="004E7595" w:rsidRDefault="00E51F1E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www.vdu.edu.ua – сайт Східноєвропейського національного університету імені Лесі Українки.</w:t>
            </w:r>
          </w:p>
        </w:tc>
      </w:tr>
      <w:tr w:rsidR="00E51F1E" w:rsidRPr="004E7595" w14:paraId="6CD721D1" w14:textId="77777777" w:rsidTr="00AC79D8">
        <w:tc>
          <w:tcPr>
            <w:tcW w:w="1170" w:type="dxa"/>
            <w:gridSpan w:val="2"/>
          </w:tcPr>
          <w:p w14:paraId="17AA065A" w14:textId="77777777" w:rsidR="00E51F1E" w:rsidRPr="004E7595" w:rsidRDefault="00E51F1E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14183" w:type="dxa"/>
          </w:tcPr>
          <w:p w14:paraId="70C26630" w14:textId="77777777" w:rsidR="00E51F1E" w:rsidRPr="004E7595" w:rsidRDefault="00E51F1E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www. nbuv. gov. ua – сайт Національної бібліотеки ім. В. Вернадського.</w:t>
            </w:r>
          </w:p>
        </w:tc>
      </w:tr>
      <w:tr w:rsidR="00E51F1E" w:rsidRPr="00937A8B" w14:paraId="11EA32DE" w14:textId="77777777" w:rsidTr="00AC79D8">
        <w:tc>
          <w:tcPr>
            <w:tcW w:w="1170" w:type="dxa"/>
            <w:gridSpan w:val="2"/>
          </w:tcPr>
          <w:p w14:paraId="14393BCD" w14:textId="77777777" w:rsidR="00E51F1E" w:rsidRPr="004E7595" w:rsidRDefault="00E51F1E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14183" w:type="dxa"/>
          </w:tcPr>
          <w:p w14:paraId="72B7D819" w14:textId="77777777" w:rsidR="00E51F1E" w:rsidRPr="004E7595" w:rsidRDefault="00E51F1E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eastAsia="ru-RU"/>
              </w:rPr>
              <w:t>http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://</w:t>
            </w:r>
            <w:r w:rsidRPr="004E7595">
              <w:rPr>
                <w:rFonts w:ascii="Times New Roman" w:hAnsi="Times New Roman"/>
                <w:sz w:val="28"/>
                <w:szCs w:val="28"/>
                <w:lang w:eastAsia="ru-RU"/>
              </w:rPr>
              <w:t>www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r w:rsidRPr="004E7595">
              <w:rPr>
                <w:rFonts w:ascii="Times New Roman" w:hAnsi="Times New Roman"/>
                <w:sz w:val="28"/>
                <w:szCs w:val="28"/>
                <w:lang w:eastAsia="ru-RU"/>
              </w:rPr>
              <w:t>uazakon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r w:rsidRPr="004E7595">
              <w:rPr>
                <w:rFonts w:ascii="Times New Roman" w:hAnsi="Times New Roman"/>
                <w:sz w:val="28"/>
                <w:szCs w:val="28"/>
                <w:lang w:eastAsia="ru-RU"/>
              </w:rPr>
              <w:t>com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/</w:t>
            </w:r>
            <w:r w:rsidRPr="004E7595">
              <w:rPr>
                <w:rFonts w:ascii="Times New Roman" w:hAnsi="Times New Roman"/>
                <w:sz w:val="28"/>
                <w:szCs w:val="28"/>
                <w:lang w:eastAsia="ru-RU"/>
              </w:rPr>
              <w:t>document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/</w:t>
            </w:r>
            <w:r w:rsidRPr="004E7595">
              <w:rPr>
                <w:rFonts w:ascii="Times New Roman" w:hAnsi="Times New Roman"/>
                <w:sz w:val="28"/>
                <w:szCs w:val="28"/>
                <w:lang w:eastAsia="ru-RU"/>
              </w:rPr>
              <w:t>spart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71/</w:t>
            </w:r>
            <w:r w:rsidRPr="004E7595">
              <w:rPr>
                <w:rFonts w:ascii="Times New Roman" w:hAnsi="Times New Roman"/>
                <w:sz w:val="28"/>
                <w:szCs w:val="28"/>
                <w:lang w:eastAsia="ru-RU"/>
              </w:rPr>
              <w:t>inx</w:t>
            </w: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71134.</w:t>
            </w:r>
            <w:r w:rsidRPr="004E7595">
              <w:rPr>
                <w:rFonts w:ascii="Times New Roman" w:hAnsi="Times New Roman"/>
                <w:sz w:val="28"/>
                <w:szCs w:val="28"/>
                <w:lang w:eastAsia="ru-RU"/>
              </w:rPr>
              <w:t>htm</w:t>
            </w:r>
          </w:p>
        </w:tc>
      </w:tr>
      <w:tr w:rsidR="00E51F1E" w:rsidRPr="00937A8B" w14:paraId="6585DC10" w14:textId="77777777" w:rsidTr="00AC79D8">
        <w:tc>
          <w:tcPr>
            <w:tcW w:w="1170" w:type="dxa"/>
            <w:gridSpan w:val="2"/>
          </w:tcPr>
          <w:p w14:paraId="60AE24D2" w14:textId="77777777" w:rsidR="00E51F1E" w:rsidRPr="004E7595" w:rsidRDefault="00E51F1E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14183" w:type="dxa"/>
          </w:tcPr>
          <w:p w14:paraId="13C772A5" w14:textId="77777777" w:rsidR="00E51F1E" w:rsidRPr="004E7595" w:rsidRDefault="00E51F1E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5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http://zakon4.rada.gov.ua/laws/show/1724-17/page3</w:t>
            </w:r>
          </w:p>
        </w:tc>
      </w:tr>
    </w:tbl>
    <w:p w14:paraId="5B582D86" w14:textId="77777777" w:rsidR="00E51F1E" w:rsidRPr="004E7595" w:rsidRDefault="00E51F1E" w:rsidP="002E1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D7541B" w14:textId="77777777" w:rsidR="00E51F1E" w:rsidRPr="004E7595" w:rsidRDefault="00E51F1E" w:rsidP="00BB03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51F1E" w:rsidRPr="004E7595" w:rsidSect="00DF082C">
      <w:footerReference w:type="first" r:id="rId7"/>
      <w:pgSz w:w="16838" w:h="11906" w:orient="landscape"/>
      <w:pgMar w:top="568" w:right="1134" w:bottom="993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01748" w14:textId="77777777" w:rsidR="00D74F68" w:rsidRDefault="00D74F68" w:rsidP="00DF082C">
      <w:pPr>
        <w:spacing w:after="0" w:line="240" w:lineRule="auto"/>
      </w:pPr>
      <w:r>
        <w:separator/>
      </w:r>
    </w:p>
  </w:endnote>
  <w:endnote w:type="continuationSeparator" w:id="0">
    <w:p w14:paraId="651B1DA0" w14:textId="77777777" w:rsidR="00D74F68" w:rsidRDefault="00D74F68" w:rsidP="00DF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DC0A8" w14:textId="5DCA2DD5" w:rsidR="00937A8B" w:rsidRPr="006A4B0A" w:rsidRDefault="00937A8B" w:rsidP="00B722A8">
    <w:pPr>
      <w:pStyle w:val="a7"/>
      <w:jc w:val="center"/>
      <w:rPr>
        <w:rFonts w:ascii="Times New Roman" w:hAnsi="Times New Roman"/>
        <w:b/>
        <w:sz w:val="28"/>
        <w:lang w:val="uk-UA"/>
      </w:rPr>
    </w:pPr>
    <w:r>
      <w:rPr>
        <w:rFonts w:ascii="Times New Roman" w:hAnsi="Times New Roman"/>
        <w:b/>
        <w:sz w:val="28"/>
        <w:lang w:val="uk-UA"/>
      </w:rPr>
      <w:t>2023 н. р.</w:t>
    </w:r>
  </w:p>
  <w:p w14:paraId="5E34AEE4" w14:textId="77777777" w:rsidR="00937A8B" w:rsidRDefault="00937A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69250" w14:textId="77777777" w:rsidR="00D74F68" w:rsidRDefault="00D74F68" w:rsidP="00DF082C">
      <w:pPr>
        <w:spacing w:after="0" w:line="240" w:lineRule="auto"/>
      </w:pPr>
      <w:r>
        <w:separator/>
      </w:r>
    </w:p>
  </w:footnote>
  <w:footnote w:type="continuationSeparator" w:id="0">
    <w:p w14:paraId="39CD3A53" w14:textId="77777777" w:rsidR="00D74F68" w:rsidRDefault="00D74F68" w:rsidP="00DF0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21BD8"/>
    <w:multiLevelType w:val="hybridMultilevel"/>
    <w:tmpl w:val="10D29606"/>
    <w:lvl w:ilvl="0" w:tplc="1A162E14">
      <w:start w:val="5"/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B4850"/>
    <w:multiLevelType w:val="hybridMultilevel"/>
    <w:tmpl w:val="9D9CF204"/>
    <w:lvl w:ilvl="0" w:tplc="0FD6CD7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" w15:restartNumberingAfterBreak="0">
    <w:nsid w:val="21E1692B"/>
    <w:multiLevelType w:val="hybridMultilevel"/>
    <w:tmpl w:val="66C8736E"/>
    <w:lvl w:ilvl="0" w:tplc="33EC645A">
      <w:start w:val="1"/>
      <w:numFmt w:val="bullet"/>
      <w:lvlText w:val="-"/>
      <w:lvlJc w:val="left"/>
      <w:pPr>
        <w:ind w:left="6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46D8"/>
    <w:rsid w:val="00003F68"/>
    <w:rsid w:val="00005B79"/>
    <w:rsid w:val="00020316"/>
    <w:rsid w:val="000246A1"/>
    <w:rsid w:val="000401B1"/>
    <w:rsid w:val="00046BB3"/>
    <w:rsid w:val="00091192"/>
    <w:rsid w:val="00095E4E"/>
    <w:rsid w:val="000A3FCD"/>
    <w:rsid w:val="000A64F1"/>
    <w:rsid w:val="000B55C0"/>
    <w:rsid w:val="000C1567"/>
    <w:rsid w:val="000C3FBF"/>
    <w:rsid w:val="000D6892"/>
    <w:rsid w:val="000E6666"/>
    <w:rsid w:val="000F7224"/>
    <w:rsid w:val="00134273"/>
    <w:rsid w:val="001621D9"/>
    <w:rsid w:val="001772D3"/>
    <w:rsid w:val="00194A18"/>
    <w:rsid w:val="001D36B0"/>
    <w:rsid w:val="001E3E74"/>
    <w:rsid w:val="001E5984"/>
    <w:rsid w:val="002141EA"/>
    <w:rsid w:val="00223DCA"/>
    <w:rsid w:val="0022605D"/>
    <w:rsid w:val="00226EA0"/>
    <w:rsid w:val="0023061B"/>
    <w:rsid w:val="002373B7"/>
    <w:rsid w:val="00286F28"/>
    <w:rsid w:val="00291DFB"/>
    <w:rsid w:val="002A0CB2"/>
    <w:rsid w:val="002C1A78"/>
    <w:rsid w:val="002D6A1A"/>
    <w:rsid w:val="002E1C5C"/>
    <w:rsid w:val="002F2461"/>
    <w:rsid w:val="002F3C93"/>
    <w:rsid w:val="002F57FE"/>
    <w:rsid w:val="00300F33"/>
    <w:rsid w:val="0031028C"/>
    <w:rsid w:val="00320447"/>
    <w:rsid w:val="003206F0"/>
    <w:rsid w:val="00321193"/>
    <w:rsid w:val="00324844"/>
    <w:rsid w:val="00333885"/>
    <w:rsid w:val="00343021"/>
    <w:rsid w:val="003439B3"/>
    <w:rsid w:val="00343A80"/>
    <w:rsid w:val="00364B57"/>
    <w:rsid w:val="00371660"/>
    <w:rsid w:val="00372C65"/>
    <w:rsid w:val="0038218A"/>
    <w:rsid w:val="003922FB"/>
    <w:rsid w:val="00392929"/>
    <w:rsid w:val="003B5E6E"/>
    <w:rsid w:val="003C1A3D"/>
    <w:rsid w:val="003C2732"/>
    <w:rsid w:val="003D0117"/>
    <w:rsid w:val="003E0006"/>
    <w:rsid w:val="003E0D82"/>
    <w:rsid w:val="003E15A8"/>
    <w:rsid w:val="003E3839"/>
    <w:rsid w:val="003F6700"/>
    <w:rsid w:val="00400A25"/>
    <w:rsid w:val="00406505"/>
    <w:rsid w:val="00410DAF"/>
    <w:rsid w:val="00411440"/>
    <w:rsid w:val="004162A9"/>
    <w:rsid w:val="00420F65"/>
    <w:rsid w:val="00431D4D"/>
    <w:rsid w:val="0044399D"/>
    <w:rsid w:val="00454ADE"/>
    <w:rsid w:val="00462DA4"/>
    <w:rsid w:val="00471647"/>
    <w:rsid w:val="0048733C"/>
    <w:rsid w:val="004907DA"/>
    <w:rsid w:val="00490DE4"/>
    <w:rsid w:val="004E7595"/>
    <w:rsid w:val="004F14AC"/>
    <w:rsid w:val="004F3867"/>
    <w:rsid w:val="00505FC3"/>
    <w:rsid w:val="00533ECA"/>
    <w:rsid w:val="005348FA"/>
    <w:rsid w:val="00536AC7"/>
    <w:rsid w:val="00552448"/>
    <w:rsid w:val="00567B64"/>
    <w:rsid w:val="005746D8"/>
    <w:rsid w:val="00584386"/>
    <w:rsid w:val="005900A6"/>
    <w:rsid w:val="005A7CBB"/>
    <w:rsid w:val="005B1E47"/>
    <w:rsid w:val="005C6396"/>
    <w:rsid w:val="005C7129"/>
    <w:rsid w:val="005E254E"/>
    <w:rsid w:val="005F401F"/>
    <w:rsid w:val="00617333"/>
    <w:rsid w:val="0062410D"/>
    <w:rsid w:val="00635C18"/>
    <w:rsid w:val="00640FAE"/>
    <w:rsid w:val="00651B15"/>
    <w:rsid w:val="00651BCE"/>
    <w:rsid w:val="00660069"/>
    <w:rsid w:val="00664CCE"/>
    <w:rsid w:val="00677B21"/>
    <w:rsid w:val="006A4B0A"/>
    <w:rsid w:val="006A5783"/>
    <w:rsid w:val="006B0100"/>
    <w:rsid w:val="006B5F17"/>
    <w:rsid w:val="006C76C3"/>
    <w:rsid w:val="006D4AD0"/>
    <w:rsid w:val="006E2949"/>
    <w:rsid w:val="006F7196"/>
    <w:rsid w:val="00710FDA"/>
    <w:rsid w:val="00717997"/>
    <w:rsid w:val="00734FF2"/>
    <w:rsid w:val="00735D5B"/>
    <w:rsid w:val="00737B0C"/>
    <w:rsid w:val="00747DCA"/>
    <w:rsid w:val="00753C3A"/>
    <w:rsid w:val="00756934"/>
    <w:rsid w:val="007678DC"/>
    <w:rsid w:val="007A3632"/>
    <w:rsid w:val="007A5330"/>
    <w:rsid w:val="007B38B4"/>
    <w:rsid w:val="007E1286"/>
    <w:rsid w:val="007E70F2"/>
    <w:rsid w:val="007F0242"/>
    <w:rsid w:val="007F141F"/>
    <w:rsid w:val="0081231C"/>
    <w:rsid w:val="00834743"/>
    <w:rsid w:val="00837028"/>
    <w:rsid w:val="00840C8E"/>
    <w:rsid w:val="00893DD2"/>
    <w:rsid w:val="008A61B9"/>
    <w:rsid w:val="008D4C84"/>
    <w:rsid w:val="008D7D91"/>
    <w:rsid w:val="008E4BE7"/>
    <w:rsid w:val="008F6BFD"/>
    <w:rsid w:val="00904B74"/>
    <w:rsid w:val="009061F0"/>
    <w:rsid w:val="00913DBC"/>
    <w:rsid w:val="00915257"/>
    <w:rsid w:val="00926BCD"/>
    <w:rsid w:val="00930F61"/>
    <w:rsid w:val="00933C0D"/>
    <w:rsid w:val="00937A8B"/>
    <w:rsid w:val="00943753"/>
    <w:rsid w:val="00951077"/>
    <w:rsid w:val="00952371"/>
    <w:rsid w:val="00974798"/>
    <w:rsid w:val="00975A7E"/>
    <w:rsid w:val="009A7ACD"/>
    <w:rsid w:val="009B6EFA"/>
    <w:rsid w:val="009D3EA5"/>
    <w:rsid w:val="009F7B43"/>
    <w:rsid w:val="00A12766"/>
    <w:rsid w:val="00A471C6"/>
    <w:rsid w:val="00A5014C"/>
    <w:rsid w:val="00A50364"/>
    <w:rsid w:val="00A507D8"/>
    <w:rsid w:val="00A53C90"/>
    <w:rsid w:val="00A55117"/>
    <w:rsid w:val="00A55FC0"/>
    <w:rsid w:val="00A71E95"/>
    <w:rsid w:val="00A7221F"/>
    <w:rsid w:val="00A737C4"/>
    <w:rsid w:val="00A752B6"/>
    <w:rsid w:val="00A806A9"/>
    <w:rsid w:val="00A9187B"/>
    <w:rsid w:val="00A928B7"/>
    <w:rsid w:val="00A92976"/>
    <w:rsid w:val="00AA08A8"/>
    <w:rsid w:val="00AA3261"/>
    <w:rsid w:val="00AA51EB"/>
    <w:rsid w:val="00AC79D8"/>
    <w:rsid w:val="00AD72C6"/>
    <w:rsid w:val="00AF500E"/>
    <w:rsid w:val="00B20F60"/>
    <w:rsid w:val="00B24DA7"/>
    <w:rsid w:val="00B4145B"/>
    <w:rsid w:val="00B415D3"/>
    <w:rsid w:val="00B421CE"/>
    <w:rsid w:val="00B433B8"/>
    <w:rsid w:val="00B45A49"/>
    <w:rsid w:val="00B45DAA"/>
    <w:rsid w:val="00B47873"/>
    <w:rsid w:val="00B641C7"/>
    <w:rsid w:val="00B722A8"/>
    <w:rsid w:val="00B7502D"/>
    <w:rsid w:val="00B8204B"/>
    <w:rsid w:val="00B93A6D"/>
    <w:rsid w:val="00B97997"/>
    <w:rsid w:val="00BA0484"/>
    <w:rsid w:val="00BA67C9"/>
    <w:rsid w:val="00BB03C1"/>
    <w:rsid w:val="00BB7ECB"/>
    <w:rsid w:val="00BD5D38"/>
    <w:rsid w:val="00BF0141"/>
    <w:rsid w:val="00C07BF8"/>
    <w:rsid w:val="00C11763"/>
    <w:rsid w:val="00C25961"/>
    <w:rsid w:val="00C379DA"/>
    <w:rsid w:val="00C54AE2"/>
    <w:rsid w:val="00C54EAE"/>
    <w:rsid w:val="00C60B4C"/>
    <w:rsid w:val="00C66BB5"/>
    <w:rsid w:val="00C70BCF"/>
    <w:rsid w:val="00C80F70"/>
    <w:rsid w:val="00C836C4"/>
    <w:rsid w:val="00C92867"/>
    <w:rsid w:val="00CA1CA2"/>
    <w:rsid w:val="00CC4BA6"/>
    <w:rsid w:val="00CE4B87"/>
    <w:rsid w:val="00CF0F1E"/>
    <w:rsid w:val="00D07626"/>
    <w:rsid w:val="00D237EF"/>
    <w:rsid w:val="00D26357"/>
    <w:rsid w:val="00D43A34"/>
    <w:rsid w:val="00D506E2"/>
    <w:rsid w:val="00D53B47"/>
    <w:rsid w:val="00D5591B"/>
    <w:rsid w:val="00D6319C"/>
    <w:rsid w:val="00D74F68"/>
    <w:rsid w:val="00D7691F"/>
    <w:rsid w:val="00D77282"/>
    <w:rsid w:val="00DA18AB"/>
    <w:rsid w:val="00DB7025"/>
    <w:rsid w:val="00DC6C80"/>
    <w:rsid w:val="00DE13DB"/>
    <w:rsid w:val="00DE1A7E"/>
    <w:rsid w:val="00DF082C"/>
    <w:rsid w:val="00DF227B"/>
    <w:rsid w:val="00E170D2"/>
    <w:rsid w:val="00E228BB"/>
    <w:rsid w:val="00E273B2"/>
    <w:rsid w:val="00E46DBF"/>
    <w:rsid w:val="00E51F1E"/>
    <w:rsid w:val="00E55BB8"/>
    <w:rsid w:val="00E83821"/>
    <w:rsid w:val="00E908BF"/>
    <w:rsid w:val="00EB041A"/>
    <w:rsid w:val="00EB7306"/>
    <w:rsid w:val="00EB7BAD"/>
    <w:rsid w:val="00EC0521"/>
    <w:rsid w:val="00EC5F7E"/>
    <w:rsid w:val="00EC66D5"/>
    <w:rsid w:val="00ED2486"/>
    <w:rsid w:val="00ED5D53"/>
    <w:rsid w:val="00EF20DD"/>
    <w:rsid w:val="00F05638"/>
    <w:rsid w:val="00F10FEE"/>
    <w:rsid w:val="00F270D6"/>
    <w:rsid w:val="00F33B2F"/>
    <w:rsid w:val="00F42B46"/>
    <w:rsid w:val="00F72FF4"/>
    <w:rsid w:val="00F84479"/>
    <w:rsid w:val="00F85C11"/>
    <w:rsid w:val="00F92950"/>
    <w:rsid w:val="00F94FD2"/>
    <w:rsid w:val="00F95A26"/>
    <w:rsid w:val="00FB0665"/>
    <w:rsid w:val="00FB39EA"/>
    <w:rsid w:val="00FB6F4B"/>
    <w:rsid w:val="00FC04A1"/>
    <w:rsid w:val="00FC14F6"/>
    <w:rsid w:val="00FC24C2"/>
    <w:rsid w:val="00FE6014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12DAE"/>
  <w15:docId w15:val="{6A186628-024F-450F-A0DE-4351B189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00E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9"/>
    <w:qFormat/>
    <w:rsid w:val="002E1C5C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2E1C5C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IndentChar">
    <w:name w:val="Body Text Indent Char"/>
    <w:uiPriority w:val="99"/>
    <w:locked/>
    <w:rsid w:val="002E1C5C"/>
    <w:rPr>
      <w:sz w:val="24"/>
      <w:lang w:eastAsia="ru-RU"/>
    </w:rPr>
  </w:style>
  <w:style w:type="paragraph" w:styleId="a3">
    <w:name w:val="Body Text Indent"/>
    <w:basedOn w:val="a"/>
    <w:link w:val="a4"/>
    <w:uiPriority w:val="99"/>
    <w:rsid w:val="002E1C5C"/>
    <w:pPr>
      <w:spacing w:after="120" w:line="240" w:lineRule="auto"/>
      <w:ind w:left="283"/>
    </w:pPr>
    <w:rPr>
      <w:rFonts w:eastAsia="Calibri"/>
      <w:sz w:val="24"/>
      <w:szCs w:val="20"/>
      <w:lang w:val="en-US" w:eastAsia="ru-RU"/>
    </w:rPr>
  </w:style>
  <w:style w:type="character" w:customStyle="1" w:styleId="a4">
    <w:name w:val="Основний текст з відступом Знак"/>
    <w:link w:val="a3"/>
    <w:uiPriority w:val="99"/>
    <w:semiHidden/>
    <w:locked/>
    <w:rsid w:val="00410DAF"/>
    <w:rPr>
      <w:rFonts w:eastAsia="Times New Roman" w:cs="Times New Roman"/>
      <w:lang w:val="ru-RU"/>
    </w:rPr>
  </w:style>
  <w:style w:type="character" w:customStyle="1" w:styleId="1">
    <w:name w:val="Основний текст з відступом Знак1"/>
    <w:uiPriority w:val="99"/>
    <w:semiHidden/>
    <w:rsid w:val="002E1C5C"/>
    <w:rPr>
      <w:rFonts w:ascii="Calibri" w:hAnsi="Calibri" w:cs="Times New Roman"/>
    </w:rPr>
  </w:style>
  <w:style w:type="paragraph" w:customStyle="1" w:styleId="Default">
    <w:name w:val="Default"/>
    <w:uiPriority w:val="99"/>
    <w:rsid w:val="002E1C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l">
    <w:name w:val="tl"/>
    <w:basedOn w:val="a"/>
    <w:uiPriority w:val="99"/>
    <w:rsid w:val="00FC2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F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link w:val="a5"/>
    <w:uiPriority w:val="99"/>
    <w:locked/>
    <w:rsid w:val="00DF082C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DF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link w:val="a7"/>
    <w:uiPriority w:val="99"/>
    <w:locked/>
    <w:rsid w:val="00DF082C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F7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locked/>
    <w:rsid w:val="00F72FF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AF5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20</Pages>
  <Words>18121</Words>
  <Characters>10330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ASUS1</cp:lastModifiedBy>
  <cp:revision>28</cp:revision>
  <cp:lastPrinted>2021-03-12T12:12:00Z</cp:lastPrinted>
  <dcterms:created xsi:type="dcterms:W3CDTF">2022-09-07T07:13:00Z</dcterms:created>
  <dcterms:modified xsi:type="dcterms:W3CDTF">2023-09-25T09:15:00Z</dcterms:modified>
</cp:coreProperties>
</file>