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02" w:rsidRPr="006E580F" w:rsidRDefault="00E50502" w:rsidP="00E50502">
      <w:pPr>
        <w:jc w:val="center"/>
        <w:rPr>
          <w:b/>
          <w:lang w:val="uk-UA"/>
        </w:rPr>
      </w:pPr>
      <w:r w:rsidRPr="006E580F">
        <w:rPr>
          <w:b/>
          <w:lang w:val="uk-UA"/>
        </w:rPr>
        <w:t>УРОК 3</w:t>
      </w:r>
    </w:p>
    <w:p w:rsidR="00E50502" w:rsidRPr="006E580F" w:rsidRDefault="00E50502" w:rsidP="00E50502">
      <w:pPr>
        <w:ind w:firstLine="708"/>
        <w:jc w:val="center"/>
        <w:rPr>
          <w:b/>
          <w:i/>
          <w:lang w:val="uk-UA"/>
        </w:rPr>
      </w:pPr>
      <w:r w:rsidRPr="006E580F">
        <w:rPr>
          <w:b/>
          <w:i/>
          <w:lang w:val="uk-UA"/>
        </w:rPr>
        <w:t xml:space="preserve">Тема:  Мультимедійні технології. Види і типи презентацій. Загальні відомості про засоби створення презентацій. </w:t>
      </w:r>
      <w:proofErr w:type="spellStart"/>
      <w:r w:rsidRPr="006E580F">
        <w:rPr>
          <w:b/>
          <w:i/>
          <w:lang w:val="uk-UA" w:eastAsia="uk-UA"/>
        </w:rPr>
        <w:t>Power</w:t>
      </w:r>
      <w:proofErr w:type="spellEnd"/>
      <w:r w:rsidRPr="006E580F">
        <w:rPr>
          <w:b/>
          <w:i/>
          <w:lang w:val="uk-UA" w:eastAsia="uk-UA"/>
        </w:rPr>
        <w:t xml:space="preserve"> </w:t>
      </w:r>
      <w:proofErr w:type="spellStart"/>
      <w:r w:rsidRPr="006E580F">
        <w:rPr>
          <w:b/>
          <w:i/>
          <w:lang w:val="uk-UA" w:eastAsia="uk-UA"/>
        </w:rPr>
        <w:t>Point</w:t>
      </w:r>
      <w:proofErr w:type="spellEnd"/>
    </w:p>
    <w:p w:rsidR="00E50502" w:rsidRPr="006E580F" w:rsidRDefault="00E50502" w:rsidP="00E50502">
      <w:pPr>
        <w:jc w:val="both"/>
        <w:rPr>
          <w:b/>
          <w:lang w:val="uk-UA" w:eastAsia="uk-UA"/>
        </w:rPr>
      </w:pP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Залежно від способу презентацій розрізняють такі їх види: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>• із сценарієм — це традиційна презентація із слайдами, доповнена засобами показу кольорової графіки й анімації з виведенням відеоматеріалу на великий екран або монітор. У ній забезпечується можливість під час показу вносити зміни у процес демонстрації.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>• інтерактивна -  це діалог користувача з комп'ютером. Користувач приймає рішення, який матеріал для нього важливий, і здійснює вибір на екрані потрібного об'єкта за допомогою миші або натисненням на клавіші.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>• автоматична - це закінчений інформаційний продукт. Його можна перенести на відеоплівку, дискету, компакт-диск і розіслати потенційним споживачам, щоб дістати уявлення про їхню зацікавленість.</w:t>
      </w:r>
    </w:p>
    <w:p w:rsidR="00E50502" w:rsidRPr="006E580F" w:rsidRDefault="00E50502" w:rsidP="00E50502">
      <w:pPr>
        <w:ind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>Відповідно до сфери застосування розрізняють</w:t>
      </w:r>
    </w:p>
    <w:p w:rsidR="00E50502" w:rsidRPr="006E580F" w:rsidRDefault="00E50502" w:rsidP="00E50502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>торгові - Ці презентації використовуються торговими агентами під час укладання угоди. Вони дають змогу за короткий термін подати всю інформацію про товар, значно заощадивши час.,</w:t>
      </w:r>
    </w:p>
    <w:p w:rsidR="00E50502" w:rsidRPr="006E580F" w:rsidRDefault="00E50502" w:rsidP="00E50502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 маркетингові - Ці презентації використовують при підготовці умов для майбутніх торгових презентацій, їх застосовують для широкої аудиторії (проводяться на виставках-ярмарках або в офісі покупця), для навчання агентів з продажу. Прикладом маркетингової презентації є рекламні ролики на телебаченні</w:t>
      </w:r>
    </w:p>
    <w:p w:rsidR="00E50502" w:rsidRPr="006E580F" w:rsidRDefault="00E50502" w:rsidP="00E50502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 навчальні - Ці презентації призначені для допомоги викладачу забезпечити зручне і наочне подання навчального матеріалу. </w:t>
      </w:r>
    </w:p>
    <w:p w:rsidR="00E50502" w:rsidRPr="006E580F" w:rsidRDefault="00E50502" w:rsidP="00E50502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корпоративні. Ці презентації призначені для доведення інформації до акціонерів корпорації. Корпоративні об'єднання використовують також глобальну мережу </w:t>
      </w:r>
      <w:proofErr w:type="spellStart"/>
      <w:r w:rsidRPr="006E580F">
        <w:rPr>
          <w:lang w:val="uk-UA" w:eastAsia="uk-UA"/>
        </w:rPr>
        <w:t>Internet</w:t>
      </w:r>
      <w:proofErr w:type="spellEnd"/>
      <w:r w:rsidRPr="006E580F">
        <w:rPr>
          <w:lang w:val="uk-UA" w:eastAsia="uk-UA"/>
        </w:rPr>
        <w:t xml:space="preserve">, що дає змогу дістати доступ до гіпертекстової </w:t>
      </w:r>
      <w:proofErr w:type="spellStart"/>
      <w:r w:rsidRPr="006E580F">
        <w:rPr>
          <w:lang w:val="uk-UA" w:eastAsia="uk-UA"/>
        </w:rPr>
        <w:t>гіпермедійної</w:t>
      </w:r>
      <w:proofErr w:type="spellEnd"/>
      <w:r w:rsidRPr="006E580F">
        <w:rPr>
          <w:lang w:val="uk-UA" w:eastAsia="uk-UA"/>
        </w:rPr>
        <w:t xml:space="preserve"> системи </w:t>
      </w:r>
      <w:proofErr w:type="spellStart"/>
      <w:r w:rsidRPr="006E580F">
        <w:rPr>
          <w:lang w:val="uk-UA" w:eastAsia="uk-UA"/>
        </w:rPr>
        <w:t>World</w:t>
      </w:r>
      <w:proofErr w:type="spellEnd"/>
      <w:r w:rsidRPr="006E580F">
        <w:rPr>
          <w:lang w:val="uk-UA" w:eastAsia="uk-UA"/>
        </w:rPr>
        <w:t xml:space="preserve"> </w:t>
      </w:r>
      <w:proofErr w:type="spellStart"/>
      <w:r w:rsidRPr="006E580F">
        <w:rPr>
          <w:lang w:val="uk-UA" w:eastAsia="uk-UA"/>
        </w:rPr>
        <w:t>Wide</w:t>
      </w:r>
      <w:proofErr w:type="spellEnd"/>
      <w:r w:rsidRPr="006E580F">
        <w:rPr>
          <w:lang w:val="uk-UA" w:eastAsia="uk-UA"/>
        </w:rPr>
        <w:t xml:space="preserve"> </w:t>
      </w:r>
      <w:proofErr w:type="spellStart"/>
      <w:r w:rsidRPr="006E580F">
        <w:rPr>
          <w:lang w:val="uk-UA" w:eastAsia="uk-UA"/>
        </w:rPr>
        <w:t>Web</w:t>
      </w:r>
      <w:proofErr w:type="spellEnd"/>
      <w:r w:rsidRPr="006E580F">
        <w:rPr>
          <w:lang w:val="uk-UA" w:eastAsia="uk-UA"/>
        </w:rPr>
        <w:t xml:space="preserve"> (WWW). </w:t>
      </w:r>
    </w:p>
    <w:p w:rsidR="00E50502" w:rsidRPr="006E580F" w:rsidRDefault="00E50502" w:rsidP="00E50502">
      <w:pPr>
        <w:jc w:val="center"/>
        <w:rPr>
          <w:lang w:val="uk-UA" w:eastAsia="uk-UA"/>
        </w:rPr>
      </w:pPr>
      <w:r w:rsidRPr="006E580F">
        <w:rPr>
          <w:lang w:val="uk-UA" w:eastAsia="uk-UA"/>
        </w:rPr>
        <w:t>Призначення PowerPoint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Засоби PowerPoint, що є складовою частиною пакета Microsoft Office дають змогу за допомогою ПК досить швидко підготувати набір слайдів, що супроводжує виступ. Цей набір називається презентацією. Слайди можна подати як у чорно-білій гамі, так і з використанням різних колірних схем і видів оформлень, створених як професійними дизайнерами, так і автором презентації. Слайди можуть містити: текст, таблиці, діаграми, рисунки, організаційні діаграми (ОД), </w:t>
      </w:r>
      <w:proofErr w:type="spellStart"/>
      <w:r w:rsidRPr="006E580F">
        <w:rPr>
          <w:lang w:val="uk-UA" w:eastAsia="uk-UA"/>
        </w:rPr>
        <w:t>відеокліпи</w:t>
      </w:r>
      <w:proofErr w:type="spellEnd"/>
      <w:r w:rsidRPr="006E580F">
        <w:rPr>
          <w:lang w:val="uk-UA" w:eastAsia="uk-UA"/>
        </w:rPr>
        <w:t xml:space="preserve">, звуковий супровід (музика або голос), гіперпосилання на інші слайди та документи (презентації, таблиці, діаграми тощо, які знаходяться в даному комп'ютері або в </w:t>
      </w:r>
      <w:proofErr w:type="spellStart"/>
      <w:r w:rsidRPr="006E580F">
        <w:rPr>
          <w:lang w:val="uk-UA" w:eastAsia="uk-UA"/>
        </w:rPr>
        <w:t>Internet</w:t>
      </w:r>
      <w:proofErr w:type="spellEnd"/>
      <w:r w:rsidRPr="006E580F">
        <w:rPr>
          <w:lang w:val="uk-UA" w:eastAsia="uk-UA"/>
        </w:rPr>
        <w:t xml:space="preserve">). Окремі об'єкти слайдів можуть мати ефекти анімації. Створені у PowerPoint презентації можна демонструвати: • на моніторі для невеликого кола осіб (у тому числі в </w:t>
      </w:r>
      <w:proofErr w:type="spellStart"/>
      <w:r w:rsidRPr="006E580F">
        <w:rPr>
          <w:lang w:val="uk-UA" w:eastAsia="uk-UA"/>
        </w:rPr>
        <w:t>Internet</w:t>
      </w:r>
      <w:proofErr w:type="spellEnd"/>
      <w:r w:rsidRPr="006E580F">
        <w:rPr>
          <w:lang w:val="uk-UA" w:eastAsia="uk-UA"/>
        </w:rPr>
        <w:t xml:space="preserve">); • на екрані за допомогою мультимедійного проектора; • на екрані за допомогою епідіаскопів, використовуючи прозорі плівки; • на екрані за допомогою діапроекторів, використовуючи 35-міліметрові </w:t>
      </w:r>
      <w:proofErr w:type="spellStart"/>
      <w:r w:rsidRPr="006E580F">
        <w:rPr>
          <w:lang w:val="uk-UA" w:eastAsia="uk-UA"/>
        </w:rPr>
        <w:t>слайдофільми</w:t>
      </w:r>
      <w:proofErr w:type="spellEnd"/>
      <w:r w:rsidRPr="006E580F">
        <w:rPr>
          <w:lang w:val="uk-UA" w:eastAsia="uk-UA"/>
        </w:rPr>
        <w:t xml:space="preserve">; • </w:t>
      </w:r>
      <w:proofErr w:type="spellStart"/>
      <w:r w:rsidRPr="006E580F">
        <w:rPr>
          <w:lang w:val="uk-UA" w:eastAsia="uk-UA"/>
        </w:rPr>
        <w:t>роздруком</w:t>
      </w:r>
      <w:proofErr w:type="spellEnd"/>
      <w:r w:rsidRPr="006E580F">
        <w:rPr>
          <w:lang w:val="uk-UA" w:eastAsia="uk-UA"/>
        </w:rPr>
        <w:t xml:space="preserve"> на папері роздавального матеріалу.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Призначення окремих режимів перегляду слайдів. </w:t>
      </w:r>
    </w:p>
    <w:p w:rsidR="00E50502" w:rsidRPr="006E580F" w:rsidRDefault="00E50502" w:rsidP="00E50502">
      <w:pPr>
        <w:pStyle w:val="a3"/>
        <w:numPr>
          <w:ilvl w:val="0"/>
          <w:numId w:val="2"/>
        </w:numPr>
        <w:ind w:left="0"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Режим слайдів. У цьому режимі слайд займає робочу область PowerPoint і на екрані одночасно відображаються засоби роботи з цим слайдом (меню, панелі інструментів, смуги прокручування). Тому режим слайдів використовується для створення і зміни поточного слайда. </w:t>
      </w:r>
    </w:p>
    <w:p w:rsidR="00E50502" w:rsidRPr="006E580F" w:rsidRDefault="00E50502" w:rsidP="00E50502">
      <w:pPr>
        <w:pStyle w:val="a3"/>
        <w:numPr>
          <w:ilvl w:val="0"/>
          <w:numId w:val="2"/>
        </w:numPr>
        <w:ind w:left="0"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Режим структури. В робочій області відображаються заголовки і текст слайдів у вигляді ієрархічної структури. Тому він застосовується для ознайомлення із структурою всієї презентації і в разі потреби — її зміни (переміщення окремих розділів, а також їх вилучення). </w:t>
      </w:r>
    </w:p>
    <w:p w:rsidR="00E50502" w:rsidRPr="006E580F" w:rsidRDefault="00E50502" w:rsidP="00E50502">
      <w:pPr>
        <w:pStyle w:val="a3"/>
        <w:numPr>
          <w:ilvl w:val="0"/>
          <w:numId w:val="2"/>
        </w:numPr>
        <w:ind w:left="0"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lastRenderedPageBreak/>
        <w:t xml:space="preserve">Режим сортувальника. В робочій області PowerPoint відображається вся презентація, причому кожний слайд виводиться в зменшеному вигляді. Режим використовується для перегляду послідовності, в якій розташовано слайди у презентації, а також для переходу до роботи з певним слайдом. </w:t>
      </w:r>
    </w:p>
    <w:p w:rsidR="00E50502" w:rsidRPr="006E580F" w:rsidRDefault="00E50502" w:rsidP="00E50502">
      <w:pPr>
        <w:pStyle w:val="a3"/>
        <w:numPr>
          <w:ilvl w:val="0"/>
          <w:numId w:val="2"/>
        </w:numPr>
        <w:ind w:left="0"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 Режим сторінок нотаток. У цьому режимі відображається слайд, що складається з двох частин: видимої частини, яка виводиться під час демонстрації, та сторінки нотаток доповідача до даного слайда, що під час демонстрації не відображається. В режимі сторінок нотаток вносяться і змінюються коментарі до слайда. </w:t>
      </w:r>
    </w:p>
    <w:p w:rsidR="00E50502" w:rsidRPr="006E580F" w:rsidRDefault="00E50502" w:rsidP="00E50502">
      <w:pPr>
        <w:pStyle w:val="a3"/>
        <w:numPr>
          <w:ilvl w:val="0"/>
          <w:numId w:val="2"/>
        </w:numPr>
        <w:ind w:left="0"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Режим показу слайдів. Використовується для демонстрації презентації. В ньому кожний слайд виводиться на весь екран. </w:t>
      </w:r>
    </w:p>
    <w:p w:rsidR="00E50502" w:rsidRPr="006E580F" w:rsidRDefault="00E50502" w:rsidP="00E50502">
      <w:pPr>
        <w:jc w:val="center"/>
        <w:rPr>
          <w:lang w:val="uk-UA" w:eastAsia="uk-UA"/>
        </w:rPr>
      </w:pPr>
      <w:r w:rsidRPr="006E580F">
        <w:rPr>
          <w:lang w:val="uk-UA" w:eastAsia="uk-UA"/>
        </w:rPr>
        <w:t>Основні способи створення презентації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Під час запуску PowerPoint на екрані з'являється діалогове вікно, в якому пропонується вибрати один із таких способів створення презентації: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використовуючи Майстра </w:t>
      </w:r>
      <w:proofErr w:type="spellStart"/>
      <w:r w:rsidRPr="006E580F">
        <w:rPr>
          <w:lang w:val="uk-UA" w:eastAsia="uk-UA"/>
        </w:rPr>
        <w:t>автозмісту</w:t>
      </w:r>
      <w:proofErr w:type="spellEnd"/>
      <w:r w:rsidRPr="006E580F">
        <w:rPr>
          <w:lang w:val="uk-UA" w:eastAsia="uk-UA"/>
        </w:rPr>
        <w:t xml:space="preserve">;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на основі шаблона;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самостійно (порожня презентація).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Майстер </w:t>
      </w:r>
      <w:proofErr w:type="spellStart"/>
      <w:r w:rsidRPr="006E580F">
        <w:rPr>
          <w:lang w:val="uk-UA" w:eastAsia="uk-UA"/>
        </w:rPr>
        <w:t>автозмісту</w:t>
      </w:r>
      <w:proofErr w:type="spellEnd"/>
      <w:r w:rsidRPr="006E580F">
        <w:rPr>
          <w:lang w:val="uk-UA" w:eastAsia="uk-UA"/>
        </w:rPr>
        <w:t xml:space="preserve"> автоматизує перехід від одного етапу створення презентації до наступного з такого списку: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1. Вид презентації.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2. Спосіб подання.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3. Формат видачі.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4. Доповнення.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Для його запуску спочатку потрібно вибрати вид презентації з наявного списку (службові, проекти, ділові, особисті тощо), а також підвид (шаблон) усередині вибраного виду (наприклад, у виді «Службові» є шаблони «Загальні збори», «Основна сторінка компанії», «Фінансовий звіт»).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Після вибору виду презентації на другому етапі вказується спосіб її подання (демонстрації):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доповіді, наради, видачі;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</w:t>
      </w:r>
      <w:proofErr w:type="spellStart"/>
      <w:r w:rsidRPr="006E580F">
        <w:rPr>
          <w:lang w:val="uk-UA" w:eastAsia="uk-UA"/>
        </w:rPr>
        <w:t>Internet</w:t>
      </w:r>
      <w:proofErr w:type="spellEnd"/>
      <w:r w:rsidRPr="006E580F">
        <w:rPr>
          <w:lang w:val="uk-UA" w:eastAsia="uk-UA"/>
        </w:rPr>
        <w:t>.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На третьому етапі визначається формат видачі. Для першого способу подання презентації можливими є такі формати видачі: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презентація на екрані;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чорно-білі прозорі плівки;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кольорові прозорі плівки;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слайди 35 мм.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На четвертому етапі вводяться додаткові дані для титульного слайда: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заголовок презентації;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ім'я автора;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додаткові дані (наприклад, назва підрозділу). 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>Далі виконується коректування стандартного шаблона заміною поданих у ньому даних потрібними. Якщо створюється презентація на основі шаблона, то у вкладці «</w:t>
      </w:r>
      <w:proofErr w:type="spellStart"/>
      <w:r w:rsidRPr="006E580F">
        <w:rPr>
          <w:lang w:val="uk-UA" w:eastAsia="uk-UA"/>
        </w:rPr>
        <w:t>Презентации</w:t>
      </w:r>
      <w:proofErr w:type="spellEnd"/>
      <w:r w:rsidRPr="006E580F">
        <w:rPr>
          <w:lang w:val="uk-UA" w:eastAsia="uk-UA"/>
        </w:rPr>
        <w:t xml:space="preserve">» вибирається потрібний вид шаблона, наприклад «Фінансовий звіт», який потім заповнюється необхідними даними. Під час вибору шаблона слід звернути увагу на те, що для багатьох шаблонів існують дві версії: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>• стандартна;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• інтерактивна.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t xml:space="preserve">Найбільша свобода під час підготовки презентацій допускається у виборі способу на основі порожньої презентації. Для кожного слайда тут потрібно спочатку вибрати </w:t>
      </w:r>
      <w:proofErr w:type="spellStart"/>
      <w:r w:rsidRPr="006E580F">
        <w:rPr>
          <w:lang w:val="uk-UA" w:eastAsia="uk-UA"/>
        </w:rPr>
        <w:t>авторозмічання</w:t>
      </w:r>
      <w:proofErr w:type="spellEnd"/>
      <w:r w:rsidRPr="006E580F">
        <w:rPr>
          <w:lang w:val="uk-UA" w:eastAsia="uk-UA"/>
        </w:rPr>
        <w:t xml:space="preserve"> слайда (тобто, з яких </w:t>
      </w:r>
      <w:proofErr w:type="spellStart"/>
      <w:r w:rsidRPr="006E580F">
        <w:rPr>
          <w:lang w:val="uk-UA" w:eastAsia="uk-UA"/>
        </w:rPr>
        <w:t>місцезаповнювачів</w:t>
      </w:r>
      <w:proofErr w:type="spellEnd"/>
      <w:r w:rsidRPr="006E580F">
        <w:rPr>
          <w:lang w:val="uk-UA" w:eastAsia="uk-UA"/>
        </w:rPr>
        <w:t xml:space="preserve"> він буде складатися), потім заповнити його демонстраційним матеріалом і, нарешті, підібрати потрібне оформлення (фоновий рисунок, колірну гаму, вид шрифту тощо). </w:t>
      </w:r>
    </w:p>
    <w:p w:rsidR="00E50502" w:rsidRPr="006E580F" w:rsidRDefault="00E50502" w:rsidP="00E50502">
      <w:pPr>
        <w:ind w:firstLine="708"/>
        <w:jc w:val="both"/>
        <w:rPr>
          <w:lang w:val="uk-UA" w:eastAsia="uk-UA"/>
        </w:rPr>
      </w:pPr>
      <w:r w:rsidRPr="006E580F">
        <w:rPr>
          <w:lang w:val="uk-UA" w:eastAsia="uk-UA"/>
        </w:rPr>
        <w:lastRenderedPageBreak/>
        <w:t xml:space="preserve">Демонстрація. Визначення виду керування переходами. Залежно від місця демонстрації перехід від одного слайда до іншого може відбуватися або за вказівкою людини, або в автоматичному режимі. </w:t>
      </w:r>
    </w:p>
    <w:p w:rsidR="005E2427" w:rsidRPr="00E50502" w:rsidRDefault="005E2427">
      <w:pPr>
        <w:rPr>
          <w:lang w:val="uk-UA"/>
        </w:rPr>
      </w:pPr>
      <w:bookmarkStart w:id="0" w:name="_GoBack"/>
      <w:bookmarkEnd w:id="0"/>
    </w:p>
    <w:sectPr w:rsidR="005E2427" w:rsidRPr="00E5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1ED0"/>
    <w:multiLevelType w:val="hybridMultilevel"/>
    <w:tmpl w:val="754E9A16"/>
    <w:lvl w:ilvl="0" w:tplc="19F42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40366"/>
    <w:multiLevelType w:val="hybridMultilevel"/>
    <w:tmpl w:val="DB7E0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0E"/>
    <w:rsid w:val="005E2427"/>
    <w:rsid w:val="00E50502"/>
    <w:rsid w:val="00F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2020-05-29T10:18:00Z</dcterms:created>
  <dcterms:modified xsi:type="dcterms:W3CDTF">2020-05-29T10:18:00Z</dcterms:modified>
</cp:coreProperties>
</file>