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092" w:rsidRPr="004508E1" w:rsidRDefault="00E27092" w:rsidP="00E27092">
      <w:pPr>
        <w:pStyle w:val="4p"/>
        <w:spacing w:line="240" w:lineRule="auto"/>
        <w:ind w:firstLine="0"/>
        <w:jc w:val="center"/>
        <w:rPr>
          <w:b/>
          <w:bCs/>
          <w:color w:val="000000"/>
          <w:sz w:val="24"/>
          <w:szCs w:val="24"/>
          <w:lang w:val="uk-UA"/>
        </w:rPr>
      </w:pPr>
      <w:r w:rsidRPr="004508E1">
        <w:rPr>
          <w:b/>
          <w:bCs/>
          <w:color w:val="000000"/>
          <w:sz w:val="24"/>
          <w:szCs w:val="24"/>
          <w:lang w:val="uk-UA"/>
        </w:rPr>
        <w:t>ГЕОГРАФІЯ</w:t>
      </w:r>
    </w:p>
    <w:p w:rsidR="00E27092" w:rsidRPr="004508E1" w:rsidRDefault="00E27092" w:rsidP="00E27092">
      <w:pPr>
        <w:pStyle w:val="razdel"/>
        <w:spacing w:line="240" w:lineRule="auto"/>
        <w:jc w:val="center"/>
        <w:rPr>
          <w:rFonts w:ascii="Times New Roman" w:hAnsi="Times New Roman" w:cs="Times New Roman"/>
          <w:color w:val="000000"/>
          <w:spacing w:val="-7"/>
          <w:kern w:val="24"/>
          <w:lang w:val="uk-UA"/>
        </w:rPr>
      </w:pPr>
      <w:r w:rsidRPr="004508E1">
        <w:rPr>
          <w:rFonts w:ascii="Times New Roman" w:hAnsi="Times New Roman" w:cs="Times New Roman"/>
          <w:color w:val="000000"/>
          <w:spacing w:val="-7"/>
          <w:kern w:val="24"/>
          <w:lang w:val="uk-UA"/>
        </w:rPr>
        <w:t>«</w:t>
      </w:r>
      <w:r w:rsidR="00267560" w:rsidRPr="00267560">
        <w:rPr>
          <w:rFonts w:ascii="Times New Roman" w:eastAsia="Calibri" w:hAnsi="Times New Roman" w:cs="Times New Roman"/>
          <w:color w:val="000000"/>
          <w:lang w:eastAsia="en-US"/>
        </w:rPr>
        <w:t>ГЕОГРАФІЧНИЙ ПРОСТІР ЗЕМЛІ</w:t>
      </w:r>
      <w:r w:rsidRPr="004508E1">
        <w:rPr>
          <w:rFonts w:ascii="Times New Roman" w:hAnsi="Times New Roman" w:cs="Times New Roman"/>
          <w:color w:val="000000"/>
          <w:spacing w:val="-7"/>
          <w:kern w:val="24"/>
          <w:lang w:val="uk-UA"/>
        </w:rPr>
        <w:t>»</w:t>
      </w:r>
    </w:p>
    <w:p w:rsidR="00E27092" w:rsidRPr="004508E1" w:rsidRDefault="00E27092" w:rsidP="00E270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8E1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267560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4508E1">
        <w:rPr>
          <w:rFonts w:ascii="Times New Roman" w:hAnsi="Times New Roman" w:cs="Times New Roman"/>
          <w:b/>
          <w:sz w:val="24"/>
          <w:szCs w:val="24"/>
        </w:rPr>
        <w:t xml:space="preserve"> КЛАС</w:t>
      </w:r>
    </w:p>
    <w:p w:rsidR="00E27092" w:rsidRPr="004508E1" w:rsidRDefault="00E27092" w:rsidP="00E270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508E1">
        <w:rPr>
          <w:rFonts w:ascii="Times New Roman" w:hAnsi="Times New Roman" w:cs="Times New Roman"/>
          <w:sz w:val="24"/>
          <w:szCs w:val="24"/>
        </w:rPr>
        <w:t>(</w:t>
      </w:r>
      <w:r w:rsidR="00267560">
        <w:rPr>
          <w:rFonts w:ascii="Times New Roman" w:hAnsi="Times New Roman" w:cs="Times New Roman"/>
          <w:sz w:val="24"/>
          <w:szCs w:val="24"/>
          <w:lang w:val="uk-UA"/>
        </w:rPr>
        <w:t>35</w:t>
      </w:r>
      <w:r w:rsidRPr="004508E1">
        <w:rPr>
          <w:rFonts w:ascii="Times New Roman" w:hAnsi="Times New Roman" w:cs="Times New Roman"/>
          <w:sz w:val="24"/>
          <w:szCs w:val="24"/>
        </w:rPr>
        <w:t xml:space="preserve"> годин, </w:t>
      </w:r>
      <w:r w:rsidRPr="004508E1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4508E1">
        <w:rPr>
          <w:rFonts w:ascii="Times New Roman" w:hAnsi="Times New Roman" w:cs="Times New Roman"/>
          <w:sz w:val="24"/>
          <w:szCs w:val="24"/>
        </w:rPr>
        <w:t xml:space="preserve"> годин</w:t>
      </w:r>
      <w:r w:rsidR="00323033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4508E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508E1">
        <w:rPr>
          <w:rFonts w:ascii="Times New Roman" w:hAnsi="Times New Roman" w:cs="Times New Roman"/>
          <w:sz w:val="24"/>
          <w:szCs w:val="24"/>
        </w:rPr>
        <w:t>тиждень</w:t>
      </w:r>
      <w:proofErr w:type="spellEnd"/>
      <w:r w:rsidRPr="004508E1">
        <w:rPr>
          <w:rFonts w:ascii="Times New Roman" w:hAnsi="Times New Roman" w:cs="Times New Roman"/>
          <w:sz w:val="24"/>
          <w:szCs w:val="24"/>
        </w:rPr>
        <w:t>)</w:t>
      </w:r>
    </w:p>
    <w:p w:rsidR="00E27092" w:rsidRDefault="00E27092" w:rsidP="00E270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948"/>
        <w:gridCol w:w="5161"/>
        <w:gridCol w:w="3347"/>
        <w:gridCol w:w="850"/>
      </w:tblGrid>
      <w:tr w:rsidR="00323033" w:rsidRPr="004508E1" w:rsidTr="002335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033" w:rsidRPr="004508E1" w:rsidRDefault="00323033" w:rsidP="001372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08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033" w:rsidRPr="004508E1" w:rsidRDefault="00323033" w:rsidP="001372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08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033" w:rsidRPr="004508E1" w:rsidRDefault="00323033" w:rsidP="001372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508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Зміст</w:t>
            </w:r>
            <w:proofErr w:type="spellEnd"/>
            <w:r w:rsidRPr="004508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уроку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033" w:rsidRPr="004508E1" w:rsidRDefault="00323033" w:rsidP="001372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508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Домашнє</w:t>
            </w:r>
            <w:proofErr w:type="spellEnd"/>
            <w:r w:rsidRPr="004508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08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завдання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033" w:rsidRPr="004508E1" w:rsidRDefault="00323033" w:rsidP="001372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08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Прим.</w:t>
            </w:r>
          </w:p>
        </w:tc>
      </w:tr>
      <w:tr w:rsidR="002335A4" w:rsidRPr="004508E1" w:rsidTr="00C731E4"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1372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387B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КОРИГУЮЧЕ НАВЧАННЯ (2 години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)</w:t>
            </w:r>
          </w:p>
        </w:tc>
      </w:tr>
      <w:tr w:rsidR="002335A4" w:rsidRPr="004508E1" w:rsidTr="002335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55387B" w:rsidRDefault="002335A4" w:rsidP="002335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Default="002335A4" w:rsidP="002335A4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Країни Америки.</w:t>
            </w:r>
          </w:p>
          <w:p w:rsidR="002335A4" w:rsidRPr="0055387B" w:rsidRDefault="002335A4" w:rsidP="002335A4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4508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Інструктаж</w:t>
            </w:r>
            <w:proofErr w:type="spellEnd"/>
            <w:r w:rsidRPr="004508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з БЖД (</w:t>
            </w:r>
            <w:proofErr w:type="spellStart"/>
            <w:r w:rsidRPr="004508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інструкція</w:t>
            </w:r>
            <w:proofErr w:type="spellEnd"/>
            <w:r w:rsidRPr="004508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з БЖД № 20).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1539AA" w:rsidRDefault="002335A4" w:rsidP="002335A4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Повторити опрацьований матеріал.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35A4" w:rsidRPr="004508E1" w:rsidTr="002335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55387B" w:rsidRDefault="002335A4" w:rsidP="002335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Default="002335A4" w:rsidP="002335A4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Африка.</w:t>
            </w:r>
          </w:p>
          <w:p w:rsidR="002335A4" w:rsidRPr="001539AA" w:rsidRDefault="002335A4" w:rsidP="002335A4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1539AA">
              <w:rPr>
                <w:rFonts w:ascii="Times New Roman" w:hAnsi="Times New Roman" w:cs="Times New Roman"/>
                <w:b/>
                <w:sz w:val="24"/>
                <w:szCs w:val="24"/>
              </w:rPr>
              <w:t>Діагностична</w:t>
            </w:r>
            <w:proofErr w:type="spellEnd"/>
            <w:r w:rsidRPr="00153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робота.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Повторити опрацьований матеріал.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08E1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ДР</w:t>
            </w:r>
          </w:p>
        </w:tc>
      </w:tr>
      <w:tr w:rsidR="002335A4" w:rsidRPr="004508E1" w:rsidTr="002335A4"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5A4" w:rsidRPr="004508E1" w:rsidRDefault="002335A4" w:rsidP="002335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4508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ВСТУП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1</w:t>
            </w:r>
            <w:r w:rsidRPr="004508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годин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а</w:t>
            </w:r>
            <w:r w:rsidRPr="004508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2335A4" w:rsidRPr="004508E1" w:rsidTr="002335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2335A4" w:rsidRDefault="002335A4" w:rsidP="002335A4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proofErr w:type="spellStart"/>
            <w:r w:rsidRPr="002A496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Географія</w:t>
            </w:r>
            <w:proofErr w:type="spellEnd"/>
            <w:r w:rsidRPr="002A496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як система наук. </w:t>
            </w:r>
            <w:proofErr w:type="spellStart"/>
            <w:r w:rsidRPr="002A496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Об’єкт</w:t>
            </w:r>
            <w:proofErr w:type="spellEnd"/>
            <w:r w:rsidRPr="002A496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A496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дослідження</w:t>
            </w:r>
            <w:proofErr w:type="spellEnd"/>
            <w:r w:rsidRPr="002A496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A496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географії</w:t>
            </w:r>
            <w:proofErr w:type="spellEnd"/>
            <w:r w:rsidRPr="002A496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2A496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Поняття</w:t>
            </w:r>
            <w:proofErr w:type="spellEnd"/>
            <w:r w:rsidRPr="002A496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«геосистема». </w:t>
            </w:r>
            <w:proofErr w:type="spellStart"/>
            <w:r w:rsidRPr="002A496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Рівні</w:t>
            </w:r>
            <w:proofErr w:type="spellEnd"/>
            <w:r w:rsidRPr="002A496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геосистем. </w:t>
            </w:r>
            <w:proofErr w:type="spellStart"/>
            <w:r w:rsidRPr="002A496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Пізнавальна</w:t>
            </w:r>
            <w:proofErr w:type="spellEnd"/>
            <w:r w:rsidRPr="002A496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та конструктивна роль </w:t>
            </w:r>
            <w:proofErr w:type="spellStart"/>
            <w:r w:rsidRPr="002A496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географії</w:t>
            </w:r>
            <w:proofErr w:type="spellEnd"/>
            <w:r w:rsidRPr="002A496F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Default"/>
            </w:pPr>
            <w:r>
              <w:t xml:space="preserve">§ 1 </w:t>
            </w:r>
            <w:r w:rsidRPr="00BD04EB">
              <w:t>(</w:t>
            </w:r>
            <w:r w:rsidRPr="001B53C5">
              <w:t>Довгань Г. Д.</w:t>
            </w:r>
            <w:r w:rsidRPr="00BD04EB">
              <w:rPr>
                <w:lang w:val="uk-UA"/>
              </w:rPr>
              <w:t xml:space="preserve">, Стадник О.Г. </w:t>
            </w:r>
            <w:proofErr w:type="spellStart"/>
            <w:r>
              <w:rPr>
                <w:color w:val="auto"/>
              </w:rPr>
              <w:t>Географія</w:t>
            </w:r>
            <w:proofErr w:type="spellEnd"/>
            <w:r>
              <w:rPr>
                <w:color w:val="auto"/>
                <w:lang w:val="uk-UA"/>
              </w:rPr>
              <w:t>,</w:t>
            </w:r>
            <w:r w:rsidRPr="00BD04EB">
              <w:rPr>
                <w:color w:val="auto"/>
              </w:rPr>
              <w:t xml:space="preserve"> 11 </w:t>
            </w:r>
            <w:proofErr w:type="spellStart"/>
            <w:r w:rsidRPr="00BD04EB">
              <w:rPr>
                <w:color w:val="auto"/>
              </w:rPr>
              <w:t>кл</w:t>
            </w:r>
            <w:proofErr w:type="spellEnd"/>
            <w:r w:rsidRPr="00BD04EB">
              <w:rPr>
                <w:color w:val="auto"/>
              </w:rPr>
              <w:t xml:space="preserve">. </w:t>
            </w:r>
            <w:r>
              <w:rPr>
                <w:color w:val="auto"/>
                <w:lang w:val="uk-UA"/>
              </w:rPr>
              <w:t xml:space="preserve">рів. ст., </w:t>
            </w:r>
            <w:r w:rsidRPr="00BD04EB">
              <w:rPr>
                <w:color w:val="auto"/>
              </w:rPr>
              <w:t>«Ранок», 2019</w:t>
            </w:r>
            <w:r w:rsidRPr="00BD04EB">
              <w:rPr>
                <w:color w:val="auto"/>
                <w:lang w:val="uk-UA"/>
              </w:rPr>
              <w:t>).</w:t>
            </w:r>
            <w:r>
              <w:t xml:space="preserve"> Виконати практичне завдання до параграфу.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2335A4" w:rsidRPr="004508E1" w:rsidTr="002335A4"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FC6A73" w:rsidRDefault="002335A4" w:rsidP="00A63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C6A7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РОЗДІЛ І. ТОПОГРАФІЯ ТА КАРТОГРАФІЯ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 w:eastAsia="en-US"/>
              </w:rPr>
              <w:t xml:space="preserve"> (</w:t>
            </w:r>
            <w:r w:rsidR="00A63BB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 w:eastAsia="en-US"/>
              </w:rPr>
              <w:t xml:space="preserve"> години)</w:t>
            </w:r>
          </w:p>
        </w:tc>
      </w:tr>
      <w:tr w:rsidR="002335A4" w:rsidRPr="004508E1" w:rsidTr="002335A4"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810715" w:rsidRDefault="002335A4" w:rsidP="00A63BB7">
            <w:pPr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uk-UA" w:eastAsia="en-US"/>
              </w:rPr>
            </w:pPr>
            <w:r w:rsidRPr="00810715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Тема 1. ТОПОГРАФІЯ</w:t>
            </w:r>
            <w:r w:rsidRPr="00810715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uk-UA" w:eastAsia="en-US"/>
              </w:rPr>
              <w:t xml:space="preserve"> (</w:t>
            </w:r>
            <w:r w:rsidR="00A63BB7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uk-UA" w:eastAsia="en-US"/>
              </w:rPr>
              <w:t>1</w:t>
            </w:r>
            <w:r w:rsidRPr="00810715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uk-UA" w:eastAsia="en-US"/>
              </w:rPr>
              <w:t xml:space="preserve"> годин</w:t>
            </w:r>
            <w:r w:rsidR="00A63BB7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uk-UA" w:eastAsia="en-US"/>
              </w:rPr>
              <w:t>а</w:t>
            </w:r>
            <w:r w:rsidRPr="00810715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uk-UA" w:eastAsia="en-US"/>
              </w:rPr>
              <w:t>)</w:t>
            </w:r>
          </w:p>
        </w:tc>
      </w:tr>
      <w:tr w:rsidR="002335A4" w:rsidRPr="004508E1" w:rsidTr="002335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Default="002335A4" w:rsidP="00233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Топографічна</w:t>
            </w:r>
            <w:proofErr w:type="spellEnd"/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карта: </w:t>
            </w:r>
            <w:proofErr w:type="spellStart"/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проекція</w:t>
            </w:r>
            <w:proofErr w:type="spellEnd"/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розграфлення</w:t>
            </w:r>
            <w:proofErr w:type="spellEnd"/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Географічні</w:t>
            </w:r>
            <w:proofErr w:type="spellEnd"/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прямокутні</w:t>
            </w:r>
            <w:proofErr w:type="spellEnd"/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координати</w:t>
            </w:r>
            <w:proofErr w:type="spellEnd"/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Прямокутна</w:t>
            </w:r>
            <w:proofErr w:type="spellEnd"/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кілометрова</w:t>
            </w:r>
            <w:proofErr w:type="spellEnd"/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) </w:t>
            </w:r>
            <w:proofErr w:type="spellStart"/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сітка</w:t>
            </w:r>
            <w:proofErr w:type="spellEnd"/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Основні</w:t>
            </w:r>
            <w:proofErr w:type="spellEnd"/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умовні</w:t>
            </w:r>
            <w:proofErr w:type="spellEnd"/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позначення</w:t>
            </w:r>
            <w:proofErr w:type="spellEnd"/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топографічних</w:t>
            </w:r>
            <w:proofErr w:type="spellEnd"/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карт для </w:t>
            </w:r>
            <w:proofErr w:type="spellStart"/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зображення</w:t>
            </w:r>
            <w:proofErr w:type="spellEnd"/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об’єктів</w:t>
            </w:r>
            <w:proofErr w:type="spellEnd"/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місцевості</w:t>
            </w:r>
            <w:proofErr w:type="spellEnd"/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рельєфу</w:t>
            </w:r>
            <w:proofErr w:type="spellEnd"/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Вимірювання</w:t>
            </w:r>
            <w:proofErr w:type="spellEnd"/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</w:t>
            </w:r>
            <w:proofErr w:type="spellStart"/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топографічній</w:t>
            </w:r>
            <w:proofErr w:type="spellEnd"/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карті</w:t>
            </w:r>
            <w:proofErr w:type="spellEnd"/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за масштабом і </w:t>
            </w:r>
            <w:proofErr w:type="spellStart"/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кілометровою</w:t>
            </w:r>
            <w:proofErr w:type="spellEnd"/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сіткою</w:t>
            </w:r>
            <w:proofErr w:type="spellEnd"/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Використання</w:t>
            </w:r>
            <w:proofErr w:type="spellEnd"/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азимутів</w:t>
            </w:r>
            <w:proofErr w:type="spellEnd"/>
            <w:r w:rsidRPr="00C60D56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  <w:p w:rsidR="00A63BB7" w:rsidRDefault="00A63BB7" w:rsidP="00A63BB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83423D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uk-UA" w:eastAsia="en-US"/>
              </w:rPr>
              <w:t xml:space="preserve">Практична робота </w:t>
            </w:r>
            <w:r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uk-UA" w:eastAsia="en-US"/>
              </w:rPr>
              <w:t>№</w:t>
            </w:r>
            <w:r w:rsidRPr="0083423D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uk-UA" w:eastAsia="en-US"/>
              </w:rPr>
              <w:t xml:space="preserve">1. </w:t>
            </w:r>
            <w:r w:rsidRPr="0083423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Визначення на топографічній карті географічних (з точністю до секунд) і прямокутних координат окремих точок, географічних та магнітних азимутів, абсолютних і відносних висот точок, падіння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83423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річки. </w:t>
            </w:r>
            <w:proofErr w:type="spellStart"/>
            <w:r w:rsidRPr="009D26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Плани</w:t>
            </w:r>
            <w:proofErr w:type="spellEnd"/>
            <w:r w:rsidRPr="009D26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26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населених</w:t>
            </w:r>
            <w:proofErr w:type="spellEnd"/>
            <w:r w:rsidRPr="009D26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26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пунктів</w:t>
            </w:r>
            <w:proofErr w:type="spellEnd"/>
            <w:r w:rsidRPr="009D26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9D26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Практичне</w:t>
            </w:r>
            <w:proofErr w:type="spellEnd"/>
            <w:r w:rsidRPr="009D26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26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використання</w:t>
            </w:r>
            <w:proofErr w:type="spellEnd"/>
            <w:r w:rsidRPr="009D26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26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топографічних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9D26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карт, </w:t>
            </w:r>
            <w:proofErr w:type="spellStart"/>
            <w:r w:rsidRPr="009D26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планів</w:t>
            </w:r>
            <w:proofErr w:type="spellEnd"/>
            <w:r w:rsidRPr="009D26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A63BB7" w:rsidRPr="00C60D56" w:rsidRDefault="00A63BB7" w:rsidP="00A63BB7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D26E6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Практична робота </w:t>
            </w:r>
            <w:r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uk-UA" w:eastAsia="en-US"/>
              </w:rPr>
              <w:t>№</w:t>
            </w:r>
            <w:r w:rsidRPr="009D26E6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2. </w:t>
            </w:r>
            <w:proofErr w:type="spellStart"/>
            <w:r w:rsidRPr="009D26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Читання</w:t>
            </w:r>
            <w:proofErr w:type="spellEnd"/>
            <w:r w:rsidRPr="009D26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схем </w:t>
            </w:r>
            <w:proofErr w:type="spellStart"/>
            <w:r w:rsidRPr="009D26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руху</w:t>
            </w:r>
            <w:proofErr w:type="spellEnd"/>
            <w:r w:rsidRPr="009D26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транспорту </w:t>
            </w:r>
            <w:proofErr w:type="spellStart"/>
            <w:r w:rsidRPr="009D26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свого</w:t>
            </w:r>
            <w:proofErr w:type="spellEnd"/>
            <w:r w:rsidRPr="009D26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26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міста</w:t>
            </w:r>
            <w:proofErr w:type="spellEnd"/>
            <w:r w:rsidRPr="009D26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9D26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обласного</w:t>
            </w:r>
            <w:proofErr w:type="spellEnd"/>
            <w:r w:rsidRPr="009D26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центру)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C60D56" w:rsidRDefault="00A63BB7" w:rsidP="002335A4">
            <w:pPr>
              <w:pStyle w:val="Default"/>
              <w:rPr>
                <w:lang w:val="uk-UA"/>
              </w:rPr>
            </w:pPr>
            <w:r w:rsidRPr="00C60D56">
              <w:t>§</w:t>
            </w:r>
            <w:r w:rsidR="002335A4" w:rsidRPr="00C60D56">
              <w:t>§</w:t>
            </w:r>
            <w:r w:rsidR="002335A4" w:rsidRPr="00C60D56">
              <w:rPr>
                <w:lang w:val="uk-UA"/>
              </w:rPr>
              <w:t xml:space="preserve"> 2</w:t>
            </w:r>
            <w:r>
              <w:rPr>
                <w:lang w:val="uk-UA"/>
              </w:rPr>
              <w:t>-4</w:t>
            </w:r>
            <w:r w:rsidR="002335A4" w:rsidRPr="00C60D56">
              <w:rPr>
                <w:lang w:val="uk-UA"/>
              </w:rPr>
              <w:t>. Н</w:t>
            </w:r>
            <w:proofErr w:type="spellStart"/>
            <w:r w:rsidR="002335A4" w:rsidRPr="00C60D56">
              <w:t>акресл</w:t>
            </w:r>
            <w:r w:rsidR="002335A4" w:rsidRPr="00C60D56">
              <w:rPr>
                <w:lang w:val="uk-UA"/>
              </w:rPr>
              <w:t>ити</w:t>
            </w:r>
            <w:proofErr w:type="spellEnd"/>
            <w:r w:rsidR="002335A4" w:rsidRPr="00C60D56">
              <w:t xml:space="preserve"> план </w:t>
            </w:r>
            <w:proofErr w:type="spellStart"/>
            <w:r w:rsidR="002335A4" w:rsidRPr="00C60D56">
              <w:t>пришкільної</w:t>
            </w:r>
            <w:proofErr w:type="spellEnd"/>
            <w:r w:rsidR="002335A4" w:rsidRPr="00C60D56">
              <w:t xml:space="preserve"> </w:t>
            </w:r>
            <w:proofErr w:type="spellStart"/>
            <w:r w:rsidR="002335A4" w:rsidRPr="00C60D56">
              <w:t>території</w:t>
            </w:r>
            <w:proofErr w:type="spellEnd"/>
            <w:r w:rsidR="002335A4" w:rsidRPr="00C60D56">
              <w:rPr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2335A4" w:rsidRPr="004508E1" w:rsidTr="002335A4"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A63BB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810715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 xml:space="preserve">Тема 1. </w:t>
            </w:r>
            <w:r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uk-UA" w:eastAsia="en-US"/>
              </w:rPr>
              <w:t>КАРТО</w:t>
            </w:r>
            <w:r w:rsidRPr="00810715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ГРАФІЯ</w:t>
            </w:r>
            <w:r w:rsidRPr="00810715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uk-UA" w:eastAsia="en-US"/>
              </w:rPr>
              <w:t xml:space="preserve"> (</w:t>
            </w:r>
            <w:r w:rsidR="00A63BB7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uk-UA" w:eastAsia="en-US"/>
              </w:rPr>
              <w:t>1</w:t>
            </w:r>
            <w:r w:rsidRPr="00810715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uk-UA" w:eastAsia="en-US"/>
              </w:rPr>
              <w:t xml:space="preserve"> годин</w:t>
            </w:r>
            <w:r w:rsidR="00A63BB7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uk-UA" w:eastAsia="en-US"/>
              </w:rPr>
              <w:t>а</w:t>
            </w:r>
            <w:r w:rsidRPr="00810715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uk-UA" w:eastAsia="en-US"/>
              </w:rPr>
              <w:t>)</w:t>
            </w:r>
          </w:p>
        </w:tc>
      </w:tr>
      <w:tr w:rsidR="002335A4" w:rsidRPr="004508E1" w:rsidTr="002335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Default="002335A4" w:rsidP="00233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17E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Сучасні</w:t>
            </w:r>
            <w:proofErr w:type="spellEnd"/>
            <w:r w:rsidRPr="00617E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17E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картографічні</w:t>
            </w:r>
            <w:proofErr w:type="spellEnd"/>
            <w:r w:rsidRPr="00617E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твори. </w:t>
            </w:r>
            <w:proofErr w:type="spellStart"/>
            <w:r w:rsidRPr="00617E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Математична</w:t>
            </w:r>
            <w:proofErr w:type="spellEnd"/>
            <w:r w:rsidRPr="00617E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основа карт. </w:t>
            </w:r>
            <w:proofErr w:type="spellStart"/>
            <w:r w:rsidRPr="00617E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Способи</w:t>
            </w:r>
            <w:proofErr w:type="spellEnd"/>
            <w:r w:rsidRPr="00617E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17E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картографічного</w:t>
            </w:r>
            <w:proofErr w:type="spellEnd"/>
            <w:r w:rsidRPr="00617E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17E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зображення</w:t>
            </w:r>
            <w:proofErr w:type="spellEnd"/>
            <w:r w:rsidRPr="00617E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17E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об’єктів</w:t>
            </w:r>
            <w:proofErr w:type="spellEnd"/>
            <w:r w:rsidRPr="00617E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і </w:t>
            </w:r>
            <w:proofErr w:type="spellStart"/>
            <w:r w:rsidRPr="00617E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явищ</w:t>
            </w:r>
            <w:proofErr w:type="spellEnd"/>
            <w:r w:rsidRPr="00617E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</w:t>
            </w:r>
            <w:proofErr w:type="spellStart"/>
            <w:r w:rsidRPr="00617E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загально</w:t>
            </w:r>
            <w:proofErr w:type="spellEnd"/>
            <w:r w:rsidRPr="00617E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17E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географічних</w:t>
            </w:r>
            <w:proofErr w:type="spellEnd"/>
            <w:r w:rsidRPr="00617ED4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617E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і </w:t>
            </w:r>
            <w:proofErr w:type="spellStart"/>
            <w:r w:rsidRPr="00617E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тематичних</w:t>
            </w:r>
            <w:proofErr w:type="spellEnd"/>
            <w:r w:rsidRPr="00617E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картах. Суть </w:t>
            </w:r>
            <w:proofErr w:type="spellStart"/>
            <w:r w:rsidRPr="00617E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генералізації</w:t>
            </w:r>
            <w:proofErr w:type="spellEnd"/>
            <w:r w:rsidRPr="00617E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A63BB7" w:rsidRPr="00617ED4" w:rsidRDefault="00A63BB7" w:rsidP="00233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6401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Електронні</w:t>
            </w:r>
            <w:proofErr w:type="spellEnd"/>
            <w:r w:rsidRPr="006401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401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карти</w:t>
            </w:r>
            <w:proofErr w:type="spellEnd"/>
            <w:r w:rsidRPr="006401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6401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глобуси</w:t>
            </w:r>
            <w:proofErr w:type="spellEnd"/>
            <w:r w:rsidRPr="006401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6401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Картографічні</w:t>
            </w:r>
            <w:proofErr w:type="spellEnd"/>
            <w:r w:rsidRPr="006401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401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інтернет-джерела</w:t>
            </w:r>
            <w:proofErr w:type="spellEnd"/>
            <w:r w:rsidRPr="006401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6401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Навігаційні</w:t>
            </w:r>
            <w:proofErr w:type="spellEnd"/>
            <w:r w:rsidRPr="006401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401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карти</w:t>
            </w:r>
            <w:proofErr w:type="spellEnd"/>
            <w:r w:rsidRPr="006401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6401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Географічні</w:t>
            </w:r>
            <w:proofErr w:type="spellEnd"/>
            <w:r w:rsidRPr="006401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401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інформаційні</w:t>
            </w:r>
            <w:proofErr w:type="spellEnd"/>
            <w:r w:rsidRPr="006401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401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системи</w:t>
            </w:r>
            <w:proofErr w:type="spellEnd"/>
            <w:r w:rsidRPr="006401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(ГІС), </w:t>
            </w:r>
            <w:proofErr w:type="spellStart"/>
            <w:r w:rsidRPr="006401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дистанційне</w:t>
            </w:r>
            <w:proofErr w:type="spellEnd"/>
            <w:r w:rsidRPr="006401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401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зондування</w:t>
            </w:r>
            <w:proofErr w:type="spellEnd"/>
            <w:r w:rsidRPr="006401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401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Землі</w:t>
            </w:r>
            <w:proofErr w:type="spellEnd"/>
            <w:r w:rsidRPr="006401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401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сфери</w:t>
            </w:r>
            <w:proofErr w:type="spellEnd"/>
            <w:r w:rsidRPr="006401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401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їх</w:t>
            </w:r>
            <w:proofErr w:type="spellEnd"/>
            <w:r w:rsidRPr="006401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практичного </w:t>
            </w:r>
            <w:proofErr w:type="spellStart"/>
            <w:r w:rsidRPr="0064011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застосування</w:t>
            </w:r>
            <w:proofErr w:type="spellEnd"/>
            <w:r w:rsidRPr="00640118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  <w:p w:rsidR="002335A4" w:rsidRPr="001B53C5" w:rsidRDefault="002335A4" w:rsidP="002335A4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C20162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 xml:space="preserve">Практична робота </w:t>
            </w:r>
            <w:r w:rsidRPr="00C20162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val="uk-UA" w:eastAsia="en-US"/>
              </w:rPr>
              <w:t>№</w:t>
            </w:r>
            <w:r w:rsidRPr="00C20162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3</w:t>
            </w:r>
            <w:r w:rsidRPr="00C20162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val="uk-UA" w:eastAsia="en-US"/>
              </w:rPr>
              <w:t xml:space="preserve"> (оцінювана)</w:t>
            </w:r>
            <w:r w:rsidRPr="00617ED4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617E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Визначення</w:t>
            </w:r>
            <w:proofErr w:type="spellEnd"/>
            <w:r w:rsidRPr="00617E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за градусною </w:t>
            </w:r>
            <w:proofErr w:type="spellStart"/>
            <w:r w:rsidRPr="00617E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сіткою</w:t>
            </w:r>
            <w:proofErr w:type="spellEnd"/>
            <w:r w:rsidRPr="00617E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17E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географічних</w:t>
            </w:r>
            <w:proofErr w:type="spellEnd"/>
            <w:r w:rsidRPr="00617E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координат </w:t>
            </w:r>
            <w:proofErr w:type="spellStart"/>
            <w:r w:rsidRPr="00617E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точок</w:t>
            </w:r>
            <w:proofErr w:type="spellEnd"/>
            <w:r w:rsidRPr="00617E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17E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азимутів</w:t>
            </w:r>
            <w:proofErr w:type="spellEnd"/>
            <w:r w:rsidRPr="00617E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17E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відстаней</w:t>
            </w:r>
            <w:proofErr w:type="spellEnd"/>
            <w:r w:rsidRPr="00617ED4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617E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 градусах і </w:t>
            </w:r>
            <w:proofErr w:type="spellStart"/>
            <w:r w:rsidRPr="00617E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кілометрах</w:t>
            </w:r>
            <w:proofErr w:type="spellEnd"/>
            <w:r w:rsidRPr="00617E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17E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між</w:t>
            </w:r>
            <w:proofErr w:type="spellEnd"/>
            <w:r w:rsidRPr="00617E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точками на </w:t>
            </w:r>
            <w:proofErr w:type="spellStart"/>
            <w:r w:rsidRPr="00617E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різних</w:t>
            </w:r>
            <w:proofErr w:type="spellEnd"/>
            <w:r w:rsidRPr="00617E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за </w:t>
            </w:r>
            <w:proofErr w:type="spellStart"/>
            <w:r w:rsidRPr="00617E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просторовим</w:t>
            </w:r>
            <w:proofErr w:type="spellEnd"/>
            <w:r w:rsidRPr="00617E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17E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охопленням</w:t>
            </w:r>
            <w:proofErr w:type="spellEnd"/>
            <w:r w:rsidRPr="00617E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картах</w:t>
            </w:r>
            <w:r w:rsidRPr="00617ED4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Default="002335A4" w:rsidP="00233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C60D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</w:t>
            </w:r>
            <w:r w:rsidRPr="00C60D56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5</w:t>
            </w:r>
            <w:r w:rsidRPr="00C60D56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Виконати практичне завдання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до параграфу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  <w:p w:rsidR="002335A4" w:rsidRPr="002335A4" w:rsidRDefault="002335A4" w:rsidP="002335A4">
            <w:pPr>
              <w:pStyle w:val="Default"/>
              <w:rPr>
                <w:lang w:val="uk-UA"/>
              </w:rPr>
            </w:pPr>
            <w:r w:rsidRPr="002335A4">
              <w:rPr>
                <w:lang w:val="uk-UA"/>
              </w:rPr>
              <w:t xml:space="preserve">§ 6. Провести дослідження: Визначення оптимального маршруту руху між визначними об'єктами свого району за допомогою навігаційної карти своєї області. </w:t>
            </w:r>
          </w:p>
          <w:p w:rsidR="002335A4" w:rsidRPr="004508E1" w:rsidRDefault="002335A4" w:rsidP="00233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2335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Сфери використання даних дистанційного зондування Землі.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ОПР</w:t>
            </w:r>
          </w:p>
        </w:tc>
      </w:tr>
      <w:tr w:rsidR="002335A4" w:rsidRPr="004508E1" w:rsidTr="002335A4"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384B41" w:rsidRDefault="002335A4" w:rsidP="00233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384B4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 w:eastAsia="en-US"/>
              </w:rPr>
              <w:t>РОЗДІЛ ІІ. ЗАГАЛЬНІ ЗАКОНОМІРНОСТІ ГЕОГРАФІЧНОЇ ОБОЛОНКИ ЗЕМЛІ (13 годин)</w:t>
            </w:r>
          </w:p>
        </w:tc>
      </w:tr>
      <w:tr w:rsidR="002335A4" w:rsidRPr="004508E1" w:rsidTr="002335A4"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384B41" w:rsidRDefault="002335A4" w:rsidP="002335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BD6955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uk-UA" w:eastAsia="en-US"/>
              </w:rPr>
              <w:t xml:space="preserve">Тема 1. ГЕОГРАФІЧНІ НАСЛІДКИ ПАРАМЕТРІВ І РУХІВ </w:t>
            </w:r>
            <w:r w:rsidRPr="00384B41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ЗЕМЛІ ЯК ПЛАНЕТИ</w:t>
            </w:r>
            <w:r w:rsidRPr="00384B41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uk-UA" w:eastAsia="en-US"/>
              </w:rPr>
              <w:t xml:space="preserve"> (1 година)</w:t>
            </w:r>
          </w:p>
        </w:tc>
      </w:tr>
      <w:tr w:rsidR="002335A4" w:rsidRPr="004508E1" w:rsidTr="002335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BD062A" w:rsidRDefault="002335A4" w:rsidP="002335A4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Геоїд</w:t>
            </w:r>
            <w:proofErr w:type="spellEnd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Показники</w:t>
            </w:r>
            <w:proofErr w:type="spellEnd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руху</w:t>
            </w:r>
            <w:proofErr w:type="spellEnd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Землі</w:t>
            </w:r>
            <w:proofErr w:type="spellEnd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навколо</w:t>
            </w:r>
            <w:proofErr w:type="spellEnd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своєї</w:t>
            </w:r>
            <w:proofErr w:type="spellEnd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осі</w:t>
            </w:r>
            <w:proofErr w:type="spellEnd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Добова</w:t>
            </w:r>
            <w:proofErr w:type="spellEnd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ритміка</w:t>
            </w:r>
            <w:proofErr w:type="spellEnd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географічній</w:t>
            </w:r>
            <w:proofErr w:type="spellEnd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оболонці</w:t>
            </w:r>
            <w:proofErr w:type="spellEnd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Основні</w:t>
            </w:r>
            <w:proofErr w:type="spellEnd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види</w:t>
            </w:r>
            <w:proofErr w:type="spellEnd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часу. </w:t>
            </w:r>
            <w:proofErr w:type="spellStart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Визначення</w:t>
            </w:r>
            <w:proofErr w:type="spellEnd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місцевого</w:t>
            </w:r>
            <w:proofErr w:type="spellEnd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та поясного часу, </w:t>
            </w:r>
            <w:proofErr w:type="spellStart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перехід</w:t>
            </w:r>
            <w:proofErr w:type="spellEnd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від</w:t>
            </w:r>
            <w:proofErr w:type="spellEnd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місцевого</w:t>
            </w:r>
            <w:proofErr w:type="spellEnd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часу до поясного. </w:t>
            </w:r>
            <w:proofErr w:type="spellStart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Пояси</w:t>
            </w:r>
            <w:proofErr w:type="spellEnd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освітленості</w:t>
            </w:r>
            <w:proofErr w:type="spellEnd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</w:t>
            </w:r>
            <w:proofErr w:type="spellStart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Землі</w:t>
            </w:r>
            <w:proofErr w:type="spellEnd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Сила </w:t>
            </w:r>
            <w:proofErr w:type="spellStart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Коріоліса</w:t>
            </w:r>
            <w:proofErr w:type="spellEnd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Змінюваність</w:t>
            </w:r>
            <w:proofErr w:type="spellEnd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висоти</w:t>
            </w:r>
            <w:proofErr w:type="spellEnd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Сонця</w:t>
            </w:r>
            <w:proofErr w:type="spellEnd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над горизонтом і </w:t>
            </w:r>
            <w:proofErr w:type="spellStart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тривалості</w:t>
            </w:r>
            <w:proofErr w:type="spellEnd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світлового</w:t>
            </w:r>
            <w:proofErr w:type="spellEnd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дня. </w:t>
            </w:r>
            <w:proofErr w:type="spellStart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Орбітальний</w:t>
            </w:r>
            <w:proofErr w:type="spellEnd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рух</w:t>
            </w:r>
            <w:proofErr w:type="spellEnd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Землі</w:t>
            </w:r>
            <w:proofErr w:type="spellEnd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основні</w:t>
            </w:r>
            <w:proofErr w:type="spellEnd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характеристики, </w:t>
            </w:r>
            <w:proofErr w:type="spellStart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географічні</w:t>
            </w:r>
            <w:proofErr w:type="spellEnd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наслідки</w:t>
            </w:r>
            <w:proofErr w:type="spellEnd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Причини </w:t>
            </w:r>
            <w:proofErr w:type="spellStart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зміни</w:t>
            </w:r>
            <w:proofErr w:type="spellEnd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пір</w:t>
            </w:r>
            <w:proofErr w:type="spellEnd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року. </w:t>
            </w:r>
            <w:proofErr w:type="spellStart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Зміна</w:t>
            </w:r>
            <w:proofErr w:type="spellEnd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пір</w:t>
            </w:r>
            <w:proofErr w:type="spellEnd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року у </w:t>
            </w:r>
            <w:proofErr w:type="spellStart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Північній</w:t>
            </w:r>
            <w:proofErr w:type="spellEnd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Південній</w:t>
            </w:r>
            <w:proofErr w:type="spellEnd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півкулях</w:t>
            </w:r>
            <w:proofErr w:type="spellEnd"/>
            <w:r w:rsidRPr="00BD062A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Default="002335A4" w:rsidP="002335A4">
            <w:pPr>
              <w:pStyle w:val="Default"/>
              <w:rPr>
                <w:lang w:val="uk-UA"/>
              </w:rPr>
            </w:pPr>
            <w:r w:rsidRPr="00BD6955">
              <w:rPr>
                <w:lang w:val="uk-UA"/>
              </w:rPr>
              <w:lastRenderedPageBreak/>
              <w:t>§</w:t>
            </w:r>
            <w:r w:rsidRPr="00BD062A">
              <w:rPr>
                <w:lang w:val="uk-UA"/>
              </w:rPr>
              <w:t xml:space="preserve"> 7. Провести дослідження</w:t>
            </w:r>
            <w:r>
              <w:rPr>
                <w:lang w:val="uk-UA"/>
              </w:rPr>
              <w:t>:</w:t>
            </w:r>
            <w:r w:rsidRPr="00BD062A">
              <w:rPr>
                <w:lang w:val="uk-UA"/>
              </w:rPr>
              <w:t xml:space="preserve"> Моделювання природних </w:t>
            </w:r>
            <w:r w:rsidRPr="00BD062A">
              <w:rPr>
                <w:lang w:val="uk-UA"/>
              </w:rPr>
              <w:lastRenderedPageBreak/>
              <w:t>явищ на Землі в дні рівнодень та сонцестоянь</w:t>
            </w:r>
            <w:r>
              <w:rPr>
                <w:lang w:val="uk-UA"/>
              </w:rPr>
              <w:t>.</w:t>
            </w:r>
            <w:r w:rsidRPr="00BD062A">
              <w:rPr>
                <w:lang w:val="uk-UA"/>
              </w:rPr>
              <w:t xml:space="preserve"> </w:t>
            </w:r>
          </w:p>
          <w:p w:rsidR="002335A4" w:rsidRPr="00BD062A" w:rsidRDefault="002335A4" w:rsidP="002335A4">
            <w:pPr>
              <w:pStyle w:val="Default"/>
              <w:rPr>
                <w:lang w:val="uk-UA"/>
              </w:rPr>
            </w:pPr>
            <w:r w:rsidRPr="00BD6955">
              <w:rPr>
                <w:lang w:val="uk-UA"/>
              </w:rPr>
              <w:t xml:space="preserve">Прояви сили </w:t>
            </w:r>
            <w:proofErr w:type="spellStart"/>
            <w:r w:rsidRPr="00BD6955">
              <w:rPr>
                <w:lang w:val="uk-UA"/>
              </w:rPr>
              <w:t>Коріоліса</w:t>
            </w:r>
            <w:proofErr w:type="spellEnd"/>
            <w:r w:rsidRPr="00BD6955">
              <w:rPr>
                <w:lang w:val="uk-UA"/>
              </w:rPr>
              <w:t xml:space="preserve"> на річках своєї місцевості.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2335A4" w:rsidRPr="004508E1" w:rsidTr="002335A4"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BB2123" w:rsidRDefault="002335A4" w:rsidP="002335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BD6955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uk-UA" w:eastAsia="en-US"/>
              </w:rPr>
              <w:t>Тема 2. ГЕОГРАФІЧНА ОБОЛОНКА ЗЕМЛІ</w:t>
            </w:r>
            <w:r w:rsidRPr="00BB2123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uk-UA" w:eastAsia="en-US"/>
              </w:rPr>
              <w:t xml:space="preserve"> (1 година)</w:t>
            </w:r>
          </w:p>
        </w:tc>
      </w:tr>
      <w:tr w:rsidR="002335A4" w:rsidRPr="004508E1" w:rsidTr="002335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Default="002335A4" w:rsidP="00233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BD6955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Склад, межі та будова географічної оболонки. Закономірності географічної об</w:t>
            </w:r>
            <w:r w:rsidRPr="0083423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олонки. Сучасний етап розвитку географічної оболонки. </w:t>
            </w:r>
            <w:proofErr w:type="spellStart"/>
            <w:r w:rsidRPr="0083423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Антропо</w:t>
            </w:r>
            <w:proofErr w:type="spellEnd"/>
            <w:r w:rsidRPr="0083423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сфера</w:t>
            </w:r>
            <w:r w:rsidRPr="00780472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  <w:p w:rsidR="002335A4" w:rsidRPr="00D878E9" w:rsidRDefault="002335A4" w:rsidP="002335A4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878E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Узагальнення знань учнів за тем</w:t>
            </w:r>
            <w:r w:rsidRPr="004508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ами</w:t>
            </w:r>
            <w:r w:rsidRPr="00D878E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«Вступ»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Pr="00D878E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«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 w:eastAsia="en-US"/>
              </w:rPr>
              <w:t>Т</w:t>
            </w:r>
            <w:r w:rsidRPr="00D878E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 w:eastAsia="en-US"/>
              </w:rPr>
              <w:t>опографія та картографія</w:t>
            </w:r>
            <w:r w:rsidRPr="00D878E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Pr="00D878E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«Г</w:t>
            </w:r>
            <w:r w:rsidRPr="00D878E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 w:eastAsia="en-US"/>
              </w:rPr>
              <w:t>еографічні наслідки параметрів і рухів землі як планети»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 w:eastAsia="en-US"/>
              </w:rPr>
              <w:t xml:space="preserve">, </w:t>
            </w:r>
            <w:r w:rsidRPr="00D878E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 w:eastAsia="en-US"/>
              </w:rPr>
              <w:t>«Географічна оболонка Землі».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780472" w:rsidRDefault="002335A4" w:rsidP="002335A4">
            <w:pPr>
              <w:pStyle w:val="Default"/>
              <w:rPr>
                <w:lang w:val="uk-UA"/>
              </w:rPr>
            </w:pPr>
            <w:r w:rsidRPr="00780472">
              <w:t>§</w:t>
            </w:r>
            <w:r w:rsidRPr="00780472">
              <w:rPr>
                <w:lang w:val="uk-UA"/>
              </w:rPr>
              <w:t xml:space="preserve"> </w:t>
            </w:r>
            <w:r>
              <w:rPr>
                <w:lang w:val="uk-UA"/>
              </w:rPr>
              <w:t>8</w:t>
            </w:r>
            <w:r w:rsidRPr="00780472">
              <w:rPr>
                <w:lang w:val="uk-UA"/>
              </w:rPr>
              <w:t xml:space="preserve">. </w:t>
            </w:r>
            <w:proofErr w:type="spellStart"/>
            <w:r w:rsidRPr="00780472">
              <w:t>Дослід</w:t>
            </w:r>
            <w:r w:rsidRPr="00780472">
              <w:rPr>
                <w:lang w:val="uk-UA"/>
              </w:rPr>
              <w:t>ити</w:t>
            </w:r>
            <w:proofErr w:type="spellEnd"/>
            <w:r w:rsidRPr="00780472">
              <w:t xml:space="preserve"> </w:t>
            </w:r>
            <w:proofErr w:type="spellStart"/>
            <w:r w:rsidRPr="00780472">
              <w:t>екологічні</w:t>
            </w:r>
            <w:proofErr w:type="spellEnd"/>
            <w:r w:rsidRPr="00780472">
              <w:t xml:space="preserve"> </w:t>
            </w:r>
            <w:proofErr w:type="spellStart"/>
            <w:r w:rsidRPr="00780472">
              <w:t>стратегії</w:t>
            </w:r>
            <w:proofErr w:type="spellEnd"/>
            <w:r w:rsidRPr="00780472">
              <w:t xml:space="preserve"> </w:t>
            </w:r>
            <w:proofErr w:type="spellStart"/>
            <w:r w:rsidRPr="00780472">
              <w:t>людства</w:t>
            </w:r>
            <w:proofErr w:type="spellEnd"/>
            <w:r w:rsidRPr="00780472">
              <w:t xml:space="preserve">, </w:t>
            </w:r>
            <w:proofErr w:type="spellStart"/>
            <w:r w:rsidRPr="00780472">
              <w:t>спрямовані</w:t>
            </w:r>
            <w:proofErr w:type="spellEnd"/>
            <w:r w:rsidRPr="00780472">
              <w:t xml:space="preserve"> на </w:t>
            </w:r>
            <w:proofErr w:type="spellStart"/>
            <w:r w:rsidRPr="00780472">
              <w:t>зменшення</w:t>
            </w:r>
            <w:proofErr w:type="spellEnd"/>
            <w:r w:rsidRPr="00780472">
              <w:t xml:space="preserve"> негативного </w:t>
            </w:r>
            <w:proofErr w:type="spellStart"/>
            <w:r w:rsidRPr="00780472">
              <w:t>впливу</w:t>
            </w:r>
            <w:proofErr w:type="spellEnd"/>
            <w:r w:rsidRPr="00780472">
              <w:t xml:space="preserve"> </w:t>
            </w:r>
            <w:proofErr w:type="spellStart"/>
            <w:r w:rsidRPr="00780472">
              <w:t>суспільства</w:t>
            </w:r>
            <w:proofErr w:type="spellEnd"/>
            <w:r w:rsidRPr="00780472">
              <w:t xml:space="preserve"> на </w:t>
            </w:r>
            <w:proofErr w:type="spellStart"/>
            <w:r w:rsidRPr="00780472">
              <w:t>географічну</w:t>
            </w:r>
            <w:proofErr w:type="spellEnd"/>
            <w:r w:rsidRPr="00780472">
              <w:t xml:space="preserve"> </w:t>
            </w:r>
            <w:proofErr w:type="spellStart"/>
            <w:r w:rsidRPr="00780472">
              <w:t>оболонку</w:t>
            </w:r>
            <w:proofErr w:type="spellEnd"/>
            <w:r w:rsidRPr="00780472">
              <w:t xml:space="preserve"> </w:t>
            </w:r>
            <w:proofErr w:type="spellStart"/>
            <w:r w:rsidRPr="00780472">
              <w:t>Землі</w:t>
            </w:r>
            <w:proofErr w:type="spellEnd"/>
            <w:r w:rsidRPr="00780472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ТО1</w:t>
            </w:r>
          </w:p>
        </w:tc>
      </w:tr>
      <w:tr w:rsidR="002335A4" w:rsidRPr="004508E1" w:rsidTr="002335A4"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BB2123" w:rsidRDefault="002335A4" w:rsidP="002335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BB2123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Тема 3. ГЕОЛОГІЧНЕ СЕРЕДОВИЩЕ ЛЮДСТВА</w:t>
            </w:r>
            <w:r w:rsidRPr="00BB2123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uk-UA" w:eastAsia="en-US"/>
              </w:rPr>
              <w:t xml:space="preserve"> (3 години)</w:t>
            </w:r>
          </w:p>
        </w:tc>
      </w:tr>
      <w:tr w:rsidR="002335A4" w:rsidRPr="004508E1" w:rsidTr="002335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EA70EE" w:rsidRDefault="002335A4" w:rsidP="002335A4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EA70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Властивості</w:t>
            </w:r>
            <w:proofErr w:type="spellEnd"/>
            <w:r w:rsidRPr="00EA70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A70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літосфери</w:t>
            </w:r>
            <w:proofErr w:type="spellEnd"/>
            <w:r w:rsidRPr="00EA70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A70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Поняття</w:t>
            </w:r>
            <w:proofErr w:type="spellEnd"/>
            <w:r w:rsidRPr="00EA70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EA70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геологічне</w:t>
            </w:r>
            <w:proofErr w:type="spellEnd"/>
            <w:r w:rsidRPr="00EA70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A70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середовище</w:t>
            </w:r>
            <w:proofErr w:type="spellEnd"/>
            <w:r w:rsidRPr="00EA70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A70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людства</w:t>
            </w:r>
            <w:proofErr w:type="spellEnd"/>
            <w:r w:rsidRPr="00EA70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».</w:t>
            </w:r>
            <w:r w:rsidRPr="00EA70EE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EA70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Тектоніка</w:t>
            </w:r>
            <w:proofErr w:type="spellEnd"/>
            <w:r w:rsidRPr="00EA70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A70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літосферних</w:t>
            </w:r>
            <w:proofErr w:type="spellEnd"/>
            <w:r w:rsidRPr="00EA70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плит. </w:t>
            </w:r>
            <w:proofErr w:type="spellStart"/>
            <w:r w:rsidRPr="00EA70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Процеси</w:t>
            </w:r>
            <w:proofErr w:type="spellEnd"/>
            <w:r w:rsidRPr="00EA70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EA70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надрах</w:t>
            </w:r>
            <w:proofErr w:type="spellEnd"/>
            <w:r w:rsidRPr="00EA70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і на </w:t>
            </w:r>
            <w:proofErr w:type="spellStart"/>
            <w:r w:rsidRPr="00EA70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поверхні</w:t>
            </w:r>
            <w:proofErr w:type="spellEnd"/>
            <w:r w:rsidRPr="00EA70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A70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Землі</w:t>
            </w:r>
            <w:proofErr w:type="spellEnd"/>
            <w:r w:rsidRPr="00EA70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A70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їх</w:t>
            </w:r>
            <w:proofErr w:type="spellEnd"/>
            <w:r w:rsidRPr="00EA70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A70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наслідки</w:t>
            </w:r>
            <w:proofErr w:type="spellEnd"/>
            <w:r w:rsidRPr="00EA70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A70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Небезпека</w:t>
            </w:r>
            <w:proofErr w:type="spellEnd"/>
            <w:r w:rsidRPr="00EA70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A70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вулканічних</w:t>
            </w:r>
            <w:proofErr w:type="spellEnd"/>
            <w:r w:rsidRPr="00EA70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A70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сейсмічних</w:t>
            </w:r>
            <w:proofErr w:type="spellEnd"/>
            <w:r w:rsidRPr="00EA70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A70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гравітаційних</w:t>
            </w:r>
            <w:proofErr w:type="spellEnd"/>
            <w:r w:rsidRPr="00EA70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EA70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зсувних</w:t>
            </w:r>
            <w:proofErr w:type="spellEnd"/>
            <w:r w:rsidRPr="00EA70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) </w:t>
            </w:r>
            <w:proofErr w:type="spellStart"/>
            <w:r w:rsidRPr="00EA70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процесів</w:t>
            </w:r>
            <w:proofErr w:type="spellEnd"/>
            <w:r w:rsidRPr="00EA70EE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EA70EE" w:rsidRDefault="002335A4" w:rsidP="002335A4">
            <w:pPr>
              <w:pStyle w:val="Default"/>
              <w:rPr>
                <w:lang w:val="uk-UA"/>
              </w:rPr>
            </w:pPr>
            <w:r w:rsidRPr="00EA70EE">
              <w:t>§</w:t>
            </w:r>
            <w:r w:rsidRPr="00EA70EE">
              <w:rPr>
                <w:lang w:val="uk-UA"/>
              </w:rPr>
              <w:t xml:space="preserve"> 9. </w:t>
            </w:r>
            <w:proofErr w:type="spellStart"/>
            <w:r w:rsidRPr="00EA70EE">
              <w:t>Дослід</w:t>
            </w:r>
            <w:r w:rsidRPr="00EA70EE">
              <w:rPr>
                <w:lang w:val="uk-UA"/>
              </w:rPr>
              <w:t>ити</w:t>
            </w:r>
            <w:proofErr w:type="spellEnd"/>
            <w:r w:rsidRPr="00EA70EE">
              <w:t xml:space="preserve"> причини та </w:t>
            </w:r>
            <w:proofErr w:type="spellStart"/>
            <w:r w:rsidRPr="00EA70EE">
              <w:t>географію</w:t>
            </w:r>
            <w:proofErr w:type="spellEnd"/>
            <w:r w:rsidRPr="00EA70EE">
              <w:t xml:space="preserve"> </w:t>
            </w:r>
            <w:proofErr w:type="spellStart"/>
            <w:r w:rsidRPr="00EA70EE">
              <w:t>поширення</w:t>
            </w:r>
            <w:proofErr w:type="spellEnd"/>
            <w:r w:rsidRPr="00EA70EE">
              <w:t xml:space="preserve"> </w:t>
            </w:r>
            <w:proofErr w:type="spellStart"/>
            <w:r w:rsidRPr="00EA70EE">
              <w:t>зсувів</w:t>
            </w:r>
            <w:proofErr w:type="spellEnd"/>
            <w:r w:rsidRPr="00EA70EE">
              <w:t xml:space="preserve"> у </w:t>
            </w:r>
            <w:proofErr w:type="spellStart"/>
            <w:r w:rsidRPr="00EA70EE">
              <w:t>регіоні</w:t>
            </w:r>
            <w:proofErr w:type="spellEnd"/>
            <w:r w:rsidRPr="00EA70EE">
              <w:t xml:space="preserve">, де </w:t>
            </w:r>
            <w:proofErr w:type="spellStart"/>
            <w:r w:rsidRPr="00EA70EE">
              <w:t>ви</w:t>
            </w:r>
            <w:proofErr w:type="spellEnd"/>
            <w:r w:rsidRPr="00EA70EE">
              <w:t xml:space="preserve"> живете.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2335A4" w:rsidRPr="004508E1" w:rsidTr="002335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9C3A2F" w:rsidRDefault="002335A4" w:rsidP="002335A4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Рельєф</w:t>
            </w:r>
            <w:proofErr w:type="spellEnd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Тектонічні</w:t>
            </w:r>
            <w:proofErr w:type="spellEnd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структури</w:t>
            </w:r>
            <w:proofErr w:type="spellEnd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пов’язані</w:t>
            </w:r>
            <w:proofErr w:type="spellEnd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 ними </w:t>
            </w:r>
            <w:proofErr w:type="spellStart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форми</w:t>
            </w:r>
            <w:proofErr w:type="spellEnd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рельєфу</w:t>
            </w:r>
            <w:proofErr w:type="spellEnd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Вплив</w:t>
            </w:r>
            <w:proofErr w:type="spellEnd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рельєфу</w:t>
            </w:r>
            <w:proofErr w:type="spellEnd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</w:t>
            </w:r>
            <w:proofErr w:type="spellStart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розселення</w:t>
            </w:r>
            <w:proofErr w:type="spellEnd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населення</w:t>
            </w:r>
            <w:proofErr w:type="spellEnd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розвиток</w:t>
            </w:r>
            <w:proofErr w:type="spellEnd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і </w:t>
            </w:r>
            <w:proofErr w:type="spellStart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розташування</w:t>
            </w:r>
            <w:proofErr w:type="spellEnd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окремих</w:t>
            </w:r>
            <w:proofErr w:type="spellEnd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виробництв</w:t>
            </w:r>
            <w:proofErr w:type="spellEnd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Ресурсні</w:t>
            </w:r>
            <w:proofErr w:type="spellEnd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властивості</w:t>
            </w:r>
            <w:proofErr w:type="spellEnd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літосфери</w:t>
            </w:r>
            <w:proofErr w:type="spellEnd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Гірські</w:t>
            </w:r>
            <w:proofErr w:type="spellEnd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породи та </w:t>
            </w:r>
            <w:proofErr w:type="spellStart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закономірності</w:t>
            </w:r>
            <w:proofErr w:type="spellEnd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їх</w:t>
            </w:r>
            <w:proofErr w:type="spellEnd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поширення</w:t>
            </w:r>
            <w:proofErr w:type="spellEnd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Мінеральні</w:t>
            </w:r>
            <w:proofErr w:type="spellEnd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ресурси</w:t>
            </w:r>
            <w:proofErr w:type="spellEnd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як </w:t>
            </w:r>
            <w:proofErr w:type="spellStart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чинник</w:t>
            </w:r>
            <w:proofErr w:type="spellEnd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розташування</w:t>
            </w:r>
            <w:proofErr w:type="spellEnd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видобувних</w:t>
            </w:r>
            <w:proofErr w:type="spellEnd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і </w:t>
            </w:r>
            <w:proofErr w:type="spellStart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матеріало</w:t>
            </w:r>
            <w:proofErr w:type="spellEnd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-, </w:t>
            </w:r>
            <w:proofErr w:type="spellStart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паливомістких</w:t>
            </w:r>
            <w:proofErr w:type="spellEnd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виробництв</w:t>
            </w:r>
            <w:proofErr w:type="spellEnd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Забезпеченість</w:t>
            </w:r>
            <w:proofErr w:type="spellEnd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мінеральними</w:t>
            </w:r>
            <w:proofErr w:type="spellEnd"/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ресурсами</w:t>
            </w:r>
            <w:r w:rsidRPr="009C3A2F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Default="002335A4" w:rsidP="002335A4">
            <w:pPr>
              <w:pStyle w:val="Default"/>
              <w:rPr>
                <w:lang w:val="uk-UA"/>
              </w:rPr>
            </w:pPr>
            <w:r w:rsidRPr="009C3A2F">
              <w:t>§</w:t>
            </w:r>
            <w:r w:rsidRPr="009C3A2F">
              <w:rPr>
                <w:lang w:val="uk-UA"/>
              </w:rPr>
              <w:t xml:space="preserve"> 10. Провести дослідження</w:t>
            </w:r>
            <w:r>
              <w:rPr>
                <w:lang w:val="uk-UA"/>
              </w:rPr>
              <w:t>:</w:t>
            </w:r>
            <w:r w:rsidRPr="009C3A2F">
              <w:rPr>
                <w:lang w:val="uk-UA"/>
              </w:rPr>
              <w:t xml:space="preserve"> </w:t>
            </w:r>
            <w:r w:rsidRPr="00A73C6F">
              <w:t xml:space="preserve">Причини </w:t>
            </w:r>
            <w:proofErr w:type="spellStart"/>
            <w:r w:rsidRPr="00A73C6F">
              <w:t>заселення</w:t>
            </w:r>
            <w:proofErr w:type="spellEnd"/>
            <w:r w:rsidRPr="00A73C6F">
              <w:t xml:space="preserve"> </w:t>
            </w:r>
            <w:proofErr w:type="spellStart"/>
            <w:r w:rsidRPr="00A73C6F">
              <w:t>схилів</w:t>
            </w:r>
            <w:proofErr w:type="spellEnd"/>
            <w:r w:rsidRPr="00A73C6F">
              <w:t xml:space="preserve"> </w:t>
            </w:r>
            <w:proofErr w:type="spellStart"/>
            <w:r w:rsidRPr="00A73C6F">
              <w:t>вулканів</w:t>
            </w:r>
            <w:proofErr w:type="spellEnd"/>
            <w:r>
              <w:rPr>
                <w:lang w:val="uk-UA"/>
              </w:rPr>
              <w:t>.</w:t>
            </w:r>
            <w:r w:rsidRPr="009C3A2F">
              <w:rPr>
                <w:lang w:val="uk-UA"/>
              </w:rPr>
              <w:t xml:space="preserve"> </w:t>
            </w:r>
          </w:p>
          <w:p w:rsidR="002335A4" w:rsidRPr="009C3A2F" w:rsidRDefault="002335A4" w:rsidP="002335A4">
            <w:pPr>
              <w:pStyle w:val="Default"/>
              <w:rPr>
                <w:lang w:val="uk-UA"/>
              </w:rPr>
            </w:pPr>
            <w:proofErr w:type="spellStart"/>
            <w:r w:rsidRPr="009C3A2F">
              <w:t>Сучасні</w:t>
            </w:r>
            <w:proofErr w:type="spellEnd"/>
            <w:r w:rsidRPr="009C3A2F">
              <w:t xml:space="preserve"> </w:t>
            </w:r>
            <w:proofErr w:type="spellStart"/>
            <w:r w:rsidRPr="009C3A2F">
              <w:t>вимоги</w:t>
            </w:r>
            <w:proofErr w:type="spellEnd"/>
            <w:r w:rsidRPr="009C3A2F">
              <w:t xml:space="preserve"> до </w:t>
            </w:r>
            <w:proofErr w:type="spellStart"/>
            <w:r w:rsidRPr="009C3A2F">
              <w:t>будівництва</w:t>
            </w:r>
            <w:proofErr w:type="spellEnd"/>
            <w:r w:rsidRPr="009C3A2F">
              <w:t xml:space="preserve"> в районах </w:t>
            </w:r>
            <w:proofErr w:type="spellStart"/>
            <w:r w:rsidRPr="009C3A2F">
              <w:t>із</w:t>
            </w:r>
            <w:proofErr w:type="spellEnd"/>
            <w:r w:rsidRPr="009C3A2F">
              <w:t xml:space="preserve"> </w:t>
            </w:r>
            <w:proofErr w:type="spellStart"/>
            <w:r w:rsidRPr="009C3A2F">
              <w:t>високою</w:t>
            </w:r>
            <w:proofErr w:type="spellEnd"/>
            <w:r w:rsidRPr="009C3A2F">
              <w:t xml:space="preserve"> </w:t>
            </w:r>
            <w:proofErr w:type="spellStart"/>
            <w:r w:rsidRPr="009C3A2F">
              <w:t>сейсмічністю</w:t>
            </w:r>
            <w:proofErr w:type="spellEnd"/>
            <w:r w:rsidRPr="009C3A2F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2335A4" w:rsidRPr="004508E1" w:rsidTr="002335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1A0453" w:rsidRDefault="002335A4" w:rsidP="00233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A04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Вплив</w:t>
            </w:r>
            <w:proofErr w:type="spellEnd"/>
            <w:r w:rsidRPr="001A04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A04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людини</w:t>
            </w:r>
            <w:proofErr w:type="spellEnd"/>
            <w:r w:rsidRPr="001A04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</w:t>
            </w:r>
            <w:proofErr w:type="spellStart"/>
            <w:r w:rsidRPr="001A04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літосферу</w:t>
            </w:r>
            <w:proofErr w:type="spellEnd"/>
            <w:r w:rsidRPr="001A04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Глобальна </w:t>
            </w:r>
            <w:proofErr w:type="spellStart"/>
            <w:r w:rsidRPr="001A04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ресурсна</w:t>
            </w:r>
            <w:proofErr w:type="spellEnd"/>
            <w:r w:rsidRPr="001A04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проблема </w:t>
            </w:r>
            <w:proofErr w:type="spellStart"/>
            <w:r w:rsidRPr="001A04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людства</w:t>
            </w:r>
            <w:proofErr w:type="spellEnd"/>
            <w:r w:rsidRPr="001A04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335A4" w:rsidRPr="00B331DF" w:rsidRDefault="002335A4" w:rsidP="002335A4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A045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Практична робота </w:t>
            </w:r>
            <w:r w:rsidRPr="001A045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uk-UA" w:eastAsia="en-US"/>
              </w:rPr>
              <w:t>№</w:t>
            </w:r>
            <w:r w:rsidRPr="001A045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4. </w:t>
            </w:r>
            <w:proofErr w:type="spellStart"/>
            <w:r w:rsidRPr="001A04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Встановлення</w:t>
            </w:r>
            <w:proofErr w:type="spellEnd"/>
            <w:r w:rsidRPr="001A04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за </w:t>
            </w:r>
            <w:proofErr w:type="spellStart"/>
            <w:r w:rsidRPr="001A04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тематичними</w:t>
            </w:r>
            <w:proofErr w:type="spellEnd"/>
            <w:r w:rsidRPr="001A04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картами </w:t>
            </w:r>
            <w:proofErr w:type="spellStart"/>
            <w:r w:rsidRPr="001A04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материків</w:t>
            </w:r>
            <w:proofErr w:type="spellEnd"/>
            <w:r w:rsidRPr="001A04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та</w:t>
            </w:r>
            <w:r w:rsidRPr="001A0453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1A04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України</w:t>
            </w:r>
            <w:proofErr w:type="spellEnd"/>
            <w:r w:rsidRPr="001A04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A04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зв’язку</w:t>
            </w:r>
            <w:proofErr w:type="spellEnd"/>
            <w:r w:rsidRPr="001A04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A04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між</w:t>
            </w:r>
            <w:proofErr w:type="spellEnd"/>
            <w:r w:rsidRPr="001A04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A04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тектонічними</w:t>
            </w:r>
            <w:proofErr w:type="spellEnd"/>
            <w:r w:rsidRPr="001A04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структурами, </w:t>
            </w:r>
            <w:proofErr w:type="spellStart"/>
            <w:r w:rsidRPr="001A04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рельєфом</w:t>
            </w:r>
            <w:proofErr w:type="spellEnd"/>
            <w:r w:rsidRPr="001A04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1A04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мінеральними</w:t>
            </w:r>
            <w:proofErr w:type="spellEnd"/>
            <w:r w:rsidRPr="001A0453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1A04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ресурсами і </w:t>
            </w:r>
            <w:proofErr w:type="spellStart"/>
            <w:r w:rsidRPr="001A04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густотою</w:t>
            </w:r>
            <w:proofErr w:type="spellEnd"/>
            <w:r w:rsidRPr="001A04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A04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населення</w:t>
            </w:r>
            <w:proofErr w:type="spellEnd"/>
            <w:r w:rsidRPr="001A04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1A04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розташуванням</w:t>
            </w:r>
            <w:proofErr w:type="spellEnd"/>
            <w:r w:rsidRPr="001A04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A04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видобувних</w:t>
            </w:r>
            <w:proofErr w:type="spellEnd"/>
            <w:r w:rsidRPr="001A04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1A04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матеріало</w:t>
            </w:r>
            <w:proofErr w:type="spellEnd"/>
            <w:r w:rsidRPr="001A04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-, </w:t>
            </w:r>
            <w:proofErr w:type="spellStart"/>
            <w:r w:rsidRPr="001A04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паливомістких</w:t>
            </w:r>
            <w:proofErr w:type="spellEnd"/>
            <w:r w:rsidRPr="001A04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A04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виробництв</w:t>
            </w:r>
            <w:proofErr w:type="spellEnd"/>
            <w:r w:rsidRPr="001A0453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B331DF" w:rsidRDefault="002335A4" w:rsidP="00233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9C3A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</w:t>
            </w:r>
            <w:r w:rsidRPr="009C3A2F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  <w:r w:rsidRPr="009C3A2F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Повторити </w:t>
            </w:r>
            <w:r w:rsidRPr="009C3A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§§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9-10.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2335A4" w:rsidRPr="004508E1" w:rsidTr="002335A4"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1A0453" w:rsidRDefault="002335A4" w:rsidP="002335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1A0453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Тема 4. АТМОСФЕРА ТА СИСТЕМИ ЗЕМЛІ</w:t>
            </w:r>
            <w:r w:rsidRPr="001A0453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uk-UA" w:eastAsia="en-US"/>
              </w:rPr>
              <w:t xml:space="preserve"> (4 години)</w:t>
            </w:r>
          </w:p>
        </w:tc>
      </w:tr>
      <w:tr w:rsidR="002335A4" w:rsidRPr="004508E1" w:rsidTr="002335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C551D3" w:rsidRDefault="002335A4" w:rsidP="00233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Сонячно-земні взаємодії. Сонячне випромінювання, відмінності випромінювання і поглинання тепла повітрям, поверхнею гірських порід і води. </w:t>
            </w:r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Тропосфера: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температурний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режим,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зміна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атмосферного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тиску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вітри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вологість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опади. Погода.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Синоптичні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карти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2335A4" w:rsidRPr="00C551D3" w:rsidRDefault="002335A4" w:rsidP="002335A4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C20162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 xml:space="preserve">Практична робота </w:t>
            </w:r>
            <w:r w:rsidRPr="00C20162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val="uk-UA" w:eastAsia="en-US"/>
              </w:rPr>
              <w:t>№</w:t>
            </w:r>
            <w:r w:rsidRPr="00C20162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5</w:t>
            </w:r>
            <w:r w:rsidRPr="00C20162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val="uk-UA" w:eastAsia="en-US"/>
              </w:rPr>
              <w:t xml:space="preserve"> (оцінювана)</w:t>
            </w:r>
            <w:r w:rsidRPr="00C551D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Визначення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середніх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температур і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амплітуди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їх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коливань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за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добу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місяць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рік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Аналіз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рози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вітрів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3878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</w:t>
            </w:r>
            <w:r w:rsidRPr="0038783E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12. </w:t>
            </w:r>
            <w:proofErr w:type="spellStart"/>
            <w:r w:rsidRPr="003878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Дослід</w:t>
            </w:r>
            <w:r w:rsidRPr="0038783E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ити</w:t>
            </w:r>
            <w:proofErr w:type="spellEnd"/>
            <w:r w:rsidRPr="003878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878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механізм</w:t>
            </w:r>
            <w:proofErr w:type="spellEnd"/>
            <w:r w:rsidRPr="003878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878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утворення</w:t>
            </w:r>
            <w:proofErr w:type="spellEnd"/>
            <w:r w:rsidRPr="003878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та роль озону в </w:t>
            </w:r>
            <w:proofErr w:type="spellStart"/>
            <w:r w:rsidRPr="003878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атмосфері</w:t>
            </w:r>
            <w:proofErr w:type="spellEnd"/>
            <w:r w:rsidRPr="003878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ОПР</w:t>
            </w:r>
          </w:p>
        </w:tc>
      </w:tr>
      <w:tr w:rsidR="002335A4" w:rsidRPr="004508E1" w:rsidTr="002335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C551D3" w:rsidRDefault="002335A4" w:rsidP="002335A4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Клімат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Кліматотвірні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чинники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Кліматична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карта. Карта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кліматичних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поясів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Характеристика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типів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клімату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за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кліматограмами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Вплив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атмосфери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літосферу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вивітрювання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рельєфоутворення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Кліматичні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умови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як</w:t>
            </w:r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чинник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розселення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і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розташування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виробництва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інфраструктурних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об’єктів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E64D7" w:rsidRDefault="002335A4" w:rsidP="002335A4">
            <w:pPr>
              <w:pStyle w:val="Default"/>
              <w:rPr>
                <w:lang w:val="uk-UA"/>
              </w:rPr>
            </w:pPr>
            <w:r w:rsidRPr="004E64D7">
              <w:rPr>
                <w:lang w:val="uk-UA"/>
              </w:rPr>
              <w:lastRenderedPageBreak/>
              <w:t xml:space="preserve">§ 13. </w:t>
            </w:r>
            <w:proofErr w:type="spellStart"/>
            <w:r w:rsidRPr="004E64D7">
              <w:t>Проаналізу</w:t>
            </w:r>
            <w:proofErr w:type="spellEnd"/>
            <w:r w:rsidRPr="004E64D7">
              <w:rPr>
                <w:lang w:val="uk-UA"/>
              </w:rPr>
              <w:t>вати</w:t>
            </w:r>
            <w:r w:rsidRPr="004E64D7">
              <w:t xml:space="preserve"> роль </w:t>
            </w:r>
            <w:proofErr w:type="spellStart"/>
            <w:r w:rsidRPr="004E64D7">
              <w:t>кліматотвірних</w:t>
            </w:r>
            <w:proofErr w:type="spellEnd"/>
            <w:r w:rsidRPr="004E64D7">
              <w:t xml:space="preserve"> </w:t>
            </w:r>
            <w:proofErr w:type="spellStart"/>
            <w:r w:rsidRPr="004E64D7">
              <w:t>чинників</w:t>
            </w:r>
            <w:proofErr w:type="spellEnd"/>
            <w:r w:rsidRPr="004E64D7">
              <w:t xml:space="preserve"> у </w:t>
            </w:r>
            <w:proofErr w:type="spellStart"/>
            <w:r w:rsidRPr="004E64D7">
              <w:lastRenderedPageBreak/>
              <w:t>формуванні</w:t>
            </w:r>
            <w:proofErr w:type="spellEnd"/>
            <w:r w:rsidRPr="004E64D7">
              <w:t xml:space="preserve"> </w:t>
            </w:r>
            <w:proofErr w:type="spellStart"/>
            <w:r w:rsidRPr="004E64D7">
              <w:t>клімату</w:t>
            </w:r>
            <w:proofErr w:type="spellEnd"/>
            <w:r w:rsidRPr="004E64D7">
              <w:t xml:space="preserve"> </w:t>
            </w:r>
            <w:proofErr w:type="spellStart"/>
            <w:r w:rsidRPr="004E64D7">
              <w:t>вашої</w:t>
            </w:r>
            <w:proofErr w:type="spellEnd"/>
            <w:r w:rsidRPr="004E64D7">
              <w:t xml:space="preserve"> </w:t>
            </w:r>
            <w:proofErr w:type="spellStart"/>
            <w:r w:rsidRPr="004E64D7">
              <w:t>місцевості</w:t>
            </w:r>
            <w:proofErr w:type="spellEnd"/>
            <w:r w:rsidRPr="004E64D7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2335A4" w:rsidRPr="004508E1" w:rsidTr="002335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C551D3" w:rsidRDefault="002335A4" w:rsidP="002335A4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4E64D7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Ресурсний потенціал атмосфери. Енергетичні кліматичні ресурси</w:t>
            </w:r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4E64D7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як чинник розвитку відновлюваної енергетики. </w:t>
            </w:r>
            <w:proofErr w:type="spellStart"/>
            <w:r w:rsidRPr="004E64D7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Агрокліматичні</w:t>
            </w:r>
            <w:proofErr w:type="spellEnd"/>
            <w:r w:rsidRPr="004E64D7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83423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ресурси та їх</w:t>
            </w:r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83423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вплив на спеціалізацію сільського господарства. Стихійні атмосферні явища,</w:t>
            </w:r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83423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їх прогнозування та засоби протидії.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Кліматичні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зміни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планеті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Default="002335A4" w:rsidP="002335A4">
            <w:pPr>
              <w:pStyle w:val="Default"/>
              <w:rPr>
                <w:lang w:val="uk-UA"/>
              </w:rPr>
            </w:pPr>
            <w:r w:rsidRPr="0038783E">
              <w:t>§</w:t>
            </w:r>
            <w:r w:rsidRPr="0038783E">
              <w:rPr>
                <w:lang w:val="uk-UA"/>
              </w:rPr>
              <w:t xml:space="preserve"> 1</w:t>
            </w:r>
            <w:r>
              <w:rPr>
                <w:lang w:val="uk-UA"/>
              </w:rPr>
              <w:t>4</w:t>
            </w:r>
            <w:r w:rsidRPr="0038783E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B42AD8">
              <w:rPr>
                <w:lang w:val="uk-UA"/>
              </w:rPr>
              <w:t xml:space="preserve">Провести географічні дослідження: </w:t>
            </w:r>
          </w:p>
          <w:p w:rsidR="002335A4" w:rsidRDefault="002335A4" w:rsidP="002335A4">
            <w:pPr>
              <w:pStyle w:val="Default"/>
              <w:rPr>
                <w:lang w:val="uk-UA"/>
              </w:rPr>
            </w:pPr>
            <w:proofErr w:type="spellStart"/>
            <w:r w:rsidRPr="00B42AD8">
              <w:t>Ресурсний</w:t>
            </w:r>
            <w:proofErr w:type="spellEnd"/>
            <w:r w:rsidRPr="00B42AD8">
              <w:t xml:space="preserve"> </w:t>
            </w:r>
            <w:proofErr w:type="spellStart"/>
            <w:r w:rsidRPr="00B42AD8">
              <w:t>потенціал</w:t>
            </w:r>
            <w:proofErr w:type="spellEnd"/>
            <w:r w:rsidRPr="00B42AD8">
              <w:t xml:space="preserve"> </w:t>
            </w:r>
            <w:proofErr w:type="spellStart"/>
            <w:r w:rsidRPr="00B42AD8">
              <w:t>атмосфери</w:t>
            </w:r>
            <w:proofErr w:type="spellEnd"/>
            <w:r w:rsidRPr="00B42AD8">
              <w:t xml:space="preserve"> </w:t>
            </w:r>
            <w:proofErr w:type="spellStart"/>
            <w:r w:rsidRPr="00B42AD8">
              <w:t>своєї</w:t>
            </w:r>
            <w:proofErr w:type="spellEnd"/>
            <w:r w:rsidRPr="00B42AD8">
              <w:t xml:space="preserve"> </w:t>
            </w:r>
            <w:proofErr w:type="spellStart"/>
            <w:r w:rsidRPr="00B42AD8">
              <w:t>місцевості</w:t>
            </w:r>
            <w:proofErr w:type="spellEnd"/>
            <w:r w:rsidRPr="00B42AD8">
              <w:t xml:space="preserve"> та </w:t>
            </w:r>
            <w:proofErr w:type="spellStart"/>
            <w:r w:rsidRPr="00B42AD8">
              <w:t>приклади</w:t>
            </w:r>
            <w:proofErr w:type="spellEnd"/>
            <w:r w:rsidRPr="00B42AD8">
              <w:t xml:space="preserve"> </w:t>
            </w:r>
            <w:proofErr w:type="spellStart"/>
            <w:r w:rsidRPr="00B42AD8">
              <w:t>його</w:t>
            </w:r>
            <w:proofErr w:type="spellEnd"/>
            <w:r w:rsidRPr="00B42AD8">
              <w:t xml:space="preserve"> </w:t>
            </w:r>
            <w:proofErr w:type="spellStart"/>
            <w:r w:rsidRPr="00B42AD8">
              <w:t>використання</w:t>
            </w:r>
            <w:proofErr w:type="spellEnd"/>
            <w:r w:rsidRPr="00B42AD8">
              <w:t>.</w:t>
            </w:r>
            <w:r w:rsidRPr="00B42AD8">
              <w:rPr>
                <w:lang w:val="uk-UA"/>
              </w:rPr>
              <w:t xml:space="preserve"> </w:t>
            </w:r>
            <w:r w:rsidRPr="00B42AD8">
              <w:t xml:space="preserve">Система </w:t>
            </w:r>
            <w:proofErr w:type="spellStart"/>
            <w:r w:rsidRPr="00B42AD8">
              <w:t>протидії</w:t>
            </w:r>
            <w:proofErr w:type="spellEnd"/>
            <w:r w:rsidRPr="00B42AD8">
              <w:t xml:space="preserve"> </w:t>
            </w:r>
            <w:proofErr w:type="spellStart"/>
            <w:r w:rsidRPr="00B42AD8">
              <w:t>посухам</w:t>
            </w:r>
            <w:proofErr w:type="spellEnd"/>
            <w:r w:rsidRPr="00B42AD8">
              <w:t xml:space="preserve"> у </w:t>
            </w:r>
            <w:proofErr w:type="spellStart"/>
            <w:r w:rsidRPr="00B42AD8">
              <w:t>своїй</w:t>
            </w:r>
            <w:proofErr w:type="spellEnd"/>
            <w:r w:rsidRPr="00B42AD8">
              <w:t xml:space="preserve"> </w:t>
            </w:r>
            <w:proofErr w:type="spellStart"/>
            <w:r w:rsidRPr="00B42AD8">
              <w:t>місцевості</w:t>
            </w:r>
            <w:proofErr w:type="spellEnd"/>
            <w:r w:rsidRPr="00B42AD8">
              <w:t>.</w:t>
            </w:r>
          </w:p>
          <w:p w:rsidR="002335A4" w:rsidRPr="00143FB3" w:rsidRDefault="002335A4" w:rsidP="002335A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Підготуватись до КР №1, повторити </w:t>
            </w:r>
            <w:r w:rsidRPr="009C3A2F">
              <w:t>§§</w:t>
            </w:r>
            <w:r>
              <w:rPr>
                <w:lang w:val="uk-UA"/>
              </w:rPr>
              <w:t xml:space="preserve"> 1-13.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2335A4" w:rsidRPr="004508E1" w:rsidTr="002335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936358" w:rsidRDefault="002335A4" w:rsidP="002335A4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936358">
              <w:rPr>
                <w:rStyle w:val="2CenturySchoolbook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Контрольна робота №1.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D018DB" w:rsidRDefault="002335A4" w:rsidP="00233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Повторити </w:t>
            </w:r>
            <w:r w:rsidRPr="009C3A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§§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1-14.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КР</w:t>
            </w:r>
          </w:p>
        </w:tc>
      </w:tr>
      <w:tr w:rsidR="002335A4" w:rsidRPr="004508E1" w:rsidTr="002335A4"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FF7B22" w:rsidRDefault="002335A4" w:rsidP="002335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FF7B22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Тема 5. ГІДРОСФЕРА ТА СИСТЕМИ ЗЕМЛІ</w:t>
            </w:r>
            <w:r w:rsidRPr="00FF7B22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uk-UA" w:eastAsia="en-US"/>
              </w:rPr>
              <w:t xml:space="preserve"> (2 години)</w:t>
            </w:r>
          </w:p>
        </w:tc>
      </w:tr>
      <w:tr w:rsidR="002335A4" w:rsidRPr="004508E1" w:rsidTr="002335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C551D3" w:rsidRDefault="002335A4" w:rsidP="00233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Запаси води на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Землі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Світовий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океан та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його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складові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Вплив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процесів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літосфері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природу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океанів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Роль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океанів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формуванні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гірських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порід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і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рельєфу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узбережжя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Вплив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атмосферних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процесів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явищ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) на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Світовий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океан. Роль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Світового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океану у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формуванні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глобальних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і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місцевих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систем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повітряних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потоків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нижніх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шарах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тропосфери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Ресурсний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потенціал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Світового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океану та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вплив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людства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стан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океанічних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вод, запаси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мінеральних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біологічних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ресурсів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2335A4" w:rsidRPr="00C551D3" w:rsidRDefault="002335A4" w:rsidP="002335A4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C551D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Практична робота </w:t>
            </w:r>
            <w:r w:rsidRPr="00C551D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uk-UA" w:eastAsia="en-US"/>
              </w:rPr>
              <w:t>№</w:t>
            </w:r>
            <w:r w:rsidRPr="00C551D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6.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Складання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аналіз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схеми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системи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течій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Світовому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океані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;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порівняння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впливу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холодної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і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теплої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океанічних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течій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клімат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одного з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материків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14744F" w:rsidRDefault="002335A4" w:rsidP="002335A4">
            <w:pPr>
              <w:pStyle w:val="Default"/>
              <w:rPr>
                <w:lang w:val="uk-UA"/>
              </w:rPr>
            </w:pPr>
            <w:r w:rsidRPr="0038783E">
              <w:t>§</w:t>
            </w:r>
            <w:r w:rsidRPr="0038783E">
              <w:rPr>
                <w:lang w:val="uk-UA"/>
              </w:rPr>
              <w:t xml:space="preserve"> 1</w:t>
            </w:r>
            <w:r>
              <w:rPr>
                <w:lang w:val="uk-UA"/>
              </w:rPr>
              <w:t>5</w:t>
            </w:r>
            <w:r w:rsidRPr="0038783E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proofErr w:type="spellStart"/>
            <w:r w:rsidRPr="0014744F">
              <w:t>Скла</w:t>
            </w:r>
            <w:r w:rsidRPr="0014744F">
              <w:rPr>
                <w:lang w:val="uk-UA"/>
              </w:rPr>
              <w:t>сти</w:t>
            </w:r>
            <w:proofErr w:type="spellEnd"/>
            <w:r w:rsidRPr="0014744F">
              <w:t xml:space="preserve"> схему «</w:t>
            </w:r>
            <w:proofErr w:type="spellStart"/>
            <w:r w:rsidRPr="0014744F">
              <w:t>Кругообіг</w:t>
            </w:r>
            <w:proofErr w:type="spellEnd"/>
            <w:r w:rsidRPr="0014744F">
              <w:t xml:space="preserve"> води в </w:t>
            </w:r>
            <w:proofErr w:type="spellStart"/>
            <w:r w:rsidRPr="0014744F">
              <w:t>природі</w:t>
            </w:r>
            <w:proofErr w:type="spellEnd"/>
            <w:r w:rsidRPr="0014744F">
              <w:t>»</w:t>
            </w:r>
            <w:r w:rsidRPr="0014744F">
              <w:rPr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2335A4" w:rsidRPr="004508E1" w:rsidTr="002335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Default="002335A4" w:rsidP="00233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Води суходолу,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чинники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їх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нерівномірного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розподілу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материках</w:t>
            </w:r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та по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території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України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Взаємозв’язок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геологічної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будови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рельєфу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і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річкової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мережі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території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Вплив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геологічних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процесів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формування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озер,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пластів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підземних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вод.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Взаємозв’язок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клімату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і вод суходолу.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Прісна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вода як ресурс</w:t>
            </w:r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і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чинник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розміщення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населення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виробництва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Мінеральні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й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термальні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води:</w:t>
            </w:r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поширення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використання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Водозабезпеченість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регіонів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і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країн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світу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Чинники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дефіциту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води.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Сучасні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системи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очищення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води.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Опріснення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морської</w:t>
            </w:r>
            <w:proofErr w:type="spellEnd"/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води</w:t>
            </w:r>
            <w:r w:rsidRPr="00C551D3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  <w:p w:rsidR="002335A4" w:rsidRPr="00C551D3" w:rsidRDefault="002335A4" w:rsidP="002335A4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878E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Узагальнення знань учнів за тем</w:t>
            </w:r>
            <w:r w:rsidRPr="004508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ами</w:t>
            </w:r>
            <w:r w:rsidRPr="00D878E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043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 w:eastAsia="en-US"/>
              </w:rPr>
              <w:t>Г</w:t>
            </w:r>
            <w:r w:rsidRPr="0030432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 w:eastAsia="en-US"/>
              </w:rPr>
              <w:t>еологічне середовище людства</w:t>
            </w:r>
            <w:r w:rsidRPr="003043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», «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 w:eastAsia="en-US"/>
              </w:rPr>
              <w:t>А</w:t>
            </w:r>
            <w:r w:rsidRPr="0030432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 w:eastAsia="en-US"/>
              </w:rPr>
              <w:t>тмосфера та системи землі</w:t>
            </w:r>
            <w:r w:rsidRPr="003043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», «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 w:eastAsia="en-US"/>
              </w:rPr>
              <w:t>Г</w:t>
            </w:r>
            <w:proofErr w:type="spellStart"/>
            <w:r w:rsidRPr="0030432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ідросфера</w:t>
            </w:r>
            <w:proofErr w:type="spellEnd"/>
            <w:r w:rsidRPr="0030432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30432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системи</w:t>
            </w:r>
            <w:proofErr w:type="spellEnd"/>
            <w:r w:rsidRPr="0030432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0432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землі</w:t>
            </w:r>
            <w:proofErr w:type="spellEnd"/>
            <w:r w:rsidRPr="0030432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 w:eastAsia="en-US"/>
              </w:rPr>
              <w:t>».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A52C13" w:rsidRDefault="002335A4" w:rsidP="002335A4">
            <w:pPr>
              <w:pStyle w:val="Default"/>
              <w:rPr>
                <w:lang w:val="uk-UA"/>
              </w:rPr>
            </w:pPr>
            <w:r w:rsidRPr="00A52C13">
              <w:rPr>
                <w:lang w:val="uk-UA"/>
              </w:rPr>
              <w:t xml:space="preserve">§ 16. Обчислити падіння та похил однієї з річок своєї місцевості. Провести дослідження: </w:t>
            </w:r>
          </w:p>
          <w:p w:rsidR="002335A4" w:rsidRPr="00A52C13" w:rsidRDefault="002335A4" w:rsidP="002335A4">
            <w:pPr>
              <w:pStyle w:val="Default"/>
              <w:rPr>
                <w:lang w:val="uk-UA"/>
              </w:rPr>
            </w:pPr>
            <w:r w:rsidRPr="00A52C13">
              <w:t xml:space="preserve">Система </w:t>
            </w:r>
            <w:proofErr w:type="spellStart"/>
            <w:r w:rsidRPr="00A52C13">
              <w:t>протидії</w:t>
            </w:r>
            <w:proofErr w:type="spellEnd"/>
            <w:r w:rsidRPr="00A52C13">
              <w:t xml:space="preserve"> паводкам, </w:t>
            </w:r>
            <w:proofErr w:type="spellStart"/>
            <w:r w:rsidRPr="00A52C13">
              <w:t>повеням</w:t>
            </w:r>
            <w:proofErr w:type="spellEnd"/>
            <w:r w:rsidRPr="00A52C13">
              <w:t xml:space="preserve">, селям і лавинам в </w:t>
            </w:r>
            <w:proofErr w:type="spellStart"/>
            <w:r w:rsidRPr="00A52C13">
              <w:t>окремих</w:t>
            </w:r>
            <w:proofErr w:type="spellEnd"/>
            <w:r w:rsidRPr="00A52C13">
              <w:t xml:space="preserve"> районах </w:t>
            </w:r>
            <w:proofErr w:type="spellStart"/>
            <w:r w:rsidRPr="00A52C13">
              <w:t>України</w:t>
            </w:r>
            <w:proofErr w:type="spellEnd"/>
            <w:r w:rsidRPr="00A52C13">
              <w:t xml:space="preserve">. </w:t>
            </w:r>
          </w:p>
          <w:p w:rsidR="002335A4" w:rsidRPr="00A52C13" w:rsidRDefault="002335A4" w:rsidP="002335A4">
            <w:pPr>
              <w:pStyle w:val="Default"/>
            </w:pPr>
            <w:proofErr w:type="spellStart"/>
            <w:r w:rsidRPr="00A52C13">
              <w:t>Карстовий</w:t>
            </w:r>
            <w:proofErr w:type="spellEnd"/>
            <w:r w:rsidRPr="00A52C13">
              <w:t xml:space="preserve"> </w:t>
            </w:r>
            <w:proofErr w:type="spellStart"/>
            <w:r w:rsidRPr="00A52C13">
              <w:t>рельєф</w:t>
            </w:r>
            <w:proofErr w:type="spellEnd"/>
            <w:r w:rsidRPr="00A52C13">
              <w:t xml:space="preserve"> як приклад </w:t>
            </w:r>
            <w:proofErr w:type="spellStart"/>
            <w:r w:rsidRPr="00A52C13">
              <w:t>взаємодії</w:t>
            </w:r>
            <w:proofErr w:type="spellEnd"/>
            <w:r w:rsidRPr="00A52C13">
              <w:t xml:space="preserve"> геосфер.</w:t>
            </w:r>
          </w:p>
          <w:p w:rsidR="002335A4" w:rsidRPr="0014744F" w:rsidRDefault="002335A4" w:rsidP="002335A4">
            <w:pPr>
              <w:pStyle w:val="Default"/>
              <w:rPr>
                <w:lang w:val="uk-UA"/>
              </w:rPr>
            </w:pPr>
            <w:proofErr w:type="spellStart"/>
            <w:r w:rsidRPr="00A52C13">
              <w:rPr>
                <w:color w:val="auto"/>
              </w:rPr>
              <w:t>Прозорість</w:t>
            </w:r>
            <w:proofErr w:type="spellEnd"/>
            <w:r w:rsidRPr="00A52C13">
              <w:rPr>
                <w:color w:val="auto"/>
              </w:rPr>
              <w:t xml:space="preserve"> води в </w:t>
            </w:r>
            <w:proofErr w:type="spellStart"/>
            <w:r w:rsidRPr="00A52C13">
              <w:rPr>
                <w:color w:val="auto"/>
              </w:rPr>
              <w:t>річці</w:t>
            </w:r>
            <w:proofErr w:type="spellEnd"/>
            <w:r w:rsidRPr="00A52C13">
              <w:rPr>
                <w:color w:val="auto"/>
              </w:rPr>
              <w:t xml:space="preserve"> (</w:t>
            </w:r>
            <w:proofErr w:type="spellStart"/>
            <w:r w:rsidRPr="00A52C13">
              <w:rPr>
                <w:color w:val="auto"/>
              </w:rPr>
              <w:t>озері</w:t>
            </w:r>
            <w:proofErr w:type="spellEnd"/>
            <w:r w:rsidRPr="00A52C13">
              <w:rPr>
                <w:color w:val="auto"/>
              </w:rPr>
              <w:t xml:space="preserve">, ставку): </w:t>
            </w:r>
            <w:proofErr w:type="spellStart"/>
            <w:r w:rsidRPr="00A52C13">
              <w:rPr>
                <w:color w:val="auto"/>
              </w:rPr>
              <w:t>від</w:t>
            </w:r>
            <w:proofErr w:type="spellEnd"/>
            <w:r w:rsidRPr="00A52C13">
              <w:rPr>
                <w:color w:val="auto"/>
              </w:rPr>
              <w:t xml:space="preserve"> </w:t>
            </w:r>
            <w:proofErr w:type="spellStart"/>
            <w:r w:rsidRPr="00A52C13">
              <w:rPr>
                <w:color w:val="auto"/>
              </w:rPr>
              <w:t>чого</w:t>
            </w:r>
            <w:proofErr w:type="spellEnd"/>
            <w:r w:rsidRPr="00A52C13">
              <w:rPr>
                <w:color w:val="auto"/>
              </w:rPr>
              <w:t xml:space="preserve"> </w:t>
            </w:r>
            <w:proofErr w:type="spellStart"/>
            <w:r w:rsidRPr="00A52C13">
              <w:rPr>
                <w:color w:val="auto"/>
              </w:rPr>
              <w:t>залежить</w:t>
            </w:r>
            <w:proofErr w:type="spellEnd"/>
            <w:r w:rsidRPr="00A52C13">
              <w:rPr>
                <w:color w:val="auto"/>
              </w:rPr>
              <w:t xml:space="preserve"> і </w:t>
            </w:r>
            <w:proofErr w:type="spellStart"/>
            <w:r w:rsidRPr="00A52C13">
              <w:rPr>
                <w:color w:val="auto"/>
              </w:rPr>
              <w:t>чому</w:t>
            </w:r>
            <w:proofErr w:type="spellEnd"/>
            <w:r w:rsidRPr="00A52C13">
              <w:rPr>
                <w:color w:val="auto"/>
              </w:rPr>
              <w:t xml:space="preserve"> </w:t>
            </w:r>
            <w:proofErr w:type="spellStart"/>
            <w:r w:rsidRPr="00A52C13">
              <w:rPr>
                <w:color w:val="auto"/>
              </w:rPr>
              <w:t>змінюється</w:t>
            </w:r>
            <w:proofErr w:type="spellEnd"/>
            <w:r w:rsidRPr="00A52C13">
              <w:rPr>
                <w:color w:val="auto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ТО2</w:t>
            </w:r>
          </w:p>
        </w:tc>
      </w:tr>
      <w:tr w:rsidR="002335A4" w:rsidRPr="004508E1" w:rsidTr="002335A4"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010393" w:rsidRDefault="002335A4" w:rsidP="002335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010393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Тема 6. БІОСФЕРА ТА СИСТЕМИ ЗЕМЛІ</w:t>
            </w:r>
            <w:r w:rsidRPr="00010393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uk-UA" w:eastAsia="en-US"/>
              </w:rPr>
              <w:t xml:space="preserve"> (2 години)</w:t>
            </w:r>
          </w:p>
        </w:tc>
      </w:tr>
      <w:tr w:rsidR="002335A4" w:rsidRPr="004508E1" w:rsidTr="002335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Default="002335A4" w:rsidP="00233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Біосфера</w:t>
            </w:r>
            <w:proofErr w:type="spellEnd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її</w:t>
            </w:r>
            <w:proofErr w:type="spellEnd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складові</w:t>
            </w:r>
            <w:proofErr w:type="spellEnd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Закономірності</w:t>
            </w:r>
            <w:proofErr w:type="spellEnd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поширення</w:t>
            </w:r>
            <w:proofErr w:type="spellEnd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живих</w:t>
            </w:r>
            <w:proofErr w:type="spellEnd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організмів</w:t>
            </w:r>
            <w:proofErr w:type="spellEnd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</w:t>
            </w:r>
            <w:proofErr w:type="spellStart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суходолі</w:t>
            </w:r>
            <w:proofErr w:type="spellEnd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та в океанах. </w:t>
            </w:r>
            <w:proofErr w:type="spellStart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Природні</w:t>
            </w:r>
            <w:proofErr w:type="spellEnd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чинники</w:t>
            </w:r>
            <w:proofErr w:type="spellEnd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формування</w:t>
            </w:r>
            <w:proofErr w:type="spellEnd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ареалів</w:t>
            </w:r>
            <w:proofErr w:type="spellEnd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поширення</w:t>
            </w:r>
            <w:proofErr w:type="spellEnd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рослин</w:t>
            </w:r>
            <w:proofErr w:type="spellEnd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і </w:t>
            </w:r>
            <w:proofErr w:type="spellStart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тварин</w:t>
            </w:r>
            <w:proofErr w:type="spellEnd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Біологічні</w:t>
            </w:r>
            <w:proofErr w:type="spellEnd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ресурси</w:t>
            </w:r>
            <w:proofErr w:type="spellEnd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Роль </w:t>
            </w:r>
            <w:proofErr w:type="spellStart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живих</w:t>
            </w:r>
            <w:proofErr w:type="spellEnd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організмів</w:t>
            </w:r>
            <w:proofErr w:type="spellEnd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 </w:t>
            </w:r>
            <w:proofErr w:type="spellStart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формуванні</w:t>
            </w:r>
            <w:proofErr w:type="spellEnd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ґрунтів</w:t>
            </w:r>
            <w:proofErr w:type="spellEnd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Ґрунт</w:t>
            </w:r>
            <w:proofErr w:type="spellEnd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— «</w:t>
            </w:r>
            <w:proofErr w:type="spellStart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дзеркало</w:t>
            </w:r>
            <w:proofErr w:type="spellEnd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» ландшафту. </w:t>
            </w:r>
            <w:proofErr w:type="spellStart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Типи</w:t>
            </w:r>
            <w:proofErr w:type="spellEnd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ґрунтів</w:t>
            </w:r>
            <w:proofErr w:type="spellEnd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Вплив</w:t>
            </w:r>
            <w:proofErr w:type="spellEnd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ґрунтів</w:t>
            </w:r>
            <w:proofErr w:type="spellEnd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 </w:t>
            </w:r>
            <w:proofErr w:type="spellStart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спеціалізацію</w:t>
            </w:r>
            <w:proofErr w:type="spellEnd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господарства</w:t>
            </w:r>
            <w:proofErr w:type="spellEnd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регіону</w:t>
            </w:r>
            <w:proofErr w:type="spellEnd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країни</w:t>
            </w:r>
            <w:proofErr w:type="spellEnd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  <w:p w:rsidR="002335A4" w:rsidRPr="00010393" w:rsidRDefault="002335A4" w:rsidP="002335A4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4508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Інструктаж</w:t>
            </w:r>
            <w:proofErr w:type="spellEnd"/>
            <w:r w:rsidRPr="004508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з БЖД (</w:t>
            </w:r>
            <w:proofErr w:type="spellStart"/>
            <w:r w:rsidRPr="004508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інструкція</w:t>
            </w:r>
            <w:proofErr w:type="spellEnd"/>
            <w:r w:rsidRPr="004508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з БЖД № 20).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Default"/>
              <w:rPr>
                <w:lang w:val="uk-UA"/>
              </w:rPr>
            </w:pPr>
            <w:r w:rsidRPr="00A52C13">
              <w:rPr>
                <w:lang w:val="uk-UA"/>
              </w:rPr>
              <w:lastRenderedPageBreak/>
              <w:t>§ 1</w:t>
            </w:r>
            <w:r>
              <w:rPr>
                <w:lang w:val="uk-UA"/>
              </w:rPr>
              <w:t>7</w:t>
            </w:r>
            <w:r w:rsidRPr="00A52C13">
              <w:rPr>
                <w:lang w:val="uk-UA"/>
              </w:rPr>
              <w:t>.</w:t>
            </w:r>
            <w:r>
              <w:rPr>
                <w:lang w:val="uk-UA"/>
              </w:rPr>
              <w:t xml:space="preserve"> Провести дослідження: </w:t>
            </w:r>
            <w:proofErr w:type="spellStart"/>
            <w:r w:rsidRPr="00372448">
              <w:t>Деградовані</w:t>
            </w:r>
            <w:proofErr w:type="spellEnd"/>
            <w:r w:rsidRPr="00372448">
              <w:t xml:space="preserve"> </w:t>
            </w:r>
            <w:proofErr w:type="spellStart"/>
            <w:r w:rsidRPr="00372448">
              <w:t>ґрунти</w:t>
            </w:r>
            <w:proofErr w:type="spellEnd"/>
            <w:r w:rsidRPr="00372448">
              <w:t xml:space="preserve">: причини і </w:t>
            </w:r>
            <w:proofErr w:type="spellStart"/>
            <w:r w:rsidRPr="00372448">
              <w:t>перспективи</w:t>
            </w:r>
            <w:proofErr w:type="spellEnd"/>
            <w:r w:rsidRPr="00372448">
              <w:t xml:space="preserve"> </w:t>
            </w:r>
            <w:proofErr w:type="spellStart"/>
            <w:r w:rsidRPr="00372448">
              <w:t>використання</w:t>
            </w:r>
            <w:proofErr w:type="spellEnd"/>
            <w:r w:rsidRPr="00372448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2335A4" w:rsidRPr="004508E1" w:rsidTr="002335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010393" w:rsidRDefault="002335A4" w:rsidP="002335A4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Природні</w:t>
            </w:r>
            <w:proofErr w:type="spellEnd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зони</w:t>
            </w:r>
            <w:proofErr w:type="spellEnd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Порівняння</w:t>
            </w:r>
            <w:proofErr w:type="spellEnd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карт </w:t>
            </w:r>
            <w:proofErr w:type="spellStart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ґрунтів</w:t>
            </w:r>
            <w:proofErr w:type="spellEnd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і </w:t>
            </w:r>
            <w:proofErr w:type="spellStart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природних</w:t>
            </w:r>
            <w:proofErr w:type="spellEnd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зон </w:t>
            </w:r>
            <w:proofErr w:type="spellStart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світу</w:t>
            </w:r>
            <w:proofErr w:type="spellEnd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та</w:t>
            </w:r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України</w:t>
            </w:r>
            <w:proofErr w:type="spellEnd"/>
            <w:r w:rsidRPr="00010393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Default"/>
              <w:rPr>
                <w:lang w:val="uk-UA"/>
              </w:rPr>
            </w:pPr>
            <w:r w:rsidRPr="00A52C13">
              <w:rPr>
                <w:lang w:val="uk-UA"/>
              </w:rPr>
              <w:t>§ 1</w:t>
            </w:r>
            <w:r>
              <w:rPr>
                <w:lang w:val="uk-UA"/>
              </w:rPr>
              <w:t>8</w:t>
            </w:r>
            <w:r w:rsidRPr="00A52C13">
              <w:rPr>
                <w:lang w:val="uk-UA"/>
              </w:rPr>
              <w:t>.</w:t>
            </w:r>
            <w:r>
              <w:rPr>
                <w:lang w:val="uk-UA"/>
              </w:rPr>
              <w:t xml:space="preserve"> Провести дослідження: </w:t>
            </w:r>
            <w:proofErr w:type="spellStart"/>
            <w:r w:rsidRPr="00F55F50">
              <w:t>Чинники</w:t>
            </w:r>
            <w:proofErr w:type="spellEnd"/>
            <w:r w:rsidRPr="00F55F50">
              <w:t xml:space="preserve"> </w:t>
            </w:r>
            <w:proofErr w:type="spellStart"/>
            <w:r w:rsidRPr="00F55F50">
              <w:t>порушення</w:t>
            </w:r>
            <w:proofErr w:type="spellEnd"/>
            <w:r w:rsidRPr="00F55F50">
              <w:t xml:space="preserve"> </w:t>
            </w:r>
            <w:proofErr w:type="spellStart"/>
            <w:r w:rsidRPr="00F55F50">
              <w:t>широтної</w:t>
            </w:r>
            <w:proofErr w:type="spellEnd"/>
            <w:r w:rsidRPr="00F55F50">
              <w:t xml:space="preserve"> </w:t>
            </w:r>
            <w:proofErr w:type="spellStart"/>
            <w:r w:rsidRPr="00F55F50">
              <w:t>зональності</w:t>
            </w:r>
            <w:proofErr w:type="spellEnd"/>
            <w:r w:rsidRPr="00F55F50">
              <w:t xml:space="preserve"> на материках та </w:t>
            </w:r>
            <w:proofErr w:type="spellStart"/>
            <w:r w:rsidRPr="00F55F50">
              <w:t>території</w:t>
            </w:r>
            <w:proofErr w:type="spellEnd"/>
            <w:r w:rsidRPr="00F55F50">
              <w:t xml:space="preserve"> </w:t>
            </w:r>
            <w:proofErr w:type="spellStart"/>
            <w:r w:rsidRPr="00F55F50">
              <w:t>України</w:t>
            </w:r>
            <w:proofErr w:type="spellEnd"/>
            <w:r w:rsidRPr="00F55F50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2335A4" w:rsidRPr="004508E1" w:rsidTr="002335A4"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1B330C" w:rsidRDefault="002335A4" w:rsidP="00233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1B330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 w:eastAsia="en-US"/>
              </w:rPr>
              <w:t>РОЗДІЛ ІІІ. ЗАГАЛЬНІ СУСПІЛЬНО-ГЕОГРАФІЧНІ ЗАКОНОМІРНОСТІ СВІТУ (8 годин)</w:t>
            </w:r>
          </w:p>
        </w:tc>
      </w:tr>
      <w:tr w:rsidR="002335A4" w:rsidRPr="004508E1" w:rsidTr="002335A4"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1B330C" w:rsidRDefault="002335A4" w:rsidP="002335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1B330C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Тема 1. ГЕОГРАФІЧНИЙ ПРОСТІР</w:t>
            </w:r>
            <w:r w:rsidRPr="001B330C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uk-UA" w:eastAsia="en-US"/>
              </w:rPr>
              <w:t xml:space="preserve"> (1 година)</w:t>
            </w:r>
          </w:p>
        </w:tc>
      </w:tr>
      <w:tr w:rsidR="002335A4" w:rsidRPr="004508E1" w:rsidTr="002335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5E245E" w:rsidRDefault="002335A4" w:rsidP="002335A4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BB6EF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Світосистема</w:t>
            </w:r>
            <w:proofErr w:type="spellEnd"/>
            <w:r w:rsidRPr="00BB6EF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як результат і </w:t>
            </w:r>
            <w:proofErr w:type="spellStart"/>
            <w:r w:rsidRPr="00BB6EF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процес</w:t>
            </w:r>
            <w:proofErr w:type="spellEnd"/>
            <w:r w:rsidRPr="00BB6EF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6EF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формування</w:t>
            </w:r>
            <w:proofErr w:type="spellEnd"/>
            <w:r w:rsidRPr="00BB6EF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6EF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глобальної</w:t>
            </w:r>
            <w:proofErr w:type="spellEnd"/>
            <w:r w:rsidRPr="00BB6EF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6EF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єдності</w:t>
            </w:r>
            <w:proofErr w:type="spellEnd"/>
            <w:r w:rsidRPr="00BB6EF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BB6EF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системі</w:t>
            </w:r>
            <w:proofErr w:type="spellEnd"/>
            <w:r w:rsidRPr="00BB6EF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BB6EF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суспільство</w:t>
            </w:r>
            <w:proofErr w:type="spellEnd"/>
            <w:r w:rsidRPr="00BB6EF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— природа». </w:t>
            </w:r>
            <w:proofErr w:type="spellStart"/>
            <w:r w:rsidRPr="00BB6EF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Функціонально-компонентний</w:t>
            </w:r>
            <w:proofErr w:type="spellEnd"/>
            <w:r w:rsidRPr="00BB6EF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склад</w:t>
            </w:r>
            <w:r w:rsidRPr="00BB6EFE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BB6EF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світосистеми</w:t>
            </w:r>
            <w:proofErr w:type="spellEnd"/>
            <w:r w:rsidRPr="00BB6EF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BB6EF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демографо-екологічна</w:t>
            </w:r>
            <w:proofErr w:type="spellEnd"/>
            <w:r w:rsidRPr="00BB6EF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6EF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економічна</w:t>
            </w:r>
            <w:proofErr w:type="spellEnd"/>
            <w:r w:rsidRPr="00BB6EF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6EF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інформаційно-технологічна</w:t>
            </w:r>
            <w:proofErr w:type="spellEnd"/>
            <w:r w:rsidRPr="00BB6EF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6EF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соціально</w:t>
            </w:r>
            <w:proofErr w:type="spellEnd"/>
            <w:r w:rsidRPr="00BB6EF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-культурна, </w:t>
            </w:r>
            <w:proofErr w:type="spellStart"/>
            <w:r w:rsidRPr="00BB6EF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політична</w:t>
            </w:r>
            <w:proofErr w:type="spellEnd"/>
            <w:r w:rsidRPr="00BB6EF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6EF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підсистеми</w:t>
            </w:r>
            <w:proofErr w:type="spellEnd"/>
            <w:r w:rsidRPr="00BB6EF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BB6EF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Географічний</w:t>
            </w:r>
            <w:proofErr w:type="spellEnd"/>
            <w:r w:rsidRPr="00BB6EF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6EF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простір</w:t>
            </w:r>
            <w:proofErr w:type="spellEnd"/>
            <w:r w:rsidRPr="00BB6EF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6EF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його</w:t>
            </w:r>
            <w:proofErr w:type="spellEnd"/>
            <w:r w:rsidRPr="00BB6EFE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BB6EF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системоутворювальна</w:t>
            </w:r>
            <w:proofErr w:type="spellEnd"/>
            <w:r w:rsidRPr="00BB6EF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роль та характеристики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Default"/>
              <w:rPr>
                <w:lang w:val="uk-UA"/>
              </w:rPr>
            </w:pPr>
            <w:r w:rsidRPr="00A52C13">
              <w:rPr>
                <w:lang w:val="uk-UA"/>
              </w:rPr>
              <w:t>§ 1</w:t>
            </w:r>
            <w:r>
              <w:rPr>
                <w:lang w:val="uk-UA"/>
              </w:rPr>
              <w:t xml:space="preserve">9. </w:t>
            </w:r>
            <w:proofErr w:type="spellStart"/>
            <w:r w:rsidRPr="00BB6EFE">
              <w:t>Скла</w:t>
            </w:r>
            <w:r w:rsidRPr="00BB6EFE">
              <w:rPr>
                <w:lang w:val="uk-UA"/>
              </w:rPr>
              <w:t>сти</w:t>
            </w:r>
            <w:proofErr w:type="spellEnd"/>
            <w:r w:rsidRPr="00BB6EFE">
              <w:t xml:space="preserve"> схему </w:t>
            </w:r>
            <w:proofErr w:type="spellStart"/>
            <w:r w:rsidRPr="00BB6EFE">
              <w:t>світосистеми</w:t>
            </w:r>
            <w:proofErr w:type="spellEnd"/>
            <w:r w:rsidRPr="00BB6EFE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2335A4" w:rsidRPr="004508E1" w:rsidTr="002335A4"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B118BC" w:rsidRDefault="002335A4" w:rsidP="002335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B118BC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Тема 2. ДЕМОГРАФІЧНІ ПРОЦЕСИ У СВІТОСИСТЕМІ</w:t>
            </w:r>
            <w:r w:rsidRPr="00B118BC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uk-UA" w:eastAsia="en-US"/>
              </w:rPr>
              <w:t xml:space="preserve"> (2 години)</w:t>
            </w:r>
          </w:p>
        </w:tc>
      </w:tr>
      <w:tr w:rsidR="002335A4" w:rsidRPr="004508E1" w:rsidTr="002335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567E77" w:rsidRDefault="002335A4" w:rsidP="002335A4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proofErr w:type="spellStart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Динаміка</w:t>
            </w:r>
            <w:proofErr w:type="spellEnd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чисельності</w:t>
            </w:r>
            <w:proofErr w:type="spellEnd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населення</w:t>
            </w:r>
            <w:proofErr w:type="spellEnd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світу</w:t>
            </w:r>
            <w:proofErr w:type="spellEnd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Природні</w:t>
            </w:r>
            <w:proofErr w:type="spellEnd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соціальні</w:t>
            </w:r>
            <w:proofErr w:type="spellEnd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економічні</w:t>
            </w:r>
            <w:proofErr w:type="spellEnd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й </w:t>
            </w:r>
            <w:proofErr w:type="spellStart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екологічні</w:t>
            </w:r>
            <w:proofErr w:type="spellEnd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чинники</w:t>
            </w:r>
            <w:proofErr w:type="spellEnd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просторові</w:t>
            </w:r>
            <w:proofErr w:type="spellEnd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особливості</w:t>
            </w:r>
            <w:proofErr w:type="spellEnd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природного </w:t>
            </w:r>
            <w:proofErr w:type="spellStart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руху</w:t>
            </w:r>
            <w:proofErr w:type="spellEnd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населення</w:t>
            </w:r>
            <w:proofErr w:type="spellEnd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 </w:t>
            </w:r>
            <w:proofErr w:type="spellStart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світі</w:t>
            </w:r>
            <w:proofErr w:type="spellEnd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Статево-вікова</w:t>
            </w:r>
            <w:proofErr w:type="spellEnd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шлюбно-сімейна</w:t>
            </w:r>
            <w:proofErr w:type="spellEnd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структура </w:t>
            </w:r>
            <w:proofErr w:type="spellStart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населення</w:t>
            </w:r>
            <w:proofErr w:type="spellEnd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Демографічне</w:t>
            </w:r>
            <w:proofErr w:type="spellEnd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старіння</w:t>
            </w:r>
            <w:proofErr w:type="spellEnd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населення</w:t>
            </w:r>
            <w:proofErr w:type="spellEnd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Характеристика </w:t>
            </w:r>
            <w:proofErr w:type="spellStart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демографічної</w:t>
            </w:r>
            <w:proofErr w:type="spellEnd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ситуації</w:t>
            </w:r>
            <w:proofErr w:type="spellEnd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країнах</w:t>
            </w:r>
            <w:proofErr w:type="spellEnd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за </w:t>
            </w:r>
            <w:proofErr w:type="spellStart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статево-віковими</w:t>
            </w:r>
            <w:proofErr w:type="spellEnd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пірамідами</w:t>
            </w:r>
            <w:proofErr w:type="spellEnd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Особливості</w:t>
            </w:r>
            <w:proofErr w:type="spellEnd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демографічної</w:t>
            </w:r>
            <w:proofErr w:type="spellEnd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політики</w:t>
            </w:r>
            <w:proofErr w:type="spellEnd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 </w:t>
            </w:r>
            <w:proofErr w:type="spellStart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країнах</w:t>
            </w:r>
            <w:proofErr w:type="spellEnd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різним</w:t>
            </w:r>
            <w:proofErr w:type="spellEnd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типом </w:t>
            </w:r>
            <w:proofErr w:type="spellStart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відтворення</w:t>
            </w:r>
            <w:proofErr w:type="spellEnd"/>
            <w:r w:rsidRPr="00B118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Default"/>
              <w:rPr>
                <w:lang w:val="uk-UA"/>
              </w:rPr>
            </w:pPr>
            <w:r w:rsidRPr="00A52C13">
              <w:rPr>
                <w:lang w:val="uk-UA"/>
              </w:rPr>
              <w:t xml:space="preserve">§ </w:t>
            </w:r>
            <w:r>
              <w:rPr>
                <w:lang w:val="uk-UA"/>
              </w:rPr>
              <w:t xml:space="preserve">20. </w:t>
            </w:r>
            <w:proofErr w:type="spellStart"/>
            <w:r w:rsidRPr="005E245E">
              <w:t>Дізна</w:t>
            </w:r>
            <w:r w:rsidRPr="005E245E">
              <w:rPr>
                <w:lang w:val="uk-UA"/>
              </w:rPr>
              <w:t>тися</w:t>
            </w:r>
            <w:proofErr w:type="spellEnd"/>
            <w:r w:rsidRPr="005E245E">
              <w:t xml:space="preserve"> у </w:t>
            </w:r>
            <w:proofErr w:type="spellStart"/>
            <w:r w:rsidRPr="005E245E">
              <w:t>близьких</w:t>
            </w:r>
            <w:proofErr w:type="spellEnd"/>
            <w:r w:rsidRPr="005E245E">
              <w:t xml:space="preserve"> про </w:t>
            </w:r>
            <w:proofErr w:type="spellStart"/>
            <w:r w:rsidRPr="005E245E">
              <w:t>історію</w:t>
            </w:r>
            <w:proofErr w:type="spellEnd"/>
            <w:r w:rsidRPr="005E245E">
              <w:t xml:space="preserve"> </w:t>
            </w:r>
            <w:proofErr w:type="spellStart"/>
            <w:r w:rsidRPr="005E245E">
              <w:t>вашої</w:t>
            </w:r>
            <w:proofErr w:type="spellEnd"/>
            <w:r w:rsidRPr="005E245E">
              <w:t xml:space="preserve"> </w:t>
            </w:r>
            <w:proofErr w:type="spellStart"/>
            <w:r w:rsidRPr="005E245E">
              <w:t>родини</w:t>
            </w:r>
            <w:proofErr w:type="spellEnd"/>
            <w:r w:rsidRPr="005E245E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2335A4" w:rsidRPr="004508E1" w:rsidTr="002335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567E77" w:rsidRDefault="002335A4" w:rsidP="00233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Міграції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їх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показники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чинники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вплив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</w:t>
            </w: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відтворення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населення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і </w:t>
            </w: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його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перерозподіл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 </w:t>
            </w: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світі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Просторові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тенденції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міграційних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процесів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Якість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життя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як </w:t>
            </w: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чинник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природного і </w:t>
            </w: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механічного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руху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населення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Демографічний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перехід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його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фази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Демографічні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чинники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розвитку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економіки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та</w:t>
            </w:r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спеціалізації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країн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Демографічні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прогнози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  <w:p w:rsidR="002335A4" w:rsidRPr="00567E77" w:rsidRDefault="002335A4" w:rsidP="002335A4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F7BC0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 xml:space="preserve">Практична робота </w:t>
            </w:r>
            <w:r w:rsidRPr="00DF7BC0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val="uk-UA" w:eastAsia="en-US"/>
              </w:rPr>
              <w:t>№</w:t>
            </w:r>
            <w:r w:rsidRPr="00DF7BC0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7</w:t>
            </w:r>
            <w:r w:rsidRPr="00DF7BC0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val="uk-UA" w:eastAsia="en-US"/>
              </w:rPr>
              <w:t xml:space="preserve"> </w:t>
            </w:r>
            <w:r w:rsidRPr="00C20162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val="uk-UA" w:eastAsia="en-US"/>
              </w:rPr>
              <w:t>(оцінювана)</w:t>
            </w:r>
            <w:r w:rsidRPr="00C551D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.</w:t>
            </w:r>
            <w:r w:rsidRPr="00567E77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Обчислення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показників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народжуваності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смертності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природного та </w:t>
            </w: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механічного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приросту</w:t>
            </w:r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населення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країни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за </w:t>
            </w: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статистичними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даним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567E77" w:rsidRDefault="002335A4" w:rsidP="002335A4">
            <w:pPr>
              <w:pStyle w:val="Default"/>
            </w:pPr>
            <w:r w:rsidRPr="00A52C13">
              <w:rPr>
                <w:lang w:val="uk-UA"/>
              </w:rPr>
              <w:t xml:space="preserve">§ </w:t>
            </w:r>
            <w:r>
              <w:rPr>
                <w:lang w:val="uk-UA"/>
              </w:rPr>
              <w:t xml:space="preserve">21. Провести дослідження: </w:t>
            </w:r>
            <w:proofErr w:type="spellStart"/>
            <w:r w:rsidRPr="00567E77">
              <w:t>Вплив</w:t>
            </w:r>
            <w:proofErr w:type="spellEnd"/>
            <w:r w:rsidRPr="00567E77">
              <w:t xml:space="preserve"> </w:t>
            </w:r>
            <w:proofErr w:type="spellStart"/>
            <w:r w:rsidRPr="00567E77">
              <w:t>старіння</w:t>
            </w:r>
            <w:proofErr w:type="spellEnd"/>
            <w:r w:rsidRPr="00567E77">
              <w:t xml:space="preserve"> </w:t>
            </w:r>
            <w:proofErr w:type="spellStart"/>
            <w:r w:rsidRPr="00567E77">
              <w:t>населення</w:t>
            </w:r>
            <w:proofErr w:type="spellEnd"/>
            <w:r w:rsidRPr="00567E77">
              <w:t xml:space="preserve"> на </w:t>
            </w:r>
            <w:proofErr w:type="spellStart"/>
            <w:r w:rsidRPr="00567E77">
              <w:t>місце</w:t>
            </w:r>
            <w:proofErr w:type="spellEnd"/>
            <w:r w:rsidRPr="00567E77">
              <w:t xml:space="preserve"> </w:t>
            </w:r>
            <w:proofErr w:type="spellStart"/>
            <w:r w:rsidRPr="00567E77">
              <w:t>країни</w:t>
            </w:r>
            <w:proofErr w:type="spellEnd"/>
            <w:r w:rsidRPr="00567E77">
              <w:t xml:space="preserve"> в </w:t>
            </w:r>
            <w:proofErr w:type="spellStart"/>
            <w:r w:rsidRPr="00567E77">
              <w:t>міжнародному</w:t>
            </w:r>
            <w:proofErr w:type="spellEnd"/>
            <w:r w:rsidRPr="00567E77">
              <w:t xml:space="preserve"> </w:t>
            </w:r>
            <w:proofErr w:type="spellStart"/>
            <w:r w:rsidRPr="00567E77">
              <w:t>поділі</w:t>
            </w:r>
            <w:proofErr w:type="spellEnd"/>
            <w:r w:rsidRPr="00567E77">
              <w:t xml:space="preserve"> </w:t>
            </w:r>
            <w:proofErr w:type="spellStart"/>
            <w:r w:rsidRPr="00567E77">
              <w:t>праці</w:t>
            </w:r>
            <w:proofErr w:type="spellEnd"/>
            <w:r w:rsidRPr="00567E77">
              <w:t>.</w:t>
            </w:r>
          </w:p>
          <w:p w:rsidR="002335A4" w:rsidRPr="00567E77" w:rsidRDefault="002335A4" w:rsidP="00233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Працемісткі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виробництва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густозаселених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регіонів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світу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335A4" w:rsidRPr="004508E1" w:rsidRDefault="002335A4" w:rsidP="00233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Екологічні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соціальні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проблеми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густозаселених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регіонів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світу</w:t>
            </w:r>
            <w:proofErr w:type="spellEnd"/>
            <w:r w:rsidRPr="00567E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ОПР</w:t>
            </w:r>
          </w:p>
        </w:tc>
      </w:tr>
      <w:tr w:rsidR="002335A4" w:rsidRPr="004508E1" w:rsidTr="002335A4"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567E77" w:rsidRDefault="002335A4" w:rsidP="002335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567E77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Тема 3. ГЛОБАЛЬНА ЕКОНОМІКА</w:t>
            </w:r>
            <w:r w:rsidRPr="00567E77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uk-UA" w:eastAsia="en-US"/>
              </w:rPr>
              <w:t xml:space="preserve"> (4 години)</w:t>
            </w:r>
          </w:p>
        </w:tc>
      </w:tr>
      <w:tr w:rsidR="002335A4" w:rsidRPr="004508E1" w:rsidTr="002335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9E2FC7" w:rsidRDefault="002335A4" w:rsidP="002335A4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Поняття</w:t>
            </w:r>
            <w:proofErr w:type="spellEnd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«глобальна </w:t>
            </w:r>
            <w:proofErr w:type="spellStart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економіка</w:t>
            </w:r>
            <w:proofErr w:type="spellEnd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». </w:t>
            </w:r>
            <w:proofErr w:type="spellStart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Світовий</w:t>
            </w:r>
            <w:proofErr w:type="spellEnd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ринок</w:t>
            </w:r>
            <w:proofErr w:type="spellEnd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технологій</w:t>
            </w:r>
            <w:proofErr w:type="spellEnd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патентів</w:t>
            </w:r>
            <w:proofErr w:type="spellEnd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і </w:t>
            </w:r>
            <w:proofErr w:type="spellStart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ліцензій</w:t>
            </w:r>
            <w:proofErr w:type="spellEnd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інформаційно-технологічних</w:t>
            </w:r>
            <w:proofErr w:type="spellEnd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послуг</w:t>
            </w:r>
            <w:proofErr w:type="spellEnd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Система </w:t>
            </w:r>
            <w:proofErr w:type="spellStart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виробництва</w:t>
            </w:r>
            <w:proofErr w:type="spellEnd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Географічність</w:t>
            </w:r>
            <w:proofErr w:type="spellEnd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міжнародної</w:t>
            </w:r>
            <w:proofErr w:type="spellEnd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спеціалізації</w:t>
            </w:r>
            <w:proofErr w:type="spellEnd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кооперування</w:t>
            </w:r>
            <w:proofErr w:type="spellEnd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виробництва</w:t>
            </w:r>
            <w:proofErr w:type="spellEnd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Роль </w:t>
            </w:r>
            <w:proofErr w:type="spellStart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транснаціональних</w:t>
            </w:r>
            <w:proofErr w:type="spellEnd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корпорацій</w:t>
            </w:r>
            <w:proofErr w:type="spellEnd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вільних</w:t>
            </w:r>
            <w:proofErr w:type="spellEnd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економічних</w:t>
            </w:r>
            <w:proofErr w:type="spellEnd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зон у </w:t>
            </w:r>
            <w:proofErr w:type="spellStart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функціонуванні</w:t>
            </w:r>
            <w:proofErr w:type="spellEnd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глобальної</w:t>
            </w:r>
            <w:proofErr w:type="spellEnd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економіки</w:t>
            </w:r>
            <w:proofErr w:type="spellEnd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Глобальні</w:t>
            </w:r>
            <w:proofErr w:type="spellEnd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ланцюги</w:t>
            </w:r>
            <w:proofErr w:type="spellEnd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доданої</w:t>
            </w:r>
            <w:proofErr w:type="spellEnd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вартості</w:t>
            </w:r>
            <w:proofErr w:type="spellEnd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Міжнародний</w:t>
            </w:r>
            <w:proofErr w:type="spellEnd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ринок</w:t>
            </w:r>
            <w:proofErr w:type="spellEnd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товарів</w:t>
            </w:r>
            <w:proofErr w:type="spellEnd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сутність</w:t>
            </w:r>
            <w:proofErr w:type="spellEnd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інфраструктура</w:t>
            </w:r>
            <w:proofErr w:type="spellEnd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ціноутворення</w:t>
            </w:r>
            <w:proofErr w:type="spellEnd"/>
            <w:r w:rsidRPr="009E2FC7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Default"/>
              <w:rPr>
                <w:lang w:val="uk-UA"/>
              </w:rPr>
            </w:pPr>
            <w:r w:rsidRPr="00A52C13">
              <w:rPr>
                <w:lang w:val="uk-UA"/>
              </w:rPr>
              <w:t xml:space="preserve">§ </w:t>
            </w:r>
            <w:r>
              <w:rPr>
                <w:lang w:val="uk-UA"/>
              </w:rPr>
              <w:t xml:space="preserve">22. Провести дослідження: </w:t>
            </w:r>
            <w:proofErr w:type="spellStart"/>
            <w:r w:rsidRPr="00C62B95">
              <w:t>Світовий</w:t>
            </w:r>
            <w:proofErr w:type="spellEnd"/>
            <w:r w:rsidRPr="00C62B95">
              <w:t xml:space="preserve"> </w:t>
            </w:r>
            <w:proofErr w:type="spellStart"/>
            <w:r w:rsidRPr="00C62B95">
              <w:t>ринок</w:t>
            </w:r>
            <w:proofErr w:type="spellEnd"/>
            <w:r w:rsidRPr="00C62B95">
              <w:t xml:space="preserve"> </w:t>
            </w:r>
            <w:proofErr w:type="spellStart"/>
            <w:r w:rsidRPr="00C62B95">
              <w:t>патентів</w:t>
            </w:r>
            <w:proofErr w:type="spellEnd"/>
            <w:r w:rsidRPr="00C62B95">
              <w:t xml:space="preserve">: </w:t>
            </w:r>
            <w:proofErr w:type="spellStart"/>
            <w:r w:rsidRPr="00C62B95">
              <w:t>лідери</w:t>
            </w:r>
            <w:proofErr w:type="spellEnd"/>
            <w:r w:rsidRPr="00C62B95">
              <w:t xml:space="preserve"> й </w:t>
            </w:r>
            <w:proofErr w:type="spellStart"/>
            <w:r w:rsidRPr="00C62B95">
              <w:t>аутсайдери</w:t>
            </w:r>
            <w:proofErr w:type="spellEnd"/>
            <w:r w:rsidRPr="00C62B95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2335A4" w:rsidRPr="004508E1" w:rsidTr="002335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BC488D" w:rsidRDefault="002335A4" w:rsidP="002335A4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Виробництво сільськогосподарської продукції у світі: природні, соціальні, економічні чинники, особливості просторової організації. </w:t>
            </w:r>
            <w:proofErr w:type="spellStart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Видобування</w:t>
            </w:r>
            <w:proofErr w:type="spellEnd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й </w:t>
            </w:r>
            <w:proofErr w:type="spellStart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споживання</w:t>
            </w:r>
            <w:proofErr w:type="spellEnd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паливних</w:t>
            </w:r>
            <w:proofErr w:type="spellEnd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мінеральних</w:t>
            </w:r>
            <w:proofErr w:type="spellEnd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ресурсів</w:t>
            </w:r>
            <w:proofErr w:type="spellEnd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глобальні</w:t>
            </w:r>
            <w:proofErr w:type="spellEnd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ринки </w:t>
            </w:r>
            <w:proofErr w:type="spellStart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вугілля</w:t>
            </w:r>
            <w:proofErr w:type="spellEnd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нафти</w:t>
            </w:r>
            <w:proofErr w:type="spellEnd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й природного газу. </w:t>
            </w:r>
            <w:proofErr w:type="spellStart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Глобальні</w:t>
            </w:r>
            <w:proofErr w:type="spellEnd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ланцюги</w:t>
            </w:r>
            <w:proofErr w:type="spellEnd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доданої</w:t>
            </w:r>
            <w:proofErr w:type="spellEnd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вартості</w:t>
            </w:r>
            <w:proofErr w:type="spellEnd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 </w:t>
            </w:r>
            <w:proofErr w:type="spellStart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виробництві</w:t>
            </w:r>
            <w:proofErr w:type="spellEnd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чорних</w:t>
            </w:r>
            <w:proofErr w:type="spellEnd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металів</w:t>
            </w:r>
            <w:proofErr w:type="spellEnd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алюмінію</w:t>
            </w:r>
            <w:proofErr w:type="spellEnd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міді</w:t>
            </w:r>
            <w:proofErr w:type="spellEnd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; </w:t>
            </w:r>
            <w:proofErr w:type="spellStart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чинники</w:t>
            </w:r>
            <w:proofErr w:type="spellEnd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форми</w:t>
            </w:r>
            <w:proofErr w:type="spellEnd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спеціалізації</w:t>
            </w:r>
            <w:proofErr w:type="spellEnd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країн</w:t>
            </w:r>
            <w:proofErr w:type="spellEnd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Default"/>
              <w:rPr>
                <w:lang w:val="uk-UA"/>
              </w:rPr>
            </w:pPr>
            <w:r w:rsidRPr="00A52C13">
              <w:rPr>
                <w:lang w:val="uk-UA"/>
              </w:rPr>
              <w:lastRenderedPageBreak/>
              <w:t xml:space="preserve">§ </w:t>
            </w:r>
            <w:r>
              <w:rPr>
                <w:lang w:val="uk-UA"/>
              </w:rPr>
              <w:t xml:space="preserve">23. </w:t>
            </w:r>
            <w:proofErr w:type="spellStart"/>
            <w:r w:rsidRPr="00620365">
              <w:t>Скла</w:t>
            </w:r>
            <w:r w:rsidRPr="00620365">
              <w:rPr>
                <w:lang w:val="uk-UA"/>
              </w:rPr>
              <w:t>сти</w:t>
            </w:r>
            <w:proofErr w:type="spellEnd"/>
            <w:r w:rsidRPr="00620365">
              <w:t xml:space="preserve"> схему «</w:t>
            </w:r>
            <w:proofErr w:type="spellStart"/>
            <w:r w:rsidRPr="00620365">
              <w:t>Чинники</w:t>
            </w:r>
            <w:proofErr w:type="spellEnd"/>
            <w:r w:rsidRPr="00620365">
              <w:t xml:space="preserve"> </w:t>
            </w:r>
            <w:proofErr w:type="spellStart"/>
            <w:r w:rsidRPr="00620365">
              <w:t>розвитку</w:t>
            </w:r>
            <w:proofErr w:type="spellEnd"/>
            <w:r w:rsidRPr="00620365">
              <w:t xml:space="preserve"> та </w:t>
            </w:r>
            <w:proofErr w:type="spellStart"/>
            <w:r w:rsidRPr="00620365">
              <w:t>розміщення</w:t>
            </w:r>
            <w:proofErr w:type="spellEnd"/>
            <w:r w:rsidRPr="00620365">
              <w:t xml:space="preserve"> </w:t>
            </w:r>
            <w:proofErr w:type="spellStart"/>
            <w:r w:rsidRPr="00620365">
              <w:t>виробництва</w:t>
            </w:r>
            <w:proofErr w:type="spellEnd"/>
            <w:r w:rsidRPr="00620365">
              <w:t xml:space="preserve"> </w:t>
            </w:r>
            <w:proofErr w:type="spellStart"/>
            <w:r w:rsidRPr="00620365">
              <w:lastRenderedPageBreak/>
              <w:t>сільськогосподарської</w:t>
            </w:r>
            <w:proofErr w:type="spellEnd"/>
            <w:r w:rsidRPr="00620365">
              <w:t xml:space="preserve"> </w:t>
            </w:r>
            <w:proofErr w:type="spellStart"/>
            <w:r w:rsidRPr="00620365">
              <w:t>продукції</w:t>
            </w:r>
            <w:proofErr w:type="spellEnd"/>
            <w:r w:rsidRPr="00620365">
              <w:t>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2335A4" w:rsidRPr="004508E1" w:rsidTr="002335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BC488D" w:rsidRDefault="002335A4" w:rsidP="00233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Сучасна географія виробництва транспортних засобів, електроніки, фармацевтичної продукції, чинники участі національних економік у глобальних ланцюгах доданої вартості. </w:t>
            </w:r>
            <w:proofErr w:type="spellStart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Виробництво</w:t>
            </w:r>
            <w:proofErr w:type="spellEnd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текстилю, </w:t>
            </w:r>
            <w:proofErr w:type="spellStart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одягу</w:t>
            </w:r>
            <w:proofErr w:type="spellEnd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взуття</w:t>
            </w:r>
            <w:proofErr w:type="spellEnd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сучасна</w:t>
            </w:r>
            <w:proofErr w:type="spellEnd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просторова</w:t>
            </w:r>
            <w:proofErr w:type="spellEnd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організація</w:t>
            </w:r>
            <w:proofErr w:type="spellEnd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чинники</w:t>
            </w:r>
            <w:proofErr w:type="spellEnd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міжнародної</w:t>
            </w:r>
            <w:proofErr w:type="spellEnd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спеціалізації</w:t>
            </w:r>
            <w:proofErr w:type="spellEnd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  <w:p w:rsidR="002335A4" w:rsidRPr="00BC488D" w:rsidRDefault="002335A4" w:rsidP="002335A4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C488D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uk-UA" w:eastAsia="en-US"/>
              </w:rPr>
              <w:t xml:space="preserve">Практична робота №8. </w:t>
            </w:r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Позначення на контурній карті (знаками руху) глобальних ланцюгів доданої вартості «видобування алюмінієвої сировини — виробництво глинозему — виробництво первинного алюмінію — споживання алюмінію».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Default"/>
              <w:rPr>
                <w:lang w:val="uk-UA"/>
              </w:rPr>
            </w:pPr>
            <w:r w:rsidRPr="00A52C13">
              <w:rPr>
                <w:lang w:val="uk-UA"/>
              </w:rPr>
              <w:t xml:space="preserve">§ </w:t>
            </w:r>
            <w:r>
              <w:rPr>
                <w:lang w:val="uk-UA"/>
              </w:rPr>
              <w:t xml:space="preserve">24. Провести дослідження: </w:t>
            </w:r>
            <w:r w:rsidRPr="003907DA">
              <w:t xml:space="preserve">Роль </w:t>
            </w:r>
            <w:proofErr w:type="spellStart"/>
            <w:r w:rsidRPr="003907DA">
              <w:t>транснаціональних</w:t>
            </w:r>
            <w:proofErr w:type="spellEnd"/>
            <w:r w:rsidRPr="003907DA">
              <w:t xml:space="preserve"> </w:t>
            </w:r>
            <w:proofErr w:type="spellStart"/>
            <w:r w:rsidRPr="003907DA">
              <w:t>компаній</w:t>
            </w:r>
            <w:proofErr w:type="spellEnd"/>
            <w:r w:rsidRPr="003907DA">
              <w:t xml:space="preserve"> у </w:t>
            </w:r>
            <w:proofErr w:type="spellStart"/>
            <w:r w:rsidRPr="003907DA">
              <w:t>розвитку</w:t>
            </w:r>
            <w:proofErr w:type="spellEnd"/>
            <w:r w:rsidRPr="003907DA">
              <w:t xml:space="preserve"> </w:t>
            </w:r>
            <w:proofErr w:type="spellStart"/>
            <w:r w:rsidRPr="003907DA">
              <w:t>машинобудівних</w:t>
            </w:r>
            <w:proofErr w:type="spellEnd"/>
            <w:r w:rsidRPr="003907DA">
              <w:t xml:space="preserve"> та </w:t>
            </w:r>
            <w:proofErr w:type="spellStart"/>
            <w:r w:rsidRPr="003907DA">
              <w:t>хімічних</w:t>
            </w:r>
            <w:proofErr w:type="spellEnd"/>
            <w:r w:rsidRPr="003907DA">
              <w:t xml:space="preserve"> </w:t>
            </w:r>
            <w:proofErr w:type="spellStart"/>
            <w:r w:rsidRPr="003907DA">
              <w:t>виробництв</w:t>
            </w:r>
            <w:proofErr w:type="spellEnd"/>
            <w:r w:rsidRPr="003907DA">
              <w:t xml:space="preserve"> в </w:t>
            </w:r>
            <w:proofErr w:type="spellStart"/>
            <w:r w:rsidRPr="003907DA">
              <w:t>Україні</w:t>
            </w:r>
            <w:proofErr w:type="spellEnd"/>
            <w:r w:rsidRPr="003907DA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2335A4" w:rsidRPr="004508E1" w:rsidTr="002335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BC488D" w:rsidRDefault="002335A4" w:rsidP="002335A4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Сучасні транспортно-логістичні системи та інформаційно-комунікаційні мережі як інфраструктурний каркас глобальної економіки. </w:t>
            </w:r>
            <w:proofErr w:type="spellStart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Світовий</w:t>
            </w:r>
            <w:proofErr w:type="spellEnd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ринок</w:t>
            </w:r>
            <w:proofErr w:type="spellEnd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інвестицій</w:t>
            </w:r>
            <w:proofErr w:type="spellEnd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і </w:t>
            </w:r>
            <w:proofErr w:type="spellStart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фінансів</w:t>
            </w:r>
            <w:proofErr w:type="spellEnd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Туризм. </w:t>
            </w:r>
            <w:proofErr w:type="spellStart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Формування</w:t>
            </w:r>
            <w:proofErr w:type="spellEnd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інформаційного</w:t>
            </w:r>
            <w:proofErr w:type="spellEnd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суспільства</w:t>
            </w:r>
            <w:proofErr w:type="spellEnd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52C13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25. </w:t>
            </w:r>
            <w:proofErr w:type="spellStart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Скла</w:t>
            </w:r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сти</w:t>
            </w:r>
            <w:proofErr w:type="spellEnd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картосхему «</w:t>
            </w:r>
            <w:proofErr w:type="spellStart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Найбільші</w:t>
            </w:r>
            <w:proofErr w:type="spellEnd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світові</w:t>
            </w:r>
            <w:proofErr w:type="spellEnd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туристичні</w:t>
            </w:r>
            <w:proofErr w:type="spellEnd"/>
            <w:r w:rsidRPr="00BC48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потоки».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2335A4" w:rsidRPr="004508E1" w:rsidTr="002335A4"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002799" w:rsidRDefault="002335A4" w:rsidP="002335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002799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Тема 5. ПОЛІТИЧНА ГЕОГРАФІЯ ТА ГЕОПОЛІТИКА</w:t>
            </w:r>
            <w:r w:rsidRPr="00002799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uk-UA" w:eastAsia="en-US"/>
              </w:rPr>
              <w:t xml:space="preserve"> (1 година)</w:t>
            </w:r>
          </w:p>
        </w:tc>
      </w:tr>
      <w:tr w:rsidR="002335A4" w:rsidRPr="004508E1" w:rsidTr="002335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Default="002335A4" w:rsidP="00233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746B4E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Географічні складники політичної географії: географічний простір, території, географічні місця. Політичні складники: політичні інституції, політичні відносини, сила. Територіально-політичні системи національного і наддержавного рівнів. </w:t>
            </w:r>
            <w:r w:rsidRPr="00C41657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Геополітика, її складові. Зовнішня та внутрішня геополітика.</w:t>
            </w:r>
            <w:r w:rsidRPr="00746B4E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C41657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Геополітика сили. Різновиди сили. </w:t>
            </w:r>
            <w:r w:rsidRPr="002335A4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Взаємозв’язок між національними та геополітичними інтересами держави</w:t>
            </w:r>
            <w:r w:rsidRPr="00746B4E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  <w:p w:rsidR="002335A4" w:rsidRPr="00746B4E" w:rsidRDefault="002335A4" w:rsidP="002335A4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878E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Узагальнення знань учнів за тем</w:t>
            </w:r>
            <w:r w:rsidRPr="004508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ами</w:t>
            </w:r>
            <w:r w:rsidRPr="00D878E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D93B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 w:eastAsia="en-US"/>
              </w:rPr>
              <w:t>Б</w:t>
            </w:r>
            <w:r w:rsidRPr="002335A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 w:eastAsia="en-US"/>
              </w:rPr>
              <w:t>іосфера та системи землі</w:t>
            </w:r>
            <w:r w:rsidRPr="00D93B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», «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 w:eastAsia="en-US"/>
              </w:rPr>
              <w:t>З</w:t>
            </w:r>
            <w:r w:rsidRPr="00D93BC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 w:eastAsia="en-US"/>
              </w:rPr>
              <w:t>агальні суспільно-географічні закономірності світу</w:t>
            </w:r>
            <w:r w:rsidRPr="00D93B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Pr="00D93BC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746B4E" w:rsidRDefault="002335A4" w:rsidP="002335A4">
            <w:pPr>
              <w:pStyle w:val="Default"/>
              <w:rPr>
                <w:lang w:val="uk-UA"/>
              </w:rPr>
            </w:pPr>
            <w:r w:rsidRPr="00A52C13">
              <w:rPr>
                <w:lang w:val="uk-UA"/>
              </w:rPr>
              <w:t xml:space="preserve">§ </w:t>
            </w:r>
            <w:r>
              <w:rPr>
                <w:lang w:val="uk-UA"/>
              </w:rPr>
              <w:t xml:space="preserve">26. </w:t>
            </w:r>
            <w:proofErr w:type="spellStart"/>
            <w:r w:rsidRPr="00746B4E">
              <w:t>Скла</w:t>
            </w:r>
            <w:r w:rsidRPr="00746B4E">
              <w:rPr>
                <w:lang w:val="uk-UA"/>
              </w:rPr>
              <w:t>сти</w:t>
            </w:r>
            <w:proofErr w:type="spellEnd"/>
            <w:r w:rsidRPr="00746B4E">
              <w:t xml:space="preserve"> </w:t>
            </w:r>
            <w:proofErr w:type="spellStart"/>
            <w:r w:rsidRPr="00746B4E">
              <w:t>таблицю</w:t>
            </w:r>
            <w:proofErr w:type="spellEnd"/>
            <w:r w:rsidRPr="00746B4E">
              <w:t xml:space="preserve"> «</w:t>
            </w:r>
            <w:proofErr w:type="spellStart"/>
            <w:r w:rsidRPr="00746B4E">
              <w:t>Політичні</w:t>
            </w:r>
            <w:proofErr w:type="spellEnd"/>
            <w:r w:rsidRPr="00746B4E">
              <w:t xml:space="preserve"> </w:t>
            </w:r>
            <w:proofErr w:type="spellStart"/>
            <w:r w:rsidRPr="00746B4E">
              <w:t>складники</w:t>
            </w:r>
            <w:proofErr w:type="spellEnd"/>
            <w:r w:rsidRPr="00746B4E">
              <w:t xml:space="preserve"> </w:t>
            </w:r>
            <w:proofErr w:type="spellStart"/>
            <w:r w:rsidRPr="00746B4E">
              <w:t>політичної</w:t>
            </w:r>
            <w:proofErr w:type="spellEnd"/>
            <w:r w:rsidRPr="00746B4E">
              <w:t xml:space="preserve"> </w:t>
            </w:r>
            <w:proofErr w:type="spellStart"/>
            <w:r w:rsidRPr="00746B4E">
              <w:t>географії</w:t>
            </w:r>
            <w:proofErr w:type="spellEnd"/>
            <w:r w:rsidRPr="00746B4E">
              <w:t>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ТО3</w:t>
            </w:r>
          </w:p>
        </w:tc>
      </w:tr>
      <w:tr w:rsidR="002335A4" w:rsidRPr="004508E1" w:rsidTr="002335A4"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502FC7" w:rsidRDefault="002335A4" w:rsidP="00233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502FC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 w:eastAsia="en-US"/>
              </w:rPr>
              <w:t>РОЗДІЛ І</w:t>
            </w:r>
            <w:r w:rsidRPr="00502FC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V</w:t>
            </w:r>
            <w:r w:rsidRPr="00502FC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 w:eastAsia="en-US"/>
              </w:rPr>
              <w:t>. СУСПІЛЬНА ГЕОГРАФІЯ УКРАЇНИ (9 годин)</w:t>
            </w:r>
          </w:p>
        </w:tc>
      </w:tr>
      <w:tr w:rsidR="002335A4" w:rsidRPr="004508E1" w:rsidTr="002335A4"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502FC7" w:rsidRDefault="002335A4" w:rsidP="002335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502FC7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Тема 1. УКРАЇНСЬКА ДЕРЖАВА</w:t>
            </w:r>
            <w:r w:rsidRPr="00502FC7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uk-UA" w:eastAsia="en-US"/>
              </w:rPr>
              <w:t xml:space="preserve"> (1 година)</w:t>
            </w:r>
          </w:p>
        </w:tc>
      </w:tr>
      <w:tr w:rsidR="002335A4" w:rsidRPr="000C7CB5" w:rsidTr="002335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502FC7" w:rsidRDefault="002335A4" w:rsidP="002335A4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02FC7"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502FC7" w:rsidRDefault="002335A4" w:rsidP="002335A4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302B29" w:rsidRDefault="002335A4" w:rsidP="002335A4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Українська</w:t>
            </w:r>
            <w:proofErr w:type="spellEnd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держава і </w:t>
            </w:r>
            <w:proofErr w:type="spellStart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територія</w:t>
            </w:r>
            <w:proofErr w:type="spellEnd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держави</w:t>
            </w:r>
            <w:proofErr w:type="spellEnd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України</w:t>
            </w:r>
            <w:proofErr w:type="spellEnd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Політико-географічне</w:t>
            </w:r>
            <w:proofErr w:type="spellEnd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положення</w:t>
            </w:r>
            <w:proofErr w:type="spellEnd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України</w:t>
            </w:r>
            <w:proofErr w:type="spellEnd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глобальне</w:t>
            </w:r>
            <w:proofErr w:type="spellEnd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регіональне</w:t>
            </w:r>
            <w:proofErr w:type="spellEnd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сусідське</w:t>
            </w:r>
            <w:proofErr w:type="spellEnd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Політико-економічна</w:t>
            </w:r>
            <w:proofErr w:type="spellEnd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оцінка</w:t>
            </w:r>
            <w:proofErr w:type="spellEnd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державного кордону </w:t>
            </w:r>
            <w:proofErr w:type="spellStart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України</w:t>
            </w:r>
            <w:proofErr w:type="spellEnd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Реформування</w:t>
            </w:r>
            <w:proofErr w:type="spellEnd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адміністративно-територіального</w:t>
            </w:r>
            <w:proofErr w:type="spellEnd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устрою </w:t>
            </w:r>
            <w:proofErr w:type="spellStart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України</w:t>
            </w:r>
            <w:proofErr w:type="spellEnd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Default"/>
              <w:rPr>
                <w:lang w:val="uk-UA"/>
              </w:rPr>
            </w:pPr>
            <w:r w:rsidRPr="00A52C13">
              <w:rPr>
                <w:lang w:val="uk-UA"/>
              </w:rPr>
              <w:t xml:space="preserve">§ </w:t>
            </w:r>
            <w:r>
              <w:rPr>
                <w:lang w:val="uk-UA"/>
              </w:rPr>
              <w:t xml:space="preserve">27. Провести дослідження: </w:t>
            </w:r>
            <w:r w:rsidRPr="00533452">
              <w:rPr>
                <w:lang w:val="uk-UA"/>
              </w:rPr>
              <w:t>Гельсінські угоди (Заключний акт Наради з безпеки та співробітництва в Європі) — програма дій для будівництва єдиної, мирної, демократичної Європи.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2335A4" w:rsidRPr="004508E1" w:rsidTr="002335A4"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502FC7" w:rsidRDefault="002335A4" w:rsidP="002335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502FC7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Тема 2. НАСЕЛЕННЯ УКРАЇНИ</w:t>
            </w:r>
            <w:r w:rsidRPr="00502FC7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uk-UA" w:eastAsia="en-US"/>
              </w:rPr>
              <w:t xml:space="preserve"> (2 години)</w:t>
            </w:r>
          </w:p>
        </w:tc>
      </w:tr>
      <w:tr w:rsidR="002335A4" w:rsidRPr="004508E1" w:rsidTr="002335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502FC7" w:rsidRDefault="002335A4" w:rsidP="002335A4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02FC7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502FC7" w:rsidRDefault="002335A4" w:rsidP="002335A4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302B29" w:rsidRDefault="002335A4" w:rsidP="00233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 w:rsidRPr="0083423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Кількість населення України. Відтворення населення: показники</w:t>
            </w:r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83423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та природні, соціальні, економічні чинники народжуваності й смертності,</w:t>
            </w:r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83423D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їх просторові відмінності. </w:t>
            </w:r>
            <w:proofErr w:type="spellStart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Особливості</w:t>
            </w:r>
            <w:proofErr w:type="spellEnd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вікового</w:t>
            </w:r>
            <w:proofErr w:type="spellEnd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і </w:t>
            </w:r>
            <w:proofErr w:type="spellStart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статевого</w:t>
            </w:r>
            <w:proofErr w:type="spellEnd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складу </w:t>
            </w:r>
            <w:proofErr w:type="spellStart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населення</w:t>
            </w:r>
            <w:proofErr w:type="spellEnd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України</w:t>
            </w:r>
            <w:proofErr w:type="spellEnd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Міграційні</w:t>
            </w:r>
            <w:proofErr w:type="spellEnd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процеси</w:t>
            </w:r>
            <w:proofErr w:type="spellEnd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Україні</w:t>
            </w:r>
            <w:proofErr w:type="spellEnd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Українці</w:t>
            </w:r>
            <w:proofErr w:type="spellEnd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</w:t>
            </w:r>
            <w:proofErr w:type="spellStart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світовому</w:t>
            </w:r>
            <w:proofErr w:type="spellEnd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і </w:t>
            </w:r>
            <w:proofErr w:type="spellStart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регіональному</w:t>
            </w:r>
            <w:proofErr w:type="spellEnd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ринку </w:t>
            </w:r>
            <w:proofErr w:type="spellStart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праці</w:t>
            </w:r>
            <w:proofErr w:type="spellEnd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Демографічна</w:t>
            </w:r>
            <w:proofErr w:type="spellEnd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політика</w:t>
            </w:r>
            <w:proofErr w:type="spellEnd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Україні</w:t>
            </w:r>
            <w:proofErr w:type="spellEnd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Система </w:t>
            </w:r>
            <w:proofErr w:type="spellStart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розселення</w:t>
            </w:r>
            <w:proofErr w:type="spellEnd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Міські</w:t>
            </w:r>
            <w:proofErr w:type="spellEnd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агломерації</w:t>
            </w:r>
            <w:proofErr w:type="spellEnd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урбанізація</w:t>
            </w:r>
            <w:proofErr w:type="spellEnd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субурбанізація</w:t>
            </w:r>
            <w:proofErr w:type="spellEnd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і </w:t>
            </w:r>
            <w:proofErr w:type="spellStart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джентрифікація</w:t>
            </w:r>
            <w:proofErr w:type="spellEnd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Особливості</w:t>
            </w:r>
            <w:proofErr w:type="spellEnd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сільських</w:t>
            </w:r>
            <w:proofErr w:type="spellEnd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населених</w:t>
            </w:r>
            <w:proofErr w:type="spellEnd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пунктів</w:t>
            </w:r>
            <w:proofErr w:type="spellEnd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2335A4" w:rsidRPr="00302B29" w:rsidRDefault="002335A4" w:rsidP="002335A4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02B29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Практична робота </w:t>
            </w:r>
            <w:r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uk-UA" w:eastAsia="en-US"/>
              </w:rPr>
              <w:t>№</w:t>
            </w:r>
            <w:r w:rsidRPr="00302B29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9. </w:t>
            </w:r>
            <w:proofErr w:type="spellStart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Аналіз</w:t>
            </w:r>
            <w:proofErr w:type="spellEnd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картограм</w:t>
            </w:r>
            <w:proofErr w:type="spellEnd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народжуваності</w:t>
            </w:r>
            <w:proofErr w:type="spellEnd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смертності</w:t>
            </w:r>
            <w:proofErr w:type="spellEnd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природного приросту, </w:t>
            </w:r>
            <w:proofErr w:type="spellStart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густоти</w:t>
            </w:r>
            <w:proofErr w:type="spellEnd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населення</w:t>
            </w:r>
            <w:proofErr w:type="spellEnd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урбанізації</w:t>
            </w:r>
            <w:proofErr w:type="spellEnd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Україні</w:t>
            </w:r>
            <w:proofErr w:type="spellEnd"/>
            <w:r w:rsidRPr="00302B29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533452" w:rsidRDefault="002335A4" w:rsidP="002335A4">
            <w:pPr>
              <w:pStyle w:val="Default"/>
            </w:pPr>
            <w:r w:rsidRPr="00A52C13">
              <w:rPr>
                <w:lang w:val="uk-UA"/>
              </w:rPr>
              <w:lastRenderedPageBreak/>
              <w:t xml:space="preserve">§ </w:t>
            </w:r>
            <w:r>
              <w:rPr>
                <w:lang w:val="uk-UA"/>
              </w:rPr>
              <w:t xml:space="preserve">28. Провести дослідження: </w:t>
            </w:r>
            <w:proofErr w:type="spellStart"/>
            <w:r w:rsidRPr="00533452">
              <w:t>Сучасна</w:t>
            </w:r>
            <w:proofErr w:type="spellEnd"/>
            <w:r w:rsidRPr="00533452">
              <w:t xml:space="preserve"> </w:t>
            </w:r>
            <w:proofErr w:type="spellStart"/>
            <w:r w:rsidRPr="00533452">
              <w:t>географія</w:t>
            </w:r>
            <w:proofErr w:type="spellEnd"/>
            <w:r w:rsidRPr="00533452">
              <w:t xml:space="preserve"> </w:t>
            </w:r>
            <w:proofErr w:type="spellStart"/>
            <w:r w:rsidRPr="00533452">
              <w:t>трудової</w:t>
            </w:r>
            <w:proofErr w:type="spellEnd"/>
            <w:r w:rsidRPr="00533452">
              <w:t xml:space="preserve"> </w:t>
            </w:r>
            <w:proofErr w:type="spellStart"/>
            <w:r w:rsidRPr="00533452">
              <w:t>еміграції</w:t>
            </w:r>
            <w:proofErr w:type="spellEnd"/>
            <w:r w:rsidRPr="00533452">
              <w:t xml:space="preserve"> з </w:t>
            </w:r>
            <w:proofErr w:type="spellStart"/>
            <w:r w:rsidRPr="00533452">
              <w:t>України</w:t>
            </w:r>
            <w:proofErr w:type="spellEnd"/>
            <w:r w:rsidRPr="00533452">
              <w:t>.</w:t>
            </w:r>
          </w:p>
          <w:p w:rsidR="002335A4" w:rsidRDefault="002335A4" w:rsidP="00233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53345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Соціальні</w:t>
            </w:r>
            <w:proofErr w:type="spellEnd"/>
            <w:r w:rsidRPr="0053345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3345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проблеми</w:t>
            </w:r>
            <w:proofErr w:type="spellEnd"/>
            <w:r w:rsidRPr="0053345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3345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монофункціональних</w:t>
            </w:r>
            <w:proofErr w:type="spellEnd"/>
            <w:r w:rsidRPr="0053345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3345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міст</w:t>
            </w:r>
            <w:proofErr w:type="spellEnd"/>
            <w:r w:rsidRPr="0053345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335A4" w:rsidRPr="00143FB3" w:rsidRDefault="002335A4" w:rsidP="00233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Підготуватись до КР №2,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повторити </w:t>
            </w:r>
            <w:r w:rsidRPr="00A52C13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§§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15-27.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2335A4" w:rsidRPr="004508E1" w:rsidTr="002335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502FC7" w:rsidRDefault="002335A4" w:rsidP="002335A4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502FC7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502FC7" w:rsidRDefault="002335A4" w:rsidP="002335A4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502FC7" w:rsidRDefault="002335A4" w:rsidP="002335A4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502FC7">
              <w:rPr>
                <w:rStyle w:val="2CenturySchoolbook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Контрольна робота №2.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Повторити </w:t>
            </w:r>
            <w:r w:rsidRPr="00A52C13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§§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15-28.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КР</w:t>
            </w:r>
          </w:p>
        </w:tc>
      </w:tr>
      <w:tr w:rsidR="002335A4" w:rsidRPr="004508E1" w:rsidTr="002335A4"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333CCC" w:rsidRDefault="002335A4" w:rsidP="002335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333CCC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Тема 3. ЕКОНОМІКА УКРАЇНИ В МІЖНАРОДНОМУ ПОДІЛІ ПРАЦІ</w:t>
            </w:r>
            <w:r w:rsidRPr="00333CCC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uk-UA" w:eastAsia="en-US"/>
              </w:rPr>
              <w:t xml:space="preserve"> (</w:t>
            </w:r>
            <w:r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uk-UA" w:eastAsia="en-US"/>
              </w:rPr>
              <w:t>5</w:t>
            </w:r>
            <w:r w:rsidRPr="00333CCC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lang w:val="uk-UA" w:eastAsia="en-US"/>
              </w:rPr>
              <w:t xml:space="preserve"> годин)</w:t>
            </w:r>
          </w:p>
        </w:tc>
      </w:tr>
      <w:tr w:rsidR="002335A4" w:rsidRPr="004508E1" w:rsidTr="002335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291923" w:rsidRDefault="002335A4" w:rsidP="00233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Сучасні</w:t>
            </w:r>
            <w:proofErr w:type="spellEnd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риси</w:t>
            </w:r>
            <w:proofErr w:type="spellEnd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національної</w:t>
            </w:r>
            <w:proofErr w:type="spellEnd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економіки</w:t>
            </w:r>
            <w:proofErr w:type="spellEnd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України</w:t>
            </w:r>
            <w:proofErr w:type="spellEnd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Конкурентні</w:t>
            </w:r>
            <w:proofErr w:type="spellEnd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переваги</w:t>
            </w:r>
            <w:proofErr w:type="spellEnd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України</w:t>
            </w:r>
            <w:proofErr w:type="spellEnd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</w:t>
            </w:r>
            <w:proofErr w:type="spellStart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світових</w:t>
            </w:r>
            <w:proofErr w:type="spellEnd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ринках </w:t>
            </w:r>
            <w:proofErr w:type="spellStart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сільськогосподарської</w:t>
            </w:r>
            <w:proofErr w:type="spellEnd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продукції</w:t>
            </w:r>
            <w:proofErr w:type="spellEnd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рудної</w:t>
            </w:r>
            <w:proofErr w:type="spellEnd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сировини</w:t>
            </w:r>
            <w:proofErr w:type="spellEnd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і </w:t>
            </w:r>
            <w:proofErr w:type="spellStart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металів</w:t>
            </w:r>
            <w:proofErr w:type="spellEnd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Сучасні</w:t>
            </w:r>
            <w:proofErr w:type="spellEnd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тенденції</w:t>
            </w:r>
            <w:proofErr w:type="spellEnd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регіональні</w:t>
            </w:r>
            <w:proofErr w:type="spellEnd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відмінності</w:t>
            </w:r>
            <w:proofErr w:type="spellEnd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розвитку</w:t>
            </w:r>
            <w:proofErr w:type="spellEnd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енергетики</w:t>
            </w:r>
            <w:proofErr w:type="spellEnd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Україні</w:t>
            </w:r>
            <w:proofErr w:type="spellEnd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335A4" w:rsidRPr="00291923" w:rsidRDefault="002335A4" w:rsidP="002335A4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F7BC0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 xml:space="preserve">Практична робота </w:t>
            </w:r>
            <w:r w:rsidRPr="00DF7BC0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val="uk-UA" w:eastAsia="en-US"/>
              </w:rPr>
              <w:t>№</w:t>
            </w:r>
            <w:r w:rsidRPr="00DF7BC0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10</w:t>
            </w:r>
            <w:r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uk-UA" w:eastAsia="en-US"/>
              </w:rPr>
              <w:t xml:space="preserve"> </w:t>
            </w:r>
            <w:r w:rsidRPr="00C20162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val="uk-UA" w:eastAsia="en-US"/>
              </w:rPr>
              <w:t>(оцінювана)</w:t>
            </w:r>
            <w:r w:rsidRPr="0029192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Аналіз</w:t>
            </w:r>
            <w:proofErr w:type="spellEnd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секторальної</w:t>
            </w:r>
            <w:proofErr w:type="spellEnd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структури</w:t>
            </w:r>
            <w:proofErr w:type="spellEnd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економіки</w:t>
            </w:r>
            <w:proofErr w:type="spellEnd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України</w:t>
            </w:r>
            <w:proofErr w:type="spellEnd"/>
            <w:r w:rsidRPr="00291923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pStyle w:val="Default"/>
              <w:rPr>
                <w:lang w:val="uk-UA"/>
              </w:rPr>
            </w:pPr>
            <w:r w:rsidRPr="00A52C13">
              <w:rPr>
                <w:lang w:val="uk-UA"/>
              </w:rPr>
              <w:t xml:space="preserve">§§ </w:t>
            </w:r>
            <w:r>
              <w:rPr>
                <w:lang w:val="uk-UA"/>
              </w:rPr>
              <w:t xml:space="preserve">29-30. </w:t>
            </w:r>
            <w:r w:rsidRPr="001372FD">
              <w:t>Знай</w:t>
            </w:r>
            <w:r w:rsidRPr="001372FD">
              <w:rPr>
                <w:lang w:val="uk-UA"/>
              </w:rPr>
              <w:t>ти</w:t>
            </w:r>
            <w:r w:rsidRPr="001372FD">
              <w:t xml:space="preserve"> </w:t>
            </w:r>
            <w:proofErr w:type="spellStart"/>
            <w:r w:rsidRPr="001372FD">
              <w:t>приклади</w:t>
            </w:r>
            <w:proofErr w:type="spellEnd"/>
            <w:r w:rsidRPr="001372FD">
              <w:t xml:space="preserve"> БЕЗ, </w:t>
            </w:r>
            <w:proofErr w:type="spellStart"/>
            <w:r w:rsidRPr="001372FD">
              <w:t>які</w:t>
            </w:r>
            <w:proofErr w:type="spellEnd"/>
            <w:r w:rsidRPr="001372FD">
              <w:t xml:space="preserve"> </w:t>
            </w:r>
            <w:proofErr w:type="spellStart"/>
            <w:r w:rsidRPr="001372FD">
              <w:t>працюють</w:t>
            </w:r>
            <w:proofErr w:type="spellEnd"/>
            <w:r w:rsidRPr="001372FD">
              <w:t xml:space="preserve"> в </w:t>
            </w:r>
            <w:proofErr w:type="spellStart"/>
            <w:r w:rsidRPr="001372FD">
              <w:t>Україні</w:t>
            </w:r>
            <w:proofErr w:type="spellEnd"/>
            <w:r w:rsidRPr="001372FD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4508E1" w:rsidRDefault="002335A4" w:rsidP="00233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ОПР</w:t>
            </w:r>
          </w:p>
        </w:tc>
      </w:tr>
      <w:tr w:rsidR="002335A4" w:rsidRPr="004508E1" w:rsidTr="002335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8C59D8" w:rsidRDefault="002335A4" w:rsidP="002335A4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8C59D8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8C59D8" w:rsidRDefault="002335A4" w:rsidP="002335A4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8C59D8" w:rsidRDefault="002335A4" w:rsidP="002335A4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Замкнутий технологічний цикл розроблення і виробництва літаків в Україні, експорт та імпорт авіаракетної техніки. Виробництво автомобілів, сільськогосподарської техніки: тенденції розвитку, міжнародне кооперування. Місце України в глобальних ланцюгах доданої вартості виробництва та реалізації електронної продукції.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8C59D8" w:rsidRDefault="002335A4" w:rsidP="002335A4">
            <w:pPr>
              <w:pStyle w:val="Default"/>
              <w:rPr>
                <w:lang w:val="uk-UA"/>
              </w:rPr>
            </w:pPr>
            <w:r w:rsidRPr="008C59D8">
              <w:rPr>
                <w:lang w:val="uk-UA"/>
              </w:rPr>
              <w:t xml:space="preserve">§ 31. </w:t>
            </w:r>
            <w:r w:rsidRPr="008C59D8">
              <w:t>З</w:t>
            </w:r>
            <w:proofErr w:type="spellStart"/>
            <w:r w:rsidRPr="008C59D8">
              <w:rPr>
                <w:lang w:val="uk-UA"/>
              </w:rPr>
              <w:t>ібрати</w:t>
            </w:r>
            <w:proofErr w:type="spellEnd"/>
            <w:r w:rsidRPr="008C59D8">
              <w:t xml:space="preserve"> </w:t>
            </w:r>
            <w:proofErr w:type="spellStart"/>
            <w:r w:rsidRPr="008C59D8">
              <w:t>дані</w:t>
            </w:r>
            <w:proofErr w:type="spellEnd"/>
            <w:r w:rsidRPr="008C59D8">
              <w:t xml:space="preserve"> про участь </w:t>
            </w:r>
            <w:proofErr w:type="spellStart"/>
            <w:r w:rsidRPr="008C59D8">
              <w:t>України</w:t>
            </w:r>
            <w:proofErr w:type="spellEnd"/>
            <w:r w:rsidRPr="008C59D8">
              <w:t xml:space="preserve"> в </w:t>
            </w:r>
            <w:proofErr w:type="spellStart"/>
            <w:r w:rsidRPr="008C59D8">
              <w:t>міжнародних</w:t>
            </w:r>
            <w:proofErr w:type="spellEnd"/>
            <w:r w:rsidRPr="008C59D8">
              <w:t xml:space="preserve"> проектах </w:t>
            </w:r>
            <w:proofErr w:type="spellStart"/>
            <w:r w:rsidRPr="008C59D8">
              <w:t>із</w:t>
            </w:r>
            <w:proofErr w:type="spellEnd"/>
            <w:r w:rsidRPr="008C59D8">
              <w:t xml:space="preserve"> запуску </w:t>
            </w:r>
            <w:proofErr w:type="spellStart"/>
            <w:r w:rsidRPr="008C59D8">
              <w:t>космічних</w:t>
            </w:r>
            <w:proofErr w:type="spellEnd"/>
            <w:r w:rsidRPr="008C59D8">
              <w:t xml:space="preserve"> </w:t>
            </w:r>
            <w:proofErr w:type="spellStart"/>
            <w:r w:rsidRPr="008C59D8">
              <w:t>апаратів</w:t>
            </w:r>
            <w:proofErr w:type="spellEnd"/>
            <w:r w:rsidRPr="008C59D8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8C59D8" w:rsidRDefault="002335A4" w:rsidP="00233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2335A4" w:rsidRPr="004508E1" w:rsidTr="002335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8C59D8" w:rsidRDefault="002335A4" w:rsidP="002335A4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8C59D8"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8C59D8" w:rsidRDefault="002335A4" w:rsidP="002335A4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8C59D8" w:rsidRDefault="002335A4" w:rsidP="002335A4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Виробництва фармацевтичної продукції та побутової хімії: чинники та особливості розташування підприємств. </w:t>
            </w:r>
            <w:proofErr w:type="spellStart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Особливості</w:t>
            </w:r>
            <w:proofErr w:type="spellEnd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розвитку</w:t>
            </w:r>
            <w:proofErr w:type="spellEnd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й </w:t>
            </w:r>
            <w:proofErr w:type="spellStart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просторової</w:t>
            </w:r>
            <w:proofErr w:type="spellEnd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організації</w:t>
            </w:r>
            <w:proofErr w:type="spellEnd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виробництва</w:t>
            </w:r>
            <w:proofErr w:type="spellEnd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меблів</w:t>
            </w:r>
            <w:proofErr w:type="spellEnd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текстилю, </w:t>
            </w:r>
            <w:proofErr w:type="spellStart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одягу</w:t>
            </w:r>
            <w:proofErr w:type="spellEnd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взуття</w:t>
            </w:r>
            <w:proofErr w:type="spellEnd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продуктів</w:t>
            </w:r>
            <w:proofErr w:type="spellEnd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харчування</w:t>
            </w:r>
            <w:proofErr w:type="spellEnd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8C59D8" w:rsidRDefault="002335A4" w:rsidP="002335A4">
            <w:pPr>
              <w:pStyle w:val="Default"/>
              <w:rPr>
                <w:lang w:val="uk-UA"/>
              </w:rPr>
            </w:pPr>
            <w:r w:rsidRPr="008C59D8">
              <w:rPr>
                <w:lang w:val="uk-UA"/>
              </w:rPr>
              <w:t xml:space="preserve">§ 32. Провести дослідження: </w:t>
            </w:r>
            <w:proofErr w:type="spellStart"/>
            <w:r w:rsidRPr="008C59D8">
              <w:rPr>
                <w:color w:val="auto"/>
              </w:rPr>
              <w:t>Давальницька</w:t>
            </w:r>
            <w:proofErr w:type="spellEnd"/>
            <w:r w:rsidRPr="008C59D8">
              <w:rPr>
                <w:color w:val="auto"/>
              </w:rPr>
              <w:t xml:space="preserve"> </w:t>
            </w:r>
            <w:proofErr w:type="spellStart"/>
            <w:r w:rsidRPr="008C59D8">
              <w:rPr>
                <w:color w:val="auto"/>
              </w:rPr>
              <w:t>сировина</w:t>
            </w:r>
            <w:proofErr w:type="spellEnd"/>
            <w:r w:rsidRPr="008C59D8">
              <w:rPr>
                <w:color w:val="auto"/>
              </w:rPr>
              <w:t xml:space="preserve"> у </w:t>
            </w:r>
            <w:proofErr w:type="spellStart"/>
            <w:r w:rsidRPr="008C59D8">
              <w:rPr>
                <w:color w:val="auto"/>
              </w:rPr>
              <w:t>швейній</w:t>
            </w:r>
            <w:proofErr w:type="spellEnd"/>
            <w:r w:rsidRPr="008C59D8">
              <w:rPr>
                <w:color w:val="auto"/>
              </w:rPr>
              <w:t xml:space="preserve"> </w:t>
            </w:r>
            <w:proofErr w:type="spellStart"/>
            <w:r w:rsidRPr="008C59D8">
              <w:rPr>
                <w:color w:val="auto"/>
              </w:rPr>
              <w:t>індустрії</w:t>
            </w:r>
            <w:proofErr w:type="spellEnd"/>
            <w:r w:rsidRPr="008C59D8">
              <w:rPr>
                <w:color w:val="auto"/>
              </w:rPr>
              <w:t xml:space="preserve"> </w:t>
            </w:r>
            <w:proofErr w:type="spellStart"/>
            <w:r w:rsidRPr="008C59D8">
              <w:rPr>
                <w:color w:val="auto"/>
              </w:rPr>
              <w:t>України</w:t>
            </w:r>
            <w:proofErr w:type="spellEnd"/>
            <w:r w:rsidRPr="008C59D8">
              <w:rPr>
                <w:color w:val="auto"/>
              </w:rPr>
              <w:t xml:space="preserve">: </w:t>
            </w:r>
            <w:proofErr w:type="spellStart"/>
            <w:r w:rsidRPr="008C59D8">
              <w:rPr>
                <w:color w:val="auto"/>
              </w:rPr>
              <w:t>позитивні</w:t>
            </w:r>
            <w:proofErr w:type="spellEnd"/>
            <w:r w:rsidRPr="008C59D8">
              <w:rPr>
                <w:color w:val="auto"/>
              </w:rPr>
              <w:t xml:space="preserve"> й </w:t>
            </w:r>
            <w:proofErr w:type="spellStart"/>
            <w:r w:rsidRPr="008C59D8">
              <w:rPr>
                <w:color w:val="auto"/>
              </w:rPr>
              <w:t>негативні</w:t>
            </w:r>
            <w:proofErr w:type="spellEnd"/>
            <w:r w:rsidRPr="008C59D8">
              <w:rPr>
                <w:color w:val="auto"/>
              </w:rPr>
              <w:t xml:space="preserve"> </w:t>
            </w:r>
            <w:proofErr w:type="spellStart"/>
            <w:r w:rsidRPr="008C59D8">
              <w:rPr>
                <w:color w:val="auto"/>
              </w:rPr>
              <w:t>аспекти</w:t>
            </w:r>
            <w:proofErr w:type="spellEnd"/>
            <w:r w:rsidRPr="008C59D8">
              <w:rPr>
                <w:color w:val="auto"/>
              </w:rPr>
              <w:t xml:space="preserve"> для </w:t>
            </w:r>
            <w:proofErr w:type="spellStart"/>
            <w:r w:rsidRPr="008C59D8">
              <w:rPr>
                <w:color w:val="auto"/>
              </w:rPr>
              <w:t>виробників</w:t>
            </w:r>
            <w:proofErr w:type="spellEnd"/>
            <w:r w:rsidRPr="008C59D8">
              <w:rPr>
                <w:color w:val="auto"/>
              </w:rPr>
              <w:t xml:space="preserve"> і </w:t>
            </w:r>
            <w:proofErr w:type="spellStart"/>
            <w:r w:rsidRPr="008C59D8">
              <w:rPr>
                <w:color w:val="auto"/>
              </w:rPr>
              <w:t>споживачів</w:t>
            </w:r>
            <w:proofErr w:type="spellEnd"/>
            <w:r w:rsidRPr="008C59D8">
              <w:rPr>
                <w:color w:val="auto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8C59D8" w:rsidRDefault="002335A4" w:rsidP="00233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2335A4" w:rsidRPr="004508E1" w:rsidTr="002335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8C59D8" w:rsidRDefault="002335A4" w:rsidP="002335A4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8C59D8"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8C59D8" w:rsidRDefault="002335A4" w:rsidP="002335A4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8C59D8" w:rsidRDefault="002335A4" w:rsidP="002335A4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Міжнародні</w:t>
            </w:r>
            <w:proofErr w:type="spellEnd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транспортні</w:t>
            </w:r>
            <w:proofErr w:type="spellEnd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коридори</w:t>
            </w:r>
            <w:proofErr w:type="spellEnd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</w:t>
            </w:r>
            <w:proofErr w:type="spellStart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території</w:t>
            </w:r>
            <w:proofErr w:type="spellEnd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України</w:t>
            </w:r>
            <w:proofErr w:type="spellEnd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Офшорна</w:t>
            </w:r>
            <w:proofErr w:type="spellEnd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розробка</w:t>
            </w:r>
            <w:proofErr w:type="spellEnd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програмного</w:t>
            </w:r>
            <w:proofErr w:type="spellEnd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забезпечення</w:t>
            </w:r>
            <w:proofErr w:type="spellEnd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Україні</w:t>
            </w:r>
            <w:proofErr w:type="spellEnd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Ресурсний</w:t>
            </w:r>
            <w:proofErr w:type="spellEnd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потенціал</w:t>
            </w:r>
            <w:proofErr w:type="spellEnd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і </w:t>
            </w:r>
            <w:proofErr w:type="spellStart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перспективи</w:t>
            </w:r>
            <w:proofErr w:type="spellEnd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розвитку</w:t>
            </w:r>
            <w:proofErr w:type="spellEnd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рекреаційного</w:t>
            </w:r>
            <w:proofErr w:type="spellEnd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комплексу в </w:t>
            </w:r>
            <w:proofErr w:type="spellStart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Україні</w:t>
            </w:r>
            <w:proofErr w:type="spellEnd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Місце</w:t>
            </w:r>
            <w:proofErr w:type="spellEnd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України</w:t>
            </w:r>
            <w:proofErr w:type="spellEnd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</w:t>
            </w:r>
            <w:proofErr w:type="spellStart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світовому</w:t>
            </w:r>
            <w:proofErr w:type="spellEnd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ринку </w:t>
            </w:r>
            <w:proofErr w:type="spellStart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інвестицій</w:t>
            </w:r>
            <w:proofErr w:type="spellEnd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і </w:t>
            </w:r>
            <w:proofErr w:type="spellStart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запозичень</w:t>
            </w:r>
            <w:proofErr w:type="spellEnd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Транснаціональні фінансові корпорації (банки, фінансові компанії) в Україні. Сучасні форми просторової організації виробництва товарів і послуг в Україні.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8C59D8" w:rsidRDefault="002335A4" w:rsidP="002335A4">
            <w:pPr>
              <w:pStyle w:val="Default"/>
              <w:rPr>
                <w:lang w:val="uk-UA"/>
              </w:rPr>
            </w:pPr>
            <w:r w:rsidRPr="008C59D8">
              <w:rPr>
                <w:lang w:val="uk-UA"/>
              </w:rPr>
              <w:t xml:space="preserve">§ 33. Провести дослідження: </w:t>
            </w:r>
            <w:proofErr w:type="spellStart"/>
            <w:r w:rsidRPr="008C59D8">
              <w:t>Офшорна</w:t>
            </w:r>
            <w:proofErr w:type="spellEnd"/>
            <w:r w:rsidRPr="008C59D8">
              <w:t xml:space="preserve"> </w:t>
            </w:r>
            <w:proofErr w:type="spellStart"/>
            <w:r w:rsidRPr="008C59D8">
              <w:t>розробка</w:t>
            </w:r>
            <w:proofErr w:type="spellEnd"/>
            <w:r w:rsidRPr="008C59D8">
              <w:t xml:space="preserve"> </w:t>
            </w:r>
            <w:proofErr w:type="spellStart"/>
            <w:r w:rsidRPr="008C59D8">
              <w:t>програмного</w:t>
            </w:r>
            <w:proofErr w:type="spellEnd"/>
            <w:r w:rsidRPr="008C59D8">
              <w:t xml:space="preserve"> </w:t>
            </w:r>
            <w:proofErr w:type="spellStart"/>
            <w:r w:rsidRPr="008C59D8">
              <w:t>забезпечення</w:t>
            </w:r>
            <w:proofErr w:type="spellEnd"/>
            <w:r w:rsidRPr="008C59D8">
              <w:t xml:space="preserve"> в </w:t>
            </w:r>
            <w:proofErr w:type="spellStart"/>
            <w:r w:rsidRPr="008C59D8">
              <w:t>Україні</w:t>
            </w:r>
            <w:proofErr w:type="spellEnd"/>
            <w:r w:rsidRPr="008C59D8">
              <w:t xml:space="preserve">: </w:t>
            </w:r>
            <w:proofErr w:type="spellStart"/>
            <w:r w:rsidRPr="008C59D8">
              <w:t>основні</w:t>
            </w:r>
            <w:proofErr w:type="spellEnd"/>
            <w:r w:rsidRPr="008C59D8">
              <w:t xml:space="preserve"> </w:t>
            </w:r>
            <w:proofErr w:type="spellStart"/>
            <w:r w:rsidRPr="008C59D8">
              <w:t>центри</w:t>
            </w:r>
            <w:proofErr w:type="spellEnd"/>
            <w:r w:rsidRPr="008C59D8">
              <w:t xml:space="preserve">, </w:t>
            </w:r>
            <w:proofErr w:type="spellStart"/>
            <w:r w:rsidRPr="008C59D8">
              <w:t>компанії</w:t>
            </w:r>
            <w:proofErr w:type="spellEnd"/>
            <w:r w:rsidRPr="008C59D8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8C59D8" w:rsidRDefault="002335A4" w:rsidP="00233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2335A4" w:rsidRPr="004508E1" w:rsidTr="002335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8C59D8" w:rsidRDefault="002335A4" w:rsidP="002335A4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8C59D8"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8C59D8" w:rsidRDefault="002335A4" w:rsidP="002335A4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8C59D8" w:rsidRDefault="002335A4" w:rsidP="002335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Досвід</w:t>
            </w:r>
            <w:proofErr w:type="spellEnd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реалізації</w:t>
            </w:r>
            <w:proofErr w:type="spellEnd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планів</w:t>
            </w:r>
            <w:proofErr w:type="spellEnd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сталого</w:t>
            </w:r>
            <w:proofErr w:type="spellEnd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збалансованого</w:t>
            </w:r>
            <w:proofErr w:type="spellEnd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) </w:t>
            </w:r>
            <w:proofErr w:type="spellStart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розвитку</w:t>
            </w:r>
            <w:proofErr w:type="spellEnd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різних</w:t>
            </w:r>
            <w:proofErr w:type="spellEnd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країнах</w:t>
            </w:r>
            <w:proofErr w:type="spellEnd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і </w:t>
            </w:r>
            <w:proofErr w:type="spellStart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стратегія</w:t>
            </w:r>
            <w:proofErr w:type="spellEnd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збалансованого</w:t>
            </w:r>
            <w:proofErr w:type="spellEnd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розвитку</w:t>
            </w:r>
            <w:proofErr w:type="spellEnd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України</w:t>
            </w:r>
            <w:proofErr w:type="spellEnd"/>
            <w:r w:rsidRPr="008C59D8"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  <w:p w:rsidR="002335A4" w:rsidRPr="008C59D8" w:rsidRDefault="002335A4" w:rsidP="002335A4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C59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Узагальнення знань учнів за темами «</w:t>
            </w:r>
            <w:r w:rsidRPr="008C59D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uk-UA" w:eastAsia="en-US"/>
              </w:rPr>
              <w:t>Суспільна географія України</w:t>
            </w:r>
            <w:r w:rsidRPr="008C59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8C59D8" w:rsidRDefault="002335A4" w:rsidP="002335A4">
            <w:pPr>
              <w:pStyle w:val="Default"/>
              <w:rPr>
                <w:lang w:val="uk-UA"/>
              </w:rPr>
            </w:pPr>
            <w:r w:rsidRPr="008C59D8">
              <w:rPr>
                <w:lang w:val="uk-UA"/>
              </w:rPr>
              <w:t xml:space="preserve">§ 34. Провести дослідження: </w:t>
            </w:r>
            <w:proofErr w:type="spellStart"/>
            <w:r w:rsidRPr="008C59D8">
              <w:t>Реалізація</w:t>
            </w:r>
            <w:proofErr w:type="spellEnd"/>
            <w:r w:rsidRPr="008C59D8">
              <w:t xml:space="preserve"> </w:t>
            </w:r>
            <w:proofErr w:type="spellStart"/>
            <w:r w:rsidRPr="008C59D8">
              <w:t>планів</w:t>
            </w:r>
            <w:proofErr w:type="spellEnd"/>
            <w:r w:rsidRPr="008C59D8">
              <w:t xml:space="preserve"> </w:t>
            </w:r>
            <w:proofErr w:type="spellStart"/>
            <w:r w:rsidRPr="008C59D8">
              <w:t>сталого</w:t>
            </w:r>
            <w:proofErr w:type="spellEnd"/>
            <w:r w:rsidRPr="008C59D8">
              <w:t xml:space="preserve"> (</w:t>
            </w:r>
            <w:proofErr w:type="spellStart"/>
            <w:r w:rsidRPr="008C59D8">
              <w:t>збалансованого</w:t>
            </w:r>
            <w:proofErr w:type="spellEnd"/>
            <w:r w:rsidRPr="008C59D8">
              <w:t xml:space="preserve">) </w:t>
            </w:r>
            <w:proofErr w:type="spellStart"/>
            <w:r w:rsidRPr="008C59D8">
              <w:t>розвитку</w:t>
            </w:r>
            <w:proofErr w:type="spellEnd"/>
            <w:r w:rsidRPr="008C59D8">
              <w:t xml:space="preserve"> в </w:t>
            </w:r>
            <w:proofErr w:type="spellStart"/>
            <w:r w:rsidRPr="008C59D8">
              <w:t>різних</w:t>
            </w:r>
            <w:proofErr w:type="spellEnd"/>
            <w:r w:rsidRPr="008C59D8">
              <w:t xml:space="preserve"> </w:t>
            </w:r>
            <w:proofErr w:type="spellStart"/>
            <w:r w:rsidRPr="008C59D8">
              <w:t>країнах</w:t>
            </w:r>
            <w:proofErr w:type="spellEnd"/>
            <w:r w:rsidRPr="008C59D8">
              <w:t xml:space="preserve">: </w:t>
            </w:r>
            <w:proofErr w:type="spellStart"/>
            <w:r w:rsidRPr="008C59D8">
              <w:t>успіхи</w:t>
            </w:r>
            <w:proofErr w:type="spellEnd"/>
            <w:r w:rsidRPr="008C59D8">
              <w:t xml:space="preserve"> і </w:t>
            </w:r>
            <w:proofErr w:type="spellStart"/>
            <w:r w:rsidRPr="008C59D8">
              <w:t>прорахунки</w:t>
            </w:r>
            <w:proofErr w:type="spellEnd"/>
            <w:r w:rsidRPr="008C59D8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8C59D8" w:rsidRDefault="002335A4" w:rsidP="00233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8C59D8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ТО4</w:t>
            </w:r>
          </w:p>
        </w:tc>
      </w:tr>
      <w:tr w:rsidR="002335A4" w:rsidRPr="004508E1" w:rsidTr="002335A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8C59D8" w:rsidRDefault="002335A4" w:rsidP="002335A4">
            <w:pPr>
              <w:pStyle w:val="TableBody"/>
              <w:tabs>
                <w:tab w:val="left" w:pos="227"/>
                <w:tab w:val="left" w:pos="3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8C59D8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8C59D8" w:rsidRDefault="002335A4" w:rsidP="002335A4">
            <w:pPr>
              <w:pStyle w:val="TableBody"/>
              <w:tabs>
                <w:tab w:val="left" w:pos="227"/>
                <w:tab w:val="left" w:pos="34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8C59D8" w:rsidRDefault="002335A4" w:rsidP="002335A4">
            <w:pPr>
              <w:autoSpaceDE w:val="0"/>
              <w:autoSpaceDN w:val="0"/>
              <w:adjustRightInd w:val="0"/>
              <w:rPr>
                <w:rStyle w:val="2CenturySchoolbook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C59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Узагальнення матеріалу за курс</w:t>
            </w:r>
            <w:r w:rsidRPr="008C59D8">
              <w:rPr>
                <w:rFonts w:ascii="Times New Roman" w:hAnsi="Times New Roman" w:cs="Times New Roman"/>
                <w:i/>
                <w:color w:val="000000"/>
                <w:spacing w:val="-7"/>
                <w:kern w:val="24"/>
                <w:sz w:val="24"/>
                <w:szCs w:val="24"/>
                <w:lang w:val="uk-UA"/>
              </w:rPr>
              <w:t xml:space="preserve"> «</w:t>
            </w:r>
            <w:r w:rsidRPr="008C59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uk-UA" w:eastAsia="en-US"/>
              </w:rPr>
              <w:t>Г</w:t>
            </w:r>
            <w:proofErr w:type="spellStart"/>
            <w:r w:rsidRPr="008C59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  <w:t>еографічний</w:t>
            </w:r>
            <w:proofErr w:type="spellEnd"/>
            <w:r w:rsidRPr="008C59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C59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  <w:t>простір</w:t>
            </w:r>
            <w:proofErr w:type="spellEnd"/>
            <w:r w:rsidRPr="008C59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C59D8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  <w:t>землі</w:t>
            </w:r>
            <w:proofErr w:type="spellEnd"/>
            <w:r w:rsidRPr="008C59D8">
              <w:rPr>
                <w:rFonts w:ascii="Times New Roman" w:hAnsi="Times New Roman" w:cs="Times New Roman"/>
                <w:i/>
                <w:color w:val="000000"/>
                <w:spacing w:val="-7"/>
                <w:kern w:val="24"/>
                <w:sz w:val="24"/>
                <w:szCs w:val="24"/>
                <w:lang w:val="uk-UA"/>
              </w:rPr>
              <w:t>».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8C59D8" w:rsidRDefault="002335A4" w:rsidP="00233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8C59D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Повторити </w:t>
            </w:r>
            <w:r w:rsidRPr="008C59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§§ 1-34. Підготуватись до ЗНО.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4" w:rsidRPr="008C59D8" w:rsidRDefault="002335A4" w:rsidP="00233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323033" w:rsidRDefault="00323033" w:rsidP="00E270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323033" w:rsidSect="000250B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Century Schoolbook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B0"/>
    <w:rsid w:val="00002799"/>
    <w:rsid w:val="00010393"/>
    <w:rsid w:val="0001331D"/>
    <w:rsid w:val="0002242F"/>
    <w:rsid w:val="000250B0"/>
    <w:rsid w:val="000479A9"/>
    <w:rsid w:val="000A7564"/>
    <w:rsid w:val="000C7CB5"/>
    <w:rsid w:val="000E3565"/>
    <w:rsid w:val="00102CE6"/>
    <w:rsid w:val="00113542"/>
    <w:rsid w:val="001372FD"/>
    <w:rsid w:val="00143FB3"/>
    <w:rsid w:val="0014744F"/>
    <w:rsid w:val="001A0453"/>
    <w:rsid w:val="001B330C"/>
    <w:rsid w:val="001B53C5"/>
    <w:rsid w:val="001F1C25"/>
    <w:rsid w:val="001F4234"/>
    <w:rsid w:val="002335A4"/>
    <w:rsid w:val="00267560"/>
    <w:rsid w:val="00275F80"/>
    <w:rsid w:val="00291923"/>
    <w:rsid w:val="002A496F"/>
    <w:rsid w:val="00302B29"/>
    <w:rsid w:val="0030432D"/>
    <w:rsid w:val="00323033"/>
    <w:rsid w:val="00333CCC"/>
    <w:rsid w:val="00351816"/>
    <w:rsid w:val="00372448"/>
    <w:rsid w:val="00374741"/>
    <w:rsid w:val="00384B41"/>
    <w:rsid w:val="0038783E"/>
    <w:rsid w:val="003907DA"/>
    <w:rsid w:val="003B3890"/>
    <w:rsid w:val="0041728A"/>
    <w:rsid w:val="004254C1"/>
    <w:rsid w:val="004408DE"/>
    <w:rsid w:val="00467F67"/>
    <w:rsid w:val="004A452C"/>
    <w:rsid w:val="004E64D7"/>
    <w:rsid w:val="004E7784"/>
    <w:rsid w:val="00502FC7"/>
    <w:rsid w:val="00533452"/>
    <w:rsid w:val="005363D0"/>
    <w:rsid w:val="00546FE5"/>
    <w:rsid w:val="00567E77"/>
    <w:rsid w:val="00581CFC"/>
    <w:rsid w:val="00583051"/>
    <w:rsid w:val="00593321"/>
    <w:rsid w:val="005A3AF3"/>
    <w:rsid w:val="005E0D07"/>
    <w:rsid w:val="005E245E"/>
    <w:rsid w:val="00617ED4"/>
    <w:rsid w:val="00620365"/>
    <w:rsid w:val="00640118"/>
    <w:rsid w:val="006666AF"/>
    <w:rsid w:val="006B4C16"/>
    <w:rsid w:val="006E7107"/>
    <w:rsid w:val="0074566A"/>
    <w:rsid w:val="00746B4E"/>
    <w:rsid w:val="00750433"/>
    <w:rsid w:val="00757163"/>
    <w:rsid w:val="00780472"/>
    <w:rsid w:val="00810715"/>
    <w:rsid w:val="0083423D"/>
    <w:rsid w:val="0083559F"/>
    <w:rsid w:val="00864BB9"/>
    <w:rsid w:val="00870BFE"/>
    <w:rsid w:val="008945E6"/>
    <w:rsid w:val="008C59D8"/>
    <w:rsid w:val="008E55D7"/>
    <w:rsid w:val="008F284F"/>
    <w:rsid w:val="00927232"/>
    <w:rsid w:val="00936358"/>
    <w:rsid w:val="00995A71"/>
    <w:rsid w:val="009B4AA1"/>
    <w:rsid w:val="009C3A2F"/>
    <w:rsid w:val="009D26E6"/>
    <w:rsid w:val="009E2FC7"/>
    <w:rsid w:val="009E7418"/>
    <w:rsid w:val="00A20B0F"/>
    <w:rsid w:val="00A52C13"/>
    <w:rsid w:val="00A63BB7"/>
    <w:rsid w:val="00A73C6F"/>
    <w:rsid w:val="00AB6A36"/>
    <w:rsid w:val="00AF4061"/>
    <w:rsid w:val="00B10A1C"/>
    <w:rsid w:val="00B118BC"/>
    <w:rsid w:val="00B24BBA"/>
    <w:rsid w:val="00B331DF"/>
    <w:rsid w:val="00B333F0"/>
    <w:rsid w:val="00B42AD8"/>
    <w:rsid w:val="00B51A7A"/>
    <w:rsid w:val="00B87DE6"/>
    <w:rsid w:val="00BB2123"/>
    <w:rsid w:val="00BB2BD1"/>
    <w:rsid w:val="00BB6EFE"/>
    <w:rsid w:val="00BC488D"/>
    <w:rsid w:val="00BD04EB"/>
    <w:rsid w:val="00BD062A"/>
    <w:rsid w:val="00BD6955"/>
    <w:rsid w:val="00C13F95"/>
    <w:rsid w:val="00C20162"/>
    <w:rsid w:val="00C31089"/>
    <w:rsid w:val="00C41657"/>
    <w:rsid w:val="00C551D3"/>
    <w:rsid w:val="00C60D56"/>
    <w:rsid w:val="00C62B95"/>
    <w:rsid w:val="00C80975"/>
    <w:rsid w:val="00CA0126"/>
    <w:rsid w:val="00D018DB"/>
    <w:rsid w:val="00D80EA3"/>
    <w:rsid w:val="00D86DFD"/>
    <w:rsid w:val="00D878E9"/>
    <w:rsid w:val="00D93BCE"/>
    <w:rsid w:val="00DD3AE0"/>
    <w:rsid w:val="00DF7BC0"/>
    <w:rsid w:val="00E04AAA"/>
    <w:rsid w:val="00E2195D"/>
    <w:rsid w:val="00E27092"/>
    <w:rsid w:val="00E61845"/>
    <w:rsid w:val="00EA35D6"/>
    <w:rsid w:val="00EA70EE"/>
    <w:rsid w:val="00EC2BFA"/>
    <w:rsid w:val="00EE4857"/>
    <w:rsid w:val="00F12728"/>
    <w:rsid w:val="00F55F50"/>
    <w:rsid w:val="00FC6A73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DC8CA-8B50-412D-83C7-28A2A792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Алекс"/>
    <w:qFormat/>
    <w:rsid w:val="000250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Body">
    <w:name w:val="TableBody"/>
    <w:basedOn w:val="a"/>
    <w:link w:val="TableBody0"/>
    <w:rsid w:val="000250B0"/>
    <w:pPr>
      <w:tabs>
        <w:tab w:val="left" w:pos="284"/>
      </w:tabs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uk-UA"/>
    </w:rPr>
  </w:style>
  <w:style w:type="character" w:customStyle="1" w:styleId="TableBody0">
    <w:name w:val="TableBody Знак"/>
    <w:basedOn w:val="a0"/>
    <w:link w:val="TableBody"/>
    <w:rsid w:val="000250B0"/>
    <w:rPr>
      <w:rFonts w:ascii="Times New Roman" w:eastAsia="Times New Roman" w:hAnsi="Times New Roman" w:cs="Times New Roman"/>
      <w:color w:val="000000"/>
      <w:sz w:val="20"/>
      <w:szCs w:val="20"/>
      <w:lang w:val="uk-UA" w:eastAsia="ru-RU"/>
    </w:rPr>
  </w:style>
  <w:style w:type="paragraph" w:customStyle="1" w:styleId="TableText">
    <w:name w:val="Table Text"/>
    <w:uiPriority w:val="99"/>
    <w:rsid w:val="000250B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60" w:after="0" w:line="220" w:lineRule="atLeast"/>
      <w:ind w:left="20" w:right="20"/>
    </w:pPr>
    <w:rPr>
      <w:rFonts w:ascii="Times New Roman" w:eastAsia="Times New Roman" w:hAnsi="Times New Roman" w:cs="Times New Roman"/>
      <w:sz w:val="20"/>
      <w:szCs w:val="20"/>
      <w:lang w:val="en-US" w:eastAsia="uk-UA"/>
    </w:rPr>
  </w:style>
  <w:style w:type="paragraph" w:styleId="2">
    <w:name w:val="Body Text 2"/>
    <w:basedOn w:val="a"/>
    <w:link w:val="20"/>
    <w:rsid w:val="000250B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customStyle="1" w:styleId="20">
    <w:name w:val="Основний текст 2 Знак"/>
    <w:basedOn w:val="a0"/>
    <w:link w:val="2"/>
    <w:rsid w:val="000250B0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TableTextabzac">
    <w:name w:val="Table Text_abzac"/>
    <w:uiPriority w:val="99"/>
    <w:rsid w:val="000250B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20" w:lineRule="atLeast"/>
      <w:ind w:left="60" w:firstLine="300"/>
      <w:jc w:val="both"/>
    </w:pPr>
    <w:rPr>
      <w:rFonts w:ascii="Arial" w:eastAsia="Calibri" w:hAnsi="Arial" w:cs="Arial"/>
      <w:sz w:val="20"/>
      <w:szCs w:val="20"/>
      <w:lang w:val="en-US" w:eastAsia="uk-UA"/>
    </w:rPr>
  </w:style>
  <w:style w:type="paragraph" w:customStyle="1" w:styleId="TableText0">
    <w:name w:val="Table Text++"/>
    <w:rsid w:val="000250B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0" w:after="0" w:line="220" w:lineRule="atLeast"/>
      <w:ind w:left="60" w:firstLine="300"/>
      <w:jc w:val="both"/>
    </w:pPr>
    <w:rPr>
      <w:rFonts w:ascii="Arial" w:eastAsia="Calibri" w:hAnsi="Arial" w:cs="Arial"/>
      <w:sz w:val="20"/>
      <w:szCs w:val="20"/>
      <w:lang w:val="en-US" w:eastAsia="uk-UA"/>
    </w:rPr>
  </w:style>
  <w:style w:type="paragraph" w:customStyle="1" w:styleId="Default">
    <w:name w:val="Default"/>
    <w:rsid w:val="000250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25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0250B0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rsid w:val="000250B0"/>
    <w:rPr>
      <w:rFonts w:eastAsiaTheme="minorEastAsia"/>
      <w:lang w:eastAsia="ru-RU"/>
    </w:rPr>
  </w:style>
  <w:style w:type="paragraph" w:customStyle="1" w:styleId="ListLev1">
    <w:name w:val="List_Lev_1"/>
    <w:basedOn w:val="a"/>
    <w:link w:val="ListLev10"/>
    <w:rsid w:val="000250B0"/>
    <w:pPr>
      <w:autoSpaceDE w:val="0"/>
      <w:autoSpaceDN w:val="0"/>
      <w:adjustRightInd w:val="0"/>
      <w:spacing w:after="0" w:line="360" w:lineRule="auto"/>
      <w:ind w:left="680" w:hanging="340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character" w:customStyle="1" w:styleId="ListLev10">
    <w:name w:val="List_Lev_1 Знак"/>
    <w:basedOn w:val="a0"/>
    <w:link w:val="ListLev1"/>
    <w:rsid w:val="000250B0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character" w:customStyle="1" w:styleId="Italic">
    <w:name w:val="Italic"/>
    <w:rsid w:val="000250B0"/>
    <w:rPr>
      <w:i/>
    </w:rPr>
  </w:style>
  <w:style w:type="paragraph" w:customStyle="1" w:styleId="razdel">
    <w:name w:val="razdel"/>
    <w:uiPriority w:val="99"/>
    <w:rsid w:val="000250B0"/>
    <w:pPr>
      <w:widowControl w:val="0"/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87" w:lineRule="atLeast"/>
    </w:pPr>
    <w:rPr>
      <w:rFonts w:ascii="Arial" w:eastAsia="Times New Roman" w:hAnsi="Arial" w:cs="Arial"/>
      <w:b/>
      <w:bCs/>
      <w:sz w:val="24"/>
      <w:szCs w:val="24"/>
      <w:lang w:eastAsia="uk-UA"/>
    </w:rPr>
  </w:style>
  <w:style w:type="paragraph" w:customStyle="1" w:styleId="4p">
    <w:name w:val="4p"/>
    <w:uiPriority w:val="99"/>
    <w:rsid w:val="000250B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88" w:lineRule="atLeast"/>
      <w:ind w:firstLine="300"/>
      <w:jc w:val="both"/>
    </w:pPr>
    <w:rPr>
      <w:rFonts w:ascii="Times New Roman" w:eastAsia="Times New Roman" w:hAnsi="Times New Roman" w:cs="Times New Roman"/>
      <w:sz w:val="8"/>
      <w:szCs w:val="8"/>
      <w:lang w:val="en-US" w:eastAsia="uk-UA"/>
    </w:rPr>
  </w:style>
  <w:style w:type="character" w:customStyle="1" w:styleId="2CenturySchoolbook75pt">
    <w:name w:val="Основной текст (2) + Century Schoolbook;7;5 pt"/>
    <w:basedOn w:val="a0"/>
    <w:rsid w:val="000250B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21">
    <w:name w:val="Основной текст (2)_"/>
    <w:basedOn w:val="a0"/>
    <w:link w:val="22"/>
    <w:rsid w:val="000250B0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250B0"/>
    <w:pPr>
      <w:widowControl w:val="0"/>
      <w:shd w:val="clear" w:color="auto" w:fill="FFFFFF"/>
      <w:spacing w:after="0" w:line="202" w:lineRule="exact"/>
      <w:ind w:hanging="400"/>
      <w:jc w:val="both"/>
    </w:pPr>
    <w:rPr>
      <w:rFonts w:ascii="Calibri" w:eastAsia="Calibri" w:hAnsi="Calibri" w:cs="Calibri"/>
      <w:sz w:val="18"/>
      <w:szCs w:val="18"/>
      <w:lang w:eastAsia="en-US"/>
    </w:rPr>
  </w:style>
  <w:style w:type="character" w:customStyle="1" w:styleId="2CenturySchoolbook75pt0">
    <w:name w:val="Основной текст (2) + Century Schoolbook;7;5 pt;Курсив"/>
    <w:basedOn w:val="21"/>
    <w:rsid w:val="000250B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paragraph" w:styleId="a6">
    <w:name w:val="No Spacing"/>
    <w:uiPriority w:val="1"/>
    <w:qFormat/>
    <w:rsid w:val="000250B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CenturySchoolbook">
    <w:name w:val="Основной текст (2) + Century Schoolbook"/>
    <w:aliases w:val="7,5 pt"/>
    <w:basedOn w:val="21"/>
    <w:rsid w:val="00E2709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lang w:val="uk-UA" w:eastAsia="uk-UA" w:bidi="uk-UA"/>
    </w:rPr>
  </w:style>
  <w:style w:type="paragraph" w:styleId="a7">
    <w:name w:val="Balloon Text"/>
    <w:basedOn w:val="a"/>
    <w:link w:val="a8"/>
    <w:uiPriority w:val="99"/>
    <w:semiHidden/>
    <w:unhideWhenUsed/>
    <w:rsid w:val="00583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305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6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AA86E-B20D-4812-930D-A5CB30B04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10292</Words>
  <Characters>5868</Characters>
  <Application>Microsoft Office Word</Application>
  <DocSecurity>0</DocSecurity>
  <Lines>48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rozumniki</cp:lastModifiedBy>
  <cp:revision>4</cp:revision>
  <cp:lastPrinted>2020-09-04T09:50:00Z</cp:lastPrinted>
  <dcterms:created xsi:type="dcterms:W3CDTF">2020-08-31T11:59:00Z</dcterms:created>
  <dcterms:modified xsi:type="dcterms:W3CDTF">2020-09-04T09:55:00Z</dcterms:modified>
</cp:coreProperties>
</file>