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="004B1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 3</w:t>
      </w:r>
    </w:p>
    <w:p w:rsidR="00DE4A90" w:rsidRPr="004B16ED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ru-RU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4B16ED" w:rsidRPr="004B16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Тенденції розвитку електронної комерції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4B16ED" w:rsidRPr="004B1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Ознайомитися з основними тенденціями розвитку електронної комерції по окремих галузях національної економіки.</w:t>
      </w:r>
    </w:p>
    <w:p w:rsidR="004B16ED" w:rsidRDefault="004B16ED" w:rsidP="004B16ED">
      <w:pPr>
        <w:pStyle w:val="a9"/>
        <w:ind w:left="162" w:firstLine="539"/>
        <w:jc w:val="center"/>
      </w:pPr>
      <w:r>
        <w:t>Хід роботи</w:t>
      </w:r>
    </w:p>
    <w:p w:rsidR="004B16ED" w:rsidRDefault="004B16ED" w:rsidP="004B16ED">
      <w:pPr>
        <w:pStyle w:val="a9"/>
        <w:ind w:left="162" w:firstLine="539"/>
        <w:jc w:val="center"/>
      </w:pPr>
    </w:p>
    <w:p w:rsidR="004B16ED" w:rsidRPr="004B16ED" w:rsidRDefault="004B16ED" w:rsidP="004B16ED">
      <w:pPr>
        <w:pStyle w:val="a9"/>
        <w:ind w:left="162" w:firstLine="539"/>
        <w:jc w:val="both"/>
        <w:rPr>
          <w:sz w:val="28"/>
          <w:szCs w:val="28"/>
        </w:rPr>
      </w:pPr>
      <w:r w:rsidRPr="004B16ED">
        <w:rPr>
          <w:sz w:val="28"/>
          <w:szCs w:val="28"/>
        </w:rPr>
        <w:t>Ознайомитися</w:t>
      </w:r>
      <w:r w:rsidRPr="004B16ED">
        <w:rPr>
          <w:spacing w:val="22"/>
          <w:sz w:val="28"/>
          <w:szCs w:val="28"/>
        </w:rPr>
        <w:t xml:space="preserve"> </w:t>
      </w:r>
      <w:r w:rsidRPr="004B16ED">
        <w:rPr>
          <w:sz w:val="28"/>
          <w:szCs w:val="28"/>
        </w:rPr>
        <w:t>з</w:t>
      </w:r>
      <w:r w:rsidRPr="004B16ED">
        <w:rPr>
          <w:spacing w:val="23"/>
          <w:sz w:val="28"/>
          <w:szCs w:val="28"/>
        </w:rPr>
        <w:t xml:space="preserve"> </w:t>
      </w:r>
      <w:r w:rsidRPr="004B16ED">
        <w:rPr>
          <w:sz w:val="28"/>
          <w:szCs w:val="28"/>
        </w:rPr>
        <w:t>основними</w:t>
      </w:r>
      <w:r w:rsidRPr="004B16ED">
        <w:rPr>
          <w:spacing w:val="24"/>
          <w:sz w:val="28"/>
          <w:szCs w:val="28"/>
        </w:rPr>
        <w:t xml:space="preserve"> </w:t>
      </w:r>
      <w:r w:rsidRPr="004B16ED">
        <w:rPr>
          <w:sz w:val="28"/>
          <w:szCs w:val="28"/>
        </w:rPr>
        <w:t>тенденціями</w:t>
      </w:r>
      <w:r w:rsidRPr="004B16ED">
        <w:rPr>
          <w:spacing w:val="23"/>
          <w:sz w:val="28"/>
          <w:szCs w:val="28"/>
        </w:rPr>
        <w:t xml:space="preserve"> </w:t>
      </w:r>
      <w:r w:rsidRPr="004B16ED">
        <w:rPr>
          <w:sz w:val="28"/>
          <w:szCs w:val="28"/>
        </w:rPr>
        <w:t>розвитку</w:t>
      </w:r>
      <w:r w:rsidRPr="004B16ED">
        <w:rPr>
          <w:spacing w:val="15"/>
          <w:sz w:val="28"/>
          <w:szCs w:val="28"/>
        </w:rPr>
        <w:t xml:space="preserve"> </w:t>
      </w:r>
      <w:r w:rsidRPr="004B16ED">
        <w:rPr>
          <w:sz w:val="28"/>
          <w:szCs w:val="28"/>
        </w:rPr>
        <w:t>електронної</w:t>
      </w:r>
      <w:r w:rsidRPr="004B16ED">
        <w:rPr>
          <w:spacing w:val="22"/>
          <w:sz w:val="28"/>
          <w:szCs w:val="28"/>
        </w:rPr>
        <w:t xml:space="preserve"> </w:t>
      </w:r>
      <w:r w:rsidRPr="004B16ED">
        <w:rPr>
          <w:sz w:val="28"/>
          <w:szCs w:val="28"/>
        </w:rPr>
        <w:t>комерції</w:t>
      </w:r>
      <w:r w:rsidRPr="004B16ED">
        <w:rPr>
          <w:spacing w:val="23"/>
          <w:sz w:val="28"/>
          <w:szCs w:val="28"/>
        </w:rPr>
        <w:t xml:space="preserve"> </w:t>
      </w:r>
      <w:r w:rsidRPr="004B16ED">
        <w:rPr>
          <w:sz w:val="28"/>
          <w:szCs w:val="28"/>
        </w:rPr>
        <w:t>по</w:t>
      </w:r>
      <w:r w:rsidRPr="004B16ED">
        <w:rPr>
          <w:spacing w:val="22"/>
          <w:sz w:val="28"/>
          <w:szCs w:val="28"/>
        </w:rPr>
        <w:t xml:space="preserve"> </w:t>
      </w:r>
      <w:r w:rsidRPr="004B16ED">
        <w:rPr>
          <w:sz w:val="28"/>
          <w:szCs w:val="28"/>
        </w:rPr>
        <w:t>окремих</w:t>
      </w:r>
      <w:r w:rsidRPr="004B16ED">
        <w:rPr>
          <w:spacing w:val="-57"/>
          <w:sz w:val="28"/>
          <w:szCs w:val="28"/>
        </w:rPr>
        <w:t xml:space="preserve"> </w:t>
      </w:r>
      <w:r w:rsidRPr="004B16ED">
        <w:rPr>
          <w:sz w:val="28"/>
          <w:szCs w:val="28"/>
        </w:rPr>
        <w:t>галузях національної</w:t>
      </w:r>
      <w:r w:rsidRPr="004B16ED">
        <w:rPr>
          <w:spacing w:val="-2"/>
          <w:sz w:val="28"/>
          <w:szCs w:val="28"/>
        </w:rPr>
        <w:t xml:space="preserve"> </w:t>
      </w:r>
      <w:r w:rsidRPr="004B16ED">
        <w:rPr>
          <w:sz w:val="28"/>
          <w:szCs w:val="28"/>
        </w:rPr>
        <w:t>економіки</w:t>
      </w:r>
      <w:r w:rsidRPr="004B16ED">
        <w:rPr>
          <w:spacing w:val="-1"/>
          <w:sz w:val="28"/>
          <w:szCs w:val="28"/>
        </w:rPr>
        <w:t xml:space="preserve"> </w:t>
      </w:r>
      <w:r w:rsidRPr="004B16ED">
        <w:rPr>
          <w:sz w:val="28"/>
          <w:szCs w:val="28"/>
        </w:rPr>
        <w:t>(</w:t>
      </w:r>
      <w:r>
        <w:rPr>
          <w:sz w:val="28"/>
          <w:szCs w:val="28"/>
        </w:rPr>
        <w:t>ІТ галузь</w:t>
      </w:r>
      <w:r w:rsidRPr="004B16ED">
        <w:rPr>
          <w:sz w:val="28"/>
          <w:szCs w:val="28"/>
        </w:rPr>
        <w:t>).</w:t>
      </w:r>
    </w:p>
    <w:p w:rsidR="004B16ED" w:rsidRPr="004B16ED" w:rsidRDefault="004B16ED" w:rsidP="004B16ED">
      <w:pPr>
        <w:pStyle w:val="a8"/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ind w:left="545" w:right="173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z w:val="28"/>
          <w:szCs w:val="28"/>
          <w:lang w:val="uk-UA"/>
        </w:rPr>
        <w:t>Самостійно провести пошук інформації в інтернеті по заданій викладачем тематиці</w:t>
      </w:r>
      <w:r w:rsidRPr="004B16E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16E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провести аналіз тенденцій розвитку електронної комерції по даній галузі національної</w:t>
      </w:r>
      <w:r w:rsidRPr="004B16E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економіки.</w:t>
      </w:r>
    </w:p>
    <w:p w:rsidR="004B16ED" w:rsidRPr="004B16ED" w:rsidRDefault="004B16ED" w:rsidP="004B16ED">
      <w:pPr>
        <w:pStyle w:val="a8"/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z w:val="28"/>
          <w:szCs w:val="28"/>
          <w:lang w:val="uk-UA"/>
        </w:rPr>
        <w:t>Оформити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знайдену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здати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викладачу.</w:t>
      </w:r>
    </w:p>
    <w:p w:rsidR="004B16ED" w:rsidRPr="004B16ED" w:rsidRDefault="004B16ED" w:rsidP="004B16ED">
      <w:pPr>
        <w:pStyle w:val="a9"/>
        <w:spacing w:before="3"/>
        <w:jc w:val="both"/>
        <w:rPr>
          <w:sz w:val="28"/>
          <w:szCs w:val="28"/>
        </w:rPr>
      </w:pPr>
    </w:p>
    <w:p w:rsidR="004B16ED" w:rsidRPr="004B16ED" w:rsidRDefault="004B16ED" w:rsidP="004B16ED">
      <w:pPr>
        <w:pStyle w:val="2"/>
        <w:spacing w:line="274" w:lineRule="exact"/>
        <w:ind w:left="230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Контрольні</w:t>
      </w:r>
      <w:r w:rsidRPr="004B16ED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запитання</w:t>
      </w:r>
      <w:bookmarkStart w:id="2" w:name="_GoBack"/>
      <w:bookmarkEnd w:id="2"/>
    </w:p>
    <w:p w:rsidR="004B16ED" w:rsidRPr="004B16ED" w:rsidRDefault="004B16ED" w:rsidP="004B16ED">
      <w:pPr>
        <w:pStyle w:val="a8"/>
        <w:widowControl w:val="0"/>
        <w:numPr>
          <w:ilvl w:val="0"/>
          <w:numId w:val="2"/>
        </w:numPr>
        <w:tabs>
          <w:tab w:val="left" w:pos="704"/>
          <w:tab w:val="left" w:pos="705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Охарактеризуйте</w:t>
      </w:r>
      <w:r w:rsidRPr="004B16ED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причини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недостатнього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рівня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розвитку</w:t>
      </w:r>
      <w:r w:rsidRPr="004B16ED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5"/>
          <w:sz w:val="28"/>
          <w:szCs w:val="28"/>
          <w:lang w:val="uk-UA"/>
        </w:rPr>
        <w:t>електронної</w:t>
      </w:r>
      <w:r w:rsidRPr="004B16E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комерції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Україні.</w:t>
      </w:r>
    </w:p>
    <w:p w:rsidR="004B16ED" w:rsidRPr="004B16ED" w:rsidRDefault="004B16ED" w:rsidP="004B16ED">
      <w:pPr>
        <w:pStyle w:val="a8"/>
        <w:widowControl w:val="0"/>
        <w:numPr>
          <w:ilvl w:val="0"/>
          <w:numId w:val="2"/>
        </w:numPr>
        <w:tabs>
          <w:tab w:val="left" w:pos="704"/>
          <w:tab w:val="left" w:pos="70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Які</w:t>
      </w:r>
      <w:r w:rsidRPr="004B16ED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чинники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впливають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на</w:t>
      </w:r>
      <w:r w:rsidRPr="004B16E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національні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особливості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>розвитку</w:t>
      </w:r>
      <w:r w:rsidRPr="004B16ED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Е-комерції?</w:t>
      </w:r>
    </w:p>
    <w:p w:rsidR="004B16ED" w:rsidRPr="004B16ED" w:rsidRDefault="004B16ED" w:rsidP="004B16ED">
      <w:pPr>
        <w:pStyle w:val="a8"/>
        <w:widowControl w:val="0"/>
        <w:numPr>
          <w:ilvl w:val="0"/>
          <w:numId w:val="2"/>
        </w:numPr>
        <w:tabs>
          <w:tab w:val="left" w:pos="704"/>
          <w:tab w:val="left" w:pos="705"/>
        </w:tabs>
        <w:autoSpaceDE w:val="0"/>
        <w:autoSpaceDN w:val="0"/>
        <w:spacing w:after="0" w:line="240" w:lineRule="auto"/>
        <w:ind w:left="701" w:right="584" w:hanging="54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Які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функції</w:t>
      </w:r>
      <w:r w:rsidRPr="004B16E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Internet-інкубаторів?</w:t>
      </w:r>
      <w:r w:rsidRPr="004B16E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>Чим</w:t>
      </w:r>
      <w:r w:rsidRPr="004B16E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>корисні</w:t>
      </w:r>
      <w:r w:rsidRPr="004B16E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>Internet-інкубатори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>авторам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проектів,</w:t>
      </w:r>
      <w:r w:rsidRPr="004B16ED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мереженим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підприємцям,</w:t>
      </w:r>
      <w:r w:rsidRPr="004B16ED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інвесторам?</w:t>
      </w:r>
    </w:p>
    <w:p w:rsidR="004B16ED" w:rsidRPr="004B16ED" w:rsidRDefault="004B16ED" w:rsidP="004B16ED">
      <w:pPr>
        <w:pStyle w:val="a8"/>
        <w:widowControl w:val="0"/>
        <w:numPr>
          <w:ilvl w:val="0"/>
          <w:numId w:val="2"/>
        </w:numPr>
        <w:tabs>
          <w:tab w:val="left" w:pos="704"/>
          <w:tab w:val="left" w:pos="705"/>
        </w:tabs>
        <w:autoSpaceDE w:val="0"/>
        <w:autoSpaceDN w:val="0"/>
        <w:spacing w:after="0" w:line="240" w:lineRule="auto"/>
        <w:ind w:left="701" w:right="827" w:hanging="54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Чому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українські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компанії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повинні</w:t>
      </w:r>
      <w:r w:rsidRPr="004B16E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нині</w:t>
      </w:r>
      <w:r w:rsidRPr="004B16E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приділяти</w:t>
      </w:r>
      <w:r w:rsidRPr="004B16E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увагу</w:t>
      </w:r>
      <w:r w:rsidRPr="004B16E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розвитку</w:t>
      </w:r>
      <w:r w:rsidRPr="004B16E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власних</w:t>
      </w:r>
      <w:r w:rsidRPr="004B16ED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pacing w:val="-3"/>
          <w:sz w:val="28"/>
          <w:szCs w:val="28"/>
          <w:lang w:val="uk-UA"/>
        </w:rPr>
        <w:t>Internet-</w:t>
      </w:r>
      <w:r w:rsidRPr="004B16ED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4B16ED">
        <w:rPr>
          <w:rFonts w:ascii="Times New Roman" w:hAnsi="Times New Roman" w:cs="Times New Roman"/>
          <w:sz w:val="28"/>
          <w:szCs w:val="28"/>
          <w:lang w:val="uk-UA"/>
        </w:rPr>
        <w:t>проектів?</w:t>
      </w:r>
    </w:p>
    <w:p w:rsidR="00B22157" w:rsidRPr="004B16ED" w:rsidRDefault="002866E5" w:rsidP="004B16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4B16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E5" w:rsidRDefault="002866E5" w:rsidP="00DE4A90">
      <w:pPr>
        <w:spacing w:after="0" w:line="240" w:lineRule="auto"/>
      </w:pPr>
      <w:r>
        <w:separator/>
      </w:r>
    </w:p>
  </w:endnote>
  <w:endnote w:type="continuationSeparator" w:id="0">
    <w:p w:rsidR="002866E5" w:rsidRDefault="002866E5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E5" w:rsidRDefault="002866E5" w:rsidP="00DE4A90">
      <w:pPr>
        <w:spacing w:after="0" w:line="240" w:lineRule="auto"/>
      </w:pPr>
      <w:r>
        <w:separator/>
      </w:r>
    </w:p>
  </w:footnote>
  <w:footnote w:type="continuationSeparator" w:id="0">
    <w:p w:rsidR="002866E5" w:rsidRDefault="002866E5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A64DF"/>
    <w:multiLevelType w:val="hybridMultilevel"/>
    <w:tmpl w:val="F88E276E"/>
    <w:lvl w:ilvl="0" w:tplc="30C8D188">
      <w:start w:val="1"/>
      <w:numFmt w:val="decimal"/>
      <w:lvlText w:val="%1."/>
      <w:lvlJc w:val="left"/>
      <w:pPr>
        <w:ind w:left="704" w:hanging="54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E0EEAD20">
      <w:start w:val="1"/>
      <w:numFmt w:val="decimal"/>
      <w:lvlText w:val="%2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F789BDC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3" w:tplc="B2A4EFBC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4" w:tplc="87321136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5" w:tplc="824AF856">
      <w:numFmt w:val="bullet"/>
      <w:lvlText w:val="•"/>
      <w:lvlJc w:val="left"/>
      <w:pPr>
        <w:ind w:left="4793" w:hanging="360"/>
      </w:pPr>
      <w:rPr>
        <w:rFonts w:hint="default"/>
        <w:lang w:val="uk-UA" w:eastAsia="en-US" w:bidi="ar-SA"/>
      </w:rPr>
    </w:lvl>
    <w:lvl w:ilvl="6" w:tplc="8D4878D2">
      <w:numFmt w:val="bullet"/>
      <w:lvlText w:val="•"/>
      <w:lvlJc w:val="left"/>
      <w:pPr>
        <w:ind w:left="5772" w:hanging="360"/>
      </w:pPr>
      <w:rPr>
        <w:rFonts w:hint="default"/>
        <w:lang w:val="uk-UA" w:eastAsia="en-US" w:bidi="ar-SA"/>
      </w:rPr>
    </w:lvl>
    <w:lvl w:ilvl="7" w:tplc="96907752">
      <w:numFmt w:val="bullet"/>
      <w:lvlText w:val="•"/>
      <w:lvlJc w:val="left"/>
      <w:pPr>
        <w:ind w:left="6750" w:hanging="360"/>
      </w:pPr>
      <w:rPr>
        <w:rFonts w:hint="default"/>
        <w:lang w:val="uk-UA" w:eastAsia="en-US" w:bidi="ar-SA"/>
      </w:rPr>
    </w:lvl>
    <w:lvl w:ilvl="8" w:tplc="E2AEB712">
      <w:numFmt w:val="bullet"/>
      <w:lvlText w:val="•"/>
      <w:lvlJc w:val="left"/>
      <w:pPr>
        <w:ind w:left="772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C601BE5"/>
    <w:multiLevelType w:val="hybridMultilevel"/>
    <w:tmpl w:val="B95A4BA4"/>
    <w:lvl w:ilvl="0" w:tplc="47CE20F6">
      <w:start w:val="1"/>
      <w:numFmt w:val="decimal"/>
      <w:lvlText w:val="%1."/>
      <w:lvlJc w:val="left"/>
      <w:pPr>
        <w:ind w:left="5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60F78">
      <w:numFmt w:val="bullet"/>
      <w:lvlText w:val="•"/>
      <w:lvlJc w:val="left"/>
      <w:pPr>
        <w:ind w:left="1454" w:hanging="360"/>
      </w:pPr>
      <w:rPr>
        <w:rFonts w:hint="default"/>
        <w:lang w:val="uk-UA" w:eastAsia="en-US" w:bidi="ar-SA"/>
      </w:rPr>
    </w:lvl>
    <w:lvl w:ilvl="2" w:tplc="DF4A9C82">
      <w:numFmt w:val="bullet"/>
      <w:lvlText w:val="•"/>
      <w:lvlJc w:val="left"/>
      <w:pPr>
        <w:ind w:left="2369" w:hanging="360"/>
      </w:pPr>
      <w:rPr>
        <w:rFonts w:hint="default"/>
        <w:lang w:val="uk-UA" w:eastAsia="en-US" w:bidi="ar-SA"/>
      </w:rPr>
    </w:lvl>
    <w:lvl w:ilvl="3" w:tplc="CAC20300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4" w:tplc="7BB0AE82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2ADA4F8C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6" w:tplc="41281CBA">
      <w:numFmt w:val="bullet"/>
      <w:lvlText w:val="•"/>
      <w:lvlJc w:val="left"/>
      <w:pPr>
        <w:ind w:left="6027" w:hanging="360"/>
      </w:pPr>
      <w:rPr>
        <w:rFonts w:hint="default"/>
        <w:lang w:val="uk-UA" w:eastAsia="en-US" w:bidi="ar-SA"/>
      </w:rPr>
    </w:lvl>
    <w:lvl w:ilvl="7" w:tplc="73920274">
      <w:numFmt w:val="bullet"/>
      <w:lvlText w:val="•"/>
      <w:lvlJc w:val="left"/>
      <w:pPr>
        <w:ind w:left="6942" w:hanging="360"/>
      </w:pPr>
      <w:rPr>
        <w:rFonts w:hint="default"/>
        <w:lang w:val="uk-UA" w:eastAsia="en-US" w:bidi="ar-SA"/>
      </w:rPr>
    </w:lvl>
    <w:lvl w:ilvl="8" w:tplc="8AECFBC2">
      <w:numFmt w:val="bullet"/>
      <w:lvlText w:val="•"/>
      <w:lvlJc w:val="left"/>
      <w:pPr>
        <w:ind w:left="785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A8705C3"/>
    <w:multiLevelType w:val="hybridMultilevel"/>
    <w:tmpl w:val="6FE891F6"/>
    <w:lvl w:ilvl="0" w:tplc="ED9294BC">
      <w:start w:val="1"/>
      <w:numFmt w:val="decimal"/>
      <w:lvlText w:val="%1."/>
      <w:lvlJc w:val="left"/>
      <w:pPr>
        <w:ind w:left="16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6E098C">
      <w:numFmt w:val="bullet"/>
      <w:lvlText w:val="•"/>
      <w:lvlJc w:val="left"/>
      <w:pPr>
        <w:ind w:left="1112" w:hanging="389"/>
      </w:pPr>
      <w:rPr>
        <w:rFonts w:hint="default"/>
        <w:lang w:val="uk-UA" w:eastAsia="en-US" w:bidi="ar-SA"/>
      </w:rPr>
    </w:lvl>
    <w:lvl w:ilvl="2" w:tplc="9D844EB6">
      <w:numFmt w:val="bullet"/>
      <w:lvlText w:val="•"/>
      <w:lvlJc w:val="left"/>
      <w:pPr>
        <w:ind w:left="2065" w:hanging="389"/>
      </w:pPr>
      <w:rPr>
        <w:rFonts w:hint="default"/>
        <w:lang w:val="uk-UA" w:eastAsia="en-US" w:bidi="ar-SA"/>
      </w:rPr>
    </w:lvl>
    <w:lvl w:ilvl="3" w:tplc="0E900AB6">
      <w:numFmt w:val="bullet"/>
      <w:lvlText w:val="•"/>
      <w:lvlJc w:val="left"/>
      <w:pPr>
        <w:ind w:left="3017" w:hanging="389"/>
      </w:pPr>
      <w:rPr>
        <w:rFonts w:hint="default"/>
        <w:lang w:val="uk-UA" w:eastAsia="en-US" w:bidi="ar-SA"/>
      </w:rPr>
    </w:lvl>
    <w:lvl w:ilvl="4" w:tplc="370ACEB6">
      <w:numFmt w:val="bullet"/>
      <w:lvlText w:val="•"/>
      <w:lvlJc w:val="left"/>
      <w:pPr>
        <w:ind w:left="3970" w:hanging="389"/>
      </w:pPr>
      <w:rPr>
        <w:rFonts w:hint="default"/>
        <w:lang w:val="uk-UA" w:eastAsia="en-US" w:bidi="ar-SA"/>
      </w:rPr>
    </w:lvl>
    <w:lvl w:ilvl="5" w:tplc="C18EEE3E">
      <w:numFmt w:val="bullet"/>
      <w:lvlText w:val="•"/>
      <w:lvlJc w:val="left"/>
      <w:pPr>
        <w:ind w:left="4923" w:hanging="389"/>
      </w:pPr>
      <w:rPr>
        <w:rFonts w:hint="default"/>
        <w:lang w:val="uk-UA" w:eastAsia="en-US" w:bidi="ar-SA"/>
      </w:rPr>
    </w:lvl>
    <w:lvl w:ilvl="6" w:tplc="5C302E4E">
      <w:numFmt w:val="bullet"/>
      <w:lvlText w:val="•"/>
      <w:lvlJc w:val="left"/>
      <w:pPr>
        <w:ind w:left="5875" w:hanging="389"/>
      </w:pPr>
      <w:rPr>
        <w:rFonts w:hint="default"/>
        <w:lang w:val="uk-UA" w:eastAsia="en-US" w:bidi="ar-SA"/>
      </w:rPr>
    </w:lvl>
    <w:lvl w:ilvl="7" w:tplc="F34AE42E">
      <w:numFmt w:val="bullet"/>
      <w:lvlText w:val="•"/>
      <w:lvlJc w:val="left"/>
      <w:pPr>
        <w:ind w:left="6828" w:hanging="389"/>
      </w:pPr>
      <w:rPr>
        <w:rFonts w:hint="default"/>
        <w:lang w:val="uk-UA" w:eastAsia="en-US" w:bidi="ar-SA"/>
      </w:rPr>
    </w:lvl>
    <w:lvl w:ilvl="8" w:tplc="653E99BA">
      <w:numFmt w:val="bullet"/>
      <w:lvlText w:val="•"/>
      <w:lvlJc w:val="left"/>
      <w:pPr>
        <w:ind w:left="7781" w:hanging="38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866E5"/>
    <w:rsid w:val="00320683"/>
    <w:rsid w:val="004B16ED"/>
    <w:rsid w:val="006F6524"/>
    <w:rsid w:val="007D44CD"/>
    <w:rsid w:val="008749E0"/>
    <w:rsid w:val="009E0276"/>
    <w:rsid w:val="00B816BC"/>
    <w:rsid w:val="00BF1CE9"/>
    <w:rsid w:val="00C92B30"/>
    <w:rsid w:val="00DE4A90"/>
    <w:rsid w:val="00EE5AB4"/>
    <w:rsid w:val="00F55735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85B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6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paragraph" w:styleId="a8">
    <w:name w:val="List Paragraph"/>
    <w:basedOn w:val="a"/>
    <w:uiPriority w:val="1"/>
    <w:qFormat/>
    <w:rsid w:val="00B8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65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F652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9">
    <w:name w:val="Body Text"/>
    <w:basedOn w:val="a"/>
    <w:link w:val="aa"/>
    <w:uiPriority w:val="1"/>
    <w:qFormat/>
    <w:rsid w:val="00874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8749E0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2022-08-24T05:23:00Z</dcterms:created>
  <dcterms:modified xsi:type="dcterms:W3CDTF">2022-08-24T15:03:00Z</dcterms:modified>
</cp:coreProperties>
</file>