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623D8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Практична</w:t>
      </w: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робота </w:t>
      </w:r>
      <w:r w:rsidR="00A81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623D84"/>
          <w:sz w:val="28"/>
          <w:szCs w:val="28"/>
          <w:lang w:val="uk-UA"/>
        </w:rPr>
      </w:pPr>
      <w:bookmarkStart w:id="0" w:name="TOC-:---.-."/>
      <w:bookmarkEnd w:id="0"/>
      <w:r w:rsidRPr="00DE4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Тема: </w:t>
      </w:r>
      <w:r w:rsidR="00A810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Робота в  </w:t>
      </w:r>
      <w:r w:rsidR="00A810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MS</w:t>
      </w:r>
      <w:r w:rsidR="00A81002" w:rsidRPr="00A810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="00A810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Teams</w:t>
      </w:r>
      <w:r w:rsidRPr="00DE4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565555"/>
          <w:sz w:val="28"/>
          <w:szCs w:val="28"/>
          <w:lang w:val="uk-UA"/>
        </w:rPr>
      </w:pPr>
      <w:bookmarkStart w:id="1" w:name="TOC-1:-"/>
      <w:bookmarkEnd w:id="1"/>
      <w:r w:rsidRPr="00DE4A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Мета: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A810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навчитися створювати наради та використовувати основні можливості програми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:rsidR="00A81002" w:rsidRPr="00A81002" w:rsidRDefault="00A81002" w:rsidP="00A81002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1E1E1E"/>
          <w:sz w:val="28"/>
          <w:szCs w:val="28"/>
          <w:lang w:val="uk-UA"/>
        </w:rPr>
      </w:pPr>
      <w:r w:rsidRPr="00A81002">
        <w:rPr>
          <w:color w:val="1E1E1E"/>
          <w:sz w:val="28"/>
          <w:szCs w:val="28"/>
          <w:lang w:val="uk-UA"/>
        </w:rPr>
        <w:t>Відкрийте Microsoft Teams.</w:t>
      </w:r>
    </w:p>
    <w:p w:rsidR="00A81002" w:rsidRPr="00A81002" w:rsidRDefault="00A81002" w:rsidP="00A81002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</w:pPr>
      <w:r w:rsidRPr="00A81002"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  <w:t>На вкладці </w:t>
      </w:r>
      <w:r w:rsidRPr="00A8100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uk-UA"/>
        </w:rPr>
        <w:t>Календар</w:t>
      </w:r>
      <w:r w:rsidRPr="00A81002"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  <w:t> у верхній частині екрана натисніть кнопку </w:t>
      </w:r>
      <w:r w:rsidRPr="00A8100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uk-UA"/>
        </w:rPr>
        <w:t>Створити нараду</w:t>
      </w:r>
      <w:r w:rsidRPr="00A81002"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  <w:t>.</w:t>
      </w:r>
    </w:p>
    <w:p w:rsidR="00A81002" w:rsidRPr="00A81002" w:rsidRDefault="00A81002" w:rsidP="00A81002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</w:pPr>
      <w:r w:rsidRPr="00A81002"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  <w:t>Введіть ім'я наради в полі </w:t>
      </w:r>
      <w:r w:rsidRPr="00A8100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uk-UA"/>
        </w:rPr>
        <w:t>Назва</w:t>
      </w:r>
      <w:r w:rsidRPr="00A81002"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  <w:t> .</w:t>
      </w:r>
    </w:p>
    <w:p w:rsidR="00A81002" w:rsidRPr="00A81002" w:rsidRDefault="00A81002" w:rsidP="00A81002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</w:pPr>
      <w:r w:rsidRPr="00A81002"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  <w:t>Введіть ім'я, адресу електронної пошти або номер телефону, щоб додати учасників до наради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  <w:t xml:space="preserve"> (одногрупника або одногрупниці)</w:t>
      </w:r>
      <w:r w:rsidRPr="00A81002"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  <w:t>.</w:t>
      </w:r>
    </w:p>
    <w:p w:rsidR="00A81002" w:rsidRPr="00A81002" w:rsidRDefault="00A81002" w:rsidP="00A81002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</w:pPr>
      <w:r w:rsidRPr="00A81002"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  <w:t>Ви можете заповнити поля початку та завершення, щоб запланувати нараду, або встановити нараду на </w:t>
      </w:r>
      <w:r w:rsidRPr="00A8100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uk-UA"/>
        </w:rPr>
        <w:t>цілий день</w:t>
      </w:r>
      <w:r w:rsidRPr="00A81002"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  <w:t>. Ви також можете налаштувати повторення наради, додати розташування або додати відомості.</w:t>
      </w:r>
    </w:p>
    <w:p w:rsidR="00A81002" w:rsidRPr="00A81002" w:rsidRDefault="00A81002" w:rsidP="00A81002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</w:pPr>
      <w:r w:rsidRPr="00A81002"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  <w:t>Натисніть </w:t>
      </w:r>
      <w:r w:rsidRPr="00A8100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uk-UA"/>
        </w:rPr>
        <w:t>кнопку Зберегти</w:t>
      </w:r>
      <w:r w:rsidRPr="00A81002"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  <w:t>, щоб запланувати нараду.</w:t>
      </w:r>
    </w:p>
    <w:p w:rsidR="00A81002" w:rsidRDefault="00A81002" w:rsidP="00A81002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</w:pPr>
      <w:r w:rsidRPr="00A81002"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  <w:t>Ви можете вибрати </w:t>
      </w:r>
      <w:r w:rsidRPr="00A8100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uk-UA"/>
        </w:rPr>
        <w:t>копіювати посилання </w:t>
      </w:r>
      <w:r w:rsidRPr="00A81002">
        <w:rPr>
          <w:rFonts w:ascii="Times New Roman" w:eastAsia="Times New Roman" w:hAnsi="Times New Roman" w:cs="Times New Roman"/>
          <w:noProof/>
          <w:color w:val="1E1E1E"/>
          <w:sz w:val="28"/>
          <w:szCs w:val="28"/>
          <w:lang w:val="uk-UA"/>
        </w:rPr>
        <w:drawing>
          <wp:inline distT="0" distB="0" distL="0" distR="0">
            <wp:extent cx="236220" cy="175260"/>
            <wp:effectExtent l="0" t="0" r="0" b="0"/>
            <wp:docPr id="2" name="Рисунок 2" descr="Кнопка &quot;Копіювати посилання на нарад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нопка &quot;Копіювати посилання на нараду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002"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  <w:t> , щоб скопіювати посилання на запрошення на нараду та надати спільний доступ будь-яким способом. Нарада також з'явиться в </w:t>
      </w:r>
      <w:r w:rsidRPr="00A8100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uk-UA"/>
        </w:rPr>
        <w:t>календарі</w:t>
      </w:r>
      <w:r w:rsidRPr="00A81002"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  <w:t>; ви можете будь-коли відкрити нараду та вибрати </w:t>
      </w:r>
      <w:r w:rsidRPr="00A8100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uk-UA"/>
        </w:rPr>
        <w:t>копіювати посилання </w:t>
      </w:r>
      <w:r w:rsidRPr="00A81002">
        <w:rPr>
          <w:rFonts w:ascii="Times New Roman" w:eastAsia="Times New Roman" w:hAnsi="Times New Roman" w:cs="Times New Roman"/>
          <w:noProof/>
          <w:color w:val="1E1E1E"/>
          <w:sz w:val="28"/>
          <w:szCs w:val="28"/>
          <w:lang w:val="uk-UA"/>
        </w:rPr>
        <w:drawing>
          <wp:inline distT="0" distB="0" distL="0" distR="0">
            <wp:extent cx="236220" cy="175260"/>
            <wp:effectExtent l="0" t="0" r="0" b="0"/>
            <wp:docPr id="1" name="Рисунок 1" descr="Кнопка &quot;Копіювати посилання на нарад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нопка &quot;Копіювати посилання на нараду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002"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  <w:t> , щоб скопіювати посилання на запрошення на нараду.</w:t>
      </w:r>
    </w:p>
    <w:p w:rsidR="00DB492A" w:rsidRPr="00DB492A" w:rsidRDefault="00DB492A" w:rsidP="00DB492A">
      <w:pPr>
        <w:pStyle w:val="a8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У нараді можна вибрати такі елементи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(спробуйте використати їх під час вашої наради)</w:t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DB492A" w:rsidRPr="00DB492A" w:rsidRDefault="00DB492A" w:rsidP="00DB492A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92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236220" cy="236220"/>
            <wp:effectExtent l="0" t="0" r="0" b="0"/>
            <wp:docPr id="32" name="Рисунок 32" descr="Кнопка &quot;Показати учасникі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Кнопка &quot;Показати учасників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DB492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Показати учасників </w:t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, щоб додавати учасників зі своїх контактів.</w:t>
      </w:r>
    </w:p>
    <w:p w:rsidR="00DB492A" w:rsidRPr="00DB492A" w:rsidRDefault="00DB492A" w:rsidP="00DB492A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92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236220" cy="236220"/>
            <wp:effectExtent l="0" t="0" r="0" b="0"/>
            <wp:docPr id="31" name="Рисунок 31" descr="Teams кнопку &quot;Бульбашки чат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Teams кнопку &quot;Бульбашки чату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DB492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Показати розмову</w:t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, щоб відобразити чат наради.</w:t>
      </w:r>
    </w:p>
    <w:p w:rsidR="00DB492A" w:rsidRPr="00DB492A" w:rsidRDefault="00DB492A" w:rsidP="00DB492A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92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236220" cy="236220"/>
            <wp:effectExtent l="0" t="0" r="0" b="0"/>
            <wp:docPr id="30" name="Рисунок 30" descr="Кнопка &quot;Підняти рук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Кнопка &quot;Підняти руку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DB492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Підніміть руку</w:t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 , щоб підняти руку під час виклику.</w:t>
      </w:r>
    </w:p>
    <w:p w:rsidR="00DB492A" w:rsidRPr="00DB492A" w:rsidRDefault="00DB492A" w:rsidP="00DB492A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92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190500" cy="190500"/>
            <wp:effectExtent l="0" t="0" r="0" b="0"/>
            <wp:docPr id="29" name="Рисунок 29" descr="Кнопка &quot;Додаткові параметр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Кнопка &quot;Додаткові параметри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DB492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Додаткові дії</w:t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, щоб відобразити параметри виклику.</w:t>
      </w:r>
    </w:p>
    <w:p w:rsidR="00DB492A" w:rsidRPr="00DB492A" w:rsidRDefault="00DB492A" w:rsidP="00DB492A">
      <w:pPr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92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190500" cy="190500"/>
            <wp:effectExtent l="0" t="0" r="0" b="0"/>
            <wp:docPr id="28" name="Рисунок 28" descr="Кнопка &quot;Параметр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Кнопка &quot;Параметри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 Доступ до </w:t>
      </w:r>
      <w:r w:rsidRPr="00DB492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настройок пристрою</w:t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 для перевірки аудіо- та відеопристроїв.</w:t>
      </w:r>
    </w:p>
    <w:p w:rsidR="00DB492A" w:rsidRPr="00DB492A" w:rsidRDefault="00DB492A" w:rsidP="00DB492A">
      <w:pPr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92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190500" cy="190500"/>
            <wp:effectExtent l="0" t="0" r="0" b="0"/>
            <wp:docPr id="27" name="Рисунок 27" descr="Кнопка &quot;Параметри нарад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Кнопка &quot;Параметри наради&quot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 Відкрийте</w:t>
      </w:r>
      <w:r w:rsidRPr="00DB492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параметри наради </w:t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, щоб керувати тим, хто може обійти фойє або презентувати вміст.</w:t>
      </w:r>
    </w:p>
    <w:p w:rsidR="00DB492A" w:rsidRPr="00DB492A" w:rsidRDefault="00DB492A" w:rsidP="00DB492A">
      <w:pPr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92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236220" cy="266700"/>
            <wp:effectExtent l="0" t="0" r="0" b="0"/>
            <wp:docPr id="26" name="Рисунок 26" descr="Кнопка &quot;Відомості про нарад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Кнопка &quot;Відомості про нараду&quot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 Виберіть </w:t>
      </w:r>
      <w:r w:rsidRPr="00DB492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відомості про нараду</w:t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, щоб відобразити назву наради, скопіювати посилання на нараду тощо.</w:t>
      </w:r>
    </w:p>
    <w:p w:rsidR="00DB492A" w:rsidRPr="00DB492A" w:rsidRDefault="00DB492A" w:rsidP="00DB492A">
      <w:pPr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92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190500" cy="190500"/>
            <wp:effectExtent l="0" t="0" r="0" b="0"/>
            <wp:docPr id="25" name="Рисунок 25" descr="Кнопка &quot;Ефекти тл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Кнопка &quot;Ефекти тла&quot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hyperlink r:id="rId16" w:history="1">
        <w:r w:rsidRPr="00DB492A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Застосувати фонові ефекти, наприклад розмиття або змінення фону.</w:t>
        </w:r>
      </w:hyperlink>
    </w:p>
    <w:p w:rsidR="00DB492A" w:rsidRPr="00DB492A" w:rsidRDefault="00DB492A" w:rsidP="00DB492A">
      <w:pPr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92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236220" cy="228600"/>
            <wp:effectExtent l="0" t="0" r="0" b="0"/>
            <wp:docPr id="24" name="Рисунок 24" descr="Увімкнення або вимкнення закритих субтитр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Увімкнення або вимкнення закритих субтитрів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hyperlink r:id="rId18" w:history="1">
        <w:r w:rsidRPr="00DB492A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uk-UA"/>
          </w:rPr>
          <w:t>Увімкнути динамічні субтитри</w:t>
        </w:r>
      </w:hyperlink>
      <w:r w:rsidRPr="00DB492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B492A" w:rsidRPr="00DB492A" w:rsidRDefault="00DB492A" w:rsidP="00DB492A">
      <w:pPr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92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228600" cy="228600"/>
            <wp:effectExtent l="0" t="0" r="0" b="0"/>
            <wp:docPr id="23" name="Рисунок 23" descr="Кнопка &quot;Вимкнути віде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Кнопка &quot;Вимкнути відео&quot;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DB492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Вимкнути вхідне відео</w:t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B492A" w:rsidRPr="00DB492A" w:rsidRDefault="00DB492A" w:rsidP="00DB492A">
      <w:pPr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hyperlink r:id="rId20" w:history="1">
        <w:r w:rsidRPr="00DB492A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Змініть своє подання.</w:t>
        </w:r>
      </w:hyperlink>
    </w:p>
    <w:p w:rsidR="00DB492A" w:rsidRPr="00DB492A" w:rsidRDefault="00DB492A" w:rsidP="00DB492A">
      <w:pPr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Змініть розмір екрана:</w:t>
      </w:r>
    </w:p>
    <w:p w:rsidR="00DB492A" w:rsidRPr="00DB492A" w:rsidRDefault="00DB492A" w:rsidP="00DB492A">
      <w:pPr>
        <w:numPr>
          <w:ilvl w:val="2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92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190500" cy="190500"/>
            <wp:effectExtent l="0" t="0" r="0" b="0"/>
            <wp:docPr id="22" name="Рисунок 22" descr="Кнопка фокусува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Кнопка фокусування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режим </w:t>
      </w:r>
      <w:r w:rsidRPr="00DB492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фокусування</w:t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 .</w:t>
      </w:r>
    </w:p>
    <w:p w:rsidR="00DB492A" w:rsidRPr="00DB492A" w:rsidRDefault="00DB492A" w:rsidP="00DB492A">
      <w:pPr>
        <w:numPr>
          <w:ilvl w:val="2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92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lastRenderedPageBreak/>
        <w:drawing>
          <wp:inline distT="0" distB="0" distL="0" distR="0">
            <wp:extent cx="190500" cy="190500"/>
            <wp:effectExtent l="0" t="0" r="0" b="0"/>
            <wp:docPr id="21" name="Рисунок 21" descr="Перегляд виклику в повноекранному режим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Перегляд виклику в повноекранному режимі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 Переглянути виклик у </w:t>
      </w:r>
      <w:r w:rsidRPr="00DB492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повноекранному режимі</w:t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B492A" w:rsidRPr="00DB492A" w:rsidRDefault="00DB492A" w:rsidP="00DB492A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92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228600" cy="228600"/>
            <wp:effectExtent l="0" t="0" r="0" b="0"/>
            <wp:docPr id="20" name="Рисунок 20" descr="Кнопка &quot;Вимкнути віде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Кнопка &quot;Вимкнути відео&quot;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DB492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Увімкнути або вимкнути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B492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ваші </w:t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 камери.</w:t>
      </w:r>
    </w:p>
    <w:p w:rsidR="00DB492A" w:rsidRPr="00DB492A" w:rsidRDefault="00DB492A" w:rsidP="00DB492A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92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228600" cy="228600"/>
            <wp:effectExtent l="0" t="0" r="0" b="0"/>
            <wp:docPr id="19" name="Рисунок 19" descr="Кнопка мікро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Кнопка мікрофона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DB492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вимкнути</w:t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 або </w:t>
      </w:r>
      <w:r w:rsidRPr="00DB492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ввімкнути </w:t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мікрофон.</w:t>
      </w:r>
    </w:p>
    <w:p w:rsidR="00DB492A" w:rsidRPr="00DB492A" w:rsidRDefault="00DB492A" w:rsidP="00DB492A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92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236220" cy="236220"/>
            <wp:effectExtent l="0" t="0" r="0" b="0"/>
            <wp:docPr id="18" name="Рисунок 18" descr="Кнопка &quot;Спільний доступ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Кнопка &quot;Спільний доступ&quot;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DB492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Надати спільний доступ до</w:t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 екрана. Якщо вибрати екран, до якого потрібно надати спільний доступ, ви також зможете </w:t>
      </w:r>
      <w:r w:rsidRPr="00DB492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включити звук комп'ютера</w:t>
      </w:r>
      <w:r w:rsidRPr="00DB492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B492A" w:rsidRPr="00A81002" w:rsidRDefault="00DB492A" w:rsidP="00A81002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val="uk-UA"/>
        </w:rPr>
        <w:t>Підготуйте звіт до практичної роботи: опишіть чи виникали у вас труднощі при виконанні практичної, зробіть декілька скріншотів вашої наради.</w:t>
      </w:r>
      <w:bookmarkStart w:id="2" w:name="_GoBack"/>
      <w:bookmarkEnd w:id="2"/>
    </w:p>
    <w:sectPr w:rsidR="00DB492A" w:rsidRPr="00A8100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F0" w:rsidRDefault="008C54F0" w:rsidP="00DE4A90">
      <w:pPr>
        <w:spacing w:after="0" w:line="240" w:lineRule="auto"/>
      </w:pPr>
      <w:r>
        <w:separator/>
      </w:r>
    </w:p>
  </w:endnote>
  <w:endnote w:type="continuationSeparator" w:id="0">
    <w:p w:rsidR="008C54F0" w:rsidRDefault="008C54F0" w:rsidP="00DE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F0" w:rsidRDefault="008C54F0" w:rsidP="00DE4A90">
      <w:pPr>
        <w:spacing w:after="0" w:line="240" w:lineRule="auto"/>
      </w:pPr>
      <w:r>
        <w:separator/>
      </w:r>
    </w:p>
  </w:footnote>
  <w:footnote w:type="continuationSeparator" w:id="0">
    <w:p w:rsidR="008C54F0" w:rsidRDefault="008C54F0" w:rsidP="00DE4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2DAF"/>
    <w:multiLevelType w:val="multilevel"/>
    <w:tmpl w:val="9B48C1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A94B52"/>
    <w:multiLevelType w:val="hybridMultilevel"/>
    <w:tmpl w:val="F92CCAAA"/>
    <w:lvl w:ilvl="0" w:tplc="150854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14231B"/>
    <w:multiLevelType w:val="multilevel"/>
    <w:tmpl w:val="DEFA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30"/>
    <w:rsid w:val="00097EE7"/>
    <w:rsid w:val="00127EF2"/>
    <w:rsid w:val="008C54F0"/>
    <w:rsid w:val="00A81002"/>
    <w:rsid w:val="00C92B30"/>
    <w:rsid w:val="00DB492A"/>
    <w:rsid w:val="00DE4A90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F2E2"/>
  <w15:chartTrackingRefBased/>
  <w15:docId w15:val="{5A95D5C4-8455-4715-A09B-BB92E35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4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4A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E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E4A90"/>
  </w:style>
  <w:style w:type="paragraph" w:styleId="a6">
    <w:name w:val="footer"/>
    <w:basedOn w:val="a"/>
    <w:link w:val="a7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E4A90"/>
  </w:style>
  <w:style w:type="paragraph" w:styleId="a8">
    <w:name w:val="List Paragraph"/>
    <w:basedOn w:val="a"/>
    <w:uiPriority w:val="34"/>
    <w:qFormat/>
    <w:rsid w:val="00A81002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B49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7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6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7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3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support.microsoft.com/uk-ua/office/%D0%B4%D0%B8%D0%BD%D0%B0%D0%BC%D1%96%D1%87%D0%BD%D1%96-%D1%81%D1%83%D0%B1%D1%82%D0%B8%D1%82%D1%80%D0%B8-%D0%B2-teams-%D0%B4%D0%BB%D1%8F-%D0%BE%D1%81%D0%BE%D0%B1%D0%B8%D1%81%D1%82%D0%BE%D0%B3%D0%BE-%D1%82%D0%B0-%D0%BC%D0%B0%D0%BB%D0%BE%D0%B3%D0%BE-%D0%B1%D1%96%D0%B7%D0%BD%D0%B5%D1%81%D1%83-e30b9670-81d2-47bb-80f3-8770ba7e075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upport.microsoft.com/uk-ua/office/%D0%BD%D0%B0%D1%81%D1%82%D1%80%D0%BE%D1%8E%D0%B2%D0%B0%D0%BD%D0%BD%D1%8F-%D1%84%D0%BE%D0%BD%D1%83-%D0%BF%D1%96%D0%B4-%D1%87%D0%B0%D1%81-%D0%BD%D0%B0%D1%80%D0%B0%D0%B4%D0%B8-teams-%D0%BD%D0%B0%D1%80%D0%B0%D0%B4%D0%B8-715a3e57-a0f1-44ee-ba9f-c9030888f0d3" TargetMode="External"/><Relationship Id="rId20" Type="http://schemas.openxmlformats.org/officeDocument/2006/relationships/hyperlink" Target="https://support.microsoft.com/uk-ua/office/%D0%BF%D0%B5%D1%80%D0%B5%D0%BC%D0%B8%D0%BA%D0%B0%D0%BD%D0%BD%D1%8F-%D0%BF%D0%BE%D0%B4%D0%B0%D0%BD%D1%8C-%D0%BF%D1%96%D0%B4-%D1%87%D0%B0%D1%81-%D0%B2%D1%96%D0%B4%D0%B5%D0%BE%D0%B2%D0%B8%D0%BA%D0%BB%D0%B8%D0%BA%D1%83-3a4247bf-09ca-484a-a9f3-b96d1906a75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4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2022-08-24T05:23:00Z</dcterms:created>
  <dcterms:modified xsi:type="dcterms:W3CDTF">2022-08-24T06:13:00Z</dcterms:modified>
</cp:coreProperties>
</file>