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BAFE6" w14:textId="058C9894" w:rsidR="00D22D48" w:rsidRDefault="00D22D48" w:rsidP="00C0416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41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</w:t>
      </w:r>
      <w:r w:rsidR="00C04160" w:rsidRPr="00C04160">
        <w:rPr>
          <w:rFonts w:ascii="Times New Roman" w:hAnsi="Times New Roman" w:cs="Times New Roman"/>
          <w:b/>
          <w:sz w:val="28"/>
          <w:szCs w:val="28"/>
          <w:lang w:val="ru-RU"/>
        </w:rPr>
        <w:t>5.</w:t>
      </w:r>
      <w:r w:rsidRPr="00C041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334888">
        <w:rPr>
          <w:rFonts w:ascii="Times New Roman" w:hAnsi="Times New Roman" w:cs="Times New Roman"/>
          <w:b/>
          <w:sz w:val="28"/>
          <w:szCs w:val="28"/>
          <w:lang w:val="ru-RU"/>
        </w:rPr>
        <w:t>Підприємницька</w:t>
      </w:r>
      <w:proofErr w:type="spellEnd"/>
      <w:r w:rsidR="003348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334888">
        <w:rPr>
          <w:rFonts w:ascii="Times New Roman" w:hAnsi="Times New Roman" w:cs="Times New Roman"/>
          <w:b/>
          <w:sz w:val="28"/>
          <w:szCs w:val="28"/>
          <w:lang w:val="ru-RU"/>
        </w:rPr>
        <w:t>діяльність</w:t>
      </w:r>
      <w:proofErr w:type="spellEnd"/>
    </w:p>
    <w:p w14:paraId="7702D1BC" w14:textId="77777777" w:rsidR="00C04160" w:rsidRPr="00C04160" w:rsidRDefault="00C04160" w:rsidP="00C0416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9F2E287" w14:textId="4D4695E8" w:rsidR="00C04160" w:rsidRPr="00C04160" w:rsidRDefault="00D22D48" w:rsidP="00C0416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Сутність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принципи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proofErr w:type="gramStart"/>
      <w:r w:rsidRPr="00C04160">
        <w:rPr>
          <w:rFonts w:ascii="Times New Roman" w:hAnsi="Times New Roman" w:cs="Times New Roman"/>
          <w:sz w:val="28"/>
          <w:szCs w:val="28"/>
          <w:lang w:val="ru-RU"/>
        </w:rPr>
        <w:t>функції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підприємництва</w:t>
      </w:r>
      <w:proofErr w:type="spellEnd"/>
      <w:proofErr w:type="gramEnd"/>
    </w:p>
    <w:p w14:paraId="5FB3B12B" w14:textId="4A4010F8" w:rsidR="00C04160" w:rsidRDefault="00D22D48" w:rsidP="00C0416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підприємницької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</w:p>
    <w:p w14:paraId="16D7D85B" w14:textId="0F6DB942" w:rsidR="0008169A" w:rsidRDefault="0008169A" w:rsidP="00C0416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Менеджмент та маркетинг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ринковій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економіці</w:t>
      </w:r>
      <w:proofErr w:type="spellEnd"/>
    </w:p>
    <w:p w14:paraId="7F68CC73" w14:textId="34FA0927" w:rsidR="00F53F54" w:rsidRPr="00C04160" w:rsidRDefault="00F53F54" w:rsidP="00C0416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суть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класифікація</w:t>
      </w:r>
      <w:proofErr w:type="spellEnd"/>
    </w:p>
    <w:p w14:paraId="0200EA91" w14:textId="2F4B9956" w:rsidR="00D22D48" w:rsidRPr="00F53F54" w:rsidRDefault="00F53F54" w:rsidP="00F53F5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F53F5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53F5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53F54">
        <w:rPr>
          <w:rFonts w:ascii="Times New Roman" w:hAnsi="Times New Roman" w:cs="Times New Roman"/>
          <w:sz w:val="28"/>
          <w:szCs w:val="28"/>
          <w:lang w:val="ru-RU"/>
        </w:rPr>
        <w:t>Валовий</w:t>
      </w:r>
      <w:proofErr w:type="spellEnd"/>
      <w:r w:rsidRPr="00F53F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3F54">
        <w:rPr>
          <w:rFonts w:ascii="Times New Roman" w:hAnsi="Times New Roman" w:cs="Times New Roman"/>
          <w:sz w:val="28"/>
          <w:szCs w:val="28"/>
          <w:lang w:val="ru-RU"/>
        </w:rPr>
        <w:t>дохід</w:t>
      </w:r>
      <w:proofErr w:type="spellEnd"/>
      <w:r w:rsidRPr="00F53F54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53F54">
        <w:rPr>
          <w:rFonts w:ascii="Times New Roman" w:hAnsi="Times New Roman" w:cs="Times New Roman"/>
          <w:sz w:val="28"/>
          <w:szCs w:val="28"/>
          <w:lang w:val="ru-RU"/>
        </w:rPr>
        <w:t>прибуток</w:t>
      </w:r>
      <w:proofErr w:type="spellEnd"/>
      <w:r w:rsidRPr="00F53F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3F54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bookmarkStart w:id="0" w:name="_GoBack"/>
      <w:bookmarkEnd w:id="0"/>
      <w:proofErr w:type="spellEnd"/>
    </w:p>
    <w:p w14:paraId="0B2B6926" w14:textId="77777777" w:rsidR="00C04160" w:rsidRPr="00C04160" w:rsidRDefault="00C04160" w:rsidP="00C0416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</w:p>
    <w:p w14:paraId="672B3EED" w14:textId="1CA1AC8C" w:rsidR="00334888" w:rsidRPr="00334888" w:rsidRDefault="00334888" w:rsidP="00C041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lang w:val="ru-RU"/>
        </w:rPr>
        <w:t xml:space="preserve">1. </w:t>
      </w:r>
      <w:hyperlink r:id="rId5" w:anchor="term" w:history="1">
        <w:proofErr w:type="spellStart"/>
        <w:r w:rsidR="00D22D48" w:rsidRPr="00334888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ru-RU"/>
          </w:rPr>
          <w:t>Підприємництво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2D48"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="00D22D48" w:rsidRPr="00C04160">
        <w:rPr>
          <w:rFonts w:ascii="Times New Roman" w:hAnsi="Times New Roman" w:cs="Times New Roman"/>
          <w:sz w:val="28"/>
          <w:szCs w:val="28"/>
          <w:lang w:val="ru-RU"/>
        </w:rPr>
        <w:t>самостійна</w:t>
      </w:r>
      <w:proofErr w:type="spellEnd"/>
      <w:r w:rsidR="00D22D48"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22D48" w:rsidRPr="00C04160">
        <w:rPr>
          <w:rFonts w:ascii="Times New Roman" w:hAnsi="Times New Roman" w:cs="Times New Roman"/>
          <w:sz w:val="28"/>
          <w:szCs w:val="28"/>
          <w:lang w:val="ru-RU"/>
        </w:rPr>
        <w:t>ініціативна</w:t>
      </w:r>
      <w:proofErr w:type="spellEnd"/>
      <w:r w:rsidR="00D22D48"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здійснювана</w:t>
      </w:r>
      <w:proofErr w:type="spellEnd"/>
      <w:r w:rsidR="00D22D48"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D22D48" w:rsidRPr="00C04160">
        <w:rPr>
          <w:rFonts w:ascii="Times New Roman" w:hAnsi="Times New Roman" w:cs="Times New Roman"/>
          <w:sz w:val="28"/>
          <w:szCs w:val="28"/>
          <w:lang w:val="ru-RU"/>
        </w:rPr>
        <w:t>власний</w:t>
      </w:r>
      <w:proofErr w:type="spellEnd"/>
      <w:r w:rsidR="00D22D48"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2D48" w:rsidRPr="00C04160">
        <w:rPr>
          <w:rFonts w:ascii="Times New Roman" w:hAnsi="Times New Roman" w:cs="Times New Roman"/>
          <w:sz w:val="28"/>
          <w:szCs w:val="28"/>
          <w:lang w:val="ru-RU"/>
        </w:rPr>
        <w:t>ризик</w:t>
      </w:r>
      <w:proofErr w:type="spellEnd"/>
      <w:r w:rsidR="00D22D48"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2D48" w:rsidRPr="00C04160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="00D22D48"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2D48" w:rsidRPr="00C04160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D22D48"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2D48" w:rsidRPr="00C04160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="00D22D48"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2D48" w:rsidRPr="00C04160">
        <w:rPr>
          <w:rFonts w:ascii="Times New Roman" w:hAnsi="Times New Roman" w:cs="Times New Roman"/>
          <w:sz w:val="28"/>
          <w:szCs w:val="28"/>
          <w:lang w:val="ru-RU"/>
        </w:rPr>
        <w:t>продукції</w:t>
      </w:r>
      <w:proofErr w:type="spellEnd"/>
      <w:r w:rsidR="00D22D48"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нада</w:t>
      </w:r>
      <w:r w:rsidR="00D22D48" w:rsidRPr="00C04160">
        <w:rPr>
          <w:rFonts w:ascii="Times New Roman" w:hAnsi="Times New Roman" w:cs="Times New Roman"/>
          <w:sz w:val="28"/>
          <w:szCs w:val="28"/>
          <w:lang w:val="ru-RU"/>
        </w:rPr>
        <w:t>ння</w:t>
      </w:r>
      <w:proofErr w:type="spellEnd"/>
      <w:r w:rsidR="00D22D48"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2D48" w:rsidRPr="00C04160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="00D22D48"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D22D48" w:rsidRPr="00C04160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="00D22D48"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2D48" w:rsidRPr="00C04160">
        <w:rPr>
          <w:rFonts w:ascii="Times New Roman" w:hAnsi="Times New Roman" w:cs="Times New Roman"/>
          <w:sz w:val="28"/>
          <w:szCs w:val="28"/>
          <w:lang w:val="ru-RU"/>
        </w:rPr>
        <w:t>торгівлею</w:t>
      </w:r>
      <w:proofErr w:type="spellEnd"/>
      <w:r w:rsidR="00D22D48"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з метою </w:t>
      </w:r>
      <w:proofErr w:type="spellStart"/>
      <w:r w:rsidR="00D22D48" w:rsidRPr="00C04160">
        <w:rPr>
          <w:rFonts w:ascii="Times New Roman" w:hAnsi="Times New Roman" w:cs="Times New Roman"/>
          <w:sz w:val="28"/>
          <w:szCs w:val="28"/>
          <w:lang w:val="ru-RU"/>
        </w:rPr>
        <w:t>одержання</w:t>
      </w:r>
      <w:proofErr w:type="spellEnd"/>
      <w:r w:rsidR="00D22D48"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2D48" w:rsidRPr="00C04160">
        <w:rPr>
          <w:rFonts w:ascii="Times New Roman" w:hAnsi="Times New Roman" w:cs="Times New Roman"/>
          <w:sz w:val="28"/>
          <w:szCs w:val="28"/>
          <w:lang w:val="ru-RU"/>
        </w:rPr>
        <w:t>прибутку</w:t>
      </w:r>
      <w:proofErr w:type="spellEnd"/>
      <w:r w:rsidR="00D22D48" w:rsidRPr="00C041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8336908" w14:textId="132A9D9B" w:rsidR="00D22D48" w:rsidRPr="00C04160" w:rsidRDefault="00D22D48" w:rsidP="00C041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4160">
        <w:rPr>
          <w:rFonts w:ascii="Times New Roman" w:hAnsi="Times New Roman" w:cs="Times New Roman"/>
          <w:b/>
          <w:bCs/>
          <w:sz w:val="28"/>
          <w:szCs w:val="28"/>
        </w:rPr>
        <w:t>Підприємець</w:t>
      </w:r>
      <w:proofErr w:type="spellEnd"/>
      <w:r w:rsidR="003348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416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04160">
        <w:rPr>
          <w:rFonts w:ascii="Times New Roman" w:hAnsi="Times New Roman" w:cs="Times New Roman"/>
          <w:sz w:val="28"/>
          <w:szCs w:val="28"/>
        </w:rPr>
        <w:t>особа</w:t>
      </w:r>
      <w:proofErr w:type="spellEnd"/>
      <w:r w:rsidRPr="00C041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4160">
        <w:rPr>
          <w:rFonts w:ascii="Times New Roman" w:hAnsi="Times New Roman" w:cs="Times New Roman"/>
          <w:sz w:val="28"/>
          <w:szCs w:val="28"/>
        </w:rPr>
        <w:t>яка</w:t>
      </w:r>
      <w:proofErr w:type="spellEnd"/>
      <w:r w:rsidRPr="00C04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</w:rPr>
        <w:t>поєднує</w:t>
      </w:r>
      <w:proofErr w:type="spellEnd"/>
      <w:r w:rsidRPr="00C04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</w:rPr>
        <w:t>новаторські</w:t>
      </w:r>
      <w:proofErr w:type="spellEnd"/>
      <w:r w:rsidRPr="00C041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4160">
        <w:rPr>
          <w:rFonts w:ascii="Times New Roman" w:hAnsi="Times New Roman" w:cs="Times New Roman"/>
          <w:sz w:val="28"/>
          <w:szCs w:val="28"/>
        </w:rPr>
        <w:t>комерційні</w:t>
      </w:r>
      <w:proofErr w:type="spellEnd"/>
      <w:r w:rsidRPr="00C0416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C04160">
        <w:rPr>
          <w:rFonts w:ascii="Times New Roman" w:hAnsi="Times New Roman" w:cs="Times New Roman"/>
          <w:sz w:val="28"/>
          <w:szCs w:val="28"/>
        </w:rPr>
        <w:t>організаторські</w:t>
      </w:r>
      <w:proofErr w:type="spellEnd"/>
      <w:r w:rsidRPr="00C04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C041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4160">
        <w:rPr>
          <w:rFonts w:ascii="Times New Roman" w:hAnsi="Times New Roman" w:cs="Times New Roman"/>
          <w:sz w:val="28"/>
          <w:szCs w:val="28"/>
        </w:rPr>
        <w:t>застосовує</w:t>
      </w:r>
      <w:proofErr w:type="spellEnd"/>
      <w:r w:rsidRPr="00C04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04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C04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C0416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0416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04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C04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C04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C04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C04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C041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4160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C04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</w:rPr>
        <w:t>сфер</w:t>
      </w:r>
      <w:proofErr w:type="spellEnd"/>
      <w:r w:rsidRPr="00C04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C04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C041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4160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C04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C04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</w:rPr>
        <w:t>благ</w:t>
      </w:r>
      <w:proofErr w:type="spellEnd"/>
      <w:r w:rsidRPr="00C04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C04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C04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C04160">
        <w:rPr>
          <w:rFonts w:ascii="Times New Roman" w:hAnsi="Times New Roman" w:cs="Times New Roman"/>
          <w:sz w:val="28"/>
          <w:szCs w:val="28"/>
        </w:rPr>
        <w:t>.</w:t>
      </w:r>
    </w:p>
    <w:p w14:paraId="67514620" w14:textId="04E1AD80" w:rsidR="00D22D48" w:rsidRPr="00334888" w:rsidRDefault="00D22D48" w:rsidP="00C0416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4160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Суб</w:t>
      </w:r>
      <w:r w:rsidRPr="00334888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’</w:t>
      </w:r>
      <w:r w:rsidRPr="00C04160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єктами</w:t>
      </w:r>
      <w:proofErr w:type="spellEnd"/>
      <w:r w:rsidRPr="00334888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підприємництва</w:t>
      </w:r>
      <w:proofErr w:type="spellEnd"/>
      <w:r w:rsidRPr="00334888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можуть</w:t>
      </w:r>
      <w:proofErr w:type="spellEnd"/>
      <w:r w:rsidRPr="00334888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</w:t>
      </w:r>
      <w:r w:rsidRPr="00C04160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бути</w:t>
      </w:r>
      <w:r w:rsidR="00334888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громадяни</w:t>
      </w:r>
      <w:proofErr w:type="spellEnd"/>
      <w:r w:rsidRPr="003348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3348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3348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4160">
        <w:rPr>
          <w:rFonts w:ascii="Times New Roman" w:hAnsi="Times New Roman" w:cs="Times New Roman"/>
          <w:sz w:val="28"/>
          <w:szCs w:val="28"/>
          <w:lang w:val="ru-RU"/>
        </w:rPr>
        <w:t>держав</w:t>
      </w:r>
      <w:r w:rsidRPr="003348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юридичні</w:t>
      </w:r>
      <w:proofErr w:type="spellEnd"/>
      <w:r w:rsidRPr="003348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4160">
        <w:rPr>
          <w:rFonts w:ascii="Times New Roman" w:hAnsi="Times New Roman" w:cs="Times New Roman"/>
          <w:sz w:val="28"/>
          <w:szCs w:val="28"/>
          <w:lang w:val="ru-RU"/>
        </w:rPr>
        <w:t>особи</w:t>
      </w:r>
      <w:r w:rsidRPr="003348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3348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4160">
        <w:rPr>
          <w:rFonts w:ascii="Times New Roman" w:hAnsi="Times New Roman" w:cs="Times New Roman"/>
          <w:sz w:val="28"/>
          <w:szCs w:val="28"/>
          <w:lang w:val="ru-RU"/>
        </w:rPr>
        <w:t>форм</w:t>
      </w:r>
      <w:r w:rsidRPr="003348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3348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BD6D54B" w14:textId="77777777" w:rsidR="00334888" w:rsidRDefault="00D22D48" w:rsidP="00C0416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4160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Об’єкт</w:t>
      </w:r>
      <w:proofErr w:type="spellEnd"/>
      <w:r w:rsidRPr="00C04160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підприємництва</w:t>
      </w:r>
      <w:proofErr w:type="spellEnd"/>
      <w:r w:rsidR="00334888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 </w:t>
      </w:r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певний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вид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виробництво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торгівля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посередництво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операції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цінними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паперами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інноваційна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справа),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матеріалізується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вироблюваній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продукції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благах, у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вигляді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="003348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FC31E3" w14:textId="1B5BF0CF" w:rsidR="00D22D48" w:rsidRPr="00C04160" w:rsidRDefault="00D22D48" w:rsidP="00C0416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4160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Підприємництво</w:t>
      </w:r>
      <w:proofErr w:type="spellEnd"/>
      <w:r w:rsidRPr="00C04160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як тип </w:t>
      </w:r>
      <w:proofErr w:type="spellStart"/>
      <w:r w:rsidRPr="00C04160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господарської</w:t>
      </w:r>
      <w:proofErr w:type="spellEnd"/>
      <w:r w:rsidRPr="00C04160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поведінки</w:t>
      </w:r>
      <w:proofErr w:type="spellEnd"/>
      <w:r w:rsidRPr="00C04160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ґрунтується</w:t>
      </w:r>
      <w:proofErr w:type="spellEnd"/>
      <w:r w:rsidRPr="00C04160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на:</w:t>
      </w:r>
    </w:p>
    <w:p w14:paraId="6D129965" w14:textId="64DD0DD1" w:rsidR="00D22D48" w:rsidRPr="00C04160" w:rsidRDefault="00D22D48" w:rsidP="00C04160">
      <w:pPr>
        <w:pStyle w:val="a4"/>
        <w:numPr>
          <w:ilvl w:val="0"/>
          <w:numId w:val="1"/>
        </w:num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самостійності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незалежності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стосовно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вибору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>, як, для кого</w:t>
      </w:r>
      <w:r w:rsidR="003348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виробляти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7D939FEA" w14:textId="2274C5B6" w:rsidR="00D22D48" w:rsidRPr="00C04160" w:rsidRDefault="00D22D48" w:rsidP="00C04160">
      <w:pPr>
        <w:pStyle w:val="a4"/>
        <w:numPr>
          <w:ilvl w:val="0"/>
          <w:numId w:val="1"/>
        </w:num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повній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відповідальності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прийняті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наслідки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36AC753" w14:textId="77777777" w:rsidR="00D22D48" w:rsidRPr="00C04160" w:rsidRDefault="00D22D48" w:rsidP="00C04160">
      <w:pPr>
        <w:pStyle w:val="a4"/>
        <w:numPr>
          <w:ilvl w:val="0"/>
          <w:numId w:val="1"/>
        </w:num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спрямуванні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комерційного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успіху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26D839B" w14:textId="77777777" w:rsidR="00D22D48" w:rsidRPr="00C04160" w:rsidRDefault="00D22D48" w:rsidP="00C0416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Підприємництво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41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як </w:t>
      </w:r>
      <w:proofErr w:type="spellStart"/>
      <w:r w:rsidRPr="00C04160">
        <w:rPr>
          <w:rFonts w:ascii="Times New Roman" w:hAnsi="Times New Roman" w:cs="Times New Roman"/>
          <w:i/>
          <w:sz w:val="28"/>
          <w:szCs w:val="28"/>
          <w:lang w:val="ru-RU"/>
        </w:rPr>
        <w:t>економічна</w:t>
      </w:r>
      <w:proofErr w:type="spellEnd"/>
      <w:r w:rsidRPr="00C041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i/>
          <w:sz w:val="28"/>
          <w:szCs w:val="28"/>
          <w:lang w:val="ru-RU"/>
        </w:rPr>
        <w:t>категорія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виражає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відносини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зв’язки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складаються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суб’єктами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спрямовані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такої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комбінації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економічних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дає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змогу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досягати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їм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комерційного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успіху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виявляється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максимізації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доходу та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прагненні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підірвати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монополію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своїх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конкурентів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041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Як метод </w:t>
      </w:r>
      <w:proofErr w:type="spellStart"/>
      <w:r w:rsidRPr="00C04160">
        <w:rPr>
          <w:rFonts w:ascii="Times New Roman" w:hAnsi="Times New Roman" w:cs="Times New Roman"/>
          <w:i/>
          <w:sz w:val="28"/>
          <w:szCs w:val="28"/>
          <w:lang w:val="ru-RU"/>
        </w:rPr>
        <w:t>економічного</w:t>
      </w:r>
      <w:proofErr w:type="spellEnd"/>
      <w:r w:rsidRPr="00C041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i/>
          <w:sz w:val="28"/>
          <w:szCs w:val="28"/>
          <w:lang w:val="ru-RU"/>
        </w:rPr>
        <w:t>мислення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властивий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людям,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здатним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lastRenderedPageBreak/>
        <w:t>підприємництва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грамотні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підходи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господарських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проблем.</w:t>
      </w:r>
      <w:r w:rsidRPr="00C0416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4E5EC3F3" w14:textId="1B6D8A35" w:rsidR="00D22D48" w:rsidRPr="00C04160" w:rsidRDefault="00D22D48" w:rsidP="00C041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416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Принципи</w:t>
      </w:r>
      <w:proofErr w:type="spellEnd"/>
      <w:r w:rsidRPr="00C0416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підприємництва</w:t>
      </w:r>
      <w:proofErr w:type="spellEnd"/>
      <w:r w:rsidRPr="00C04160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C04160">
        <w:rPr>
          <w:rFonts w:ascii="Times New Roman" w:hAnsi="Times New Roman" w:cs="Times New Roman"/>
          <w:sz w:val="28"/>
          <w:szCs w:val="28"/>
        </w:rPr>
        <w:t> </w:t>
      </w:r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49017AC" w14:textId="77777777" w:rsidR="00D22D48" w:rsidRPr="00C04160" w:rsidRDefault="00D22D48" w:rsidP="00C04160">
      <w:pPr>
        <w:pStyle w:val="a4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вільний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вибір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підприємницької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C04160">
        <w:rPr>
          <w:rFonts w:ascii="Times New Roman" w:hAnsi="Times New Roman" w:cs="Times New Roman"/>
          <w:sz w:val="28"/>
          <w:szCs w:val="28"/>
        </w:rPr>
        <w:t> </w:t>
      </w:r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6E8E585" w14:textId="207ABDE6" w:rsidR="00D22D48" w:rsidRPr="00C04160" w:rsidRDefault="00D22D48" w:rsidP="00C04160">
      <w:pPr>
        <w:pStyle w:val="a4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вибір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постачальників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споживачів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продукції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виробляється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FB9F675" w14:textId="77777777" w:rsidR="00D22D48" w:rsidRPr="00C04160" w:rsidRDefault="00D22D48" w:rsidP="00C04160">
      <w:pPr>
        <w:pStyle w:val="a4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цін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до закону</w:t>
      </w:r>
      <w:proofErr w:type="gramEnd"/>
      <w:r w:rsidRPr="00C04160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C04160">
        <w:rPr>
          <w:rFonts w:ascii="Times New Roman" w:hAnsi="Times New Roman" w:cs="Times New Roman"/>
          <w:sz w:val="28"/>
          <w:szCs w:val="28"/>
        </w:rPr>
        <w:t> </w:t>
      </w:r>
    </w:p>
    <w:p w14:paraId="4C30C9DC" w14:textId="77777777" w:rsidR="00D22D48" w:rsidRPr="00C04160" w:rsidRDefault="00D22D48" w:rsidP="00C04160">
      <w:pPr>
        <w:pStyle w:val="a4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вільний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найм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підприємцем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C04160">
        <w:rPr>
          <w:rFonts w:ascii="Times New Roman" w:hAnsi="Times New Roman" w:cs="Times New Roman"/>
          <w:sz w:val="28"/>
          <w:szCs w:val="28"/>
        </w:rPr>
        <w:t> </w:t>
      </w:r>
    </w:p>
    <w:p w14:paraId="06BCD15F" w14:textId="21035FD6" w:rsidR="00D22D48" w:rsidRPr="00C04160" w:rsidRDefault="00D22D48" w:rsidP="00C04160">
      <w:pPr>
        <w:pStyle w:val="a4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комерційний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розрахунок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власний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ризик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4B8D1D3" w14:textId="6935AFE3" w:rsidR="00D22D48" w:rsidRPr="00C04160" w:rsidRDefault="00D22D48" w:rsidP="00C04160">
      <w:pPr>
        <w:pStyle w:val="a4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вільне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розпорядження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прибутком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сплати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податків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1565ADB" w14:textId="77777777" w:rsidR="00D22D48" w:rsidRPr="00C04160" w:rsidRDefault="00D22D48" w:rsidP="00C04160">
      <w:pPr>
        <w:pStyle w:val="a4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самостійне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зовнішньоекономічної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160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C0416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0416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77479B1D" w14:textId="77777777" w:rsidR="00CD121D" w:rsidRPr="00CD121D" w:rsidRDefault="00CD121D" w:rsidP="00CD121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Основною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дійовою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особою в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підприємництві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підприємець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116A318" w14:textId="77777777" w:rsidR="00CD121D" w:rsidRPr="00CD121D" w:rsidRDefault="00CD121D" w:rsidP="00CD121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121D">
        <w:rPr>
          <w:rFonts w:ascii="Times New Roman" w:hAnsi="Times New Roman" w:cs="Times New Roman"/>
          <w:i/>
          <w:sz w:val="28"/>
          <w:szCs w:val="28"/>
          <w:lang w:val="ru-RU"/>
        </w:rPr>
        <w:t>Підприємець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суб’єкт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поєднує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собі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новаторські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комерційні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організаційні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здібності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пошуку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сфер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капіталу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C7B976D" w14:textId="77777777" w:rsidR="00CD121D" w:rsidRPr="00CD121D" w:rsidRDefault="00CD121D" w:rsidP="00CD121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Для того,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мати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прибуток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підприємець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повинен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поєднати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необхідні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фактори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орендувати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придбати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приміщення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матеріали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розробити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ефективну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технологію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найняти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організувати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виробництво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, рекламу та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збут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Кошти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витрачаються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, є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витратами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Реалізація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продукту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послуги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певну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ціну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дає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змогу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отримати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виручку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доход.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Різниця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виручкою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продукції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та сумою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виробництво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реалізацію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становить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прибуток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вищі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виручку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підприємець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несе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збитки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C6D03EC" w14:textId="77777777" w:rsidR="00CD121D" w:rsidRPr="00CD121D" w:rsidRDefault="00CD121D" w:rsidP="00CD121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Для того,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здійснювати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постійний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пошук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способів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комбінацій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варто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, на думку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Шумпетера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мати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відповідні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D3C279D" w14:textId="77777777" w:rsidR="00CD121D" w:rsidRPr="00CD121D" w:rsidRDefault="00CD121D" w:rsidP="00CD121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121D">
        <w:rPr>
          <w:rFonts w:ascii="Times New Roman" w:hAnsi="Times New Roman" w:cs="Times New Roman"/>
          <w:sz w:val="28"/>
          <w:szCs w:val="28"/>
        </w:rPr>
        <w:t>волю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>;</w:t>
      </w:r>
    </w:p>
    <w:p w14:paraId="27C87253" w14:textId="77777777" w:rsidR="00CD121D" w:rsidRPr="00CD121D" w:rsidRDefault="00CD121D" w:rsidP="00CD121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бачення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ситуації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в реальному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світлі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FD6AE25" w14:textId="77777777" w:rsidR="00CD121D" w:rsidRPr="00CD121D" w:rsidRDefault="00CD121D" w:rsidP="00CD121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здатність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пливти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течії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долаючи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опір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сил;</w:t>
      </w:r>
    </w:p>
    <w:p w14:paraId="79E3B308" w14:textId="77777777" w:rsidR="00CD121D" w:rsidRPr="00CD121D" w:rsidRDefault="00CD121D" w:rsidP="00CD121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здійснювати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вплив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результатами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успіху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, духовною свободою,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цілеспрямованою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витратою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сил та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енергії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F5821D5" w14:textId="77777777" w:rsidR="00CD121D" w:rsidRPr="00CD121D" w:rsidRDefault="00CD121D" w:rsidP="00CD121D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Сутність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підприємництва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повно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розкривається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функції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новаторську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організаційну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ресурсну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соціальну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особистісну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316BFD2" w14:textId="77777777" w:rsidR="00CD121D" w:rsidRPr="00CD121D" w:rsidRDefault="00CD121D" w:rsidP="00CD121D">
      <w:pPr>
        <w:tabs>
          <w:tab w:val="left" w:pos="6990"/>
        </w:tabs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CD121D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</w:p>
    <w:p w14:paraId="7AC9B427" w14:textId="7A398A25" w:rsidR="00CD121D" w:rsidRPr="00CD121D" w:rsidRDefault="00CD121D" w:rsidP="00CD121D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D121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27BB2" wp14:editId="4EC1C1ED">
                <wp:simplePos x="0" y="0"/>
                <wp:positionH relativeFrom="column">
                  <wp:posOffset>347345</wp:posOffset>
                </wp:positionH>
                <wp:positionV relativeFrom="paragraph">
                  <wp:posOffset>806450</wp:posOffset>
                </wp:positionV>
                <wp:extent cx="1028065" cy="342900"/>
                <wp:effectExtent l="8890" t="5080" r="10795" b="13970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0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C770C" w14:textId="77777777" w:rsidR="00CD121D" w:rsidRPr="00CD121D" w:rsidRDefault="00CD121D" w:rsidP="00CD121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CD121D">
                              <w:rPr>
                                <w:rFonts w:ascii="Times New Roman" w:hAnsi="Times New Roman" w:cs="Times New Roman"/>
                              </w:rPr>
                              <w:t>новаторська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27BB2" id="Прямоугольник 67" o:spid="_x0000_s1026" style="position:absolute;left:0;text-align:left;margin-left:27.35pt;margin-top:63.5pt;width:80.9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">
                <v:textbox>
                  <w:txbxContent>
                    <w:p w14:paraId="4B5C770C" w14:textId="77777777" w:rsidR="00CD121D" w:rsidRPr="00CD121D" w:rsidRDefault="00CD121D" w:rsidP="00CD121D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CD121D">
                        <w:rPr>
                          <w:rFonts w:ascii="Times New Roman" w:hAnsi="Times New Roman" w:cs="Times New Roman"/>
                        </w:rPr>
                        <w:t>новаторська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CD121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65F0168E" wp14:editId="5D4067CC">
                <wp:extent cx="5715635" cy="1371600"/>
                <wp:effectExtent l="4445" t="8255" r="13970" b="1270"/>
                <wp:docPr id="66" name="Полотно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42794" y="0"/>
                            <a:ext cx="1830047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2362D9" w14:textId="77777777" w:rsidR="00CD121D" w:rsidRPr="00CD121D" w:rsidRDefault="00CD121D" w:rsidP="00CD121D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CD121D">
                                <w:rPr>
                                  <w:rFonts w:ascii="Times New Roman" w:hAnsi="Times New Roman" w:cs="Times New Roman"/>
                                </w:rPr>
                                <w:t>Функції</w:t>
                              </w:r>
                              <w:proofErr w:type="spellEnd"/>
                              <w:r w:rsidRPr="00CD121D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CD121D">
                                <w:rPr>
                                  <w:rFonts w:ascii="Times New Roman" w:hAnsi="Times New Roman" w:cs="Times New Roman"/>
                                </w:rPr>
                                <w:t>підприємництва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685742" y="342900"/>
                            <a:ext cx="1257894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771999" y="342900"/>
                            <a:ext cx="1143464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2057225" y="342900"/>
                            <a:ext cx="228861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857397" y="342900"/>
                            <a:ext cx="841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428708" y="342900"/>
                            <a:ext cx="343291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42622" y="800100"/>
                            <a:ext cx="1143464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A39110" w14:textId="77777777" w:rsidR="00CD121D" w:rsidRPr="00CD121D" w:rsidRDefault="00CD121D" w:rsidP="00CD121D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CD121D">
                                <w:rPr>
                                  <w:rFonts w:ascii="Times New Roman" w:hAnsi="Times New Roman" w:cs="Times New Roman"/>
                                </w:rPr>
                                <w:t>організаційна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572171" y="800100"/>
                            <a:ext cx="1143464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05458B" w14:textId="77777777" w:rsidR="00CD121D" w:rsidRPr="00CD121D" w:rsidRDefault="00CD121D" w:rsidP="00CD121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CD121D">
                                <w:rPr>
                                  <w:rFonts w:ascii="Times New Roman" w:hAnsi="Times New Roman" w:cs="Times New Roman"/>
                                </w:rPr>
                                <w:t>особистісна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543138" y="800100"/>
                            <a:ext cx="914603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13A7E5" w14:textId="77777777" w:rsidR="00CD121D" w:rsidRPr="00CD121D" w:rsidRDefault="00CD121D" w:rsidP="00CD121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CD121D">
                                <w:rPr>
                                  <w:rFonts w:ascii="Times New Roman" w:hAnsi="Times New Roman" w:cs="Times New Roman"/>
                                </w:rPr>
                                <w:t>соціальна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400516" y="800100"/>
                            <a:ext cx="1029033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62ED0E" w14:textId="77777777" w:rsidR="00CD121D" w:rsidRPr="00CD121D" w:rsidRDefault="00CD121D" w:rsidP="00CD121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CD121D">
                                <w:rPr>
                                  <w:rFonts w:ascii="Times New Roman" w:hAnsi="Times New Roman" w:cs="Times New Roman"/>
                                </w:rPr>
                                <w:t>ресурсна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5F0168E" id="Полотно 66" o:spid="_x0000_s1027" editas="canvas" style="width:450.05pt;height:108pt;mso-position-horizontal-relative:char;mso-position-vertical-relative:line" coordsize="57156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7156;height:13716;visibility:visible;mso-wrap-style:square">
                  <v:fill o:detectmouseclick="t"/>
                  <v:path o:connecttype="none"/>
                </v:shape>
                <v:rect id="Rectangle 4" o:spid="_x0000_s1029" style="position:absolute;left:19427;width:1830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>
                  <v:textbox>
                    <w:txbxContent>
                      <w:p w14:paraId="532362D9" w14:textId="77777777" w:rsidR="00CD121D" w:rsidRPr="00CD121D" w:rsidRDefault="00CD121D" w:rsidP="00CD121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CD121D">
                          <w:rPr>
                            <w:rFonts w:ascii="Times New Roman" w:hAnsi="Times New Roman" w:cs="Times New Roman"/>
                          </w:rPr>
                          <w:t>Функції</w:t>
                        </w:r>
                        <w:proofErr w:type="spellEnd"/>
                        <w:r w:rsidRPr="00CD121D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CD121D">
                          <w:rPr>
                            <w:rFonts w:ascii="Times New Roman" w:hAnsi="Times New Roman" w:cs="Times New Roman"/>
                          </w:rPr>
                          <w:t>підприємництва</w:t>
                        </w:r>
                        <w:proofErr w:type="spellEnd"/>
                      </w:p>
                    </w:txbxContent>
                  </v:textbox>
                </v:rect>
                <v:line id="Line 5" o:spid="_x0000_s1030" style="position:absolute;flip:x;visibility:visible;mso-wrap-style:square" from="6857,3429" to="19436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">
                  <v:stroke endarrow="block"/>
                </v:line>
                <v:line id="Line 6" o:spid="_x0000_s1031" style="position:absolute;visibility:visible;mso-wrap-style:square" from="37719,3429" to="49154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36wQAAANsAAAAPAAAAZHJzL2Rvd25yZXYueG1sRE/Pa8Iw&#10;FL4L/g/hCbvZ1M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FqlvfrBAAAA2wAAAA8AAAAA&#10;AAAAAAAAAAAABwIAAGRycy9kb3ducmV2LnhtbFBLBQYAAAAAAwADALcAAAD1AgAAAAA=&#10;">
                  <v:stroke endarrow="block"/>
                </v:line>
                <v:line id="Line 7" o:spid="_x0000_s1032" style="position:absolute;flip:x;visibility:visible;mso-wrap-style:square" from="20572,3429" to="2286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">
                  <v:stroke endarrow="block"/>
                </v:line>
                <v:line id="Line 8" o:spid="_x0000_s1033" style="position:absolute;visibility:visible;mso-wrap-style:square" from="28573,3429" to="28582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">
                  <v:stroke endarrow="block"/>
                </v:line>
                <v:line id="Line 9" o:spid="_x0000_s1034" style="position:absolute;visibility:visible;mso-wrap-style:square" from="34287,3429" to="37719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">
                  <v:stroke endarrow="block"/>
                </v:line>
                <v:rect id="Rectangle 10" o:spid="_x0000_s1035" style="position:absolute;left:11426;top:8001;width:114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UP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">
                  <v:textbox>
                    <w:txbxContent>
                      <w:p w14:paraId="3AA39110" w14:textId="77777777" w:rsidR="00CD121D" w:rsidRPr="00CD121D" w:rsidRDefault="00CD121D" w:rsidP="00CD121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CD121D">
                          <w:rPr>
                            <w:rFonts w:ascii="Times New Roman" w:hAnsi="Times New Roman" w:cs="Times New Roman"/>
                          </w:rPr>
                          <w:t>організаційна</w:t>
                        </w:r>
                        <w:proofErr w:type="spellEnd"/>
                      </w:p>
                    </w:txbxContent>
                  </v:textbox>
                </v:rect>
                <v:rect id="Rectangle 11" o:spid="_x0000_s1036" style="position:absolute;left:45721;top:8001;width:114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6CU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YJnA35fwA2T+CwAA//8DAFBLAQItABQABgAIAAAAIQDb4fbL7gAAAIUBAAATAAAAAAAAAAAA&#10;AAAAAAAAAABbQ29udGVudF9UeXBlc10ueG1sUEsBAi0AFAAGAAgAAAAhAFr0LFu/AAAAFQEAAAsA&#10;AAAAAAAAAAAAAAAAHwEAAF9yZWxzLy5yZWxzUEsBAi0AFAAGAAgAAAAhADJ7oJTEAAAA2wAAAA8A&#10;AAAAAAAAAAAAAAAABwIAAGRycy9kb3ducmV2LnhtbFBLBQYAAAAAAwADALcAAAD4AgAAAAA=&#10;">
                  <v:textbox>
                    <w:txbxContent>
                      <w:p w14:paraId="2D05458B" w14:textId="77777777" w:rsidR="00CD121D" w:rsidRPr="00CD121D" w:rsidRDefault="00CD121D" w:rsidP="00CD121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CD121D">
                          <w:rPr>
                            <w:rFonts w:ascii="Times New Roman" w:hAnsi="Times New Roman" w:cs="Times New Roman"/>
                          </w:rPr>
                          <w:t>особистісна</w:t>
                        </w:r>
                        <w:proofErr w:type="spellEnd"/>
                      </w:p>
                    </w:txbxContent>
                  </v:textbox>
                </v:rect>
                <v:rect id="Rectangle 12" o:spid="_x0000_s1037" style="position:absolute;left:35431;top:8001;width:914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jg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L2SOODEAAAA2wAAAA8A&#10;AAAAAAAAAAAAAAAABwIAAGRycy9kb3ducmV2LnhtbFBLBQYAAAAAAwADALcAAAD4AgAAAAA=&#10;">
                  <v:textbox>
                    <w:txbxContent>
                      <w:p w14:paraId="2A13A7E5" w14:textId="77777777" w:rsidR="00CD121D" w:rsidRPr="00CD121D" w:rsidRDefault="00CD121D" w:rsidP="00CD121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CD121D">
                          <w:rPr>
                            <w:rFonts w:ascii="Times New Roman" w:hAnsi="Times New Roman" w:cs="Times New Roman"/>
                          </w:rPr>
                          <w:t>соціальна</w:t>
                        </w:r>
                        <w:proofErr w:type="spellEnd"/>
                      </w:p>
                    </w:txbxContent>
                  </v:textbox>
                </v:rect>
                <v:rect id="Rectangle 13" o:spid="_x0000_s1038" style="position:absolute;left:24005;top:8001;width:1029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17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NLenXvEAAAA2wAAAA8A&#10;AAAAAAAAAAAAAAAABwIAAGRycy9kb3ducmV2LnhtbFBLBQYAAAAAAwADALcAAAD4AgAAAAA=&#10;">
                  <v:textbox>
                    <w:txbxContent>
                      <w:p w14:paraId="1F62ED0E" w14:textId="77777777" w:rsidR="00CD121D" w:rsidRPr="00CD121D" w:rsidRDefault="00CD121D" w:rsidP="00CD121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CD121D">
                          <w:rPr>
                            <w:rFonts w:ascii="Times New Roman" w:hAnsi="Times New Roman" w:cs="Times New Roman"/>
                          </w:rPr>
                          <w:t>ресурсна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7112658" w14:textId="77777777" w:rsidR="00CD121D" w:rsidRPr="00CD121D" w:rsidRDefault="00CD121D" w:rsidP="00CD121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121D">
        <w:rPr>
          <w:rFonts w:ascii="Times New Roman" w:hAnsi="Times New Roman" w:cs="Times New Roman"/>
          <w:i/>
          <w:sz w:val="28"/>
          <w:szCs w:val="28"/>
          <w:lang w:val="ru-RU"/>
        </w:rPr>
        <w:t>Новаторська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появі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ідей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НДВКР і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товарів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7F8C047" w14:textId="77777777" w:rsidR="00CD121D" w:rsidRPr="00CD121D" w:rsidRDefault="00CD121D" w:rsidP="00CD121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121D">
        <w:rPr>
          <w:rFonts w:ascii="Times New Roman" w:hAnsi="Times New Roman" w:cs="Times New Roman"/>
          <w:i/>
          <w:sz w:val="28"/>
          <w:szCs w:val="28"/>
          <w:lang w:val="ru-RU"/>
        </w:rPr>
        <w:t>Організаційна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форм і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форм оплати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функцій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контролю.</w:t>
      </w:r>
    </w:p>
    <w:p w14:paraId="7CF55A7A" w14:textId="77777777" w:rsidR="00CD121D" w:rsidRPr="00CD121D" w:rsidRDefault="00CD121D" w:rsidP="00CD121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121D">
        <w:rPr>
          <w:rFonts w:ascii="Times New Roman" w:hAnsi="Times New Roman" w:cs="Times New Roman"/>
          <w:i/>
          <w:sz w:val="28"/>
          <w:szCs w:val="28"/>
          <w:lang w:val="ru-RU"/>
        </w:rPr>
        <w:t>Ресурсна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найефективніше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поєднання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трудових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матеріальних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фінансових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інтелектуальних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інформаційних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B9CEFBB" w14:textId="77777777" w:rsidR="00CD121D" w:rsidRPr="00CD121D" w:rsidRDefault="00CD121D" w:rsidP="00CD121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121D">
        <w:rPr>
          <w:rFonts w:ascii="Times New Roman" w:hAnsi="Times New Roman" w:cs="Times New Roman"/>
          <w:i/>
          <w:sz w:val="28"/>
          <w:szCs w:val="28"/>
          <w:lang w:val="ru-RU"/>
        </w:rPr>
        <w:t>Соціальна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виготовлення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необхідних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суспільству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товарів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EA5CB0C" w14:textId="662D5D17" w:rsidR="00CD121D" w:rsidRDefault="00CD121D" w:rsidP="00CD121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121D">
        <w:rPr>
          <w:rFonts w:ascii="Times New Roman" w:hAnsi="Times New Roman" w:cs="Times New Roman"/>
          <w:i/>
          <w:sz w:val="28"/>
          <w:szCs w:val="28"/>
          <w:lang w:val="ru-RU"/>
        </w:rPr>
        <w:t>Особистісна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самореалізація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власної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мети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підприємця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отримання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задоволення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своєї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5591F62" w14:textId="77777777" w:rsidR="0008169A" w:rsidRPr="00CD121D" w:rsidRDefault="0008169A" w:rsidP="00CD121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96B7DC7" w14:textId="01EC20FA" w:rsidR="00CD121D" w:rsidRPr="00CD121D" w:rsidRDefault="00CD121D" w:rsidP="00CD121D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12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proofErr w:type="spellStart"/>
      <w:r w:rsidRPr="00CD121D">
        <w:rPr>
          <w:rFonts w:ascii="Times New Roman" w:hAnsi="Times New Roman" w:cs="Times New Roman"/>
          <w:b/>
          <w:sz w:val="28"/>
          <w:szCs w:val="28"/>
          <w:lang w:val="ru-RU"/>
        </w:rPr>
        <w:t>Підприємство</w:t>
      </w:r>
      <w:proofErr w:type="spellEnd"/>
      <w:r w:rsidRPr="00CD12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CD121D">
        <w:rPr>
          <w:rFonts w:ascii="Times New Roman" w:hAnsi="Times New Roman" w:cs="Times New Roman"/>
          <w:b/>
          <w:sz w:val="28"/>
          <w:szCs w:val="28"/>
          <w:lang w:val="ru-RU"/>
        </w:rPr>
        <w:t>організаційні</w:t>
      </w:r>
      <w:proofErr w:type="spellEnd"/>
      <w:r w:rsidRPr="00CD12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b/>
          <w:sz w:val="28"/>
          <w:szCs w:val="28"/>
          <w:lang w:val="ru-RU"/>
        </w:rPr>
        <w:t>форми</w:t>
      </w:r>
      <w:proofErr w:type="spellEnd"/>
      <w:r w:rsidRPr="00CD12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b/>
          <w:sz w:val="28"/>
          <w:szCs w:val="28"/>
          <w:lang w:val="ru-RU"/>
        </w:rPr>
        <w:t>бізнесу</w:t>
      </w:r>
      <w:proofErr w:type="spellEnd"/>
    </w:p>
    <w:p w14:paraId="6BC4FCDA" w14:textId="77777777" w:rsidR="00CD121D" w:rsidRPr="00CD121D" w:rsidRDefault="00CD121D" w:rsidP="00CD121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Підприємство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організаційно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відокремлена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економічно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самостійна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ланка народного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спеціалізується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виготовленні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продукції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виконанні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наданні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з метою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отримання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прибутку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F2534EC" w14:textId="77777777" w:rsidR="00CD121D" w:rsidRPr="00CD121D" w:rsidRDefault="00CD121D" w:rsidP="00CD121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Підприємство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організаційна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структура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бізнесу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u w:val="single"/>
          <w:lang w:val="ru-RU"/>
        </w:rPr>
        <w:t>основні</w:t>
      </w:r>
      <w:proofErr w:type="spellEnd"/>
      <w:r w:rsidRPr="00CD121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u w:val="single"/>
          <w:lang w:val="ru-RU"/>
        </w:rPr>
        <w:t>риси</w:t>
      </w:r>
      <w:proofErr w:type="spellEnd"/>
      <w:r w:rsidRPr="00CD121D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</w:p>
    <w:p w14:paraId="516C3A25" w14:textId="77777777" w:rsidR="00CD121D" w:rsidRPr="00CD121D" w:rsidRDefault="00CD121D" w:rsidP="00CD121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Підприємство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являє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собою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технологічно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територіально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відособлену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сукупність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робочої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сили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Фактори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функціонують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розвиваються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об’єднавшись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в рамках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конкретних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FFF7362" w14:textId="77777777" w:rsidR="00CD121D" w:rsidRPr="00CD121D" w:rsidRDefault="00CD121D" w:rsidP="00CD121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Кожне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підприємство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спеціалізується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виготовленні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певного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товару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наданні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5FA5D8E" w14:textId="77777777" w:rsidR="00CD121D" w:rsidRPr="00CD121D" w:rsidRDefault="00CD121D" w:rsidP="00CD121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Кожне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підприємство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економічну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відособленість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означає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все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майно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власністю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фірми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, яка ним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самостійно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розпоряджається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0E3DA18" w14:textId="5AB9C50D" w:rsidR="00CD121D" w:rsidRDefault="00CD121D" w:rsidP="00CD121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Підприємство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соціальним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осередком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тобто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організованим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колективом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співробітників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3C96057" w14:textId="7F81A133" w:rsidR="00CD121D" w:rsidRDefault="00CD121D" w:rsidP="00CD121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0328577" w14:textId="77777777" w:rsidR="00CD121D" w:rsidRPr="00CD121D" w:rsidRDefault="00CD121D" w:rsidP="00CD121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D121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Широко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u w:val="single"/>
          <w:lang w:val="ru-RU"/>
        </w:rPr>
        <w:t>відомі</w:t>
      </w:r>
      <w:proofErr w:type="spellEnd"/>
      <w:r w:rsidRPr="00CD121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3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u w:val="single"/>
          <w:lang w:val="ru-RU"/>
        </w:rPr>
        <w:t>організаційно-правові</w:t>
      </w:r>
      <w:proofErr w:type="spellEnd"/>
      <w:r w:rsidRPr="00CD121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u w:val="single"/>
          <w:lang w:val="ru-RU"/>
        </w:rPr>
        <w:t>форми</w:t>
      </w:r>
      <w:proofErr w:type="spellEnd"/>
      <w:r w:rsidRPr="00CD121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u w:val="single"/>
          <w:lang w:val="ru-RU"/>
        </w:rPr>
        <w:t>підприємств</w:t>
      </w:r>
      <w:proofErr w:type="spellEnd"/>
      <w:r w:rsidRPr="00CD121D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</w:p>
    <w:p w14:paraId="1D36E94B" w14:textId="77777777" w:rsidR="00CD121D" w:rsidRPr="00CD121D" w:rsidRDefault="00CD121D" w:rsidP="00CD121D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121D">
        <w:rPr>
          <w:rFonts w:ascii="Times New Roman" w:hAnsi="Times New Roman" w:cs="Times New Roman"/>
          <w:sz w:val="28"/>
          <w:szCs w:val="28"/>
        </w:rPr>
        <w:t>Одноосібне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>;</w:t>
      </w:r>
    </w:p>
    <w:p w14:paraId="5EA0AB86" w14:textId="77777777" w:rsidR="00CD121D" w:rsidRPr="00CD121D" w:rsidRDefault="00CD121D" w:rsidP="00CD121D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121D">
        <w:rPr>
          <w:rFonts w:ascii="Times New Roman" w:hAnsi="Times New Roman" w:cs="Times New Roman"/>
          <w:sz w:val="28"/>
          <w:szCs w:val="28"/>
        </w:rPr>
        <w:t>Товариство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D121D">
        <w:rPr>
          <w:rFonts w:ascii="Times New Roman" w:hAnsi="Times New Roman" w:cs="Times New Roman"/>
          <w:sz w:val="28"/>
          <w:szCs w:val="28"/>
        </w:rPr>
        <w:t>партнерство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>);</w:t>
      </w:r>
    </w:p>
    <w:p w14:paraId="54E1263E" w14:textId="77777777" w:rsidR="00CD121D" w:rsidRPr="00CD121D" w:rsidRDefault="00CD121D" w:rsidP="00CD121D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121D">
        <w:rPr>
          <w:rFonts w:ascii="Times New Roman" w:hAnsi="Times New Roman" w:cs="Times New Roman"/>
          <w:sz w:val="28"/>
          <w:szCs w:val="28"/>
        </w:rPr>
        <w:t>Корпорація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D121D">
        <w:rPr>
          <w:rFonts w:ascii="Times New Roman" w:hAnsi="Times New Roman" w:cs="Times New Roman"/>
          <w:sz w:val="28"/>
          <w:szCs w:val="28"/>
        </w:rPr>
        <w:t>акціонерне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</w:rPr>
        <w:t>товариство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>).</w:t>
      </w:r>
    </w:p>
    <w:p w14:paraId="5C850E4F" w14:textId="77777777" w:rsidR="00CD121D" w:rsidRPr="00CD121D" w:rsidRDefault="00CD121D" w:rsidP="00CD121D">
      <w:pPr>
        <w:spacing w:after="0" w:line="360" w:lineRule="auto"/>
        <w:ind w:firstLine="90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121D">
        <w:rPr>
          <w:rFonts w:ascii="Times New Roman" w:hAnsi="Times New Roman" w:cs="Times New Roman"/>
          <w:i/>
          <w:sz w:val="28"/>
          <w:szCs w:val="28"/>
          <w:lang w:val="ru-RU"/>
        </w:rPr>
        <w:t>Одноосібне</w:t>
      </w:r>
      <w:proofErr w:type="spellEnd"/>
      <w:r w:rsidRPr="00CD121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i/>
          <w:sz w:val="28"/>
          <w:szCs w:val="28"/>
          <w:lang w:val="ru-RU"/>
        </w:rPr>
        <w:t>володіння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організаційно-правова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форма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людина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одноосібно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володіє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управляє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ним,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бере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на себе весь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ризик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збитків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отримує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весь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прибуток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782DB37" w14:textId="77777777" w:rsidR="00CD121D" w:rsidRPr="00CD121D" w:rsidRDefault="00CD121D" w:rsidP="00CD121D">
      <w:pPr>
        <w:spacing w:after="0"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proofErr w:type="spellStart"/>
      <w:r w:rsidRPr="00CD121D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>:</w:t>
      </w:r>
    </w:p>
    <w:p w14:paraId="7220CA1C" w14:textId="77777777" w:rsidR="00CD121D" w:rsidRPr="00CD121D" w:rsidRDefault="00CD121D" w:rsidP="00CD121D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121D">
        <w:rPr>
          <w:rFonts w:ascii="Times New Roman" w:hAnsi="Times New Roman" w:cs="Times New Roman"/>
          <w:sz w:val="28"/>
          <w:szCs w:val="28"/>
        </w:rPr>
        <w:t>максимальна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</w:rPr>
        <w:t>свобода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>;</w:t>
      </w:r>
    </w:p>
    <w:p w14:paraId="6EF67B32" w14:textId="77777777" w:rsidR="00CD121D" w:rsidRPr="00CD121D" w:rsidRDefault="00CD121D" w:rsidP="00CD121D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121D">
        <w:rPr>
          <w:rFonts w:ascii="Times New Roman" w:hAnsi="Times New Roman" w:cs="Times New Roman"/>
          <w:sz w:val="28"/>
          <w:szCs w:val="28"/>
        </w:rPr>
        <w:t>невеликі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</w:rPr>
        <w:t>первинні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</w:rPr>
        <w:t>капіталовкладення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>;</w:t>
      </w:r>
    </w:p>
    <w:p w14:paraId="00E12414" w14:textId="77777777" w:rsidR="00CD121D" w:rsidRPr="00CD121D" w:rsidRDefault="00CD121D" w:rsidP="00CD121D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121D">
        <w:rPr>
          <w:rFonts w:ascii="Times New Roman" w:hAnsi="Times New Roman" w:cs="Times New Roman"/>
          <w:sz w:val="28"/>
          <w:szCs w:val="28"/>
        </w:rPr>
        <w:t>висока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</w:rPr>
        <w:t>зацікавленість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D121D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>;</w:t>
      </w:r>
    </w:p>
    <w:p w14:paraId="5831D0EE" w14:textId="77777777" w:rsidR="00CD121D" w:rsidRPr="00CD121D" w:rsidRDefault="00CD121D" w:rsidP="00CD121D">
      <w:pPr>
        <w:spacing w:after="0" w:line="360" w:lineRule="auto"/>
        <w:ind w:left="900"/>
        <w:rPr>
          <w:rFonts w:ascii="Times New Roman" w:hAnsi="Times New Roman" w:cs="Times New Roman"/>
          <w:sz w:val="28"/>
          <w:szCs w:val="28"/>
        </w:rPr>
      </w:pPr>
      <w:proofErr w:type="spellStart"/>
      <w:r w:rsidRPr="00CD121D">
        <w:rPr>
          <w:rFonts w:ascii="Times New Roman" w:hAnsi="Times New Roman" w:cs="Times New Roman"/>
          <w:sz w:val="28"/>
          <w:szCs w:val="28"/>
        </w:rPr>
        <w:t>Недоліки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>:</w:t>
      </w:r>
    </w:p>
    <w:p w14:paraId="0A29271D" w14:textId="77777777" w:rsidR="00CD121D" w:rsidRPr="00CD121D" w:rsidRDefault="00CD121D" w:rsidP="00CD121D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121D">
        <w:rPr>
          <w:rFonts w:ascii="Times New Roman" w:hAnsi="Times New Roman" w:cs="Times New Roman"/>
          <w:sz w:val="28"/>
          <w:szCs w:val="28"/>
        </w:rPr>
        <w:t>обмежені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>;</w:t>
      </w:r>
    </w:p>
    <w:p w14:paraId="67CE2AA5" w14:textId="77777777" w:rsidR="00CD121D" w:rsidRPr="00CD121D" w:rsidRDefault="00CD121D" w:rsidP="00CD121D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власник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не у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питаннях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компетентний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B46F519" w14:textId="77777777" w:rsidR="00CD121D" w:rsidRPr="00CD121D" w:rsidRDefault="00CD121D" w:rsidP="00CD121D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необмежена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відповідальність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(при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банкрутстві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відповідає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всім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своїм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майном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1C35B546" w14:textId="77777777" w:rsidR="00CD121D" w:rsidRPr="00CD121D" w:rsidRDefault="00CD121D" w:rsidP="00CD121D">
      <w:pPr>
        <w:spacing w:after="0" w:line="360" w:lineRule="auto"/>
        <w:ind w:firstLine="900"/>
        <w:rPr>
          <w:rFonts w:ascii="Times New Roman" w:hAnsi="Times New Roman" w:cs="Times New Roman"/>
          <w:sz w:val="28"/>
          <w:szCs w:val="28"/>
          <w:lang w:val="ru-RU"/>
        </w:rPr>
      </w:pPr>
      <w:r w:rsidRPr="00CD121D">
        <w:rPr>
          <w:rFonts w:ascii="Times New Roman" w:hAnsi="Times New Roman" w:cs="Times New Roman"/>
          <w:i/>
          <w:sz w:val="28"/>
          <w:szCs w:val="28"/>
          <w:lang w:val="ru-RU"/>
        </w:rPr>
        <w:t>Партнерство</w:t>
      </w:r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підприємство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засноване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об’єднання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капіталів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2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377F534" w14:textId="77777777" w:rsidR="00CD121D" w:rsidRPr="00CD121D" w:rsidRDefault="00CD121D" w:rsidP="00CD121D">
      <w:pPr>
        <w:spacing w:after="0"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proofErr w:type="spellStart"/>
      <w:r w:rsidRPr="00CD121D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C069D43" w14:textId="77777777" w:rsidR="00CD121D" w:rsidRPr="00CD121D" w:rsidRDefault="00CD121D" w:rsidP="00CD121D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вищі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інвестиційні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ніж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одноосібному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володінні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4CBF738" w14:textId="77777777" w:rsidR="00CD121D" w:rsidRPr="00CD121D" w:rsidRDefault="00CD121D" w:rsidP="00CD121D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121D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</w:rPr>
        <w:t>управлінської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>;</w:t>
      </w:r>
    </w:p>
    <w:p w14:paraId="7FD7FE0D" w14:textId="77777777" w:rsidR="00CD121D" w:rsidRPr="00CD121D" w:rsidRDefault="00CD121D" w:rsidP="00CD121D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збитки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розподіляються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усіма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партнерами.</w:t>
      </w:r>
    </w:p>
    <w:p w14:paraId="1C3A2958" w14:textId="77777777" w:rsidR="00CD121D" w:rsidRPr="00CD121D" w:rsidRDefault="00CD121D" w:rsidP="00CD121D">
      <w:pPr>
        <w:spacing w:after="0" w:line="360" w:lineRule="auto"/>
        <w:ind w:left="900"/>
        <w:rPr>
          <w:rFonts w:ascii="Times New Roman" w:hAnsi="Times New Roman" w:cs="Times New Roman"/>
          <w:sz w:val="28"/>
          <w:szCs w:val="28"/>
        </w:rPr>
      </w:pPr>
      <w:proofErr w:type="spellStart"/>
      <w:r w:rsidRPr="00CD121D">
        <w:rPr>
          <w:rFonts w:ascii="Times New Roman" w:hAnsi="Times New Roman" w:cs="Times New Roman"/>
          <w:sz w:val="28"/>
          <w:szCs w:val="28"/>
        </w:rPr>
        <w:t>Недоліки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>:</w:t>
      </w:r>
    </w:p>
    <w:p w14:paraId="7E50C8BE" w14:textId="77777777" w:rsidR="00CD121D" w:rsidRPr="00CD121D" w:rsidRDefault="00CD121D" w:rsidP="00CD121D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різні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погляди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партнерів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прийнятті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рішень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C320E91" w14:textId="77777777" w:rsidR="00CD121D" w:rsidRPr="00CD121D" w:rsidRDefault="00CD121D" w:rsidP="00CD121D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непорозуміння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розподілу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прибутку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765C019" w14:textId="77777777" w:rsidR="00CD121D" w:rsidRPr="00CD121D" w:rsidRDefault="00CD121D" w:rsidP="00CD121D">
      <w:pPr>
        <w:spacing w:after="0" w:line="360" w:lineRule="auto"/>
        <w:ind w:firstLine="90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121D">
        <w:rPr>
          <w:rFonts w:ascii="Times New Roman" w:hAnsi="Times New Roman" w:cs="Times New Roman"/>
          <w:i/>
          <w:sz w:val="28"/>
          <w:szCs w:val="28"/>
          <w:lang w:val="ru-RU"/>
        </w:rPr>
        <w:t>Корпорація</w:t>
      </w:r>
      <w:proofErr w:type="spellEnd"/>
      <w:r w:rsidRPr="00CD121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форма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бізнесу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, де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власником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виступають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акціонери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власники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акцій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05873675" w14:textId="77777777" w:rsidR="00CD121D" w:rsidRPr="00CD121D" w:rsidRDefault="00CD121D" w:rsidP="00CD121D">
      <w:pPr>
        <w:spacing w:after="0"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proofErr w:type="spellStart"/>
      <w:r w:rsidRPr="00CD121D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>:</w:t>
      </w:r>
    </w:p>
    <w:p w14:paraId="2F40E2E6" w14:textId="77777777" w:rsidR="00CD121D" w:rsidRPr="00CD121D" w:rsidRDefault="00CD121D" w:rsidP="00CD121D">
      <w:pPr>
        <w:numPr>
          <w:ilvl w:val="0"/>
          <w:numId w:val="5"/>
        </w:numPr>
        <w:tabs>
          <w:tab w:val="clear" w:pos="1260"/>
          <w:tab w:val="num" w:pos="0"/>
        </w:tabs>
        <w:spacing w:after="0" w:line="36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121D">
        <w:rPr>
          <w:rFonts w:ascii="Times New Roman" w:hAnsi="Times New Roman" w:cs="Times New Roman"/>
          <w:sz w:val="28"/>
          <w:szCs w:val="28"/>
        </w:rPr>
        <w:t>значні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>;</w:t>
      </w:r>
    </w:p>
    <w:p w14:paraId="674D5477" w14:textId="77777777" w:rsidR="00CD121D" w:rsidRPr="00CD121D" w:rsidRDefault="00CD121D" w:rsidP="00CD121D">
      <w:pPr>
        <w:numPr>
          <w:ilvl w:val="0"/>
          <w:numId w:val="5"/>
        </w:numPr>
        <w:tabs>
          <w:tab w:val="clear" w:pos="1260"/>
          <w:tab w:val="num" w:pos="0"/>
        </w:tabs>
        <w:spacing w:after="0" w:line="360" w:lineRule="auto"/>
        <w:ind w:left="0"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lastRenderedPageBreak/>
        <w:t>обмежена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відповідальність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акціонерів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втрати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банкрутстві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акцій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1CAE3AF0" w14:textId="77777777" w:rsidR="00CD121D" w:rsidRPr="00CD121D" w:rsidRDefault="00CD121D" w:rsidP="00CD121D">
      <w:pPr>
        <w:spacing w:after="0"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121D">
        <w:rPr>
          <w:rFonts w:ascii="Times New Roman" w:hAnsi="Times New Roman" w:cs="Times New Roman"/>
          <w:sz w:val="28"/>
          <w:szCs w:val="28"/>
        </w:rPr>
        <w:t>Недоліки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>:</w:t>
      </w:r>
    </w:p>
    <w:p w14:paraId="6317DDA1" w14:textId="77777777" w:rsidR="00CD121D" w:rsidRPr="00CD121D" w:rsidRDefault="00CD121D" w:rsidP="00CD121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121D">
        <w:rPr>
          <w:rFonts w:ascii="Times New Roman" w:hAnsi="Times New Roman" w:cs="Times New Roman"/>
          <w:sz w:val="28"/>
          <w:szCs w:val="28"/>
        </w:rPr>
        <w:t>складний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</w:rPr>
        <w:t>корпорацією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>;</w:t>
      </w:r>
    </w:p>
    <w:p w14:paraId="259E5E87" w14:textId="77777777" w:rsidR="00CD121D" w:rsidRPr="00CD121D" w:rsidRDefault="00CD121D" w:rsidP="00CD121D">
      <w:pPr>
        <w:numPr>
          <w:ilvl w:val="0"/>
          <w:numId w:val="5"/>
        </w:numPr>
        <w:tabs>
          <w:tab w:val="clear" w:pos="1260"/>
          <w:tab w:val="num" w:pos="0"/>
        </w:tabs>
        <w:spacing w:after="0" w:line="36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121D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</w:rPr>
        <w:t>корпорацій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</w:rPr>
        <w:t>підлягає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</w:rPr>
        <w:t>подвійному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</w:rPr>
        <w:t>оподаткуванню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D121D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</w:rPr>
        <w:t>корпорацій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121D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</w:rPr>
        <w:t>дивіденди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</w:rPr>
        <w:t>акціонерів</w:t>
      </w:r>
      <w:proofErr w:type="spellEnd"/>
      <w:r w:rsidRPr="00CD121D">
        <w:rPr>
          <w:rFonts w:ascii="Times New Roman" w:hAnsi="Times New Roman" w:cs="Times New Roman"/>
          <w:sz w:val="28"/>
          <w:szCs w:val="28"/>
        </w:rPr>
        <w:t>;</w:t>
      </w:r>
    </w:p>
    <w:p w14:paraId="479D303E" w14:textId="77777777" w:rsidR="00CD121D" w:rsidRPr="00CD121D" w:rsidRDefault="00CD121D" w:rsidP="00CD121D">
      <w:pPr>
        <w:numPr>
          <w:ilvl w:val="0"/>
          <w:numId w:val="5"/>
        </w:numPr>
        <w:tabs>
          <w:tab w:val="clear" w:pos="1260"/>
          <w:tab w:val="num" w:pos="0"/>
        </w:tabs>
        <w:spacing w:after="0" w:line="360" w:lineRule="auto"/>
        <w:ind w:left="0"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відкритість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звітності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звіти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ВАТ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обов’язково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публікуються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пресі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2A6DB8AE" w14:textId="77777777" w:rsidR="00CD121D" w:rsidRPr="00CD121D" w:rsidRDefault="00CD121D" w:rsidP="00CD12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Розглянуті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спільну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мету –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отримання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прибутку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Проте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отримувати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прибуток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E52BD68" w14:textId="77777777" w:rsidR="00CD121D" w:rsidRPr="00CD121D" w:rsidRDefault="00CD121D" w:rsidP="00CD12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Метою </w:t>
      </w:r>
      <w:proofErr w:type="spellStart"/>
      <w:r w:rsidRPr="00CD121D">
        <w:rPr>
          <w:rFonts w:ascii="Times New Roman" w:hAnsi="Times New Roman" w:cs="Times New Roman"/>
          <w:b/>
          <w:i/>
          <w:sz w:val="28"/>
          <w:szCs w:val="28"/>
          <w:lang w:val="ru-RU"/>
        </w:rPr>
        <w:t>неприбуткових</w:t>
      </w:r>
      <w:proofErr w:type="spellEnd"/>
      <w:r w:rsidRPr="00CD121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b/>
          <w:i/>
          <w:sz w:val="28"/>
          <w:szCs w:val="28"/>
          <w:lang w:val="ru-RU"/>
        </w:rPr>
        <w:t>організацій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релігійна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соціальна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просвітня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благодійна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захист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спільних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інтересів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певної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людей.</w:t>
      </w:r>
    </w:p>
    <w:p w14:paraId="1B3999AD" w14:textId="77777777" w:rsidR="00CD121D" w:rsidRPr="00CD121D" w:rsidRDefault="00CD121D" w:rsidP="00CD12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BC94596" w14:textId="46ADBB5E" w:rsidR="00CD121D" w:rsidRPr="00CD121D" w:rsidRDefault="00CD121D" w:rsidP="00CD12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21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437F4C2F" wp14:editId="64EBD741">
                <wp:extent cx="6057900" cy="3657600"/>
                <wp:effectExtent l="0" t="6350" r="3175" b="3175"/>
                <wp:docPr id="25" name="Полотно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28854" y="0"/>
                            <a:ext cx="5372179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38A7B0" w14:textId="77777777" w:rsidR="00CD121D" w:rsidRPr="0008169A" w:rsidRDefault="00CD121D" w:rsidP="00CD121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08169A">
                                <w:rPr>
                                  <w:rFonts w:ascii="Times New Roman" w:hAnsi="Times New Roman" w:cs="Times New Roman"/>
                                </w:rPr>
                                <w:t>Некомерційні</w:t>
                              </w:r>
                              <w:proofErr w:type="spellEnd"/>
                              <w:r w:rsidRPr="0008169A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08169A">
                                <w:rPr>
                                  <w:rFonts w:ascii="Times New Roman" w:hAnsi="Times New Roman" w:cs="Times New Roman"/>
                                </w:rPr>
                                <w:t>підприємства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257014" y="3429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457605" y="3429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43281" y="571500"/>
                            <a:ext cx="1599454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2DBD66" w14:textId="77777777" w:rsidR="00CD121D" w:rsidRPr="0008169A" w:rsidRDefault="00CD121D" w:rsidP="00CD121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08169A">
                                <w:rPr>
                                  <w:rFonts w:ascii="Times New Roman" w:hAnsi="Times New Roman" w:cs="Times New Roman"/>
                                </w:rPr>
                                <w:t>Мета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343281" y="800100"/>
                            <a:ext cx="841" cy="1714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43281" y="1257300"/>
                            <a:ext cx="1135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43281" y="1828800"/>
                            <a:ext cx="1135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56867" y="1143000"/>
                            <a:ext cx="1372283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0602F8" w14:textId="77777777" w:rsidR="00CD121D" w:rsidRPr="0008169A" w:rsidRDefault="00CD121D" w:rsidP="00CD121D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08169A">
                                <w:rPr>
                                  <w:rFonts w:ascii="Times New Roman" w:hAnsi="Times New Roman" w:cs="Times New Roman"/>
                                </w:rPr>
                                <w:t>Релігійна</w:t>
                              </w:r>
                              <w:proofErr w:type="spellEnd"/>
                              <w:r w:rsidRPr="0008169A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56867" y="1714500"/>
                            <a:ext cx="1372283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CDEB3D" w14:textId="77777777" w:rsidR="00CD121D" w:rsidRPr="0008169A" w:rsidRDefault="00CD121D" w:rsidP="00CD121D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08169A">
                                <w:rPr>
                                  <w:rFonts w:ascii="Times New Roman" w:hAnsi="Times New Roman" w:cs="Times New Roman"/>
                                </w:rPr>
                                <w:t>Соціальна</w:t>
                              </w:r>
                              <w:proofErr w:type="spellEnd"/>
                              <w:r w:rsidRPr="0008169A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43281" y="2514600"/>
                            <a:ext cx="1135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56867" y="2286000"/>
                            <a:ext cx="1372283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B965DA" w14:textId="77777777" w:rsidR="00CD121D" w:rsidRPr="0008169A" w:rsidRDefault="00CD121D" w:rsidP="00CD121D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08169A">
                                <w:rPr>
                                  <w:rFonts w:ascii="Times New Roman" w:hAnsi="Times New Roman" w:cs="Times New Roman"/>
                                </w:rPr>
                                <w:t>Просвітня</w:t>
                              </w:r>
                              <w:proofErr w:type="spellEnd"/>
                              <w:r w:rsidRPr="0008169A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08169A">
                                <w:rPr>
                                  <w:rFonts w:ascii="Times New Roman" w:hAnsi="Times New Roman" w:cs="Times New Roman"/>
                                </w:rPr>
                                <w:t>діяльність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343281" y="25146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43281" y="2971800"/>
                            <a:ext cx="1135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56867" y="2857500"/>
                            <a:ext cx="1373124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B65D1E" w14:textId="77777777" w:rsidR="00CD121D" w:rsidRPr="0008169A" w:rsidRDefault="00CD121D" w:rsidP="00CD121D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08169A">
                                <w:rPr>
                                  <w:rFonts w:ascii="Times New Roman" w:hAnsi="Times New Roman" w:cs="Times New Roman"/>
                                </w:rPr>
                                <w:t>Захист</w:t>
                              </w:r>
                              <w:proofErr w:type="spellEnd"/>
                              <w:r w:rsidRPr="0008169A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08169A">
                                <w:rPr>
                                  <w:rFonts w:ascii="Times New Roman" w:hAnsi="Times New Roman" w:cs="Times New Roman"/>
                                </w:rPr>
                                <w:t>спільних</w:t>
                              </w:r>
                              <w:proofErr w:type="spellEnd"/>
                              <w:r w:rsidRPr="0008169A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08169A">
                                <w:rPr>
                                  <w:rFonts w:ascii="Times New Roman" w:hAnsi="Times New Roman" w:cs="Times New Roman"/>
                                </w:rPr>
                                <w:t>інтересів</w:t>
                              </w:r>
                              <w:proofErr w:type="spellEnd"/>
                              <w:r w:rsidRPr="0008169A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08169A">
                                <w:rPr>
                                  <w:rFonts w:ascii="Times New Roman" w:hAnsi="Times New Roman" w:cs="Times New Roman"/>
                                </w:rPr>
                                <w:t>певної</w:t>
                              </w:r>
                              <w:proofErr w:type="spellEnd"/>
                              <w:r w:rsidRPr="0008169A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08169A">
                                <w:rPr>
                                  <w:rFonts w:ascii="Times New Roman" w:hAnsi="Times New Roman" w:cs="Times New Roman"/>
                                </w:rPr>
                                <w:t>групи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771884" y="571500"/>
                            <a:ext cx="160029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E87225" w14:textId="77777777" w:rsidR="00CD121D" w:rsidRPr="0008169A" w:rsidRDefault="00CD121D" w:rsidP="00CD121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08169A">
                                <w:rPr>
                                  <w:rFonts w:ascii="Times New Roman" w:hAnsi="Times New Roman" w:cs="Times New Roman"/>
                                </w:rPr>
                                <w:t>Структура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771884" y="914400"/>
                            <a:ext cx="0" cy="2171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771884" y="1257300"/>
                            <a:ext cx="1144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886311" y="1143000"/>
                            <a:ext cx="1714722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2AD1EF" w14:textId="77777777" w:rsidR="00CD121D" w:rsidRPr="0008169A" w:rsidRDefault="00CD121D" w:rsidP="00CD121D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08169A">
                                <w:rPr>
                                  <w:rFonts w:ascii="Times New Roman" w:hAnsi="Times New Roman" w:cs="Times New Roman"/>
                                </w:rPr>
                                <w:t>Церкви</w:t>
                              </w:r>
                              <w:proofErr w:type="spellEnd"/>
                              <w:r w:rsidRPr="0008169A">
                                <w:rPr>
                                  <w:rFonts w:ascii="Times New Roman" w:hAnsi="Times New Roman" w:cs="Times New Roman"/>
                                </w:rPr>
                                <w:t xml:space="preserve">, </w:t>
                              </w:r>
                              <w:proofErr w:type="spellStart"/>
                              <w:r w:rsidRPr="0008169A">
                                <w:rPr>
                                  <w:rFonts w:ascii="Times New Roman" w:hAnsi="Times New Roman" w:cs="Times New Roman"/>
                                </w:rPr>
                                <w:t>товариства</w:t>
                              </w:r>
                              <w:proofErr w:type="spellEnd"/>
                              <w:r w:rsidRPr="0008169A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  <w:p w14:paraId="3AC48708" w14:textId="77777777" w:rsidR="00CD121D" w:rsidRDefault="00CD121D" w:rsidP="00CD121D">
                              <w:proofErr w:type="spellStart"/>
                              <w:r>
                                <w:t>Червоного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Хреста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3771884" y="1828800"/>
                            <a:ext cx="114427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886311" y="1714500"/>
                            <a:ext cx="1714722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A61BD5" w14:textId="77777777" w:rsidR="00CD121D" w:rsidRPr="0008169A" w:rsidRDefault="00CD121D" w:rsidP="00CD121D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08169A">
                                <w:rPr>
                                  <w:rFonts w:ascii="Times New Roman" w:hAnsi="Times New Roman" w:cs="Times New Roman"/>
                                </w:rPr>
                                <w:t>Університети</w:t>
                              </w:r>
                              <w:proofErr w:type="spellEnd"/>
                              <w:r w:rsidRPr="0008169A">
                                <w:rPr>
                                  <w:rFonts w:ascii="Times New Roman" w:hAnsi="Times New Roman" w:cs="Times New Roman"/>
                                </w:rPr>
                                <w:t xml:space="preserve">, </w:t>
                              </w:r>
                              <w:proofErr w:type="spellStart"/>
                              <w:r w:rsidRPr="0008169A">
                                <w:rPr>
                                  <w:rFonts w:ascii="Times New Roman" w:hAnsi="Times New Roman" w:cs="Times New Roman"/>
                                </w:rPr>
                                <w:t>коледжі</w:t>
                              </w:r>
                              <w:proofErr w:type="spellEnd"/>
                              <w:r w:rsidRPr="0008169A">
                                <w:rPr>
                                  <w:rFonts w:ascii="Times New Roman" w:hAnsi="Times New Roman" w:cs="Times New Roman"/>
                                </w:rPr>
                                <w:t xml:space="preserve">, </w:t>
                              </w:r>
                              <w:proofErr w:type="spellStart"/>
                              <w:r w:rsidRPr="0008169A">
                                <w:rPr>
                                  <w:rFonts w:ascii="Times New Roman" w:hAnsi="Times New Roman" w:cs="Times New Roman"/>
                                </w:rPr>
                                <w:t>спортивні</w:t>
                              </w:r>
                              <w:proofErr w:type="spellEnd"/>
                              <w:r w:rsidRPr="0008169A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08169A">
                                <w:rPr>
                                  <w:rFonts w:ascii="Times New Roman" w:hAnsi="Times New Roman" w:cs="Times New Roman"/>
                                </w:rPr>
                                <w:t>клуби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771884" y="2514600"/>
                            <a:ext cx="1144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886311" y="2400300"/>
                            <a:ext cx="1714722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3AB1AB" w14:textId="77777777" w:rsidR="00CD121D" w:rsidRPr="0008169A" w:rsidRDefault="00CD121D" w:rsidP="00CD121D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08169A">
                                <w:rPr>
                                  <w:rFonts w:ascii="Times New Roman" w:hAnsi="Times New Roman" w:cs="Times New Roman"/>
                                </w:rPr>
                                <w:t>Просвітні</w:t>
                              </w:r>
                              <w:proofErr w:type="spellEnd"/>
                              <w:r w:rsidRPr="0008169A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08169A">
                                <w:rPr>
                                  <w:rFonts w:ascii="Times New Roman" w:hAnsi="Times New Roman" w:cs="Times New Roman"/>
                                </w:rPr>
                                <w:t>організації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3771884" y="3086100"/>
                            <a:ext cx="1144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886311" y="2971800"/>
                            <a:ext cx="1828308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F7BC22" w14:textId="77777777" w:rsidR="00CD121D" w:rsidRPr="0008169A" w:rsidRDefault="00CD121D" w:rsidP="00CD121D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08169A">
                                <w:rPr>
                                  <w:rFonts w:ascii="Times New Roman" w:hAnsi="Times New Roman" w:cs="Times New Roman"/>
                                </w:rPr>
                                <w:t>Профспілки</w:t>
                              </w:r>
                              <w:proofErr w:type="spellEnd"/>
                              <w:r w:rsidRPr="0008169A">
                                <w:rPr>
                                  <w:rFonts w:ascii="Times New Roman" w:hAnsi="Times New Roman" w:cs="Times New Roman"/>
                                </w:rPr>
                                <w:t xml:space="preserve">, </w:t>
                              </w:r>
                            </w:p>
                            <w:p w14:paraId="60F94741" w14:textId="77777777" w:rsidR="00CD121D" w:rsidRDefault="00CD121D" w:rsidP="00CD121D">
                              <w:proofErr w:type="spellStart"/>
                              <w:proofErr w:type="gramStart"/>
                              <w:r>
                                <w:t>об’єднання</w:t>
                              </w:r>
                              <w:proofErr w:type="spellEnd"/>
                              <w:r>
                                <w:t xml:space="preserve">  </w:t>
                              </w:r>
                              <w:proofErr w:type="spellStart"/>
                              <w:r>
                                <w:t>підприємців</w:t>
                              </w:r>
                              <w:proofErr w:type="spellEnd"/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37F4C2F" id="Полотно 25" o:spid="_x0000_s1039" editas="canvas" style="width:477pt;height:4in;mso-position-horizontal-relative:char;mso-position-vertical-relative:line" coordsize="60579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">
                <v:shape id="_x0000_s1040" type="#_x0000_t75" style="position:absolute;width:60579;height:36576;visibility:visible;mso-wrap-style:square">
                  <v:fill o:detectmouseclick="t"/>
                  <v:path o:connecttype="none"/>
                </v:shape>
                <v:rect id="Rectangle 37" o:spid="_x0000_s1041" style="position:absolute;left:2288;width:5372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14:paraId="3B38A7B0" w14:textId="77777777" w:rsidR="00CD121D" w:rsidRPr="0008169A" w:rsidRDefault="00CD121D" w:rsidP="00CD121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08169A">
                          <w:rPr>
                            <w:rFonts w:ascii="Times New Roman" w:hAnsi="Times New Roman" w:cs="Times New Roman"/>
                          </w:rPr>
                          <w:t>Некомерційні</w:t>
                        </w:r>
                        <w:proofErr w:type="spellEnd"/>
                        <w:r w:rsidRPr="0008169A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08169A">
                          <w:rPr>
                            <w:rFonts w:ascii="Times New Roman" w:hAnsi="Times New Roman" w:cs="Times New Roman"/>
                          </w:rPr>
                          <w:t>підприємства</w:t>
                        </w:r>
                        <w:proofErr w:type="spellEnd"/>
                      </w:p>
                    </w:txbxContent>
                  </v:textbox>
                </v:rect>
                <v:line id="Line 38" o:spid="_x0000_s1042" style="position:absolute;visibility:visible;mso-wrap-style:square" from="12570,3429" to="12578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39" o:spid="_x0000_s1043" style="position:absolute;visibility:visible;mso-wrap-style:square" from="44576,3429" to="44584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rect id="Rectangle 40" o:spid="_x0000_s1044" style="position:absolute;left:3432;top:5715;width:1599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14:paraId="362DBD66" w14:textId="77777777" w:rsidR="00CD121D" w:rsidRPr="0008169A" w:rsidRDefault="00CD121D" w:rsidP="00CD121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08169A">
                          <w:rPr>
                            <w:rFonts w:ascii="Times New Roman" w:hAnsi="Times New Roman" w:cs="Times New Roman"/>
                          </w:rPr>
                          <w:t>Мета</w:t>
                        </w:r>
                        <w:proofErr w:type="spellEnd"/>
                      </w:p>
                    </w:txbxContent>
                  </v:textbox>
                </v:rect>
                <v:line id="Line 41" o:spid="_x0000_s1045" style="position:absolute;flip:x;visibility:visible;mso-wrap-style:square" from="3432,8001" to="3441,25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<v:line id="Line 42" o:spid="_x0000_s1046" style="position:absolute;visibility:visible;mso-wrap-style:square" from="3432,12573" to="4568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43" o:spid="_x0000_s1047" style="position:absolute;visibility:visible;mso-wrap-style:square" from="3432,18288" to="4568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rect id="Rectangle 44" o:spid="_x0000_s1048" style="position:absolute;left:4568;top:11430;width:1372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14:paraId="700602F8" w14:textId="77777777" w:rsidR="00CD121D" w:rsidRPr="0008169A" w:rsidRDefault="00CD121D" w:rsidP="00CD121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08169A">
                          <w:rPr>
                            <w:rFonts w:ascii="Times New Roman" w:hAnsi="Times New Roman" w:cs="Times New Roman"/>
                          </w:rPr>
                          <w:t>Релігійна</w:t>
                        </w:r>
                        <w:proofErr w:type="spellEnd"/>
                        <w:r w:rsidRPr="0008169A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49" style="position:absolute;left:4568;top:17145;width:1372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4DCDEB3D" w14:textId="77777777" w:rsidR="00CD121D" w:rsidRPr="0008169A" w:rsidRDefault="00CD121D" w:rsidP="00CD121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08169A">
                          <w:rPr>
                            <w:rFonts w:ascii="Times New Roman" w:hAnsi="Times New Roman" w:cs="Times New Roman"/>
                          </w:rPr>
                          <w:t>Соціальна</w:t>
                        </w:r>
                        <w:proofErr w:type="spellEnd"/>
                        <w:r w:rsidRPr="0008169A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Line 46" o:spid="_x0000_s1050" style="position:absolute;visibility:visible;mso-wrap-style:square" from="3432,25146" to="4568,25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rect id="Rectangle 47" o:spid="_x0000_s1051" style="position:absolute;left:4568;top:22860;width:1372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14:paraId="29B965DA" w14:textId="77777777" w:rsidR="00CD121D" w:rsidRPr="0008169A" w:rsidRDefault="00CD121D" w:rsidP="00CD121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08169A">
                          <w:rPr>
                            <w:rFonts w:ascii="Times New Roman" w:hAnsi="Times New Roman" w:cs="Times New Roman"/>
                          </w:rPr>
                          <w:t>Просвітня</w:t>
                        </w:r>
                        <w:proofErr w:type="spellEnd"/>
                        <w:r w:rsidRPr="0008169A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08169A">
                          <w:rPr>
                            <w:rFonts w:ascii="Times New Roman" w:hAnsi="Times New Roman" w:cs="Times New Roman"/>
                          </w:rPr>
                          <w:t>діяльність</w:t>
                        </w:r>
                        <w:proofErr w:type="spellEnd"/>
                      </w:p>
                    </w:txbxContent>
                  </v:textbox>
                </v:rect>
                <v:line id="Line 48" o:spid="_x0000_s1052" style="position:absolute;visibility:visible;mso-wrap-style:square" from="3432,25146" to="3432,29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49" o:spid="_x0000_s1053" style="position:absolute;visibility:visible;mso-wrap-style:square" from="3432,29718" to="4568,29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rect id="Rectangle 50" o:spid="_x0000_s1054" style="position:absolute;left:4568;top:28575;width:1373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14:paraId="37B65D1E" w14:textId="77777777" w:rsidR="00CD121D" w:rsidRPr="0008169A" w:rsidRDefault="00CD121D" w:rsidP="00CD121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08169A">
                          <w:rPr>
                            <w:rFonts w:ascii="Times New Roman" w:hAnsi="Times New Roman" w:cs="Times New Roman"/>
                          </w:rPr>
                          <w:t>Захист</w:t>
                        </w:r>
                        <w:proofErr w:type="spellEnd"/>
                        <w:r w:rsidRPr="0008169A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08169A">
                          <w:rPr>
                            <w:rFonts w:ascii="Times New Roman" w:hAnsi="Times New Roman" w:cs="Times New Roman"/>
                          </w:rPr>
                          <w:t>спільних</w:t>
                        </w:r>
                        <w:proofErr w:type="spellEnd"/>
                        <w:r w:rsidRPr="0008169A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08169A">
                          <w:rPr>
                            <w:rFonts w:ascii="Times New Roman" w:hAnsi="Times New Roman" w:cs="Times New Roman"/>
                          </w:rPr>
                          <w:t>інтересів</w:t>
                        </w:r>
                        <w:proofErr w:type="spellEnd"/>
                        <w:r w:rsidRPr="0008169A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08169A">
                          <w:rPr>
                            <w:rFonts w:ascii="Times New Roman" w:hAnsi="Times New Roman" w:cs="Times New Roman"/>
                          </w:rPr>
                          <w:t>певної</w:t>
                        </w:r>
                        <w:proofErr w:type="spellEnd"/>
                        <w:r w:rsidRPr="0008169A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08169A">
                          <w:rPr>
                            <w:rFonts w:ascii="Times New Roman" w:hAnsi="Times New Roman" w:cs="Times New Roman"/>
                          </w:rPr>
                          <w:t>групи</w:t>
                        </w:r>
                        <w:proofErr w:type="spellEnd"/>
                      </w:p>
                    </w:txbxContent>
                  </v:textbox>
                </v:rect>
                <v:rect id="Rectangle 51" o:spid="_x0000_s1055" style="position:absolute;left:37718;top:5715;width:1600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14:paraId="45E87225" w14:textId="77777777" w:rsidR="00CD121D" w:rsidRPr="0008169A" w:rsidRDefault="00CD121D" w:rsidP="00CD121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08169A">
                          <w:rPr>
                            <w:rFonts w:ascii="Times New Roman" w:hAnsi="Times New Roman" w:cs="Times New Roman"/>
                          </w:rPr>
                          <w:t>Структура</w:t>
                        </w:r>
                        <w:proofErr w:type="spellEnd"/>
                      </w:p>
                    </w:txbxContent>
                  </v:textbox>
                </v:rect>
                <v:line id="Line 52" o:spid="_x0000_s1056" style="position:absolute;visibility:visible;mso-wrap-style:square" from="37718,9144" to="37718,30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53" o:spid="_x0000_s1057" style="position:absolute;visibility:visible;mso-wrap-style:square" from="37718,12573" to="38863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rect id="Rectangle 54" o:spid="_x0000_s1058" style="position:absolute;left:38863;top:11430;width:1714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<v:textbox>
                    <w:txbxContent>
                      <w:p w14:paraId="392AD1EF" w14:textId="77777777" w:rsidR="00CD121D" w:rsidRPr="0008169A" w:rsidRDefault="00CD121D" w:rsidP="00CD121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08169A">
                          <w:rPr>
                            <w:rFonts w:ascii="Times New Roman" w:hAnsi="Times New Roman" w:cs="Times New Roman"/>
                          </w:rPr>
                          <w:t>Церкви</w:t>
                        </w:r>
                        <w:proofErr w:type="spellEnd"/>
                        <w:r w:rsidRPr="0008169A">
                          <w:rPr>
                            <w:rFonts w:ascii="Times New Roman" w:hAnsi="Times New Roman" w:cs="Times New Roman"/>
                          </w:rPr>
                          <w:t xml:space="preserve">, </w:t>
                        </w:r>
                        <w:proofErr w:type="spellStart"/>
                        <w:r w:rsidRPr="0008169A">
                          <w:rPr>
                            <w:rFonts w:ascii="Times New Roman" w:hAnsi="Times New Roman" w:cs="Times New Roman"/>
                          </w:rPr>
                          <w:t>товариства</w:t>
                        </w:r>
                        <w:proofErr w:type="spellEnd"/>
                        <w:r w:rsidRPr="0008169A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  <w:p w14:paraId="3AC48708" w14:textId="77777777" w:rsidR="00CD121D" w:rsidRDefault="00CD121D" w:rsidP="00CD121D">
                        <w:proofErr w:type="spellStart"/>
                        <w:r>
                          <w:t>Червоного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Хреста</w:t>
                        </w:r>
                        <w:proofErr w:type="spellEnd"/>
                      </w:p>
                    </w:txbxContent>
                  </v:textbox>
                </v:rect>
                <v:line id="Line 55" o:spid="_x0000_s1059" style="position:absolute;visibility:visible;mso-wrap-style:square" from="37718,18288" to="38863,18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rect id="Rectangle 56" o:spid="_x0000_s1060" style="position:absolute;left:38863;top:17145;width:1714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14:paraId="78A61BD5" w14:textId="77777777" w:rsidR="00CD121D" w:rsidRPr="0008169A" w:rsidRDefault="00CD121D" w:rsidP="00CD121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08169A">
                          <w:rPr>
                            <w:rFonts w:ascii="Times New Roman" w:hAnsi="Times New Roman" w:cs="Times New Roman"/>
                          </w:rPr>
                          <w:t>Університети</w:t>
                        </w:r>
                        <w:proofErr w:type="spellEnd"/>
                        <w:r w:rsidRPr="0008169A">
                          <w:rPr>
                            <w:rFonts w:ascii="Times New Roman" w:hAnsi="Times New Roman" w:cs="Times New Roman"/>
                          </w:rPr>
                          <w:t xml:space="preserve">, </w:t>
                        </w:r>
                        <w:proofErr w:type="spellStart"/>
                        <w:r w:rsidRPr="0008169A">
                          <w:rPr>
                            <w:rFonts w:ascii="Times New Roman" w:hAnsi="Times New Roman" w:cs="Times New Roman"/>
                          </w:rPr>
                          <w:t>коледжі</w:t>
                        </w:r>
                        <w:proofErr w:type="spellEnd"/>
                        <w:r w:rsidRPr="0008169A">
                          <w:rPr>
                            <w:rFonts w:ascii="Times New Roman" w:hAnsi="Times New Roman" w:cs="Times New Roman"/>
                          </w:rPr>
                          <w:t xml:space="preserve">, </w:t>
                        </w:r>
                        <w:proofErr w:type="spellStart"/>
                        <w:r w:rsidRPr="0008169A">
                          <w:rPr>
                            <w:rFonts w:ascii="Times New Roman" w:hAnsi="Times New Roman" w:cs="Times New Roman"/>
                          </w:rPr>
                          <w:t>спортивні</w:t>
                        </w:r>
                        <w:proofErr w:type="spellEnd"/>
                        <w:r w:rsidRPr="0008169A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08169A">
                          <w:rPr>
                            <w:rFonts w:ascii="Times New Roman" w:hAnsi="Times New Roman" w:cs="Times New Roman"/>
                          </w:rPr>
                          <w:t>клуби</w:t>
                        </w:r>
                        <w:proofErr w:type="spellEnd"/>
                      </w:p>
                    </w:txbxContent>
                  </v:textbox>
                </v:rect>
                <v:line id="Line 57" o:spid="_x0000_s1061" style="position:absolute;visibility:visible;mso-wrap-style:square" from="37718,25146" to="38863,25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rect id="Rectangle 58" o:spid="_x0000_s1062" style="position:absolute;left:38863;top:24003;width:1714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<v:textbox>
                    <w:txbxContent>
                      <w:p w14:paraId="273AB1AB" w14:textId="77777777" w:rsidR="00CD121D" w:rsidRPr="0008169A" w:rsidRDefault="00CD121D" w:rsidP="00CD121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08169A">
                          <w:rPr>
                            <w:rFonts w:ascii="Times New Roman" w:hAnsi="Times New Roman" w:cs="Times New Roman"/>
                          </w:rPr>
                          <w:t>Просвітні</w:t>
                        </w:r>
                        <w:proofErr w:type="spellEnd"/>
                        <w:r w:rsidRPr="0008169A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08169A">
                          <w:rPr>
                            <w:rFonts w:ascii="Times New Roman" w:hAnsi="Times New Roman" w:cs="Times New Roman"/>
                          </w:rPr>
                          <w:t>організації</w:t>
                        </w:r>
                        <w:proofErr w:type="spellEnd"/>
                      </w:p>
                    </w:txbxContent>
                  </v:textbox>
                </v:rect>
                <v:line id="Line 59" o:spid="_x0000_s1063" style="position:absolute;visibility:visible;mso-wrap-style:square" from="37718,30861" to="38863,30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rect id="Rectangle 60" o:spid="_x0000_s1064" style="position:absolute;left:38863;top:29718;width:1828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<v:textbox>
                    <w:txbxContent>
                      <w:p w14:paraId="5EF7BC22" w14:textId="77777777" w:rsidR="00CD121D" w:rsidRPr="0008169A" w:rsidRDefault="00CD121D" w:rsidP="00CD121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08169A">
                          <w:rPr>
                            <w:rFonts w:ascii="Times New Roman" w:hAnsi="Times New Roman" w:cs="Times New Roman"/>
                          </w:rPr>
                          <w:t>Профспілки</w:t>
                        </w:r>
                        <w:proofErr w:type="spellEnd"/>
                        <w:r w:rsidRPr="0008169A">
                          <w:rPr>
                            <w:rFonts w:ascii="Times New Roman" w:hAnsi="Times New Roman" w:cs="Times New Roman"/>
                          </w:rPr>
                          <w:t xml:space="preserve">, </w:t>
                        </w:r>
                      </w:p>
                      <w:p w14:paraId="60F94741" w14:textId="77777777" w:rsidR="00CD121D" w:rsidRDefault="00CD121D" w:rsidP="00CD121D">
                        <w:proofErr w:type="spellStart"/>
                        <w:proofErr w:type="gramStart"/>
                        <w:r>
                          <w:t>об’єднання</w:t>
                        </w:r>
                        <w:proofErr w:type="spellEnd"/>
                        <w:r>
                          <w:t xml:space="preserve">  </w:t>
                        </w:r>
                        <w:proofErr w:type="spellStart"/>
                        <w:r>
                          <w:t>підприємців</w:t>
                        </w:r>
                        <w:proofErr w:type="spellEnd"/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37F46C3" w14:textId="219C1B01" w:rsidR="00CD121D" w:rsidRPr="00CD121D" w:rsidRDefault="00CD121D" w:rsidP="00CD12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Схема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. Структура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неприбуткових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4CA7452" w14:textId="77777777" w:rsidR="00CD121D" w:rsidRPr="00CD121D" w:rsidRDefault="00CD121D" w:rsidP="00CD121D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E43CB87" w14:textId="1D225C6A" w:rsidR="00CD121D" w:rsidRPr="00CD121D" w:rsidRDefault="00CD121D" w:rsidP="00CD121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12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Pr="00CD121D">
        <w:rPr>
          <w:rFonts w:ascii="Times New Roman" w:hAnsi="Times New Roman" w:cs="Times New Roman"/>
          <w:i/>
          <w:sz w:val="28"/>
          <w:szCs w:val="28"/>
          <w:lang w:val="ru-RU"/>
        </w:rPr>
        <w:t>Менеджмент</w:t>
      </w:r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– вид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керівництву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людьми в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організаціях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ринкової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9E3FD8B" w14:textId="77777777" w:rsidR="00CD121D" w:rsidRPr="00CD121D" w:rsidRDefault="00CD121D" w:rsidP="00CD121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Головне в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менеджменті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ставити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перед собою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цілі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відповідали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б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інтересам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об’єднує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капітал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співробітників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фірми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A828EF1" w14:textId="77777777" w:rsidR="00CD121D" w:rsidRPr="00CD121D" w:rsidRDefault="00CD121D" w:rsidP="00CD121D">
      <w:pPr>
        <w:tabs>
          <w:tab w:val="left" w:pos="600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121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Маркетинг – вид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людської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спрямовує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потоки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товарів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виробника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споживача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DB29E65" w14:textId="77777777" w:rsidR="00CD121D" w:rsidRPr="00CD121D" w:rsidRDefault="00CD121D" w:rsidP="00CD121D">
      <w:pPr>
        <w:tabs>
          <w:tab w:val="left" w:pos="600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Основними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елементами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маркетингу є </w:t>
      </w:r>
      <w:r w:rsidRPr="00CD121D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родукт, </w:t>
      </w:r>
      <w:r w:rsidRPr="00CD121D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родажна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ціна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121D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CD121D">
        <w:rPr>
          <w:rFonts w:ascii="Times New Roman" w:hAnsi="Times New Roman" w:cs="Times New Roman"/>
          <w:sz w:val="28"/>
          <w:szCs w:val="28"/>
          <w:lang w:val="ru-RU"/>
        </w:rPr>
        <w:t>росування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D121D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CD121D">
        <w:rPr>
          <w:rFonts w:ascii="Times New Roman" w:hAnsi="Times New Roman" w:cs="Times New Roman"/>
          <w:sz w:val="28"/>
          <w:szCs w:val="28"/>
          <w:lang w:val="ru-RU"/>
        </w:rPr>
        <w:t>озиція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CD121D">
        <w:rPr>
          <w:rFonts w:ascii="Times New Roman" w:hAnsi="Times New Roman" w:cs="Times New Roman"/>
          <w:b/>
          <w:sz w:val="28"/>
          <w:szCs w:val="28"/>
          <w:lang w:val="ru-RU"/>
        </w:rPr>
        <w:t>4 П маркетингу</w:t>
      </w:r>
      <w:r w:rsidRPr="00CD12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87389CB" w14:textId="5168AD5F" w:rsidR="00CD121D" w:rsidRDefault="00CD121D" w:rsidP="00CD121D">
      <w:pPr>
        <w:tabs>
          <w:tab w:val="left" w:pos="600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Головне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маркетингу –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сприяння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найбільш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швидкій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товарів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впливу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D121D">
        <w:rPr>
          <w:rFonts w:ascii="Times New Roman" w:hAnsi="Times New Roman" w:cs="Times New Roman"/>
          <w:sz w:val="28"/>
          <w:szCs w:val="28"/>
          <w:lang w:val="ru-RU"/>
        </w:rPr>
        <w:t>споживача</w:t>
      </w:r>
      <w:proofErr w:type="spellEnd"/>
      <w:r w:rsidRPr="00CD12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BD7A286" w14:textId="77777777" w:rsidR="0008169A" w:rsidRDefault="0008169A" w:rsidP="0008169A">
      <w:pPr>
        <w:spacing w:after="0" w:line="36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2C77C58" w14:textId="0C11C7FB" w:rsidR="0008169A" w:rsidRPr="0008169A" w:rsidRDefault="0008169A" w:rsidP="0008169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proofErr w:type="spellStart"/>
      <w:r w:rsidRPr="0008169A">
        <w:rPr>
          <w:rFonts w:ascii="Times New Roman" w:hAnsi="Times New Roman" w:cs="Times New Roman"/>
          <w:b/>
          <w:sz w:val="28"/>
          <w:szCs w:val="28"/>
          <w:lang w:val="ru-RU"/>
        </w:rPr>
        <w:t>Витрати</w:t>
      </w:r>
      <w:proofErr w:type="spellEnd"/>
      <w:r w:rsidRPr="000816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b/>
          <w:sz w:val="28"/>
          <w:szCs w:val="28"/>
          <w:lang w:val="ru-RU"/>
        </w:rPr>
        <w:t>виробництва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вартістю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залучених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виготовлення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кінцевої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продукції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фірми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9FA16B6" w14:textId="77777777" w:rsidR="0008169A" w:rsidRPr="0008169A" w:rsidRDefault="0008169A" w:rsidP="0008169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u w:val="single"/>
          <w:lang w:val="ru-RU"/>
        </w:rPr>
        <w:t>економічного</w:t>
      </w:r>
      <w:proofErr w:type="spellEnd"/>
      <w:r w:rsidRPr="0008169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u w:val="single"/>
          <w:lang w:val="ru-RU"/>
        </w:rPr>
        <w:t>змісту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класифікуються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наступним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чином (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економічні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елементи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>):</w:t>
      </w:r>
    </w:p>
    <w:p w14:paraId="2A45F652" w14:textId="77777777" w:rsidR="0008169A" w:rsidRPr="0008169A" w:rsidRDefault="0008169A" w:rsidP="0008169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матеріальні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9077617" w14:textId="77777777" w:rsidR="0008169A" w:rsidRPr="0008169A" w:rsidRDefault="0008169A" w:rsidP="0008169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на оплату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E4A2314" w14:textId="77777777" w:rsidR="0008169A" w:rsidRPr="0008169A" w:rsidRDefault="0008169A" w:rsidP="0008169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амортизація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D307E1F" w14:textId="77777777" w:rsidR="0008169A" w:rsidRPr="0008169A" w:rsidRDefault="0008169A" w:rsidP="0008169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відрахування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соціальні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заходи;</w:t>
      </w:r>
    </w:p>
    <w:p w14:paraId="58634C84" w14:textId="77777777" w:rsidR="0008169A" w:rsidRPr="0008169A" w:rsidRDefault="0008169A" w:rsidP="0008169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відрядження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>, реклама).</w:t>
      </w:r>
    </w:p>
    <w:p w14:paraId="747B5B50" w14:textId="77777777" w:rsidR="0008169A" w:rsidRPr="0008169A" w:rsidRDefault="0008169A" w:rsidP="0008169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Групування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економічними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елементами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використовують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складання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кошторису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виробництво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B6AF377" w14:textId="77777777" w:rsidR="0008169A" w:rsidRPr="0008169A" w:rsidRDefault="0008169A" w:rsidP="0008169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8169A">
        <w:rPr>
          <w:rFonts w:ascii="Times New Roman" w:hAnsi="Times New Roman" w:cs="Times New Roman"/>
          <w:b/>
          <w:sz w:val="28"/>
          <w:szCs w:val="28"/>
          <w:lang w:val="ru-RU"/>
        </w:rPr>
        <w:t>Кошторис</w:t>
      </w:r>
      <w:proofErr w:type="spellEnd"/>
      <w:r w:rsidRPr="000816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b/>
          <w:sz w:val="28"/>
          <w:szCs w:val="28"/>
          <w:lang w:val="ru-RU"/>
        </w:rPr>
        <w:t>витрат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плановий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розрахунок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потреби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певний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проміжок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часу (як правило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110AE92F" w14:textId="77777777" w:rsidR="0008169A" w:rsidRPr="0008169A" w:rsidRDefault="0008169A" w:rsidP="0008169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8169A">
        <w:rPr>
          <w:rFonts w:ascii="Times New Roman" w:hAnsi="Times New Roman" w:cs="Times New Roman"/>
          <w:b/>
          <w:sz w:val="28"/>
          <w:szCs w:val="28"/>
          <w:lang w:val="ru-RU"/>
        </w:rPr>
        <w:t>Калькулювання</w:t>
      </w:r>
      <w:proofErr w:type="spellEnd"/>
      <w:r w:rsidRPr="000816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обчислення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собівартості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окремих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продукції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AA07874" w14:textId="77777777" w:rsidR="0008169A" w:rsidRPr="0008169A" w:rsidRDefault="0008169A" w:rsidP="0008169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Приблизна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номенклатура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калькуляційних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статей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більшості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галузей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така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939E5D0" w14:textId="77777777" w:rsidR="0008169A" w:rsidRPr="0008169A" w:rsidRDefault="0008169A" w:rsidP="0008169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сировина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матеріали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D323714" w14:textId="77777777" w:rsidR="0008169A" w:rsidRPr="0008169A" w:rsidRDefault="0008169A" w:rsidP="0008169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покупні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комплектуючі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вироби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напівфабрикати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послуги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виробничого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характеру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сторонніх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A77BDEC" w14:textId="77777777" w:rsidR="0008169A" w:rsidRPr="0008169A" w:rsidRDefault="0008169A" w:rsidP="0008169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паливо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енергія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технологічних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цілей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EBE07C2" w14:textId="77777777" w:rsidR="0008169A" w:rsidRPr="0008169A" w:rsidRDefault="0008169A" w:rsidP="0008169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основна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ЗП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виробничих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робітників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B3C9596" w14:textId="77777777" w:rsidR="0008169A" w:rsidRPr="0008169A" w:rsidRDefault="0008169A" w:rsidP="0008169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додаткова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ЗП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виробничих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робітників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E437BDA" w14:textId="77777777" w:rsidR="0008169A" w:rsidRPr="0008169A" w:rsidRDefault="0008169A" w:rsidP="0008169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6)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відрахування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соціальні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потреби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виробничих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робітників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DF3244D" w14:textId="77777777" w:rsidR="0008169A" w:rsidRPr="0008169A" w:rsidRDefault="0008169A" w:rsidP="0008169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7)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утримання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експлуатація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машин і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устаткування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3C46A1A" w14:textId="77777777" w:rsidR="0008169A" w:rsidRPr="0008169A" w:rsidRDefault="0008169A" w:rsidP="0008169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169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8)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загальновиробничі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накладні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- оплата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комунальних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канцелярські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техніку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оренда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, оплата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управлінського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персоналу,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відрядження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71272FE6" w14:textId="77777777" w:rsidR="0008169A" w:rsidRPr="0008169A" w:rsidRDefault="0008169A" w:rsidP="0008169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9)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підготовка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освоєння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7657D33" w14:textId="77777777" w:rsidR="0008169A" w:rsidRPr="0008169A" w:rsidRDefault="0008169A" w:rsidP="0008169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10)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позавиробничі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(реклама,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маркетингові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5B80BDB4" w14:textId="77777777" w:rsidR="0008169A" w:rsidRPr="0008169A" w:rsidRDefault="0008169A" w:rsidP="0008169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Економічні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складаються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з 2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частин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явних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неявних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4FA9AB9" w14:textId="77777777" w:rsidR="0008169A" w:rsidRPr="0008169A" w:rsidRDefault="0008169A" w:rsidP="0008169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8169A">
        <w:rPr>
          <w:rFonts w:ascii="Times New Roman" w:hAnsi="Times New Roman" w:cs="Times New Roman"/>
          <w:i/>
          <w:sz w:val="28"/>
          <w:szCs w:val="28"/>
          <w:lang w:val="ru-RU"/>
        </w:rPr>
        <w:t>Явні</w:t>
      </w:r>
      <w:proofErr w:type="spellEnd"/>
      <w:r w:rsidRPr="0008169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i/>
          <w:sz w:val="28"/>
          <w:szCs w:val="28"/>
          <w:lang w:val="ru-RU"/>
        </w:rPr>
        <w:t>витрати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бухгалтерські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розрахункові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) –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платежі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ресурси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фірма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купує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на ринках,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сам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виробник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володіти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всіма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ресурсами (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платежі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електроенергію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паливо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сировину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працю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4D0EA078" w14:textId="77777777" w:rsidR="0008169A" w:rsidRPr="0008169A" w:rsidRDefault="0008169A" w:rsidP="0008169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Фірма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володіти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деякими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ресурсами,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вона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використовує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виробничому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управлінські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навички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власника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фірми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частина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фінансові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ресурси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ресурси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власністю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виробника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, то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платежі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неявний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характер,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прямо не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оплачують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називають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i/>
          <w:sz w:val="28"/>
          <w:szCs w:val="28"/>
          <w:lang w:val="ru-RU"/>
        </w:rPr>
        <w:t>неявними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52EFFC6" w14:textId="77777777" w:rsidR="0008169A" w:rsidRPr="0008169A" w:rsidRDefault="0008169A" w:rsidP="0008169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Економічні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поділяють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короткострокові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довгострокові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тобто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здійснюються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короткостроковому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довгостроковому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періоді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7172326" w14:textId="77777777" w:rsidR="0008169A" w:rsidRPr="0008169A" w:rsidRDefault="0008169A" w:rsidP="0008169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8169A">
        <w:rPr>
          <w:rFonts w:ascii="Times New Roman" w:hAnsi="Times New Roman" w:cs="Times New Roman"/>
          <w:i/>
          <w:sz w:val="28"/>
          <w:szCs w:val="28"/>
          <w:lang w:val="ru-RU"/>
        </w:rPr>
        <w:t>Короткостроковий</w:t>
      </w:r>
      <w:proofErr w:type="spellEnd"/>
      <w:r w:rsidRPr="0008169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i/>
          <w:sz w:val="28"/>
          <w:szCs w:val="28"/>
          <w:lang w:val="ru-RU"/>
        </w:rPr>
        <w:t>період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проміжок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часу,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недостатньо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заміни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виробничих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потужностей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, але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достатній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наявного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устаткування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періоді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виробничі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потужності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незмінні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Проте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обсяг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продукції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змінити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DAC48F1" w14:textId="77777777" w:rsidR="0008169A" w:rsidRPr="0008169A" w:rsidRDefault="0008169A" w:rsidP="0008169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короткостроковому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періоді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виділяють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постійні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змінні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576FAC0" w14:textId="77777777" w:rsidR="0008169A" w:rsidRPr="0008169A" w:rsidRDefault="0008169A" w:rsidP="0008169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8169A">
        <w:rPr>
          <w:rFonts w:ascii="Times New Roman" w:hAnsi="Times New Roman" w:cs="Times New Roman"/>
          <w:b/>
          <w:sz w:val="28"/>
          <w:szCs w:val="28"/>
          <w:lang w:val="ru-RU"/>
        </w:rPr>
        <w:t>Постійні</w:t>
      </w:r>
      <w:proofErr w:type="spellEnd"/>
      <w:r w:rsidRPr="000816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b/>
          <w:sz w:val="28"/>
          <w:szCs w:val="28"/>
          <w:lang w:val="ru-RU"/>
        </w:rPr>
        <w:t>витрати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08169A">
        <w:rPr>
          <w:rFonts w:ascii="Times New Roman" w:hAnsi="Times New Roman" w:cs="Times New Roman"/>
          <w:sz w:val="28"/>
          <w:szCs w:val="28"/>
        </w:rPr>
        <w:t>FC</w:t>
      </w:r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) –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залежать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обсягів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. Вони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існують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навіть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тоді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, коли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виробництво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припиняється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орендна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плата, % за кредит).</w:t>
      </w:r>
    </w:p>
    <w:p w14:paraId="607E703D" w14:textId="77777777" w:rsidR="0008169A" w:rsidRPr="0008169A" w:rsidRDefault="0008169A" w:rsidP="0008169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8169A">
        <w:rPr>
          <w:rFonts w:ascii="Times New Roman" w:hAnsi="Times New Roman" w:cs="Times New Roman"/>
          <w:b/>
          <w:sz w:val="28"/>
          <w:szCs w:val="28"/>
          <w:lang w:val="ru-RU"/>
        </w:rPr>
        <w:t>Змінні</w:t>
      </w:r>
      <w:proofErr w:type="spellEnd"/>
      <w:r w:rsidRPr="000816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b/>
          <w:sz w:val="28"/>
          <w:szCs w:val="28"/>
          <w:lang w:val="ru-RU"/>
        </w:rPr>
        <w:t>витрати</w:t>
      </w:r>
      <w:proofErr w:type="spellEnd"/>
      <w:r w:rsidRPr="000816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8169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08169A">
        <w:rPr>
          <w:rFonts w:ascii="Times New Roman" w:hAnsi="Times New Roman" w:cs="Times New Roman"/>
          <w:sz w:val="28"/>
          <w:szCs w:val="28"/>
        </w:rPr>
        <w:t>VC</w:t>
      </w:r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) –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змінюються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зміною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обсягів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(оплата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сировину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6DA4C1DA" w14:textId="77777777" w:rsidR="0008169A" w:rsidRPr="0008169A" w:rsidRDefault="0008169A" w:rsidP="0008169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8169A">
        <w:rPr>
          <w:rFonts w:ascii="Times New Roman" w:hAnsi="Times New Roman" w:cs="Times New Roman"/>
          <w:b/>
          <w:sz w:val="28"/>
          <w:szCs w:val="28"/>
          <w:lang w:val="ru-RU"/>
        </w:rPr>
        <w:t>Загальні</w:t>
      </w:r>
      <w:proofErr w:type="spellEnd"/>
      <w:r w:rsidRPr="000816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b/>
          <w:sz w:val="28"/>
          <w:szCs w:val="28"/>
          <w:lang w:val="ru-RU"/>
        </w:rPr>
        <w:t>витрати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валові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) (ТС) –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сума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постійних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змінних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4ADC566" w14:textId="77777777" w:rsidR="0008169A" w:rsidRPr="0008169A" w:rsidRDefault="0008169A" w:rsidP="000816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ТС= </w:t>
      </w:r>
      <w:r w:rsidRPr="0008169A">
        <w:rPr>
          <w:rFonts w:ascii="Times New Roman" w:hAnsi="Times New Roman" w:cs="Times New Roman"/>
          <w:sz w:val="28"/>
          <w:szCs w:val="28"/>
        </w:rPr>
        <w:t>FC</w:t>
      </w:r>
      <w:r w:rsidRPr="0008169A">
        <w:rPr>
          <w:rFonts w:ascii="Times New Roman" w:hAnsi="Times New Roman" w:cs="Times New Roman"/>
          <w:sz w:val="28"/>
          <w:szCs w:val="28"/>
          <w:lang w:val="ru-RU"/>
        </w:rPr>
        <w:t>+</w:t>
      </w:r>
      <w:r w:rsidRPr="0008169A">
        <w:rPr>
          <w:rFonts w:ascii="Times New Roman" w:hAnsi="Times New Roman" w:cs="Times New Roman"/>
          <w:sz w:val="28"/>
          <w:szCs w:val="28"/>
        </w:rPr>
        <w:t>VC</w:t>
      </w:r>
    </w:p>
    <w:p w14:paraId="797AC7F9" w14:textId="77777777" w:rsidR="0008169A" w:rsidRPr="0008169A" w:rsidRDefault="0008169A" w:rsidP="0008169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169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ТС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середні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граничні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різновидами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короткострокових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6568733" w14:textId="77777777" w:rsidR="0008169A" w:rsidRPr="0008169A" w:rsidRDefault="0008169A" w:rsidP="0008169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8169A">
        <w:rPr>
          <w:rFonts w:ascii="Times New Roman" w:hAnsi="Times New Roman" w:cs="Times New Roman"/>
          <w:b/>
          <w:sz w:val="28"/>
          <w:szCs w:val="28"/>
          <w:lang w:val="ru-RU"/>
        </w:rPr>
        <w:t>Середні</w:t>
      </w:r>
      <w:proofErr w:type="spellEnd"/>
      <w:r w:rsidRPr="000816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b/>
          <w:sz w:val="28"/>
          <w:szCs w:val="28"/>
          <w:lang w:val="ru-RU"/>
        </w:rPr>
        <w:t>витрати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одиницю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продукції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08DB785" w14:textId="77777777" w:rsidR="0008169A" w:rsidRPr="0008169A" w:rsidRDefault="0008169A" w:rsidP="0008169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169A">
        <w:rPr>
          <w:rFonts w:ascii="Times New Roman" w:hAnsi="Times New Roman" w:cs="Times New Roman"/>
          <w:b/>
          <w:sz w:val="28"/>
          <w:szCs w:val="28"/>
        </w:rPr>
        <w:t>Середні</w:t>
      </w:r>
      <w:proofErr w:type="spellEnd"/>
      <w:r w:rsidRPr="000816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169A">
        <w:rPr>
          <w:rFonts w:ascii="Times New Roman" w:hAnsi="Times New Roman" w:cs="Times New Roman"/>
          <w:b/>
          <w:sz w:val="28"/>
          <w:szCs w:val="28"/>
        </w:rPr>
        <w:t>постійні</w:t>
      </w:r>
      <w:proofErr w:type="spellEnd"/>
      <w:r w:rsidRPr="000816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169A">
        <w:rPr>
          <w:rFonts w:ascii="Times New Roman" w:hAnsi="Times New Roman" w:cs="Times New Roman"/>
          <w:b/>
          <w:sz w:val="28"/>
          <w:szCs w:val="28"/>
        </w:rPr>
        <w:t>витрати</w:t>
      </w:r>
      <w:proofErr w:type="spellEnd"/>
      <w:r w:rsidRPr="0008169A">
        <w:rPr>
          <w:rFonts w:ascii="Times New Roman" w:hAnsi="Times New Roman" w:cs="Times New Roman"/>
          <w:sz w:val="28"/>
          <w:szCs w:val="28"/>
        </w:rPr>
        <w:t xml:space="preserve"> (АFC):</w:t>
      </w:r>
    </w:p>
    <w:p w14:paraId="07C65D3C" w14:textId="77777777" w:rsidR="0008169A" w:rsidRPr="0008169A" w:rsidRDefault="0008169A" w:rsidP="000816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69A">
        <w:rPr>
          <w:rFonts w:ascii="Times New Roman" w:hAnsi="Times New Roman" w:cs="Times New Roman"/>
          <w:position w:val="-28"/>
          <w:sz w:val="28"/>
          <w:szCs w:val="28"/>
        </w:rPr>
        <w:object w:dxaOrig="1100" w:dyaOrig="660" w14:anchorId="3D57F5CD">
          <v:shape id="_x0000_i1046" type="#_x0000_t75" style="width:54.75pt;height:33pt" o:ole="">
            <v:imagedata r:id="rId6" o:title=""/>
          </v:shape>
          <o:OLEObject Type="Embed" ProgID="Equation.3" ShapeID="_x0000_i1046" DrawAspect="Content" ObjectID="_1659883163" r:id="rId7"/>
        </w:object>
      </w:r>
    </w:p>
    <w:p w14:paraId="5FF37A45" w14:textId="77777777" w:rsidR="0008169A" w:rsidRPr="0008169A" w:rsidRDefault="0008169A" w:rsidP="0008169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08169A">
        <w:rPr>
          <w:rFonts w:ascii="Times New Roman" w:hAnsi="Times New Roman" w:cs="Times New Roman"/>
          <w:b/>
          <w:sz w:val="28"/>
          <w:szCs w:val="28"/>
        </w:rPr>
        <w:t>Середні</w:t>
      </w:r>
      <w:proofErr w:type="spellEnd"/>
      <w:r w:rsidRPr="000816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169A">
        <w:rPr>
          <w:rFonts w:ascii="Times New Roman" w:hAnsi="Times New Roman" w:cs="Times New Roman"/>
          <w:b/>
          <w:sz w:val="28"/>
          <w:szCs w:val="28"/>
        </w:rPr>
        <w:t>змінні</w:t>
      </w:r>
      <w:proofErr w:type="spellEnd"/>
      <w:r w:rsidRPr="000816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169A">
        <w:rPr>
          <w:rFonts w:ascii="Times New Roman" w:hAnsi="Times New Roman" w:cs="Times New Roman"/>
          <w:b/>
          <w:sz w:val="28"/>
          <w:szCs w:val="28"/>
        </w:rPr>
        <w:t>витрати</w:t>
      </w:r>
      <w:proofErr w:type="spellEnd"/>
      <w:r w:rsidRPr="0008169A">
        <w:rPr>
          <w:rFonts w:ascii="Times New Roman" w:hAnsi="Times New Roman" w:cs="Times New Roman"/>
          <w:sz w:val="28"/>
          <w:szCs w:val="28"/>
        </w:rPr>
        <w:t xml:space="preserve"> (АVC):</w:t>
      </w:r>
    </w:p>
    <w:p w14:paraId="1AA6A11B" w14:textId="77777777" w:rsidR="0008169A" w:rsidRPr="0008169A" w:rsidRDefault="0008169A" w:rsidP="000816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69A">
        <w:rPr>
          <w:rFonts w:ascii="Times New Roman" w:hAnsi="Times New Roman" w:cs="Times New Roman"/>
          <w:position w:val="-10"/>
          <w:sz w:val="28"/>
          <w:szCs w:val="28"/>
        </w:rPr>
        <w:object w:dxaOrig="180" w:dyaOrig="340" w14:anchorId="727D91CF">
          <v:shape id="_x0000_i1047" type="#_x0000_t75" style="width:9pt;height:17.25pt" o:ole="">
            <v:imagedata r:id="rId8" o:title=""/>
          </v:shape>
          <o:OLEObject Type="Embed" ProgID="Equation.3" ShapeID="_x0000_i1047" DrawAspect="Content" ObjectID="_1659883164" r:id="rId9"/>
        </w:object>
      </w:r>
      <w:r w:rsidRPr="0008169A">
        <w:rPr>
          <w:rFonts w:ascii="Times New Roman" w:hAnsi="Times New Roman" w:cs="Times New Roman"/>
          <w:position w:val="-28"/>
          <w:sz w:val="28"/>
          <w:szCs w:val="28"/>
        </w:rPr>
        <w:object w:dxaOrig="1140" w:dyaOrig="660" w14:anchorId="564FB852">
          <v:shape id="_x0000_i1048" type="#_x0000_t75" style="width:57pt;height:33pt" o:ole="">
            <v:imagedata r:id="rId10" o:title=""/>
          </v:shape>
          <o:OLEObject Type="Embed" ProgID="Equation.3" ShapeID="_x0000_i1048" DrawAspect="Content" ObjectID="_1659883165" r:id="rId11"/>
        </w:object>
      </w:r>
    </w:p>
    <w:p w14:paraId="057F3BD7" w14:textId="77777777" w:rsidR="0008169A" w:rsidRPr="0008169A" w:rsidRDefault="0008169A" w:rsidP="0008169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08169A">
        <w:rPr>
          <w:rFonts w:ascii="Times New Roman" w:hAnsi="Times New Roman" w:cs="Times New Roman"/>
          <w:b/>
          <w:sz w:val="28"/>
          <w:szCs w:val="28"/>
        </w:rPr>
        <w:t>Середні</w:t>
      </w:r>
      <w:proofErr w:type="spellEnd"/>
      <w:r w:rsidRPr="000816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169A">
        <w:rPr>
          <w:rFonts w:ascii="Times New Roman" w:hAnsi="Times New Roman" w:cs="Times New Roman"/>
          <w:b/>
          <w:sz w:val="28"/>
          <w:szCs w:val="28"/>
        </w:rPr>
        <w:t>загальні</w:t>
      </w:r>
      <w:proofErr w:type="spellEnd"/>
      <w:r w:rsidRPr="000816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169A">
        <w:rPr>
          <w:rFonts w:ascii="Times New Roman" w:hAnsi="Times New Roman" w:cs="Times New Roman"/>
          <w:b/>
          <w:sz w:val="28"/>
          <w:szCs w:val="28"/>
        </w:rPr>
        <w:t>витрати</w:t>
      </w:r>
      <w:proofErr w:type="spellEnd"/>
      <w:r w:rsidRPr="0008169A">
        <w:rPr>
          <w:rFonts w:ascii="Times New Roman" w:hAnsi="Times New Roman" w:cs="Times New Roman"/>
          <w:sz w:val="28"/>
          <w:szCs w:val="28"/>
        </w:rPr>
        <w:t xml:space="preserve"> (АТС):</w:t>
      </w:r>
    </w:p>
    <w:p w14:paraId="7D274EF7" w14:textId="77777777" w:rsidR="0008169A" w:rsidRPr="0008169A" w:rsidRDefault="0008169A" w:rsidP="000816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69A">
        <w:rPr>
          <w:rFonts w:ascii="Times New Roman" w:hAnsi="Times New Roman" w:cs="Times New Roman"/>
          <w:position w:val="-28"/>
          <w:sz w:val="28"/>
          <w:szCs w:val="28"/>
        </w:rPr>
        <w:object w:dxaOrig="1120" w:dyaOrig="660" w14:anchorId="4B5F0106">
          <v:shape id="_x0000_i1049" type="#_x0000_t75" style="width:56.25pt;height:33pt" o:ole="">
            <v:imagedata r:id="rId12" o:title=""/>
          </v:shape>
          <o:OLEObject Type="Embed" ProgID="Equation.3" ShapeID="_x0000_i1049" DrawAspect="Content" ObjectID="_1659883166" r:id="rId13"/>
        </w:object>
      </w:r>
    </w:p>
    <w:p w14:paraId="680D4BD8" w14:textId="77777777" w:rsidR="0008169A" w:rsidRPr="0008169A" w:rsidRDefault="0008169A" w:rsidP="0008169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Середні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загальні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часто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називають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вартістю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одиниці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продукції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1238FE2" w14:textId="77777777" w:rsidR="0008169A" w:rsidRPr="0008169A" w:rsidRDefault="0008169A" w:rsidP="0008169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короткостроковому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періоді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виділяють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граничні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C53B8F4" w14:textId="77777777" w:rsidR="0008169A" w:rsidRPr="0008169A" w:rsidRDefault="0008169A" w:rsidP="0008169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8169A">
        <w:rPr>
          <w:rFonts w:ascii="Times New Roman" w:hAnsi="Times New Roman" w:cs="Times New Roman"/>
          <w:b/>
          <w:sz w:val="28"/>
          <w:szCs w:val="28"/>
          <w:lang w:val="ru-RU"/>
        </w:rPr>
        <w:t>Граничні</w:t>
      </w:r>
      <w:proofErr w:type="spellEnd"/>
      <w:r w:rsidRPr="000816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b/>
          <w:sz w:val="28"/>
          <w:szCs w:val="28"/>
          <w:lang w:val="ru-RU"/>
        </w:rPr>
        <w:t>витрати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(МС) –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додаткові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виробництво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додаткової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одиниці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продукції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2EB390A" w14:textId="77777777" w:rsidR="0008169A" w:rsidRPr="0008169A" w:rsidRDefault="0008169A" w:rsidP="000816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69A">
        <w:rPr>
          <w:rFonts w:ascii="Times New Roman" w:hAnsi="Times New Roman" w:cs="Times New Roman"/>
          <w:position w:val="-28"/>
          <w:sz w:val="28"/>
          <w:szCs w:val="28"/>
        </w:rPr>
        <w:object w:dxaOrig="1180" w:dyaOrig="660" w14:anchorId="16B717DA">
          <v:shape id="_x0000_i1050" type="#_x0000_t75" style="width:59.25pt;height:33pt" o:ole="">
            <v:imagedata r:id="rId14" o:title=""/>
          </v:shape>
          <o:OLEObject Type="Embed" ProgID="Equation.3" ShapeID="_x0000_i1050" DrawAspect="Content" ObjectID="_1659883167" r:id="rId15"/>
        </w:object>
      </w:r>
    </w:p>
    <w:p w14:paraId="2ABD703A" w14:textId="056468A2" w:rsidR="0008169A" w:rsidRPr="0008169A" w:rsidRDefault="0008169A" w:rsidP="0008169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169A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08169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b/>
          <w:sz w:val="28"/>
          <w:szCs w:val="28"/>
          <w:lang w:val="ru-RU"/>
        </w:rPr>
        <w:t>Валовий</w:t>
      </w:r>
      <w:proofErr w:type="spellEnd"/>
      <w:r w:rsidRPr="000816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b/>
          <w:sz w:val="28"/>
          <w:szCs w:val="28"/>
          <w:lang w:val="ru-RU"/>
        </w:rPr>
        <w:t>дохід</w:t>
      </w:r>
      <w:proofErr w:type="spellEnd"/>
      <w:r w:rsidRPr="000816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8169A">
        <w:rPr>
          <w:rFonts w:ascii="Times New Roman" w:hAnsi="Times New Roman" w:cs="Times New Roman"/>
          <w:sz w:val="28"/>
          <w:szCs w:val="28"/>
          <w:lang w:val="ru-RU"/>
        </w:rPr>
        <w:t>(Т</w:t>
      </w:r>
      <w:r w:rsidRPr="0008169A">
        <w:rPr>
          <w:rFonts w:ascii="Times New Roman" w:hAnsi="Times New Roman" w:cs="Times New Roman"/>
          <w:sz w:val="28"/>
          <w:szCs w:val="28"/>
        </w:rPr>
        <w:t>R</w:t>
      </w:r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) –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сума грошей, яку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отримало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підприємство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продукції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певний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проміжок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часу.</w:t>
      </w:r>
    </w:p>
    <w:p w14:paraId="40872674" w14:textId="77777777" w:rsidR="0008169A" w:rsidRPr="0008169A" w:rsidRDefault="0008169A" w:rsidP="000816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69A">
        <w:rPr>
          <w:rFonts w:ascii="Times New Roman" w:hAnsi="Times New Roman" w:cs="Times New Roman"/>
          <w:sz w:val="28"/>
          <w:szCs w:val="28"/>
        </w:rPr>
        <w:t>ТR=Р*Q</w:t>
      </w:r>
    </w:p>
    <w:p w14:paraId="1BDB11A0" w14:textId="77777777" w:rsidR="0008169A" w:rsidRPr="0008169A" w:rsidRDefault="0008169A" w:rsidP="0008169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Складовими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ВД є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змінний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капітал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(ЗП) і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додаткова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прибуток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3E3FE6AA" w14:textId="77777777" w:rsidR="0008169A" w:rsidRPr="0008169A" w:rsidRDefault="0008169A" w:rsidP="0008169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8169A">
        <w:rPr>
          <w:rFonts w:ascii="Times New Roman" w:hAnsi="Times New Roman" w:cs="Times New Roman"/>
          <w:b/>
          <w:sz w:val="28"/>
          <w:szCs w:val="28"/>
          <w:lang w:val="ru-RU"/>
        </w:rPr>
        <w:t>Прибуток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основний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показник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480E2CC" w14:textId="77777777" w:rsidR="0008169A" w:rsidRPr="0008169A" w:rsidRDefault="0008169A" w:rsidP="0008169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Загальний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прибуток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фірми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F897A2F" w14:textId="77777777" w:rsidR="0008169A" w:rsidRPr="0008169A" w:rsidRDefault="0008169A" w:rsidP="000816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8169A">
        <w:rPr>
          <w:rFonts w:ascii="Times New Roman" w:hAnsi="Times New Roman" w:cs="Times New Roman"/>
          <w:sz w:val="28"/>
          <w:szCs w:val="28"/>
          <w:lang w:val="ru-RU"/>
        </w:rPr>
        <w:t>ТР=Т</w:t>
      </w:r>
      <w:r w:rsidRPr="0008169A">
        <w:rPr>
          <w:rFonts w:ascii="Times New Roman" w:hAnsi="Times New Roman" w:cs="Times New Roman"/>
          <w:sz w:val="28"/>
          <w:szCs w:val="28"/>
        </w:rPr>
        <w:t>R</w:t>
      </w:r>
      <w:r w:rsidRPr="0008169A">
        <w:rPr>
          <w:rFonts w:ascii="Times New Roman" w:hAnsi="Times New Roman" w:cs="Times New Roman"/>
          <w:sz w:val="28"/>
          <w:szCs w:val="28"/>
          <w:lang w:val="ru-RU"/>
        </w:rPr>
        <w:t>-ТС</w:t>
      </w:r>
    </w:p>
    <w:p w14:paraId="68214140" w14:textId="77777777" w:rsidR="0008169A" w:rsidRPr="0008169A" w:rsidRDefault="0008169A" w:rsidP="0008169A">
      <w:pPr>
        <w:spacing w:after="0" w:line="360" w:lineRule="auto"/>
        <w:ind w:firstLine="539"/>
        <w:rPr>
          <w:rFonts w:ascii="Times New Roman" w:hAnsi="Times New Roman" w:cs="Times New Roman"/>
          <w:sz w:val="28"/>
          <w:szCs w:val="28"/>
          <w:lang w:val="ru-RU"/>
        </w:rPr>
      </w:pPr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Правило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максимізації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прибутку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>: М</w:t>
      </w:r>
      <w:r w:rsidRPr="0008169A">
        <w:rPr>
          <w:rFonts w:ascii="Times New Roman" w:hAnsi="Times New Roman" w:cs="Times New Roman"/>
          <w:sz w:val="28"/>
          <w:szCs w:val="28"/>
        </w:rPr>
        <w:t>R</w:t>
      </w:r>
      <w:r w:rsidRPr="0008169A">
        <w:rPr>
          <w:rFonts w:ascii="Times New Roman" w:hAnsi="Times New Roman" w:cs="Times New Roman"/>
          <w:sz w:val="28"/>
          <w:szCs w:val="28"/>
          <w:lang w:val="ru-RU"/>
        </w:rPr>
        <w:t>=МС</w:t>
      </w:r>
    </w:p>
    <w:p w14:paraId="5ED12ED5" w14:textId="77777777" w:rsidR="0008169A" w:rsidRPr="0008169A" w:rsidRDefault="0008169A" w:rsidP="0008169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Якість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визначається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відносним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показником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відображає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ступінь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прибутковості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. Таким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показником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рентабельність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9FE8184" w14:textId="77777777" w:rsidR="0008169A" w:rsidRPr="0008169A" w:rsidRDefault="0008169A" w:rsidP="0008169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Рентабельність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відношення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прибутку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величини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певний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69A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08169A">
        <w:rPr>
          <w:rFonts w:ascii="Times New Roman" w:hAnsi="Times New Roman" w:cs="Times New Roman"/>
          <w:sz w:val="28"/>
          <w:szCs w:val="28"/>
          <w:lang w:val="ru-RU"/>
        </w:rPr>
        <w:t xml:space="preserve"> часу (у %).</w:t>
      </w:r>
    </w:p>
    <w:p w14:paraId="53BB5A27" w14:textId="77777777" w:rsidR="0008169A" w:rsidRPr="0008169A" w:rsidRDefault="0008169A" w:rsidP="000816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69A">
        <w:rPr>
          <w:rFonts w:ascii="Times New Roman" w:hAnsi="Times New Roman" w:cs="Times New Roman"/>
          <w:position w:val="-24"/>
          <w:sz w:val="28"/>
          <w:szCs w:val="28"/>
        </w:rPr>
        <w:object w:dxaOrig="1560" w:dyaOrig="620" w14:anchorId="091AC36A">
          <v:shape id="_x0000_i1051" type="#_x0000_t75" style="width:78pt;height:30.75pt" o:ole="">
            <v:imagedata r:id="rId16" o:title=""/>
          </v:shape>
          <o:OLEObject Type="Embed" ProgID="Equation.3" ShapeID="_x0000_i1051" DrawAspect="Content" ObjectID="_1659883168" r:id="rId17"/>
        </w:object>
      </w:r>
    </w:p>
    <w:p w14:paraId="37CFE383" w14:textId="77777777" w:rsidR="0008169A" w:rsidRPr="0008169A" w:rsidRDefault="0008169A" w:rsidP="0008169A">
      <w:pPr>
        <w:tabs>
          <w:tab w:val="left" w:pos="600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8169A" w:rsidRPr="000816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B7042"/>
    <w:multiLevelType w:val="hybridMultilevel"/>
    <w:tmpl w:val="5C4A12E0"/>
    <w:lvl w:ilvl="0" w:tplc="87704F66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1D00F38"/>
    <w:multiLevelType w:val="hybridMultilevel"/>
    <w:tmpl w:val="271A6046"/>
    <w:lvl w:ilvl="0" w:tplc="630AD0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E6221"/>
    <w:multiLevelType w:val="hybridMultilevel"/>
    <w:tmpl w:val="FD0A05D8"/>
    <w:lvl w:ilvl="0" w:tplc="8744A50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7160A5"/>
    <w:multiLevelType w:val="hybridMultilevel"/>
    <w:tmpl w:val="7E26F35A"/>
    <w:lvl w:ilvl="0" w:tplc="0C20A20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A76255"/>
    <w:multiLevelType w:val="hybridMultilevel"/>
    <w:tmpl w:val="92F2DDCE"/>
    <w:lvl w:ilvl="0" w:tplc="630AD0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0C"/>
    <w:rsid w:val="0008169A"/>
    <w:rsid w:val="00334888"/>
    <w:rsid w:val="00C04160"/>
    <w:rsid w:val="00CD121D"/>
    <w:rsid w:val="00D22D48"/>
    <w:rsid w:val="00D36E0C"/>
    <w:rsid w:val="00F5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09DF"/>
  <w15:chartTrackingRefBased/>
  <w15:docId w15:val="{61F8C7E8-D363-401D-8A9D-D670B163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D48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D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2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https://dl.tntu.edu.ua/mods/_core/glossary/index.php?g_cid=165481&amp;w=%D0%9F%D1%96%D0%B4%D0%BF%D1%80%D0%B8%D1%94%D0%BC%D0%BD%D0%B8%D1%86%D1%82%D0%B2%D0%BE" TargetMode="Externa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7170</Words>
  <Characters>4087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Adnin</dc:creator>
  <cp:keywords/>
  <dc:description/>
  <cp:lastModifiedBy>Adnin</cp:lastModifiedBy>
  <cp:revision>6</cp:revision>
  <dcterms:created xsi:type="dcterms:W3CDTF">2020-08-24T11:42:00Z</dcterms:created>
  <dcterms:modified xsi:type="dcterms:W3CDTF">2020-08-25T14:53:00Z</dcterms:modified>
</cp:coreProperties>
</file>