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D7C" w:rsidRPr="00B732B3" w:rsidRDefault="00D05D7C" w:rsidP="00D05D7C">
      <w:pPr>
        <w:autoSpaceDE w:val="0"/>
        <w:autoSpaceDN w:val="0"/>
        <w:adjustRightInd w:val="0"/>
        <w:spacing w:after="0"/>
        <w:jc w:val="center"/>
        <w:rPr>
          <w:rFonts w:ascii="Times New Roman" w:eastAsia="Times New Roman" w:hAnsi="Times New Roman"/>
          <w:sz w:val="28"/>
          <w:szCs w:val="28"/>
          <w:lang w:eastAsia="ru-RU"/>
        </w:rPr>
      </w:pPr>
      <w:r w:rsidRPr="00B732B3">
        <w:rPr>
          <w:rFonts w:ascii="Times New Roman" w:eastAsia="Times New Roman" w:hAnsi="Times New Roman"/>
          <w:b/>
          <w:sz w:val="28"/>
          <w:szCs w:val="28"/>
          <w:lang w:eastAsia="ru-RU"/>
        </w:rPr>
        <w:t xml:space="preserve">ТЕМА 3. </w:t>
      </w:r>
      <w:r w:rsidRPr="00B732B3">
        <w:rPr>
          <w:rFonts w:ascii="Times New Roman" w:eastAsia="Times New Roman" w:hAnsi="Times New Roman"/>
          <w:b/>
          <w:bCs/>
          <w:sz w:val="28"/>
          <w:szCs w:val="28"/>
          <w:lang w:eastAsia="ru-RU"/>
        </w:rPr>
        <w:t>ЗВЕДЕННЯ СТАТИСТИЧНИХ ДАНИХ</w:t>
      </w:r>
      <w:r w:rsidRPr="00B732B3">
        <w:rPr>
          <w:rFonts w:ascii="Times New Roman" w:eastAsia="Times New Roman" w:hAnsi="Times New Roman"/>
          <w:b/>
          <w:sz w:val="28"/>
          <w:szCs w:val="28"/>
          <w:lang w:eastAsia="ru-RU"/>
        </w:rPr>
        <w:t xml:space="preserve"> </w:t>
      </w:r>
    </w:p>
    <w:p w:rsidR="00D05D7C" w:rsidRPr="00B732B3" w:rsidRDefault="00D05D7C" w:rsidP="00D05D7C">
      <w:pPr>
        <w:autoSpaceDE w:val="0"/>
        <w:autoSpaceDN w:val="0"/>
        <w:adjustRightInd w:val="0"/>
        <w:spacing w:after="0"/>
        <w:ind w:firstLine="709"/>
        <w:jc w:val="both"/>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1. </w:t>
      </w:r>
      <w:r>
        <w:rPr>
          <w:rFonts w:ascii="Times New Roman" w:eastAsia="Times New Roman" w:hAnsi="Times New Roman"/>
          <w:sz w:val="28"/>
          <w:szCs w:val="28"/>
          <w:lang w:val="uk-UA" w:eastAsia="ru-RU"/>
        </w:rPr>
        <w:t xml:space="preserve">Суть і значення </w:t>
      </w:r>
      <w:proofErr w:type="spellStart"/>
      <w:r w:rsidRPr="00B732B3">
        <w:rPr>
          <w:rFonts w:ascii="Times New Roman" w:eastAsia="Times New Roman" w:hAnsi="Times New Roman"/>
          <w:sz w:val="28"/>
          <w:szCs w:val="28"/>
          <w:lang w:eastAsia="ru-RU"/>
        </w:rPr>
        <w:t>статистичного</w:t>
      </w:r>
      <w:proofErr w:type="spellEnd"/>
      <w:r w:rsidRPr="00B732B3">
        <w:rPr>
          <w:rFonts w:ascii="Times New Roman" w:eastAsia="Times New Roman" w:hAnsi="Times New Roman"/>
          <w:sz w:val="28"/>
          <w:szCs w:val="28"/>
          <w:lang w:eastAsia="ru-RU"/>
        </w:rPr>
        <w:t xml:space="preserve"> </w:t>
      </w:r>
      <w:r>
        <w:rPr>
          <w:rFonts w:ascii="Times New Roman" w:eastAsia="Times New Roman" w:hAnsi="Times New Roman"/>
          <w:sz w:val="28"/>
          <w:szCs w:val="28"/>
          <w:lang w:val="uk-UA" w:eastAsia="ru-RU"/>
        </w:rPr>
        <w:t>зведення</w:t>
      </w:r>
      <w:r w:rsidRPr="00B732B3">
        <w:rPr>
          <w:rFonts w:ascii="Times New Roman" w:eastAsia="Times New Roman" w:hAnsi="Times New Roman"/>
          <w:sz w:val="28"/>
          <w:szCs w:val="28"/>
          <w:lang w:eastAsia="ru-RU"/>
        </w:rPr>
        <w:t>.</w:t>
      </w:r>
    </w:p>
    <w:p w:rsidR="00D05D7C" w:rsidRPr="00D05D7C" w:rsidRDefault="00D05D7C" w:rsidP="00D05D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eastAsia="ru-RU"/>
        </w:rPr>
        <w:t xml:space="preserve">2. </w:t>
      </w:r>
      <w:r>
        <w:rPr>
          <w:rFonts w:ascii="Times New Roman" w:eastAsia="Times New Roman" w:hAnsi="Times New Roman"/>
          <w:sz w:val="28"/>
          <w:szCs w:val="28"/>
          <w:lang w:val="uk-UA" w:eastAsia="ru-RU"/>
        </w:rPr>
        <w:t>Види зведення і його програма.</w:t>
      </w:r>
    </w:p>
    <w:p w:rsidR="00D05D7C" w:rsidRDefault="00D05D7C" w:rsidP="00D05D7C">
      <w:pPr>
        <w:autoSpaceDE w:val="0"/>
        <w:autoSpaceDN w:val="0"/>
        <w:adjustRightInd w:val="0"/>
        <w:spacing w:after="0"/>
        <w:ind w:firstLine="709"/>
        <w:jc w:val="both"/>
        <w:rPr>
          <w:rFonts w:ascii="Times New Roman" w:eastAsia="Times New Roman" w:hAnsi="Times New Roman"/>
          <w:b/>
          <w:bCs/>
          <w:spacing w:val="-6"/>
          <w:sz w:val="28"/>
          <w:szCs w:val="28"/>
          <w:u w:val="single"/>
          <w:lang w:val="uk-UA" w:eastAsia="ru-RU"/>
        </w:rPr>
      </w:pPr>
    </w:p>
    <w:p w:rsidR="00D05D7C" w:rsidRDefault="00D05D7C" w:rsidP="00D05D7C">
      <w:pPr>
        <w:autoSpaceDE w:val="0"/>
        <w:autoSpaceDN w:val="0"/>
        <w:adjustRightInd w:val="0"/>
        <w:spacing w:after="0"/>
        <w:ind w:firstLine="709"/>
        <w:jc w:val="both"/>
        <w:rPr>
          <w:rFonts w:ascii="Times New Roman" w:eastAsia="Times New Roman" w:hAnsi="Times New Roman"/>
          <w:b/>
          <w:bCs/>
          <w:spacing w:val="-6"/>
          <w:sz w:val="28"/>
          <w:szCs w:val="28"/>
          <w:u w:val="single"/>
          <w:lang w:val="uk-UA" w:eastAsia="ru-RU"/>
        </w:rPr>
      </w:pPr>
    </w:p>
    <w:p w:rsidR="00D05D7C" w:rsidRPr="00B732B3" w:rsidRDefault="00D05D7C" w:rsidP="00D05D7C">
      <w:pPr>
        <w:autoSpaceDE w:val="0"/>
        <w:autoSpaceDN w:val="0"/>
        <w:adjustRightInd w:val="0"/>
        <w:spacing w:after="0"/>
        <w:ind w:firstLine="709"/>
        <w:jc w:val="both"/>
        <w:rPr>
          <w:rFonts w:ascii="Times New Roman" w:eastAsia="Times New Roman" w:hAnsi="Times New Roman"/>
          <w:sz w:val="28"/>
          <w:szCs w:val="28"/>
          <w:lang w:eastAsia="ru-RU"/>
        </w:rPr>
      </w:pPr>
      <w:r w:rsidRPr="00B732B3">
        <w:rPr>
          <w:rFonts w:ascii="Times New Roman" w:eastAsia="Times New Roman" w:hAnsi="Times New Roman"/>
          <w:b/>
          <w:bCs/>
          <w:spacing w:val="-6"/>
          <w:sz w:val="28"/>
          <w:szCs w:val="28"/>
          <w:u w:val="single"/>
          <w:lang w:eastAsia="ru-RU"/>
        </w:rPr>
        <w:t xml:space="preserve">1. </w:t>
      </w:r>
      <w:r>
        <w:rPr>
          <w:rFonts w:ascii="Times New Roman" w:eastAsia="Times New Roman" w:hAnsi="Times New Roman"/>
          <w:b/>
          <w:bCs/>
          <w:spacing w:val="-6"/>
          <w:sz w:val="28"/>
          <w:szCs w:val="28"/>
          <w:u w:val="single"/>
          <w:lang w:val="uk-UA" w:eastAsia="ru-RU"/>
        </w:rPr>
        <w:t xml:space="preserve">Суть і значення </w:t>
      </w:r>
      <w:proofErr w:type="spellStart"/>
      <w:r>
        <w:rPr>
          <w:rFonts w:ascii="Times New Roman" w:eastAsia="Times New Roman" w:hAnsi="Times New Roman"/>
          <w:b/>
          <w:bCs/>
          <w:spacing w:val="-6"/>
          <w:sz w:val="28"/>
          <w:szCs w:val="28"/>
          <w:u w:val="single"/>
          <w:lang w:eastAsia="ru-RU"/>
        </w:rPr>
        <w:t>статистичного</w:t>
      </w:r>
      <w:proofErr w:type="spellEnd"/>
      <w:r>
        <w:rPr>
          <w:rFonts w:ascii="Times New Roman" w:eastAsia="Times New Roman" w:hAnsi="Times New Roman"/>
          <w:b/>
          <w:bCs/>
          <w:spacing w:val="-6"/>
          <w:sz w:val="28"/>
          <w:szCs w:val="28"/>
          <w:u w:val="single"/>
          <w:lang w:eastAsia="ru-RU"/>
        </w:rPr>
        <w:t xml:space="preserve"> </w:t>
      </w:r>
      <w:r>
        <w:rPr>
          <w:rFonts w:ascii="Times New Roman" w:eastAsia="Times New Roman" w:hAnsi="Times New Roman"/>
          <w:b/>
          <w:bCs/>
          <w:spacing w:val="-6"/>
          <w:sz w:val="28"/>
          <w:szCs w:val="28"/>
          <w:u w:val="single"/>
          <w:lang w:val="uk-UA" w:eastAsia="ru-RU"/>
        </w:rPr>
        <w:t>зведення</w:t>
      </w:r>
      <w:r w:rsidRPr="00B732B3">
        <w:rPr>
          <w:rFonts w:ascii="Times New Roman" w:eastAsia="Times New Roman" w:hAnsi="Times New Roman"/>
          <w:b/>
          <w:bCs/>
          <w:spacing w:val="-6"/>
          <w:sz w:val="28"/>
          <w:szCs w:val="28"/>
          <w:u w:val="single"/>
          <w:lang w:eastAsia="ru-RU"/>
        </w:rPr>
        <w:t>.</w:t>
      </w:r>
      <w:r w:rsidRPr="00B732B3">
        <w:rPr>
          <w:rFonts w:ascii="Times New Roman" w:eastAsia="Times New Roman" w:hAnsi="Times New Roman"/>
          <w:spacing w:val="-6"/>
          <w:sz w:val="28"/>
          <w:szCs w:val="28"/>
          <w:u w:val="single"/>
          <w:lang w:eastAsia="ru-RU"/>
        </w:rPr>
        <w:t xml:space="preserve"> </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sz w:val="28"/>
          <w:szCs w:val="28"/>
        </w:rPr>
        <w:t>Статистичне зведення являє собою сукупність прийомів, які дозволяють одержати узагальнюючі статистичні показники як зведені ознаки масових явищ, що характеризують стан, взаємозв'язки і закономірності розвитку явищ в цілому.</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sz w:val="28"/>
          <w:szCs w:val="28"/>
        </w:rPr>
        <w:t>Не треба змішувати поняття "статистичне зведення" і "зведення" у вузькому розумінні слова. Під останнім розуміють підсумовування даних про число одиниць сукупності і значень їх ознак. Тобто, це один з етапів статистичного зведення. В цілому статистичне зведення включає такі етапи: 1) статистичне групування; 2) підсумовування даних (</w:t>
      </w:r>
      <w:proofErr w:type="spellStart"/>
      <w:r w:rsidRPr="00D05D7C">
        <w:rPr>
          <w:rFonts w:ascii="Times New Roman" w:hAnsi="Times New Roman" w:cs="Times New Roman"/>
          <w:sz w:val="28"/>
          <w:szCs w:val="28"/>
        </w:rPr>
        <w:t>зведеня</w:t>
      </w:r>
      <w:proofErr w:type="spellEnd"/>
      <w:r w:rsidRPr="00D05D7C">
        <w:rPr>
          <w:rFonts w:ascii="Times New Roman" w:hAnsi="Times New Roman" w:cs="Times New Roman"/>
          <w:sz w:val="28"/>
          <w:szCs w:val="28"/>
        </w:rPr>
        <w:t xml:space="preserve"> у вузькому розумінні слова); 3) табличне і графічне оформлення одержаних даних.</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sz w:val="28"/>
          <w:szCs w:val="28"/>
        </w:rPr>
        <w:t>Одержана в процесі зведення система статистичних показників підлягає подальшому аналізу в наукових і практичних цілях.</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sz w:val="28"/>
          <w:szCs w:val="28"/>
        </w:rPr>
        <w:t xml:space="preserve">Таким чином, </w:t>
      </w:r>
      <w:r w:rsidRPr="00D05D7C">
        <w:rPr>
          <w:rFonts w:ascii="Times New Roman" w:hAnsi="Times New Roman" w:cs="Times New Roman"/>
          <w:b/>
          <w:sz w:val="28"/>
          <w:szCs w:val="28"/>
        </w:rPr>
        <w:t>статистичне зведення</w:t>
      </w:r>
      <w:r w:rsidRPr="00D05D7C">
        <w:rPr>
          <w:rFonts w:ascii="Times New Roman" w:hAnsi="Times New Roman" w:cs="Times New Roman"/>
          <w:sz w:val="28"/>
          <w:szCs w:val="28"/>
        </w:rPr>
        <w:t xml:space="preserve"> - це первинна наукова обробка даних спостереження для характеристики суцільного явища узагальнюючими показниками.</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sz w:val="28"/>
          <w:szCs w:val="28"/>
        </w:rPr>
        <w:t>Зведення являє собою другий ступінь статистичного дослідження і від його якості значною мірою залежить результат всієї статистичної роботи.</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sz w:val="28"/>
          <w:szCs w:val="28"/>
        </w:rPr>
        <w:t xml:space="preserve">За допомогою статистичного зведення розв'язують такі </w:t>
      </w:r>
      <w:r w:rsidRPr="00D05D7C">
        <w:rPr>
          <w:rFonts w:ascii="Times New Roman" w:hAnsi="Times New Roman" w:cs="Times New Roman"/>
          <w:b/>
          <w:i/>
          <w:sz w:val="28"/>
          <w:szCs w:val="28"/>
        </w:rPr>
        <w:t>завдання</w:t>
      </w:r>
      <w:r w:rsidRPr="00D05D7C">
        <w:rPr>
          <w:rFonts w:ascii="Times New Roman" w:hAnsi="Times New Roman" w:cs="Times New Roman"/>
          <w:sz w:val="28"/>
          <w:szCs w:val="28"/>
        </w:rPr>
        <w:t>: 1) групування даних; 2) розробка системи показників для характеристики груп і всієї статистичної сукупності; 3) обчислення групових і загальних показників; 4) зведення результатів обчислення у статистичних таблицях.</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sz w:val="28"/>
          <w:szCs w:val="28"/>
        </w:rPr>
        <w:t>Відповідно до цих завдань статистичне зведення передбачає виконання таких операцій: 1) вторинний контроль (логічний і арифметичний) якості матеріалів статистичного спостереження; 2) шифрування, тобто присвоєння певних номерів (або літер) значенням окремих ознак, за якими здійснюється групування матеріалів; 3) розкладання матеріалів на якісно однорідні групи; 4) підрахунок підсумовуючих даних, занесення підсумків у спеціальні зведенні формуляри.</w:t>
      </w:r>
    </w:p>
    <w:p w:rsidR="00D05D7C" w:rsidRPr="00D05D7C" w:rsidRDefault="00D05D7C" w:rsidP="00D05D7C">
      <w:pPr>
        <w:pStyle w:val="a5"/>
        <w:ind w:firstLine="709"/>
        <w:jc w:val="both"/>
        <w:rPr>
          <w:rFonts w:ascii="Times New Roman" w:hAnsi="Times New Roman" w:cs="Times New Roman"/>
          <w:i/>
          <w:sz w:val="28"/>
          <w:szCs w:val="28"/>
        </w:rPr>
      </w:pPr>
      <w:r w:rsidRPr="00D05D7C">
        <w:rPr>
          <w:rFonts w:ascii="Times New Roman" w:hAnsi="Times New Roman" w:cs="Times New Roman"/>
          <w:i/>
          <w:sz w:val="28"/>
          <w:szCs w:val="28"/>
        </w:rPr>
        <w:t xml:space="preserve">Упорядкування, контроль, систематизація та наукова обробка статистичних даних має назву </w:t>
      </w:r>
      <w:r w:rsidRPr="00D05D7C">
        <w:rPr>
          <w:rFonts w:ascii="Times New Roman" w:hAnsi="Times New Roman" w:cs="Times New Roman"/>
          <w:b/>
          <w:bCs/>
          <w:i/>
          <w:iCs/>
          <w:sz w:val="28"/>
          <w:szCs w:val="28"/>
        </w:rPr>
        <w:t>статистичного зведення</w:t>
      </w:r>
      <w:r w:rsidRPr="00D05D7C">
        <w:rPr>
          <w:rFonts w:ascii="Times New Roman" w:hAnsi="Times New Roman" w:cs="Times New Roman"/>
          <w:i/>
          <w:sz w:val="28"/>
          <w:szCs w:val="28"/>
        </w:rPr>
        <w:t xml:space="preserve">. </w:t>
      </w:r>
    </w:p>
    <w:p w:rsidR="00D05D7C" w:rsidRPr="00D05D7C" w:rsidRDefault="00D05D7C" w:rsidP="00D05D7C">
      <w:pPr>
        <w:pStyle w:val="a5"/>
        <w:ind w:firstLine="709"/>
        <w:jc w:val="both"/>
        <w:rPr>
          <w:rFonts w:ascii="Times New Roman" w:hAnsi="Times New Roman" w:cs="Times New Roman"/>
          <w:i/>
          <w:sz w:val="28"/>
          <w:szCs w:val="28"/>
        </w:rPr>
      </w:pPr>
      <w:r w:rsidRPr="00D05D7C">
        <w:rPr>
          <w:rFonts w:ascii="Times New Roman" w:hAnsi="Times New Roman" w:cs="Times New Roman"/>
          <w:i/>
          <w:sz w:val="28"/>
          <w:szCs w:val="28"/>
        </w:rPr>
        <w:t xml:space="preserve">Його завдання – підрахувати, узагальнити дані статистичного спостереження з метою вивчення характерних рис та істотних відмінностей різних явищ і їх проявів. </w:t>
      </w:r>
    </w:p>
    <w:p w:rsidR="00D05D7C" w:rsidRPr="00D05D7C" w:rsidRDefault="00D05D7C" w:rsidP="00D05D7C">
      <w:pPr>
        <w:autoSpaceDE w:val="0"/>
        <w:autoSpaceDN w:val="0"/>
        <w:adjustRightInd w:val="0"/>
        <w:spacing w:after="0"/>
        <w:ind w:firstLine="709"/>
        <w:jc w:val="both"/>
        <w:rPr>
          <w:rFonts w:ascii="Times New Roman" w:eastAsia="Times New Roman" w:hAnsi="Times New Roman"/>
          <w:sz w:val="28"/>
          <w:szCs w:val="28"/>
          <w:lang w:val="uk-UA" w:eastAsia="ru-RU"/>
        </w:rPr>
      </w:pPr>
    </w:p>
    <w:p w:rsidR="00D05D7C" w:rsidRDefault="00D05D7C" w:rsidP="00D05D7C">
      <w:pPr>
        <w:autoSpaceDE w:val="0"/>
        <w:autoSpaceDN w:val="0"/>
        <w:adjustRightInd w:val="0"/>
        <w:spacing w:after="0"/>
        <w:ind w:firstLine="709"/>
        <w:jc w:val="both"/>
        <w:rPr>
          <w:rFonts w:ascii="Times New Roman" w:eastAsia="Times New Roman" w:hAnsi="Times New Roman"/>
          <w:b/>
          <w:bCs/>
          <w:sz w:val="28"/>
          <w:szCs w:val="28"/>
          <w:u w:val="single"/>
          <w:lang w:val="uk-UA" w:eastAsia="ru-RU"/>
        </w:rPr>
      </w:pPr>
    </w:p>
    <w:p w:rsidR="00D05D7C" w:rsidRDefault="00D05D7C" w:rsidP="00D05D7C">
      <w:pPr>
        <w:autoSpaceDE w:val="0"/>
        <w:autoSpaceDN w:val="0"/>
        <w:adjustRightInd w:val="0"/>
        <w:spacing w:after="0"/>
        <w:ind w:firstLine="709"/>
        <w:jc w:val="both"/>
        <w:rPr>
          <w:rFonts w:ascii="Times New Roman" w:eastAsia="Times New Roman" w:hAnsi="Times New Roman"/>
          <w:b/>
          <w:bCs/>
          <w:sz w:val="28"/>
          <w:szCs w:val="28"/>
          <w:u w:val="single"/>
          <w:lang w:val="uk-UA" w:eastAsia="ru-RU"/>
        </w:rPr>
      </w:pPr>
    </w:p>
    <w:p w:rsidR="00D05D7C" w:rsidRPr="00B732B3" w:rsidRDefault="00D05D7C" w:rsidP="00D05D7C">
      <w:pPr>
        <w:autoSpaceDE w:val="0"/>
        <w:autoSpaceDN w:val="0"/>
        <w:adjustRightInd w:val="0"/>
        <w:spacing w:after="0"/>
        <w:ind w:firstLine="709"/>
        <w:jc w:val="both"/>
        <w:rPr>
          <w:rFonts w:ascii="Times New Roman" w:eastAsia="Times New Roman" w:hAnsi="Times New Roman"/>
          <w:b/>
          <w:bCs/>
          <w:sz w:val="28"/>
          <w:szCs w:val="28"/>
          <w:u w:val="single"/>
          <w:lang w:val="uk-UA" w:eastAsia="ru-RU"/>
        </w:rPr>
      </w:pPr>
    </w:p>
    <w:p w:rsidR="00D05D7C" w:rsidRPr="00D05D7C" w:rsidRDefault="00D05D7C" w:rsidP="00D05D7C">
      <w:pPr>
        <w:autoSpaceDE w:val="0"/>
        <w:autoSpaceDN w:val="0"/>
        <w:adjustRightInd w:val="0"/>
        <w:spacing w:after="0"/>
        <w:ind w:firstLine="709"/>
        <w:jc w:val="both"/>
        <w:rPr>
          <w:rFonts w:ascii="Times New Roman" w:eastAsia="Times New Roman" w:hAnsi="Times New Roman"/>
          <w:b/>
          <w:sz w:val="28"/>
          <w:szCs w:val="28"/>
          <w:u w:val="single"/>
          <w:lang w:val="uk-UA" w:eastAsia="ru-RU"/>
        </w:rPr>
      </w:pPr>
      <w:r w:rsidRPr="00D05D7C">
        <w:rPr>
          <w:rFonts w:ascii="Times New Roman" w:eastAsia="Times New Roman" w:hAnsi="Times New Roman"/>
          <w:b/>
          <w:sz w:val="28"/>
          <w:szCs w:val="28"/>
          <w:u w:val="single"/>
          <w:lang w:eastAsia="ru-RU"/>
        </w:rPr>
        <w:lastRenderedPageBreak/>
        <w:t xml:space="preserve">2. </w:t>
      </w:r>
      <w:r w:rsidRPr="00D05D7C">
        <w:rPr>
          <w:rFonts w:ascii="Times New Roman" w:eastAsia="Times New Roman" w:hAnsi="Times New Roman"/>
          <w:b/>
          <w:sz w:val="28"/>
          <w:szCs w:val="28"/>
          <w:u w:val="single"/>
          <w:lang w:val="uk-UA" w:eastAsia="ru-RU"/>
        </w:rPr>
        <w:t>Види зведення і його програма.</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sz w:val="28"/>
          <w:szCs w:val="28"/>
        </w:rPr>
        <w:t>Статистичне зведення здійснюють за спеціальною заздалегідь розробленою програмою. Залежно від мети і завдань дослідження програма встановлює групувальні ознаки для утворення однорідних у певному відношенні груп, їх число, макети розроблених таблиць, які містять об'єкти дослідження і показники, що їх характеризують.</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sz w:val="28"/>
          <w:szCs w:val="28"/>
        </w:rPr>
        <w:t xml:space="preserve">Оскільки суспільні явища досить різноманітні, програма повинна бути складена так, щоб одержаний в результаті </w:t>
      </w:r>
      <w:proofErr w:type="spellStart"/>
      <w:r w:rsidRPr="00D05D7C">
        <w:rPr>
          <w:rFonts w:ascii="Times New Roman" w:hAnsi="Times New Roman" w:cs="Times New Roman"/>
          <w:sz w:val="28"/>
          <w:szCs w:val="28"/>
        </w:rPr>
        <w:t>зведеня</w:t>
      </w:r>
      <w:proofErr w:type="spellEnd"/>
      <w:r w:rsidRPr="00D05D7C">
        <w:rPr>
          <w:rFonts w:ascii="Times New Roman" w:hAnsi="Times New Roman" w:cs="Times New Roman"/>
          <w:sz w:val="28"/>
          <w:szCs w:val="28"/>
        </w:rPr>
        <w:t xml:space="preserve"> матеріал характеризував досліджуване явище з різних боків.</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sz w:val="28"/>
          <w:szCs w:val="28"/>
        </w:rPr>
        <w:t xml:space="preserve">Крім програми </w:t>
      </w:r>
      <w:proofErr w:type="spellStart"/>
      <w:r w:rsidRPr="00D05D7C">
        <w:rPr>
          <w:rFonts w:ascii="Times New Roman" w:hAnsi="Times New Roman" w:cs="Times New Roman"/>
          <w:sz w:val="28"/>
          <w:szCs w:val="28"/>
        </w:rPr>
        <w:t>зведеня</w:t>
      </w:r>
      <w:proofErr w:type="spellEnd"/>
      <w:r w:rsidRPr="00D05D7C">
        <w:rPr>
          <w:rFonts w:ascii="Times New Roman" w:hAnsi="Times New Roman" w:cs="Times New Roman"/>
          <w:sz w:val="28"/>
          <w:szCs w:val="28"/>
        </w:rPr>
        <w:t>, ще складають план його проведення; у ньому дають вказівки про послідовніст</w:t>
      </w:r>
      <w:bookmarkStart w:id="0" w:name="_GoBack"/>
      <w:bookmarkEnd w:id="0"/>
      <w:r w:rsidRPr="00D05D7C">
        <w:rPr>
          <w:rFonts w:ascii="Times New Roman" w:hAnsi="Times New Roman" w:cs="Times New Roman"/>
          <w:sz w:val="28"/>
          <w:szCs w:val="28"/>
        </w:rPr>
        <w:t>ь і строки виконання окремих частин зведення і викладення його матеріалів, передбачають виконавців, вид зведення і способи контролю узагальнюючих даних тощо.</w:t>
      </w:r>
    </w:p>
    <w:p w:rsidR="00D05D7C" w:rsidRPr="00D05D7C" w:rsidRDefault="00D05D7C" w:rsidP="00D05D7C">
      <w:pPr>
        <w:pStyle w:val="a5"/>
        <w:ind w:firstLine="709"/>
        <w:jc w:val="both"/>
        <w:rPr>
          <w:rFonts w:ascii="Times New Roman" w:hAnsi="Times New Roman" w:cs="Times New Roman"/>
          <w:b/>
          <w:i/>
          <w:sz w:val="28"/>
          <w:szCs w:val="28"/>
        </w:rPr>
      </w:pPr>
      <w:r w:rsidRPr="00D05D7C">
        <w:rPr>
          <w:rFonts w:ascii="Times New Roman" w:hAnsi="Times New Roman" w:cs="Times New Roman"/>
          <w:b/>
          <w:i/>
          <w:sz w:val="28"/>
          <w:szCs w:val="28"/>
        </w:rPr>
        <w:t xml:space="preserve">Класифікація зведення: </w:t>
      </w:r>
    </w:p>
    <w:p w:rsidR="00D05D7C" w:rsidRPr="00D05D7C" w:rsidRDefault="00D05D7C" w:rsidP="00D05D7C">
      <w:pPr>
        <w:pStyle w:val="a5"/>
        <w:ind w:firstLine="709"/>
        <w:jc w:val="both"/>
        <w:rPr>
          <w:rFonts w:ascii="Times New Roman" w:hAnsi="Times New Roman" w:cs="Times New Roman"/>
          <w:i/>
          <w:sz w:val="28"/>
          <w:szCs w:val="28"/>
        </w:rPr>
      </w:pPr>
      <w:r w:rsidRPr="00D05D7C">
        <w:rPr>
          <w:rFonts w:ascii="Times New Roman" w:hAnsi="Times New Roman" w:cs="Times New Roman"/>
          <w:i/>
          <w:sz w:val="28"/>
          <w:szCs w:val="28"/>
        </w:rPr>
        <w:t xml:space="preserve">І. Залежно від завдань статистичного дослідження: </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b/>
          <w:bCs/>
          <w:iCs/>
          <w:sz w:val="28"/>
          <w:szCs w:val="28"/>
        </w:rPr>
        <w:t>1. Просте зведення</w:t>
      </w:r>
      <w:r w:rsidRPr="00D05D7C">
        <w:rPr>
          <w:rFonts w:ascii="Times New Roman" w:hAnsi="Times New Roman" w:cs="Times New Roman"/>
          <w:sz w:val="28"/>
          <w:szCs w:val="28"/>
        </w:rPr>
        <w:t xml:space="preserve"> – це арифметичний підрахунок підсумків даних статистичного спостереження, внаслідок якого одержують загальний обсяг усієї сукупності (наприклад, загальну кількість осіб, які вчинили злочини; кількість зареєстрованих злочинів). Просте зведення надає лише інформацію про загальний обсяг явища.</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b/>
          <w:bCs/>
          <w:iCs/>
          <w:sz w:val="28"/>
          <w:szCs w:val="28"/>
        </w:rPr>
        <w:t>2. Складне зведення</w:t>
      </w:r>
      <w:r w:rsidRPr="00D05D7C">
        <w:rPr>
          <w:rFonts w:ascii="Times New Roman" w:hAnsi="Times New Roman" w:cs="Times New Roman"/>
          <w:sz w:val="28"/>
          <w:szCs w:val="28"/>
        </w:rPr>
        <w:t xml:space="preserve"> передбачає певну систему операцій наукової обробки статистичних даних:</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sz w:val="28"/>
          <w:szCs w:val="28"/>
        </w:rPr>
        <w:t>1) розробка системи показників для характеристики окремих груп і усієї сукупності (включає вибір групувальних ознак і встановлення межі і інтервалів групування);</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sz w:val="28"/>
          <w:szCs w:val="28"/>
        </w:rPr>
        <w:t>2) групування даних;</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sz w:val="28"/>
          <w:szCs w:val="28"/>
        </w:rPr>
        <w:t>3) підрахунок групових та загальних підсумків;</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sz w:val="28"/>
          <w:szCs w:val="28"/>
        </w:rPr>
        <w:t>4) оформлення наслідків зведення за допомогою статистичних таблиць або графіків.</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sz w:val="28"/>
          <w:szCs w:val="28"/>
        </w:rPr>
        <w:t>Правильний відбір групувальних ознак – це найбільш важливий момент, тому що один і той же первинний матеріал залежно від вибраних групувальних ознак може дати діаметрально протилежні висновки при різних прийомах групування.</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sz w:val="28"/>
          <w:szCs w:val="28"/>
        </w:rPr>
        <w:t>Зведення обов`язково проводять за заздалегідь розробленим планом, який включає:</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sz w:val="28"/>
          <w:szCs w:val="28"/>
        </w:rPr>
        <w:t xml:space="preserve">- вибір групувальних ознак; </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sz w:val="28"/>
          <w:szCs w:val="28"/>
        </w:rPr>
        <w:t xml:space="preserve">- визначення порядку і прийомів формування груп; </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sz w:val="28"/>
          <w:szCs w:val="28"/>
        </w:rPr>
        <w:t xml:space="preserve">- перелік показників, які необхідно обрахувати для характеристики окремих груп і об`єкту в цілому; </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sz w:val="28"/>
          <w:szCs w:val="28"/>
        </w:rPr>
        <w:t>- послідовність і строки виконання робіт.</w:t>
      </w:r>
    </w:p>
    <w:p w:rsidR="00D05D7C" w:rsidRPr="00D05D7C" w:rsidRDefault="00D05D7C" w:rsidP="00D05D7C">
      <w:pPr>
        <w:pStyle w:val="a5"/>
        <w:ind w:firstLine="709"/>
        <w:jc w:val="both"/>
        <w:rPr>
          <w:rFonts w:ascii="Times New Roman" w:hAnsi="Times New Roman" w:cs="Times New Roman"/>
          <w:sz w:val="28"/>
          <w:szCs w:val="28"/>
        </w:rPr>
      </w:pPr>
    </w:p>
    <w:p w:rsidR="00D05D7C" w:rsidRPr="00D05D7C" w:rsidRDefault="00D05D7C" w:rsidP="00D05D7C">
      <w:pPr>
        <w:pStyle w:val="a5"/>
        <w:ind w:firstLine="709"/>
        <w:jc w:val="both"/>
        <w:rPr>
          <w:rFonts w:ascii="Times New Roman" w:hAnsi="Times New Roman" w:cs="Times New Roman"/>
          <w:i/>
          <w:sz w:val="28"/>
          <w:szCs w:val="28"/>
        </w:rPr>
      </w:pPr>
      <w:r w:rsidRPr="00D05D7C">
        <w:rPr>
          <w:rFonts w:ascii="Times New Roman" w:hAnsi="Times New Roman" w:cs="Times New Roman"/>
          <w:i/>
          <w:sz w:val="28"/>
          <w:szCs w:val="28"/>
        </w:rPr>
        <w:t xml:space="preserve">ІІ. За організацією проведення: </w:t>
      </w:r>
    </w:p>
    <w:p w:rsidR="00D05D7C" w:rsidRPr="00D05D7C" w:rsidRDefault="00D05D7C" w:rsidP="00D05D7C">
      <w:pPr>
        <w:pStyle w:val="a5"/>
        <w:ind w:firstLine="709"/>
        <w:jc w:val="both"/>
        <w:rPr>
          <w:rFonts w:ascii="Times New Roman" w:hAnsi="Times New Roman" w:cs="Times New Roman"/>
          <w:b/>
          <w:sz w:val="28"/>
          <w:szCs w:val="28"/>
        </w:rPr>
      </w:pPr>
      <w:r w:rsidRPr="00D05D7C">
        <w:rPr>
          <w:rFonts w:ascii="Times New Roman" w:hAnsi="Times New Roman" w:cs="Times New Roman"/>
          <w:b/>
          <w:sz w:val="28"/>
          <w:szCs w:val="28"/>
        </w:rPr>
        <w:t xml:space="preserve">1. Централізоване - </w:t>
      </w:r>
      <w:r w:rsidRPr="00D05D7C">
        <w:rPr>
          <w:rFonts w:ascii="Times New Roman" w:hAnsi="Times New Roman" w:cs="Times New Roman"/>
          <w:sz w:val="28"/>
          <w:szCs w:val="28"/>
        </w:rPr>
        <w:t xml:space="preserve">усі первинні дані спостереження зосереджуються в одній, центральній установі (наприклад, в Державному комітеті статистики України), де вони проходять розробку, обробляються та систематизуються. </w:t>
      </w:r>
      <w:r w:rsidRPr="00D05D7C">
        <w:rPr>
          <w:rFonts w:ascii="Times New Roman" w:hAnsi="Times New Roman" w:cs="Times New Roman"/>
          <w:sz w:val="28"/>
          <w:szCs w:val="28"/>
        </w:rPr>
        <w:lastRenderedPageBreak/>
        <w:t>Цей вид зведення найчастіше застосовується при обробці великих масивів даних, одержаних в процесі спеціально організованих статистичних спостережень (наприклад, при проведенні перепису населення). При цьому максимально використовуються можливості автоматизованої обробки даних, застосування якої виключає можливість підсумовування окремих одиниць сукупності і їх ознак декілька разів, а також дає можливість спочатку одержати дані у масштабі усієї країни, а потім по окремих територіях (областях, містах, районах).</w:t>
      </w:r>
    </w:p>
    <w:p w:rsidR="00D05D7C" w:rsidRPr="00D05D7C" w:rsidRDefault="00D05D7C" w:rsidP="00D05D7C">
      <w:pPr>
        <w:pStyle w:val="a5"/>
        <w:ind w:firstLine="709"/>
        <w:jc w:val="both"/>
        <w:rPr>
          <w:rFonts w:ascii="Times New Roman" w:hAnsi="Times New Roman" w:cs="Times New Roman"/>
          <w:b/>
          <w:sz w:val="28"/>
          <w:szCs w:val="28"/>
        </w:rPr>
      </w:pPr>
      <w:r w:rsidRPr="00D05D7C">
        <w:rPr>
          <w:rFonts w:ascii="Times New Roman" w:hAnsi="Times New Roman" w:cs="Times New Roman"/>
          <w:b/>
          <w:sz w:val="28"/>
          <w:szCs w:val="28"/>
        </w:rPr>
        <w:t xml:space="preserve">2. Децентралізоване - </w:t>
      </w:r>
      <w:r w:rsidRPr="00D05D7C">
        <w:rPr>
          <w:rFonts w:ascii="Times New Roman" w:hAnsi="Times New Roman" w:cs="Times New Roman"/>
          <w:sz w:val="28"/>
          <w:szCs w:val="28"/>
        </w:rPr>
        <w:t>кожна одиниця спостереження за єдиною програмою обробляє зібрані первинні дані і надає до вищої організації тільки зведені дані. Наприклад, обласна прокуратура одержує звіти кожної районної прокуратури, зводить їх в масштабі області і надсилає до відділу статистики Генеральної прокуратури України лише зведені дані. Це зведення є більш економічним і оперативним, ніж централізоване, оскільки потребує мінімальних витрат для його здійснення в найкоротші проміжки часу. Децентралізоване зведення – головна організаційна форма зведення в нашій країні.</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b/>
          <w:sz w:val="28"/>
          <w:szCs w:val="28"/>
        </w:rPr>
        <w:t xml:space="preserve">3.  Змішане - </w:t>
      </w:r>
      <w:r w:rsidRPr="00D05D7C">
        <w:rPr>
          <w:rFonts w:ascii="Times New Roman" w:hAnsi="Times New Roman" w:cs="Times New Roman"/>
          <w:sz w:val="28"/>
          <w:szCs w:val="28"/>
        </w:rPr>
        <w:t>кожна одиниця спостереження за єдиною програмою обробляє зібрані первинні дані лише частково і надає до вищої організації первинні і зведені дані. Первинні дані у повному обсязі зводяться у цій вищій організації. За таким принципом побудовано зведення в органах внутрішніх справ України та органах юстиції. До обласного управління надходять як первинні документи, так і зведені дані в масштабі районного органу. Первинні дані і зведені перевіряються і зводяться після цього в масштабі області. До Міністерства надходять лише зведені дані. Така система значно підвищує точність і вірогідність одержаних даних.</w:t>
      </w:r>
    </w:p>
    <w:p w:rsidR="00D05D7C" w:rsidRPr="00D05D7C" w:rsidRDefault="00D05D7C" w:rsidP="00D05D7C">
      <w:pPr>
        <w:pStyle w:val="a5"/>
        <w:ind w:firstLine="709"/>
        <w:jc w:val="both"/>
        <w:rPr>
          <w:rFonts w:ascii="Times New Roman" w:hAnsi="Times New Roman" w:cs="Times New Roman"/>
          <w:sz w:val="28"/>
          <w:szCs w:val="28"/>
        </w:rPr>
      </w:pPr>
    </w:p>
    <w:p w:rsidR="00D05D7C" w:rsidRPr="00D05D7C" w:rsidRDefault="00D05D7C" w:rsidP="00D05D7C">
      <w:pPr>
        <w:pStyle w:val="a5"/>
        <w:ind w:firstLine="709"/>
        <w:jc w:val="both"/>
        <w:rPr>
          <w:rFonts w:ascii="Times New Roman" w:hAnsi="Times New Roman" w:cs="Times New Roman"/>
          <w:i/>
          <w:sz w:val="28"/>
          <w:szCs w:val="28"/>
        </w:rPr>
      </w:pPr>
      <w:r w:rsidRPr="00D05D7C">
        <w:rPr>
          <w:rFonts w:ascii="Times New Roman" w:hAnsi="Times New Roman" w:cs="Times New Roman"/>
          <w:i/>
          <w:sz w:val="28"/>
          <w:szCs w:val="28"/>
        </w:rPr>
        <w:t>ІІІ. За способом виконання:</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b/>
          <w:sz w:val="28"/>
          <w:szCs w:val="28"/>
        </w:rPr>
        <w:t>1. Ручне</w:t>
      </w:r>
      <w:r w:rsidRPr="00D05D7C">
        <w:rPr>
          <w:rFonts w:ascii="Times New Roman" w:hAnsi="Times New Roman" w:cs="Times New Roman"/>
          <w:sz w:val="28"/>
          <w:szCs w:val="28"/>
        </w:rPr>
        <w:t xml:space="preserve"> - здійснюється при невеликому обсязі роботи, переважно при проведенні приватних вибіркових досліджень окремими вченими або науковими установами без застосування спеціальної техніки.</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b/>
          <w:sz w:val="28"/>
          <w:szCs w:val="28"/>
        </w:rPr>
        <w:t>2. Механізоване</w:t>
      </w:r>
      <w:r w:rsidRPr="00D05D7C">
        <w:rPr>
          <w:rFonts w:ascii="Times New Roman" w:hAnsi="Times New Roman" w:cs="Times New Roman"/>
          <w:sz w:val="28"/>
          <w:szCs w:val="28"/>
        </w:rPr>
        <w:t xml:space="preserve"> - здійснюється із застосуванням сучасної електронно-обчислювальної техніки (ЕОМ). При обробці даних статистичного масового спостереження незалежно від способу зведення спочатку проводиться, за заздалегідь розробленою програмою, логічний контроль усіх первинних документів. Якщо документ містить помилкові дані, то він зведенню не підлягає.</w:t>
      </w:r>
    </w:p>
    <w:p w:rsidR="00D05D7C" w:rsidRPr="00D05D7C" w:rsidRDefault="00D05D7C" w:rsidP="00D05D7C">
      <w:pPr>
        <w:autoSpaceDE w:val="0"/>
        <w:autoSpaceDN w:val="0"/>
        <w:adjustRightInd w:val="0"/>
        <w:spacing w:after="0"/>
        <w:ind w:firstLine="709"/>
        <w:jc w:val="both"/>
        <w:rPr>
          <w:rFonts w:ascii="Times New Roman" w:eastAsia="Times New Roman" w:hAnsi="Times New Roman"/>
          <w:b/>
          <w:bCs/>
          <w:sz w:val="28"/>
          <w:szCs w:val="28"/>
          <w:u w:val="single"/>
          <w:lang w:val="uk-UA" w:eastAsia="ru-RU"/>
        </w:rPr>
      </w:pPr>
    </w:p>
    <w:sectPr w:rsidR="00D05D7C" w:rsidRPr="00D05D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D7C"/>
    <w:rsid w:val="00112384"/>
    <w:rsid w:val="00543909"/>
    <w:rsid w:val="00D05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D7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5D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5D7C"/>
    <w:rPr>
      <w:rFonts w:ascii="Tahoma" w:eastAsia="Calibri" w:hAnsi="Tahoma" w:cs="Tahoma"/>
      <w:sz w:val="16"/>
      <w:szCs w:val="16"/>
    </w:rPr>
  </w:style>
  <w:style w:type="paragraph" w:styleId="a5">
    <w:name w:val="No Spacing"/>
    <w:uiPriority w:val="1"/>
    <w:qFormat/>
    <w:rsid w:val="00D05D7C"/>
    <w:pPr>
      <w:spacing w:after="0" w:line="240" w:lineRule="auto"/>
    </w:pPr>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D7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5D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5D7C"/>
    <w:rPr>
      <w:rFonts w:ascii="Tahoma" w:eastAsia="Calibri" w:hAnsi="Tahoma" w:cs="Tahoma"/>
      <w:sz w:val="16"/>
      <w:szCs w:val="16"/>
    </w:rPr>
  </w:style>
  <w:style w:type="paragraph" w:styleId="a5">
    <w:name w:val="No Spacing"/>
    <w:uiPriority w:val="1"/>
    <w:qFormat/>
    <w:rsid w:val="00D05D7C"/>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1021</Words>
  <Characters>5826</Characters>
  <Application>Microsoft Office Word</Application>
  <DocSecurity>0</DocSecurity>
  <Lines>48</Lines>
  <Paragraphs>13</Paragraphs>
  <ScaleCrop>false</ScaleCrop>
  <Company>SPecialiST RePack</Company>
  <LinksUpToDate>false</LinksUpToDate>
  <CharactersWithSpaces>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Ikea Луцьк</dc:creator>
  <cp:lastModifiedBy>Ikea Луцьк</cp:lastModifiedBy>
  <cp:revision>1</cp:revision>
  <dcterms:created xsi:type="dcterms:W3CDTF">2021-03-28T17:29:00Z</dcterms:created>
  <dcterms:modified xsi:type="dcterms:W3CDTF">2021-03-28T17:33:00Z</dcterms:modified>
</cp:coreProperties>
</file>