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9B6" w:rsidRPr="002439B6" w:rsidRDefault="002439B6" w:rsidP="002439B6">
      <w:pPr>
        <w:pStyle w:val="ae"/>
        <w:spacing w:before="100" w:beforeAutospacing="1" w:after="100" w:afterAutospacing="1" w:line="240" w:lineRule="auto"/>
        <w:outlineLvl w:val="9"/>
        <w:rPr>
          <w:rFonts w:ascii="Times New Roman" w:hAnsi="Times New Roman"/>
          <w:iCs/>
          <w:caps/>
          <w:color w:val="000000"/>
          <w:szCs w:val="24"/>
        </w:rPr>
      </w:pPr>
      <w:r w:rsidRPr="002439B6">
        <w:rPr>
          <w:rFonts w:ascii="Times New Roman" w:hAnsi="Times New Roman"/>
          <w:caps/>
          <w:szCs w:val="24"/>
        </w:rPr>
        <w:t>Міністерство освіти і науки України</w:t>
      </w:r>
    </w:p>
    <w:p w:rsidR="002439B6" w:rsidRPr="002439B6" w:rsidRDefault="002439B6" w:rsidP="002439B6">
      <w:pPr>
        <w:widowControl w:val="0"/>
        <w:autoSpaceDE w:val="0"/>
        <w:autoSpaceDN w:val="0"/>
        <w:adjustRightInd w:val="0"/>
        <w:spacing w:before="100" w:beforeAutospacing="1" w:after="100" w:afterAutospacing="1" w:line="240" w:lineRule="auto"/>
        <w:ind w:firstLine="540"/>
        <w:jc w:val="both"/>
        <w:rPr>
          <w:rFonts w:ascii="Times New Roman" w:hAnsi="Times New Roman" w:cs="Times New Roman"/>
          <w:color w:val="000000"/>
          <w:lang w:val="uk-UA" w:eastAsia="ar-SA"/>
        </w:rPr>
      </w:pPr>
    </w:p>
    <w:p w:rsidR="002439B6" w:rsidRPr="002439B6" w:rsidRDefault="002439B6" w:rsidP="002439B6">
      <w:pPr>
        <w:widowControl w:val="0"/>
        <w:autoSpaceDE w:val="0"/>
        <w:autoSpaceDN w:val="0"/>
        <w:adjustRightInd w:val="0"/>
        <w:spacing w:before="100" w:beforeAutospacing="1" w:after="100" w:afterAutospacing="1" w:line="240" w:lineRule="auto"/>
        <w:jc w:val="both"/>
        <w:rPr>
          <w:rFonts w:ascii="Times New Roman" w:hAnsi="Times New Roman" w:cs="Times New Roman"/>
          <w:color w:val="000000"/>
          <w:lang w:val="uk-UA" w:eastAsia="ar-SA"/>
        </w:rPr>
      </w:pPr>
    </w:p>
    <w:p w:rsidR="002439B6" w:rsidRPr="002439B6" w:rsidRDefault="002439B6" w:rsidP="002439B6">
      <w:pPr>
        <w:widowControl w:val="0"/>
        <w:autoSpaceDE w:val="0"/>
        <w:autoSpaceDN w:val="0"/>
        <w:adjustRightInd w:val="0"/>
        <w:spacing w:before="100" w:beforeAutospacing="1" w:after="100" w:afterAutospacing="1" w:line="240" w:lineRule="auto"/>
        <w:jc w:val="center"/>
        <w:rPr>
          <w:rFonts w:ascii="Times New Roman" w:hAnsi="Times New Roman" w:cs="Times New Roman"/>
          <w:color w:val="000000"/>
          <w:lang w:val="uk-UA" w:eastAsia="ar-SA"/>
        </w:rPr>
      </w:pPr>
      <w:r w:rsidRPr="002439B6">
        <w:rPr>
          <w:rFonts w:ascii="Times New Roman" w:hAnsi="Times New Roman" w:cs="Times New Roman"/>
          <w:noProof/>
          <w:color w:val="000000"/>
          <w:sz w:val="28"/>
          <w:szCs w:val="28"/>
          <w:lang w:eastAsia="ru-RU"/>
        </w:rPr>
        <w:drawing>
          <wp:inline distT="0" distB="0" distL="0" distR="0">
            <wp:extent cx="2562225" cy="238125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2381250"/>
                    </a:xfrm>
                    <a:prstGeom prst="rect">
                      <a:avLst/>
                    </a:prstGeom>
                    <a:noFill/>
                    <a:ln>
                      <a:noFill/>
                    </a:ln>
                  </pic:spPr>
                </pic:pic>
              </a:graphicData>
            </a:graphic>
          </wp:inline>
        </w:drawing>
      </w:r>
    </w:p>
    <w:p w:rsidR="002439B6" w:rsidRPr="002439B6" w:rsidRDefault="002439B6" w:rsidP="00260446">
      <w:pPr>
        <w:shd w:val="clear" w:color="auto" w:fill="FFFFFF"/>
        <w:spacing w:before="100" w:beforeAutospacing="1" w:after="0" w:line="240" w:lineRule="auto"/>
        <w:jc w:val="center"/>
        <w:rPr>
          <w:rFonts w:ascii="Times New Roman" w:hAnsi="Times New Roman" w:cs="Times New Roman"/>
          <w:b/>
          <w:bCs/>
          <w:caps/>
          <w:color w:val="000000"/>
          <w:spacing w:val="-18"/>
          <w:sz w:val="44"/>
          <w:szCs w:val="28"/>
          <w:lang w:val="uk-UA"/>
        </w:rPr>
      </w:pPr>
    </w:p>
    <w:p w:rsidR="002439B6" w:rsidRPr="002439B6" w:rsidRDefault="002439B6" w:rsidP="00260446">
      <w:pPr>
        <w:shd w:val="clear" w:color="auto" w:fill="FFFFFF"/>
        <w:spacing w:before="100" w:beforeAutospacing="1" w:after="0" w:line="240" w:lineRule="auto"/>
        <w:jc w:val="center"/>
        <w:rPr>
          <w:rFonts w:ascii="Times New Roman" w:hAnsi="Times New Roman" w:cs="Times New Roman"/>
          <w:b/>
          <w:bCs/>
          <w:caps/>
          <w:color w:val="000000"/>
          <w:sz w:val="44"/>
          <w:szCs w:val="28"/>
          <w:lang w:val="uk-UA"/>
        </w:rPr>
      </w:pPr>
      <w:r w:rsidRPr="002439B6">
        <w:rPr>
          <w:rFonts w:ascii="Times New Roman" w:hAnsi="Times New Roman" w:cs="Times New Roman"/>
          <w:b/>
          <w:bCs/>
          <w:caps/>
          <w:color w:val="000000"/>
          <w:spacing w:val="-18"/>
          <w:sz w:val="44"/>
          <w:szCs w:val="28"/>
          <w:lang w:val="uk-UA"/>
        </w:rPr>
        <w:t xml:space="preserve">ОСНОВИ </w:t>
      </w:r>
      <w:r>
        <w:rPr>
          <w:rFonts w:ascii="Times New Roman" w:hAnsi="Times New Roman" w:cs="Times New Roman"/>
          <w:b/>
          <w:bCs/>
          <w:caps/>
          <w:color w:val="000000"/>
          <w:spacing w:val="-18"/>
          <w:sz w:val="44"/>
          <w:szCs w:val="28"/>
          <w:lang w:val="uk-UA"/>
        </w:rPr>
        <w:t>конструювання і дизайн упаковки</w:t>
      </w:r>
    </w:p>
    <w:p w:rsidR="006C392E" w:rsidRPr="000F7A31" w:rsidRDefault="006C392E" w:rsidP="00260446">
      <w:pPr>
        <w:spacing w:after="0"/>
        <w:jc w:val="center"/>
        <w:rPr>
          <w:rFonts w:ascii="Times New Roman" w:hAnsi="Times New Roman"/>
          <w:sz w:val="28"/>
          <w:szCs w:val="28"/>
        </w:rPr>
      </w:pPr>
    </w:p>
    <w:p w:rsidR="006C392E" w:rsidRPr="005739E0" w:rsidRDefault="005739E0" w:rsidP="00260446">
      <w:pPr>
        <w:spacing w:after="0"/>
        <w:jc w:val="center"/>
        <w:rPr>
          <w:rFonts w:ascii="Times New Roman" w:hAnsi="Times New Roman"/>
          <w:sz w:val="28"/>
          <w:szCs w:val="28"/>
        </w:rPr>
      </w:pPr>
      <w:r>
        <w:rPr>
          <w:rFonts w:ascii="Times New Roman" w:hAnsi="Times New Roman"/>
          <w:sz w:val="28"/>
          <w:szCs w:val="28"/>
          <w:lang w:val="uk-UA"/>
        </w:rPr>
        <w:t>Методичні вказівки до виконання самостійних робіт</w:t>
      </w:r>
      <w:r w:rsidR="006C392E" w:rsidRPr="006C392E">
        <w:rPr>
          <w:rFonts w:ascii="Times New Roman" w:hAnsi="Times New Roman"/>
          <w:sz w:val="28"/>
          <w:szCs w:val="28"/>
          <w:lang w:val="uk-UA"/>
        </w:rPr>
        <w:t xml:space="preserve"> </w:t>
      </w:r>
    </w:p>
    <w:p w:rsidR="006C392E" w:rsidRPr="005739E0" w:rsidRDefault="006C392E" w:rsidP="00260446">
      <w:pPr>
        <w:spacing w:after="0"/>
        <w:jc w:val="center"/>
        <w:rPr>
          <w:rFonts w:ascii="Times New Roman" w:hAnsi="Times New Roman"/>
          <w:sz w:val="28"/>
          <w:szCs w:val="28"/>
        </w:rPr>
      </w:pPr>
      <w:r w:rsidRPr="006C392E">
        <w:rPr>
          <w:rFonts w:ascii="Times New Roman" w:hAnsi="Times New Roman"/>
          <w:sz w:val="28"/>
          <w:szCs w:val="28"/>
          <w:lang w:val="uk-UA"/>
        </w:rPr>
        <w:t>для здобувачів освіти</w:t>
      </w:r>
      <w:r w:rsidR="005739E0">
        <w:rPr>
          <w:rFonts w:ascii="Times New Roman" w:hAnsi="Times New Roman"/>
          <w:sz w:val="28"/>
          <w:szCs w:val="28"/>
          <w:lang w:val="uk-UA"/>
        </w:rPr>
        <w:t xml:space="preserve"> освітньо-професійної програми </w:t>
      </w:r>
      <w:r w:rsidR="00033947">
        <w:rPr>
          <w:rFonts w:ascii="Times New Roman" w:hAnsi="Times New Roman"/>
          <w:sz w:val="28"/>
          <w:szCs w:val="28"/>
          <w:lang w:val="uk-UA"/>
        </w:rPr>
        <w:t>«</w:t>
      </w:r>
      <w:r w:rsidR="005739E0">
        <w:rPr>
          <w:rFonts w:ascii="Times New Roman" w:hAnsi="Times New Roman"/>
          <w:sz w:val="28"/>
          <w:szCs w:val="28"/>
          <w:lang w:val="uk-UA"/>
        </w:rPr>
        <w:t>Графічний дизайн</w:t>
      </w:r>
      <w:r w:rsidR="00033947">
        <w:rPr>
          <w:rFonts w:ascii="Times New Roman" w:hAnsi="Times New Roman"/>
          <w:sz w:val="28"/>
          <w:szCs w:val="28"/>
          <w:lang w:val="uk-UA"/>
        </w:rPr>
        <w:t>»</w:t>
      </w:r>
      <w:r w:rsidRPr="006C392E">
        <w:rPr>
          <w:rFonts w:ascii="Times New Roman" w:hAnsi="Times New Roman"/>
          <w:sz w:val="28"/>
          <w:szCs w:val="28"/>
          <w:lang w:val="uk-UA"/>
        </w:rPr>
        <w:t xml:space="preserve"> галузь знань 02 Культура і мистецтво </w:t>
      </w:r>
    </w:p>
    <w:p w:rsidR="006C392E" w:rsidRPr="005739E0" w:rsidRDefault="006C392E" w:rsidP="00260446">
      <w:pPr>
        <w:spacing w:after="0"/>
        <w:jc w:val="center"/>
        <w:rPr>
          <w:rFonts w:ascii="Times New Roman" w:hAnsi="Times New Roman"/>
          <w:sz w:val="28"/>
          <w:szCs w:val="28"/>
        </w:rPr>
      </w:pPr>
      <w:r>
        <w:rPr>
          <w:rFonts w:ascii="Times New Roman" w:hAnsi="Times New Roman"/>
          <w:sz w:val="28"/>
          <w:szCs w:val="28"/>
          <w:lang w:val="uk-UA"/>
        </w:rPr>
        <w:t>спеціальності 022 Дизайн</w:t>
      </w:r>
      <w:r w:rsidRPr="006C392E">
        <w:rPr>
          <w:rFonts w:ascii="Times New Roman" w:hAnsi="Times New Roman"/>
          <w:sz w:val="28"/>
          <w:szCs w:val="28"/>
          <w:lang w:val="uk-UA"/>
        </w:rPr>
        <w:t xml:space="preserve">  </w:t>
      </w:r>
    </w:p>
    <w:p w:rsidR="00260446" w:rsidRPr="005739E0" w:rsidRDefault="006C392E" w:rsidP="00260446">
      <w:pPr>
        <w:spacing w:after="0"/>
        <w:jc w:val="center"/>
        <w:rPr>
          <w:rFonts w:ascii="Times New Roman" w:hAnsi="Times New Roman"/>
          <w:sz w:val="28"/>
          <w:szCs w:val="28"/>
        </w:rPr>
      </w:pPr>
      <w:r w:rsidRPr="006C392E">
        <w:rPr>
          <w:rFonts w:ascii="Times New Roman" w:hAnsi="Times New Roman"/>
          <w:sz w:val="28"/>
          <w:szCs w:val="28"/>
          <w:lang w:val="uk-UA"/>
        </w:rPr>
        <w:t>денної форми навчання</w:t>
      </w:r>
    </w:p>
    <w:p w:rsidR="002439B6" w:rsidRDefault="002439B6" w:rsidP="00260446">
      <w:pPr>
        <w:spacing w:after="0"/>
        <w:jc w:val="center"/>
        <w:rPr>
          <w:color w:val="000000"/>
          <w:sz w:val="28"/>
          <w:szCs w:val="28"/>
          <w:lang w:val="uk-UA"/>
        </w:rPr>
      </w:pPr>
    </w:p>
    <w:p w:rsidR="002439B6" w:rsidRDefault="002439B6" w:rsidP="00260446">
      <w:pPr>
        <w:spacing w:after="0"/>
        <w:jc w:val="center"/>
        <w:rPr>
          <w:color w:val="000000"/>
          <w:sz w:val="28"/>
          <w:szCs w:val="28"/>
          <w:lang w:val="uk-UA"/>
        </w:rPr>
      </w:pPr>
    </w:p>
    <w:p w:rsidR="00260446" w:rsidRDefault="00260446" w:rsidP="00260446">
      <w:pPr>
        <w:spacing w:after="0"/>
        <w:jc w:val="center"/>
        <w:rPr>
          <w:color w:val="000000"/>
          <w:sz w:val="28"/>
          <w:szCs w:val="28"/>
          <w:lang w:val="uk-UA"/>
        </w:rPr>
      </w:pPr>
    </w:p>
    <w:p w:rsidR="00260446" w:rsidRDefault="00260446" w:rsidP="00260446">
      <w:pPr>
        <w:spacing w:after="0"/>
        <w:jc w:val="center"/>
        <w:rPr>
          <w:color w:val="000000"/>
          <w:sz w:val="28"/>
          <w:szCs w:val="28"/>
          <w:lang w:val="uk-UA"/>
        </w:rPr>
      </w:pPr>
    </w:p>
    <w:p w:rsidR="00260446" w:rsidRDefault="00260446" w:rsidP="00260446">
      <w:pPr>
        <w:spacing w:after="0"/>
        <w:jc w:val="center"/>
        <w:rPr>
          <w:color w:val="000000"/>
          <w:sz w:val="28"/>
          <w:szCs w:val="28"/>
          <w:lang w:val="uk-UA"/>
        </w:rPr>
      </w:pPr>
    </w:p>
    <w:p w:rsidR="00260446" w:rsidRPr="008F7FB7" w:rsidRDefault="00260446" w:rsidP="00260446">
      <w:pPr>
        <w:spacing w:after="0"/>
        <w:jc w:val="center"/>
        <w:rPr>
          <w:color w:val="000000"/>
          <w:sz w:val="28"/>
          <w:szCs w:val="28"/>
          <w:lang w:val="uk-UA"/>
        </w:rPr>
      </w:pPr>
    </w:p>
    <w:p w:rsidR="002439B6" w:rsidRPr="002439B6" w:rsidRDefault="002439B6" w:rsidP="002439B6">
      <w:pPr>
        <w:spacing w:before="100" w:beforeAutospacing="1" w:after="100" w:afterAutospacing="1" w:line="240" w:lineRule="auto"/>
        <w:rPr>
          <w:rFonts w:ascii="Times New Roman" w:hAnsi="Times New Roman" w:cs="Times New Roman"/>
          <w:b/>
          <w:bCs/>
          <w:color w:val="000000"/>
          <w:sz w:val="32"/>
          <w:szCs w:val="28"/>
          <w:lang w:val="uk-UA"/>
        </w:rPr>
      </w:pPr>
    </w:p>
    <w:p w:rsidR="002439B6" w:rsidRPr="002439B6" w:rsidRDefault="00425040" w:rsidP="002439B6">
      <w:pPr>
        <w:spacing w:before="100" w:beforeAutospacing="1" w:after="100" w:afterAutospacing="1" w:line="240" w:lineRule="auto"/>
        <w:jc w:val="center"/>
        <w:rPr>
          <w:rFonts w:ascii="Times New Roman" w:hAnsi="Times New Roman" w:cs="Times New Roman"/>
          <w:b/>
          <w:bCs/>
          <w:color w:val="000000"/>
          <w:sz w:val="32"/>
          <w:szCs w:val="28"/>
          <w:lang w:val="uk-UA"/>
        </w:rPr>
      </w:pPr>
      <w:r>
        <w:rPr>
          <w:rFonts w:ascii="Times New Roman" w:hAnsi="Times New Roman" w:cs="Times New Roman"/>
          <w:b/>
          <w:bCs/>
          <w:noProof/>
          <w:color w:val="000000"/>
          <w:sz w:val="32"/>
          <w:szCs w:val="28"/>
          <w:lang w:val="uk-UA" w:eastAsia="uk-UA"/>
        </w:rPr>
        <w:pict>
          <v:rect id="Прямоугольник 90" o:spid="_x0000_s1026" style="position:absolute;left:0;text-align:left;margin-left:228.5pt;margin-top:18.15pt;width:40pt;height:34.2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" fillcolor="white [3212]" stroked="f" strokeweight="2pt"/>
        </w:pict>
      </w:r>
      <w:r w:rsidR="002439B6" w:rsidRPr="002439B6">
        <w:rPr>
          <w:rFonts w:ascii="Times New Roman" w:hAnsi="Times New Roman" w:cs="Times New Roman"/>
          <w:bCs/>
          <w:color w:val="000000"/>
          <w:sz w:val="32"/>
          <w:szCs w:val="28"/>
          <w:lang w:val="uk-UA"/>
        </w:rPr>
        <w:t>Луцьк 20</w:t>
      </w:r>
      <w:r w:rsidR="005739E0">
        <w:rPr>
          <w:rFonts w:ascii="Times New Roman" w:hAnsi="Times New Roman" w:cs="Times New Roman"/>
          <w:bCs/>
          <w:color w:val="000000"/>
          <w:sz w:val="32"/>
          <w:szCs w:val="28"/>
          <w:lang w:val="uk-UA"/>
        </w:rPr>
        <w:t>20</w:t>
      </w:r>
    </w:p>
    <w:p w:rsidR="000E2F5E" w:rsidRPr="00C65235" w:rsidRDefault="002439B6" w:rsidP="000E2F5E">
      <w:pPr>
        <w:spacing w:after="0"/>
        <w:outlineLvl w:val="3"/>
        <w:rPr>
          <w:rFonts w:ascii="Times New Roman" w:hAnsi="Times New Roman" w:cs="Times New Roman"/>
          <w:b/>
          <w:bCs/>
          <w:szCs w:val="28"/>
        </w:rPr>
      </w:pPr>
      <w:r w:rsidRPr="002439B6">
        <w:rPr>
          <w:rFonts w:ascii="Times New Roman" w:hAnsi="Times New Roman" w:cs="Times New Roman"/>
          <w:color w:val="000000"/>
          <w:sz w:val="28"/>
          <w:szCs w:val="28"/>
          <w:lang w:val="uk-UA"/>
        </w:rPr>
        <w:br w:type="page"/>
      </w:r>
      <w:r w:rsidR="000E2F5E" w:rsidRPr="002439B6">
        <w:rPr>
          <w:rFonts w:ascii="Times New Roman" w:hAnsi="Times New Roman" w:cs="Times New Roman"/>
          <w:color w:val="000000"/>
          <w:szCs w:val="28"/>
        </w:rPr>
        <w:lastRenderedPageBreak/>
        <w:t xml:space="preserve">УДК </w:t>
      </w:r>
      <w:r w:rsidR="000E2F5E" w:rsidRPr="00C65235">
        <w:rPr>
          <w:rFonts w:ascii="Times New Roman" w:hAnsi="Times New Roman" w:cs="Times New Roman"/>
          <w:szCs w:val="28"/>
        </w:rPr>
        <w:t>76.02</w:t>
      </w:r>
    </w:p>
    <w:p w:rsidR="000E2F5E" w:rsidRPr="00C65235" w:rsidRDefault="000E2F5E" w:rsidP="000E2F5E">
      <w:pPr>
        <w:widowControl w:val="0"/>
        <w:autoSpaceDE w:val="0"/>
        <w:autoSpaceDN w:val="0"/>
        <w:adjustRightInd w:val="0"/>
        <w:spacing w:after="0"/>
        <w:jc w:val="both"/>
        <w:rPr>
          <w:rFonts w:ascii="Times New Roman" w:hAnsi="Times New Roman" w:cs="Times New Roman"/>
        </w:rPr>
      </w:pPr>
      <w:r w:rsidRPr="00C65235">
        <w:rPr>
          <w:rFonts w:ascii="Times New Roman" w:hAnsi="Times New Roman" w:cs="Times New Roman"/>
        </w:rPr>
        <w:t xml:space="preserve">         О-76</w:t>
      </w:r>
    </w:p>
    <w:p w:rsidR="002439B6" w:rsidRPr="002439B6" w:rsidRDefault="002439B6" w:rsidP="000E2F5E">
      <w:pPr>
        <w:spacing w:after="0"/>
        <w:outlineLvl w:val="3"/>
        <w:rPr>
          <w:rFonts w:ascii="Times New Roman" w:hAnsi="Times New Roman" w:cs="Times New Roman"/>
          <w:b/>
          <w:sz w:val="28"/>
          <w:szCs w:val="20"/>
          <w:lang w:val="uk-UA"/>
        </w:rPr>
      </w:pPr>
      <w:r w:rsidRPr="002439B6">
        <w:rPr>
          <w:rFonts w:ascii="Times New Roman" w:hAnsi="Times New Roman" w:cs="Times New Roman"/>
          <w:color w:val="000000"/>
          <w:sz w:val="28"/>
          <w:szCs w:val="20"/>
          <w:lang w:val="uk-UA" w:eastAsia="ar-SA"/>
        </w:rPr>
        <w:t>До друку</w:t>
      </w:r>
    </w:p>
    <w:p w:rsidR="002439B6" w:rsidRPr="002439B6" w:rsidRDefault="002439B6" w:rsidP="002439B6">
      <w:pPr>
        <w:spacing w:after="0" w:line="240" w:lineRule="auto"/>
        <w:rPr>
          <w:rFonts w:ascii="Times New Roman" w:hAnsi="Times New Roman" w:cs="Times New Roman"/>
          <w:sz w:val="28"/>
          <w:szCs w:val="20"/>
          <w:lang w:val="uk-UA"/>
        </w:rPr>
      </w:pPr>
      <w:r w:rsidRPr="002439B6">
        <w:rPr>
          <w:rFonts w:ascii="Times New Roman" w:hAnsi="Times New Roman" w:cs="Times New Roman"/>
          <w:sz w:val="28"/>
          <w:szCs w:val="20"/>
          <w:lang w:val="uk-UA"/>
        </w:rPr>
        <w:t xml:space="preserve">Голова навчально-методичної ради Луцького НТУ </w:t>
      </w:r>
      <w:r w:rsidRPr="002439B6">
        <w:rPr>
          <w:rFonts w:ascii="Times New Roman" w:hAnsi="Times New Roman" w:cs="Times New Roman"/>
          <w:b/>
          <w:sz w:val="28"/>
          <w:szCs w:val="20"/>
          <w:lang w:val="uk-UA"/>
        </w:rPr>
        <w:t>__________</w:t>
      </w:r>
      <w:r w:rsidR="00033947">
        <w:rPr>
          <w:rFonts w:ascii="Times New Roman" w:hAnsi="Times New Roman" w:cs="Times New Roman"/>
          <w:sz w:val="28"/>
          <w:szCs w:val="20"/>
          <w:lang w:val="uk-UA"/>
        </w:rPr>
        <w:t>О.М.Ляшенко</w:t>
      </w:r>
      <w:r w:rsidRPr="002439B6">
        <w:rPr>
          <w:rFonts w:ascii="Times New Roman" w:hAnsi="Times New Roman" w:cs="Times New Roman"/>
          <w:b/>
          <w:sz w:val="28"/>
          <w:szCs w:val="20"/>
          <w:lang w:val="uk-UA"/>
        </w:rPr>
        <w:t xml:space="preserve">   </w:t>
      </w:r>
    </w:p>
    <w:p w:rsidR="00033947" w:rsidRDefault="00033947" w:rsidP="002439B6">
      <w:pPr>
        <w:spacing w:after="0" w:line="240" w:lineRule="auto"/>
        <w:jc w:val="both"/>
        <w:rPr>
          <w:rFonts w:ascii="Times New Roman" w:hAnsi="Times New Roman" w:cs="Times New Roman"/>
          <w:color w:val="000000"/>
          <w:sz w:val="28"/>
          <w:szCs w:val="20"/>
          <w:lang w:val="uk-UA" w:eastAsia="ar-SA"/>
        </w:rPr>
      </w:pPr>
    </w:p>
    <w:p w:rsidR="002439B6" w:rsidRPr="002439B6" w:rsidRDefault="002439B6" w:rsidP="002439B6">
      <w:pPr>
        <w:spacing w:after="0" w:line="240" w:lineRule="auto"/>
        <w:jc w:val="both"/>
        <w:rPr>
          <w:rFonts w:ascii="Times New Roman" w:hAnsi="Times New Roman" w:cs="Times New Roman"/>
          <w:color w:val="000000"/>
          <w:sz w:val="28"/>
          <w:szCs w:val="20"/>
          <w:lang w:val="uk-UA" w:eastAsia="ar-SA"/>
        </w:rPr>
      </w:pPr>
      <w:r w:rsidRPr="002439B6">
        <w:rPr>
          <w:rFonts w:ascii="Times New Roman" w:hAnsi="Times New Roman" w:cs="Times New Roman"/>
          <w:color w:val="000000"/>
          <w:sz w:val="28"/>
          <w:szCs w:val="20"/>
          <w:lang w:val="uk-UA" w:eastAsia="ar-SA"/>
        </w:rPr>
        <w:t>Електронна копія друкованого видання передана для внесення в репозитарій Луцького НТУ</w:t>
      </w:r>
    </w:p>
    <w:p w:rsidR="002439B6" w:rsidRDefault="002439B6" w:rsidP="002439B6">
      <w:pPr>
        <w:spacing w:after="0" w:line="240" w:lineRule="auto"/>
        <w:jc w:val="both"/>
        <w:rPr>
          <w:rFonts w:ascii="Times New Roman" w:hAnsi="Times New Roman" w:cs="Times New Roman"/>
          <w:sz w:val="28"/>
          <w:szCs w:val="20"/>
          <w:lang w:val="uk-UA"/>
        </w:rPr>
      </w:pPr>
      <w:r w:rsidRPr="002439B6">
        <w:rPr>
          <w:rFonts w:ascii="Times New Roman" w:hAnsi="Times New Roman" w:cs="Times New Roman"/>
          <w:sz w:val="28"/>
          <w:szCs w:val="20"/>
          <w:lang w:val="uk-UA"/>
        </w:rPr>
        <w:t>Директор бібліотеки</w:t>
      </w:r>
      <w:r w:rsidRPr="002439B6">
        <w:rPr>
          <w:rFonts w:ascii="Times New Roman" w:hAnsi="Times New Roman" w:cs="Times New Roman"/>
          <w:b/>
          <w:sz w:val="28"/>
          <w:szCs w:val="20"/>
          <w:lang w:val="uk-UA"/>
        </w:rPr>
        <w:t xml:space="preserve"> ________________  </w:t>
      </w:r>
      <w:r w:rsidRPr="002439B6">
        <w:rPr>
          <w:rFonts w:ascii="Times New Roman" w:hAnsi="Times New Roman" w:cs="Times New Roman"/>
          <w:sz w:val="28"/>
          <w:szCs w:val="20"/>
          <w:lang w:val="uk-UA"/>
        </w:rPr>
        <w:t>С.С. Бакуменко</w:t>
      </w:r>
    </w:p>
    <w:p w:rsidR="00033947" w:rsidRDefault="00033947" w:rsidP="002439B6">
      <w:pPr>
        <w:widowControl w:val="0"/>
        <w:autoSpaceDE w:val="0"/>
        <w:autoSpaceDN w:val="0"/>
        <w:adjustRightInd w:val="0"/>
        <w:spacing w:after="0" w:line="240" w:lineRule="auto"/>
        <w:jc w:val="both"/>
        <w:rPr>
          <w:rFonts w:ascii="Times New Roman" w:hAnsi="Times New Roman" w:cs="Times New Roman"/>
          <w:color w:val="000000"/>
          <w:sz w:val="28"/>
          <w:szCs w:val="20"/>
          <w:lang w:val="uk-UA" w:eastAsia="ar-SA"/>
        </w:rPr>
      </w:pPr>
    </w:p>
    <w:p w:rsidR="00033947" w:rsidRDefault="002439B6" w:rsidP="002439B6">
      <w:pPr>
        <w:widowControl w:val="0"/>
        <w:autoSpaceDE w:val="0"/>
        <w:autoSpaceDN w:val="0"/>
        <w:adjustRightInd w:val="0"/>
        <w:spacing w:after="0" w:line="240" w:lineRule="auto"/>
        <w:jc w:val="both"/>
        <w:rPr>
          <w:rFonts w:ascii="Times New Roman" w:hAnsi="Times New Roman" w:cs="Times New Roman"/>
          <w:color w:val="000000"/>
          <w:sz w:val="28"/>
          <w:szCs w:val="20"/>
          <w:lang w:val="uk-UA" w:eastAsia="ar-SA"/>
        </w:rPr>
      </w:pPr>
      <w:r w:rsidRPr="002439B6">
        <w:rPr>
          <w:rFonts w:ascii="Times New Roman" w:hAnsi="Times New Roman" w:cs="Times New Roman"/>
          <w:color w:val="000000"/>
          <w:sz w:val="28"/>
          <w:szCs w:val="20"/>
          <w:lang w:val="uk-UA" w:eastAsia="ar-SA"/>
        </w:rPr>
        <w:t>Рекомендовано</w:t>
      </w:r>
      <w:r w:rsidR="00033947">
        <w:rPr>
          <w:rFonts w:ascii="Times New Roman" w:hAnsi="Times New Roman" w:cs="Times New Roman"/>
          <w:color w:val="000000"/>
          <w:sz w:val="28"/>
          <w:szCs w:val="20"/>
          <w:lang w:val="uk-UA" w:eastAsia="ar-SA"/>
        </w:rPr>
        <w:t xml:space="preserve"> до видання </w:t>
      </w:r>
      <w:r w:rsidRPr="002439B6">
        <w:rPr>
          <w:rFonts w:ascii="Times New Roman" w:hAnsi="Times New Roman" w:cs="Times New Roman"/>
          <w:color w:val="000000"/>
          <w:sz w:val="28"/>
          <w:szCs w:val="20"/>
          <w:lang w:val="uk-UA" w:eastAsia="ar-SA"/>
        </w:rPr>
        <w:t xml:space="preserve"> радою ТК Луцького НТУ,</w:t>
      </w:r>
    </w:p>
    <w:p w:rsidR="002439B6" w:rsidRPr="002439B6" w:rsidRDefault="002439B6" w:rsidP="002439B6">
      <w:pPr>
        <w:widowControl w:val="0"/>
        <w:autoSpaceDE w:val="0"/>
        <w:autoSpaceDN w:val="0"/>
        <w:adjustRightInd w:val="0"/>
        <w:spacing w:after="0" w:line="240" w:lineRule="auto"/>
        <w:jc w:val="both"/>
        <w:rPr>
          <w:rFonts w:ascii="Times New Roman" w:hAnsi="Times New Roman" w:cs="Times New Roman"/>
          <w:color w:val="000000"/>
          <w:sz w:val="28"/>
          <w:szCs w:val="20"/>
          <w:lang w:val="uk-UA" w:eastAsia="ar-SA"/>
        </w:rPr>
      </w:pPr>
      <w:r w:rsidRPr="002439B6">
        <w:rPr>
          <w:rFonts w:ascii="Times New Roman" w:hAnsi="Times New Roman" w:cs="Times New Roman"/>
          <w:color w:val="000000"/>
          <w:sz w:val="28"/>
          <w:szCs w:val="20"/>
          <w:lang w:val="uk-UA" w:eastAsia="ar-SA"/>
        </w:rPr>
        <w:t xml:space="preserve"> протокол № ___  від «</w:t>
      </w:r>
      <w:r>
        <w:rPr>
          <w:rFonts w:ascii="Times New Roman" w:hAnsi="Times New Roman" w:cs="Times New Roman"/>
          <w:color w:val="000000"/>
          <w:sz w:val="28"/>
          <w:szCs w:val="20"/>
          <w:lang w:val="uk-UA" w:eastAsia="ar-SA"/>
        </w:rPr>
        <w:t xml:space="preserve">__ </w:t>
      </w:r>
      <w:r w:rsidRPr="002439B6">
        <w:rPr>
          <w:rFonts w:ascii="Times New Roman" w:hAnsi="Times New Roman" w:cs="Times New Roman"/>
          <w:color w:val="000000"/>
          <w:sz w:val="28"/>
          <w:szCs w:val="20"/>
          <w:lang w:val="uk-UA" w:eastAsia="ar-SA"/>
        </w:rPr>
        <w:t>»</w:t>
      </w:r>
      <w:r>
        <w:rPr>
          <w:rFonts w:ascii="Times New Roman" w:hAnsi="Times New Roman" w:cs="Times New Roman"/>
          <w:color w:val="000000"/>
          <w:sz w:val="28"/>
          <w:szCs w:val="20"/>
          <w:lang w:val="uk-UA" w:eastAsia="ar-SA"/>
        </w:rPr>
        <w:t>______________</w:t>
      </w:r>
      <w:r w:rsidR="005739E0">
        <w:rPr>
          <w:rFonts w:ascii="Times New Roman" w:hAnsi="Times New Roman" w:cs="Times New Roman"/>
          <w:color w:val="000000"/>
          <w:sz w:val="28"/>
          <w:szCs w:val="20"/>
          <w:lang w:val="uk-UA" w:eastAsia="ar-SA"/>
        </w:rPr>
        <w:t xml:space="preserve">2020 </w:t>
      </w:r>
      <w:r w:rsidRPr="002439B6">
        <w:rPr>
          <w:rFonts w:ascii="Times New Roman" w:hAnsi="Times New Roman" w:cs="Times New Roman"/>
          <w:color w:val="000000"/>
          <w:sz w:val="28"/>
          <w:szCs w:val="20"/>
          <w:lang w:val="uk-UA" w:eastAsia="ar-SA"/>
        </w:rPr>
        <w:t>року.</w:t>
      </w:r>
    </w:p>
    <w:p w:rsidR="002439B6" w:rsidRPr="002439B6" w:rsidRDefault="002439B6" w:rsidP="002439B6">
      <w:pPr>
        <w:spacing w:after="0" w:line="240" w:lineRule="auto"/>
        <w:jc w:val="both"/>
        <w:rPr>
          <w:rFonts w:ascii="Times New Roman" w:hAnsi="Times New Roman" w:cs="Times New Roman"/>
          <w:color w:val="000000"/>
          <w:sz w:val="28"/>
          <w:szCs w:val="20"/>
          <w:lang w:val="uk-UA" w:eastAsia="ar-SA"/>
        </w:rPr>
      </w:pPr>
      <w:r w:rsidRPr="002439B6">
        <w:rPr>
          <w:rFonts w:ascii="Times New Roman" w:hAnsi="Times New Roman" w:cs="Times New Roman"/>
          <w:sz w:val="28"/>
          <w:szCs w:val="20"/>
          <w:lang w:val="uk-UA"/>
        </w:rPr>
        <w:t xml:space="preserve">Голова </w:t>
      </w:r>
      <w:r w:rsidRPr="002439B6">
        <w:rPr>
          <w:rFonts w:ascii="Times New Roman" w:hAnsi="Times New Roman" w:cs="Times New Roman"/>
          <w:color w:val="000000"/>
          <w:sz w:val="28"/>
          <w:szCs w:val="20"/>
          <w:lang w:val="uk-UA" w:eastAsia="ar-SA"/>
        </w:rPr>
        <w:t>навчально-методичної ради ТК ЛНТУ ___________ Т.П. Радіщук</w:t>
      </w:r>
    </w:p>
    <w:p w:rsidR="00033947" w:rsidRDefault="00033947" w:rsidP="002439B6">
      <w:pPr>
        <w:widowControl w:val="0"/>
        <w:autoSpaceDE w:val="0"/>
        <w:autoSpaceDN w:val="0"/>
        <w:adjustRightInd w:val="0"/>
        <w:spacing w:after="0" w:line="240" w:lineRule="auto"/>
        <w:rPr>
          <w:rFonts w:ascii="Times New Roman" w:hAnsi="Times New Roman" w:cs="Times New Roman"/>
          <w:color w:val="000000"/>
          <w:sz w:val="28"/>
          <w:szCs w:val="20"/>
          <w:lang w:val="uk-UA" w:eastAsia="ar-SA"/>
        </w:rPr>
      </w:pPr>
    </w:p>
    <w:p w:rsidR="00033947" w:rsidRDefault="002439B6" w:rsidP="002439B6">
      <w:pPr>
        <w:widowControl w:val="0"/>
        <w:autoSpaceDE w:val="0"/>
        <w:autoSpaceDN w:val="0"/>
        <w:adjustRightInd w:val="0"/>
        <w:spacing w:after="0" w:line="240" w:lineRule="auto"/>
        <w:rPr>
          <w:rFonts w:ascii="Times New Roman" w:hAnsi="Times New Roman" w:cs="Times New Roman"/>
          <w:color w:val="000000"/>
          <w:sz w:val="28"/>
          <w:szCs w:val="20"/>
          <w:lang w:val="uk-UA" w:eastAsia="ar-SA"/>
        </w:rPr>
      </w:pPr>
      <w:r w:rsidRPr="002439B6">
        <w:rPr>
          <w:rFonts w:ascii="Times New Roman" w:hAnsi="Times New Roman" w:cs="Times New Roman"/>
          <w:color w:val="000000"/>
          <w:sz w:val="28"/>
          <w:szCs w:val="20"/>
          <w:lang w:val="uk-UA" w:eastAsia="ar-SA"/>
        </w:rPr>
        <w:t xml:space="preserve">Розглянуто і схвалено на засіданні </w:t>
      </w:r>
      <w:r w:rsidR="00033947">
        <w:rPr>
          <w:rFonts w:ascii="Times New Roman" w:hAnsi="Times New Roman" w:cs="Times New Roman"/>
          <w:color w:val="000000"/>
          <w:sz w:val="28"/>
          <w:szCs w:val="20"/>
          <w:lang w:val="uk-UA" w:eastAsia="ar-SA"/>
        </w:rPr>
        <w:t xml:space="preserve">випускаючої </w:t>
      </w:r>
      <w:r w:rsidRPr="002439B6">
        <w:rPr>
          <w:rFonts w:ascii="Times New Roman" w:hAnsi="Times New Roman" w:cs="Times New Roman"/>
          <w:color w:val="000000"/>
          <w:sz w:val="28"/>
          <w:szCs w:val="20"/>
          <w:lang w:val="uk-UA" w:eastAsia="ar-SA"/>
        </w:rPr>
        <w:t>циклової комісії</w:t>
      </w:r>
    </w:p>
    <w:p w:rsidR="002439B6" w:rsidRDefault="002439B6" w:rsidP="002439B6">
      <w:pPr>
        <w:widowControl w:val="0"/>
        <w:autoSpaceDE w:val="0"/>
        <w:autoSpaceDN w:val="0"/>
        <w:adjustRightInd w:val="0"/>
        <w:spacing w:after="0" w:line="240" w:lineRule="auto"/>
        <w:rPr>
          <w:rFonts w:ascii="Times New Roman" w:hAnsi="Times New Roman" w:cs="Times New Roman"/>
          <w:color w:val="000000"/>
          <w:sz w:val="28"/>
          <w:szCs w:val="20"/>
          <w:lang w:val="uk-UA" w:eastAsia="ar-SA"/>
        </w:rPr>
      </w:pPr>
      <w:r w:rsidRPr="002439B6">
        <w:rPr>
          <w:rFonts w:ascii="Times New Roman" w:hAnsi="Times New Roman" w:cs="Times New Roman"/>
          <w:color w:val="000000"/>
          <w:sz w:val="28"/>
          <w:szCs w:val="20"/>
          <w:lang w:val="uk-UA" w:eastAsia="ar-SA"/>
        </w:rPr>
        <w:t xml:space="preserve"> </w:t>
      </w:r>
      <w:r w:rsidRPr="002439B6">
        <w:rPr>
          <w:rFonts w:ascii="Times New Roman" w:hAnsi="Times New Roman" w:cs="Times New Roman"/>
          <w:sz w:val="28"/>
          <w:szCs w:val="28"/>
          <w:lang w:val="uk-UA"/>
        </w:rPr>
        <w:t>«Технології швейного виробництва» та «Дизайн»</w:t>
      </w:r>
      <w:r w:rsidRPr="002439B6">
        <w:rPr>
          <w:rFonts w:ascii="Times New Roman" w:hAnsi="Times New Roman" w:cs="Times New Roman"/>
          <w:color w:val="000000"/>
          <w:sz w:val="28"/>
          <w:szCs w:val="20"/>
          <w:lang w:val="uk-UA" w:eastAsia="ar-SA"/>
        </w:rPr>
        <w:t xml:space="preserve"> ТК Луцького НТУ, </w:t>
      </w:r>
    </w:p>
    <w:p w:rsidR="002439B6" w:rsidRPr="002439B6" w:rsidRDefault="005739E0" w:rsidP="002439B6">
      <w:pPr>
        <w:widowControl w:val="0"/>
        <w:autoSpaceDE w:val="0"/>
        <w:autoSpaceDN w:val="0"/>
        <w:adjustRightInd w:val="0"/>
        <w:spacing w:after="0" w:line="240" w:lineRule="auto"/>
        <w:rPr>
          <w:rFonts w:ascii="Times New Roman" w:hAnsi="Times New Roman" w:cs="Times New Roman"/>
          <w:color w:val="000000"/>
          <w:sz w:val="28"/>
          <w:szCs w:val="20"/>
          <w:lang w:val="uk-UA" w:eastAsia="ar-SA"/>
        </w:rPr>
      </w:pPr>
      <w:r>
        <w:rPr>
          <w:rFonts w:ascii="Times New Roman" w:hAnsi="Times New Roman" w:cs="Times New Roman"/>
          <w:color w:val="000000"/>
          <w:sz w:val="28"/>
          <w:szCs w:val="20"/>
          <w:lang w:val="uk-UA" w:eastAsia="ar-SA"/>
        </w:rPr>
        <w:t xml:space="preserve">протокол № </w:t>
      </w:r>
      <w:r w:rsidR="001122A2">
        <w:rPr>
          <w:rFonts w:ascii="Times New Roman" w:hAnsi="Times New Roman" w:cs="Times New Roman"/>
          <w:color w:val="000000"/>
          <w:sz w:val="28"/>
          <w:szCs w:val="20"/>
          <w:lang w:val="uk-UA" w:eastAsia="ar-SA"/>
        </w:rPr>
        <w:t xml:space="preserve"> ___</w:t>
      </w:r>
      <w:r w:rsidR="00033947">
        <w:rPr>
          <w:rFonts w:ascii="Times New Roman" w:hAnsi="Times New Roman" w:cs="Times New Roman"/>
          <w:color w:val="000000"/>
          <w:sz w:val="28"/>
          <w:szCs w:val="20"/>
          <w:u w:val="single"/>
          <w:lang w:val="uk-UA" w:eastAsia="ar-SA"/>
        </w:rPr>
        <w:t xml:space="preserve"> </w:t>
      </w:r>
      <w:r>
        <w:rPr>
          <w:rFonts w:ascii="Times New Roman" w:hAnsi="Times New Roman" w:cs="Times New Roman"/>
          <w:color w:val="000000"/>
          <w:sz w:val="28"/>
          <w:szCs w:val="20"/>
          <w:lang w:val="uk-UA" w:eastAsia="ar-SA"/>
        </w:rPr>
        <w:t xml:space="preserve"> </w:t>
      </w:r>
      <w:r w:rsidR="002439B6" w:rsidRPr="002439B6">
        <w:rPr>
          <w:rFonts w:ascii="Times New Roman" w:hAnsi="Times New Roman" w:cs="Times New Roman"/>
          <w:color w:val="000000"/>
          <w:sz w:val="28"/>
          <w:szCs w:val="20"/>
          <w:lang w:val="uk-UA" w:eastAsia="ar-SA"/>
        </w:rPr>
        <w:t>від «</w:t>
      </w:r>
      <w:r w:rsidR="00033947">
        <w:rPr>
          <w:rFonts w:ascii="Times New Roman" w:hAnsi="Times New Roman" w:cs="Times New Roman"/>
          <w:color w:val="000000"/>
          <w:sz w:val="28"/>
          <w:szCs w:val="20"/>
          <w:u w:val="single"/>
          <w:lang w:val="uk-UA" w:eastAsia="ar-SA"/>
        </w:rPr>
        <w:t>___</w:t>
      </w:r>
      <w:r w:rsidR="002439B6" w:rsidRPr="002439B6">
        <w:rPr>
          <w:rFonts w:ascii="Times New Roman" w:hAnsi="Times New Roman" w:cs="Times New Roman"/>
          <w:color w:val="000000"/>
          <w:sz w:val="28"/>
          <w:szCs w:val="20"/>
          <w:lang w:val="uk-UA" w:eastAsia="ar-SA"/>
        </w:rPr>
        <w:t xml:space="preserve">» </w:t>
      </w:r>
      <w:r>
        <w:rPr>
          <w:rFonts w:ascii="Times New Roman" w:hAnsi="Times New Roman" w:cs="Times New Roman"/>
          <w:color w:val="000000"/>
          <w:sz w:val="28"/>
          <w:szCs w:val="20"/>
          <w:lang w:val="uk-UA" w:eastAsia="ar-SA"/>
        </w:rPr>
        <w:t>_</w:t>
      </w:r>
      <w:r w:rsidR="001122A2">
        <w:rPr>
          <w:rFonts w:ascii="Times New Roman" w:hAnsi="Times New Roman" w:cs="Times New Roman"/>
          <w:color w:val="000000"/>
          <w:sz w:val="28"/>
          <w:szCs w:val="20"/>
          <w:u w:val="single"/>
          <w:lang w:val="uk-UA" w:eastAsia="ar-SA"/>
        </w:rPr>
        <w:t>_________</w:t>
      </w:r>
      <w:r w:rsidR="002439B6">
        <w:rPr>
          <w:rFonts w:ascii="Times New Roman" w:hAnsi="Times New Roman" w:cs="Times New Roman"/>
          <w:color w:val="000000"/>
          <w:sz w:val="28"/>
          <w:szCs w:val="20"/>
          <w:lang w:val="uk-UA" w:eastAsia="ar-SA"/>
        </w:rPr>
        <w:t>_</w:t>
      </w:r>
      <w:r>
        <w:rPr>
          <w:rFonts w:ascii="Times New Roman" w:hAnsi="Times New Roman" w:cs="Times New Roman"/>
          <w:color w:val="000000"/>
          <w:sz w:val="28"/>
          <w:szCs w:val="20"/>
          <w:lang w:val="uk-UA" w:eastAsia="ar-SA"/>
        </w:rPr>
        <w:t>2020</w:t>
      </w:r>
      <w:r w:rsidR="002439B6" w:rsidRPr="002439B6">
        <w:rPr>
          <w:rFonts w:ascii="Times New Roman" w:hAnsi="Times New Roman" w:cs="Times New Roman"/>
          <w:color w:val="000000"/>
          <w:sz w:val="28"/>
          <w:szCs w:val="20"/>
          <w:lang w:val="uk-UA" w:eastAsia="ar-SA"/>
        </w:rPr>
        <w:t xml:space="preserve"> року.</w:t>
      </w:r>
    </w:p>
    <w:p w:rsidR="001122A2" w:rsidRDefault="002439B6" w:rsidP="002439B6">
      <w:pPr>
        <w:widowControl w:val="0"/>
        <w:autoSpaceDE w:val="0"/>
        <w:autoSpaceDN w:val="0"/>
        <w:adjustRightInd w:val="0"/>
        <w:spacing w:after="0" w:line="240" w:lineRule="auto"/>
        <w:jc w:val="both"/>
        <w:rPr>
          <w:rFonts w:ascii="Times New Roman" w:hAnsi="Times New Roman" w:cs="Times New Roman"/>
          <w:color w:val="000000"/>
          <w:sz w:val="28"/>
          <w:szCs w:val="20"/>
          <w:lang w:val="uk-UA" w:eastAsia="ar-SA"/>
        </w:rPr>
      </w:pPr>
      <w:r w:rsidRPr="002439B6">
        <w:rPr>
          <w:rFonts w:ascii="Times New Roman" w:hAnsi="Times New Roman" w:cs="Times New Roman"/>
          <w:color w:val="000000"/>
          <w:sz w:val="28"/>
          <w:szCs w:val="20"/>
          <w:lang w:val="uk-UA" w:eastAsia="ar-SA"/>
        </w:rPr>
        <w:t xml:space="preserve">Голова </w:t>
      </w:r>
      <w:r w:rsidR="001122A2">
        <w:rPr>
          <w:rFonts w:ascii="Times New Roman" w:hAnsi="Times New Roman" w:cs="Times New Roman"/>
          <w:color w:val="000000"/>
          <w:sz w:val="28"/>
          <w:szCs w:val="20"/>
          <w:lang w:val="uk-UA" w:eastAsia="ar-SA"/>
        </w:rPr>
        <w:t>випускаючої циклової комісії</w:t>
      </w:r>
    </w:p>
    <w:p w:rsidR="002439B6" w:rsidRPr="001122A2" w:rsidRDefault="002439B6" w:rsidP="002439B6">
      <w:pPr>
        <w:widowControl w:val="0"/>
        <w:autoSpaceDE w:val="0"/>
        <w:autoSpaceDN w:val="0"/>
        <w:adjustRightInd w:val="0"/>
        <w:spacing w:after="0" w:line="240" w:lineRule="auto"/>
        <w:jc w:val="both"/>
        <w:rPr>
          <w:rFonts w:ascii="Times New Roman" w:hAnsi="Times New Roman" w:cs="Times New Roman"/>
          <w:sz w:val="28"/>
          <w:szCs w:val="28"/>
          <w:lang w:val="uk-UA"/>
        </w:rPr>
      </w:pPr>
      <w:r w:rsidRPr="002439B6">
        <w:rPr>
          <w:rFonts w:ascii="Times New Roman" w:hAnsi="Times New Roman" w:cs="Times New Roman"/>
          <w:color w:val="000000"/>
          <w:sz w:val="28"/>
          <w:szCs w:val="20"/>
          <w:lang w:val="uk-UA" w:eastAsia="ar-SA"/>
        </w:rPr>
        <w:t xml:space="preserve"> </w:t>
      </w:r>
      <w:r w:rsidRPr="002439B6">
        <w:rPr>
          <w:rFonts w:ascii="Times New Roman" w:hAnsi="Times New Roman" w:cs="Times New Roman"/>
          <w:sz w:val="28"/>
          <w:szCs w:val="28"/>
          <w:lang w:val="uk-UA"/>
        </w:rPr>
        <w:t>«Технології швейного виробництва» та «Дизайн»</w:t>
      </w:r>
      <w:r w:rsidR="003D27D2">
        <w:rPr>
          <w:rFonts w:ascii="Times New Roman" w:hAnsi="Times New Roman" w:cs="Times New Roman"/>
          <w:sz w:val="28"/>
          <w:szCs w:val="28"/>
          <w:lang w:val="uk-UA"/>
        </w:rPr>
        <w:t>_______</w:t>
      </w:r>
      <w:r w:rsidRPr="002439B6">
        <w:rPr>
          <w:rFonts w:ascii="Times New Roman" w:hAnsi="Times New Roman" w:cs="Times New Roman"/>
          <w:color w:val="000000"/>
          <w:sz w:val="28"/>
          <w:szCs w:val="20"/>
          <w:lang w:val="uk-UA" w:eastAsia="ar-SA"/>
        </w:rPr>
        <w:t>___О.Л. Даценко</w:t>
      </w:r>
    </w:p>
    <w:p w:rsidR="001122A2" w:rsidRDefault="001122A2" w:rsidP="002439B6">
      <w:pPr>
        <w:tabs>
          <w:tab w:val="left" w:pos="2700"/>
          <w:tab w:val="left" w:pos="2880"/>
        </w:tabs>
        <w:spacing w:after="0" w:line="240" w:lineRule="auto"/>
        <w:jc w:val="both"/>
        <w:rPr>
          <w:rFonts w:ascii="Times New Roman" w:hAnsi="Times New Roman" w:cs="Times New Roman"/>
          <w:color w:val="000000"/>
          <w:sz w:val="28"/>
          <w:szCs w:val="20"/>
          <w:lang w:val="uk-UA" w:eastAsia="ar-SA"/>
        </w:rPr>
      </w:pPr>
    </w:p>
    <w:p w:rsidR="002439B6" w:rsidRPr="002439B6" w:rsidRDefault="002439B6" w:rsidP="002439B6">
      <w:pPr>
        <w:tabs>
          <w:tab w:val="left" w:pos="2700"/>
          <w:tab w:val="left" w:pos="2880"/>
        </w:tabs>
        <w:spacing w:after="0" w:line="240" w:lineRule="auto"/>
        <w:jc w:val="both"/>
        <w:rPr>
          <w:rFonts w:ascii="Times New Roman" w:hAnsi="Times New Roman" w:cs="Times New Roman"/>
          <w:spacing w:val="-2"/>
          <w:sz w:val="28"/>
          <w:szCs w:val="20"/>
          <w:lang w:val="uk-UA"/>
        </w:rPr>
      </w:pPr>
      <w:r w:rsidRPr="002439B6">
        <w:rPr>
          <w:rFonts w:ascii="Times New Roman" w:hAnsi="Times New Roman" w:cs="Times New Roman"/>
          <w:color w:val="000000"/>
          <w:sz w:val="28"/>
          <w:szCs w:val="20"/>
          <w:lang w:val="uk-UA" w:eastAsia="ar-SA"/>
        </w:rPr>
        <w:t xml:space="preserve">Укладач: </w:t>
      </w:r>
      <w:r w:rsidRPr="002439B6">
        <w:rPr>
          <w:rFonts w:ascii="Times New Roman" w:hAnsi="Times New Roman" w:cs="Times New Roman"/>
          <w:sz w:val="28"/>
          <w:szCs w:val="20"/>
          <w:lang w:val="uk-UA"/>
        </w:rPr>
        <w:t xml:space="preserve">_____________ </w:t>
      </w:r>
      <w:r w:rsidR="003D27D2">
        <w:rPr>
          <w:rFonts w:ascii="Times New Roman" w:hAnsi="Times New Roman" w:cs="Times New Roman"/>
          <w:sz w:val="28"/>
          <w:szCs w:val="20"/>
          <w:lang w:val="uk-UA"/>
        </w:rPr>
        <w:t>О.Л. Даценко</w:t>
      </w:r>
      <w:r w:rsidRPr="002439B6">
        <w:rPr>
          <w:rFonts w:ascii="Times New Roman" w:hAnsi="Times New Roman" w:cs="Times New Roman"/>
          <w:color w:val="000000"/>
          <w:spacing w:val="-2"/>
          <w:sz w:val="28"/>
          <w:szCs w:val="20"/>
          <w:lang w:val="uk-UA" w:eastAsia="ar-SA"/>
        </w:rPr>
        <w:t>, викладач</w:t>
      </w:r>
      <w:r w:rsidR="001122A2">
        <w:rPr>
          <w:rFonts w:ascii="Times New Roman" w:hAnsi="Times New Roman" w:cs="Times New Roman"/>
          <w:color w:val="000000"/>
          <w:spacing w:val="-2"/>
          <w:sz w:val="28"/>
          <w:szCs w:val="20"/>
          <w:lang w:val="uk-UA" w:eastAsia="ar-SA"/>
        </w:rPr>
        <w:t xml:space="preserve"> спецдисциплін</w:t>
      </w:r>
      <w:r w:rsidRPr="002439B6">
        <w:rPr>
          <w:rFonts w:ascii="Times New Roman" w:hAnsi="Times New Roman" w:cs="Times New Roman"/>
          <w:color w:val="000000"/>
          <w:spacing w:val="-2"/>
          <w:sz w:val="28"/>
          <w:szCs w:val="20"/>
          <w:lang w:val="uk-UA" w:eastAsia="ar-SA"/>
        </w:rPr>
        <w:t xml:space="preserve"> Технічного коледжуЛуцького НТУ.</w:t>
      </w:r>
    </w:p>
    <w:p w:rsidR="002439B6" w:rsidRPr="002439B6" w:rsidRDefault="002439B6" w:rsidP="002439B6">
      <w:pPr>
        <w:widowControl w:val="0"/>
        <w:autoSpaceDE w:val="0"/>
        <w:autoSpaceDN w:val="0"/>
        <w:adjustRightInd w:val="0"/>
        <w:spacing w:after="0" w:line="240" w:lineRule="auto"/>
        <w:jc w:val="both"/>
        <w:rPr>
          <w:rFonts w:ascii="Times New Roman" w:hAnsi="Times New Roman" w:cs="Times New Roman"/>
          <w:color w:val="000000"/>
          <w:sz w:val="28"/>
          <w:szCs w:val="20"/>
          <w:lang w:val="uk-UA"/>
        </w:rPr>
      </w:pPr>
    </w:p>
    <w:p w:rsidR="002439B6" w:rsidRPr="002439B6" w:rsidRDefault="002439B6" w:rsidP="002439B6">
      <w:pPr>
        <w:tabs>
          <w:tab w:val="left" w:pos="2700"/>
          <w:tab w:val="left" w:pos="2880"/>
        </w:tabs>
        <w:spacing w:after="0" w:line="240" w:lineRule="auto"/>
        <w:jc w:val="both"/>
        <w:rPr>
          <w:rFonts w:ascii="Times New Roman" w:hAnsi="Times New Roman" w:cs="Times New Roman"/>
          <w:spacing w:val="-2"/>
          <w:sz w:val="28"/>
          <w:szCs w:val="20"/>
          <w:lang w:val="uk-UA"/>
        </w:rPr>
      </w:pPr>
      <w:r w:rsidRPr="002439B6">
        <w:rPr>
          <w:rFonts w:ascii="Times New Roman" w:hAnsi="Times New Roman" w:cs="Times New Roman"/>
          <w:color w:val="000000"/>
          <w:sz w:val="28"/>
          <w:szCs w:val="20"/>
          <w:lang w:val="uk-UA" w:eastAsia="ar-SA"/>
        </w:rPr>
        <w:t xml:space="preserve">Рецензент: </w:t>
      </w:r>
      <w:r w:rsidRPr="002439B6">
        <w:rPr>
          <w:rFonts w:ascii="Times New Roman" w:hAnsi="Times New Roman" w:cs="Times New Roman"/>
          <w:sz w:val="28"/>
          <w:szCs w:val="20"/>
          <w:lang w:val="uk-UA"/>
        </w:rPr>
        <w:t xml:space="preserve">______________ </w:t>
      </w:r>
      <w:r w:rsidRPr="002439B6">
        <w:rPr>
          <w:rFonts w:ascii="Times New Roman" w:hAnsi="Times New Roman" w:cs="Times New Roman"/>
          <w:color w:val="000000"/>
          <w:sz w:val="28"/>
          <w:szCs w:val="20"/>
          <w:lang w:val="uk-UA" w:eastAsia="ar-SA"/>
        </w:rPr>
        <w:t>Ю.С.</w:t>
      </w:r>
      <w:r w:rsidRPr="002439B6">
        <w:rPr>
          <w:rFonts w:ascii="Times New Roman" w:hAnsi="Times New Roman" w:cs="Times New Roman"/>
          <w:color w:val="000000"/>
          <w:sz w:val="28"/>
          <w:szCs w:val="28"/>
          <w:lang w:val="uk-UA" w:eastAsia="ar-SA"/>
        </w:rPr>
        <w:t>Бондарчук, кандидат мистецтвознавства Луцького НТУ</w:t>
      </w:r>
      <w:r w:rsidR="001122A2">
        <w:rPr>
          <w:rFonts w:ascii="Times New Roman" w:hAnsi="Times New Roman" w:cs="Times New Roman"/>
          <w:color w:val="000000"/>
          <w:sz w:val="28"/>
          <w:szCs w:val="28"/>
          <w:lang w:val="uk-UA" w:eastAsia="ar-SA"/>
        </w:rPr>
        <w:t>.</w:t>
      </w:r>
    </w:p>
    <w:p w:rsidR="002439B6" w:rsidRPr="002439B6" w:rsidRDefault="002439B6" w:rsidP="002439B6">
      <w:pPr>
        <w:widowControl w:val="0"/>
        <w:autoSpaceDE w:val="0"/>
        <w:autoSpaceDN w:val="0"/>
        <w:adjustRightInd w:val="0"/>
        <w:spacing w:after="0" w:line="240" w:lineRule="auto"/>
        <w:ind w:left="720"/>
        <w:contextualSpacing/>
        <w:jc w:val="both"/>
        <w:rPr>
          <w:rFonts w:ascii="Times New Roman" w:hAnsi="Times New Roman" w:cs="Times New Roman"/>
          <w:color w:val="000000"/>
          <w:sz w:val="28"/>
          <w:szCs w:val="20"/>
          <w:lang w:val="uk-UA"/>
        </w:rPr>
      </w:pPr>
    </w:p>
    <w:p w:rsidR="002439B6" w:rsidRPr="002439B6" w:rsidRDefault="002439B6" w:rsidP="002439B6">
      <w:pPr>
        <w:widowControl w:val="0"/>
        <w:autoSpaceDE w:val="0"/>
        <w:autoSpaceDN w:val="0"/>
        <w:adjustRightInd w:val="0"/>
        <w:spacing w:after="0" w:line="240" w:lineRule="auto"/>
        <w:jc w:val="both"/>
        <w:rPr>
          <w:rFonts w:ascii="Times New Roman" w:hAnsi="Times New Roman" w:cs="Times New Roman"/>
          <w:spacing w:val="-2"/>
          <w:sz w:val="28"/>
          <w:szCs w:val="20"/>
          <w:lang w:val="uk-UA"/>
        </w:rPr>
      </w:pPr>
      <w:r w:rsidRPr="002439B6">
        <w:rPr>
          <w:rFonts w:ascii="Times New Roman" w:hAnsi="Times New Roman" w:cs="Times New Roman"/>
          <w:color w:val="000000"/>
          <w:sz w:val="28"/>
          <w:szCs w:val="20"/>
          <w:lang w:val="uk-UA" w:eastAsia="ar-SA"/>
        </w:rPr>
        <w:t xml:space="preserve">Відповідальний за випуск: </w:t>
      </w:r>
      <w:r w:rsidRPr="002439B6">
        <w:rPr>
          <w:rFonts w:ascii="Times New Roman" w:hAnsi="Times New Roman" w:cs="Times New Roman"/>
          <w:sz w:val="28"/>
          <w:szCs w:val="20"/>
          <w:lang w:val="uk-UA"/>
        </w:rPr>
        <w:t xml:space="preserve">____________ </w:t>
      </w:r>
      <w:r w:rsidRPr="002439B6">
        <w:rPr>
          <w:rFonts w:ascii="Times New Roman" w:hAnsi="Times New Roman" w:cs="Times New Roman"/>
          <w:color w:val="000000"/>
          <w:sz w:val="28"/>
          <w:szCs w:val="20"/>
          <w:lang w:val="uk-UA" w:eastAsia="ar-SA"/>
        </w:rPr>
        <w:t xml:space="preserve">О.Л. Даценко, голова </w:t>
      </w:r>
      <w:r w:rsidR="00201BD4">
        <w:rPr>
          <w:rFonts w:ascii="Times New Roman" w:hAnsi="Times New Roman" w:cs="Times New Roman"/>
          <w:color w:val="000000"/>
          <w:sz w:val="28"/>
          <w:szCs w:val="20"/>
          <w:lang w:val="uk-UA" w:eastAsia="ar-SA"/>
        </w:rPr>
        <w:t>В</w:t>
      </w:r>
      <w:r w:rsidRPr="002439B6">
        <w:rPr>
          <w:rFonts w:ascii="Times New Roman" w:hAnsi="Times New Roman" w:cs="Times New Roman"/>
          <w:color w:val="000000"/>
          <w:sz w:val="28"/>
          <w:szCs w:val="20"/>
          <w:lang w:val="uk-UA" w:eastAsia="ar-SA"/>
        </w:rPr>
        <w:t xml:space="preserve">ЦК </w:t>
      </w:r>
      <w:r w:rsidRPr="002439B6">
        <w:rPr>
          <w:rFonts w:ascii="Times New Roman" w:hAnsi="Times New Roman" w:cs="Times New Roman"/>
          <w:sz w:val="28"/>
          <w:szCs w:val="28"/>
          <w:lang w:val="uk-UA"/>
        </w:rPr>
        <w:t>«Технології швейного виробництва» та «Дизайн»</w:t>
      </w:r>
      <w:r w:rsidR="001122A2">
        <w:rPr>
          <w:rFonts w:ascii="Times New Roman" w:hAnsi="Times New Roman" w:cs="Times New Roman"/>
          <w:sz w:val="28"/>
          <w:szCs w:val="28"/>
          <w:lang w:val="uk-UA"/>
        </w:rPr>
        <w:t xml:space="preserve"> </w:t>
      </w:r>
      <w:r w:rsidR="001122A2">
        <w:rPr>
          <w:rFonts w:ascii="Times New Roman" w:hAnsi="Times New Roman" w:cs="Times New Roman"/>
          <w:color w:val="000000"/>
          <w:sz w:val="28"/>
          <w:szCs w:val="20"/>
          <w:lang w:val="uk-UA" w:eastAsia="ar-SA"/>
        </w:rPr>
        <w:t>ТК</w:t>
      </w:r>
      <w:r w:rsidRPr="002439B6">
        <w:rPr>
          <w:rFonts w:ascii="Times New Roman" w:hAnsi="Times New Roman" w:cs="Times New Roman"/>
          <w:color w:val="000000"/>
          <w:sz w:val="28"/>
          <w:szCs w:val="20"/>
          <w:lang w:val="uk-UA" w:eastAsia="ar-SA"/>
        </w:rPr>
        <w:t xml:space="preserve"> </w:t>
      </w:r>
      <w:r w:rsidRPr="002439B6">
        <w:rPr>
          <w:rFonts w:ascii="Times New Roman" w:hAnsi="Times New Roman" w:cs="Times New Roman"/>
          <w:color w:val="000000"/>
          <w:spacing w:val="-2"/>
          <w:sz w:val="28"/>
          <w:szCs w:val="20"/>
          <w:lang w:val="uk-UA" w:eastAsia="ar-SA"/>
        </w:rPr>
        <w:t>Луцького НТУ.</w:t>
      </w:r>
    </w:p>
    <w:p w:rsidR="002439B6" w:rsidRPr="002439B6" w:rsidRDefault="002439B6" w:rsidP="002439B6">
      <w:pPr>
        <w:widowControl w:val="0"/>
        <w:autoSpaceDE w:val="0"/>
        <w:autoSpaceDN w:val="0"/>
        <w:adjustRightInd w:val="0"/>
        <w:spacing w:after="0" w:line="240" w:lineRule="auto"/>
        <w:jc w:val="both"/>
        <w:rPr>
          <w:rFonts w:ascii="Times New Roman" w:hAnsi="Times New Roman" w:cs="Times New Roman"/>
          <w:sz w:val="20"/>
          <w:szCs w:val="20"/>
          <w:lang w:val="uk-UA"/>
        </w:rPr>
      </w:pPr>
    </w:p>
    <w:p w:rsidR="002439B6" w:rsidRPr="002439B6" w:rsidRDefault="002439B6" w:rsidP="002439B6">
      <w:pPr>
        <w:widowControl w:val="0"/>
        <w:autoSpaceDE w:val="0"/>
        <w:autoSpaceDN w:val="0"/>
        <w:adjustRightInd w:val="0"/>
        <w:spacing w:after="0" w:line="240" w:lineRule="auto"/>
        <w:jc w:val="both"/>
        <w:rPr>
          <w:rFonts w:ascii="Times New Roman" w:hAnsi="Times New Roman" w:cs="Times New Roman"/>
          <w:sz w:val="20"/>
          <w:szCs w:val="20"/>
          <w:lang w:val="uk-UA"/>
        </w:rPr>
      </w:pPr>
    </w:p>
    <w:tbl>
      <w:tblPr>
        <w:tblW w:w="9491" w:type="dxa"/>
        <w:tblInd w:w="108" w:type="dxa"/>
        <w:tblLook w:val="00A0" w:firstRow="1" w:lastRow="0" w:firstColumn="1" w:lastColumn="0" w:noHBand="0" w:noVBand="0"/>
      </w:tblPr>
      <w:tblGrid>
        <w:gridCol w:w="749"/>
        <w:gridCol w:w="8742"/>
      </w:tblGrid>
      <w:tr w:rsidR="002439B6" w:rsidRPr="006D565E" w:rsidTr="002439B6">
        <w:trPr>
          <w:trHeight w:val="870"/>
        </w:trPr>
        <w:tc>
          <w:tcPr>
            <w:tcW w:w="749" w:type="dxa"/>
          </w:tcPr>
          <w:p w:rsidR="002439B6" w:rsidRPr="002439B6" w:rsidRDefault="002439B6" w:rsidP="002439B6">
            <w:pPr>
              <w:widowControl w:val="0"/>
              <w:tabs>
                <w:tab w:val="left" w:pos="1080"/>
              </w:tabs>
              <w:autoSpaceDE w:val="0"/>
              <w:autoSpaceDN w:val="0"/>
              <w:adjustRightInd w:val="0"/>
              <w:spacing w:after="0" w:line="240" w:lineRule="auto"/>
              <w:jc w:val="both"/>
              <w:rPr>
                <w:rFonts w:ascii="Times New Roman" w:hAnsi="Times New Roman" w:cs="Times New Roman"/>
                <w:b/>
                <w:color w:val="000000"/>
                <w:spacing w:val="6"/>
                <w:sz w:val="20"/>
                <w:szCs w:val="20"/>
                <w:lang w:val="uk-UA"/>
              </w:rPr>
            </w:pPr>
          </w:p>
          <w:p w:rsidR="002439B6" w:rsidRPr="002439B6" w:rsidRDefault="002439B6" w:rsidP="002439B6">
            <w:pPr>
              <w:widowControl w:val="0"/>
              <w:tabs>
                <w:tab w:val="left" w:pos="1080"/>
              </w:tabs>
              <w:autoSpaceDE w:val="0"/>
              <w:autoSpaceDN w:val="0"/>
              <w:adjustRightInd w:val="0"/>
              <w:spacing w:after="0" w:line="240" w:lineRule="auto"/>
              <w:jc w:val="both"/>
              <w:rPr>
                <w:rFonts w:ascii="Times New Roman" w:hAnsi="Times New Roman" w:cs="Times New Roman"/>
                <w:sz w:val="20"/>
                <w:szCs w:val="20"/>
                <w:lang w:val="uk-UA"/>
              </w:rPr>
            </w:pPr>
          </w:p>
          <w:p w:rsidR="002439B6" w:rsidRPr="002439B6" w:rsidRDefault="002439B6" w:rsidP="002439B6">
            <w:pPr>
              <w:widowControl w:val="0"/>
              <w:tabs>
                <w:tab w:val="left" w:pos="1080"/>
              </w:tabs>
              <w:autoSpaceDE w:val="0"/>
              <w:autoSpaceDN w:val="0"/>
              <w:adjustRightInd w:val="0"/>
              <w:spacing w:after="0" w:line="240" w:lineRule="auto"/>
              <w:ind w:right="-79"/>
              <w:jc w:val="both"/>
              <w:rPr>
                <w:rFonts w:ascii="Times New Roman" w:hAnsi="Times New Roman" w:cs="Times New Roman"/>
                <w:color w:val="000000"/>
                <w:sz w:val="28"/>
                <w:szCs w:val="28"/>
                <w:lang w:val="uk-UA"/>
              </w:rPr>
            </w:pPr>
            <w:r w:rsidRPr="002439B6">
              <w:rPr>
                <w:rFonts w:ascii="Times New Roman" w:hAnsi="Times New Roman" w:cs="Times New Roman"/>
                <w:color w:val="000000"/>
                <w:sz w:val="28"/>
                <w:szCs w:val="28"/>
                <w:lang w:val="uk-UA"/>
              </w:rPr>
              <w:t>О-50</w:t>
            </w:r>
          </w:p>
        </w:tc>
        <w:tc>
          <w:tcPr>
            <w:tcW w:w="8742" w:type="dxa"/>
          </w:tcPr>
          <w:p w:rsidR="002439B6" w:rsidRPr="002439B6" w:rsidRDefault="002439B6" w:rsidP="002439B6">
            <w:pPr>
              <w:widowControl w:val="0"/>
              <w:tabs>
                <w:tab w:val="left" w:pos="1080"/>
              </w:tabs>
              <w:autoSpaceDE w:val="0"/>
              <w:autoSpaceDN w:val="0"/>
              <w:adjustRightInd w:val="0"/>
              <w:spacing w:after="0" w:line="240" w:lineRule="auto"/>
              <w:ind w:left="-108"/>
              <w:contextualSpacing/>
              <w:jc w:val="both"/>
              <w:rPr>
                <w:rFonts w:ascii="Times New Roman" w:hAnsi="Times New Roman" w:cs="Times New Roman"/>
                <w:color w:val="000000"/>
                <w:spacing w:val="6"/>
                <w:sz w:val="20"/>
                <w:szCs w:val="20"/>
                <w:lang w:val="uk-UA"/>
              </w:rPr>
            </w:pPr>
            <w:r w:rsidRPr="002439B6">
              <w:rPr>
                <w:rFonts w:ascii="Times New Roman" w:hAnsi="Times New Roman" w:cs="Times New Roman"/>
                <w:b/>
                <w:color w:val="000000"/>
                <w:spacing w:val="6"/>
                <w:sz w:val="28"/>
                <w:szCs w:val="20"/>
                <w:lang w:val="uk-UA"/>
              </w:rPr>
              <w:t>Основи</w:t>
            </w:r>
            <w:r w:rsidR="003D27D2">
              <w:rPr>
                <w:rFonts w:ascii="Times New Roman" w:hAnsi="Times New Roman" w:cs="Times New Roman"/>
                <w:b/>
                <w:color w:val="000000"/>
                <w:spacing w:val="6"/>
                <w:sz w:val="28"/>
                <w:szCs w:val="20"/>
                <w:lang w:val="uk-UA"/>
              </w:rPr>
              <w:t xml:space="preserve"> конструювання і дизайн упаковки</w:t>
            </w:r>
            <w:r w:rsidR="005739E0">
              <w:rPr>
                <w:rFonts w:ascii="Times New Roman" w:hAnsi="Times New Roman" w:cs="Times New Roman"/>
                <w:color w:val="000000"/>
                <w:spacing w:val="6"/>
                <w:sz w:val="28"/>
                <w:szCs w:val="20"/>
                <w:lang w:val="uk-UA"/>
              </w:rPr>
              <w:t>[Текст]: методичні вказівки до виконання самостійних робіт</w:t>
            </w:r>
            <w:r w:rsidRPr="002439B6">
              <w:rPr>
                <w:rFonts w:ascii="Times New Roman" w:hAnsi="Times New Roman" w:cs="Times New Roman"/>
                <w:color w:val="000000"/>
                <w:spacing w:val="6"/>
                <w:sz w:val="28"/>
                <w:szCs w:val="20"/>
                <w:lang w:val="uk-UA"/>
              </w:rPr>
              <w:t xml:space="preserve"> </w:t>
            </w:r>
            <w:r w:rsidR="005739E0" w:rsidRPr="006C392E">
              <w:rPr>
                <w:rFonts w:ascii="Times New Roman" w:hAnsi="Times New Roman"/>
                <w:sz w:val="28"/>
                <w:szCs w:val="28"/>
                <w:lang w:val="uk-UA"/>
              </w:rPr>
              <w:t>для здобувачів освіти</w:t>
            </w:r>
            <w:r w:rsidR="005739E0">
              <w:rPr>
                <w:rFonts w:ascii="Times New Roman" w:hAnsi="Times New Roman"/>
                <w:sz w:val="28"/>
                <w:szCs w:val="28"/>
                <w:lang w:val="uk-UA"/>
              </w:rPr>
              <w:t xml:space="preserve"> освітньо-професійної програми </w:t>
            </w:r>
            <w:r w:rsidR="001122A2">
              <w:rPr>
                <w:rFonts w:ascii="Times New Roman" w:hAnsi="Times New Roman"/>
                <w:sz w:val="28"/>
                <w:szCs w:val="28"/>
                <w:lang w:val="uk-UA"/>
              </w:rPr>
              <w:t>«</w:t>
            </w:r>
            <w:r w:rsidR="005739E0">
              <w:rPr>
                <w:rFonts w:ascii="Times New Roman" w:hAnsi="Times New Roman"/>
                <w:sz w:val="28"/>
                <w:szCs w:val="28"/>
                <w:lang w:val="uk-UA"/>
              </w:rPr>
              <w:t>Графічний дизайн</w:t>
            </w:r>
            <w:r w:rsidR="001122A2">
              <w:rPr>
                <w:rFonts w:ascii="Times New Roman" w:hAnsi="Times New Roman"/>
                <w:sz w:val="28"/>
                <w:szCs w:val="28"/>
                <w:lang w:val="uk-UA"/>
              </w:rPr>
              <w:t>»</w:t>
            </w:r>
            <w:r w:rsidR="005739E0" w:rsidRPr="006C392E">
              <w:rPr>
                <w:rFonts w:ascii="Times New Roman" w:hAnsi="Times New Roman"/>
                <w:sz w:val="28"/>
                <w:szCs w:val="28"/>
                <w:lang w:val="uk-UA"/>
              </w:rPr>
              <w:t xml:space="preserve"> </w:t>
            </w:r>
            <w:r w:rsidRPr="002439B6">
              <w:rPr>
                <w:rFonts w:ascii="Times New Roman" w:hAnsi="Times New Roman" w:cs="Times New Roman"/>
                <w:color w:val="000000"/>
                <w:spacing w:val="6"/>
                <w:sz w:val="28"/>
                <w:szCs w:val="20"/>
                <w:lang w:val="uk-UA"/>
              </w:rPr>
              <w:t xml:space="preserve"> галузі знань </w:t>
            </w:r>
            <w:r w:rsidRPr="002439B6">
              <w:rPr>
                <w:rFonts w:ascii="Times New Roman" w:hAnsi="Times New Roman" w:cs="Times New Roman"/>
                <w:sz w:val="28"/>
                <w:szCs w:val="28"/>
                <w:lang w:val="uk-UA"/>
              </w:rPr>
              <w:t>02 Культура та мистецтво</w:t>
            </w:r>
            <w:r w:rsidR="006D565E">
              <w:rPr>
                <w:rFonts w:ascii="Times New Roman" w:hAnsi="Times New Roman" w:cs="Times New Roman"/>
                <w:sz w:val="28"/>
                <w:szCs w:val="28"/>
                <w:lang w:val="uk-UA"/>
              </w:rPr>
              <w:t xml:space="preserve"> </w:t>
            </w:r>
            <w:r w:rsidRPr="002439B6">
              <w:rPr>
                <w:rFonts w:ascii="Times New Roman" w:hAnsi="Times New Roman" w:cs="Times New Roman"/>
                <w:color w:val="000000"/>
                <w:spacing w:val="6"/>
                <w:sz w:val="28"/>
                <w:szCs w:val="20"/>
                <w:lang w:val="uk-UA"/>
              </w:rPr>
              <w:t>спеціальності 022</w:t>
            </w:r>
            <w:r w:rsidRPr="002439B6">
              <w:rPr>
                <w:rFonts w:ascii="Times New Roman" w:hAnsi="Times New Roman" w:cs="Times New Roman"/>
                <w:bCs/>
                <w:color w:val="000000"/>
                <w:sz w:val="28"/>
                <w:szCs w:val="28"/>
                <w:lang w:val="uk-UA"/>
              </w:rPr>
              <w:t>Дизайн</w:t>
            </w:r>
            <w:r w:rsidRPr="002439B6">
              <w:rPr>
                <w:rFonts w:ascii="Times New Roman" w:hAnsi="Times New Roman" w:cs="Times New Roman"/>
                <w:sz w:val="28"/>
                <w:szCs w:val="20"/>
                <w:lang w:val="uk-UA"/>
              </w:rPr>
              <w:t xml:space="preserve"> денної фор</w:t>
            </w:r>
            <w:r w:rsidR="003D27D2">
              <w:rPr>
                <w:rFonts w:ascii="Times New Roman" w:hAnsi="Times New Roman" w:cs="Times New Roman"/>
                <w:sz w:val="28"/>
                <w:szCs w:val="20"/>
                <w:lang w:val="uk-UA"/>
              </w:rPr>
              <w:t>ми навчання / уклад. О.Л.Даценко</w:t>
            </w:r>
            <w:r w:rsidR="001122A2">
              <w:rPr>
                <w:rFonts w:ascii="Times New Roman" w:hAnsi="Times New Roman" w:cs="Times New Roman"/>
                <w:sz w:val="28"/>
                <w:szCs w:val="20"/>
                <w:lang w:val="uk-UA"/>
              </w:rPr>
              <w:t xml:space="preserve">. – Луцьк : ТК </w:t>
            </w:r>
            <w:r w:rsidR="001122A2">
              <w:rPr>
                <w:rFonts w:ascii="Times New Roman" w:hAnsi="Times New Roman" w:cs="Times New Roman"/>
                <w:sz w:val="28"/>
                <w:szCs w:val="20"/>
                <w:lang w:val="uk-UA" w:eastAsia="ar-SA"/>
              </w:rPr>
              <w:t>Луцького</w:t>
            </w:r>
            <w:r w:rsidR="006D565E">
              <w:rPr>
                <w:rFonts w:ascii="Times New Roman" w:hAnsi="Times New Roman" w:cs="Times New Roman"/>
                <w:sz w:val="28"/>
                <w:szCs w:val="20"/>
                <w:lang w:val="uk-UA" w:eastAsia="ar-SA"/>
              </w:rPr>
              <w:t xml:space="preserve"> НТУ, 2020. –    </w:t>
            </w:r>
            <w:r w:rsidR="001122A2">
              <w:rPr>
                <w:rFonts w:ascii="Times New Roman" w:hAnsi="Times New Roman" w:cs="Times New Roman"/>
                <w:sz w:val="28"/>
                <w:szCs w:val="20"/>
                <w:lang w:val="uk-UA" w:eastAsia="ar-SA"/>
              </w:rPr>
              <w:t xml:space="preserve">68 </w:t>
            </w:r>
            <w:r w:rsidRPr="002439B6">
              <w:rPr>
                <w:rFonts w:ascii="Times New Roman" w:hAnsi="Times New Roman" w:cs="Times New Roman"/>
                <w:sz w:val="28"/>
                <w:szCs w:val="20"/>
                <w:lang w:val="uk-UA" w:eastAsia="ar-SA"/>
              </w:rPr>
              <w:t>с.</w:t>
            </w:r>
          </w:p>
        </w:tc>
      </w:tr>
    </w:tbl>
    <w:p w:rsidR="002439B6" w:rsidRPr="002439B6" w:rsidRDefault="002439B6" w:rsidP="002439B6">
      <w:pPr>
        <w:spacing w:after="0" w:line="240" w:lineRule="auto"/>
        <w:ind w:firstLine="567"/>
        <w:jc w:val="both"/>
        <w:rPr>
          <w:rFonts w:ascii="Times New Roman" w:hAnsi="Times New Roman" w:cs="Times New Roman"/>
          <w:color w:val="000000"/>
          <w:sz w:val="28"/>
          <w:szCs w:val="28"/>
          <w:lang w:val="uk-UA"/>
        </w:rPr>
      </w:pPr>
    </w:p>
    <w:p w:rsidR="002439B6" w:rsidRDefault="002439B6" w:rsidP="002439B6">
      <w:pPr>
        <w:spacing w:after="0" w:line="240" w:lineRule="auto"/>
        <w:ind w:firstLine="567"/>
        <w:jc w:val="both"/>
        <w:rPr>
          <w:rFonts w:ascii="Times New Roman" w:hAnsi="Times New Roman" w:cs="Times New Roman"/>
          <w:color w:val="000000"/>
          <w:sz w:val="28"/>
          <w:szCs w:val="28"/>
          <w:lang w:val="uk-UA"/>
        </w:rPr>
      </w:pPr>
    </w:p>
    <w:p w:rsidR="005B52FD" w:rsidRDefault="005B52FD" w:rsidP="002439B6">
      <w:pPr>
        <w:spacing w:after="0" w:line="240" w:lineRule="auto"/>
        <w:ind w:firstLine="567"/>
        <w:jc w:val="both"/>
        <w:rPr>
          <w:rFonts w:ascii="Times New Roman" w:hAnsi="Times New Roman" w:cs="Times New Roman"/>
          <w:color w:val="000000"/>
          <w:sz w:val="28"/>
          <w:szCs w:val="28"/>
          <w:lang w:val="uk-UA"/>
        </w:rPr>
      </w:pPr>
    </w:p>
    <w:p w:rsidR="005B52FD" w:rsidRDefault="005B52FD" w:rsidP="002439B6">
      <w:pPr>
        <w:spacing w:after="0" w:line="240" w:lineRule="auto"/>
        <w:ind w:firstLine="567"/>
        <w:jc w:val="both"/>
        <w:rPr>
          <w:rFonts w:ascii="Times New Roman" w:hAnsi="Times New Roman" w:cs="Times New Roman"/>
          <w:color w:val="000000"/>
          <w:sz w:val="28"/>
          <w:szCs w:val="28"/>
          <w:lang w:val="uk-UA"/>
        </w:rPr>
      </w:pPr>
    </w:p>
    <w:p w:rsidR="005B52FD" w:rsidRPr="002439B6" w:rsidRDefault="005B52FD" w:rsidP="002439B6">
      <w:pPr>
        <w:spacing w:after="0" w:line="240" w:lineRule="auto"/>
        <w:ind w:firstLine="567"/>
        <w:jc w:val="both"/>
        <w:rPr>
          <w:rFonts w:ascii="Times New Roman" w:hAnsi="Times New Roman" w:cs="Times New Roman"/>
          <w:color w:val="000000"/>
          <w:sz w:val="28"/>
          <w:szCs w:val="28"/>
          <w:lang w:val="uk-UA"/>
        </w:rPr>
      </w:pPr>
    </w:p>
    <w:p w:rsidR="002439B6" w:rsidRPr="002439B6" w:rsidRDefault="005B52FD" w:rsidP="002439B6">
      <w:pPr>
        <w:spacing w:after="0" w:line="240" w:lineRule="auto"/>
        <w:ind w:firstLine="567"/>
        <w:jc w:val="both"/>
        <w:rPr>
          <w:rFonts w:ascii="Times New Roman" w:hAnsi="Times New Roman" w:cs="Times New Roman"/>
          <w:sz w:val="28"/>
          <w:lang w:val="uk-UA"/>
        </w:rPr>
      </w:pPr>
      <w:r>
        <w:rPr>
          <w:rFonts w:ascii="Times New Roman" w:hAnsi="Times New Roman" w:cs="Times New Roman"/>
          <w:sz w:val="28"/>
          <w:lang w:val="uk-UA"/>
        </w:rPr>
        <w:t>В</w:t>
      </w:r>
      <w:r w:rsidR="002439B6" w:rsidRPr="002439B6">
        <w:rPr>
          <w:rFonts w:ascii="Times New Roman" w:hAnsi="Times New Roman" w:cs="Times New Roman"/>
          <w:sz w:val="28"/>
          <w:lang w:val="uk-UA"/>
        </w:rPr>
        <w:t xml:space="preserve">идання </w:t>
      </w:r>
      <w:r>
        <w:rPr>
          <w:rFonts w:ascii="Times New Roman" w:hAnsi="Times New Roman" w:cs="Times New Roman"/>
          <w:sz w:val="28"/>
          <w:lang w:val="uk-UA"/>
        </w:rPr>
        <w:t>з дисципліни «Основи конструювання і дизайн упаковки» містить методичні рекомендації до виконання самостійних робіт, зміст, перелік запитань та рекомендовану літературу. Призначене для виконання студентами спеціальності 022 Дизайн денної форми навчання.</w:t>
      </w:r>
    </w:p>
    <w:p w:rsidR="002439B6" w:rsidRPr="001122A2" w:rsidRDefault="00425040" w:rsidP="001122A2">
      <w:pPr>
        <w:spacing w:after="0" w:line="240" w:lineRule="auto"/>
        <w:ind w:firstLine="567"/>
        <w:jc w:val="right"/>
        <w:rPr>
          <w:rFonts w:ascii="Times New Roman" w:hAnsi="Times New Roman" w:cs="Times New Roman"/>
          <w:b/>
          <w:bCs/>
          <w:color w:val="000000"/>
          <w:szCs w:val="28"/>
          <w:lang w:val="uk-UA"/>
        </w:rPr>
      </w:pPr>
      <w:r>
        <w:rPr>
          <w:rFonts w:ascii="Times New Roman" w:hAnsi="Times New Roman" w:cs="Times New Roman"/>
          <w:b/>
          <w:bCs/>
          <w:noProof/>
          <w:color w:val="000000"/>
          <w:sz w:val="32"/>
          <w:szCs w:val="28"/>
          <w:lang w:val="uk-UA" w:eastAsia="uk-UA"/>
        </w:rPr>
        <w:pict>
          <v:rect id="Прямоугольник 91" o:spid="_x0000_s1027" style="position:absolute;left:0;text-align:left;margin-left:235.3pt;margin-top:19.2pt;width:40pt;height:34.25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" fillcolor="window" stroked="f" strokeweight="2pt">
            <w10:wrap anchorx="margin"/>
          </v:rect>
        </w:pict>
      </w:r>
      <w:r w:rsidR="003D27D2">
        <w:rPr>
          <w:rFonts w:ascii="Times New Roman" w:hAnsi="Times New Roman" w:cs="Times New Roman"/>
          <w:color w:val="000000"/>
          <w:szCs w:val="28"/>
          <w:lang w:val="uk-UA"/>
        </w:rPr>
        <w:t>© Даценко О.Л</w:t>
      </w:r>
      <w:r w:rsidR="002439B6" w:rsidRPr="002439B6">
        <w:rPr>
          <w:rFonts w:ascii="Times New Roman" w:hAnsi="Times New Roman" w:cs="Times New Roman"/>
          <w:color w:val="000000"/>
          <w:szCs w:val="28"/>
          <w:lang w:val="uk-UA"/>
        </w:rPr>
        <w:t>., 20</w:t>
      </w:r>
      <w:r w:rsidR="001122A2">
        <w:rPr>
          <w:rFonts w:ascii="Times New Roman" w:hAnsi="Times New Roman" w:cs="Times New Roman"/>
          <w:color w:val="000000"/>
          <w:szCs w:val="28"/>
          <w:lang w:val="uk-UA"/>
        </w:rPr>
        <w:t>20</w:t>
      </w:r>
    </w:p>
    <w:p w:rsidR="00E72E1E" w:rsidRPr="00C44D23" w:rsidRDefault="002439B6" w:rsidP="00C44D23">
      <w:pPr>
        <w:spacing w:after="0" w:line="360" w:lineRule="auto"/>
        <w:jc w:val="center"/>
        <w:rPr>
          <w:rFonts w:ascii="Times New Roman" w:hAnsi="Times New Roman" w:cs="Times New Roman"/>
          <w:b/>
          <w:color w:val="000000"/>
          <w:sz w:val="28"/>
          <w:szCs w:val="28"/>
          <w:lang w:val="uk-UA"/>
        </w:rPr>
      </w:pPr>
      <w:r w:rsidRPr="00C44D23">
        <w:rPr>
          <w:rFonts w:ascii="Times New Roman" w:hAnsi="Times New Roman" w:cs="Times New Roman"/>
          <w:b/>
          <w:color w:val="000000"/>
          <w:sz w:val="28"/>
          <w:szCs w:val="28"/>
          <w:lang w:val="uk-UA"/>
        </w:rPr>
        <w:lastRenderedPageBreak/>
        <w:t>Зміст</w:t>
      </w:r>
    </w:p>
    <w:p w:rsidR="00E72E1E" w:rsidRPr="00C44D23" w:rsidRDefault="00E72E1E" w:rsidP="00C44D23">
      <w:pPr>
        <w:spacing w:after="0" w:line="360" w:lineRule="auto"/>
        <w:rPr>
          <w:rFonts w:ascii="Times New Roman" w:hAnsi="Times New Roman" w:cs="Times New Roman"/>
          <w:color w:val="000000"/>
          <w:sz w:val="28"/>
          <w:szCs w:val="28"/>
          <w:lang w:val="uk-UA"/>
        </w:rPr>
      </w:pPr>
      <w:r w:rsidRPr="00C44D23">
        <w:rPr>
          <w:rFonts w:ascii="Times New Roman" w:hAnsi="Times New Roman" w:cs="Times New Roman"/>
          <w:b/>
          <w:sz w:val="28"/>
          <w:szCs w:val="28"/>
          <w:lang w:val="uk-UA"/>
        </w:rPr>
        <w:t>Вступ</w:t>
      </w:r>
      <w:r w:rsidR="00561D3D" w:rsidRPr="00C44D23">
        <w:rPr>
          <w:rFonts w:ascii="Times New Roman" w:hAnsi="Times New Roman" w:cs="Times New Roman"/>
          <w:b/>
          <w:sz w:val="28"/>
          <w:szCs w:val="28"/>
          <w:lang w:val="uk-UA"/>
        </w:rPr>
        <w:t xml:space="preserve">  </w:t>
      </w:r>
      <w:r w:rsidR="00A7602B" w:rsidRPr="00C44D23">
        <w:rPr>
          <w:rFonts w:ascii="Times New Roman" w:hAnsi="Times New Roman" w:cs="Times New Roman"/>
          <w:b/>
          <w:sz w:val="28"/>
          <w:szCs w:val="28"/>
          <w:lang w:val="uk-UA"/>
        </w:rPr>
        <w:t xml:space="preserve">                                                                                                         </w:t>
      </w:r>
      <w:r w:rsidR="005D5545" w:rsidRPr="00C44D23">
        <w:rPr>
          <w:rFonts w:ascii="Times New Roman" w:hAnsi="Times New Roman" w:cs="Times New Roman"/>
          <w:b/>
          <w:sz w:val="28"/>
          <w:szCs w:val="28"/>
          <w:lang w:val="uk-UA"/>
        </w:rPr>
        <w:t xml:space="preserve">  </w:t>
      </w:r>
      <w:r w:rsidR="00A7602B" w:rsidRPr="00C44D23">
        <w:rPr>
          <w:rFonts w:ascii="Times New Roman" w:hAnsi="Times New Roman" w:cs="Times New Roman"/>
          <w:b/>
          <w:sz w:val="28"/>
          <w:szCs w:val="28"/>
          <w:lang w:val="uk-UA"/>
        </w:rPr>
        <w:t xml:space="preserve">      </w:t>
      </w:r>
      <w:r w:rsidR="00C44D23" w:rsidRPr="00C44D23">
        <w:rPr>
          <w:rFonts w:ascii="Times New Roman" w:hAnsi="Times New Roman" w:cs="Times New Roman"/>
          <w:b/>
          <w:sz w:val="28"/>
          <w:szCs w:val="28"/>
        </w:rPr>
        <w:t xml:space="preserve"> </w:t>
      </w:r>
      <w:r w:rsidR="00A7602B" w:rsidRPr="00C44D23">
        <w:rPr>
          <w:rFonts w:ascii="Times New Roman" w:hAnsi="Times New Roman" w:cs="Times New Roman"/>
          <w:b/>
          <w:sz w:val="28"/>
          <w:szCs w:val="28"/>
          <w:lang w:val="uk-UA"/>
        </w:rPr>
        <w:t xml:space="preserve">   </w:t>
      </w:r>
      <w:r w:rsidR="00561D3D" w:rsidRPr="00C44D23">
        <w:rPr>
          <w:rFonts w:ascii="Times New Roman" w:hAnsi="Times New Roman" w:cs="Times New Roman"/>
          <w:b/>
          <w:sz w:val="28"/>
          <w:szCs w:val="28"/>
          <w:lang w:val="uk-UA"/>
        </w:rPr>
        <w:t xml:space="preserve"> </w:t>
      </w:r>
      <w:r w:rsidR="00DB6784" w:rsidRPr="00C44D23">
        <w:rPr>
          <w:rFonts w:ascii="Times New Roman" w:hAnsi="Times New Roman" w:cs="Times New Roman"/>
          <w:sz w:val="28"/>
          <w:szCs w:val="28"/>
          <w:lang w:val="uk-UA"/>
        </w:rPr>
        <w:t>4</w:t>
      </w:r>
    </w:p>
    <w:p w:rsidR="00561D3D" w:rsidRPr="00C44D23" w:rsidRDefault="00C44D23" w:rsidP="00C44D23">
      <w:pPr>
        <w:spacing w:after="0" w:line="240" w:lineRule="auto"/>
        <w:rPr>
          <w:rFonts w:ascii="Times New Roman" w:hAnsi="Times New Roman" w:cs="Times New Roman"/>
          <w:b/>
          <w:sz w:val="28"/>
          <w:szCs w:val="28"/>
        </w:rPr>
      </w:pPr>
      <w:r w:rsidRPr="00C44D23">
        <w:rPr>
          <w:rFonts w:ascii="Times New Roman" w:hAnsi="Times New Roman" w:cs="Times New Roman"/>
          <w:b/>
          <w:sz w:val="28"/>
          <w:szCs w:val="28"/>
        </w:rPr>
        <w:t>Тема1</w:t>
      </w:r>
      <w:r w:rsidR="00561D3D" w:rsidRPr="00C44D23">
        <w:rPr>
          <w:rFonts w:ascii="Times New Roman" w:hAnsi="Times New Roman" w:cs="Times New Roman"/>
          <w:b/>
          <w:sz w:val="28"/>
          <w:szCs w:val="28"/>
          <w:lang w:val="uk-UA"/>
        </w:rPr>
        <w:t xml:space="preserve"> Поняття тари і упаковки</w:t>
      </w:r>
    </w:p>
    <w:p w:rsidR="00A7602B" w:rsidRPr="006D565E" w:rsidRDefault="005B52FD" w:rsidP="00C44D23">
      <w:pPr>
        <w:tabs>
          <w:tab w:val="left" w:pos="284"/>
          <w:tab w:val="left" w:pos="567"/>
        </w:tabs>
        <w:spacing w:after="0" w:line="240" w:lineRule="auto"/>
        <w:jc w:val="both"/>
        <w:rPr>
          <w:rFonts w:ascii="Times New Roman" w:hAnsi="Times New Roman"/>
          <w:sz w:val="28"/>
          <w:szCs w:val="28"/>
        </w:rPr>
      </w:pPr>
      <w:r w:rsidRPr="00C44D23">
        <w:rPr>
          <w:rFonts w:ascii="Times New Roman" w:hAnsi="Times New Roman"/>
          <w:i/>
          <w:sz w:val="28"/>
          <w:szCs w:val="28"/>
          <w:lang w:val="uk-UA"/>
        </w:rPr>
        <w:t>Самостійна робота</w:t>
      </w:r>
      <w:r w:rsidR="00A7602B" w:rsidRPr="00C44D23">
        <w:rPr>
          <w:rFonts w:ascii="Times New Roman" w:hAnsi="Times New Roman"/>
          <w:i/>
          <w:sz w:val="28"/>
          <w:szCs w:val="28"/>
        </w:rPr>
        <w:t xml:space="preserve"> 1</w:t>
      </w:r>
      <w:r w:rsidR="00A7602B" w:rsidRPr="00C44D23">
        <w:rPr>
          <w:rFonts w:ascii="Times New Roman" w:hAnsi="Times New Roman"/>
          <w:sz w:val="28"/>
          <w:szCs w:val="28"/>
        </w:rPr>
        <w:t xml:space="preserve">. </w:t>
      </w:r>
      <w:r w:rsidRPr="00C44D23">
        <w:rPr>
          <w:rFonts w:ascii="Times New Roman" w:hAnsi="Times New Roman"/>
          <w:sz w:val="28"/>
          <w:szCs w:val="28"/>
          <w:lang w:val="uk-UA"/>
        </w:rPr>
        <w:t>Історія виникнення і розвитку форм та засобів пакування. Особливості народної упаковки в Україні</w:t>
      </w:r>
      <w:r w:rsidR="00C44D23">
        <w:rPr>
          <w:rFonts w:ascii="Times New Roman" w:hAnsi="Times New Roman"/>
          <w:sz w:val="28"/>
          <w:szCs w:val="28"/>
          <w:lang w:val="uk-UA"/>
        </w:rPr>
        <w:t xml:space="preserve"> </w:t>
      </w:r>
      <w:r w:rsidR="00A7602B" w:rsidRPr="00C44D23">
        <w:rPr>
          <w:rFonts w:ascii="Times New Roman" w:hAnsi="Times New Roman"/>
          <w:sz w:val="28"/>
          <w:szCs w:val="28"/>
          <w:lang w:val="uk-UA"/>
        </w:rPr>
        <w:t xml:space="preserve">                                 </w:t>
      </w:r>
      <w:r w:rsidR="00C44D23">
        <w:rPr>
          <w:rFonts w:ascii="Times New Roman" w:hAnsi="Times New Roman"/>
          <w:sz w:val="28"/>
          <w:szCs w:val="28"/>
          <w:lang w:val="uk-UA"/>
        </w:rPr>
        <w:t xml:space="preserve">     </w:t>
      </w:r>
      <w:r w:rsidR="00C44D23" w:rsidRPr="006D565E">
        <w:rPr>
          <w:rFonts w:ascii="Times New Roman" w:hAnsi="Times New Roman"/>
          <w:sz w:val="28"/>
          <w:szCs w:val="28"/>
        </w:rPr>
        <w:t>5</w:t>
      </w:r>
    </w:p>
    <w:p w:rsidR="00A7602B" w:rsidRPr="006D565E" w:rsidRDefault="00A7602B" w:rsidP="00C44D23">
      <w:pPr>
        <w:tabs>
          <w:tab w:val="left" w:pos="284"/>
          <w:tab w:val="left" w:pos="567"/>
        </w:tabs>
        <w:spacing w:after="0" w:line="240" w:lineRule="auto"/>
        <w:rPr>
          <w:rFonts w:ascii="Times New Roman" w:hAnsi="Times New Roman" w:cs="Times New Roman"/>
          <w:sz w:val="28"/>
          <w:szCs w:val="28"/>
        </w:rPr>
      </w:pPr>
      <w:r w:rsidRPr="00C44D23">
        <w:rPr>
          <w:rFonts w:ascii="Times New Roman" w:hAnsi="Times New Roman" w:cs="Times New Roman"/>
          <w:b/>
          <w:sz w:val="28"/>
          <w:szCs w:val="28"/>
        </w:rPr>
        <w:t>Тема 2 Класифікація та функції упаковки</w:t>
      </w:r>
    </w:p>
    <w:p w:rsidR="00A7602B" w:rsidRPr="00C44D23" w:rsidRDefault="005D5545" w:rsidP="00C44D23">
      <w:pPr>
        <w:spacing w:after="0" w:line="240" w:lineRule="auto"/>
        <w:jc w:val="both"/>
        <w:rPr>
          <w:rFonts w:ascii="Times New Roman" w:hAnsi="Times New Roman"/>
          <w:sz w:val="28"/>
          <w:szCs w:val="28"/>
        </w:rPr>
      </w:pPr>
      <w:r w:rsidRPr="00C44D23">
        <w:rPr>
          <w:rFonts w:ascii="Times New Roman" w:hAnsi="Times New Roman"/>
          <w:i/>
          <w:sz w:val="28"/>
          <w:szCs w:val="28"/>
          <w:lang w:val="uk-UA"/>
        </w:rPr>
        <w:t>Самостійна робота 2</w:t>
      </w:r>
      <w:r w:rsidR="00A7602B" w:rsidRPr="00C44D23">
        <w:rPr>
          <w:rFonts w:ascii="Times New Roman" w:hAnsi="Times New Roman"/>
          <w:i/>
          <w:sz w:val="28"/>
          <w:szCs w:val="28"/>
        </w:rPr>
        <w:t xml:space="preserve">. </w:t>
      </w:r>
      <w:r w:rsidRPr="00C44D23">
        <w:rPr>
          <w:rFonts w:ascii="Times New Roman" w:hAnsi="Times New Roman"/>
          <w:sz w:val="28"/>
          <w:szCs w:val="28"/>
          <w:lang w:val="uk-UA"/>
        </w:rPr>
        <w:t>Проектування напівжорсткої зовнішньої упаковки для харчових продуктів</w:t>
      </w:r>
      <w:r w:rsidR="00A7602B" w:rsidRPr="00C44D23">
        <w:rPr>
          <w:rFonts w:ascii="Times New Roman" w:hAnsi="Times New Roman"/>
          <w:sz w:val="28"/>
          <w:szCs w:val="28"/>
        </w:rPr>
        <w:t xml:space="preserve"> </w:t>
      </w:r>
      <w:r w:rsidR="00D43D42" w:rsidRPr="00C44D23">
        <w:rPr>
          <w:rFonts w:ascii="Times New Roman" w:hAnsi="Times New Roman"/>
          <w:sz w:val="28"/>
          <w:szCs w:val="28"/>
          <w:lang w:val="uk-UA"/>
        </w:rPr>
        <w:t xml:space="preserve">                                                               </w:t>
      </w:r>
      <w:r w:rsidRPr="00C44D23">
        <w:rPr>
          <w:rFonts w:ascii="Times New Roman" w:hAnsi="Times New Roman"/>
          <w:sz w:val="28"/>
          <w:szCs w:val="28"/>
          <w:lang w:val="uk-UA"/>
        </w:rPr>
        <w:t xml:space="preserve">                   </w:t>
      </w:r>
      <w:r w:rsidR="00D43D42" w:rsidRPr="00C44D23">
        <w:rPr>
          <w:rFonts w:ascii="Times New Roman" w:hAnsi="Times New Roman"/>
          <w:sz w:val="28"/>
          <w:szCs w:val="28"/>
          <w:lang w:val="uk-UA"/>
        </w:rPr>
        <w:t xml:space="preserve">     </w:t>
      </w:r>
      <w:r w:rsidR="00C44D23" w:rsidRPr="00C44D23">
        <w:rPr>
          <w:rFonts w:ascii="Times New Roman" w:hAnsi="Times New Roman"/>
          <w:sz w:val="28"/>
          <w:szCs w:val="28"/>
        </w:rPr>
        <w:t xml:space="preserve"> </w:t>
      </w:r>
      <w:r w:rsidR="00D43D42" w:rsidRPr="00C44D23">
        <w:rPr>
          <w:rFonts w:ascii="Times New Roman" w:hAnsi="Times New Roman"/>
          <w:sz w:val="28"/>
          <w:szCs w:val="28"/>
          <w:lang w:val="uk-UA"/>
        </w:rPr>
        <w:t xml:space="preserve">  </w:t>
      </w:r>
      <w:r w:rsidR="000E2F5E">
        <w:rPr>
          <w:rFonts w:ascii="Times New Roman" w:hAnsi="Times New Roman"/>
          <w:sz w:val="28"/>
          <w:szCs w:val="28"/>
          <w:lang w:val="uk-UA"/>
        </w:rPr>
        <w:t xml:space="preserve">   </w:t>
      </w:r>
      <w:r w:rsidR="00C44D23" w:rsidRPr="00C44D23">
        <w:rPr>
          <w:rFonts w:ascii="Times New Roman" w:hAnsi="Times New Roman"/>
          <w:sz w:val="28"/>
          <w:szCs w:val="28"/>
        </w:rPr>
        <w:t>10</w:t>
      </w:r>
    </w:p>
    <w:p w:rsidR="002439B6" w:rsidRPr="006D565E" w:rsidRDefault="00C44D23" w:rsidP="00C44D23">
      <w:pPr>
        <w:tabs>
          <w:tab w:val="left" w:pos="284"/>
          <w:tab w:val="left" w:pos="567"/>
        </w:tabs>
        <w:spacing w:after="0" w:line="240" w:lineRule="auto"/>
        <w:rPr>
          <w:rFonts w:ascii="Times New Roman" w:hAnsi="Times New Roman" w:cs="Times New Roman"/>
          <w:sz w:val="28"/>
          <w:szCs w:val="28"/>
        </w:rPr>
      </w:pPr>
      <w:r>
        <w:rPr>
          <w:rFonts w:ascii="Times New Roman" w:hAnsi="Times New Roman"/>
          <w:b/>
          <w:sz w:val="28"/>
          <w:szCs w:val="28"/>
          <w:lang w:val="uk-UA"/>
        </w:rPr>
        <w:t>Тема 3</w:t>
      </w:r>
      <w:r w:rsidRPr="006D565E">
        <w:rPr>
          <w:rFonts w:ascii="Times New Roman" w:hAnsi="Times New Roman"/>
          <w:b/>
          <w:sz w:val="28"/>
          <w:szCs w:val="28"/>
        </w:rPr>
        <w:t xml:space="preserve"> </w:t>
      </w:r>
      <w:r w:rsidR="00A7602B" w:rsidRPr="00C44D23">
        <w:rPr>
          <w:rFonts w:ascii="Times New Roman" w:hAnsi="Times New Roman"/>
          <w:b/>
          <w:sz w:val="28"/>
          <w:szCs w:val="28"/>
          <w:lang w:val="uk-UA"/>
        </w:rPr>
        <w:t>Маркування упаковки. Етикетки</w:t>
      </w:r>
    </w:p>
    <w:p w:rsidR="00A7602B" w:rsidRPr="00C44D23" w:rsidRDefault="005D5545" w:rsidP="00C44D23">
      <w:pPr>
        <w:spacing w:after="0" w:line="240" w:lineRule="auto"/>
        <w:jc w:val="both"/>
        <w:rPr>
          <w:rFonts w:ascii="Times New Roman" w:hAnsi="Times New Roman"/>
          <w:sz w:val="28"/>
          <w:szCs w:val="28"/>
        </w:rPr>
      </w:pPr>
      <w:r w:rsidRPr="00C44D23">
        <w:rPr>
          <w:rFonts w:ascii="Times New Roman" w:hAnsi="Times New Roman"/>
          <w:i/>
          <w:sz w:val="28"/>
          <w:szCs w:val="28"/>
          <w:lang w:val="uk-UA"/>
        </w:rPr>
        <w:t xml:space="preserve">Самостійна робота 3. </w:t>
      </w:r>
      <w:r w:rsidRPr="00C44D23">
        <w:rPr>
          <w:rFonts w:ascii="Times New Roman" w:hAnsi="Times New Roman"/>
          <w:sz w:val="28"/>
          <w:szCs w:val="28"/>
          <w:lang w:val="uk-UA"/>
        </w:rPr>
        <w:t xml:space="preserve">Мистецтво етикетки ХІХ – ХХ </w:t>
      </w:r>
      <w:r w:rsidR="00C44D23" w:rsidRPr="00C44D23">
        <w:rPr>
          <w:rFonts w:ascii="Times New Roman" w:hAnsi="Times New Roman"/>
          <w:sz w:val="28"/>
          <w:szCs w:val="28"/>
          <w:lang w:val="uk-UA"/>
        </w:rPr>
        <w:t>ст</w:t>
      </w:r>
      <w:r w:rsidR="00D43D42" w:rsidRPr="00C44D23">
        <w:rPr>
          <w:rFonts w:ascii="Times New Roman" w:hAnsi="Times New Roman"/>
          <w:sz w:val="28"/>
          <w:szCs w:val="28"/>
          <w:lang w:val="uk-UA"/>
        </w:rPr>
        <w:t xml:space="preserve">       </w:t>
      </w:r>
      <w:r w:rsidRPr="00C44D23">
        <w:rPr>
          <w:rFonts w:ascii="Times New Roman" w:hAnsi="Times New Roman"/>
          <w:sz w:val="28"/>
          <w:szCs w:val="28"/>
          <w:lang w:val="uk-UA"/>
        </w:rPr>
        <w:t xml:space="preserve">                    </w:t>
      </w:r>
      <w:r w:rsidR="00C44D23">
        <w:rPr>
          <w:rFonts w:ascii="Times New Roman" w:hAnsi="Times New Roman"/>
          <w:sz w:val="28"/>
          <w:szCs w:val="28"/>
          <w:lang w:val="uk-UA"/>
        </w:rPr>
        <w:t xml:space="preserve">    </w:t>
      </w:r>
      <w:r w:rsidR="00C44D23" w:rsidRPr="00C44D23">
        <w:rPr>
          <w:rFonts w:ascii="Times New Roman" w:hAnsi="Times New Roman"/>
          <w:sz w:val="28"/>
          <w:szCs w:val="28"/>
        </w:rPr>
        <w:t>13</w:t>
      </w:r>
    </w:p>
    <w:p w:rsidR="00A7602B" w:rsidRPr="006D565E" w:rsidRDefault="00A7602B" w:rsidP="00C44D23">
      <w:pPr>
        <w:tabs>
          <w:tab w:val="left" w:pos="284"/>
          <w:tab w:val="left" w:pos="567"/>
        </w:tabs>
        <w:spacing w:after="0" w:line="240" w:lineRule="auto"/>
        <w:rPr>
          <w:rFonts w:ascii="Times New Roman" w:hAnsi="Times New Roman"/>
          <w:b/>
          <w:sz w:val="28"/>
          <w:szCs w:val="28"/>
        </w:rPr>
      </w:pPr>
      <w:r w:rsidRPr="00C44D23">
        <w:rPr>
          <w:rFonts w:ascii="Times New Roman" w:hAnsi="Times New Roman"/>
          <w:b/>
          <w:sz w:val="28"/>
          <w:szCs w:val="28"/>
        </w:rPr>
        <w:t>Тема 4</w:t>
      </w:r>
      <w:r w:rsidR="00C44D23" w:rsidRPr="006D565E">
        <w:rPr>
          <w:rFonts w:ascii="Times New Roman" w:hAnsi="Times New Roman"/>
          <w:b/>
          <w:sz w:val="28"/>
          <w:szCs w:val="28"/>
        </w:rPr>
        <w:t xml:space="preserve"> </w:t>
      </w:r>
      <w:r w:rsidRPr="00C44D23">
        <w:rPr>
          <w:rFonts w:ascii="Times New Roman" w:hAnsi="Times New Roman"/>
          <w:sz w:val="28"/>
          <w:szCs w:val="28"/>
        </w:rPr>
        <w:t xml:space="preserve"> </w:t>
      </w:r>
      <w:r w:rsidRPr="00C44D23">
        <w:rPr>
          <w:rFonts w:ascii="Times New Roman" w:hAnsi="Times New Roman"/>
          <w:b/>
          <w:sz w:val="28"/>
          <w:szCs w:val="28"/>
        </w:rPr>
        <w:t>Аспекти, пов’язані з упаковкою</w:t>
      </w:r>
    </w:p>
    <w:p w:rsidR="00A7602B" w:rsidRPr="00C44D23" w:rsidRDefault="005D5545" w:rsidP="00C44D23">
      <w:pPr>
        <w:spacing w:after="0" w:line="240" w:lineRule="auto"/>
        <w:jc w:val="both"/>
        <w:rPr>
          <w:rFonts w:ascii="Times New Roman" w:hAnsi="Times New Roman"/>
          <w:sz w:val="28"/>
          <w:szCs w:val="28"/>
        </w:rPr>
      </w:pPr>
      <w:r w:rsidRPr="00C44D23">
        <w:rPr>
          <w:rFonts w:ascii="Times New Roman" w:hAnsi="Times New Roman"/>
          <w:i/>
          <w:sz w:val="28"/>
          <w:szCs w:val="28"/>
          <w:lang w:val="uk-UA"/>
        </w:rPr>
        <w:t xml:space="preserve">Самостійна робота </w:t>
      </w:r>
      <w:r w:rsidR="00A7602B" w:rsidRPr="00C44D23">
        <w:rPr>
          <w:rFonts w:ascii="Times New Roman" w:hAnsi="Times New Roman"/>
          <w:i/>
          <w:sz w:val="28"/>
          <w:szCs w:val="28"/>
        </w:rPr>
        <w:t>4.</w:t>
      </w:r>
      <w:r w:rsidRPr="00C44D23">
        <w:rPr>
          <w:rFonts w:ascii="Times New Roman" w:hAnsi="Times New Roman"/>
          <w:sz w:val="28"/>
          <w:szCs w:val="28"/>
          <w:lang w:val="uk-UA"/>
        </w:rPr>
        <w:t>Фактори впливу на вибір товарів повсякденного попиту та ексклюзивної продукції</w:t>
      </w:r>
      <w:r w:rsidR="00D43D42" w:rsidRPr="00C44D23">
        <w:rPr>
          <w:rFonts w:ascii="Times New Roman" w:hAnsi="Times New Roman"/>
          <w:sz w:val="28"/>
          <w:szCs w:val="28"/>
          <w:lang w:val="uk-UA"/>
        </w:rPr>
        <w:t xml:space="preserve">       </w:t>
      </w:r>
      <w:r w:rsidRPr="00C44D23">
        <w:rPr>
          <w:rFonts w:ascii="Times New Roman" w:hAnsi="Times New Roman"/>
          <w:sz w:val="28"/>
          <w:szCs w:val="28"/>
          <w:lang w:val="uk-UA"/>
        </w:rPr>
        <w:t xml:space="preserve">                                          </w:t>
      </w:r>
      <w:r w:rsidR="00C44D23">
        <w:rPr>
          <w:rFonts w:ascii="Times New Roman" w:hAnsi="Times New Roman"/>
          <w:sz w:val="28"/>
          <w:szCs w:val="28"/>
          <w:lang w:val="uk-UA"/>
        </w:rPr>
        <w:t xml:space="preserve">                    </w:t>
      </w:r>
      <w:r w:rsidR="00C44D23" w:rsidRPr="00C44D23">
        <w:rPr>
          <w:rFonts w:ascii="Times New Roman" w:hAnsi="Times New Roman"/>
          <w:sz w:val="28"/>
          <w:szCs w:val="28"/>
        </w:rPr>
        <w:t>15</w:t>
      </w:r>
    </w:p>
    <w:p w:rsidR="00A7602B" w:rsidRPr="00C44D23" w:rsidRDefault="00A7602B" w:rsidP="00C44D23">
      <w:pPr>
        <w:tabs>
          <w:tab w:val="left" w:pos="284"/>
          <w:tab w:val="left" w:pos="567"/>
        </w:tabs>
        <w:spacing w:after="0" w:line="240" w:lineRule="auto"/>
        <w:rPr>
          <w:rFonts w:ascii="Times New Roman" w:hAnsi="Times New Roman"/>
          <w:b/>
          <w:sz w:val="28"/>
          <w:szCs w:val="28"/>
        </w:rPr>
      </w:pPr>
      <w:r w:rsidRPr="00C44D23">
        <w:rPr>
          <w:rFonts w:ascii="Times New Roman" w:hAnsi="Times New Roman"/>
          <w:b/>
          <w:sz w:val="28"/>
          <w:szCs w:val="28"/>
        </w:rPr>
        <w:t>Тема 5</w:t>
      </w:r>
      <w:r w:rsidR="00C44D23" w:rsidRPr="00C44D23">
        <w:rPr>
          <w:rFonts w:ascii="Times New Roman" w:hAnsi="Times New Roman"/>
          <w:b/>
          <w:sz w:val="28"/>
          <w:szCs w:val="28"/>
        </w:rPr>
        <w:t xml:space="preserve"> </w:t>
      </w:r>
      <w:r w:rsidRPr="00C44D23">
        <w:rPr>
          <w:rFonts w:ascii="Times New Roman" w:hAnsi="Times New Roman"/>
          <w:b/>
          <w:sz w:val="28"/>
          <w:szCs w:val="28"/>
        </w:rPr>
        <w:t>Пакувальні матеріали</w:t>
      </w:r>
    </w:p>
    <w:p w:rsidR="00D43D42" w:rsidRPr="00C44D23" w:rsidRDefault="005D5545" w:rsidP="00C44D23">
      <w:pPr>
        <w:spacing w:after="0" w:line="240" w:lineRule="auto"/>
        <w:jc w:val="both"/>
        <w:rPr>
          <w:rFonts w:ascii="Times New Roman" w:hAnsi="Times New Roman"/>
          <w:sz w:val="28"/>
          <w:szCs w:val="28"/>
        </w:rPr>
      </w:pPr>
      <w:r w:rsidRPr="00C44D23">
        <w:rPr>
          <w:rFonts w:ascii="Times New Roman" w:hAnsi="Times New Roman"/>
          <w:i/>
          <w:sz w:val="28"/>
          <w:szCs w:val="28"/>
          <w:lang w:val="uk-UA"/>
        </w:rPr>
        <w:t>Самостійна робота 5</w:t>
      </w:r>
      <w:r w:rsidR="00A7602B" w:rsidRPr="00C44D23">
        <w:rPr>
          <w:rFonts w:ascii="Times New Roman" w:hAnsi="Times New Roman"/>
          <w:i/>
          <w:sz w:val="28"/>
          <w:szCs w:val="28"/>
          <w:lang w:val="uk-UA"/>
        </w:rPr>
        <w:t>.</w:t>
      </w:r>
      <w:r w:rsidRPr="00C44D23">
        <w:rPr>
          <w:rFonts w:ascii="Times New Roman" w:hAnsi="Times New Roman"/>
          <w:sz w:val="28"/>
          <w:szCs w:val="28"/>
          <w:lang w:val="uk-UA"/>
        </w:rPr>
        <w:t xml:space="preserve">Використання й утилізація </w:t>
      </w:r>
      <w:r w:rsidR="00CB5CAD" w:rsidRPr="00C44D23">
        <w:rPr>
          <w:rFonts w:ascii="Times New Roman" w:hAnsi="Times New Roman"/>
          <w:sz w:val="28"/>
          <w:szCs w:val="28"/>
          <w:lang w:val="uk-UA"/>
        </w:rPr>
        <w:t xml:space="preserve">дефіцитних пакувальних матеріалів                             </w:t>
      </w:r>
      <w:r w:rsidRPr="00C44D23">
        <w:rPr>
          <w:rFonts w:ascii="Times New Roman" w:hAnsi="Times New Roman"/>
          <w:sz w:val="28"/>
          <w:szCs w:val="28"/>
          <w:lang w:val="uk-UA"/>
        </w:rPr>
        <w:t xml:space="preserve"> </w:t>
      </w:r>
      <w:r w:rsidR="00A7602B" w:rsidRPr="00C44D23">
        <w:rPr>
          <w:rFonts w:ascii="Times New Roman" w:hAnsi="Times New Roman"/>
          <w:sz w:val="28"/>
          <w:szCs w:val="28"/>
          <w:lang w:val="uk-UA"/>
        </w:rPr>
        <w:t>.</w:t>
      </w:r>
      <w:r w:rsidR="00D43D42" w:rsidRPr="00C44D23">
        <w:rPr>
          <w:rFonts w:ascii="Times New Roman" w:hAnsi="Times New Roman"/>
          <w:sz w:val="28"/>
          <w:szCs w:val="28"/>
          <w:lang w:val="uk-UA"/>
        </w:rPr>
        <w:t xml:space="preserve">                                                                       </w:t>
      </w:r>
      <w:r w:rsidR="000E2F5E">
        <w:rPr>
          <w:rFonts w:ascii="Times New Roman" w:hAnsi="Times New Roman"/>
          <w:sz w:val="28"/>
          <w:szCs w:val="28"/>
          <w:lang w:val="uk-UA"/>
        </w:rPr>
        <w:t xml:space="preserve">      </w:t>
      </w:r>
      <w:r w:rsidR="00D43D42" w:rsidRPr="00C44D23">
        <w:rPr>
          <w:rFonts w:ascii="Times New Roman" w:hAnsi="Times New Roman"/>
          <w:sz w:val="28"/>
          <w:szCs w:val="28"/>
          <w:lang w:val="uk-UA"/>
        </w:rPr>
        <w:t xml:space="preserve">  </w:t>
      </w:r>
      <w:r w:rsidR="00C44D23" w:rsidRPr="00C44D23">
        <w:rPr>
          <w:rFonts w:ascii="Times New Roman" w:hAnsi="Times New Roman"/>
          <w:sz w:val="28"/>
          <w:szCs w:val="28"/>
        </w:rPr>
        <w:t>19</w:t>
      </w:r>
    </w:p>
    <w:p w:rsidR="00A7602B" w:rsidRPr="00C44D23" w:rsidRDefault="00CB5CAD" w:rsidP="00C44D23">
      <w:pPr>
        <w:spacing w:after="0" w:line="240" w:lineRule="auto"/>
        <w:jc w:val="both"/>
        <w:rPr>
          <w:rFonts w:ascii="Times New Roman" w:hAnsi="Times New Roman"/>
          <w:sz w:val="28"/>
          <w:szCs w:val="28"/>
        </w:rPr>
      </w:pPr>
      <w:r w:rsidRPr="00C44D23">
        <w:rPr>
          <w:rFonts w:ascii="Times New Roman" w:hAnsi="Times New Roman"/>
          <w:i/>
          <w:sz w:val="28"/>
          <w:szCs w:val="28"/>
          <w:lang w:val="uk-UA"/>
        </w:rPr>
        <w:t>Самостійна робота 6</w:t>
      </w:r>
      <w:r w:rsidR="00A7602B" w:rsidRPr="00C44D23">
        <w:rPr>
          <w:rFonts w:ascii="Times New Roman" w:hAnsi="Times New Roman"/>
          <w:i/>
          <w:sz w:val="28"/>
          <w:szCs w:val="28"/>
          <w:lang w:val="uk-UA"/>
        </w:rPr>
        <w:t>.</w:t>
      </w:r>
      <w:r w:rsidRPr="00C44D23">
        <w:rPr>
          <w:rFonts w:ascii="Times New Roman" w:hAnsi="Times New Roman"/>
          <w:sz w:val="28"/>
          <w:szCs w:val="28"/>
          <w:lang w:val="uk-UA"/>
        </w:rPr>
        <w:t>Засади стилеутворюючого пошуку упаковки</w:t>
      </w:r>
      <w:r w:rsidR="00D43D42" w:rsidRPr="00C44D23">
        <w:rPr>
          <w:rFonts w:ascii="Times New Roman" w:hAnsi="Times New Roman"/>
          <w:sz w:val="28"/>
          <w:szCs w:val="28"/>
          <w:lang w:val="uk-UA"/>
        </w:rPr>
        <w:t xml:space="preserve">    </w:t>
      </w:r>
      <w:r w:rsidR="00C44D23">
        <w:rPr>
          <w:rFonts w:ascii="Times New Roman" w:hAnsi="Times New Roman"/>
          <w:sz w:val="28"/>
          <w:szCs w:val="28"/>
          <w:lang w:val="uk-UA"/>
        </w:rPr>
        <w:t xml:space="preserve">  </w:t>
      </w:r>
      <w:r w:rsidR="000E2F5E">
        <w:rPr>
          <w:rFonts w:ascii="Times New Roman" w:hAnsi="Times New Roman"/>
          <w:sz w:val="28"/>
          <w:szCs w:val="28"/>
          <w:lang w:val="uk-UA"/>
        </w:rPr>
        <w:t xml:space="preserve"> </w:t>
      </w:r>
      <w:r w:rsidR="00C44D23">
        <w:rPr>
          <w:rFonts w:ascii="Times New Roman" w:hAnsi="Times New Roman"/>
          <w:sz w:val="28"/>
          <w:szCs w:val="28"/>
          <w:lang w:val="uk-UA"/>
        </w:rPr>
        <w:t xml:space="preserve">      </w:t>
      </w:r>
      <w:r w:rsidR="00C44D23" w:rsidRPr="00C44D23">
        <w:rPr>
          <w:rFonts w:ascii="Times New Roman" w:hAnsi="Times New Roman"/>
          <w:sz w:val="28"/>
          <w:szCs w:val="28"/>
        </w:rPr>
        <w:t>23</w:t>
      </w:r>
    </w:p>
    <w:p w:rsidR="00CB5CAD" w:rsidRPr="00C44D23" w:rsidRDefault="00CB5CAD" w:rsidP="00C44D23">
      <w:pPr>
        <w:tabs>
          <w:tab w:val="left" w:pos="284"/>
          <w:tab w:val="left" w:pos="567"/>
        </w:tabs>
        <w:spacing w:after="0" w:line="240" w:lineRule="auto"/>
        <w:rPr>
          <w:rFonts w:ascii="Times New Roman" w:hAnsi="Times New Roman"/>
          <w:sz w:val="28"/>
          <w:szCs w:val="28"/>
        </w:rPr>
      </w:pPr>
      <w:r w:rsidRPr="00C44D23">
        <w:rPr>
          <w:rFonts w:ascii="Times New Roman" w:hAnsi="Times New Roman"/>
          <w:i/>
          <w:sz w:val="28"/>
          <w:szCs w:val="28"/>
          <w:lang w:val="uk-UA"/>
        </w:rPr>
        <w:t>Самостійна робота 7</w:t>
      </w:r>
      <w:r w:rsidR="00A7602B" w:rsidRPr="00C44D23">
        <w:rPr>
          <w:rFonts w:ascii="Times New Roman" w:hAnsi="Times New Roman"/>
          <w:i/>
          <w:sz w:val="28"/>
          <w:szCs w:val="28"/>
        </w:rPr>
        <w:t>.</w:t>
      </w:r>
      <w:r w:rsidRPr="00C44D23">
        <w:rPr>
          <w:rFonts w:ascii="Times New Roman" w:hAnsi="Times New Roman"/>
          <w:sz w:val="28"/>
          <w:szCs w:val="28"/>
        </w:rPr>
        <w:t xml:space="preserve">Фірмова символіка </w:t>
      </w:r>
      <w:r w:rsidRPr="00C44D23">
        <w:rPr>
          <w:rFonts w:ascii="Times New Roman" w:hAnsi="Times New Roman"/>
          <w:sz w:val="28"/>
          <w:szCs w:val="28"/>
          <w:lang w:val="uk-UA"/>
        </w:rPr>
        <w:t xml:space="preserve">на </w:t>
      </w:r>
      <w:r w:rsidRPr="00C44D23">
        <w:rPr>
          <w:rFonts w:ascii="Times New Roman" w:hAnsi="Times New Roman"/>
          <w:sz w:val="28"/>
          <w:szCs w:val="28"/>
        </w:rPr>
        <w:t xml:space="preserve"> упаковк</w:t>
      </w:r>
      <w:r w:rsidRPr="00C44D23">
        <w:rPr>
          <w:rFonts w:ascii="Times New Roman" w:hAnsi="Times New Roman"/>
          <w:sz w:val="28"/>
          <w:szCs w:val="28"/>
          <w:lang w:val="uk-UA"/>
        </w:rPr>
        <w:t>ах побутових товарів</w:t>
      </w:r>
      <w:r w:rsidR="00C44D23" w:rsidRPr="00C44D23">
        <w:rPr>
          <w:rFonts w:ascii="Times New Roman" w:hAnsi="Times New Roman"/>
          <w:sz w:val="28"/>
          <w:szCs w:val="28"/>
        </w:rPr>
        <w:t>26</w:t>
      </w:r>
    </w:p>
    <w:p w:rsidR="00A7602B" w:rsidRPr="00C44D23" w:rsidRDefault="00CB5CAD" w:rsidP="00C44D23">
      <w:pPr>
        <w:tabs>
          <w:tab w:val="left" w:pos="284"/>
          <w:tab w:val="left" w:pos="567"/>
        </w:tabs>
        <w:spacing w:after="0" w:line="240" w:lineRule="auto"/>
        <w:rPr>
          <w:rFonts w:ascii="Times New Roman" w:hAnsi="Times New Roman"/>
          <w:sz w:val="28"/>
          <w:szCs w:val="28"/>
        </w:rPr>
      </w:pPr>
      <w:r w:rsidRPr="00C44D23">
        <w:rPr>
          <w:rFonts w:ascii="Times New Roman" w:hAnsi="Times New Roman"/>
          <w:i/>
          <w:sz w:val="28"/>
          <w:szCs w:val="28"/>
          <w:lang w:val="uk-UA"/>
        </w:rPr>
        <w:t>Самостійна робота 8</w:t>
      </w:r>
      <w:r w:rsidRPr="00C44D23">
        <w:rPr>
          <w:rFonts w:ascii="Times New Roman" w:hAnsi="Times New Roman"/>
          <w:sz w:val="28"/>
          <w:szCs w:val="28"/>
          <w:lang w:val="uk-UA"/>
        </w:rPr>
        <w:t>Фірмова символіка в упаковках продуктових товарів</w:t>
      </w:r>
      <w:r w:rsidR="00C44D23" w:rsidRPr="00C44D23">
        <w:rPr>
          <w:rFonts w:ascii="Times New Roman" w:hAnsi="Times New Roman"/>
          <w:sz w:val="28"/>
          <w:szCs w:val="28"/>
        </w:rPr>
        <w:t xml:space="preserve"> 29</w:t>
      </w:r>
    </w:p>
    <w:p w:rsidR="00A7602B" w:rsidRPr="006D565E" w:rsidRDefault="00A7602B" w:rsidP="00C44D23">
      <w:pPr>
        <w:tabs>
          <w:tab w:val="left" w:pos="284"/>
          <w:tab w:val="left" w:pos="567"/>
        </w:tabs>
        <w:spacing w:after="0" w:line="240" w:lineRule="auto"/>
        <w:rPr>
          <w:rFonts w:ascii="Times New Roman" w:hAnsi="Times New Roman"/>
          <w:b/>
          <w:sz w:val="28"/>
          <w:szCs w:val="28"/>
        </w:rPr>
      </w:pPr>
      <w:r w:rsidRPr="00C44D23">
        <w:rPr>
          <w:rFonts w:ascii="Times New Roman" w:hAnsi="Times New Roman"/>
          <w:b/>
          <w:sz w:val="28"/>
          <w:szCs w:val="28"/>
        </w:rPr>
        <w:t>Тема 6</w:t>
      </w:r>
      <w:r w:rsidR="00C44D23" w:rsidRPr="00C44D23">
        <w:rPr>
          <w:rFonts w:ascii="Times New Roman" w:hAnsi="Times New Roman"/>
          <w:b/>
          <w:sz w:val="28"/>
          <w:szCs w:val="28"/>
        </w:rPr>
        <w:t xml:space="preserve"> </w:t>
      </w:r>
      <w:r w:rsidRPr="00C44D23">
        <w:rPr>
          <w:rFonts w:ascii="Times New Roman" w:hAnsi="Times New Roman"/>
          <w:b/>
          <w:sz w:val="28"/>
          <w:szCs w:val="28"/>
        </w:rPr>
        <w:t>Упаковка як унікальне втілення торгової марки. Дизайнерський аспект</w:t>
      </w:r>
    </w:p>
    <w:p w:rsidR="00A7602B" w:rsidRPr="00C44D23" w:rsidRDefault="00CB5CAD" w:rsidP="00C44D23">
      <w:pPr>
        <w:tabs>
          <w:tab w:val="left" w:pos="5954"/>
          <w:tab w:val="left" w:pos="7230"/>
        </w:tabs>
        <w:spacing w:after="0" w:line="240" w:lineRule="auto"/>
        <w:rPr>
          <w:rFonts w:ascii="Times New Roman" w:hAnsi="Times New Roman"/>
          <w:sz w:val="28"/>
          <w:szCs w:val="28"/>
        </w:rPr>
      </w:pPr>
      <w:r w:rsidRPr="00C44D23">
        <w:rPr>
          <w:rFonts w:ascii="Times New Roman" w:hAnsi="Times New Roman"/>
          <w:i/>
          <w:sz w:val="28"/>
          <w:szCs w:val="28"/>
          <w:lang w:val="uk-UA"/>
        </w:rPr>
        <w:t>Самостійна робота 9</w:t>
      </w:r>
      <w:r w:rsidR="00A7602B" w:rsidRPr="00C44D23">
        <w:rPr>
          <w:rFonts w:ascii="Times New Roman" w:hAnsi="Times New Roman"/>
          <w:i/>
          <w:sz w:val="28"/>
          <w:szCs w:val="28"/>
        </w:rPr>
        <w:t>.</w:t>
      </w:r>
      <w:r w:rsidRPr="00C44D23">
        <w:rPr>
          <w:rFonts w:ascii="Times New Roman" w:hAnsi="Times New Roman"/>
          <w:sz w:val="28"/>
          <w:szCs w:val="28"/>
        </w:rPr>
        <w:t xml:space="preserve"> </w:t>
      </w:r>
      <w:r w:rsidRPr="00C44D23">
        <w:rPr>
          <w:rFonts w:ascii="Times New Roman" w:hAnsi="Times New Roman"/>
          <w:sz w:val="28"/>
          <w:szCs w:val="28"/>
          <w:lang w:val="uk-UA"/>
        </w:rPr>
        <w:t>Сучасні технології і тенденції виробництва пакувальних матеріалів</w:t>
      </w:r>
      <w:r w:rsidR="00C44D23" w:rsidRPr="00C44D23">
        <w:rPr>
          <w:rFonts w:ascii="Times New Roman" w:hAnsi="Times New Roman"/>
          <w:sz w:val="28"/>
          <w:szCs w:val="28"/>
        </w:rPr>
        <w:t xml:space="preserve">   </w:t>
      </w:r>
      <w:r w:rsidRPr="00C44D23">
        <w:rPr>
          <w:rFonts w:ascii="Times New Roman" w:hAnsi="Times New Roman"/>
          <w:sz w:val="28"/>
          <w:szCs w:val="28"/>
          <w:lang w:val="uk-UA"/>
        </w:rPr>
        <w:t xml:space="preserve">                                                               </w:t>
      </w:r>
      <w:r w:rsidR="00D43D42" w:rsidRPr="00C44D23">
        <w:rPr>
          <w:rFonts w:ascii="Times New Roman" w:hAnsi="Times New Roman"/>
          <w:sz w:val="28"/>
          <w:szCs w:val="28"/>
          <w:lang w:val="uk-UA"/>
        </w:rPr>
        <w:t xml:space="preserve">                </w:t>
      </w:r>
      <w:r w:rsidR="00C44D23">
        <w:rPr>
          <w:rFonts w:ascii="Times New Roman" w:hAnsi="Times New Roman"/>
          <w:sz w:val="28"/>
          <w:szCs w:val="28"/>
          <w:lang w:val="uk-UA"/>
        </w:rPr>
        <w:t xml:space="preserve">      </w:t>
      </w:r>
      <w:r w:rsidR="00C44D23" w:rsidRPr="00C44D23">
        <w:rPr>
          <w:rFonts w:ascii="Times New Roman" w:hAnsi="Times New Roman"/>
          <w:sz w:val="28"/>
          <w:szCs w:val="28"/>
        </w:rPr>
        <w:t>33</w:t>
      </w:r>
    </w:p>
    <w:p w:rsidR="006B7165" w:rsidRPr="00C44D23" w:rsidRDefault="00CB5CAD" w:rsidP="00C44D23">
      <w:pPr>
        <w:tabs>
          <w:tab w:val="left" w:pos="284"/>
          <w:tab w:val="left" w:pos="567"/>
        </w:tabs>
        <w:spacing w:after="0" w:line="240" w:lineRule="auto"/>
        <w:rPr>
          <w:rFonts w:ascii="Times New Roman" w:hAnsi="Times New Roman" w:cs="Times New Roman"/>
          <w:sz w:val="28"/>
          <w:szCs w:val="28"/>
        </w:rPr>
      </w:pPr>
      <w:r w:rsidRPr="00C44D23">
        <w:rPr>
          <w:rFonts w:ascii="Times New Roman" w:hAnsi="Times New Roman"/>
          <w:i/>
          <w:sz w:val="28"/>
          <w:szCs w:val="28"/>
          <w:lang w:val="uk-UA"/>
        </w:rPr>
        <w:t>Самостійна робота 10.</w:t>
      </w:r>
      <w:r w:rsidR="00C44D23">
        <w:rPr>
          <w:rFonts w:ascii="Times New Roman" w:hAnsi="Times New Roman" w:cs="Times New Roman"/>
          <w:sz w:val="28"/>
          <w:szCs w:val="28"/>
          <w:lang w:val="uk-UA"/>
        </w:rPr>
        <w:t>Фірмовий стиль дизайн – студій</w:t>
      </w:r>
      <w:r w:rsidR="006B7165" w:rsidRPr="00C44D23">
        <w:rPr>
          <w:rFonts w:ascii="Times New Roman" w:hAnsi="Times New Roman" w:cs="Times New Roman"/>
          <w:sz w:val="28"/>
          <w:szCs w:val="28"/>
          <w:lang w:val="uk-UA"/>
        </w:rPr>
        <w:t xml:space="preserve">               </w:t>
      </w:r>
      <w:r w:rsidR="00C44D23">
        <w:rPr>
          <w:rFonts w:ascii="Times New Roman" w:hAnsi="Times New Roman" w:cs="Times New Roman"/>
          <w:sz w:val="28"/>
          <w:szCs w:val="28"/>
          <w:lang w:val="uk-UA"/>
        </w:rPr>
        <w:t xml:space="preserve">              </w:t>
      </w:r>
      <w:r w:rsidR="000E2F5E">
        <w:rPr>
          <w:rFonts w:ascii="Times New Roman" w:hAnsi="Times New Roman" w:cs="Times New Roman"/>
          <w:sz w:val="28"/>
          <w:szCs w:val="28"/>
          <w:lang w:val="uk-UA"/>
        </w:rPr>
        <w:t xml:space="preserve"> </w:t>
      </w:r>
      <w:r w:rsidR="00C44D23">
        <w:rPr>
          <w:rFonts w:ascii="Times New Roman" w:hAnsi="Times New Roman" w:cs="Times New Roman"/>
          <w:sz w:val="28"/>
          <w:szCs w:val="28"/>
          <w:lang w:val="uk-UA"/>
        </w:rPr>
        <w:t xml:space="preserve">   </w:t>
      </w:r>
      <w:r w:rsidR="00C44D23" w:rsidRPr="00C44D23">
        <w:rPr>
          <w:rFonts w:ascii="Times New Roman" w:hAnsi="Times New Roman" w:cs="Times New Roman"/>
          <w:sz w:val="28"/>
          <w:szCs w:val="28"/>
        </w:rPr>
        <w:t>39</w:t>
      </w:r>
    </w:p>
    <w:p w:rsidR="006B7165" w:rsidRPr="006D565E" w:rsidRDefault="006B7165" w:rsidP="00C44D23">
      <w:pPr>
        <w:tabs>
          <w:tab w:val="left" w:pos="284"/>
          <w:tab w:val="left" w:pos="567"/>
        </w:tabs>
        <w:spacing w:after="0" w:line="240" w:lineRule="auto"/>
        <w:rPr>
          <w:rFonts w:ascii="Times New Roman" w:hAnsi="Times New Roman"/>
          <w:sz w:val="28"/>
          <w:szCs w:val="28"/>
        </w:rPr>
      </w:pPr>
      <w:r w:rsidRPr="00C44D23">
        <w:rPr>
          <w:rFonts w:ascii="Times New Roman" w:hAnsi="Times New Roman"/>
          <w:i/>
          <w:sz w:val="28"/>
          <w:szCs w:val="28"/>
          <w:lang w:val="uk-UA"/>
        </w:rPr>
        <w:t xml:space="preserve">Самостійна робота 11. </w:t>
      </w:r>
      <w:r w:rsidRPr="00C44D23">
        <w:rPr>
          <w:rFonts w:ascii="Times New Roman" w:hAnsi="Times New Roman"/>
          <w:sz w:val="28"/>
          <w:szCs w:val="28"/>
          <w:lang w:val="uk-UA"/>
        </w:rPr>
        <w:t>Фірмо</w:t>
      </w:r>
      <w:r w:rsidR="00C44D23">
        <w:rPr>
          <w:rFonts w:ascii="Times New Roman" w:hAnsi="Times New Roman"/>
          <w:sz w:val="28"/>
          <w:szCs w:val="28"/>
          <w:lang w:val="uk-UA"/>
        </w:rPr>
        <w:t>вий стиль туристичних агентств</w:t>
      </w:r>
      <w:r w:rsidRPr="00C44D23">
        <w:rPr>
          <w:rFonts w:ascii="Times New Roman" w:hAnsi="Times New Roman"/>
          <w:sz w:val="28"/>
          <w:szCs w:val="28"/>
          <w:lang w:val="uk-UA"/>
        </w:rPr>
        <w:t xml:space="preserve">                 </w:t>
      </w:r>
      <w:r w:rsidR="000E2F5E">
        <w:rPr>
          <w:rFonts w:ascii="Times New Roman" w:hAnsi="Times New Roman"/>
          <w:sz w:val="28"/>
          <w:szCs w:val="28"/>
          <w:lang w:val="uk-UA"/>
        </w:rPr>
        <w:t xml:space="preserve"> </w:t>
      </w:r>
      <w:r w:rsidRPr="00C44D23">
        <w:rPr>
          <w:rFonts w:ascii="Times New Roman" w:hAnsi="Times New Roman"/>
          <w:sz w:val="28"/>
          <w:szCs w:val="28"/>
          <w:lang w:val="uk-UA"/>
        </w:rPr>
        <w:t xml:space="preserve"> </w:t>
      </w:r>
      <w:r w:rsidR="00C44D23" w:rsidRPr="006D565E">
        <w:rPr>
          <w:rFonts w:ascii="Times New Roman" w:hAnsi="Times New Roman"/>
          <w:sz w:val="28"/>
          <w:szCs w:val="28"/>
        </w:rPr>
        <w:t xml:space="preserve">  42</w:t>
      </w:r>
    </w:p>
    <w:p w:rsidR="006B7165" w:rsidRPr="006D565E" w:rsidRDefault="006B7165" w:rsidP="00C44D23">
      <w:pPr>
        <w:tabs>
          <w:tab w:val="left" w:pos="284"/>
          <w:tab w:val="left" w:pos="567"/>
        </w:tabs>
        <w:spacing w:after="0" w:line="240" w:lineRule="auto"/>
        <w:rPr>
          <w:rFonts w:ascii="Times New Roman" w:hAnsi="Times New Roman"/>
          <w:sz w:val="28"/>
          <w:szCs w:val="28"/>
        </w:rPr>
      </w:pPr>
      <w:r w:rsidRPr="00C44D23">
        <w:rPr>
          <w:rFonts w:ascii="Times New Roman" w:hAnsi="Times New Roman"/>
          <w:i/>
          <w:sz w:val="28"/>
          <w:szCs w:val="28"/>
          <w:lang w:val="uk-UA"/>
        </w:rPr>
        <w:t xml:space="preserve">Самостійна робота 12. </w:t>
      </w:r>
      <w:r w:rsidRPr="00C44D23">
        <w:rPr>
          <w:rFonts w:ascii="Times New Roman" w:hAnsi="Times New Roman"/>
          <w:sz w:val="28"/>
          <w:szCs w:val="28"/>
          <w:lang w:val="uk-UA"/>
        </w:rPr>
        <w:t>Особливості фірмового с</w:t>
      </w:r>
      <w:r w:rsidR="00C44D23">
        <w:rPr>
          <w:rFonts w:ascii="Times New Roman" w:hAnsi="Times New Roman"/>
          <w:sz w:val="28"/>
          <w:szCs w:val="28"/>
          <w:lang w:val="uk-UA"/>
        </w:rPr>
        <w:t>тилю супермаркетів</w:t>
      </w:r>
      <w:r w:rsidR="00C44D23" w:rsidRPr="006D565E">
        <w:rPr>
          <w:rFonts w:ascii="Times New Roman" w:hAnsi="Times New Roman"/>
          <w:sz w:val="28"/>
          <w:szCs w:val="28"/>
        </w:rPr>
        <w:t xml:space="preserve"> </w:t>
      </w:r>
      <w:r w:rsidR="00C44D23">
        <w:rPr>
          <w:rFonts w:ascii="Times New Roman" w:hAnsi="Times New Roman"/>
          <w:sz w:val="28"/>
          <w:szCs w:val="28"/>
          <w:lang w:val="uk-UA"/>
        </w:rPr>
        <w:t xml:space="preserve">   </w:t>
      </w:r>
      <w:r w:rsidR="000E2F5E">
        <w:rPr>
          <w:rFonts w:ascii="Times New Roman" w:hAnsi="Times New Roman"/>
          <w:sz w:val="28"/>
          <w:szCs w:val="28"/>
          <w:lang w:val="uk-UA"/>
        </w:rPr>
        <w:t xml:space="preserve"> </w:t>
      </w:r>
      <w:r w:rsidR="00C44D23">
        <w:rPr>
          <w:rFonts w:ascii="Times New Roman" w:hAnsi="Times New Roman"/>
          <w:sz w:val="28"/>
          <w:szCs w:val="28"/>
          <w:lang w:val="uk-UA"/>
        </w:rPr>
        <w:t xml:space="preserve">    </w:t>
      </w:r>
      <w:r w:rsidR="00C44D23" w:rsidRPr="006D565E">
        <w:rPr>
          <w:rFonts w:ascii="Times New Roman" w:hAnsi="Times New Roman"/>
          <w:sz w:val="28"/>
          <w:szCs w:val="28"/>
        </w:rPr>
        <w:t>48</w:t>
      </w:r>
    </w:p>
    <w:p w:rsidR="006B7165" w:rsidRPr="00C44D23" w:rsidRDefault="006B7165" w:rsidP="00C44D23">
      <w:pPr>
        <w:tabs>
          <w:tab w:val="left" w:pos="284"/>
          <w:tab w:val="left" w:pos="567"/>
        </w:tabs>
        <w:spacing w:after="0" w:line="240" w:lineRule="auto"/>
        <w:rPr>
          <w:sz w:val="28"/>
          <w:szCs w:val="28"/>
        </w:rPr>
      </w:pPr>
      <w:r w:rsidRPr="00C44D23">
        <w:rPr>
          <w:rFonts w:ascii="Times New Roman" w:hAnsi="Times New Roman"/>
          <w:i/>
          <w:sz w:val="28"/>
          <w:szCs w:val="28"/>
          <w:lang w:val="uk-UA"/>
        </w:rPr>
        <w:t xml:space="preserve">Самостійна робота 13. </w:t>
      </w:r>
      <w:r w:rsidRPr="00C44D23">
        <w:rPr>
          <w:rFonts w:ascii="Times New Roman" w:hAnsi="Times New Roman"/>
          <w:sz w:val="28"/>
          <w:szCs w:val="28"/>
          <w:lang w:val="uk-UA"/>
        </w:rPr>
        <w:t>Фірмовий стиль магазинів м. Луцька</w:t>
      </w:r>
      <w:r w:rsidR="00C44D23" w:rsidRPr="00C44D23">
        <w:rPr>
          <w:rFonts w:ascii="Times New Roman" w:hAnsi="Times New Roman"/>
          <w:sz w:val="28"/>
          <w:szCs w:val="28"/>
        </w:rPr>
        <w:t xml:space="preserve">                       52</w:t>
      </w:r>
    </w:p>
    <w:p w:rsidR="00A7602B" w:rsidRPr="00C44D23" w:rsidRDefault="00A7602B" w:rsidP="00C44D23">
      <w:pPr>
        <w:tabs>
          <w:tab w:val="left" w:pos="284"/>
          <w:tab w:val="left" w:pos="567"/>
        </w:tabs>
        <w:spacing w:after="0" w:line="240" w:lineRule="auto"/>
        <w:rPr>
          <w:rFonts w:ascii="Times New Roman" w:hAnsi="Times New Roman"/>
          <w:b/>
          <w:sz w:val="28"/>
          <w:szCs w:val="28"/>
        </w:rPr>
      </w:pPr>
      <w:r w:rsidRPr="00C44D23">
        <w:rPr>
          <w:rFonts w:ascii="Times New Roman" w:hAnsi="Times New Roman"/>
          <w:b/>
          <w:sz w:val="28"/>
          <w:szCs w:val="28"/>
        </w:rPr>
        <w:t>Тема 7</w:t>
      </w:r>
      <w:r w:rsidRPr="00C44D23">
        <w:rPr>
          <w:rFonts w:ascii="Times New Roman" w:hAnsi="Times New Roman"/>
          <w:sz w:val="28"/>
          <w:szCs w:val="28"/>
        </w:rPr>
        <w:t xml:space="preserve"> </w:t>
      </w:r>
      <w:r w:rsidRPr="00C44D23">
        <w:rPr>
          <w:rFonts w:ascii="Times New Roman" w:hAnsi="Times New Roman"/>
          <w:b/>
          <w:sz w:val="28"/>
          <w:szCs w:val="28"/>
        </w:rPr>
        <w:t>Етапи проектування упаковки</w:t>
      </w:r>
    </w:p>
    <w:p w:rsidR="00A7602B" w:rsidRPr="00C44D23" w:rsidRDefault="00CB5CAD" w:rsidP="00C44D23">
      <w:pPr>
        <w:spacing w:after="0" w:line="240" w:lineRule="auto"/>
        <w:jc w:val="both"/>
        <w:rPr>
          <w:rFonts w:ascii="Times New Roman" w:hAnsi="Times New Roman"/>
          <w:i/>
          <w:sz w:val="28"/>
          <w:szCs w:val="28"/>
        </w:rPr>
      </w:pPr>
      <w:r w:rsidRPr="00C44D23">
        <w:rPr>
          <w:rFonts w:ascii="Times New Roman" w:hAnsi="Times New Roman"/>
          <w:i/>
          <w:sz w:val="28"/>
          <w:szCs w:val="28"/>
          <w:lang w:val="uk-UA"/>
        </w:rPr>
        <w:t xml:space="preserve">Самостійна робота </w:t>
      </w:r>
      <w:r w:rsidR="006B7165" w:rsidRPr="00C44D23">
        <w:rPr>
          <w:rFonts w:ascii="Times New Roman" w:hAnsi="Times New Roman"/>
          <w:i/>
          <w:sz w:val="28"/>
          <w:szCs w:val="28"/>
          <w:lang w:val="uk-UA"/>
        </w:rPr>
        <w:t>14</w:t>
      </w:r>
      <w:r w:rsidR="00A7602B" w:rsidRPr="00C44D23">
        <w:rPr>
          <w:rFonts w:ascii="Times New Roman" w:hAnsi="Times New Roman"/>
          <w:i/>
          <w:sz w:val="28"/>
          <w:szCs w:val="28"/>
        </w:rPr>
        <w:t>.</w:t>
      </w:r>
      <w:r w:rsidR="00A7602B" w:rsidRPr="00C44D23">
        <w:rPr>
          <w:rFonts w:ascii="Times New Roman" w:hAnsi="Times New Roman"/>
          <w:sz w:val="28"/>
          <w:szCs w:val="28"/>
        </w:rPr>
        <w:t xml:space="preserve"> </w:t>
      </w:r>
      <w:r w:rsidR="006B7165" w:rsidRPr="00C44D23">
        <w:rPr>
          <w:rFonts w:ascii="Times New Roman" w:hAnsi="Times New Roman"/>
          <w:sz w:val="28"/>
          <w:szCs w:val="28"/>
          <w:lang w:val="uk-UA"/>
        </w:rPr>
        <w:t>Дизайн-розробка оригінал-макетів фірмової та подарункової упако</w:t>
      </w:r>
      <w:r w:rsidR="00413481" w:rsidRPr="00C44D23">
        <w:rPr>
          <w:rFonts w:ascii="Times New Roman" w:hAnsi="Times New Roman"/>
          <w:sz w:val="28"/>
          <w:szCs w:val="28"/>
          <w:lang w:val="uk-UA"/>
        </w:rPr>
        <w:t>вки</w:t>
      </w:r>
      <w:r w:rsidR="00413481" w:rsidRPr="00C44D23">
        <w:rPr>
          <w:rFonts w:ascii="Times New Roman" w:hAnsi="Times New Roman"/>
          <w:sz w:val="28"/>
          <w:szCs w:val="28"/>
        </w:rPr>
        <w:t xml:space="preserve"> та</w:t>
      </w:r>
      <w:r w:rsidR="00413481" w:rsidRPr="00C44D23">
        <w:rPr>
          <w:rFonts w:ascii="Times New Roman" w:hAnsi="Times New Roman"/>
          <w:sz w:val="28"/>
          <w:szCs w:val="28"/>
          <w:lang w:val="uk-UA"/>
        </w:rPr>
        <w:t xml:space="preserve"> пакувального паперу</w:t>
      </w:r>
      <w:r w:rsidR="006B7165" w:rsidRPr="00C44D23">
        <w:rPr>
          <w:rFonts w:ascii="Times New Roman" w:hAnsi="Times New Roman"/>
          <w:sz w:val="28"/>
          <w:szCs w:val="28"/>
          <w:lang w:val="uk-UA"/>
        </w:rPr>
        <w:t xml:space="preserve"> </w:t>
      </w:r>
      <w:r w:rsidR="00C44D23" w:rsidRPr="00C44D23">
        <w:rPr>
          <w:rFonts w:ascii="Times New Roman" w:hAnsi="Times New Roman"/>
          <w:sz w:val="28"/>
          <w:szCs w:val="28"/>
        </w:rPr>
        <w:t xml:space="preserve">                   </w:t>
      </w:r>
      <w:r w:rsidR="006B7165" w:rsidRPr="00C44D23">
        <w:rPr>
          <w:rFonts w:ascii="Times New Roman" w:hAnsi="Times New Roman"/>
          <w:sz w:val="28"/>
          <w:szCs w:val="28"/>
          <w:lang w:val="uk-UA"/>
        </w:rPr>
        <w:t xml:space="preserve">   </w:t>
      </w:r>
      <w:r w:rsidR="00C44D23" w:rsidRPr="00C44D23">
        <w:rPr>
          <w:rFonts w:ascii="Times New Roman" w:hAnsi="Times New Roman"/>
          <w:sz w:val="28"/>
          <w:szCs w:val="28"/>
        </w:rPr>
        <w:t xml:space="preserve">               </w:t>
      </w:r>
      <w:r w:rsidR="000E2F5E">
        <w:rPr>
          <w:rFonts w:ascii="Times New Roman" w:hAnsi="Times New Roman"/>
          <w:sz w:val="28"/>
          <w:szCs w:val="28"/>
        </w:rPr>
        <w:t xml:space="preserve">      </w:t>
      </w:r>
      <w:r w:rsidR="00C44D23" w:rsidRPr="00C44D23">
        <w:rPr>
          <w:rFonts w:ascii="Times New Roman" w:hAnsi="Times New Roman"/>
          <w:sz w:val="28"/>
          <w:szCs w:val="28"/>
        </w:rPr>
        <w:t xml:space="preserve">   52</w:t>
      </w:r>
    </w:p>
    <w:p w:rsidR="00A7602B" w:rsidRPr="00C44D23" w:rsidRDefault="00A7602B" w:rsidP="00C44D23">
      <w:pPr>
        <w:tabs>
          <w:tab w:val="left" w:pos="284"/>
          <w:tab w:val="left" w:pos="567"/>
        </w:tabs>
        <w:spacing w:after="0" w:line="240" w:lineRule="auto"/>
        <w:rPr>
          <w:rFonts w:ascii="Times New Roman" w:hAnsi="Times New Roman"/>
          <w:b/>
          <w:sz w:val="28"/>
          <w:szCs w:val="28"/>
        </w:rPr>
      </w:pPr>
      <w:r w:rsidRPr="00C44D23">
        <w:rPr>
          <w:rFonts w:ascii="Times New Roman" w:hAnsi="Times New Roman"/>
          <w:b/>
          <w:sz w:val="28"/>
          <w:szCs w:val="28"/>
        </w:rPr>
        <w:t>Тема 8</w:t>
      </w:r>
      <w:r w:rsidRPr="00C44D23">
        <w:rPr>
          <w:rFonts w:ascii="Times New Roman" w:hAnsi="Times New Roman"/>
          <w:sz w:val="28"/>
          <w:szCs w:val="28"/>
        </w:rPr>
        <w:t xml:space="preserve"> </w:t>
      </w:r>
      <w:r w:rsidRPr="00C44D23">
        <w:rPr>
          <w:rFonts w:ascii="Times New Roman" w:hAnsi="Times New Roman"/>
          <w:b/>
          <w:sz w:val="28"/>
          <w:szCs w:val="28"/>
        </w:rPr>
        <w:t>Методи захисту від підробки</w:t>
      </w:r>
    </w:p>
    <w:p w:rsidR="00A7602B" w:rsidRPr="00C44D23" w:rsidRDefault="006B7165" w:rsidP="00C44D23">
      <w:pPr>
        <w:widowControl w:val="0"/>
        <w:shd w:val="clear" w:color="auto" w:fill="FFFFFF"/>
        <w:tabs>
          <w:tab w:val="left" w:pos="0"/>
          <w:tab w:val="left" w:pos="142"/>
          <w:tab w:val="left" w:pos="284"/>
          <w:tab w:val="left" w:pos="567"/>
          <w:tab w:val="left" w:pos="851"/>
        </w:tabs>
        <w:autoSpaceDE w:val="0"/>
        <w:autoSpaceDN w:val="0"/>
        <w:adjustRightInd w:val="0"/>
        <w:spacing w:after="0" w:line="240" w:lineRule="auto"/>
        <w:jc w:val="both"/>
        <w:rPr>
          <w:rFonts w:ascii="Times New Roman" w:hAnsi="Times New Roman"/>
          <w:sz w:val="28"/>
          <w:szCs w:val="28"/>
        </w:rPr>
      </w:pPr>
      <w:r w:rsidRPr="00C44D23">
        <w:rPr>
          <w:rFonts w:ascii="Times New Roman" w:hAnsi="Times New Roman"/>
          <w:i/>
          <w:sz w:val="28"/>
          <w:szCs w:val="28"/>
          <w:lang w:val="uk-UA"/>
        </w:rPr>
        <w:t>Самостійна робота 15</w:t>
      </w:r>
      <w:r w:rsidR="00A7602B" w:rsidRPr="00C44D23">
        <w:rPr>
          <w:rFonts w:ascii="Times New Roman" w:hAnsi="Times New Roman"/>
          <w:i/>
          <w:sz w:val="28"/>
          <w:szCs w:val="28"/>
        </w:rPr>
        <w:t>.</w:t>
      </w:r>
      <w:r w:rsidR="00A7602B" w:rsidRPr="00C44D23">
        <w:rPr>
          <w:rFonts w:ascii="Times New Roman" w:hAnsi="Times New Roman"/>
          <w:sz w:val="28"/>
          <w:szCs w:val="28"/>
        </w:rPr>
        <w:t xml:space="preserve"> </w:t>
      </w:r>
      <w:r w:rsidRPr="00C44D23">
        <w:rPr>
          <w:rFonts w:ascii="Times New Roman" w:hAnsi="Times New Roman"/>
          <w:sz w:val="28"/>
          <w:szCs w:val="28"/>
          <w:lang w:val="uk-UA"/>
        </w:rPr>
        <w:t>Типові системи захисту від підробки упаковок</w:t>
      </w:r>
      <w:r w:rsidR="00C44D23">
        <w:rPr>
          <w:rFonts w:ascii="Times New Roman" w:hAnsi="Times New Roman"/>
          <w:sz w:val="28"/>
          <w:szCs w:val="28"/>
          <w:lang w:val="uk-UA"/>
        </w:rPr>
        <w:t xml:space="preserve"> </w:t>
      </w:r>
      <w:r w:rsidR="000E2F5E">
        <w:rPr>
          <w:rFonts w:ascii="Times New Roman" w:hAnsi="Times New Roman"/>
          <w:sz w:val="28"/>
          <w:szCs w:val="28"/>
          <w:lang w:val="uk-UA"/>
        </w:rPr>
        <w:t xml:space="preserve">     </w:t>
      </w:r>
      <w:r w:rsidR="00A7602B" w:rsidRPr="00C44D23">
        <w:rPr>
          <w:rFonts w:ascii="Times New Roman" w:hAnsi="Times New Roman"/>
          <w:sz w:val="28"/>
          <w:szCs w:val="28"/>
        </w:rPr>
        <w:t xml:space="preserve"> </w:t>
      </w:r>
      <w:r w:rsidR="00C44D23" w:rsidRPr="00C44D23">
        <w:rPr>
          <w:rFonts w:ascii="Times New Roman" w:hAnsi="Times New Roman"/>
          <w:sz w:val="28"/>
          <w:szCs w:val="28"/>
        </w:rPr>
        <w:t>61</w:t>
      </w:r>
    </w:p>
    <w:p w:rsidR="00C44D23" w:rsidRPr="00C44D23" w:rsidRDefault="00C44D23" w:rsidP="00C44D23">
      <w:pPr>
        <w:widowControl w:val="0"/>
        <w:shd w:val="clear" w:color="auto" w:fill="FFFFFF"/>
        <w:tabs>
          <w:tab w:val="left" w:pos="0"/>
          <w:tab w:val="left" w:pos="142"/>
          <w:tab w:val="left" w:pos="284"/>
          <w:tab w:val="left" w:pos="567"/>
          <w:tab w:val="left" w:pos="851"/>
        </w:tabs>
        <w:autoSpaceDE w:val="0"/>
        <w:autoSpaceDN w:val="0"/>
        <w:adjustRightInd w:val="0"/>
        <w:spacing w:after="0" w:line="240" w:lineRule="auto"/>
        <w:jc w:val="both"/>
        <w:rPr>
          <w:rFonts w:ascii="Times New Roman" w:hAnsi="Times New Roman"/>
          <w:sz w:val="28"/>
          <w:szCs w:val="28"/>
          <w:lang w:val="uk-UA"/>
        </w:rPr>
      </w:pPr>
      <w:r w:rsidRPr="00C44D23">
        <w:rPr>
          <w:rFonts w:ascii="Times New Roman" w:hAnsi="Times New Roman"/>
          <w:b/>
          <w:sz w:val="28"/>
          <w:szCs w:val="28"/>
          <w:lang w:val="uk-UA"/>
        </w:rPr>
        <w:t>Перелік рекомендованої літератури</w:t>
      </w:r>
      <w:r>
        <w:rPr>
          <w:rFonts w:ascii="Times New Roman" w:hAnsi="Times New Roman"/>
          <w:sz w:val="28"/>
          <w:szCs w:val="28"/>
          <w:lang w:val="uk-UA"/>
        </w:rPr>
        <w:t xml:space="preserve">                                                      </w:t>
      </w:r>
      <w:r w:rsidR="000E2F5E">
        <w:rPr>
          <w:rFonts w:ascii="Times New Roman" w:hAnsi="Times New Roman"/>
          <w:sz w:val="28"/>
          <w:szCs w:val="28"/>
          <w:lang w:val="uk-UA"/>
        </w:rPr>
        <w:t xml:space="preserve">       </w:t>
      </w:r>
      <w:bookmarkStart w:id="0" w:name="_GoBack"/>
      <w:bookmarkEnd w:id="0"/>
      <w:r>
        <w:rPr>
          <w:rFonts w:ascii="Times New Roman" w:hAnsi="Times New Roman"/>
          <w:sz w:val="28"/>
          <w:szCs w:val="28"/>
          <w:lang w:val="uk-UA"/>
        </w:rPr>
        <w:t xml:space="preserve">   64</w:t>
      </w:r>
    </w:p>
    <w:p w:rsidR="002439B6" w:rsidRPr="006D565E" w:rsidRDefault="002439B6" w:rsidP="00C44D23">
      <w:pPr>
        <w:spacing w:after="0" w:line="240" w:lineRule="auto"/>
        <w:rPr>
          <w:rFonts w:ascii="Times New Roman" w:hAnsi="Times New Roman" w:cs="Times New Roman"/>
          <w:i/>
          <w:color w:val="000000"/>
          <w:sz w:val="28"/>
          <w:szCs w:val="28"/>
        </w:rPr>
      </w:pPr>
      <w:r w:rsidRPr="00C44D23">
        <w:rPr>
          <w:rFonts w:ascii="Times New Roman" w:hAnsi="Times New Roman" w:cs="Times New Roman"/>
          <w:i/>
          <w:color w:val="000000"/>
          <w:sz w:val="28"/>
          <w:szCs w:val="28"/>
          <w:lang w:val="uk-UA"/>
        </w:rPr>
        <w:br w:type="page"/>
      </w:r>
    </w:p>
    <w:p w:rsidR="002439B6" w:rsidRPr="002439B6" w:rsidRDefault="002439B6" w:rsidP="002439B6">
      <w:pPr>
        <w:spacing w:line="360" w:lineRule="auto"/>
        <w:jc w:val="center"/>
        <w:outlineLvl w:val="0"/>
        <w:rPr>
          <w:rFonts w:ascii="Times New Roman" w:hAnsi="Times New Roman" w:cs="Times New Roman"/>
          <w:b/>
          <w:sz w:val="28"/>
          <w:szCs w:val="28"/>
          <w:lang w:val="uk-UA"/>
        </w:rPr>
      </w:pPr>
      <w:r w:rsidRPr="002439B6">
        <w:rPr>
          <w:rFonts w:ascii="Times New Roman" w:hAnsi="Times New Roman" w:cs="Times New Roman"/>
          <w:b/>
          <w:sz w:val="28"/>
          <w:szCs w:val="28"/>
          <w:lang w:val="uk-UA"/>
        </w:rPr>
        <w:lastRenderedPageBreak/>
        <w:t>Вступ</w:t>
      </w:r>
    </w:p>
    <w:p w:rsidR="00561D3D" w:rsidRPr="00561D3D" w:rsidRDefault="00E72E1E" w:rsidP="00561D3D">
      <w:pPr>
        <w:pStyle w:val="af1"/>
        <w:spacing w:line="360" w:lineRule="auto"/>
        <w:ind w:firstLine="567"/>
        <w:contextualSpacing/>
        <w:jc w:val="both"/>
        <w:rPr>
          <w:rFonts w:ascii="Times New Roman" w:hAnsi="Times New Roman" w:cs="Times New Roman"/>
          <w:color w:val="000000" w:themeColor="text1"/>
          <w:sz w:val="28"/>
          <w:szCs w:val="28"/>
        </w:rPr>
      </w:pPr>
      <w:r w:rsidRPr="00561D3D">
        <w:rPr>
          <w:rFonts w:ascii="Times New Roman" w:hAnsi="Times New Roman" w:cs="Times New Roman"/>
          <w:sz w:val="28"/>
          <w:szCs w:val="28"/>
        </w:rPr>
        <w:t>У процесі</w:t>
      </w:r>
      <w:r w:rsidR="002439B6" w:rsidRPr="00561D3D">
        <w:rPr>
          <w:rFonts w:ascii="Times New Roman" w:hAnsi="Times New Roman" w:cs="Times New Roman"/>
          <w:sz w:val="28"/>
          <w:szCs w:val="28"/>
        </w:rPr>
        <w:t xml:space="preserve"> підготовк</w:t>
      </w:r>
      <w:r w:rsidR="006B7165">
        <w:rPr>
          <w:rFonts w:ascii="Times New Roman" w:hAnsi="Times New Roman" w:cs="Times New Roman"/>
          <w:sz w:val="28"/>
          <w:szCs w:val="28"/>
        </w:rPr>
        <w:t xml:space="preserve">и фахівців молодшого </w:t>
      </w:r>
      <w:r w:rsidR="00DB6784">
        <w:rPr>
          <w:rFonts w:ascii="Times New Roman" w:hAnsi="Times New Roman" w:cs="Times New Roman"/>
          <w:sz w:val="28"/>
          <w:szCs w:val="28"/>
        </w:rPr>
        <w:t>бакалавра</w:t>
      </w:r>
      <w:r w:rsidRPr="00561D3D">
        <w:rPr>
          <w:rFonts w:ascii="Times New Roman" w:hAnsi="Times New Roman" w:cs="Times New Roman"/>
          <w:sz w:val="28"/>
          <w:szCs w:val="28"/>
        </w:rPr>
        <w:t xml:space="preserve"> </w:t>
      </w:r>
      <w:r w:rsidR="002439B6" w:rsidRPr="00561D3D">
        <w:rPr>
          <w:rFonts w:ascii="Times New Roman" w:hAnsi="Times New Roman" w:cs="Times New Roman"/>
          <w:bCs/>
          <w:sz w:val="28"/>
          <w:szCs w:val="28"/>
        </w:rPr>
        <w:t>для здобувачів початкового</w:t>
      </w:r>
      <w:r w:rsidRPr="00561D3D">
        <w:rPr>
          <w:rFonts w:ascii="Times New Roman" w:hAnsi="Times New Roman" w:cs="Times New Roman"/>
          <w:bCs/>
          <w:sz w:val="28"/>
          <w:szCs w:val="28"/>
        </w:rPr>
        <w:t xml:space="preserve"> </w:t>
      </w:r>
      <w:r w:rsidR="002439B6" w:rsidRPr="00561D3D">
        <w:rPr>
          <w:rFonts w:ascii="Times New Roman" w:hAnsi="Times New Roman" w:cs="Times New Roman"/>
          <w:bCs/>
          <w:sz w:val="28"/>
          <w:szCs w:val="28"/>
        </w:rPr>
        <w:t>рівня</w:t>
      </w:r>
      <w:r w:rsidRPr="00561D3D">
        <w:rPr>
          <w:rFonts w:ascii="Times New Roman" w:hAnsi="Times New Roman" w:cs="Times New Roman"/>
          <w:bCs/>
          <w:sz w:val="28"/>
          <w:szCs w:val="28"/>
        </w:rPr>
        <w:t xml:space="preserve"> </w:t>
      </w:r>
      <w:r w:rsidR="002439B6" w:rsidRPr="00561D3D">
        <w:rPr>
          <w:rFonts w:ascii="Times New Roman" w:hAnsi="Times New Roman" w:cs="Times New Roman"/>
          <w:bCs/>
          <w:sz w:val="28"/>
          <w:szCs w:val="28"/>
        </w:rPr>
        <w:t>вищої освіти</w:t>
      </w:r>
      <w:r w:rsidRPr="00561D3D">
        <w:rPr>
          <w:rFonts w:ascii="Times New Roman" w:hAnsi="Times New Roman" w:cs="Times New Roman"/>
          <w:bCs/>
          <w:sz w:val="28"/>
          <w:szCs w:val="28"/>
        </w:rPr>
        <w:t xml:space="preserve"> </w:t>
      </w:r>
      <w:r w:rsidR="00DB6784">
        <w:rPr>
          <w:rFonts w:ascii="Times New Roman" w:hAnsi="Times New Roman" w:cs="Times New Roman"/>
          <w:bCs/>
          <w:sz w:val="28"/>
          <w:szCs w:val="28"/>
        </w:rPr>
        <w:t>освітньо-професійної програми Графічний дизайн</w:t>
      </w:r>
      <w:r w:rsidRPr="00561D3D">
        <w:rPr>
          <w:rFonts w:ascii="Times New Roman" w:hAnsi="Times New Roman" w:cs="Times New Roman"/>
          <w:bCs/>
          <w:sz w:val="28"/>
          <w:szCs w:val="28"/>
        </w:rPr>
        <w:t xml:space="preserve"> </w:t>
      </w:r>
      <w:r w:rsidR="002439B6" w:rsidRPr="00561D3D">
        <w:rPr>
          <w:rFonts w:ascii="Times New Roman" w:hAnsi="Times New Roman" w:cs="Times New Roman"/>
          <w:sz w:val="28"/>
          <w:szCs w:val="28"/>
        </w:rPr>
        <w:t xml:space="preserve">важливе місце належить </w:t>
      </w:r>
      <w:r w:rsidR="00561D3D">
        <w:rPr>
          <w:rFonts w:ascii="Times New Roman" w:hAnsi="Times New Roman" w:cs="Times New Roman"/>
          <w:color w:val="000000" w:themeColor="text1"/>
          <w:sz w:val="28"/>
          <w:szCs w:val="28"/>
        </w:rPr>
        <w:t>вивченню</w:t>
      </w:r>
      <w:r w:rsidR="00561D3D" w:rsidRPr="00561D3D">
        <w:rPr>
          <w:rFonts w:ascii="Times New Roman" w:hAnsi="Times New Roman" w:cs="Times New Roman"/>
          <w:color w:val="000000" w:themeColor="text1"/>
          <w:sz w:val="28"/>
          <w:szCs w:val="28"/>
        </w:rPr>
        <w:t xml:space="preserve"> дисципліни «Основи конструювання і дизайн упаковки»</w:t>
      </w:r>
      <w:r w:rsidR="00561D3D">
        <w:rPr>
          <w:rFonts w:ascii="Times New Roman" w:hAnsi="Times New Roman" w:cs="Times New Roman"/>
          <w:color w:val="000000" w:themeColor="text1"/>
          <w:sz w:val="28"/>
          <w:szCs w:val="28"/>
        </w:rPr>
        <w:t>.</w:t>
      </w:r>
      <w:r w:rsidR="00561D3D" w:rsidRPr="00561D3D">
        <w:rPr>
          <w:rFonts w:ascii="Times New Roman" w:hAnsi="Times New Roman" w:cs="Times New Roman"/>
          <w:color w:val="000000" w:themeColor="text1"/>
          <w:sz w:val="28"/>
          <w:szCs w:val="28"/>
        </w:rPr>
        <w:t xml:space="preserve"> </w:t>
      </w:r>
    </w:p>
    <w:p w:rsidR="002439B6" w:rsidRPr="00561D3D" w:rsidRDefault="00561D3D" w:rsidP="00561D3D">
      <w:pPr>
        <w:pStyle w:val="af1"/>
        <w:spacing w:line="360" w:lineRule="auto"/>
        <w:ind w:firstLine="567"/>
        <w:contextualSpacing/>
        <w:jc w:val="both"/>
        <w:rPr>
          <w:rFonts w:ascii="Times New Roman" w:hAnsi="Times New Roman" w:cs="Times New Roman"/>
          <w:color w:val="000000" w:themeColor="text1"/>
          <w:sz w:val="28"/>
          <w:szCs w:val="28"/>
        </w:rPr>
      </w:pPr>
      <w:r w:rsidRPr="002439B6">
        <w:rPr>
          <w:rFonts w:ascii="Times New Roman" w:hAnsi="Times New Roman" w:cs="Times New Roman"/>
          <w:sz w:val="28"/>
          <w:szCs w:val="28"/>
        </w:rPr>
        <w:t xml:space="preserve"> </w:t>
      </w:r>
      <w:r w:rsidRPr="00561D3D">
        <w:rPr>
          <w:rFonts w:ascii="Times New Roman" w:hAnsi="Times New Roman" w:cs="Times New Roman"/>
          <w:color w:val="000000" w:themeColor="text1"/>
          <w:sz w:val="28"/>
          <w:szCs w:val="28"/>
        </w:rPr>
        <w:t>«Основи конструювання і дизайн упаковки»</w:t>
      </w:r>
      <w:r w:rsidR="002439B6" w:rsidRPr="002439B6">
        <w:rPr>
          <w:rFonts w:ascii="Times New Roman" w:hAnsi="Times New Roman" w:cs="Times New Roman"/>
          <w:sz w:val="28"/>
          <w:szCs w:val="28"/>
        </w:rPr>
        <w:t xml:space="preserve">— навчальна дисципліна, яка </w:t>
      </w:r>
      <w:r>
        <w:rPr>
          <w:rFonts w:ascii="Times New Roman" w:hAnsi="Times New Roman" w:cs="Times New Roman"/>
          <w:color w:val="000000" w:themeColor="text1"/>
          <w:sz w:val="28"/>
          <w:szCs w:val="28"/>
        </w:rPr>
        <w:t>займається</w:t>
      </w:r>
      <w:r w:rsidRPr="00561D3D">
        <w:rPr>
          <w:rFonts w:ascii="Times New Roman" w:hAnsi="Times New Roman" w:cs="Times New Roman"/>
          <w:color w:val="000000" w:themeColor="text1"/>
          <w:sz w:val="28"/>
          <w:szCs w:val="28"/>
        </w:rPr>
        <w:t xml:space="preserve"> вивчення</w:t>
      </w:r>
      <w:r>
        <w:rPr>
          <w:rFonts w:ascii="Times New Roman" w:hAnsi="Times New Roman" w:cs="Times New Roman"/>
          <w:color w:val="000000" w:themeColor="text1"/>
          <w:sz w:val="28"/>
          <w:szCs w:val="28"/>
        </w:rPr>
        <w:t>м</w:t>
      </w:r>
      <w:r w:rsidRPr="00561D3D">
        <w:rPr>
          <w:rFonts w:ascii="Times New Roman" w:hAnsi="Times New Roman" w:cs="Times New Roman"/>
          <w:color w:val="000000" w:themeColor="text1"/>
          <w:sz w:val="28"/>
          <w:szCs w:val="28"/>
        </w:rPr>
        <w:t xml:space="preserve"> основ конструювання та дизайнування упаковок з врахуванням специфічних вимог зумовлених властивостями промислових виробів, набуття студентом професійних навичок та вмінь проектування споживчої та транспортної тари, а також оволодіння професійною термінологією. </w:t>
      </w:r>
    </w:p>
    <w:p w:rsidR="00561D3D" w:rsidRPr="00561D3D" w:rsidRDefault="002439B6" w:rsidP="00561D3D">
      <w:pPr>
        <w:pStyle w:val="af1"/>
        <w:spacing w:line="360" w:lineRule="auto"/>
        <w:ind w:firstLine="567"/>
        <w:contextualSpacing/>
        <w:jc w:val="both"/>
        <w:rPr>
          <w:rFonts w:ascii="Times New Roman" w:hAnsi="Times New Roman" w:cs="Times New Roman"/>
          <w:color w:val="000000" w:themeColor="text1"/>
          <w:sz w:val="28"/>
          <w:szCs w:val="28"/>
        </w:rPr>
      </w:pPr>
      <w:r w:rsidRPr="00561D3D">
        <w:rPr>
          <w:rFonts w:ascii="Times New Roman" w:hAnsi="Times New Roman" w:cs="Times New Roman"/>
          <w:sz w:val="28"/>
          <w:szCs w:val="28"/>
        </w:rPr>
        <w:t>Предметом вивчення дисципліни «</w:t>
      </w:r>
      <w:r w:rsidR="00561D3D" w:rsidRPr="00561D3D">
        <w:rPr>
          <w:rFonts w:ascii="Times New Roman" w:hAnsi="Times New Roman" w:cs="Times New Roman"/>
          <w:color w:val="000000" w:themeColor="text1"/>
          <w:sz w:val="28"/>
          <w:szCs w:val="28"/>
        </w:rPr>
        <w:t>Основи конструювання і дизайн упаковки</w:t>
      </w:r>
      <w:r w:rsidRPr="00561D3D">
        <w:rPr>
          <w:rFonts w:ascii="Times New Roman" w:hAnsi="Times New Roman" w:cs="Times New Roman"/>
          <w:sz w:val="28"/>
          <w:szCs w:val="28"/>
        </w:rPr>
        <w:t xml:space="preserve">» є </w:t>
      </w:r>
      <w:r w:rsidR="00561D3D">
        <w:rPr>
          <w:rFonts w:ascii="Times New Roman" w:hAnsi="Times New Roman" w:cs="Times New Roman"/>
          <w:color w:val="000000" w:themeColor="text1"/>
          <w:sz w:val="28"/>
          <w:szCs w:val="28"/>
        </w:rPr>
        <w:t>вивчення</w:t>
      </w:r>
      <w:r w:rsidR="00561D3D" w:rsidRPr="00561D3D">
        <w:rPr>
          <w:rFonts w:ascii="Times New Roman" w:hAnsi="Times New Roman" w:cs="Times New Roman"/>
          <w:color w:val="000000" w:themeColor="text1"/>
          <w:sz w:val="28"/>
          <w:szCs w:val="28"/>
        </w:rPr>
        <w:t xml:space="preserve"> конструкції та дизайн</w:t>
      </w:r>
      <w:r w:rsidR="00561D3D">
        <w:rPr>
          <w:rFonts w:ascii="Times New Roman" w:hAnsi="Times New Roman" w:cs="Times New Roman"/>
          <w:color w:val="000000" w:themeColor="text1"/>
          <w:sz w:val="28"/>
          <w:szCs w:val="28"/>
        </w:rPr>
        <w:t>у</w:t>
      </w:r>
      <w:r w:rsidR="00561D3D" w:rsidRPr="00561D3D">
        <w:rPr>
          <w:rFonts w:ascii="Times New Roman" w:hAnsi="Times New Roman" w:cs="Times New Roman"/>
          <w:color w:val="000000" w:themeColor="text1"/>
          <w:sz w:val="28"/>
          <w:szCs w:val="28"/>
        </w:rPr>
        <w:t xml:space="preserve"> упаковок.</w:t>
      </w:r>
    </w:p>
    <w:p w:rsidR="00DB6784" w:rsidRDefault="00DB6784" w:rsidP="006B7165">
      <w:pPr>
        <w:pStyle w:val="ac"/>
        <w:spacing w:before="0" w:beforeAutospacing="0" w:after="200" w:afterAutospacing="0" w:line="360" w:lineRule="auto"/>
        <w:jc w:val="both"/>
        <w:rPr>
          <w:color w:val="000000" w:themeColor="text1"/>
          <w:sz w:val="28"/>
          <w:szCs w:val="28"/>
        </w:rPr>
      </w:pPr>
      <w:r>
        <w:rPr>
          <w:color w:val="000000" w:themeColor="text1"/>
          <w:sz w:val="28"/>
          <w:szCs w:val="28"/>
        </w:rPr>
        <w:tab/>
      </w:r>
      <w:r w:rsidR="00561D3D" w:rsidRPr="00561D3D">
        <w:rPr>
          <w:color w:val="000000" w:themeColor="text1"/>
          <w:sz w:val="28"/>
          <w:szCs w:val="28"/>
        </w:rPr>
        <w:t>Метою вивчення дисципліни «Основи конструювання і дизайн упаковки» є вивчення основ конструювання та дизайнування упаковок з врахуванням специфічних вимог</w:t>
      </w:r>
      <w:r w:rsidR="008E78B1">
        <w:rPr>
          <w:color w:val="000000" w:themeColor="text1"/>
          <w:sz w:val="28"/>
          <w:szCs w:val="28"/>
        </w:rPr>
        <w:t>,</w:t>
      </w:r>
      <w:r w:rsidR="00561D3D" w:rsidRPr="00561D3D">
        <w:rPr>
          <w:color w:val="000000" w:themeColor="text1"/>
          <w:sz w:val="28"/>
          <w:szCs w:val="28"/>
        </w:rPr>
        <w:t xml:space="preserve"> зумовлених властивостями промислових виробів, набуття студентом професійних навичок та вмінь проектування споживчої та транспортної тари, а також оволодіння професійною термінологією. </w:t>
      </w:r>
    </w:p>
    <w:p w:rsidR="006B7165" w:rsidRDefault="00DB6784" w:rsidP="006B7165">
      <w:pPr>
        <w:pStyle w:val="ac"/>
        <w:spacing w:before="0" w:beforeAutospacing="0" w:after="200" w:afterAutospacing="0" w:line="360" w:lineRule="auto"/>
        <w:jc w:val="both"/>
      </w:pPr>
      <w:r>
        <w:rPr>
          <w:color w:val="000000" w:themeColor="text1"/>
          <w:sz w:val="28"/>
          <w:szCs w:val="28"/>
        </w:rPr>
        <w:tab/>
      </w:r>
      <w:r w:rsidR="006B7165">
        <w:rPr>
          <w:color w:val="000000"/>
          <w:sz w:val="28"/>
          <w:szCs w:val="28"/>
        </w:rPr>
        <w:t>Методичні вказівки до виконання самостійних робіт відповідають програмі дисци</w:t>
      </w:r>
      <w:r>
        <w:rPr>
          <w:color w:val="000000"/>
          <w:sz w:val="28"/>
          <w:szCs w:val="28"/>
        </w:rPr>
        <w:t>пліни. Вони допоможуть здобувачам освіти</w:t>
      </w:r>
      <w:r w:rsidR="006B7165">
        <w:rPr>
          <w:color w:val="000000"/>
          <w:sz w:val="28"/>
          <w:szCs w:val="28"/>
        </w:rPr>
        <w:t xml:space="preserve"> успішно засвоїти матеріал та виконати поставлені перед ним завдання. Завдання виконуються у формі презентації, доповіді, реферату.</w:t>
      </w:r>
    </w:p>
    <w:p w:rsidR="002439B6" w:rsidRPr="00561D3D" w:rsidRDefault="002439B6" w:rsidP="00561D3D">
      <w:pPr>
        <w:pStyle w:val="af1"/>
        <w:spacing w:line="360" w:lineRule="auto"/>
        <w:ind w:firstLine="567"/>
        <w:contextualSpacing/>
        <w:jc w:val="both"/>
        <w:rPr>
          <w:rFonts w:ascii="Times New Roman" w:hAnsi="Times New Roman" w:cs="Times New Roman"/>
          <w:color w:val="000000" w:themeColor="text1"/>
          <w:sz w:val="28"/>
          <w:szCs w:val="28"/>
        </w:rPr>
      </w:pPr>
    </w:p>
    <w:p w:rsidR="002439B6" w:rsidRPr="008E78B1" w:rsidRDefault="002439B6" w:rsidP="002439B6">
      <w:pPr>
        <w:spacing w:line="360" w:lineRule="auto"/>
        <w:ind w:firstLine="709"/>
        <w:outlineLvl w:val="0"/>
        <w:rPr>
          <w:b/>
          <w:i/>
          <w:sz w:val="28"/>
          <w:szCs w:val="28"/>
          <w:lang w:val="uk-UA"/>
        </w:rPr>
      </w:pPr>
    </w:p>
    <w:p w:rsidR="002439B6" w:rsidRPr="008E78B1" w:rsidRDefault="002439B6" w:rsidP="002439B6">
      <w:pPr>
        <w:spacing w:line="360" w:lineRule="auto"/>
        <w:ind w:firstLine="709"/>
        <w:outlineLvl w:val="0"/>
        <w:rPr>
          <w:b/>
          <w:i/>
          <w:sz w:val="28"/>
          <w:szCs w:val="28"/>
          <w:lang w:val="uk-UA"/>
        </w:rPr>
      </w:pPr>
    </w:p>
    <w:p w:rsidR="002439B6" w:rsidRDefault="002439B6" w:rsidP="00CC1E22">
      <w:pPr>
        <w:spacing w:after="0" w:line="360" w:lineRule="auto"/>
        <w:jc w:val="center"/>
        <w:rPr>
          <w:rFonts w:ascii="Times New Roman" w:hAnsi="Times New Roman" w:cs="Times New Roman"/>
          <w:b/>
          <w:sz w:val="32"/>
          <w:szCs w:val="32"/>
          <w:lang w:val="uk-UA"/>
        </w:rPr>
      </w:pPr>
    </w:p>
    <w:p w:rsidR="00C943D9" w:rsidRPr="007271C8" w:rsidRDefault="007271C8" w:rsidP="00CC1E22">
      <w:pPr>
        <w:spacing w:after="0" w:line="360" w:lineRule="auto"/>
        <w:jc w:val="center"/>
        <w:rPr>
          <w:rFonts w:ascii="Times New Roman" w:hAnsi="Times New Roman" w:cs="Times New Roman"/>
          <w:b/>
          <w:sz w:val="32"/>
          <w:szCs w:val="32"/>
          <w:lang w:val="uk-UA"/>
        </w:rPr>
      </w:pPr>
      <w:r w:rsidRPr="007271C8">
        <w:rPr>
          <w:rFonts w:ascii="Times New Roman" w:hAnsi="Times New Roman" w:cs="Times New Roman"/>
          <w:b/>
          <w:sz w:val="32"/>
          <w:szCs w:val="32"/>
        </w:rPr>
        <w:lastRenderedPageBreak/>
        <w:t>Тема1.</w:t>
      </w:r>
      <w:r w:rsidRPr="007271C8">
        <w:rPr>
          <w:rFonts w:ascii="Times New Roman" w:hAnsi="Times New Roman" w:cs="Times New Roman"/>
          <w:b/>
          <w:sz w:val="32"/>
          <w:szCs w:val="32"/>
          <w:lang w:val="uk-UA"/>
        </w:rPr>
        <w:t xml:space="preserve"> Поняття тари і упаковки</w:t>
      </w:r>
    </w:p>
    <w:p w:rsidR="00C63DAB" w:rsidRPr="00201BD4" w:rsidRDefault="000F7A31" w:rsidP="00CC1E22">
      <w:pPr>
        <w:spacing w:after="0" w:line="360" w:lineRule="auto"/>
        <w:ind w:firstLine="708"/>
        <w:jc w:val="center"/>
        <w:rPr>
          <w:rFonts w:ascii="Times New Roman" w:hAnsi="Times New Roman"/>
          <w:b/>
          <w:sz w:val="26"/>
          <w:szCs w:val="26"/>
        </w:rPr>
      </w:pPr>
      <w:r w:rsidRPr="000F7A31">
        <w:rPr>
          <w:rFonts w:ascii="Times New Roman" w:hAnsi="Times New Roman"/>
          <w:b/>
          <w:sz w:val="26"/>
          <w:szCs w:val="26"/>
          <w:lang w:val="uk-UA"/>
        </w:rPr>
        <w:t>Самостійна робота</w:t>
      </w:r>
      <w:r w:rsidRPr="000F7A31">
        <w:rPr>
          <w:rFonts w:ascii="Times New Roman" w:hAnsi="Times New Roman"/>
          <w:b/>
          <w:sz w:val="26"/>
          <w:szCs w:val="26"/>
        </w:rPr>
        <w:t xml:space="preserve"> 1</w:t>
      </w:r>
    </w:p>
    <w:p w:rsidR="000F7A31" w:rsidRPr="00BF6CE6" w:rsidRDefault="00C63DAB" w:rsidP="00CC1E22">
      <w:pPr>
        <w:spacing w:after="0" w:line="360" w:lineRule="auto"/>
        <w:ind w:firstLine="708"/>
        <w:jc w:val="center"/>
        <w:rPr>
          <w:rFonts w:ascii="Times New Roman" w:hAnsi="Times New Roman" w:cs="Times New Roman"/>
          <w:sz w:val="28"/>
          <w:szCs w:val="28"/>
          <w:lang w:val="uk-UA"/>
        </w:rPr>
      </w:pPr>
      <w:r w:rsidRPr="00BF6CE6">
        <w:rPr>
          <w:rFonts w:ascii="Times New Roman" w:hAnsi="Times New Roman"/>
          <w:b/>
          <w:sz w:val="28"/>
          <w:szCs w:val="28"/>
          <w:lang w:val="uk-UA"/>
        </w:rPr>
        <w:t>Тема.</w:t>
      </w:r>
      <w:r w:rsidR="000F7A31" w:rsidRPr="00BF6CE6">
        <w:rPr>
          <w:rFonts w:ascii="Times New Roman" w:hAnsi="Times New Roman"/>
          <w:b/>
          <w:sz w:val="28"/>
          <w:szCs w:val="28"/>
        </w:rPr>
        <w:t xml:space="preserve"> </w:t>
      </w:r>
      <w:r w:rsidR="000F7A31" w:rsidRPr="00BF6CE6">
        <w:rPr>
          <w:rFonts w:ascii="Times New Roman" w:hAnsi="Times New Roman"/>
          <w:sz w:val="28"/>
          <w:szCs w:val="28"/>
          <w:lang w:val="uk-UA"/>
        </w:rPr>
        <w:t>Історія виникнення і розвитку форм та засобів пакування. Особливості народної упаковки в Україні</w:t>
      </w:r>
      <w:r w:rsidR="00C943D9" w:rsidRPr="00BF6CE6">
        <w:rPr>
          <w:rFonts w:ascii="Times New Roman" w:hAnsi="Times New Roman" w:cs="Times New Roman"/>
          <w:sz w:val="28"/>
          <w:szCs w:val="28"/>
          <w:lang w:val="uk-UA"/>
        </w:rPr>
        <w:t>.</w:t>
      </w:r>
    </w:p>
    <w:p w:rsidR="000F7A31" w:rsidRPr="00C44D23" w:rsidRDefault="00C63DAB" w:rsidP="00CC1E22">
      <w:pPr>
        <w:spacing w:after="0" w:line="360" w:lineRule="auto"/>
        <w:ind w:firstLine="708"/>
        <w:jc w:val="center"/>
        <w:rPr>
          <w:rFonts w:ascii="Times New Roman" w:hAnsi="Times New Roman" w:cs="Times New Roman"/>
          <w:b/>
          <w:sz w:val="28"/>
          <w:szCs w:val="28"/>
          <w:lang w:val="uk-UA"/>
        </w:rPr>
      </w:pPr>
      <w:r w:rsidRPr="00BF6CE6">
        <w:rPr>
          <w:rFonts w:ascii="Times New Roman" w:hAnsi="Times New Roman" w:cs="Times New Roman"/>
          <w:b/>
          <w:sz w:val="28"/>
          <w:szCs w:val="28"/>
          <w:lang w:val="uk-UA"/>
        </w:rPr>
        <w:t>Теоретичні відомості</w:t>
      </w:r>
    </w:p>
    <w:p w:rsidR="001B1BC3" w:rsidRDefault="00C63DAB" w:rsidP="003148BD">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житті кожної людини упаковка відіграє важливе значення. Як правило, практично усі вироби, якими ми користуємось є запакованими тим чи іншим способом.Дуже часто ми не звертає</w:t>
      </w:r>
      <w:r w:rsidR="00BF6CE6">
        <w:rPr>
          <w:rFonts w:ascii="Times New Roman" w:hAnsi="Times New Roman" w:cs="Times New Roman"/>
          <w:sz w:val="28"/>
          <w:szCs w:val="28"/>
          <w:lang w:val="uk-UA"/>
        </w:rPr>
        <w:t>мо на упаковку уваги, але без неї уявити наше життя важко.</w:t>
      </w:r>
      <w:r w:rsidR="003148BD" w:rsidRPr="003148BD">
        <w:rPr>
          <w:rFonts w:ascii="Times New Roman" w:hAnsi="Times New Roman" w:cs="Times New Roman"/>
          <w:sz w:val="28"/>
          <w:szCs w:val="28"/>
        </w:rPr>
        <w:t xml:space="preserve"> </w:t>
      </w:r>
      <w:r w:rsidR="003148BD">
        <w:rPr>
          <w:rFonts w:ascii="Times New Roman" w:hAnsi="Times New Roman" w:cs="Times New Roman"/>
          <w:sz w:val="28"/>
          <w:szCs w:val="28"/>
        </w:rPr>
        <w:t xml:space="preserve">Що </w:t>
      </w:r>
      <w:r w:rsidR="003148BD">
        <w:rPr>
          <w:rFonts w:ascii="Times New Roman" w:hAnsi="Times New Roman" w:cs="Times New Roman"/>
          <w:sz w:val="28"/>
          <w:szCs w:val="28"/>
          <w:lang w:val="uk-UA"/>
        </w:rPr>
        <w:t>являє собою</w:t>
      </w:r>
      <w:r w:rsidR="003148BD" w:rsidRPr="003148BD">
        <w:rPr>
          <w:rFonts w:ascii="Times New Roman" w:hAnsi="Times New Roman" w:cs="Times New Roman"/>
          <w:sz w:val="28"/>
          <w:szCs w:val="28"/>
        </w:rPr>
        <w:t xml:space="preserve"> упаковка, які ф</w:t>
      </w:r>
      <w:r w:rsidR="00A20ECD">
        <w:rPr>
          <w:rFonts w:ascii="Times New Roman" w:hAnsi="Times New Roman" w:cs="Times New Roman"/>
          <w:sz w:val="28"/>
          <w:szCs w:val="28"/>
        </w:rPr>
        <w:t>ункції виконує</w:t>
      </w:r>
      <w:r w:rsidR="003148BD" w:rsidRPr="003148BD">
        <w:rPr>
          <w:rFonts w:ascii="Times New Roman" w:hAnsi="Times New Roman" w:cs="Times New Roman"/>
          <w:sz w:val="28"/>
          <w:szCs w:val="28"/>
        </w:rPr>
        <w:t>, як</w:t>
      </w:r>
      <w:r w:rsidR="00A20ECD">
        <w:rPr>
          <w:rFonts w:ascii="Times New Roman" w:hAnsi="Times New Roman" w:cs="Times New Roman"/>
          <w:sz w:val="28"/>
          <w:szCs w:val="28"/>
          <w:lang w:val="uk-UA"/>
        </w:rPr>
        <w:t>им чином</w:t>
      </w:r>
      <w:r w:rsidR="00A20ECD">
        <w:rPr>
          <w:rFonts w:ascii="Times New Roman" w:hAnsi="Times New Roman" w:cs="Times New Roman"/>
          <w:sz w:val="28"/>
          <w:szCs w:val="28"/>
        </w:rPr>
        <w:t xml:space="preserve"> </w:t>
      </w:r>
      <w:r w:rsidR="00A20ECD">
        <w:rPr>
          <w:rFonts w:ascii="Times New Roman" w:hAnsi="Times New Roman" w:cs="Times New Roman"/>
          <w:sz w:val="28"/>
          <w:szCs w:val="28"/>
          <w:lang w:val="uk-UA"/>
        </w:rPr>
        <w:t xml:space="preserve">проектується та </w:t>
      </w:r>
      <w:r w:rsidR="003148BD" w:rsidRPr="003148BD">
        <w:rPr>
          <w:rFonts w:ascii="Times New Roman" w:hAnsi="Times New Roman" w:cs="Times New Roman"/>
          <w:sz w:val="28"/>
          <w:szCs w:val="28"/>
        </w:rPr>
        <w:t>виготовл</w:t>
      </w:r>
      <w:r w:rsidR="00A20ECD">
        <w:rPr>
          <w:rFonts w:ascii="Times New Roman" w:hAnsi="Times New Roman" w:cs="Times New Roman"/>
          <w:sz w:val="28"/>
          <w:szCs w:val="28"/>
          <w:lang w:val="uk-UA"/>
        </w:rPr>
        <w:t>я</w:t>
      </w:r>
      <w:r w:rsidR="003148BD" w:rsidRPr="003148BD">
        <w:rPr>
          <w:rFonts w:ascii="Times New Roman" w:hAnsi="Times New Roman" w:cs="Times New Roman"/>
          <w:sz w:val="28"/>
          <w:szCs w:val="28"/>
        </w:rPr>
        <w:t xml:space="preserve">ється? Згідно Національного стандарту України, </w:t>
      </w:r>
      <w:r w:rsidR="003148BD" w:rsidRPr="00A20ECD">
        <w:rPr>
          <w:rFonts w:ascii="Times New Roman" w:hAnsi="Times New Roman" w:cs="Times New Roman"/>
          <w:b/>
          <w:sz w:val="28"/>
          <w:szCs w:val="28"/>
        </w:rPr>
        <w:t>упаковка</w:t>
      </w:r>
      <w:r w:rsidR="003148BD" w:rsidRPr="003148BD">
        <w:rPr>
          <w:rFonts w:ascii="Times New Roman" w:hAnsi="Times New Roman" w:cs="Times New Roman"/>
          <w:sz w:val="28"/>
          <w:szCs w:val="28"/>
        </w:rPr>
        <w:t xml:space="preserve"> – це засіб або комплекс засобів, які забезпечують захист продукції від пошкоджень та втрат, забруднень, від дії оточуючого середовища, а також забезпечують процес обороту. </w:t>
      </w:r>
      <w:r w:rsidR="003148BD" w:rsidRPr="00A20ECD">
        <w:rPr>
          <w:rFonts w:ascii="Times New Roman" w:hAnsi="Times New Roman" w:cs="Times New Roman"/>
          <w:b/>
          <w:sz w:val="28"/>
          <w:szCs w:val="28"/>
        </w:rPr>
        <w:t>Тара</w:t>
      </w:r>
      <w:r w:rsidR="003148BD" w:rsidRPr="003148BD">
        <w:rPr>
          <w:rFonts w:ascii="Times New Roman" w:hAnsi="Times New Roman" w:cs="Times New Roman"/>
          <w:sz w:val="28"/>
          <w:szCs w:val="28"/>
        </w:rPr>
        <w:t xml:space="preserve"> – це основний елемент упаковки, являє собою виріб для розміщення продукції. Поряд з основними завданнями тара та упаковка виконує додаткові функції – слугує переміщенню, транспортуванню, складуванню товару, виконує маркетингові та рекламні функції, має відповідне маркування. Тобто, упаковка може складатися з одного або декількох елементів,</w:t>
      </w:r>
      <w:r w:rsidR="00A20ECD">
        <w:rPr>
          <w:rFonts w:ascii="Times New Roman" w:hAnsi="Times New Roman" w:cs="Times New Roman"/>
          <w:sz w:val="28"/>
          <w:szCs w:val="28"/>
          <w:lang w:val="uk-UA"/>
        </w:rPr>
        <w:t xml:space="preserve"> що</w:t>
      </w:r>
      <w:r w:rsidR="00A20ECD">
        <w:rPr>
          <w:rFonts w:ascii="Times New Roman" w:hAnsi="Times New Roman" w:cs="Times New Roman"/>
          <w:sz w:val="28"/>
          <w:szCs w:val="28"/>
        </w:rPr>
        <w:t xml:space="preserve"> передбача</w:t>
      </w:r>
      <w:r w:rsidR="00A20ECD">
        <w:rPr>
          <w:rFonts w:ascii="Times New Roman" w:hAnsi="Times New Roman" w:cs="Times New Roman"/>
          <w:sz w:val="28"/>
          <w:szCs w:val="28"/>
          <w:lang w:val="uk-UA"/>
        </w:rPr>
        <w:t>ють</w:t>
      </w:r>
      <w:r w:rsidR="003148BD" w:rsidRPr="003148BD">
        <w:rPr>
          <w:rFonts w:ascii="Times New Roman" w:hAnsi="Times New Roman" w:cs="Times New Roman"/>
          <w:sz w:val="28"/>
          <w:szCs w:val="28"/>
        </w:rPr>
        <w:t xml:space="preserve"> виконання основн</w:t>
      </w:r>
      <w:r w:rsidR="00A20ECD">
        <w:rPr>
          <w:rFonts w:ascii="Times New Roman" w:hAnsi="Times New Roman" w:cs="Times New Roman"/>
          <w:sz w:val="28"/>
          <w:szCs w:val="28"/>
        </w:rPr>
        <w:t xml:space="preserve">их та додаткових функцій, </w:t>
      </w:r>
      <w:r w:rsidR="00A20ECD">
        <w:rPr>
          <w:rFonts w:ascii="Times New Roman" w:hAnsi="Times New Roman" w:cs="Times New Roman"/>
          <w:sz w:val="28"/>
          <w:szCs w:val="28"/>
          <w:lang w:val="uk-UA"/>
        </w:rPr>
        <w:t xml:space="preserve">серед яких зберігання, транспортування товару, рекламування та інформування про особливості товару, який зберігається, зручне користування </w:t>
      </w:r>
      <w:r w:rsidR="001B1BC3">
        <w:rPr>
          <w:rFonts w:ascii="Times New Roman" w:hAnsi="Times New Roman" w:cs="Times New Roman"/>
          <w:sz w:val="28"/>
          <w:szCs w:val="28"/>
          <w:lang w:val="uk-UA"/>
        </w:rPr>
        <w:t xml:space="preserve">та переміщення </w:t>
      </w:r>
      <w:r w:rsidR="00A20ECD">
        <w:rPr>
          <w:rFonts w:ascii="Times New Roman" w:hAnsi="Times New Roman" w:cs="Times New Roman"/>
          <w:sz w:val="28"/>
          <w:szCs w:val="28"/>
          <w:lang w:val="uk-UA"/>
        </w:rPr>
        <w:t>това</w:t>
      </w:r>
      <w:r w:rsidR="001B1BC3">
        <w:rPr>
          <w:rFonts w:ascii="Times New Roman" w:hAnsi="Times New Roman" w:cs="Times New Roman"/>
          <w:sz w:val="28"/>
          <w:szCs w:val="28"/>
          <w:lang w:val="uk-UA"/>
        </w:rPr>
        <w:t>ру.</w:t>
      </w:r>
      <w:r w:rsidR="003148BD" w:rsidRPr="003148BD">
        <w:rPr>
          <w:rFonts w:ascii="Times New Roman" w:hAnsi="Times New Roman" w:cs="Times New Roman"/>
          <w:sz w:val="28"/>
          <w:szCs w:val="28"/>
        </w:rPr>
        <w:t xml:space="preserve"> </w:t>
      </w:r>
      <w:r w:rsidR="001B1BC3">
        <w:rPr>
          <w:rFonts w:ascii="Times New Roman" w:hAnsi="Times New Roman" w:cs="Times New Roman"/>
          <w:sz w:val="28"/>
          <w:szCs w:val="28"/>
          <w:lang w:val="uk-UA"/>
        </w:rPr>
        <w:t xml:space="preserve">Усі ці аспекти повинні бути враховані в процесі проектування будь-якої упаковки. </w:t>
      </w:r>
    </w:p>
    <w:p w:rsidR="00AA0757" w:rsidRPr="003148BD" w:rsidRDefault="003148BD" w:rsidP="00AD53BC">
      <w:pPr>
        <w:spacing w:after="0" w:line="360" w:lineRule="auto"/>
        <w:ind w:firstLine="708"/>
        <w:jc w:val="both"/>
        <w:rPr>
          <w:rFonts w:ascii="Times New Roman" w:eastAsia="Times New Roman" w:hAnsi="Times New Roman" w:cs="Times New Roman"/>
          <w:color w:val="000000" w:themeColor="text1"/>
          <w:sz w:val="28"/>
          <w:szCs w:val="28"/>
          <w:lang w:val="uk-UA" w:eastAsia="ru-RU"/>
        </w:rPr>
      </w:pPr>
      <w:r w:rsidRPr="003148BD">
        <w:rPr>
          <w:rFonts w:ascii="Times New Roman" w:hAnsi="Times New Roman" w:cs="Times New Roman"/>
          <w:sz w:val="28"/>
          <w:szCs w:val="28"/>
        </w:rPr>
        <w:t>Потреба в зберіганні і переміщенні здобичі виникали ще у первісної людини і потреби ці задовольнялися</w:t>
      </w:r>
      <w:r w:rsidR="001B1BC3">
        <w:rPr>
          <w:rFonts w:ascii="Times New Roman" w:hAnsi="Times New Roman" w:cs="Times New Roman"/>
          <w:sz w:val="28"/>
          <w:szCs w:val="28"/>
          <w:lang w:val="uk-UA"/>
        </w:rPr>
        <w:t>,</w:t>
      </w:r>
      <w:r w:rsidRPr="003148BD">
        <w:rPr>
          <w:rFonts w:ascii="Times New Roman" w:hAnsi="Times New Roman" w:cs="Times New Roman"/>
          <w:sz w:val="28"/>
          <w:szCs w:val="28"/>
        </w:rPr>
        <w:t xml:space="preserve"> виходячи з наявних на той час природних засобів – листя рослин, шкур тварин, тощо. Хронологія розвитку упаковки тісно пов'язана із виникненням та застосуванням для виготовлення пакувальних засобів нових матеріалів, технологій виготовлення, вдосконалення художнього оформлення. Безумовно, прабатьками </w:t>
      </w:r>
      <w:r w:rsidR="001B1BC3">
        <w:rPr>
          <w:rFonts w:ascii="Times New Roman" w:hAnsi="Times New Roman" w:cs="Times New Roman"/>
          <w:sz w:val="28"/>
          <w:szCs w:val="28"/>
          <w:lang w:val="uk-UA"/>
        </w:rPr>
        <w:t xml:space="preserve">сучасної </w:t>
      </w:r>
      <w:r w:rsidRPr="003148BD">
        <w:rPr>
          <w:rFonts w:ascii="Times New Roman" w:hAnsi="Times New Roman" w:cs="Times New Roman"/>
          <w:sz w:val="28"/>
          <w:szCs w:val="28"/>
        </w:rPr>
        <w:t xml:space="preserve">упаковки були звичайні побутові речі – корзини з лози, посуд з глини, мішки зі шкір тварин. </w:t>
      </w:r>
      <w:r w:rsidR="001B1BC3">
        <w:rPr>
          <w:rFonts w:ascii="Times New Roman" w:eastAsia="Times New Roman" w:hAnsi="Times New Roman" w:cs="Times New Roman"/>
          <w:color w:val="000000" w:themeColor="text1"/>
          <w:sz w:val="28"/>
          <w:szCs w:val="28"/>
          <w:lang w:val="uk-UA" w:eastAsia="ru-RU"/>
        </w:rPr>
        <w:t xml:space="preserve">Тому, перш, ніж </w:t>
      </w:r>
      <w:r w:rsidR="00AA0757">
        <w:rPr>
          <w:rFonts w:ascii="Times New Roman" w:eastAsia="Times New Roman" w:hAnsi="Times New Roman" w:cs="Times New Roman"/>
          <w:color w:val="000000" w:themeColor="text1"/>
          <w:sz w:val="28"/>
          <w:szCs w:val="28"/>
          <w:lang w:val="uk-UA" w:eastAsia="ru-RU"/>
        </w:rPr>
        <w:t xml:space="preserve">аналізувати особливості розвитку </w:t>
      </w:r>
      <w:r w:rsidR="00AA0757">
        <w:rPr>
          <w:rFonts w:ascii="Times New Roman" w:eastAsia="Times New Roman" w:hAnsi="Times New Roman" w:cs="Times New Roman"/>
          <w:color w:val="000000" w:themeColor="text1"/>
          <w:sz w:val="28"/>
          <w:szCs w:val="28"/>
          <w:lang w:val="uk-UA" w:eastAsia="ru-RU"/>
        </w:rPr>
        <w:lastRenderedPageBreak/>
        <w:t>пакувальної справи на сучасному етапі, слід звернутися до історії виникнення упаковки.</w:t>
      </w:r>
      <w:r w:rsidRPr="003148BD">
        <w:t xml:space="preserve"> </w:t>
      </w:r>
    </w:p>
    <w:p w:rsidR="007209AA" w:rsidRPr="007A6BB8" w:rsidRDefault="005E10EA" w:rsidP="007A6BB8">
      <w:pPr>
        <w:spacing w:after="0" w:line="360" w:lineRule="auto"/>
        <w:ind w:firstLine="708"/>
        <w:jc w:val="both"/>
        <w:rPr>
          <w:rFonts w:ascii="Times New Roman" w:hAnsi="Times New Roman" w:cs="Times New Roman"/>
          <w:sz w:val="28"/>
          <w:szCs w:val="28"/>
          <w:lang w:val="uk-UA"/>
        </w:rPr>
      </w:pPr>
      <w:r w:rsidRPr="005E10EA">
        <w:rPr>
          <w:rFonts w:ascii="Times New Roman" w:eastAsia="Times New Roman" w:hAnsi="Times New Roman" w:cs="Times New Roman"/>
          <w:b/>
          <w:color w:val="000000" w:themeColor="text1"/>
          <w:sz w:val="28"/>
          <w:szCs w:val="28"/>
          <w:lang w:val="uk-UA" w:eastAsia="ru-RU"/>
        </w:rPr>
        <w:t xml:space="preserve"> Глиняна упаковка.</w:t>
      </w:r>
      <w:r>
        <w:rPr>
          <w:rFonts w:ascii="Times New Roman" w:eastAsia="Times New Roman" w:hAnsi="Times New Roman" w:cs="Times New Roman"/>
          <w:color w:val="000000" w:themeColor="text1"/>
          <w:sz w:val="28"/>
          <w:szCs w:val="28"/>
          <w:lang w:val="uk-UA" w:eastAsia="ru-RU"/>
        </w:rPr>
        <w:t xml:space="preserve"> </w:t>
      </w:r>
      <w:r w:rsidR="00AA0757">
        <w:rPr>
          <w:rFonts w:ascii="Times New Roman" w:eastAsia="Times New Roman" w:hAnsi="Times New Roman" w:cs="Times New Roman"/>
          <w:color w:val="000000" w:themeColor="text1"/>
          <w:sz w:val="28"/>
          <w:szCs w:val="28"/>
          <w:lang w:val="uk-UA" w:eastAsia="ru-RU"/>
        </w:rPr>
        <w:t>Перші види упаковки виготовлялись з необробленої сировини: глини, рослинних та тваринних волокон.</w:t>
      </w:r>
      <w:r w:rsidR="007A6BB8">
        <w:rPr>
          <w:rFonts w:ascii="Times New Roman" w:eastAsia="Times New Roman" w:hAnsi="Times New Roman" w:cs="Times New Roman"/>
          <w:color w:val="000000" w:themeColor="text1"/>
          <w:sz w:val="28"/>
          <w:szCs w:val="28"/>
          <w:lang w:val="uk-UA" w:eastAsia="ru-RU"/>
        </w:rPr>
        <w:t xml:space="preserve"> </w:t>
      </w:r>
      <w:r w:rsidR="007209AA" w:rsidRPr="007A6BB8">
        <w:rPr>
          <w:rFonts w:ascii="Times New Roman" w:hAnsi="Times New Roman" w:cs="Times New Roman"/>
          <w:sz w:val="28"/>
          <w:szCs w:val="28"/>
        </w:rPr>
        <w:t>В давнину глина була основним матеріал</w:t>
      </w:r>
      <w:r w:rsidR="00AA0757" w:rsidRPr="007A6BB8">
        <w:rPr>
          <w:rFonts w:ascii="Times New Roman" w:hAnsi="Times New Roman" w:cs="Times New Roman"/>
          <w:sz w:val="28"/>
          <w:szCs w:val="28"/>
        </w:rPr>
        <w:t xml:space="preserve">ом для виготовлення тари у всіх </w:t>
      </w:r>
      <w:r w:rsidR="007209AA" w:rsidRPr="007A6BB8">
        <w:rPr>
          <w:rFonts w:ascii="Times New Roman" w:hAnsi="Times New Roman" w:cs="Times New Roman"/>
          <w:sz w:val="28"/>
          <w:szCs w:val="28"/>
        </w:rPr>
        <w:t>осілих народів. Спочатку глиною обмазували плетені корзини, щоб в них можна було зберігати рідини. Безпосередньо глиняна тара з'явилася на Стародавньому Сході в 4-3 тисячолітті до н.е., коли були винайдені гончарний круг, а також сурма для випалення керамічних виробів.</w:t>
      </w:r>
      <w:r w:rsidR="007A6BB8">
        <w:rPr>
          <w:rFonts w:ascii="Times New Roman" w:hAnsi="Times New Roman" w:cs="Times New Roman"/>
          <w:sz w:val="28"/>
          <w:szCs w:val="28"/>
          <w:lang w:val="uk-UA"/>
        </w:rPr>
        <w:t xml:space="preserve"> </w:t>
      </w:r>
      <w:r w:rsidR="00A84F3E" w:rsidRPr="00A84F3E">
        <w:rPr>
          <w:rFonts w:ascii="Times New Roman" w:hAnsi="Times New Roman" w:cs="Times New Roman"/>
          <w:sz w:val="28"/>
          <w:szCs w:val="28"/>
          <w:lang w:val="uk-UA"/>
        </w:rPr>
        <w:t>Так близько</w:t>
      </w:r>
      <w:r w:rsidR="00A84F3E">
        <w:rPr>
          <w:sz w:val="28"/>
          <w:szCs w:val="28"/>
          <w:lang w:val="uk-UA"/>
        </w:rPr>
        <w:t xml:space="preserve"> </w:t>
      </w:r>
      <w:r w:rsidR="00A84F3E">
        <w:rPr>
          <w:rFonts w:ascii="Times New Roman" w:hAnsi="Times New Roman" w:cs="Times New Roman"/>
          <w:sz w:val="28"/>
          <w:szCs w:val="28"/>
          <w:lang w:val="uk-UA"/>
        </w:rPr>
        <w:t xml:space="preserve">6000 р. до .н.е. в Стародавньому Єгипті було налагоджене виробництво глиняних горщиків. </w:t>
      </w:r>
    </w:p>
    <w:p w:rsidR="00AA4FC9" w:rsidRDefault="007A6BB8" w:rsidP="00AA4FC9">
      <w:pPr>
        <w:shd w:val="clear" w:color="auto" w:fill="FFFFFF"/>
        <w:spacing w:before="120" w:after="120" w:line="360" w:lineRule="auto"/>
        <w:jc w:val="both"/>
        <w:rPr>
          <w:rFonts w:ascii="Times New Roman" w:hAnsi="Times New Roman" w:cs="Times New Roman"/>
          <w:sz w:val="28"/>
          <w:szCs w:val="28"/>
          <w:lang w:val="uk-UA"/>
        </w:rPr>
      </w:pPr>
      <w:r>
        <w:rPr>
          <w:rStyle w:val="a9"/>
          <w:rFonts w:ascii="Times New Roman" w:hAnsi="Times New Roman" w:cs="Times New Roman"/>
          <w:sz w:val="28"/>
          <w:szCs w:val="28"/>
          <w:lang w:val="uk-UA"/>
        </w:rPr>
        <w:tab/>
      </w:r>
      <w:r w:rsidR="007209AA" w:rsidRPr="005E10EA">
        <w:rPr>
          <w:rStyle w:val="a9"/>
          <w:rFonts w:ascii="Times New Roman" w:hAnsi="Times New Roman" w:cs="Times New Roman"/>
          <w:sz w:val="28"/>
          <w:szCs w:val="28"/>
          <w:lang w:val="uk-UA"/>
        </w:rPr>
        <w:t xml:space="preserve">Скляна </w:t>
      </w:r>
      <w:r w:rsidR="005E10EA">
        <w:rPr>
          <w:rStyle w:val="a9"/>
          <w:rFonts w:ascii="Times New Roman" w:hAnsi="Times New Roman" w:cs="Times New Roman"/>
          <w:sz w:val="28"/>
          <w:szCs w:val="28"/>
          <w:lang w:val="uk-UA"/>
        </w:rPr>
        <w:t xml:space="preserve">упаковка. </w:t>
      </w:r>
      <w:r w:rsidR="005E10EA">
        <w:rPr>
          <w:rFonts w:ascii="Times New Roman" w:hAnsi="Times New Roman" w:cs="Times New Roman"/>
          <w:sz w:val="28"/>
          <w:szCs w:val="28"/>
          <w:lang w:val="uk-UA"/>
        </w:rPr>
        <w:t xml:space="preserve"> Є теж од</w:t>
      </w:r>
      <w:r w:rsidR="00B23E28">
        <w:rPr>
          <w:rFonts w:ascii="Times New Roman" w:hAnsi="Times New Roman" w:cs="Times New Roman"/>
          <w:sz w:val="28"/>
          <w:szCs w:val="28"/>
          <w:lang w:val="uk-UA"/>
        </w:rPr>
        <w:t>н</w:t>
      </w:r>
      <w:r w:rsidR="005E10EA">
        <w:rPr>
          <w:rFonts w:ascii="Times New Roman" w:hAnsi="Times New Roman" w:cs="Times New Roman"/>
          <w:sz w:val="28"/>
          <w:szCs w:val="28"/>
          <w:lang w:val="uk-UA"/>
        </w:rPr>
        <w:t>ією з найдавніших.</w:t>
      </w:r>
      <w:r w:rsidR="00B23E28">
        <w:rPr>
          <w:rFonts w:ascii="Times New Roman" w:hAnsi="Times New Roman" w:cs="Times New Roman"/>
          <w:sz w:val="28"/>
          <w:szCs w:val="28"/>
          <w:lang w:val="uk-UA"/>
        </w:rPr>
        <w:t xml:space="preserve"> </w:t>
      </w:r>
      <w:r w:rsidR="005E10EA">
        <w:rPr>
          <w:rFonts w:ascii="Times New Roman" w:hAnsi="Times New Roman" w:cs="Times New Roman"/>
          <w:sz w:val="28"/>
          <w:szCs w:val="28"/>
          <w:lang w:val="uk-UA"/>
        </w:rPr>
        <w:t>Перші вироби зі скла з</w:t>
      </w:r>
      <w:r w:rsidR="005E10EA" w:rsidRPr="005E10EA">
        <w:rPr>
          <w:rFonts w:ascii="Times New Roman" w:hAnsi="Times New Roman" w:cs="Times New Roman"/>
          <w:sz w:val="28"/>
          <w:szCs w:val="28"/>
          <w:lang w:val="uk-UA"/>
        </w:rPr>
        <w:t>’</w:t>
      </w:r>
      <w:r w:rsidR="005E10EA">
        <w:rPr>
          <w:rFonts w:ascii="Times New Roman" w:hAnsi="Times New Roman" w:cs="Times New Roman"/>
          <w:sz w:val="28"/>
          <w:szCs w:val="28"/>
          <w:lang w:val="uk-UA"/>
        </w:rPr>
        <w:t>явилися в Вавилоні 2500 років до н.е., а вже через тисячоліття в 1500 роках до н.е. єгиптяни навчились видувати зі скла різноманітні посудини</w:t>
      </w:r>
      <w:r w:rsidR="00B23E28">
        <w:rPr>
          <w:rFonts w:ascii="Times New Roman" w:hAnsi="Times New Roman" w:cs="Times New Roman"/>
          <w:sz w:val="28"/>
          <w:szCs w:val="28"/>
          <w:lang w:val="uk-UA"/>
        </w:rPr>
        <w:t>.</w:t>
      </w:r>
      <w:r w:rsidR="005E10EA" w:rsidRPr="00AA0757">
        <w:rPr>
          <w:rFonts w:ascii="Times New Roman" w:eastAsia="Times New Roman" w:hAnsi="Times New Roman" w:cs="Times New Roman"/>
          <w:color w:val="222222"/>
          <w:sz w:val="28"/>
          <w:szCs w:val="28"/>
          <w:lang w:val="uk-UA" w:eastAsia="uk-UA"/>
        </w:rPr>
        <w:t xml:space="preserve"> За </w:t>
      </w:r>
      <w:r w:rsidR="00B23E28">
        <w:rPr>
          <w:rFonts w:ascii="Times New Roman" w:eastAsia="Times New Roman" w:hAnsi="Times New Roman" w:cs="Times New Roman"/>
          <w:color w:val="222222"/>
          <w:sz w:val="28"/>
          <w:szCs w:val="28"/>
          <w:lang w:val="uk-UA" w:eastAsia="uk-UA"/>
        </w:rPr>
        <w:t>Стародавнім Єгиптом послідувала Стародавня Греція та Сирія.</w:t>
      </w:r>
      <w:r w:rsidR="00AA4FC9" w:rsidRPr="00AA4FC9">
        <w:rPr>
          <w:rFonts w:ascii="Times New Roman" w:eastAsia="Times New Roman" w:hAnsi="Times New Roman" w:cs="Times New Roman"/>
          <w:color w:val="222222"/>
          <w:sz w:val="28"/>
          <w:szCs w:val="28"/>
          <w:lang w:eastAsia="uk-UA"/>
        </w:rPr>
        <w:t xml:space="preserve"> </w:t>
      </w:r>
      <w:r w:rsidR="007209AA" w:rsidRPr="00AA4FC9">
        <w:rPr>
          <w:rFonts w:ascii="Times New Roman" w:hAnsi="Times New Roman" w:cs="Times New Roman"/>
          <w:sz w:val="28"/>
          <w:szCs w:val="28"/>
        </w:rPr>
        <w:t>Це були пляшки і флакони, призначені для помад, фарб для особи і пахощів. Існували пляшки різ</w:t>
      </w:r>
      <w:r w:rsidR="00AA4FC9">
        <w:rPr>
          <w:rFonts w:ascii="Times New Roman" w:hAnsi="Times New Roman" w:cs="Times New Roman"/>
          <w:sz w:val="28"/>
          <w:szCs w:val="28"/>
        </w:rPr>
        <w:t>ної форми – круглі, овальні, пл</w:t>
      </w:r>
      <w:r w:rsidR="00AA4FC9">
        <w:rPr>
          <w:rFonts w:ascii="Times New Roman" w:hAnsi="Times New Roman" w:cs="Times New Roman"/>
          <w:sz w:val="28"/>
          <w:szCs w:val="28"/>
          <w:lang w:val="uk-UA"/>
        </w:rPr>
        <w:t>а</w:t>
      </w:r>
      <w:r w:rsidR="007209AA" w:rsidRPr="00AA4FC9">
        <w:rPr>
          <w:rFonts w:ascii="Times New Roman" w:hAnsi="Times New Roman" w:cs="Times New Roman"/>
          <w:sz w:val="28"/>
          <w:szCs w:val="28"/>
        </w:rPr>
        <w:t xml:space="preserve">скі, </w:t>
      </w:r>
      <w:r w:rsidR="007209AA" w:rsidRPr="00AA4FC9">
        <w:rPr>
          <w:rFonts w:ascii="Times New Roman" w:hAnsi="Times New Roman" w:cs="Times New Roman"/>
          <w:sz w:val="28"/>
          <w:szCs w:val="28"/>
          <w:lang w:val="uk-UA"/>
        </w:rPr>
        <w:t>високі</w:t>
      </w:r>
      <w:r w:rsidR="007209AA" w:rsidRPr="00AA4FC9">
        <w:rPr>
          <w:rFonts w:ascii="Times New Roman" w:hAnsi="Times New Roman" w:cs="Times New Roman"/>
          <w:sz w:val="28"/>
          <w:szCs w:val="28"/>
        </w:rPr>
        <w:t xml:space="preserve"> і тонкі. Стародавні єгиптяни виготовляли оригінальні флакончики у формі фігурки людини або тварини, у вигляді овочу або фрукта.</w:t>
      </w:r>
      <w:r w:rsidR="00AA4FC9">
        <w:rPr>
          <w:rFonts w:ascii="Times New Roman" w:hAnsi="Times New Roman" w:cs="Times New Roman"/>
          <w:sz w:val="28"/>
          <w:szCs w:val="28"/>
          <w:lang w:val="uk-UA"/>
        </w:rPr>
        <w:t xml:space="preserve"> </w:t>
      </w:r>
      <w:r w:rsidR="007209AA" w:rsidRPr="00AA4FC9">
        <w:rPr>
          <w:rFonts w:ascii="Times New Roman" w:hAnsi="Times New Roman" w:cs="Times New Roman"/>
          <w:sz w:val="28"/>
          <w:szCs w:val="28"/>
          <w:lang w:val="uk-UA"/>
        </w:rPr>
        <w:t xml:space="preserve">Витончені староєгипетські флакони виконувалися з різноколірного скла і декорувалися за допомогою гнучких смужок розігрітого скла. </w:t>
      </w:r>
      <w:r w:rsidR="007209AA" w:rsidRPr="00AA4FC9">
        <w:rPr>
          <w:rFonts w:ascii="Times New Roman" w:hAnsi="Times New Roman" w:cs="Times New Roman"/>
          <w:sz w:val="28"/>
          <w:szCs w:val="28"/>
        </w:rPr>
        <w:t>Вироблялася скляна тара методом формування кварцової пасти навколо металевого стрижня. Розм'якшене скло намотувалося на стрижень або ж стрижень занурювався в скло. Коли скло остигало, стрижень виймали. Отриману в результаті заготовку шліфували і декорували. Місткість флаконів в основному була невеликою і становила від 20 до 50 грам.</w:t>
      </w:r>
      <w:r w:rsidR="00AA4FC9">
        <w:rPr>
          <w:rFonts w:ascii="Times New Roman" w:hAnsi="Times New Roman" w:cs="Times New Roman"/>
          <w:sz w:val="28"/>
          <w:szCs w:val="28"/>
          <w:lang w:val="uk-UA"/>
        </w:rPr>
        <w:t xml:space="preserve"> </w:t>
      </w:r>
      <w:r w:rsidR="007209AA" w:rsidRPr="00AA4FC9">
        <w:rPr>
          <w:rFonts w:ascii="Times New Roman" w:hAnsi="Times New Roman" w:cs="Times New Roman"/>
          <w:sz w:val="28"/>
          <w:szCs w:val="28"/>
        </w:rPr>
        <w:t xml:space="preserve">Склодувна трубка, винайдена сірійськими майстрами у Вавилоні в І столітті до н.е., істотно спростила, а також здешевила процес виробництва скляних судин. Склодувна технологія набула широкого поширення в Стародавньому Римі. У XIII столітті центром скляного виробництва стала Венеціанська республіка. Пляшки, що виготовляються </w:t>
      </w:r>
      <w:r w:rsidR="007209AA" w:rsidRPr="00AA4FC9">
        <w:rPr>
          <w:rFonts w:ascii="Times New Roman" w:hAnsi="Times New Roman" w:cs="Times New Roman"/>
          <w:sz w:val="28"/>
          <w:szCs w:val="28"/>
        </w:rPr>
        <w:lastRenderedPageBreak/>
        <w:t>венеціанськими майстрами, були справжніми витворами мистецтва. Закупорювали пляшки пробками, а поверх найчастіше заливали воском, на якому виготовлювач продукції ставив свій штамп.</w:t>
      </w:r>
      <w:r w:rsidR="00AA4FC9">
        <w:rPr>
          <w:rFonts w:ascii="Times New Roman" w:hAnsi="Times New Roman" w:cs="Times New Roman"/>
          <w:sz w:val="28"/>
          <w:szCs w:val="28"/>
          <w:lang w:val="uk-UA"/>
        </w:rPr>
        <w:t xml:space="preserve"> </w:t>
      </w:r>
    </w:p>
    <w:p w:rsidR="00244404" w:rsidRPr="00244404" w:rsidRDefault="00244404" w:rsidP="00244404">
      <w:pPr>
        <w:pStyle w:val="ac"/>
        <w:shd w:val="clear" w:color="auto" w:fill="FFFFFF"/>
        <w:spacing w:before="120" w:beforeAutospacing="0" w:after="120" w:afterAutospacing="0" w:line="360" w:lineRule="auto"/>
        <w:jc w:val="both"/>
        <w:rPr>
          <w:sz w:val="28"/>
          <w:szCs w:val="28"/>
        </w:rPr>
      </w:pPr>
      <w:r>
        <w:rPr>
          <w:sz w:val="28"/>
          <w:szCs w:val="28"/>
        </w:rPr>
        <w:tab/>
      </w:r>
      <w:r w:rsidR="003148BD">
        <w:rPr>
          <w:sz w:val="28"/>
          <w:szCs w:val="28"/>
        </w:rPr>
        <w:t>Д</w:t>
      </w:r>
      <w:r w:rsidR="003148BD">
        <w:rPr>
          <w:b/>
          <w:sz w:val="28"/>
          <w:szCs w:val="28"/>
        </w:rPr>
        <w:t>ерев’яна упаковка</w:t>
      </w:r>
      <w:r w:rsidRPr="007A6BB8">
        <w:rPr>
          <w:b/>
          <w:sz w:val="28"/>
          <w:szCs w:val="28"/>
        </w:rPr>
        <w:t>.</w:t>
      </w:r>
      <w:r w:rsidRPr="00244404">
        <w:rPr>
          <w:rFonts w:ascii="Arial" w:hAnsi="Arial" w:cs="Arial"/>
          <w:color w:val="222222"/>
          <w:sz w:val="26"/>
          <w:szCs w:val="26"/>
        </w:rPr>
        <w:t xml:space="preserve"> </w:t>
      </w:r>
      <w:r w:rsidRPr="00244404">
        <w:rPr>
          <w:sz w:val="28"/>
          <w:szCs w:val="28"/>
        </w:rPr>
        <w:t>Технологія гарячого гнуття дерева була опанована раніше за всіх</w:t>
      </w:r>
      <w:r>
        <w:rPr>
          <w:sz w:val="28"/>
          <w:szCs w:val="28"/>
        </w:rPr>
        <w:t xml:space="preserve"> </w:t>
      </w:r>
      <w:hyperlink r:id="rId9" w:tooltip="Кельти" w:history="1">
        <w:r w:rsidRPr="00244404">
          <w:rPr>
            <w:rStyle w:val="a8"/>
            <w:color w:val="auto"/>
            <w:sz w:val="28"/>
            <w:szCs w:val="28"/>
            <w:u w:val="none"/>
          </w:rPr>
          <w:t>кельтами</w:t>
        </w:r>
      </w:hyperlink>
      <w:r w:rsidRPr="00244404">
        <w:rPr>
          <w:sz w:val="28"/>
          <w:szCs w:val="28"/>
        </w:rPr>
        <w:t>, фінікійцями та єгиптянами, і застосовувалася вона в суднобудівництві. Найдавніші зображення бочок походять з</w:t>
      </w:r>
      <w:r>
        <w:rPr>
          <w:sz w:val="28"/>
          <w:szCs w:val="28"/>
        </w:rPr>
        <w:t xml:space="preserve"> </w:t>
      </w:r>
      <w:hyperlink r:id="rId10" w:tooltip="Етрурія" w:history="1">
        <w:r w:rsidRPr="00244404">
          <w:rPr>
            <w:rStyle w:val="a8"/>
            <w:color w:val="auto"/>
            <w:sz w:val="28"/>
            <w:szCs w:val="28"/>
            <w:u w:val="none"/>
          </w:rPr>
          <w:t>Етрурії</w:t>
        </w:r>
      </w:hyperlink>
      <w:r>
        <w:rPr>
          <w:sz w:val="28"/>
          <w:szCs w:val="28"/>
        </w:rPr>
        <w:t xml:space="preserve"> і датуються вони VI ст. до н.</w:t>
      </w:r>
      <w:r w:rsidRPr="00244404">
        <w:rPr>
          <w:sz w:val="28"/>
          <w:szCs w:val="28"/>
        </w:rPr>
        <w:t>е., але також поширена гіпотеза кельтського походження бондарства.</w:t>
      </w:r>
    </w:p>
    <w:p w:rsidR="007D15C9" w:rsidRDefault="00244404" w:rsidP="007D15C9">
      <w:pPr>
        <w:pStyle w:val="ac"/>
        <w:shd w:val="clear" w:color="auto" w:fill="FFFFFF"/>
        <w:spacing w:before="120" w:beforeAutospacing="0" w:after="120" w:afterAutospacing="0" w:line="360" w:lineRule="auto"/>
        <w:jc w:val="both"/>
        <w:rPr>
          <w:sz w:val="28"/>
          <w:szCs w:val="28"/>
        </w:rPr>
      </w:pPr>
      <w:r w:rsidRPr="00244404">
        <w:rPr>
          <w:sz w:val="28"/>
          <w:szCs w:val="28"/>
        </w:rPr>
        <w:t>Дерев'яну бочку використовували як</w:t>
      </w:r>
      <w:r w:rsidR="00B8786F">
        <w:rPr>
          <w:sz w:val="28"/>
          <w:szCs w:val="28"/>
        </w:rPr>
        <w:t xml:space="preserve"> </w:t>
      </w:r>
      <w:hyperlink r:id="rId11" w:tooltip="Ємність" w:history="1">
        <w:r w:rsidRPr="00244404">
          <w:rPr>
            <w:rStyle w:val="a8"/>
            <w:color w:val="auto"/>
            <w:sz w:val="28"/>
            <w:szCs w:val="28"/>
            <w:u w:val="none"/>
          </w:rPr>
          <w:t>ємність</w:t>
        </w:r>
      </w:hyperlink>
      <w:r w:rsidRPr="00244404">
        <w:rPr>
          <w:sz w:val="28"/>
          <w:szCs w:val="28"/>
        </w:rPr>
        <w:t>, щоб зберігати</w:t>
      </w:r>
      <w:r w:rsidR="00B8786F">
        <w:rPr>
          <w:sz w:val="28"/>
          <w:szCs w:val="28"/>
        </w:rPr>
        <w:t xml:space="preserve"> та перевозити харчові продукти </w:t>
      </w:r>
      <w:r w:rsidRPr="00244404">
        <w:rPr>
          <w:sz w:val="28"/>
          <w:szCs w:val="28"/>
        </w:rPr>
        <w:t>— від оселедців та</w:t>
      </w:r>
      <w:r w:rsidR="00B8786F">
        <w:rPr>
          <w:sz w:val="28"/>
          <w:szCs w:val="28"/>
        </w:rPr>
        <w:t xml:space="preserve"> </w:t>
      </w:r>
      <w:hyperlink r:id="rId12" w:tooltip="Пиво" w:history="1">
        <w:r w:rsidRPr="00244404">
          <w:rPr>
            <w:rStyle w:val="a8"/>
            <w:color w:val="auto"/>
            <w:sz w:val="28"/>
            <w:szCs w:val="28"/>
            <w:u w:val="none"/>
          </w:rPr>
          <w:t>пива</w:t>
        </w:r>
      </w:hyperlink>
      <w:r w:rsidR="00B8786F">
        <w:rPr>
          <w:sz w:val="28"/>
          <w:szCs w:val="28"/>
        </w:rPr>
        <w:t xml:space="preserve"> </w:t>
      </w:r>
      <w:r w:rsidRPr="00244404">
        <w:rPr>
          <w:sz w:val="28"/>
          <w:szCs w:val="28"/>
        </w:rPr>
        <w:t>до вина та</w:t>
      </w:r>
      <w:r w:rsidR="00B8786F">
        <w:rPr>
          <w:sz w:val="28"/>
          <w:szCs w:val="28"/>
        </w:rPr>
        <w:t xml:space="preserve"> </w:t>
      </w:r>
      <w:hyperlink r:id="rId13" w:tooltip="Олія" w:history="1">
        <w:r w:rsidRPr="00244404">
          <w:rPr>
            <w:rStyle w:val="a8"/>
            <w:color w:val="auto"/>
            <w:sz w:val="28"/>
            <w:szCs w:val="28"/>
            <w:u w:val="none"/>
          </w:rPr>
          <w:t>олії</w:t>
        </w:r>
      </w:hyperlink>
      <w:r w:rsidR="007A6BB8">
        <w:rPr>
          <w:sz w:val="28"/>
          <w:szCs w:val="28"/>
        </w:rPr>
        <w:t>. У них тримали</w:t>
      </w:r>
      <w:r w:rsidRPr="00244404">
        <w:rPr>
          <w:sz w:val="28"/>
          <w:szCs w:val="28"/>
        </w:rPr>
        <w:t xml:space="preserve"> квашену капусту, огірки, помідори, яблука, кавуни, воду. </w:t>
      </w:r>
    </w:p>
    <w:p w:rsidR="00E37DE1" w:rsidRPr="00BE7CF0" w:rsidRDefault="007D15C9" w:rsidP="003148BD">
      <w:pPr>
        <w:pStyle w:val="ac"/>
        <w:spacing w:line="360" w:lineRule="auto"/>
        <w:ind w:left="-142" w:firstLine="423"/>
        <w:jc w:val="both"/>
        <w:rPr>
          <w:sz w:val="28"/>
          <w:szCs w:val="28"/>
        </w:rPr>
      </w:pPr>
      <w:r>
        <w:rPr>
          <w:b/>
          <w:sz w:val="28"/>
          <w:szCs w:val="28"/>
        </w:rPr>
        <w:tab/>
      </w:r>
      <w:r w:rsidR="003148BD">
        <w:rPr>
          <w:b/>
          <w:sz w:val="28"/>
          <w:szCs w:val="28"/>
        </w:rPr>
        <w:t>П</w:t>
      </w:r>
      <w:r w:rsidR="00E37DE1" w:rsidRPr="007D15C9">
        <w:rPr>
          <w:b/>
          <w:sz w:val="28"/>
          <w:szCs w:val="28"/>
        </w:rPr>
        <w:t>аперова упаковка</w:t>
      </w:r>
      <w:r w:rsidR="00E37DE1" w:rsidRPr="007D15C9">
        <w:rPr>
          <w:sz w:val="28"/>
          <w:szCs w:val="28"/>
        </w:rPr>
        <w:t>.</w:t>
      </w:r>
      <w:r w:rsidR="00E37DE1" w:rsidRPr="007D15C9">
        <w:t xml:space="preserve"> </w:t>
      </w:r>
      <w:r w:rsidR="00E37DE1" w:rsidRPr="007D15C9">
        <w:rPr>
          <w:sz w:val="28"/>
          <w:szCs w:val="28"/>
        </w:rPr>
        <w:t>Незважаючи</w:t>
      </w:r>
      <w:r w:rsidR="00E37DE1">
        <w:rPr>
          <w:sz w:val="28"/>
          <w:szCs w:val="28"/>
        </w:rPr>
        <w:t xml:space="preserve"> на те, що папір винйшли в Китаї ще в 105р.н.е.</w:t>
      </w:r>
      <w:r w:rsidR="00E37DE1" w:rsidRPr="007D15C9">
        <w:rPr>
          <w:sz w:val="28"/>
          <w:szCs w:val="28"/>
        </w:rPr>
        <w:t xml:space="preserve"> </w:t>
      </w:r>
      <w:r w:rsidR="00E37DE1">
        <w:rPr>
          <w:sz w:val="28"/>
          <w:szCs w:val="28"/>
        </w:rPr>
        <w:t xml:space="preserve">як засіб пакування він не використовувався </w:t>
      </w:r>
      <w:r w:rsidR="00E37DE1" w:rsidRPr="007D15C9">
        <w:rPr>
          <w:sz w:val="28"/>
          <w:szCs w:val="28"/>
        </w:rPr>
        <w:t>з причини своєї дорожнечі і складності виготовлення</w:t>
      </w:r>
      <w:r w:rsidR="00E37DE1">
        <w:rPr>
          <w:sz w:val="28"/>
          <w:szCs w:val="28"/>
        </w:rPr>
        <w:t xml:space="preserve">. </w:t>
      </w:r>
      <w:r w:rsidR="00E37DE1" w:rsidRPr="00E37DE1">
        <w:rPr>
          <w:sz w:val="28"/>
          <w:szCs w:val="28"/>
        </w:rPr>
        <w:t xml:space="preserve"> Китайські літописи повідомляють, що папір був винайдений в II столітті Цай Лунем. В VI - VIII сторіччях виробництво паперу існувало в Середній Азії, Кореї, Японії та інших країнах Азії. В XI - XII століттях папір з'явився в Європі. З XV - XVI століть, у зв'язку з поширенням книгодрукування, виробництво паперу швидко зростає. Папір виготовлявся досить примітивно - ручним подрібненням маси дерев'яними молотками в ступі і вичерпуванням її формами з сітчастим дном. Велике значення для розвитку виробництва паперу мав винахід в другій половині XVII століття </w:t>
      </w:r>
      <w:r w:rsidR="003148BD">
        <w:rPr>
          <w:sz w:val="28"/>
          <w:szCs w:val="28"/>
        </w:rPr>
        <w:t>розмелювального апарату - ролу.</w:t>
      </w:r>
      <w:r w:rsidR="00E37DE1" w:rsidRPr="00E37DE1">
        <w:rPr>
          <w:sz w:val="28"/>
          <w:szCs w:val="28"/>
        </w:rPr>
        <w:t xml:space="preserve"> І лише на початку XVIII століття, завдяки стрімкому розвитку паперової промисловості в Європі, вартість паперу впала настільки, що стало вигідним використовувати папір як пакувальний матеріал. Паперовий пакет швидко витіснив своїх своїх матер'яних і джутових конкурентів, так</w:t>
      </w:r>
      <w:r w:rsidR="00E37DE1" w:rsidRPr="007D15C9">
        <w:rPr>
          <w:sz w:val="28"/>
          <w:szCs w:val="28"/>
        </w:rPr>
        <w:t xml:space="preserve"> як був легше, дешевше та й красивіше. </w:t>
      </w:r>
      <w:r w:rsidR="00BE7CF0">
        <w:rPr>
          <w:sz w:val="28"/>
          <w:szCs w:val="28"/>
        </w:rPr>
        <w:t>Адже в той час розвиток друкарської справи  вже дозволив</w:t>
      </w:r>
      <w:r w:rsidR="00E37DE1" w:rsidRPr="007D15C9">
        <w:rPr>
          <w:sz w:val="28"/>
          <w:szCs w:val="28"/>
        </w:rPr>
        <w:t xml:space="preserve"> наносити на поверхню паперу не тільки написи але і найрізноманітніші зображення.</w:t>
      </w:r>
      <w:r w:rsidR="00E37DE1">
        <w:rPr>
          <w:sz w:val="28"/>
          <w:szCs w:val="28"/>
        </w:rPr>
        <w:t xml:space="preserve"> </w:t>
      </w:r>
      <w:r w:rsidR="00E37DE1" w:rsidRPr="007D15C9">
        <w:rPr>
          <w:sz w:val="28"/>
          <w:szCs w:val="28"/>
        </w:rPr>
        <w:t xml:space="preserve">Відлік </w:t>
      </w:r>
      <w:r w:rsidR="00E37DE1" w:rsidRPr="007D15C9">
        <w:rPr>
          <w:sz w:val="28"/>
          <w:szCs w:val="28"/>
        </w:rPr>
        <w:lastRenderedPageBreak/>
        <w:t xml:space="preserve">ери масового застосування паперової упаковки можна почати з 1852 року коли в Пенсільванії з'явився перший верстат для виробництва паперових пакетів. </w:t>
      </w:r>
    </w:p>
    <w:p w:rsidR="00F86946" w:rsidRDefault="0099115E" w:rsidP="00F86946">
      <w:pPr>
        <w:shd w:val="clear" w:color="auto" w:fill="FFFFFF"/>
        <w:spacing w:before="120" w:after="120" w:line="360" w:lineRule="auto"/>
        <w:jc w:val="both"/>
        <w:rPr>
          <w:rFonts w:ascii="Times New Roman" w:eastAsia="Times New Roman" w:hAnsi="Times New Roman" w:cs="Times New Roman"/>
          <w:color w:val="222222"/>
          <w:sz w:val="28"/>
          <w:szCs w:val="28"/>
          <w:lang w:val="uk-UA" w:eastAsia="uk-UA"/>
        </w:rPr>
      </w:pPr>
      <w:r>
        <w:rPr>
          <w:sz w:val="28"/>
          <w:szCs w:val="28"/>
        </w:rPr>
        <w:tab/>
      </w:r>
      <w:r w:rsidR="00E37DE1" w:rsidRPr="00E37DE1">
        <w:rPr>
          <w:rFonts w:ascii="Times New Roman" w:hAnsi="Times New Roman" w:cs="Times New Roman"/>
          <w:sz w:val="28"/>
          <w:szCs w:val="28"/>
          <w:lang w:val="uk-UA"/>
        </w:rPr>
        <w:t>Під час промислової революції</w:t>
      </w:r>
      <w:r w:rsidR="00E37DE1">
        <w:rPr>
          <w:rFonts w:ascii="Times New Roman" w:hAnsi="Times New Roman" w:cs="Times New Roman"/>
          <w:sz w:val="28"/>
          <w:szCs w:val="28"/>
          <w:lang w:val="uk-UA"/>
        </w:rPr>
        <w:t xml:space="preserve"> у </w:t>
      </w:r>
      <w:r w:rsidR="00E37DE1" w:rsidRPr="00AA0757">
        <w:rPr>
          <w:rFonts w:ascii="Times New Roman" w:eastAsia="Times New Roman" w:hAnsi="Times New Roman" w:cs="Times New Roman"/>
          <w:color w:val="222222"/>
          <w:sz w:val="28"/>
          <w:szCs w:val="28"/>
          <w:lang w:val="uk-UA" w:eastAsia="uk-UA"/>
        </w:rPr>
        <w:t>XVIII</w:t>
      </w:r>
      <w:r w:rsidR="00E37DE1" w:rsidRPr="00E37DE1">
        <w:rPr>
          <w:rFonts w:ascii="Times New Roman" w:hAnsi="Times New Roman" w:cs="Times New Roman"/>
          <w:sz w:val="28"/>
          <w:szCs w:val="28"/>
        </w:rPr>
        <w:t xml:space="preserve"> </w:t>
      </w:r>
      <w:r w:rsidR="00E37DE1">
        <w:rPr>
          <w:rFonts w:ascii="Times New Roman" w:hAnsi="Times New Roman" w:cs="Times New Roman"/>
          <w:sz w:val="28"/>
          <w:szCs w:val="28"/>
          <w:lang w:val="uk-UA"/>
        </w:rPr>
        <w:t xml:space="preserve">ст. широке поширення отримують </w:t>
      </w:r>
      <w:r w:rsidR="00E37DE1" w:rsidRPr="00E37DE1">
        <w:rPr>
          <w:rFonts w:ascii="Times New Roman" w:hAnsi="Times New Roman" w:cs="Times New Roman"/>
          <w:b/>
          <w:sz w:val="28"/>
          <w:szCs w:val="28"/>
        </w:rPr>
        <w:t>бавовняні, шкіряні або джутові мішки</w:t>
      </w:r>
      <w:r w:rsidR="00E37DE1" w:rsidRPr="00E37DE1">
        <w:rPr>
          <w:rFonts w:ascii="Times New Roman" w:hAnsi="Times New Roman" w:cs="Times New Roman"/>
          <w:sz w:val="28"/>
          <w:szCs w:val="28"/>
        </w:rPr>
        <w:t>.</w:t>
      </w:r>
      <w:r w:rsidR="00E37DE1" w:rsidRPr="00E37DE1">
        <w:rPr>
          <w:rFonts w:ascii="Times New Roman" w:eastAsia="Times New Roman" w:hAnsi="Times New Roman" w:cs="Times New Roman"/>
          <w:color w:val="222222"/>
          <w:sz w:val="28"/>
          <w:szCs w:val="28"/>
          <w:lang w:val="uk-UA" w:eastAsia="uk-UA"/>
        </w:rPr>
        <w:t xml:space="preserve"> </w:t>
      </w:r>
    </w:p>
    <w:p w:rsidR="00C82748" w:rsidRDefault="00F86946" w:rsidP="00F86946">
      <w:pPr>
        <w:shd w:val="clear" w:color="auto" w:fill="FFFFFF"/>
        <w:spacing w:before="120" w:after="120" w:line="360" w:lineRule="auto"/>
        <w:jc w:val="both"/>
        <w:rPr>
          <w:rFonts w:ascii="Times New Roman" w:hAnsi="Times New Roman" w:cs="Times New Roman"/>
          <w:sz w:val="28"/>
          <w:szCs w:val="28"/>
          <w:lang w:val="uk-UA"/>
        </w:rPr>
      </w:pPr>
      <w:r>
        <w:rPr>
          <w:rFonts w:ascii="Times New Roman" w:eastAsia="Times New Roman" w:hAnsi="Times New Roman" w:cs="Times New Roman"/>
          <w:color w:val="222222"/>
          <w:sz w:val="28"/>
          <w:szCs w:val="28"/>
          <w:lang w:val="uk-UA" w:eastAsia="uk-UA"/>
        </w:rPr>
        <w:tab/>
      </w:r>
      <w:r w:rsidR="001B1BC3" w:rsidRPr="001B1BC3">
        <w:rPr>
          <w:rFonts w:ascii="Times New Roman" w:hAnsi="Times New Roman" w:cs="Times New Roman"/>
          <w:b/>
          <w:sz w:val="28"/>
          <w:szCs w:val="28"/>
        </w:rPr>
        <w:t>Картонна коробка, яка складається</w:t>
      </w:r>
      <w:r w:rsidR="001B1BC3">
        <w:rPr>
          <w:rFonts w:ascii="Times New Roman" w:hAnsi="Times New Roman" w:cs="Times New Roman"/>
          <w:b/>
          <w:sz w:val="28"/>
          <w:szCs w:val="28"/>
          <w:lang w:val="uk-UA"/>
        </w:rPr>
        <w:t>.</w:t>
      </w:r>
      <w:r w:rsidR="001B1BC3" w:rsidRPr="001B1BC3">
        <w:rPr>
          <w:rFonts w:ascii="Times New Roman" w:hAnsi="Times New Roman" w:cs="Times New Roman"/>
          <w:sz w:val="28"/>
          <w:szCs w:val="28"/>
        </w:rPr>
        <w:t xml:space="preserve"> Виробництво коробок з деревини і картону в Європі і США стало окремим ремеслом ще наприкінці XVIII - початку XIX століття. Картонні заготовки вирізалися і складалися вручну. Готові коробки, як правило, мали круглу або овальну форму, тому що цей гнучкий матеріал легше було зігнути, ніж скласти і надати йому квадратну форму. Замовляли такі коробки ювеліри, аптекарі і виробники цукерок. Однак, коробки поставлялися замовникові в зібраному вигляді і займали на складах місце, призначене для готової продукції. Проблему зі складуванням готової упаковки частково вдалося вирішити, коли в 1850 році з'явилася перша коробка, що складалася. Це було не зовсім зручно, оскільки продавцеві доводилося самому робити коробку із загот</w:t>
      </w:r>
      <w:r w:rsidR="00C82748">
        <w:rPr>
          <w:rFonts w:ascii="Times New Roman" w:hAnsi="Times New Roman" w:cs="Times New Roman"/>
          <w:sz w:val="28"/>
          <w:szCs w:val="28"/>
          <w:lang w:val="uk-UA"/>
        </w:rPr>
        <w:t>о</w:t>
      </w:r>
      <w:r w:rsidR="001B1BC3" w:rsidRPr="001B1BC3">
        <w:rPr>
          <w:rFonts w:ascii="Times New Roman" w:hAnsi="Times New Roman" w:cs="Times New Roman"/>
          <w:sz w:val="28"/>
          <w:szCs w:val="28"/>
        </w:rPr>
        <w:t xml:space="preserve">вки, безпосередньо у присутності покупця, згинаючи картон навколо дерев'яної форми. Перша по-справжньому зручна складна коробка була винайдена в 1879 році Робертом Гейром, власником бруклінськой друкарні, що спеціалізувалася на друці на пакетах. </w:t>
      </w:r>
    </w:p>
    <w:p w:rsidR="00C82748" w:rsidRDefault="00C82748" w:rsidP="00F86946">
      <w:pPr>
        <w:shd w:val="clear" w:color="auto" w:fill="FFFFFF"/>
        <w:spacing w:before="120" w:after="12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B1BC3" w:rsidRPr="00C82748">
        <w:rPr>
          <w:rFonts w:ascii="Times New Roman" w:hAnsi="Times New Roman" w:cs="Times New Roman"/>
          <w:b/>
          <w:sz w:val="28"/>
          <w:szCs w:val="28"/>
        </w:rPr>
        <w:t>Металева упаковка</w:t>
      </w:r>
      <w:r>
        <w:rPr>
          <w:rFonts w:ascii="Times New Roman" w:hAnsi="Times New Roman" w:cs="Times New Roman"/>
          <w:sz w:val="28"/>
          <w:szCs w:val="28"/>
          <w:lang w:val="uk-UA"/>
        </w:rPr>
        <w:t>.</w:t>
      </w:r>
      <w:r w:rsidR="001B1BC3" w:rsidRPr="001B1BC3">
        <w:rPr>
          <w:rFonts w:ascii="Times New Roman" w:hAnsi="Times New Roman" w:cs="Times New Roman"/>
          <w:sz w:val="28"/>
          <w:szCs w:val="28"/>
        </w:rPr>
        <w:t xml:space="preserve"> Перші «бляшанки» - табакерки, зроблені з листової латуні і міді з’явилися у XVI столітті. Ці вироби стали прототипом жерстяних банок і коробок, які стали популярними в XVIII-XIX століттях. Масове виробництво упаковки з жерсті почалося в середині XIX століття в Англії. Спочатку це були серійні коробки для бісквіта. Потім в «бляшанках» стали продавати чай, печиво, льодяники та інші продукти харчування. Бляшані коробки і банки так майстерно декорували, що вони з успіхом виконували відразу дві функції - упаковки і предмета кухонного інтер'єру. Поступово прикраса внутрішнього простору кухні нарядними «бляшанками» стала традицією для багатьох країн, яка частково збереглася і понині. </w:t>
      </w:r>
      <w:r>
        <w:rPr>
          <w:rFonts w:ascii="Times New Roman" w:hAnsi="Times New Roman" w:cs="Times New Roman"/>
          <w:sz w:val="28"/>
          <w:szCs w:val="28"/>
          <w:lang w:val="uk-UA"/>
        </w:rPr>
        <w:lastRenderedPageBreak/>
        <w:tab/>
      </w:r>
      <w:r w:rsidR="001B1BC3" w:rsidRPr="00C82748">
        <w:rPr>
          <w:rFonts w:ascii="Times New Roman" w:hAnsi="Times New Roman" w:cs="Times New Roman"/>
          <w:b/>
          <w:sz w:val="28"/>
          <w:szCs w:val="28"/>
          <w:lang w:val="uk-UA"/>
        </w:rPr>
        <w:t>Тюбики (туби)</w:t>
      </w:r>
      <w:r>
        <w:rPr>
          <w:rFonts w:ascii="Times New Roman" w:hAnsi="Times New Roman" w:cs="Times New Roman"/>
          <w:sz w:val="28"/>
          <w:szCs w:val="28"/>
          <w:lang w:val="uk-UA"/>
        </w:rPr>
        <w:t>.</w:t>
      </w:r>
      <w:r w:rsidR="001B1BC3" w:rsidRPr="00C82748">
        <w:rPr>
          <w:rFonts w:ascii="Times New Roman" w:hAnsi="Times New Roman" w:cs="Times New Roman"/>
          <w:sz w:val="28"/>
          <w:szCs w:val="28"/>
          <w:lang w:val="uk-UA"/>
        </w:rPr>
        <w:t xml:space="preserve"> Роком народження тюбика прийнято вважати 1841, коли американський вчений і художник Джон Ренд запатентував винайдені ним олов'яні тюбики для зберігання фарб для малювання. З появою тюбиків істотно збагатилася палітра кольорів, були створені численні нові фарби (наприклад, синій кобальт, що замінив ультрамарин), що додало в цілому більше 90 нових тонів. </w:t>
      </w:r>
      <w:r w:rsidR="001B1BC3" w:rsidRPr="001B1BC3">
        <w:rPr>
          <w:rFonts w:ascii="Times New Roman" w:hAnsi="Times New Roman" w:cs="Times New Roman"/>
          <w:sz w:val="28"/>
          <w:szCs w:val="28"/>
        </w:rPr>
        <w:t>Ці свіжі, яскраві, привабливі кольори певним чином вплинули на появу нового напрямку у образотворчому мистецтві - імпресіонізму. Наступним етапом в історії тюбиків став винахід в 1850 році доктором-дантистом Вашингтоном В. Шеффілдом з Нью-Лондона зубної пасти, яку упакували в металеві тюбики. Однак Шеффілд не був бізнесменом і не здогадався запатентувати свій винахід. Через кілька років нью-йоркський аптекар Колгейт запатентував тюбик для зубної пасти як власний винахід. Так з'явилася всесвітньо відома зубна паста «Colgate». Поступово олово і свинець, з яких робилися перші туби, замінили на алюміній, а пізніше - на пластик .</w:t>
      </w:r>
    </w:p>
    <w:p w:rsidR="001B1BC3" w:rsidRDefault="00C82748" w:rsidP="00F86946">
      <w:pPr>
        <w:shd w:val="clear" w:color="auto" w:fill="FFFFFF"/>
        <w:spacing w:before="120" w:after="12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B1BC3" w:rsidRPr="00C82748">
        <w:rPr>
          <w:rFonts w:ascii="Times New Roman" w:hAnsi="Times New Roman" w:cs="Times New Roman"/>
          <w:b/>
          <w:sz w:val="28"/>
          <w:szCs w:val="28"/>
          <w:lang w:val="uk-UA"/>
        </w:rPr>
        <w:t>Пластмаса й полімери</w:t>
      </w:r>
      <w:r>
        <w:rPr>
          <w:rFonts w:ascii="Times New Roman" w:hAnsi="Times New Roman" w:cs="Times New Roman"/>
          <w:sz w:val="28"/>
          <w:szCs w:val="28"/>
          <w:lang w:val="uk-UA"/>
        </w:rPr>
        <w:t>.</w:t>
      </w:r>
      <w:r w:rsidR="001B1BC3" w:rsidRPr="00C82748">
        <w:rPr>
          <w:rFonts w:ascii="Times New Roman" w:hAnsi="Times New Roman" w:cs="Times New Roman"/>
          <w:sz w:val="28"/>
          <w:szCs w:val="28"/>
          <w:lang w:val="uk-UA"/>
        </w:rPr>
        <w:t xml:space="preserve"> У 1907 році німецький вчений Фредерік Кіппінг відкрив силікон, бельгійський вчений Лео Хендрік Бекленд винайшов фенолоформальдегідну смолу. </w:t>
      </w:r>
      <w:r w:rsidR="001B1BC3" w:rsidRPr="00201BD4">
        <w:rPr>
          <w:rFonts w:ascii="Times New Roman" w:hAnsi="Times New Roman" w:cs="Times New Roman"/>
          <w:sz w:val="28"/>
          <w:szCs w:val="28"/>
          <w:lang w:val="uk-UA"/>
        </w:rPr>
        <w:t xml:space="preserve">Ці відкриття перевернули світ, поклавши початок ері пластмас. Довгий час пластмасу використовували як замінник натуральних матеріалів при виробництві різноманітних побутових приладів і начиння. </w:t>
      </w:r>
      <w:r w:rsidR="001B1BC3" w:rsidRPr="001B1BC3">
        <w:rPr>
          <w:rFonts w:ascii="Times New Roman" w:hAnsi="Times New Roman" w:cs="Times New Roman"/>
          <w:sz w:val="28"/>
          <w:szCs w:val="28"/>
        </w:rPr>
        <w:t xml:space="preserve">Пластмаси добре підходили для створення обтічних, витончених форм, яких вимагав стиль модерн. Однак у пакувальному виробництві можливості пластмаси до другої світової війни не знайшли належного застосування, якщо не вважати декоративних кришок, безкоштовних додатків і віконець в складних картонних коробках. </w:t>
      </w:r>
    </w:p>
    <w:p w:rsidR="00B46533" w:rsidRDefault="00B46533" w:rsidP="00F86946">
      <w:pPr>
        <w:shd w:val="clear" w:color="auto" w:fill="FFFFFF"/>
        <w:spacing w:before="120" w:after="120"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sidRPr="00B46533">
        <w:rPr>
          <w:rFonts w:ascii="Times New Roman" w:hAnsi="Times New Roman" w:cs="Times New Roman"/>
          <w:b/>
          <w:sz w:val="28"/>
          <w:szCs w:val="28"/>
          <w:lang w:val="uk-UA"/>
        </w:rPr>
        <w:t>Українсьа народна упаковка</w:t>
      </w:r>
      <w:r>
        <w:rPr>
          <w:rFonts w:ascii="Times New Roman" w:hAnsi="Times New Roman" w:cs="Times New Roman"/>
          <w:b/>
          <w:sz w:val="28"/>
          <w:szCs w:val="28"/>
          <w:lang w:val="uk-UA"/>
        </w:rPr>
        <w:t xml:space="preserve">. </w:t>
      </w:r>
      <w:r w:rsidRPr="00B46533">
        <w:rPr>
          <w:rFonts w:ascii="Times New Roman" w:hAnsi="Times New Roman" w:cs="Times New Roman"/>
          <w:sz w:val="28"/>
          <w:szCs w:val="28"/>
          <w:lang w:val="uk-UA"/>
        </w:rPr>
        <w:t xml:space="preserve">Традиції </w:t>
      </w:r>
      <w:r>
        <w:rPr>
          <w:rFonts w:ascii="Times New Roman" w:hAnsi="Times New Roman" w:cs="Times New Roman"/>
          <w:sz w:val="28"/>
          <w:szCs w:val="28"/>
          <w:lang w:val="uk-UA"/>
        </w:rPr>
        <w:t xml:space="preserve">створення упаковки в давні часи в кожному регіоні мали свої особливості, які залежали від природних багатств краю. </w:t>
      </w:r>
      <w:r w:rsidRPr="00B46533">
        <w:rPr>
          <w:rFonts w:ascii="Times New Roman" w:hAnsi="Times New Roman" w:cs="Times New Roman"/>
          <w:sz w:val="28"/>
          <w:szCs w:val="28"/>
          <w:lang w:val="uk-UA"/>
        </w:rPr>
        <w:t xml:space="preserve">Україна багата на поклади нерудних матеріалів – вогнетривких і і каолінових глин різноманітних забарвлень, що спричинило </w:t>
      </w:r>
      <w:r w:rsidRPr="00B46533">
        <w:rPr>
          <w:rFonts w:ascii="Times New Roman" w:hAnsi="Times New Roman" w:cs="Times New Roman"/>
          <w:sz w:val="28"/>
          <w:szCs w:val="28"/>
          <w:lang w:val="uk-UA"/>
        </w:rPr>
        <w:lastRenderedPageBreak/>
        <w:t xml:space="preserve">розвиток керамічного промислу ще в найдавніші часи. </w:t>
      </w:r>
      <w:r w:rsidRPr="00B46533">
        <w:rPr>
          <w:rFonts w:ascii="Times New Roman" w:hAnsi="Times New Roman" w:cs="Times New Roman"/>
          <w:sz w:val="28"/>
          <w:szCs w:val="28"/>
        </w:rPr>
        <w:t xml:space="preserve">Особливе значення для нас має трипільська мальована кераміка кінця енеоліту (2500-2000 рр. до </w:t>
      </w:r>
      <w:r>
        <w:rPr>
          <w:rFonts w:ascii="Times New Roman" w:hAnsi="Times New Roman" w:cs="Times New Roman"/>
          <w:sz w:val="28"/>
          <w:szCs w:val="28"/>
          <w:lang w:val="uk-UA"/>
        </w:rPr>
        <w:t>н.е.</w:t>
      </w:r>
      <w:r w:rsidRPr="00B46533">
        <w:rPr>
          <w:rFonts w:ascii="Times New Roman" w:hAnsi="Times New Roman" w:cs="Times New Roman"/>
          <w:sz w:val="28"/>
          <w:szCs w:val="28"/>
        </w:rPr>
        <w:t>). Її форми та оздоблення вплинули на весь подальший розвиток української кераміки</w:t>
      </w:r>
      <w:r>
        <w:rPr>
          <w:rFonts w:ascii="Times New Roman" w:hAnsi="Times New Roman" w:cs="Times New Roman"/>
          <w:sz w:val="28"/>
          <w:szCs w:val="28"/>
          <w:lang w:val="uk-UA"/>
        </w:rPr>
        <w:t xml:space="preserve">. Також характерними для України є розвиток бондарства та лозоплетіння. </w:t>
      </w:r>
    </w:p>
    <w:p w:rsidR="003D2593" w:rsidRPr="00B46533" w:rsidRDefault="003D2593" w:rsidP="00F86946">
      <w:pPr>
        <w:shd w:val="clear" w:color="auto" w:fill="FFFFFF"/>
        <w:spacing w:before="120" w:after="120" w:line="360" w:lineRule="auto"/>
        <w:jc w:val="both"/>
        <w:rPr>
          <w:rFonts w:ascii="Times New Roman" w:eastAsia="Times New Roman" w:hAnsi="Times New Roman" w:cs="Times New Roman"/>
          <w:color w:val="222222"/>
          <w:sz w:val="28"/>
          <w:szCs w:val="28"/>
          <w:lang w:val="uk-UA" w:eastAsia="uk-UA"/>
        </w:rPr>
      </w:pPr>
    </w:p>
    <w:p w:rsidR="00C82748" w:rsidRDefault="00BE7CF0" w:rsidP="00C82748">
      <w:pPr>
        <w:pStyle w:val="ac"/>
        <w:shd w:val="clear" w:color="auto" w:fill="FFFFFF"/>
        <w:spacing w:before="0" w:beforeAutospacing="0" w:after="0" w:afterAutospacing="0"/>
        <w:jc w:val="center"/>
      </w:pPr>
      <w:r>
        <w:rPr>
          <w:b/>
          <w:sz w:val="28"/>
          <w:szCs w:val="28"/>
        </w:rPr>
        <w:tab/>
      </w:r>
      <w:r w:rsidR="00C82748">
        <w:rPr>
          <w:b/>
          <w:bCs/>
          <w:color w:val="000000"/>
          <w:sz w:val="28"/>
          <w:szCs w:val="28"/>
        </w:rPr>
        <w:t>Питання для самоконтролю</w:t>
      </w:r>
    </w:p>
    <w:p w:rsidR="00BE7CF0" w:rsidRDefault="00B46533" w:rsidP="00C970F1">
      <w:pPr>
        <w:pStyle w:val="ac"/>
        <w:numPr>
          <w:ilvl w:val="0"/>
          <w:numId w:val="3"/>
        </w:numPr>
        <w:shd w:val="clear" w:color="auto" w:fill="FFFFFF"/>
        <w:spacing w:before="120" w:beforeAutospacing="0" w:after="120" w:afterAutospacing="0" w:line="360" w:lineRule="auto"/>
        <w:jc w:val="both"/>
        <w:rPr>
          <w:sz w:val="28"/>
          <w:szCs w:val="28"/>
        </w:rPr>
      </w:pPr>
      <w:r>
        <w:rPr>
          <w:sz w:val="28"/>
          <w:szCs w:val="28"/>
        </w:rPr>
        <w:t>Яке основне призначення упаковк</w:t>
      </w:r>
      <w:r w:rsidR="003D2593">
        <w:rPr>
          <w:sz w:val="28"/>
          <w:szCs w:val="28"/>
          <w:lang w:val="ru-RU"/>
        </w:rPr>
        <w:t>и</w:t>
      </w:r>
      <w:r w:rsidR="003D2593">
        <w:rPr>
          <w:sz w:val="28"/>
          <w:szCs w:val="28"/>
          <w:lang w:val="en-US"/>
        </w:rPr>
        <w:t>?</w:t>
      </w:r>
    </w:p>
    <w:p w:rsidR="00B46533" w:rsidRDefault="003D2593" w:rsidP="00C970F1">
      <w:pPr>
        <w:pStyle w:val="ac"/>
        <w:numPr>
          <w:ilvl w:val="0"/>
          <w:numId w:val="3"/>
        </w:numPr>
        <w:shd w:val="clear" w:color="auto" w:fill="FFFFFF"/>
        <w:spacing w:before="120" w:beforeAutospacing="0" w:after="120" w:afterAutospacing="0" w:line="360" w:lineRule="auto"/>
        <w:jc w:val="both"/>
        <w:rPr>
          <w:sz w:val="28"/>
          <w:szCs w:val="28"/>
        </w:rPr>
      </w:pPr>
      <w:r>
        <w:rPr>
          <w:sz w:val="28"/>
          <w:szCs w:val="28"/>
        </w:rPr>
        <w:t>Які пакувальні матеріали вважаються найдавнішими</w:t>
      </w:r>
      <w:r w:rsidRPr="003D2593">
        <w:rPr>
          <w:sz w:val="28"/>
          <w:szCs w:val="28"/>
          <w:lang w:val="ru-RU"/>
        </w:rPr>
        <w:t>?</w:t>
      </w:r>
    </w:p>
    <w:p w:rsidR="007271C8" w:rsidRPr="00DA04AE" w:rsidRDefault="003D2593" w:rsidP="00C970F1">
      <w:pPr>
        <w:pStyle w:val="ac"/>
        <w:numPr>
          <w:ilvl w:val="0"/>
          <w:numId w:val="3"/>
        </w:numPr>
        <w:shd w:val="clear" w:color="auto" w:fill="FFFFFF"/>
        <w:spacing w:before="120" w:beforeAutospacing="0" w:after="120" w:afterAutospacing="0" w:line="360" w:lineRule="auto"/>
        <w:jc w:val="both"/>
        <w:rPr>
          <w:sz w:val="28"/>
          <w:szCs w:val="28"/>
        </w:rPr>
      </w:pPr>
      <w:r>
        <w:rPr>
          <w:sz w:val="28"/>
          <w:szCs w:val="28"/>
        </w:rPr>
        <w:t>Назвати традиційні найдавніші упаковки в Україні.</w:t>
      </w:r>
    </w:p>
    <w:p w:rsidR="004F0B17" w:rsidRDefault="004F0B17" w:rsidP="003D2593">
      <w:pPr>
        <w:tabs>
          <w:tab w:val="left" w:pos="284"/>
          <w:tab w:val="left" w:pos="567"/>
        </w:tabs>
        <w:jc w:val="center"/>
        <w:rPr>
          <w:rFonts w:ascii="Times New Roman" w:hAnsi="Times New Roman" w:cs="Times New Roman"/>
          <w:b/>
          <w:sz w:val="28"/>
          <w:szCs w:val="28"/>
          <w:lang w:val="uk-UA"/>
        </w:rPr>
      </w:pPr>
    </w:p>
    <w:p w:rsidR="003D2593" w:rsidRPr="003D2593" w:rsidRDefault="003D2593" w:rsidP="003D2593">
      <w:pPr>
        <w:tabs>
          <w:tab w:val="left" w:pos="284"/>
          <w:tab w:val="left" w:pos="567"/>
        </w:tabs>
        <w:jc w:val="center"/>
        <w:rPr>
          <w:rFonts w:ascii="Times New Roman" w:hAnsi="Times New Roman" w:cs="Times New Roman"/>
          <w:b/>
          <w:sz w:val="28"/>
          <w:szCs w:val="28"/>
          <w:lang w:val="uk-UA"/>
        </w:rPr>
      </w:pPr>
      <w:r w:rsidRPr="003D2593">
        <w:rPr>
          <w:rFonts w:ascii="Times New Roman" w:hAnsi="Times New Roman" w:cs="Times New Roman"/>
          <w:b/>
          <w:sz w:val="28"/>
          <w:szCs w:val="28"/>
        </w:rPr>
        <w:t>Тема 2 Класифікація та функції упаковки</w:t>
      </w:r>
      <w:r w:rsidRPr="003D2593">
        <w:rPr>
          <w:rFonts w:ascii="Times New Roman" w:hAnsi="Times New Roman" w:cs="Times New Roman"/>
          <w:b/>
          <w:sz w:val="28"/>
          <w:szCs w:val="28"/>
          <w:lang w:val="uk-UA"/>
        </w:rPr>
        <w:t>.</w:t>
      </w:r>
    </w:p>
    <w:p w:rsidR="003D2593" w:rsidRPr="00201BD4" w:rsidRDefault="003D2593" w:rsidP="003D2593">
      <w:pPr>
        <w:spacing w:after="0" w:line="360" w:lineRule="auto"/>
        <w:ind w:firstLine="708"/>
        <w:jc w:val="center"/>
        <w:rPr>
          <w:rFonts w:ascii="Times New Roman" w:hAnsi="Times New Roman"/>
          <w:b/>
          <w:sz w:val="28"/>
          <w:szCs w:val="28"/>
        </w:rPr>
      </w:pPr>
      <w:r w:rsidRPr="003D2593">
        <w:rPr>
          <w:rFonts w:ascii="Times New Roman" w:hAnsi="Times New Roman"/>
          <w:b/>
          <w:sz w:val="28"/>
          <w:szCs w:val="28"/>
          <w:lang w:val="uk-UA"/>
        </w:rPr>
        <w:t>Самостійна робота 2</w:t>
      </w:r>
      <w:r w:rsidRPr="003D2593">
        <w:rPr>
          <w:rFonts w:ascii="Times New Roman" w:hAnsi="Times New Roman"/>
          <w:b/>
          <w:sz w:val="28"/>
          <w:szCs w:val="28"/>
        </w:rPr>
        <w:t xml:space="preserve">. </w:t>
      </w:r>
    </w:p>
    <w:p w:rsidR="003D2593" w:rsidRPr="00C44D23" w:rsidRDefault="003D2593" w:rsidP="003D2593">
      <w:pPr>
        <w:spacing w:after="0" w:line="360" w:lineRule="auto"/>
        <w:ind w:firstLine="708"/>
        <w:jc w:val="center"/>
        <w:rPr>
          <w:rFonts w:ascii="Times New Roman" w:hAnsi="Times New Roman"/>
          <w:sz w:val="26"/>
          <w:szCs w:val="26"/>
        </w:rPr>
      </w:pPr>
      <w:r w:rsidRPr="003D2593">
        <w:rPr>
          <w:rFonts w:ascii="Times New Roman" w:hAnsi="Times New Roman"/>
          <w:b/>
          <w:sz w:val="28"/>
          <w:szCs w:val="28"/>
          <w:lang w:val="uk-UA"/>
        </w:rPr>
        <w:t>Тема.</w:t>
      </w:r>
      <w:r>
        <w:rPr>
          <w:rFonts w:ascii="Times New Roman" w:hAnsi="Times New Roman"/>
          <w:sz w:val="28"/>
          <w:szCs w:val="28"/>
          <w:lang w:val="uk-UA"/>
        </w:rPr>
        <w:t xml:space="preserve"> </w:t>
      </w:r>
      <w:r w:rsidRPr="003D2593">
        <w:rPr>
          <w:rFonts w:ascii="Times New Roman" w:hAnsi="Times New Roman"/>
          <w:sz w:val="28"/>
          <w:szCs w:val="28"/>
          <w:lang w:val="uk-UA"/>
        </w:rPr>
        <w:t>Проектування напівжорсткої зовнішньої упаковки для харчових продуктів</w:t>
      </w:r>
      <w:r w:rsidRPr="00AA3D72">
        <w:rPr>
          <w:rFonts w:ascii="Times New Roman" w:hAnsi="Times New Roman"/>
          <w:sz w:val="26"/>
          <w:szCs w:val="26"/>
        </w:rPr>
        <w:t>.</w:t>
      </w:r>
    </w:p>
    <w:p w:rsidR="00506028" w:rsidRPr="00C44D23" w:rsidRDefault="003D2593" w:rsidP="00DA04AE">
      <w:pPr>
        <w:spacing w:after="0" w:line="360" w:lineRule="auto"/>
        <w:ind w:firstLine="708"/>
        <w:jc w:val="center"/>
        <w:rPr>
          <w:rFonts w:ascii="Times New Roman" w:hAnsi="Times New Roman" w:cs="Times New Roman"/>
          <w:b/>
          <w:sz w:val="28"/>
          <w:szCs w:val="28"/>
        </w:rPr>
      </w:pPr>
      <w:r w:rsidRPr="00BF6CE6">
        <w:rPr>
          <w:rFonts w:ascii="Times New Roman" w:hAnsi="Times New Roman" w:cs="Times New Roman"/>
          <w:b/>
          <w:sz w:val="28"/>
          <w:szCs w:val="28"/>
          <w:lang w:val="uk-UA"/>
        </w:rPr>
        <w:t>Теоретичні відомості</w:t>
      </w:r>
    </w:p>
    <w:p w:rsidR="00506028" w:rsidRPr="00506028" w:rsidRDefault="00506028" w:rsidP="003D2593">
      <w:p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Cs/>
          <w:sz w:val="28"/>
          <w:szCs w:val="28"/>
          <w:shd w:val="clear" w:color="auto" w:fill="FFFFFF"/>
          <w:lang w:val="uk-UA" w:eastAsia="ru-RU"/>
        </w:rPr>
        <w:tab/>
      </w:r>
      <w:r w:rsidRPr="00506028">
        <w:rPr>
          <w:rFonts w:ascii="Times New Roman" w:eastAsia="Times New Roman" w:hAnsi="Times New Roman" w:cs="Times New Roman"/>
          <w:iCs/>
          <w:sz w:val="28"/>
          <w:szCs w:val="28"/>
          <w:shd w:val="clear" w:color="auto" w:fill="FFFFFF"/>
          <w:lang w:val="uk-UA" w:eastAsia="ru-RU"/>
        </w:rPr>
        <w:t>За</w:t>
      </w:r>
      <w:r>
        <w:rPr>
          <w:rFonts w:ascii="Times New Roman" w:eastAsia="Times New Roman" w:hAnsi="Times New Roman" w:cs="Times New Roman"/>
          <w:iCs/>
          <w:sz w:val="28"/>
          <w:szCs w:val="28"/>
          <w:shd w:val="clear" w:color="auto" w:fill="FFFFFF"/>
          <w:lang w:val="uk-UA" w:eastAsia="ru-RU"/>
        </w:rPr>
        <w:t xml:space="preserve"> </w:t>
      </w:r>
      <w:r w:rsidRPr="00506028">
        <w:rPr>
          <w:rFonts w:ascii="Times New Roman" w:eastAsia="Times New Roman" w:hAnsi="Times New Roman" w:cs="Times New Roman"/>
          <w:bCs/>
          <w:iCs/>
          <w:sz w:val="28"/>
          <w:szCs w:val="28"/>
          <w:shd w:val="clear" w:color="auto" w:fill="FFFFFF"/>
          <w:lang w:val="uk-UA" w:eastAsia="ru-RU"/>
        </w:rPr>
        <w:t>відношенням</w:t>
      </w:r>
      <w:r>
        <w:rPr>
          <w:rFonts w:ascii="Times New Roman" w:eastAsia="Times New Roman" w:hAnsi="Times New Roman" w:cs="Times New Roman"/>
          <w:bCs/>
          <w:iCs/>
          <w:sz w:val="28"/>
          <w:szCs w:val="28"/>
          <w:shd w:val="clear" w:color="auto" w:fill="FFFFFF"/>
          <w:lang w:val="uk-UA" w:eastAsia="ru-RU"/>
        </w:rPr>
        <w:t xml:space="preserve"> </w:t>
      </w:r>
      <w:r w:rsidRPr="00506028">
        <w:rPr>
          <w:rFonts w:ascii="Times New Roman" w:eastAsia="Times New Roman" w:hAnsi="Times New Roman" w:cs="Times New Roman"/>
          <w:bCs/>
          <w:iCs/>
          <w:sz w:val="28"/>
          <w:szCs w:val="28"/>
          <w:shd w:val="clear" w:color="auto" w:fill="FFFFFF"/>
          <w:lang w:val="uk-UA" w:eastAsia="ru-RU"/>
        </w:rPr>
        <w:t>до</w:t>
      </w:r>
      <w:r>
        <w:rPr>
          <w:rFonts w:ascii="Times New Roman" w:eastAsia="Times New Roman" w:hAnsi="Times New Roman" w:cs="Times New Roman"/>
          <w:bCs/>
          <w:iCs/>
          <w:sz w:val="28"/>
          <w:szCs w:val="28"/>
          <w:shd w:val="clear" w:color="auto" w:fill="FFFFFF"/>
          <w:lang w:val="uk-UA" w:eastAsia="ru-RU"/>
        </w:rPr>
        <w:t xml:space="preserve"> </w:t>
      </w:r>
      <w:r w:rsidRPr="00506028">
        <w:rPr>
          <w:rFonts w:ascii="Times New Roman" w:eastAsia="Times New Roman" w:hAnsi="Times New Roman" w:cs="Times New Roman"/>
          <w:bCs/>
          <w:iCs/>
          <w:sz w:val="28"/>
          <w:szCs w:val="28"/>
          <w:shd w:val="clear" w:color="auto" w:fill="FFFFFF"/>
          <w:lang w:val="uk-UA" w:eastAsia="ru-RU"/>
        </w:rPr>
        <w:t>запакованого</w:t>
      </w:r>
      <w:r>
        <w:rPr>
          <w:rFonts w:ascii="Times New Roman" w:eastAsia="Times New Roman" w:hAnsi="Times New Roman" w:cs="Times New Roman"/>
          <w:bCs/>
          <w:iCs/>
          <w:sz w:val="28"/>
          <w:szCs w:val="28"/>
          <w:shd w:val="clear" w:color="auto" w:fill="FFFFFF"/>
          <w:lang w:val="uk-UA" w:eastAsia="ru-RU"/>
        </w:rPr>
        <w:t xml:space="preserve"> </w:t>
      </w:r>
      <w:r w:rsidRPr="00506028">
        <w:rPr>
          <w:rFonts w:ascii="Times New Roman" w:eastAsia="Times New Roman" w:hAnsi="Times New Roman" w:cs="Times New Roman"/>
          <w:bCs/>
          <w:iCs/>
          <w:sz w:val="28"/>
          <w:szCs w:val="28"/>
          <w:shd w:val="clear" w:color="auto" w:fill="FFFFFF"/>
          <w:lang w:val="uk-UA" w:eastAsia="ru-RU"/>
        </w:rPr>
        <w:t>продукту</w:t>
      </w:r>
      <w:r>
        <w:rPr>
          <w:rFonts w:ascii="Times New Roman" w:eastAsia="Times New Roman" w:hAnsi="Times New Roman" w:cs="Times New Roman"/>
          <w:bCs/>
          <w:iCs/>
          <w:sz w:val="28"/>
          <w:szCs w:val="28"/>
          <w:shd w:val="clear" w:color="auto" w:fill="FFFFFF"/>
          <w:lang w:val="uk-UA" w:eastAsia="ru-RU"/>
        </w:rPr>
        <w:t xml:space="preserve"> </w:t>
      </w:r>
      <w:r w:rsidRPr="00506028">
        <w:rPr>
          <w:rFonts w:ascii="Times New Roman" w:eastAsia="Times New Roman" w:hAnsi="Times New Roman" w:cs="Times New Roman"/>
          <w:iCs/>
          <w:sz w:val="28"/>
          <w:szCs w:val="28"/>
          <w:shd w:val="clear" w:color="auto" w:fill="FFFFFF"/>
          <w:lang w:val="uk-UA" w:eastAsia="ru-RU"/>
        </w:rPr>
        <w:t>упаковку</w:t>
      </w:r>
      <w:r w:rsidR="003D2593">
        <w:rPr>
          <w:rFonts w:ascii="Times New Roman" w:eastAsia="Times New Roman" w:hAnsi="Times New Roman" w:cs="Times New Roman"/>
          <w:iCs/>
          <w:sz w:val="28"/>
          <w:szCs w:val="28"/>
          <w:shd w:val="clear" w:color="auto" w:fill="FFFFFF"/>
          <w:lang w:val="uk-UA" w:eastAsia="ru-RU"/>
        </w:rPr>
        <w:t xml:space="preserve"> </w:t>
      </w:r>
      <w:r w:rsidRPr="00506028">
        <w:rPr>
          <w:rFonts w:ascii="Times New Roman" w:eastAsia="Times New Roman" w:hAnsi="Times New Roman" w:cs="Times New Roman"/>
          <w:iCs/>
          <w:sz w:val="28"/>
          <w:szCs w:val="28"/>
          <w:shd w:val="clear" w:color="auto" w:fill="FFFFFF"/>
          <w:lang w:val="uk-UA" w:eastAsia="ru-RU"/>
        </w:rPr>
        <w:t>підрозділяють</w:t>
      </w:r>
      <w:r>
        <w:rPr>
          <w:rFonts w:ascii="Times New Roman" w:eastAsia="Times New Roman" w:hAnsi="Times New Roman" w:cs="Times New Roman"/>
          <w:iCs/>
          <w:sz w:val="28"/>
          <w:szCs w:val="28"/>
          <w:shd w:val="clear" w:color="auto" w:fill="FFFFFF"/>
          <w:lang w:val="uk-UA" w:eastAsia="ru-RU"/>
        </w:rPr>
        <w:t xml:space="preserve"> </w:t>
      </w:r>
      <w:r w:rsidRPr="00506028">
        <w:rPr>
          <w:rFonts w:ascii="Times New Roman" w:eastAsia="Times New Roman" w:hAnsi="Times New Roman" w:cs="Times New Roman"/>
          <w:iCs/>
          <w:sz w:val="28"/>
          <w:szCs w:val="28"/>
          <w:shd w:val="clear" w:color="auto" w:fill="FFFFFF"/>
          <w:lang w:val="uk-UA" w:eastAsia="ru-RU"/>
        </w:rPr>
        <w:t>на</w:t>
      </w:r>
      <w:r>
        <w:rPr>
          <w:rFonts w:ascii="Times New Roman" w:eastAsia="Times New Roman" w:hAnsi="Times New Roman" w:cs="Times New Roman"/>
          <w:iCs/>
          <w:sz w:val="28"/>
          <w:szCs w:val="28"/>
          <w:shd w:val="clear" w:color="auto" w:fill="FFFFFF"/>
          <w:lang w:val="uk-UA" w:eastAsia="ru-RU"/>
        </w:rPr>
        <w:t xml:space="preserve"> </w:t>
      </w:r>
      <w:r w:rsidRPr="00506028">
        <w:rPr>
          <w:rFonts w:ascii="Times New Roman" w:eastAsia="Times New Roman" w:hAnsi="Times New Roman" w:cs="Times New Roman"/>
          <w:iCs/>
          <w:sz w:val="28"/>
          <w:szCs w:val="28"/>
          <w:shd w:val="clear" w:color="auto" w:fill="FFFFFF"/>
          <w:lang w:val="uk-UA" w:eastAsia="ru-RU"/>
        </w:rPr>
        <w:t>внутрішню</w:t>
      </w:r>
      <w:r>
        <w:rPr>
          <w:rFonts w:ascii="Times New Roman" w:eastAsia="Times New Roman" w:hAnsi="Times New Roman" w:cs="Times New Roman"/>
          <w:iCs/>
          <w:sz w:val="28"/>
          <w:szCs w:val="28"/>
          <w:shd w:val="clear" w:color="auto" w:fill="FFFFFF"/>
          <w:lang w:val="uk-UA" w:eastAsia="ru-RU"/>
        </w:rPr>
        <w:t xml:space="preserve"> </w:t>
      </w:r>
      <w:r w:rsidRPr="00506028">
        <w:rPr>
          <w:rFonts w:ascii="Times New Roman" w:eastAsia="Times New Roman" w:hAnsi="Times New Roman" w:cs="Times New Roman"/>
          <w:iCs/>
          <w:sz w:val="28"/>
          <w:szCs w:val="28"/>
          <w:shd w:val="clear" w:color="auto" w:fill="FFFFFF"/>
          <w:lang w:val="uk-UA" w:eastAsia="ru-RU"/>
        </w:rPr>
        <w:t>і</w:t>
      </w:r>
      <w:r>
        <w:rPr>
          <w:rFonts w:ascii="Times New Roman" w:eastAsia="Times New Roman" w:hAnsi="Times New Roman" w:cs="Times New Roman"/>
          <w:iCs/>
          <w:sz w:val="28"/>
          <w:szCs w:val="28"/>
          <w:shd w:val="clear" w:color="auto" w:fill="FFFFFF"/>
          <w:lang w:val="uk-UA" w:eastAsia="ru-RU"/>
        </w:rPr>
        <w:t xml:space="preserve"> </w:t>
      </w:r>
      <w:r w:rsidRPr="00506028">
        <w:rPr>
          <w:rFonts w:ascii="Times New Roman" w:eastAsia="Times New Roman" w:hAnsi="Times New Roman" w:cs="Times New Roman"/>
          <w:iCs/>
          <w:sz w:val="28"/>
          <w:szCs w:val="28"/>
          <w:shd w:val="clear" w:color="auto" w:fill="FFFFFF"/>
          <w:lang w:val="uk-UA" w:eastAsia="ru-RU"/>
        </w:rPr>
        <w:t>зовнішню.</w:t>
      </w:r>
    </w:p>
    <w:p w:rsidR="0000457A" w:rsidRDefault="003D2593" w:rsidP="00506028">
      <w:pPr>
        <w:pStyle w:val="ac"/>
        <w:shd w:val="clear" w:color="auto" w:fill="FFFFFF"/>
        <w:spacing w:before="0" w:beforeAutospacing="0" w:after="281" w:afterAutospacing="0" w:line="360" w:lineRule="auto"/>
        <w:jc w:val="both"/>
        <w:textAlignment w:val="top"/>
        <w:rPr>
          <w:rFonts w:ascii="Roboto" w:hAnsi="Roboto"/>
          <w:b/>
          <w:bCs/>
          <w:color w:val="333333"/>
          <w:sz w:val="30"/>
          <w:szCs w:val="30"/>
          <w:shd w:val="clear" w:color="auto" w:fill="FFFFFF"/>
        </w:rPr>
      </w:pPr>
      <w:r>
        <w:rPr>
          <w:b/>
          <w:bCs/>
          <w:iCs/>
          <w:sz w:val="28"/>
          <w:szCs w:val="28"/>
          <w:lang w:eastAsia="ru-RU"/>
        </w:rPr>
        <w:tab/>
      </w:r>
      <w:r w:rsidR="00506028" w:rsidRPr="00506028">
        <w:rPr>
          <w:b/>
          <w:bCs/>
          <w:iCs/>
          <w:sz w:val="28"/>
          <w:szCs w:val="28"/>
          <w:lang w:eastAsia="ru-RU"/>
        </w:rPr>
        <w:t>Внутрішня</w:t>
      </w:r>
      <w:r w:rsidR="00506028">
        <w:rPr>
          <w:b/>
          <w:bCs/>
          <w:iCs/>
          <w:sz w:val="28"/>
          <w:szCs w:val="28"/>
          <w:lang w:eastAsia="ru-RU"/>
        </w:rPr>
        <w:t xml:space="preserve"> </w:t>
      </w:r>
      <w:r w:rsidR="00506028" w:rsidRPr="00506028">
        <w:rPr>
          <w:bCs/>
          <w:iCs/>
          <w:sz w:val="28"/>
          <w:szCs w:val="28"/>
          <w:lang w:eastAsia="ru-RU"/>
        </w:rPr>
        <w:t>(первинна)</w:t>
      </w:r>
      <w:r w:rsidR="00506028">
        <w:rPr>
          <w:bCs/>
          <w:iCs/>
          <w:sz w:val="28"/>
          <w:szCs w:val="28"/>
          <w:lang w:eastAsia="ru-RU"/>
        </w:rPr>
        <w:t xml:space="preserve"> </w:t>
      </w:r>
      <w:r w:rsidR="00506028" w:rsidRPr="00506028">
        <w:rPr>
          <w:bCs/>
          <w:iCs/>
          <w:sz w:val="28"/>
          <w:szCs w:val="28"/>
          <w:lang w:eastAsia="ru-RU"/>
        </w:rPr>
        <w:t>упаковка</w:t>
      </w:r>
      <w:r w:rsidR="00506028">
        <w:rPr>
          <w:bCs/>
          <w:iCs/>
          <w:sz w:val="28"/>
          <w:szCs w:val="28"/>
          <w:lang w:eastAsia="ru-RU"/>
        </w:rPr>
        <w:t xml:space="preserve"> </w:t>
      </w:r>
      <w:r w:rsidR="00506028" w:rsidRPr="00506028">
        <w:rPr>
          <w:sz w:val="28"/>
          <w:szCs w:val="28"/>
          <w:lang w:eastAsia="ru-RU"/>
        </w:rPr>
        <w:t>призначена</w:t>
      </w:r>
      <w:r w:rsidR="00506028">
        <w:rPr>
          <w:sz w:val="28"/>
          <w:szCs w:val="28"/>
          <w:lang w:eastAsia="ru-RU"/>
        </w:rPr>
        <w:t xml:space="preserve"> </w:t>
      </w:r>
      <w:r w:rsidR="00506028" w:rsidRPr="00506028">
        <w:rPr>
          <w:sz w:val="28"/>
          <w:szCs w:val="28"/>
          <w:lang w:eastAsia="ru-RU"/>
        </w:rPr>
        <w:t>для</w:t>
      </w:r>
      <w:r w:rsidR="00506028">
        <w:rPr>
          <w:sz w:val="28"/>
          <w:szCs w:val="28"/>
          <w:lang w:eastAsia="ru-RU"/>
        </w:rPr>
        <w:t xml:space="preserve"> </w:t>
      </w:r>
      <w:r w:rsidR="00506028" w:rsidRPr="00506028">
        <w:rPr>
          <w:sz w:val="28"/>
          <w:szCs w:val="28"/>
          <w:lang w:eastAsia="ru-RU"/>
        </w:rPr>
        <w:t>розміщення</w:t>
      </w:r>
      <w:r w:rsidR="00506028">
        <w:rPr>
          <w:sz w:val="28"/>
          <w:szCs w:val="28"/>
          <w:lang w:eastAsia="ru-RU"/>
        </w:rPr>
        <w:t xml:space="preserve"> </w:t>
      </w:r>
      <w:r w:rsidR="00506028" w:rsidRPr="00506028">
        <w:rPr>
          <w:sz w:val="28"/>
          <w:szCs w:val="28"/>
          <w:lang w:eastAsia="ru-RU"/>
        </w:rPr>
        <w:t>товару</w:t>
      </w:r>
      <w:r w:rsidR="00506028">
        <w:rPr>
          <w:sz w:val="28"/>
          <w:szCs w:val="28"/>
          <w:lang w:eastAsia="ru-RU"/>
        </w:rPr>
        <w:t xml:space="preserve"> </w:t>
      </w:r>
      <w:r w:rsidR="00506028" w:rsidRPr="00506028">
        <w:rPr>
          <w:sz w:val="28"/>
          <w:szCs w:val="28"/>
          <w:lang w:eastAsia="ru-RU"/>
        </w:rPr>
        <w:t>або</w:t>
      </w:r>
      <w:r w:rsidR="00506028">
        <w:rPr>
          <w:sz w:val="28"/>
          <w:szCs w:val="28"/>
          <w:lang w:eastAsia="ru-RU"/>
        </w:rPr>
        <w:t xml:space="preserve"> </w:t>
      </w:r>
      <w:r w:rsidR="00506028" w:rsidRPr="00506028">
        <w:rPr>
          <w:sz w:val="28"/>
          <w:szCs w:val="28"/>
          <w:lang w:eastAsia="ru-RU"/>
        </w:rPr>
        <w:t>продукту</w:t>
      </w:r>
      <w:r w:rsidR="00506028">
        <w:rPr>
          <w:sz w:val="28"/>
          <w:szCs w:val="28"/>
          <w:lang w:eastAsia="ru-RU"/>
        </w:rPr>
        <w:t xml:space="preserve"> </w:t>
      </w:r>
      <w:r w:rsidR="00506028" w:rsidRPr="00506028">
        <w:rPr>
          <w:sz w:val="28"/>
          <w:szCs w:val="28"/>
          <w:lang w:eastAsia="ru-RU"/>
        </w:rPr>
        <w:t>і</w:t>
      </w:r>
      <w:r w:rsidR="00506028">
        <w:rPr>
          <w:sz w:val="28"/>
          <w:szCs w:val="28"/>
          <w:lang w:eastAsia="ru-RU"/>
        </w:rPr>
        <w:t xml:space="preserve"> </w:t>
      </w:r>
      <w:r w:rsidR="00506028" w:rsidRPr="00506028">
        <w:rPr>
          <w:sz w:val="28"/>
          <w:szCs w:val="28"/>
          <w:lang w:eastAsia="ru-RU"/>
        </w:rPr>
        <w:t>знаходиться</w:t>
      </w:r>
      <w:r w:rsidR="00506028">
        <w:rPr>
          <w:sz w:val="28"/>
          <w:szCs w:val="28"/>
          <w:lang w:eastAsia="ru-RU"/>
        </w:rPr>
        <w:t xml:space="preserve"> </w:t>
      </w:r>
      <w:r w:rsidR="00506028" w:rsidRPr="00506028">
        <w:rPr>
          <w:sz w:val="28"/>
          <w:szCs w:val="28"/>
          <w:lang w:eastAsia="ru-RU"/>
        </w:rPr>
        <w:t>з</w:t>
      </w:r>
      <w:r w:rsidR="00506028">
        <w:rPr>
          <w:sz w:val="28"/>
          <w:szCs w:val="28"/>
          <w:lang w:eastAsia="ru-RU"/>
        </w:rPr>
        <w:t xml:space="preserve"> </w:t>
      </w:r>
      <w:r w:rsidR="00506028" w:rsidRPr="00506028">
        <w:rPr>
          <w:sz w:val="28"/>
          <w:szCs w:val="28"/>
          <w:lang w:eastAsia="ru-RU"/>
        </w:rPr>
        <w:t>ним</w:t>
      </w:r>
      <w:r w:rsidR="00506028">
        <w:rPr>
          <w:sz w:val="28"/>
          <w:szCs w:val="28"/>
          <w:lang w:eastAsia="ru-RU"/>
        </w:rPr>
        <w:t xml:space="preserve"> </w:t>
      </w:r>
      <w:r w:rsidR="00506028" w:rsidRPr="00506028">
        <w:rPr>
          <w:sz w:val="28"/>
          <w:szCs w:val="28"/>
          <w:lang w:eastAsia="ru-RU"/>
        </w:rPr>
        <w:t>в</w:t>
      </w:r>
      <w:r w:rsidR="00506028">
        <w:rPr>
          <w:sz w:val="28"/>
          <w:szCs w:val="28"/>
          <w:lang w:eastAsia="ru-RU"/>
        </w:rPr>
        <w:t xml:space="preserve"> </w:t>
      </w:r>
      <w:r w:rsidR="00506028" w:rsidRPr="00506028">
        <w:rPr>
          <w:sz w:val="28"/>
          <w:szCs w:val="28"/>
          <w:lang w:eastAsia="ru-RU"/>
        </w:rPr>
        <w:t>безпосередньому</w:t>
      </w:r>
      <w:r w:rsidR="00506028">
        <w:rPr>
          <w:sz w:val="28"/>
          <w:szCs w:val="28"/>
          <w:lang w:eastAsia="ru-RU"/>
        </w:rPr>
        <w:t xml:space="preserve"> </w:t>
      </w:r>
      <w:r w:rsidR="00506028" w:rsidRPr="00506028">
        <w:rPr>
          <w:sz w:val="28"/>
          <w:szCs w:val="28"/>
          <w:lang w:eastAsia="ru-RU"/>
        </w:rPr>
        <w:t>контакті.</w:t>
      </w:r>
      <w:r w:rsidR="00506028">
        <w:rPr>
          <w:sz w:val="28"/>
          <w:szCs w:val="28"/>
          <w:lang w:eastAsia="ru-RU"/>
        </w:rPr>
        <w:t xml:space="preserve"> </w:t>
      </w:r>
      <w:r w:rsidR="00506028" w:rsidRPr="00506028">
        <w:rPr>
          <w:sz w:val="28"/>
          <w:szCs w:val="28"/>
          <w:lang w:eastAsia="ru-RU"/>
        </w:rPr>
        <w:t>Залежно</w:t>
      </w:r>
      <w:r w:rsidR="00506028">
        <w:rPr>
          <w:sz w:val="28"/>
          <w:szCs w:val="28"/>
          <w:lang w:eastAsia="ru-RU"/>
        </w:rPr>
        <w:t xml:space="preserve"> </w:t>
      </w:r>
      <w:r w:rsidR="00506028" w:rsidRPr="00506028">
        <w:rPr>
          <w:sz w:val="28"/>
          <w:szCs w:val="28"/>
          <w:lang w:eastAsia="ru-RU"/>
        </w:rPr>
        <w:t>від</w:t>
      </w:r>
      <w:r w:rsidR="00506028">
        <w:rPr>
          <w:sz w:val="28"/>
          <w:szCs w:val="28"/>
          <w:lang w:eastAsia="ru-RU"/>
        </w:rPr>
        <w:t xml:space="preserve"> </w:t>
      </w:r>
      <w:r w:rsidR="00506028" w:rsidRPr="00506028">
        <w:rPr>
          <w:sz w:val="28"/>
          <w:szCs w:val="28"/>
          <w:lang w:eastAsia="ru-RU"/>
        </w:rPr>
        <w:t>агрегатного</w:t>
      </w:r>
      <w:r w:rsidR="00506028">
        <w:rPr>
          <w:sz w:val="28"/>
          <w:szCs w:val="28"/>
          <w:lang w:eastAsia="ru-RU"/>
        </w:rPr>
        <w:t xml:space="preserve"> </w:t>
      </w:r>
      <w:r w:rsidR="00506028" w:rsidRPr="00506028">
        <w:rPr>
          <w:sz w:val="28"/>
          <w:szCs w:val="28"/>
          <w:lang w:eastAsia="ru-RU"/>
        </w:rPr>
        <w:t>стану</w:t>
      </w:r>
      <w:r w:rsidR="00506028">
        <w:rPr>
          <w:sz w:val="28"/>
          <w:szCs w:val="28"/>
          <w:lang w:eastAsia="ru-RU"/>
        </w:rPr>
        <w:t xml:space="preserve"> </w:t>
      </w:r>
      <w:r w:rsidR="00506028" w:rsidRPr="00506028">
        <w:rPr>
          <w:sz w:val="28"/>
          <w:szCs w:val="28"/>
          <w:lang w:eastAsia="ru-RU"/>
        </w:rPr>
        <w:t>продукту</w:t>
      </w:r>
      <w:r w:rsidR="00506028">
        <w:rPr>
          <w:sz w:val="28"/>
          <w:szCs w:val="28"/>
          <w:lang w:eastAsia="ru-RU"/>
        </w:rPr>
        <w:t xml:space="preserve"> </w:t>
      </w:r>
      <w:r w:rsidR="00506028" w:rsidRPr="00506028">
        <w:rPr>
          <w:sz w:val="28"/>
          <w:szCs w:val="28"/>
          <w:lang w:eastAsia="ru-RU"/>
        </w:rPr>
        <w:t>(тверде,</w:t>
      </w:r>
      <w:r w:rsidR="00506028">
        <w:rPr>
          <w:sz w:val="28"/>
          <w:szCs w:val="28"/>
          <w:lang w:eastAsia="ru-RU"/>
        </w:rPr>
        <w:t xml:space="preserve"> </w:t>
      </w:r>
      <w:r w:rsidR="00506028" w:rsidRPr="00506028">
        <w:rPr>
          <w:sz w:val="28"/>
          <w:szCs w:val="28"/>
          <w:lang w:eastAsia="ru-RU"/>
        </w:rPr>
        <w:t>рідке</w:t>
      </w:r>
      <w:r w:rsidR="00506028">
        <w:rPr>
          <w:sz w:val="28"/>
          <w:szCs w:val="28"/>
          <w:lang w:eastAsia="ru-RU"/>
        </w:rPr>
        <w:t xml:space="preserve"> </w:t>
      </w:r>
      <w:r w:rsidR="00506028" w:rsidRPr="00506028">
        <w:rPr>
          <w:sz w:val="28"/>
          <w:szCs w:val="28"/>
          <w:lang w:eastAsia="ru-RU"/>
        </w:rPr>
        <w:t>або</w:t>
      </w:r>
      <w:r w:rsidR="00506028">
        <w:rPr>
          <w:sz w:val="28"/>
          <w:szCs w:val="28"/>
          <w:lang w:eastAsia="ru-RU"/>
        </w:rPr>
        <w:t xml:space="preserve"> </w:t>
      </w:r>
      <w:r w:rsidR="00506028" w:rsidRPr="00506028">
        <w:rPr>
          <w:sz w:val="28"/>
          <w:szCs w:val="28"/>
          <w:lang w:eastAsia="ru-RU"/>
        </w:rPr>
        <w:t>газоподібне),</w:t>
      </w:r>
      <w:r w:rsidR="00506028">
        <w:rPr>
          <w:sz w:val="28"/>
          <w:szCs w:val="28"/>
          <w:lang w:eastAsia="ru-RU"/>
        </w:rPr>
        <w:t xml:space="preserve"> </w:t>
      </w:r>
      <w:r w:rsidR="00506028" w:rsidRPr="00506028">
        <w:rPr>
          <w:sz w:val="28"/>
          <w:szCs w:val="28"/>
          <w:lang w:eastAsia="ru-RU"/>
        </w:rPr>
        <w:t>комплексу</w:t>
      </w:r>
      <w:r w:rsidR="00506028">
        <w:rPr>
          <w:sz w:val="28"/>
          <w:szCs w:val="28"/>
          <w:lang w:eastAsia="ru-RU"/>
        </w:rPr>
        <w:t xml:space="preserve"> </w:t>
      </w:r>
      <w:r w:rsidR="00506028" w:rsidRPr="00506028">
        <w:rPr>
          <w:sz w:val="28"/>
          <w:szCs w:val="28"/>
          <w:lang w:eastAsia="ru-RU"/>
        </w:rPr>
        <w:t>його</w:t>
      </w:r>
      <w:r w:rsidR="00506028">
        <w:rPr>
          <w:sz w:val="28"/>
          <w:szCs w:val="28"/>
          <w:lang w:eastAsia="ru-RU"/>
        </w:rPr>
        <w:t xml:space="preserve"> фізико </w:t>
      </w:r>
      <w:r w:rsidR="00506028" w:rsidRPr="00506028">
        <w:rPr>
          <w:sz w:val="28"/>
          <w:szCs w:val="28"/>
          <w:lang w:eastAsia="ru-RU"/>
        </w:rPr>
        <w:t>-</w:t>
      </w:r>
      <w:r w:rsidR="00506028">
        <w:rPr>
          <w:sz w:val="28"/>
          <w:szCs w:val="28"/>
          <w:lang w:eastAsia="ru-RU"/>
        </w:rPr>
        <w:t xml:space="preserve"> </w:t>
      </w:r>
      <w:r w:rsidR="00506028" w:rsidRPr="00506028">
        <w:rPr>
          <w:sz w:val="28"/>
          <w:szCs w:val="28"/>
          <w:lang w:eastAsia="ru-RU"/>
        </w:rPr>
        <w:t>хімічних</w:t>
      </w:r>
      <w:r w:rsidR="00506028">
        <w:rPr>
          <w:sz w:val="28"/>
          <w:szCs w:val="28"/>
          <w:lang w:eastAsia="ru-RU"/>
        </w:rPr>
        <w:t xml:space="preserve"> </w:t>
      </w:r>
      <w:r w:rsidR="00506028" w:rsidRPr="00506028">
        <w:rPr>
          <w:sz w:val="28"/>
          <w:szCs w:val="28"/>
          <w:lang w:eastAsia="ru-RU"/>
        </w:rPr>
        <w:t>властивостей</w:t>
      </w:r>
      <w:r w:rsidR="00506028">
        <w:rPr>
          <w:sz w:val="28"/>
          <w:szCs w:val="28"/>
          <w:lang w:eastAsia="ru-RU"/>
        </w:rPr>
        <w:t xml:space="preserve"> </w:t>
      </w:r>
      <w:r w:rsidR="00506028" w:rsidRPr="00506028">
        <w:rPr>
          <w:sz w:val="28"/>
          <w:szCs w:val="28"/>
          <w:lang w:eastAsia="ru-RU"/>
        </w:rPr>
        <w:t>і</w:t>
      </w:r>
      <w:r w:rsidR="00506028">
        <w:rPr>
          <w:sz w:val="28"/>
          <w:szCs w:val="28"/>
          <w:lang w:eastAsia="ru-RU"/>
        </w:rPr>
        <w:t xml:space="preserve"> </w:t>
      </w:r>
      <w:r w:rsidR="00506028" w:rsidRPr="00506028">
        <w:rPr>
          <w:sz w:val="28"/>
          <w:szCs w:val="28"/>
          <w:lang w:eastAsia="ru-RU"/>
        </w:rPr>
        <w:t>ряду</w:t>
      </w:r>
      <w:r w:rsidR="00506028">
        <w:rPr>
          <w:sz w:val="28"/>
          <w:szCs w:val="28"/>
          <w:lang w:eastAsia="ru-RU"/>
        </w:rPr>
        <w:t xml:space="preserve"> </w:t>
      </w:r>
      <w:r w:rsidR="00506028" w:rsidRPr="00506028">
        <w:rPr>
          <w:sz w:val="28"/>
          <w:szCs w:val="28"/>
          <w:lang w:eastAsia="ru-RU"/>
        </w:rPr>
        <w:t>інших</w:t>
      </w:r>
      <w:r w:rsidR="00506028">
        <w:rPr>
          <w:sz w:val="28"/>
          <w:szCs w:val="28"/>
          <w:lang w:eastAsia="ru-RU"/>
        </w:rPr>
        <w:t xml:space="preserve"> </w:t>
      </w:r>
      <w:r w:rsidR="00506028" w:rsidRPr="00506028">
        <w:rPr>
          <w:sz w:val="28"/>
          <w:szCs w:val="28"/>
          <w:lang w:eastAsia="ru-RU"/>
        </w:rPr>
        <w:t>показників</w:t>
      </w:r>
      <w:r w:rsidR="00506028">
        <w:rPr>
          <w:sz w:val="28"/>
          <w:szCs w:val="28"/>
          <w:lang w:eastAsia="ru-RU"/>
        </w:rPr>
        <w:t xml:space="preserve"> </w:t>
      </w:r>
      <w:r w:rsidR="00506028" w:rsidRPr="00506028">
        <w:rPr>
          <w:sz w:val="28"/>
          <w:szCs w:val="28"/>
          <w:lang w:eastAsia="ru-RU"/>
        </w:rPr>
        <w:t>внутрішня</w:t>
      </w:r>
      <w:r w:rsidR="00506028">
        <w:rPr>
          <w:sz w:val="28"/>
          <w:szCs w:val="28"/>
          <w:lang w:eastAsia="ru-RU"/>
        </w:rPr>
        <w:t xml:space="preserve"> </w:t>
      </w:r>
      <w:r w:rsidR="00506028" w:rsidRPr="00506028">
        <w:rPr>
          <w:sz w:val="28"/>
          <w:szCs w:val="28"/>
          <w:lang w:eastAsia="ru-RU"/>
        </w:rPr>
        <w:t>упаковка</w:t>
      </w:r>
      <w:r w:rsidR="00506028">
        <w:rPr>
          <w:sz w:val="28"/>
          <w:szCs w:val="28"/>
          <w:lang w:eastAsia="ru-RU"/>
        </w:rPr>
        <w:t xml:space="preserve"> </w:t>
      </w:r>
      <w:r w:rsidR="00506028" w:rsidRPr="00506028">
        <w:rPr>
          <w:sz w:val="28"/>
          <w:szCs w:val="28"/>
          <w:lang w:eastAsia="ru-RU"/>
        </w:rPr>
        <w:t>може</w:t>
      </w:r>
      <w:r w:rsidR="00506028">
        <w:rPr>
          <w:sz w:val="28"/>
          <w:szCs w:val="28"/>
          <w:lang w:eastAsia="ru-RU"/>
        </w:rPr>
        <w:t xml:space="preserve"> </w:t>
      </w:r>
      <w:r w:rsidR="00506028" w:rsidRPr="00506028">
        <w:rPr>
          <w:sz w:val="28"/>
          <w:szCs w:val="28"/>
          <w:lang w:eastAsia="ru-RU"/>
        </w:rPr>
        <w:t>бути</w:t>
      </w:r>
      <w:r w:rsidR="00506028">
        <w:rPr>
          <w:sz w:val="28"/>
          <w:szCs w:val="28"/>
          <w:lang w:eastAsia="ru-RU"/>
        </w:rPr>
        <w:t xml:space="preserve"> </w:t>
      </w:r>
      <w:r w:rsidR="00506028" w:rsidRPr="00506028">
        <w:rPr>
          <w:sz w:val="28"/>
          <w:szCs w:val="28"/>
          <w:lang w:eastAsia="ru-RU"/>
        </w:rPr>
        <w:t>виготовлена</w:t>
      </w:r>
      <w:r w:rsidR="00506028">
        <w:rPr>
          <w:sz w:val="28"/>
          <w:szCs w:val="28"/>
          <w:lang w:eastAsia="ru-RU"/>
        </w:rPr>
        <w:t xml:space="preserve"> </w:t>
      </w:r>
      <w:r w:rsidR="00506028" w:rsidRPr="00506028">
        <w:rPr>
          <w:sz w:val="28"/>
          <w:szCs w:val="28"/>
          <w:lang w:eastAsia="ru-RU"/>
        </w:rPr>
        <w:t>з</w:t>
      </w:r>
      <w:r w:rsidR="00506028">
        <w:rPr>
          <w:sz w:val="28"/>
          <w:szCs w:val="28"/>
          <w:lang w:eastAsia="ru-RU"/>
        </w:rPr>
        <w:t xml:space="preserve"> </w:t>
      </w:r>
      <w:r w:rsidR="00506028" w:rsidRPr="00506028">
        <w:rPr>
          <w:sz w:val="28"/>
          <w:szCs w:val="28"/>
          <w:lang w:eastAsia="ru-RU"/>
        </w:rPr>
        <w:t>паперу,</w:t>
      </w:r>
      <w:r w:rsidR="00506028">
        <w:rPr>
          <w:sz w:val="28"/>
          <w:szCs w:val="28"/>
          <w:lang w:eastAsia="ru-RU"/>
        </w:rPr>
        <w:t xml:space="preserve"> </w:t>
      </w:r>
      <w:r w:rsidR="00506028" w:rsidRPr="00506028">
        <w:rPr>
          <w:sz w:val="28"/>
          <w:szCs w:val="28"/>
          <w:lang w:eastAsia="ru-RU"/>
        </w:rPr>
        <w:t>картону,</w:t>
      </w:r>
      <w:r w:rsidR="00506028">
        <w:rPr>
          <w:sz w:val="28"/>
          <w:szCs w:val="28"/>
          <w:lang w:eastAsia="ru-RU"/>
        </w:rPr>
        <w:t xml:space="preserve"> </w:t>
      </w:r>
      <w:r w:rsidR="00506028" w:rsidRPr="00506028">
        <w:rPr>
          <w:sz w:val="28"/>
          <w:szCs w:val="28"/>
          <w:lang w:eastAsia="ru-RU"/>
        </w:rPr>
        <w:t>пластмас,</w:t>
      </w:r>
      <w:r w:rsidR="00506028">
        <w:rPr>
          <w:sz w:val="28"/>
          <w:szCs w:val="28"/>
          <w:lang w:eastAsia="ru-RU"/>
        </w:rPr>
        <w:t xml:space="preserve"> </w:t>
      </w:r>
      <w:r w:rsidR="00506028" w:rsidRPr="00506028">
        <w:rPr>
          <w:sz w:val="28"/>
          <w:szCs w:val="28"/>
          <w:lang w:eastAsia="ru-RU"/>
        </w:rPr>
        <w:t>металів,</w:t>
      </w:r>
      <w:r w:rsidR="00506028">
        <w:rPr>
          <w:sz w:val="28"/>
          <w:szCs w:val="28"/>
          <w:lang w:eastAsia="ru-RU"/>
        </w:rPr>
        <w:t xml:space="preserve"> </w:t>
      </w:r>
      <w:r w:rsidR="00506028" w:rsidRPr="00506028">
        <w:rPr>
          <w:sz w:val="28"/>
          <w:szCs w:val="28"/>
          <w:lang w:eastAsia="ru-RU"/>
        </w:rPr>
        <w:t>скла,</w:t>
      </w:r>
      <w:r w:rsidR="00506028">
        <w:rPr>
          <w:sz w:val="28"/>
          <w:szCs w:val="28"/>
          <w:lang w:eastAsia="ru-RU"/>
        </w:rPr>
        <w:t xml:space="preserve"> </w:t>
      </w:r>
      <w:r w:rsidR="00506028" w:rsidRPr="00506028">
        <w:rPr>
          <w:sz w:val="28"/>
          <w:szCs w:val="28"/>
          <w:lang w:eastAsia="ru-RU"/>
        </w:rPr>
        <w:t>кераміки</w:t>
      </w:r>
      <w:r w:rsidR="00506028">
        <w:rPr>
          <w:sz w:val="28"/>
          <w:szCs w:val="28"/>
          <w:lang w:eastAsia="ru-RU"/>
        </w:rPr>
        <w:t xml:space="preserve">, </w:t>
      </w:r>
      <w:r w:rsidR="00506028" w:rsidRPr="00506028">
        <w:rPr>
          <w:sz w:val="28"/>
          <w:szCs w:val="28"/>
          <w:lang w:eastAsia="ru-RU"/>
        </w:rPr>
        <w:t>дерева</w:t>
      </w:r>
      <w:r w:rsidR="00506028">
        <w:rPr>
          <w:sz w:val="28"/>
          <w:szCs w:val="28"/>
          <w:lang w:eastAsia="ru-RU"/>
        </w:rPr>
        <w:t xml:space="preserve"> </w:t>
      </w:r>
      <w:r w:rsidR="00506028" w:rsidRPr="00506028">
        <w:rPr>
          <w:sz w:val="28"/>
          <w:szCs w:val="28"/>
          <w:lang w:eastAsia="ru-RU"/>
        </w:rPr>
        <w:t>і</w:t>
      </w:r>
      <w:r w:rsidR="00506028">
        <w:rPr>
          <w:sz w:val="28"/>
          <w:szCs w:val="28"/>
          <w:lang w:eastAsia="ru-RU"/>
        </w:rPr>
        <w:t xml:space="preserve"> </w:t>
      </w:r>
      <w:r w:rsidR="00506028" w:rsidRPr="00506028">
        <w:rPr>
          <w:sz w:val="28"/>
          <w:szCs w:val="28"/>
          <w:lang w:eastAsia="ru-RU"/>
        </w:rPr>
        <w:t>композиційних</w:t>
      </w:r>
      <w:r w:rsidR="00506028">
        <w:rPr>
          <w:sz w:val="28"/>
          <w:szCs w:val="28"/>
          <w:lang w:eastAsia="ru-RU"/>
        </w:rPr>
        <w:t xml:space="preserve"> </w:t>
      </w:r>
      <w:r w:rsidR="00506028" w:rsidRPr="00506028">
        <w:rPr>
          <w:sz w:val="28"/>
          <w:szCs w:val="28"/>
          <w:lang w:eastAsia="ru-RU"/>
        </w:rPr>
        <w:t>матеріалів</w:t>
      </w:r>
      <w:r w:rsidR="00506028">
        <w:rPr>
          <w:sz w:val="28"/>
          <w:szCs w:val="28"/>
          <w:lang w:eastAsia="ru-RU"/>
        </w:rPr>
        <w:t>.</w:t>
      </w:r>
      <w:r w:rsidR="00E14F33">
        <w:rPr>
          <w:rFonts w:eastAsiaTheme="minorHAnsi" w:cstheme="minorBidi"/>
          <w:sz w:val="28"/>
          <w:szCs w:val="28"/>
          <w:lang w:eastAsia="en-US"/>
        </w:rPr>
        <w:t xml:space="preserve"> Дана </w:t>
      </w:r>
      <w:r w:rsidR="00506028" w:rsidRPr="00E14F33">
        <w:rPr>
          <w:sz w:val="28"/>
          <w:szCs w:val="28"/>
          <w:shd w:val="clear" w:color="auto" w:fill="FFFFFF"/>
        </w:rPr>
        <w:t>упаковка не є самостійною транспортною одиницею і надходить з продукцією до кінцевого</w:t>
      </w:r>
      <w:r w:rsidR="00E14F33">
        <w:rPr>
          <w:sz w:val="28"/>
          <w:szCs w:val="28"/>
          <w:shd w:val="clear" w:color="auto" w:fill="FFFFFF"/>
        </w:rPr>
        <w:t xml:space="preserve"> </w:t>
      </w:r>
      <w:hyperlink r:id="rId14" w:tooltip="Споживач" w:history="1">
        <w:r w:rsidR="00506028" w:rsidRPr="00E14F33">
          <w:rPr>
            <w:rStyle w:val="a8"/>
            <w:color w:val="auto"/>
            <w:sz w:val="28"/>
            <w:szCs w:val="28"/>
            <w:u w:val="none"/>
            <w:shd w:val="clear" w:color="auto" w:fill="FFFFFF"/>
          </w:rPr>
          <w:t>споживача</w:t>
        </w:r>
      </w:hyperlink>
      <w:r w:rsidR="00506028" w:rsidRPr="00E14F33">
        <w:rPr>
          <w:sz w:val="28"/>
          <w:szCs w:val="28"/>
          <w:shd w:val="clear" w:color="auto" w:fill="FFFFFF"/>
        </w:rPr>
        <w:t>. Її</w:t>
      </w:r>
      <w:r w:rsidR="00E14F33">
        <w:rPr>
          <w:sz w:val="28"/>
          <w:szCs w:val="28"/>
          <w:shd w:val="clear" w:color="auto" w:fill="FFFFFF"/>
        </w:rPr>
        <w:t xml:space="preserve"> </w:t>
      </w:r>
      <w:hyperlink r:id="rId15" w:tooltip="Вартість" w:history="1">
        <w:r w:rsidR="00506028" w:rsidRPr="00E14F33">
          <w:rPr>
            <w:rStyle w:val="a8"/>
            <w:color w:val="auto"/>
            <w:sz w:val="28"/>
            <w:szCs w:val="28"/>
            <w:u w:val="none"/>
            <w:shd w:val="clear" w:color="auto" w:fill="FFFFFF"/>
          </w:rPr>
          <w:t>вартість</w:t>
        </w:r>
      </w:hyperlink>
      <w:r w:rsidR="00E14F33">
        <w:rPr>
          <w:sz w:val="28"/>
          <w:szCs w:val="28"/>
          <w:shd w:val="clear" w:color="auto" w:fill="FFFFFF"/>
        </w:rPr>
        <w:t xml:space="preserve"> </w:t>
      </w:r>
      <w:r w:rsidR="00506028" w:rsidRPr="00E14F33">
        <w:rPr>
          <w:sz w:val="28"/>
          <w:szCs w:val="28"/>
          <w:shd w:val="clear" w:color="auto" w:fill="FFFFFF"/>
        </w:rPr>
        <w:t>є складовою частиною вартості</w:t>
      </w:r>
      <w:r w:rsidR="00E14F33">
        <w:rPr>
          <w:sz w:val="28"/>
          <w:szCs w:val="28"/>
          <w:shd w:val="clear" w:color="auto" w:fill="FFFFFF"/>
        </w:rPr>
        <w:t xml:space="preserve"> </w:t>
      </w:r>
      <w:hyperlink r:id="rId16" w:tooltip="Продукт" w:history="1">
        <w:r w:rsidR="00506028" w:rsidRPr="00E14F33">
          <w:rPr>
            <w:rStyle w:val="a8"/>
            <w:color w:val="auto"/>
            <w:sz w:val="28"/>
            <w:szCs w:val="28"/>
            <w:u w:val="none"/>
            <w:shd w:val="clear" w:color="auto" w:fill="FFFFFF"/>
          </w:rPr>
          <w:t>продукту</w:t>
        </w:r>
      </w:hyperlink>
      <w:r w:rsidR="00506028" w:rsidRPr="00E14F33">
        <w:rPr>
          <w:sz w:val="28"/>
          <w:szCs w:val="28"/>
          <w:shd w:val="clear" w:color="auto" w:fill="FFFFFF"/>
        </w:rPr>
        <w:t>, що реалізується. Це</w:t>
      </w:r>
      <w:r w:rsidR="00E14F33">
        <w:rPr>
          <w:sz w:val="28"/>
          <w:szCs w:val="28"/>
          <w:shd w:val="clear" w:color="auto" w:fill="FFFFFF"/>
        </w:rPr>
        <w:t xml:space="preserve"> </w:t>
      </w:r>
      <w:hyperlink r:id="rId17" w:tooltip="Пакет" w:history="1">
        <w:r w:rsidR="00506028" w:rsidRPr="00E14F33">
          <w:rPr>
            <w:rStyle w:val="a8"/>
            <w:color w:val="auto"/>
            <w:sz w:val="28"/>
            <w:szCs w:val="28"/>
            <w:u w:val="none"/>
            <w:shd w:val="clear" w:color="auto" w:fill="FFFFFF"/>
          </w:rPr>
          <w:t>пакети</w:t>
        </w:r>
      </w:hyperlink>
      <w:r w:rsidR="00506028" w:rsidRPr="00E14F33">
        <w:rPr>
          <w:sz w:val="28"/>
          <w:szCs w:val="28"/>
          <w:shd w:val="clear" w:color="auto" w:fill="FFFFFF"/>
        </w:rPr>
        <w:t>,</w:t>
      </w:r>
      <w:r w:rsidR="00E14F33">
        <w:rPr>
          <w:sz w:val="28"/>
          <w:szCs w:val="28"/>
          <w:shd w:val="clear" w:color="auto" w:fill="FFFFFF"/>
        </w:rPr>
        <w:t xml:space="preserve"> </w:t>
      </w:r>
      <w:hyperlink r:id="rId18" w:tooltip="Коробка (тара)" w:history="1">
        <w:r w:rsidR="00506028" w:rsidRPr="00E14F33">
          <w:rPr>
            <w:rStyle w:val="a8"/>
            <w:color w:val="auto"/>
            <w:sz w:val="28"/>
            <w:szCs w:val="28"/>
            <w:u w:val="none"/>
            <w:shd w:val="clear" w:color="auto" w:fill="FFFFFF"/>
          </w:rPr>
          <w:t>коробки</w:t>
        </w:r>
      </w:hyperlink>
      <w:r w:rsidR="00506028" w:rsidRPr="00E14F33">
        <w:rPr>
          <w:sz w:val="28"/>
          <w:szCs w:val="28"/>
          <w:shd w:val="clear" w:color="auto" w:fill="FFFFFF"/>
        </w:rPr>
        <w:t>,</w:t>
      </w:r>
      <w:r w:rsidR="00E14F33">
        <w:rPr>
          <w:sz w:val="28"/>
          <w:szCs w:val="28"/>
          <w:shd w:val="clear" w:color="auto" w:fill="FFFFFF"/>
        </w:rPr>
        <w:t xml:space="preserve"> </w:t>
      </w:r>
      <w:hyperlink r:id="rId19" w:tooltip="Пляшка" w:history="1">
        <w:r w:rsidR="00506028" w:rsidRPr="00E14F33">
          <w:rPr>
            <w:rStyle w:val="a8"/>
            <w:color w:val="auto"/>
            <w:sz w:val="28"/>
            <w:szCs w:val="28"/>
            <w:u w:val="none"/>
            <w:shd w:val="clear" w:color="auto" w:fill="FFFFFF"/>
          </w:rPr>
          <w:t>пляшки</w:t>
        </w:r>
      </w:hyperlink>
      <w:r w:rsidR="00506028" w:rsidRPr="00E14F33">
        <w:rPr>
          <w:sz w:val="28"/>
          <w:szCs w:val="28"/>
          <w:shd w:val="clear" w:color="auto" w:fill="FFFFFF"/>
        </w:rPr>
        <w:t>,</w:t>
      </w:r>
      <w:r w:rsidR="00E14F33">
        <w:rPr>
          <w:sz w:val="28"/>
          <w:szCs w:val="28"/>
          <w:shd w:val="clear" w:color="auto" w:fill="FFFFFF"/>
        </w:rPr>
        <w:t xml:space="preserve"> </w:t>
      </w:r>
      <w:hyperlink r:id="rId20" w:tooltip="Банка" w:history="1">
        <w:r w:rsidR="00506028" w:rsidRPr="00E14F33">
          <w:rPr>
            <w:rStyle w:val="a8"/>
            <w:color w:val="auto"/>
            <w:sz w:val="28"/>
            <w:szCs w:val="28"/>
            <w:u w:val="none"/>
            <w:shd w:val="clear" w:color="auto" w:fill="FFFFFF"/>
          </w:rPr>
          <w:t>банки</w:t>
        </w:r>
      </w:hyperlink>
      <w:r w:rsidR="00506028" w:rsidRPr="00E14F33">
        <w:rPr>
          <w:sz w:val="28"/>
          <w:szCs w:val="28"/>
          <w:shd w:val="clear" w:color="auto" w:fill="FFFFFF"/>
        </w:rPr>
        <w:t>,</w:t>
      </w:r>
      <w:r w:rsidR="00E14F33">
        <w:rPr>
          <w:sz w:val="28"/>
          <w:szCs w:val="28"/>
          <w:shd w:val="clear" w:color="auto" w:fill="FFFFFF"/>
        </w:rPr>
        <w:t xml:space="preserve"> </w:t>
      </w:r>
      <w:hyperlink r:id="rId21" w:tooltip="Флакон (ще не написана)" w:history="1">
        <w:r w:rsidR="00506028" w:rsidRPr="00E14F33">
          <w:rPr>
            <w:rStyle w:val="a8"/>
            <w:color w:val="auto"/>
            <w:sz w:val="28"/>
            <w:szCs w:val="28"/>
            <w:u w:val="none"/>
            <w:shd w:val="clear" w:color="auto" w:fill="FFFFFF"/>
          </w:rPr>
          <w:t>флакони</w:t>
        </w:r>
      </w:hyperlink>
      <w:r w:rsidR="00E14F33">
        <w:rPr>
          <w:sz w:val="28"/>
          <w:szCs w:val="28"/>
          <w:shd w:val="clear" w:color="auto" w:fill="FFFFFF"/>
        </w:rPr>
        <w:t xml:space="preserve"> </w:t>
      </w:r>
      <w:r w:rsidR="00506028" w:rsidRPr="00E14F33">
        <w:rPr>
          <w:sz w:val="28"/>
          <w:szCs w:val="28"/>
          <w:shd w:val="clear" w:color="auto" w:fill="FFFFFF"/>
        </w:rPr>
        <w:t>тощо.</w:t>
      </w:r>
      <w:r w:rsidR="0000457A" w:rsidRPr="0000457A">
        <w:rPr>
          <w:rFonts w:ascii="Roboto" w:hAnsi="Roboto"/>
          <w:b/>
          <w:bCs/>
          <w:color w:val="333333"/>
          <w:sz w:val="30"/>
          <w:szCs w:val="30"/>
          <w:shd w:val="clear" w:color="auto" w:fill="FFFFFF"/>
        </w:rPr>
        <w:t xml:space="preserve"> </w:t>
      </w:r>
    </w:p>
    <w:p w:rsidR="00541B0B" w:rsidRPr="00CA4E39" w:rsidRDefault="0000457A" w:rsidP="004F0B17">
      <w:pPr>
        <w:pStyle w:val="ac"/>
        <w:shd w:val="clear" w:color="auto" w:fill="FFFFFF"/>
        <w:spacing w:before="0" w:beforeAutospacing="0" w:after="281" w:afterAutospacing="0" w:line="360" w:lineRule="auto"/>
        <w:jc w:val="both"/>
        <w:textAlignment w:val="top"/>
        <w:rPr>
          <w:b/>
          <w:sz w:val="28"/>
          <w:szCs w:val="28"/>
        </w:rPr>
      </w:pPr>
      <w:r>
        <w:rPr>
          <w:rFonts w:ascii="Roboto" w:hAnsi="Roboto"/>
          <w:b/>
          <w:bCs/>
          <w:color w:val="333333"/>
          <w:sz w:val="30"/>
          <w:szCs w:val="30"/>
          <w:shd w:val="clear" w:color="auto" w:fill="FFFFFF"/>
        </w:rPr>
        <w:lastRenderedPageBreak/>
        <w:tab/>
      </w:r>
      <w:r w:rsidR="00CA4E39" w:rsidRPr="004F0B17">
        <w:rPr>
          <w:rStyle w:val="ad"/>
          <w:b/>
          <w:bCs/>
          <w:i w:val="0"/>
          <w:color w:val="333333"/>
          <w:sz w:val="28"/>
          <w:szCs w:val="28"/>
          <w:shd w:val="clear" w:color="auto" w:fill="FFFFFF"/>
        </w:rPr>
        <w:t>Зовнішня упаковка</w:t>
      </w:r>
      <w:r w:rsidR="00CA4E39" w:rsidRPr="0056168A">
        <w:rPr>
          <w:color w:val="333333"/>
          <w:sz w:val="28"/>
          <w:szCs w:val="28"/>
          <w:shd w:val="clear" w:color="auto" w:fill="FFFFFF"/>
        </w:rPr>
        <w:t xml:space="preserve">, служить для транспортування та зберігання товару, що класифікується в іншій тарифній позиції, ніж товар. </w:t>
      </w:r>
      <w:r w:rsidR="00CA4E39" w:rsidRPr="00CA4E39">
        <w:rPr>
          <w:color w:val="333333"/>
          <w:sz w:val="28"/>
          <w:szCs w:val="28"/>
          <w:shd w:val="clear" w:color="auto" w:fill="FFFFFF"/>
        </w:rPr>
        <w:t>Зовнішня упаковка повинна містити пакувальний лист, який містить інформацію про перелік товарів за виду і сорту, що знаходяться в даній упаковці. Саме зовні</w:t>
      </w:r>
      <w:r w:rsidR="00CA4E39">
        <w:rPr>
          <w:color w:val="333333"/>
          <w:sz w:val="28"/>
          <w:szCs w:val="28"/>
          <w:shd w:val="clear" w:color="auto" w:fill="FFFFFF"/>
        </w:rPr>
        <w:t>шня упаковка може бути оборотною та поворотною</w:t>
      </w:r>
      <w:r w:rsidR="00CA4E39" w:rsidRPr="00CA4E39">
        <w:rPr>
          <w:color w:val="333333"/>
          <w:sz w:val="28"/>
          <w:szCs w:val="28"/>
          <w:shd w:val="clear" w:color="auto" w:fill="FFFFFF"/>
        </w:rPr>
        <w:t>; на зовнішню упаковку наноситься маркування; зовнішня упаковка має свою систему штрихового кодування.</w:t>
      </w:r>
      <w:r w:rsidR="00CA4E39">
        <w:rPr>
          <w:b/>
          <w:sz w:val="28"/>
          <w:szCs w:val="28"/>
        </w:rPr>
        <w:t xml:space="preserve">. </w:t>
      </w:r>
      <w:r w:rsidR="00CA4E39" w:rsidRPr="00CA4E39">
        <w:rPr>
          <w:sz w:val="28"/>
          <w:szCs w:val="28"/>
        </w:rPr>
        <w:t>Саме</w:t>
      </w:r>
      <w:r w:rsidR="00CA4E39">
        <w:rPr>
          <w:sz w:val="28"/>
          <w:szCs w:val="28"/>
          <w:shd w:val="clear" w:color="auto" w:fill="FFFFFF"/>
        </w:rPr>
        <w:t xml:space="preserve"> вона</w:t>
      </w:r>
      <w:r w:rsidR="00CA4E39" w:rsidRPr="00CA4E39">
        <w:rPr>
          <w:sz w:val="28"/>
          <w:szCs w:val="28"/>
          <w:shd w:val="clear" w:color="auto" w:fill="FFFFFF"/>
        </w:rPr>
        <w:t xml:space="preserve"> </w:t>
      </w:r>
      <w:r w:rsidRPr="00CA4E39">
        <w:rPr>
          <w:sz w:val="28"/>
          <w:szCs w:val="28"/>
          <w:shd w:val="clear" w:color="auto" w:fill="FFFFFF"/>
        </w:rPr>
        <w:t>забезпечує транспортування і збереження товарів та є самостійною транспортною одиницею. До неї належать ящики,</w:t>
      </w:r>
      <w:r w:rsidR="00CA4E39">
        <w:rPr>
          <w:sz w:val="28"/>
          <w:szCs w:val="28"/>
          <w:shd w:val="clear" w:color="auto" w:fill="FFFFFF"/>
        </w:rPr>
        <w:t xml:space="preserve"> </w:t>
      </w:r>
      <w:hyperlink r:id="rId22" w:tooltip="Бочка" w:history="1">
        <w:r w:rsidRPr="00CA4E39">
          <w:rPr>
            <w:rStyle w:val="a8"/>
            <w:color w:val="auto"/>
            <w:sz w:val="28"/>
            <w:szCs w:val="28"/>
            <w:u w:val="none"/>
            <w:shd w:val="clear" w:color="auto" w:fill="FFFFFF"/>
          </w:rPr>
          <w:t>бочки</w:t>
        </w:r>
      </w:hyperlink>
      <w:r w:rsidRPr="00CA4E39">
        <w:rPr>
          <w:sz w:val="28"/>
          <w:szCs w:val="28"/>
          <w:shd w:val="clear" w:color="auto" w:fill="FFFFFF"/>
        </w:rPr>
        <w:t>,</w:t>
      </w:r>
      <w:r w:rsidR="00CA4E39">
        <w:rPr>
          <w:sz w:val="28"/>
          <w:szCs w:val="28"/>
          <w:shd w:val="clear" w:color="auto" w:fill="FFFFFF"/>
        </w:rPr>
        <w:t xml:space="preserve"> </w:t>
      </w:r>
      <w:hyperlink r:id="rId23" w:tooltip="Мішок" w:history="1">
        <w:r w:rsidRPr="00CA4E39">
          <w:rPr>
            <w:rStyle w:val="a8"/>
            <w:color w:val="auto"/>
            <w:sz w:val="28"/>
            <w:szCs w:val="28"/>
            <w:u w:val="none"/>
            <w:shd w:val="clear" w:color="auto" w:fill="FFFFFF"/>
          </w:rPr>
          <w:t>мішки</w:t>
        </w:r>
      </w:hyperlink>
      <w:r w:rsidRPr="00CA4E39">
        <w:rPr>
          <w:sz w:val="28"/>
          <w:szCs w:val="28"/>
          <w:shd w:val="clear" w:color="auto" w:fill="FFFFFF"/>
        </w:rPr>
        <w:t>,</w:t>
      </w:r>
      <w:r w:rsidR="00CA4E39">
        <w:rPr>
          <w:sz w:val="28"/>
          <w:szCs w:val="28"/>
          <w:shd w:val="clear" w:color="auto" w:fill="FFFFFF"/>
        </w:rPr>
        <w:t xml:space="preserve"> </w:t>
      </w:r>
      <w:hyperlink r:id="rId24" w:tooltip="Балон" w:history="1">
        <w:r w:rsidRPr="00CA4E39">
          <w:rPr>
            <w:rStyle w:val="a8"/>
            <w:color w:val="auto"/>
            <w:sz w:val="28"/>
            <w:szCs w:val="28"/>
            <w:u w:val="none"/>
            <w:shd w:val="clear" w:color="auto" w:fill="FFFFFF"/>
          </w:rPr>
          <w:t>балони</w:t>
        </w:r>
      </w:hyperlink>
      <w:r w:rsidRPr="00CA4E39">
        <w:rPr>
          <w:sz w:val="28"/>
          <w:szCs w:val="28"/>
          <w:shd w:val="clear" w:color="auto" w:fill="FFFFFF"/>
        </w:rPr>
        <w:t>,</w:t>
      </w:r>
      <w:r w:rsidR="00CA4E39">
        <w:rPr>
          <w:sz w:val="28"/>
          <w:szCs w:val="28"/>
          <w:shd w:val="clear" w:color="auto" w:fill="FFFFFF"/>
        </w:rPr>
        <w:t xml:space="preserve"> </w:t>
      </w:r>
      <w:hyperlink r:id="rId25" w:tooltip="Фляга" w:history="1">
        <w:r w:rsidRPr="00CA4E39">
          <w:rPr>
            <w:rStyle w:val="a8"/>
            <w:color w:val="auto"/>
            <w:sz w:val="28"/>
            <w:szCs w:val="28"/>
            <w:u w:val="none"/>
            <w:shd w:val="clear" w:color="auto" w:fill="FFFFFF"/>
          </w:rPr>
          <w:t>фляги</w:t>
        </w:r>
      </w:hyperlink>
      <w:r w:rsidR="00CA4E39">
        <w:rPr>
          <w:sz w:val="28"/>
          <w:szCs w:val="28"/>
          <w:shd w:val="clear" w:color="auto" w:fill="FFFFFF"/>
        </w:rPr>
        <w:t xml:space="preserve"> </w:t>
      </w:r>
      <w:r w:rsidRPr="00CA4E39">
        <w:rPr>
          <w:sz w:val="28"/>
          <w:szCs w:val="28"/>
          <w:shd w:val="clear" w:color="auto" w:fill="FFFFFF"/>
        </w:rPr>
        <w:t>тощо.</w:t>
      </w:r>
      <w:r w:rsidR="00CA4E39">
        <w:rPr>
          <w:sz w:val="28"/>
          <w:szCs w:val="28"/>
          <w:shd w:val="clear" w:color="auto" w:fill="FFFFFF"/>
        </w:rPr>
        <w:t xml:space="preserve"> </w:t>
      </w:r>
      <w:r w:rsidRPr="00CA4E39">
        <w:rPr>
          <w:iCs/>
          <w:sz w:val="28"/>
          <w:szCs w:val="28"/>
          <w:shd w:val="clear" w:color="auto" w:fill="FFFFFF"/>
        </w:rPr>
        <w:t>Модулем</w:t>
      </w:r>
      <w:r w:rsidR="00CA4E39">
        <w:rPr>
          <w:sz w:val="28"/>
          <w:szCs w:val="28"/>
          <w:shd w:val="clear" w:color="auto" w:fill="FFFFFF"/>
        </w:rPr>
        <w:t xml:space="preserve"> </w:t>
      </w:r>
      <w:r w:rsidRPr="00CA4E39">
        <w:rPr>
          <w:sz w:val="28"/>
          <w:szCs w:val="28"/>
          <w:shd w:val="clear" w:color="auto" w:fill="FFFFFF"/>
        </w:rPr>
        <w:t>(базою)</w:t>
      </w:r>
      <w:r w:rsidR="00CA4E39">
        <w:rPr>
          <w:sz w:val="28"/>
          <w:szCs w:val="28"/>
          <w:shd w:val="clear" w:color="auto" w:fill="FFFFFF"/>
        </w:rPr>
        <w:t xml:space="preserve"> </w:t>
      </w:r>
      <w:r w:rsidRPr="00CA4E39">
        <w:rPr>
          <w:iCs/>
          <w:sz w:val="28"/>
          <w:szCs w:val="28"/>
          <w:shd w:val="clear" w:color="auto" w:fill="FFFFFF"/>
        </w:rPr>
        <w:t>уніфікації</w:t>
      </w:r>
      <w:r w:rsidR="00CA4E39">
        <w:rPr>
          <w:sz w:val="28"/>
          <w:szCs w:val="28"/>
          <w:shd w:val="clear" w:color="auto" w:fill="FFFFFF"/>
        </w:rPr>
        <w:t xml:space="preserve"> </w:t>
      </w:r>
      <w:r w:rsidRPr="00CA4E39">
        <w:rPr>
          <w:sz w:val="28"/>
          <w:szCs w:val="28"/>
          <w:shd w:val="clear" w:color="auto" w:fill="FFFFFF"/>
        </w:rPr>
        <w:t>для транспортної тари прийнято розміри</w:t>
      </w:r>
      <w:r w:rsidR="00CA4E39">
        <w:rPr>
          <w:sz w:val="28"/>
          <w:szCs w:val="28"/>
          <w:shd w:val="clear" w:color="auto" w:fill="FFFFFF"/>
        </w:rPr>
        <w:t xml:space="preserve"> </w:t>
      </w:r>
      <w:hyperlink r:id="rId26" w:tooltip="Палета" w:history="1">
        <w:r w:rsidRPr="00CA4E39">
          <w:rPr>
            <w:rStyle w:val="a8"/>
            <w:color w:val="auto"/>
            <w:sz w:val="28"/>
            <w:szCs w:val="28"/>
            <w:u w:val="none"/>
            <w:shd w:val="clear" w:color="auto" w:fill="FFFFFF"/>
          </w:rPr>
          <w:t>міжнародного плоского піддона</w:t>
        </w:r>
      </w:hyperlink>
      <w:r w:rsidR="00CA4E39">
        <w:rPr>
          <w:sz w:val="28"/>
          <w:szCs w:val="28"/>
          <w:shd w:val="clear" w:color="auto" w:fill="FFFFFF"/>
        </w:rPr>
        <w:t xml:space="preserve"> 800×1200 </w:t>
      </w:r>
      <w:r w:rsidRPr="00CA4E39">
        <w:rPr>
          <w:sz w:val="28"/>
          <w:szCs w:val="28"/>
          <w:shd w:val="clear" w:color="auto" w:fill="FFFFFF"/>
        </w:rPr>
        <w:t>мм.</w:t>
      </w:r>
    </w:p>
    <w:p w:rsidR="00B2037C" w:rsidRDefault="00B2037C" w:rsidP="004F0B17">
      <w:pPr>
        <w:shd w:val="clear" w:color="auto" w:fill="FFFFFF"/>
        <w:spacing w:after="0" w:line="360" w:lineRule="auto"/>
        <w:ind w:left="-142" w:firstLine="850"/>
        <w:jc w:val="both"/>
        <w:rPr>
          <w:rFonts w:ascii="Times New Roman" w:eastAsia="Times New Roman" w:hAnsi="Times New Roman" w:cs="Times New Roman"/>
          <w:color w:val="000000" w:themeColor="text1"/>
          <w:sz w:val="28"/>
          <w:szCs w:val="28"/>
          <w:lang w:val="uk-UA" w:eastAsia="ru-RU"/>
        </w:rPr>
      </w:pPr>
      <w:r>
        <w:rPr>
          <w:sz w:val="28"/>
          <w:szCs w:val="28"/>
        </w:rPr>
        <w:tab/>
      </w:r>
      <w:r w:rsidR="0000457A" w:rsidRPr="00CA4E39">
        <w:rPr>
          <w:rFonts w:ascii="Times New Roman" w:hAnsi="Times New Roman" w:cs="Times New Roman"/>
          <w:sz w:val="28"/>
          <w:szCs w:val="28"/>
        </w:rPr>
        <w:t>Зовнішня упаковка</w:t>
      </w:r>
      <w:r w:rsidR="00CA4E39">
        <w:rPr>
          <w:sz w:val="28"/>
          <w:szCs w:val="28"/>
        </w:rPr>
        <w:t xml:space="preserve"> </w:t>
      </w:r>
      <w:r w:rsidR="00CA4E39" w:rsidRPr="004F0B17">
        <w:rPr>
          <w:rFonts w:ascii="Times New Roman" w:hAnsi="Times New Roman" w:cs="Times New Roman"/>
          <w:sz w:val="28"/>
          <w:szCs w:val="28"/>
        </w:rPr>
        <w:t>служить</w:t>
      </w:r>
      <w:r w:rsidR="0000457A" w:rsidRPr="004F0B17">
        <w:rPr>
          <w:rFonts w:ascii="Times New Roman" w:hAnsi="Times New Roman" w:cs="Times New Roman"/>
          <w:sz w:val="28"/>
          <w:szCs w:val="28"/>
        </w:rPr>
        <w:t xml:space="preserve"> </w:t>
      </w:r>
      <w:r w:rsidR="0000457A" w:rsidRPr="00CA4E39">
        <w:rPr>
          <w:rFonts w:ascii="Times New Roman" w:hAnsi="Times New Roman" w:cs="Times New Roman"/>
          <w:sz w:val="28"/>
          <w:szCs w:val="28"/>
        </w:rPr>
        <w:t xml:space="preserve">захистом для внутрішньої </w:t>
      </w:r>
      <w:r w:rsidR="00CA4E39" w:rsidRPr="004F0B17">
        <w:rPr>
          <w:rFonts w:ascii="Times New Roman" w:hAnsi="Times New Roman" w:cs="Times New Roman"/>
          <w:sz w:val="28"/>
          <w:szCs w:val="28"/>
        </w:rPr>
        <w:t xml:space="preserve">упаковки </w:t>
      </w:r>
      <w:r w:rsidR="00CA4E39">
        <w:rPr>
          <w:sz w:val="28"/>
          <w:szCs w:val="28"/>
        </w:rPr>
        <w:t xml:space="preserve">та </w:t>
      </w:r>
      <w:r w:rsidR="0000457A" w:rsidRPr="00CA4E39">
        <w:rPr>
          <w:rFonts w:ascii="Times New Roman" w:hAnsi="Times New Roman" w:cs="Times New Roman"/>
          <w:sz w:val="28"/>
          <w:szCs w:val="28"/>
        </w:rPr>
        <w:t>видаляється при підготовці товару до безпосереднього використання.</w:t>
      </w:r>
      <w:r w:rsidR="00CA4E39" w:rsidRPr="00CA4E39">
        <w:rPr>
          <w:sz w:val="28"/>
          <w:szCs w:val="28"/>
        </w:rPr>
        <w:t xml:space="preserve"> </w:t>
      </w:r>
      <w:r w:rsidR="00CA4E39" w:rsidRPr="004F0B17">
        <w:rPr>
          <w:rFonts w:ascii="Times New Roman" w:hAnsi="Times New Roman" w:cs="Times New Roman"/>
          <w:sz w:val="28"/>
          <w:szCs w:val="28"/>
        </w:rPr>
        <w:t>Зовнішня упаковка є</w:t>
      </w:r>
      <w:r w:rsidR="00CA4E39">
        <w:rPr>
          <w:sz w:val="28"/>
          <w:szCs w:val="28"/>
        </w:rPr>
        <w:t xml:space="preserve"> </w:t>
      </w:r>
      <w:r w:rsidR="0000457A" w:rsidRPr="00CA4E39">
        <w:rPr>
          <w:rFonts w:ascii="Times New Roman" w:hAnsi="Times New Roman" w:cs="Times New Roman"/>
          <w:sz w:val="28"/>
          <w:szCs w:val="28"/>
        </w:rPr>
        <w:t>комплекс</w:t>
      </w:r>
      <w:r w:rsidR="00CA4E39">
        <w:rPr>
          <w:sz w:val="28"/>
          <w:szCs w:val="28"/>
        </w:rPr>
        <w:t>ом</w:t>
      </w:r>
      <w:r w:rsidR="0000457A" w:rsidRPr="00CA4E39">
        <w:rPr>
          <w:rFonts w:ascii="Times New Roman" w:hAnsi="Times New Roman" w:cs="Times New Roman"/>
          <w:sz w:val="28"/>
          <w:szCs w:val="28"/>
        </w:rPr>
        <w:t xml:space="preserve"> захисних заходів і матеріальних засобів з підготовки товару до транспортування і зберігання, для забезпечення </w:t>
      </w:r>
      <w:r w:rsidR="00CA4E39">
        <w:rPr>
          <w:sz w:val="28"/>
          <w:szCs w:val="28"/>
        </w:rPr>
        <w:t>його</w:t>
      </w:r>
      <w:r w:rsidR="0000457A" w:rsidRPr="00CA4E39">
        <w:rPr>
          <w:rFonts w:ascii="Times New Roman" w:hAnsi="Times New Roman" w:cs="Times New Roman"/>
          <w:sz w:val="28"/>
          <w:szCs w:val="28"/>
        </w:rPr>
        <w:t xml:space="preserve"> максимального збереження і надання транспортабельного стану</w:t>
      </w:r>
      <w:r w:rsidR="0000457A" w:rsidRPr="004F0B17">
        <w:rPr>
          <w:rFonts w:ascii="Times New Roman" w:hAnsi="Times New Roman" w:cs="Times New Roman"/>
          <w:sz w:val="28"/>
          <w:szCs w:val="28"/>
        </w:rPr>
        <w:t>.</w:t>
      </w:r>
      <w:r w:rsidR="0000457A" w:rsidRPr="004F0B17">
        <w:rPr>
          <w:rFonts w:ascii="Times New Roman" w:hAnsi="Times New Roman" w:cs="Times New Roman"/>
          <w:sz w:val="28"/>
          <w:szCs w:val="28"/>
          <w:shd w:val="clear" w:color="auto" w:fill="FFFFFF"/>
        </w:rPr>
        <w:t xml:space="preserve"> </w:t>
      </w:r>
      <w:r w:rsidR="00CA4E39" w:rsidRPr="004F0B17">
        <w:rPr>
          <w:rFonts w:ascii="Times New Roman" w:hAnsi="Times New Roman" w:cs="Times New Roman"/>
          <w:sz w:val="28"/>
          <w:szCs w:val="28"/>
          <w:shd w:val="clear" w:color="auto" w:fill="FFFFFF"/>
        </w:rPr>
        <w:t>З</w:t>
      </w:r>
      <w:r w:rsidR="0000457A" w:rsidRPr="004F0B17">
        <w:rPr>
          <w:rFonts w:ascii="Times New Roman" w:hAnsi="Times New Roman" w:cs="Times New Roman"/>
          <w:sz w:val="28"/>
          <w:szCs w:val="28"/>
          <w:shd w:val="clear" w:color="auto" w:fill="FFFFFF"/>
        </w:rPr>
        <w:t>овнішня</w:t>
      </w:r>
      <w:r w:rsidR="0000457A" w:rsidRPr="00CA4E39">
        <w:rPr>
          <w:rFonts w:ascii="Times New Roman" w:hAnsi="Times New Roman" w:cs="Times New Roman"/>
          <w:sz w:val="28"/>
          <w:szCs w:val="28"/>
          <w:shd w:val="clear" w:color="auto" w:fill="FFFFFF"/>
        </w:rPr>
        <w:t xml:space="preserve"> упаковка включає прокладочні та амортизуючі матеріали, допоміжні пакувальні засоби і матеріали. Зовнішня упаковка призначається для збереження властивостей товару після його виготовлення, а також надання вантажу компактності для зручності перевезення. Зовнішня упаковка є найважливішим носієм реклами.</w:t>
      </w:r>
      <w:r w:rsidR="00CA4E39" w:rsidRPr="00CA4E39">
        <w:rPr>
          <w:sz w:val="28"/>
          <w:szCs w:val="28"/>
          <w:shd w:val="clear" w:color="auto" w:fill="FFFFFF"/>
        </w:rPr>
        <w:t xml:space="preserve"> </w:t>
      </w:r>
    </w:p>
    <w:p w:rsidR="00B1074E" w:rsidRDefault="00232010" w:rsidP="0023201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Напівжорстка упаковка поділяється на </w:t>
      </w:r>
      <w:r w:rsidR="00B1074E">
        <w:rPr>
          <w:rFonts w:ascii="Times New Roman" w:hAnsi="Times New Roman" w:cs="Times New Roman"/>
          <w:sz w:val="28"/>
          <w:szCs w:val="28"/>
          <w:lang w:val="uk-UA"/>
        </w:rPr>
        <w:t>картонну – ящики та комбіновану</w:t>
      </w:r>
      <w:r w:rsidR="00676EE0" w:rsidRPr="00232010">
        <w:rPr>
          <w:rFonts w:ascii="Times New Roman" w:hAnsi="Times New Roman" w:cs="Times New Roman"/>
          <w:sz w:val="28"/>
          <w:szCs w:val="28"/>
          <w:lang w:val="uk-UA"/>
        </w:rPr>
        <w:t xml:space="preserve"> – </w:t>
      </w:r>
      <w:r w:rsidR="00B1074E">
        <w:rPr>
          <w:rFonts w:ascii="Times New Roman" w:hAnsi="Times New Roman" w:cs="Times New Roman"/>
          <w:sz w:val="28"/>
          <w:szCs w:val="28"/>
          <w:lang w:val="uk-UA"/>
        </w:rPr>
        <w:t>тетрапаки, перпаки.</w:t>
      </w:r>
      <w:r w:rsidR="00676EE0" w:rsidRPr="00232010">
        <w:rPr>
          <w:rFonts w:ascii="Times New Roman" w:hAnsi="Times New Roman" w:cs="Times New Roman"/>
          <w:sz w:val="28"/>
          <w:szCs w:val="28"/>
          <w:lang w:val="uk-UA"/>
        </w:rPr>
        <w:t xml:space="preserve"> </w:t>
      </w:r>
      <w:r w:rsidR="00B1074E">
        <w:rPr>
          <w:rFonts w:ascii="Times New Roman" w:hAnsi="Times New Roman" w:cs="Times New Roman"/>
          <w:sz w:val="28"/>
          <w:szCs w:val="28"/>
          <w:lang w:val="uk-UA"/>
        </w:rPr>
        <w:t xml:space="preserve">Для кожної упаковки необхідно обирати матеріал, </w:t>
      </w:r>
      <w:r w:rsidR="00676EE0" w:rsidRPr="00232010">
        <w:rPr>
          <w:rFonts w:ascii="Times New Roman" w:hAnsi="Times New Roman" w:cs="Times New Roman"/>
          <w:sz w:val="28"/>
          <w:szCs w:val="28"/>
          <w:lang w:val="uk-UA"/>
        </w:rPr>
        <w:t xml:space="preserve">виходячи з фізичних, хімічних, гігієнічних, біологічних </w:t>
      </w:r>
      <w:r w:rsidR="00B1074E">
        <w:rPr>
          <w:rFonts w:ascii="Times New Roman" w:hAnsi="Times New Roman" w:cs="Times New Roman"/>
          <w:sz w:val="28"/>
          <w:szCs w:val="28"/>
          <w:lang w:val="uk-UA"/>
        </w:rPr>
        <w:t xml:space="preserve">властивостей, які пов’язані </w:t>
      </w:r>
      <w:r w:rsidR="00676EE0" w:rsidRPr="00232010">
        <w:rPr>
          <w:rFonts w:ascii="Times New Roman" w:hAnsi="Times New Roman" w:cs="Times New Roman"/>
          <w:sz w:val="28"/>
          <w:szCs w:val="28"/>
          <w:lang w:val="uk-UA"/>
        </w:rPr>
        <w:t>з властивостями упакованої продукції</w:t>
      </w:r>
      <w:r w:rsidR="00B1074E">
        <w:rPr>
          <w:rFonts w:ascii="Times New Roman" w:hAnsi="Times New Roman" w:cs="Times New Roman"/>
          <w:sz w:val="28"/>
          <w:szCs w:val="28"/>
          <w:lang w:val="uk-UA"/>
        </w:rPr>
        <w:t xml:space="preserve">. </w:t>
      </w:r>
      <w:r w:rsidR="00676EE0" w:rsidRPr="00B1074E">
        <w:rPr>
          <w:rFonts w:ascii="Times New Roman" w:hAnsi="Times New Roman" w:cs="Times New Roman"/>
          <w:sz w:val="28"/>
          <w:szCs w:val="28"/>
          <w:lang w:val="uk-UA"/>
        </w:rPr>
        <w:t xml:space="preserve">У напівжорстку упаковку поміщають товари, </w:t>
      </w:r>
      <w:r w:rsidR="00B1074E">
        <w:rPr>
          <w:rFonts w:ascii="Times New Roman" w:hAnsi="Times New Roman" w:cs="Times New Roman"/>
          <w:sz w:val="28"/>
          <w:szCs w:val="28"/>
          <w:lang w:val="uk-UA"/>
        </w:rPr>
        <w:t xml:space="preserve">які є </w:t>
      </w:r>
      <w:r w:rsidR="00676EE0" w:rsidRPr="00B1074E">
        <w:rPr>
          <w:rFonts w:ascii="Times New Roman" w:hAnsi="Times New Roman" w:cs="Times New Roman"/>
          <w:sz w:val="28"/>
          <w:szCs w:val="28"/>
          <w:lang w:val="uk-UA"/>
        </w:rPr>
        <w:t>відносно стійк</w:t>
      </w:r>
      <w:r w:rsidR="00B1074E">
        <w:rPr>
          <w:rFonts w:ascii="Times New Roman" w:hAnsi="Times New Roman" w:cs="Times New Roman"/>
          <w:sz w:val="28"/>
          <w:szCs w:val="28"/>
          <w:lang w:val="uk-UA"/>
        </w:rPr>
        <w:t>ими</w:t>
      </w:r>
      <w:r w:rsidR="00676EE0" w:rsidRPr="00B1074E">
        <w:rPr>
          <w:rFonts w:ascii="Times New Roman" w:hAnsi="Times New Roman" w:cs="Times New Roman"/>
          <w:sz w:val="28"/>
          <w:szCs w:val="28"/>
          <w:lang w:val="uk-UA"/>
        </w:rPr>
        <w:t xml:space="preserve"> до </w:t>
      </w:r>
      <w:r w:rsidR="00B1074E" w:rsidRPr="00B1074E">
        <w:rPr>
          <w:rFonts w:ascii="Times New Roman" w:hAnsi="Times New Roman" w:cs="Times New Roman"/>
          <w:sz w:val="28"/>
          <w:szCs w:val="28"/>
          <w:lang w:val="uk-UA"/>
        </w:rPr>
        <w:t>механічних впливів</w:t>
      </w:r>
      <w:r w:rsidR="00B1074E">
        <w:rPr>
          <w:rFonts w:ascii="Times New Roman" w:hAnsi="Times New Roman" w:cs="Times New Roman"/>
          <w:sz w:val="28"/>
          <w:szCs w:val="28"/>
          <w:lang w:val="uk-UA"/>
        </w:rPr>
        <w:t xml:space="preserve">, проте під час зберігання і перевезень їй необхідно створювати умови, які здатні запобігати її механічній деформації </w:t>
      </w:r>
      <w:r w:rsidR="00B1074E" w:rsidRPr="00B1074E">
        <w:rPr>
          <w:rFonts w:ascii="Times New Roman" w:hAnsi="Times New Roman" w:cs="Times New Roman"/>
          <w:sz w:val="28"/>
          <w:szCs w:val="28"/>
          <w:lang w:val="uk-UA"/>
        </w:rPr>
        <w:lastRenderedPageBreak/>
        <w:t xml:space="preserve">(дотримання мінімально допустимої висоти завантаження, застосування </w:t>
      </w:r>
      <w:r w:rsidR="00B1074E">
        <w:rPr>
          <w:rFonts w:ascii="Times New Roman" w:hAnsi="Times New Roman" w:cs="Times New Roman"/>
          <w:sz w:val="28"/>
          <w:szCs w:val="28"/>
          <w:lang w:val="uk-UA"/>
        </w:rPr>
        <w:t>різноманітних прокладок</w:t>
      </w:r>
      <w:r w:rsidR="00B1074E" w:rsidRPr="00B1074E">
        <w:rPr>
          <w:rFonts w:ascii="Times New Roman" w:hAnsi="Times New Roman" w:cs="Times New Roman"/>
          <w:sz w:val="28"/>
          <w:szCs w:val="28"/>
          <w:lang w:val="uk-UA"/>
        </w:rPr>
        <w:t>).</w:t>
      </w:r>
    </w:p>
    <w:p w:rsidR="00112A60" w:rsidRDefault="00B1074E" w:rsidP="00232010">
      <w:pPr>
        <w:spacing w:after="0" w:line="360" w:lineRule="auto"/>
        <w:ind w:firstLine="708"/>
        <w:jc w:val="both"/>
        <w:rPr>
          <w:rFonts w:ascii="Times New Roman" w:hAnsi="Times New Roman" w:cs="Times New Roman"/>
          <w:sz w:val="28"/>
          <w:szCs w:val="28"/>
          <w:lang w:val="uk-UA"/>
        </w:rPr>
      </w:pPr>
      <w:r w:rsidRPr="00112A60">
        <w:rPr>
          <w:rFonts w:ascii="Times New Roman" w:hAnsi="Times New Roman" w:cs="Times New Roman"/>
          <w:sz w:val="28"/>
          <w:szCs w:val="28"/>
          <w:lang w:val="uk-UA"/>
        </w:rPr>
        <w:t xml:space="preserve">Вимоги </w:t>
      </w:r>
      <w:r w:rsidR="00112A60">
        <w:rPr>
          <w:rFonts w:ascii="Times New Roman" w:hAnsi="Times New Roman" w:cs="Times New Roman"/>
          <w:sz w:val="28"/>
          <w:szCs w:val="28"/>
          <w:lang w:val="uk-UA"/>
        </w:rPr>
        <w:t>до проектування напівжорсткої упаковки поділяють на:</w:t>
      </w:r>
      <w:r w:rsidRPr="00112A60">
        <w:rPr>
          <w:rFonts w:ascii="Times New Roman" w:hAnsi="Times New Roman" w:cs="Times New Roman"/>
          <w:sz w:val="28"/>
          <w:szCs w:val="28"/>
          <w:lang w:val="uk-UA"/>
        </w:rPr>
        <w:t xml:space="preserve"> експлуатаційні, технологічні, споживчі, економічні, спеціальні, санітарногі</w:t>
      </w:r>
      <w:r w:rsidR="00112A60">
        <w:rPr>
          <w:rFonts w:ascii="Times New Roman" w:hAnsi="Times New Roman" w:cs="Times New Roman"/>
          <w:sz w:val="28"/>
          <w:szCs w:val="28"/>
          <w:lang w:val="uk-UA"/>
        </w:rPr>
        <w:t>гієнічні. Експлуатаційні вимоги</w:t>
      </w:r>
      <w:r w:rsidRPr="00112A60">
        <w:rPr>
          <w:rFonts w:ascii="Times New Roman" w:hAnsi="Times New Roman" w:cs="Times New Roman"/>
          <w:sz w:val="28"/>
          <w:szCs w:val="28"/>
          <w:lang w:val="uk-UA"/>
        </w:rPr>
        <w:t xml:space="preserve"> передбачають захист упакованих товарів від механічного та фізико-хімічного впливу. </w:t>
      </w:r>
      <w:r w:rsidRPr="00112A60">
        <w:rPr>
          <w:rFonts w:ascii="Times New Roman" w:hAnsi="Times New Roman" w:cs="Times New Roman"/>
          <w:sz w:val="28"/>
          <w:szCs w:val="28"/>
        </w:rPr>
        <w:t xml:space="preserve">Технологічні вимоги  зумовлюють найбільш раціональне, з мінімальними затратами виготовлення, зберігання та транспортування тари з упакованим товаром. Споживчі вимоги  забезпечують збут товару та його раціональне </w:t>
      </w:r>
      <w:r w:rsidR="00112A60">
        <w:rPr>
          <w:rFonts w:ascii="Times New Roman" w:hAnsi="Times New Roman" w:cs="Times New Roman"/>
          <w:sz w:val="28"/>
          <w:szCs w:val="28"/>
        </w:rPr>
        <w:t>використання. Екологічні вимоги</w:t>
      </w:r>
      <w:r w:rsidRPr="00112A60">
        <w:rPr>
          <w:rFonts w:ascii="Times New Roman" w:hAnsi="Times New Roman" w:cs="Times New Roman"/>
          <w:sz w:val="28"/>
          <w:szCs w:val="28"/>
        </w:rPr>
        <w:t xml:space="preserve"> зумовлюють застосування дешевих, екологічно чистих доступних пакувальних матеріалів, високопродуктивного обладнання, досконалих способів зберігання та тра</w:t>
      </w:r>
      <w:r w:rsidR="00112A60">
        <w:rPr>
          <w:rFonts w:ascii="Times New Roman" w:hAnsi="Times New Roman" w:cs="Times New Roman"/>
          <w:sz w:val="28"/>
          <w:szCs w:val="28"/>
        </w:rPr>
        <w:t>нспортування. Спеціальні вимоги</w:t>
      </w:r>
      <w:r w:rsidRPr="00112A60">
        <w:rPr>
          <w:rFonts w:ascii="Times New Roman" w:hAnsi="Times New Roman" w:cs="Times New Roman"/>
          <w:sz w:val="28"/>
          <w:szCs w:val="28"/>
        </w:rPr>
        <w:t xml:space="preserve"> зумовлені властивостями товарів, які упаковані в тару, їх фізичним станом, дією навколишнього середовища (температура, волога, світло тощо), а іноді потребою повної ізоляції товару від зовнішнього середови</w:t>
      </w:r>
      <w:r w:rsidR="00112A60">
        <w:rPr>
          <w:rFonts w:ascii="Times New Roman" w:hAnsi="Times New Roman" w:cs="Times New Roman"/>
          <w:sz w:val="28"/>
          <w:szCs w:val="28"/>
        </w:rPr>
        <w:t>ща. Санітарно-гігієнічні вимоги</w:t>
      </w:r>
      <w:r w:rsidRPr="00112A60">
        <w:rPr>
          <w:rFonts w:ascii="Times New Roman" w:hAnsi="Times New Roman" w:cs="Times New Roman"/>
          <w:sz w:val="28"/>
          <w:szCs w:val="28"/>
        </w:rPr>
        <w:t xml:space="preserve"> передбачають нешкідливість тари та матеріалів, із яких вона виготовляється. </w:t>
      </w:r>
    </w:p>
    <w:p w:rsidR="00112A60" w:rsidRPr="00112A60" w:rsidRDefault="00112A60" w:rsidP="0023201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Пакування харчових продуктів поділяється на:</w:t>
      </w:r>
    </w:p>
    <w:p w:rsidR="00112A60" w:rsidRDefault="00112A60" w:rsidP="0023201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пакування хлібобулочних виробів;</w:t>
      </w:r>
    </w:p>
    <w:p w:rsidR="00232010" w:rsidRDefault="00112A60" w:rsidP="0023201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112A60">
        <w:rPr>
          <w:rFonts w:ascii="Times New Roman" w:hAnsi="Times New Roman" w:cs="Times New Roman"/>
          <w:sz w:val="28"/>
          <w:szCs w:val="28"/>
          <w:lang w:val="uk-UA"/>
        </w:rPr>
        <w:t xml:space="preserve">акування кондитерських </w:t>
      </w:r>
      <w:r>
        <w:rPr>
          <w:rFonts w:ascii="Times New Roman" w:hAnsi="Times New Roman" w:cs="Times New Roman"/>
          <w:sz w:val="28"/>
          <w:szCs w:val="28"/>
          <w:lang w:val="uk-UA"/>
        </w:rPr>
        <w:t>виробів;</w:t>
      </w:r>
    </w:p>
    <w:p w:rsidR="00112A60" w:rsidRDefault="00112A60" w:rsidP="0023201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у</w:t>
      </w:r>
      <w:r w:rsidRPr="00112A60">
        <w:rPr>
          <w:rFonts w:ascii="Times New Roman" w:hAnsi="Times New Roman" w:cs="Times New Roman"/>
          <w:sz w:val="28"/>
          <w:szCs w:val="28"/>
        </w:rPr>
        <w:t>паковка для fast-food</w:t>
      </w:r>
      <w:r>
        <w:rPr>
          <w:rFonts w:ascii="Times New Roman" w:hAnsi="Times New Roman" w:cs="Times New Roman"/>
          <w:sz w:val="28"/>
          <w:szCs w:val="28"/>
          <w:lang w:val="uk-UA"/>
        </w:rPr>
        <w:t>;</w:t>
      </w:r>
    </w:p>
    <w:p w:rsidR="00112A60" w:rsidRDefault="00112A60" w:rsidP="0023201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упаковка для свіжих овочів та </w:t>
      </w:r>
      <w:r w:rsidR="00A3170F">
        <w:rPr>
          <w:rFonts w:ascii="Times New Roman" w:hAnsi="Times New Roman" w:cs="Times New Roman"/>
          <w:sz w:val="28"/>
          <w:szCs w:val="28"/>
          <w:lang w:val="uk-UA"/>
        </w:rPr>
        <w:t>фруктів;</w:t>
      </w:r>
    </w:p>
    <w:p w:rsidR="00A3170F" w:rsidRDefault="00A3170F" w:rsidP="0023201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упаковка молока та молочних продуктів;</w:t>
      </w:r>
    </w:p>
    <w:p w:rsidR="00A3170F" w:rsidRDefault="00A3170F" w:rsidP="0023201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пакування жировмісних продуктів;</w:t>
      </w:r>
    </w:p>
    <w:p w:rsidR="00A3170F" w:rsidRDefault="00A3170F" w:rsidP="0023201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пакування смакових товарів</w:t>
      </w:r>
      <w:r w:rsidR="00AA40DD">
        <w:rPr>
          <w:rFonts w:ascii="Times New Roman" w:hAnsi="Times New Roman" w:cs="Times New Roman"/>
          <w:sz w:val="28"/>
          <w:szCs w:val="28"/>
          <w:lang w:val="uk-UA"/>
        </w:rPr>
        <w:t>;</w:t>
      </w:r>
    </w:p>
    <w:p w:rsidR="00AA40DD" w:rsidRDefault="00AA40DD" w:rsidP="0023201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пакування м</w:t>
      </w:r>
      <w:r w:rsidRPr="00AA40DD">
        <w:rPr>
          <w:rFonts w:ascii="Times New Roman" w:hAnsi="Times New Roman" w:cs="Times New Roman"/>
          <w:sz w:val="28"/>
          <w:szCs w:val="28"/>
        </w:rPr>
        <w:t>’</w:t>
      </w:r>
      <w:r>
        <w:rPr>
          <w:rFonts w:ascii="Times New Roman" w:hAnsi="Times New Roman" w:cs="Times New Roman"/>
          <w:sz w:val="28"/>
          <w:szCs w:val="28"/>
          <w:lang w:val="uk-UA"/>
        </w:rPr>
        <w:t>яса та м</w:t>
      </w:r>
      <w:r w:rsidRPr="00AA40DD">
        <w:rPr>
          <w:rFonts w:ascii="Times New Roman" w:hAnsi="Times New Roman" w:cs="Times New Roman"/>
          <w:sz w:val="28"/>
          <w:szCs w:val="28"/>
        </w:rPr>
        <w:t>’</w:t>
      </w:r>
      <w:r>
        <w:rPr>
          <w:rFonts w:ascii="Times New Roman" w:hAnsi="Times New Roman" w:cs="Times New Roman"/>
          <w:sz w:val="28"/>
          <w:szCs w:val="28"/>
          <w:lang w:val="uk-UA"/>
        </w:rPr>
        <w:t>ясних продуктів;</w:t>
      </w:r>
    </w:p>
    <w:p w:rsidR="00AA40DD" w:rsidRDefault="00AA40DD" w:rsidP="0023201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пакування ковбасних виробів;</w:t>
      </w:r>
    </w:p>
    <w:p w:rsidR="00AA40DD" w:rsidRDefault="00AA40DD" w:rsidP="0023201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пакування риби та морепродуктів;</w:t>
      </w:r>
    </w:p>
    <w:p w:rsidR="00AA40DD" w:rsidRDefault="00AA40DD" w:rsidP="00232010">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пакування продуктів холодильного оброблення.</w:t>
      </w:r>
    </w:p>
    <w:p w:rsidR="00DA04AE" w:rsidRPr="00C44D23" w:rsidRDefault="00DA04AE" w:rsidP="00AA40DD">
      <w:pPr>
        <w:pStyle w:val="ac"/>
        <w:shd w:val="clear" w:color="auto" w:fill="FFFFFF"/>
        <w:spacing w:before="0" w:beforeAutospacing="0" w:after="0" w:afterAutospacing="0"/>
        <w:jc w:val="center"/>
        <w:rPr>
          <w:b/>
          <w:bCs/>
          <w:color w:val="000000"/>
          <w:sz w:val="28"/>
          <w:szCs w:val="28"/>
          <w:lang w:val="ru-RU"/>
        </w:rPr>
      </w:pPr>
    </w:p>
    <w:p w:rsidR="00AA40DD" w:rsidRDefault="00AA40DD" w:rsidP="00AA40DD">
      <w:pPr>
        <w:pStyle w:val="ac"/>
        <w:shd w:val="clear" w:color="auto" w:fill="FFFFFF"/>
        <w:spacing w:before="0" w:beforeAutospacing="0" w:after="0" w:afterAutospacing="0"/>
        <w:jc w:val="center"/>
        <w:rPr>
          <w:b/>
          <w:bCs/>
          <w:color w:val="000000"/>
          <w:sz w:val="28"/>
          <w:szCs w:val="28"/>
        </w:rPr>
      </w:pPr>
      <w:r>
        <w:rPr>
          <w:b/>
          <w:bCs/>
          <w:color w:val="000000"/>
          <w:sz w:val="28"/>
          <w:szCs w:val="28"/>
        </w:rPr>
        <w:lastRenderedPageBreak/>
        <w:t>Питання для самоконтролю</w:t>
      </w:r>
    </w:p>
    <w:p w:rsidR="00136FBD" w:rsidRDefault="00136FBD" w:rsidP="00AA40DD">
      <w:pPr>
        <w:pStyle w:val="ac"/>
        <w:shd w:val="clear" w:color="auto" w:fill="FFFFFF"/>
        <w:spacing w:before="0" w:beforeAutospacing="0" w:after="0" w:afterAutospacing="0"/>
        <w:jc w:val="center"/>
      </w:pPr>
    </w:p>
    <w:p w:rsidR="00AA40DD" w:rsidRPr="00136FBD" w:rsidRDefault="00AA40DD" w:rsidP="00C970F1">
      <w:pPr>
        <w:pStyle w:val="a3"/>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w:t>
      </w:r>
      <w:r w:rsidR="00136FBD">
        <w:rPr>
          <w:rFonts w:ascii="Times New Roman" w:hAnsi="Times New Roman" w:cs="Times New Roman"/>
          <w:sz w:val="28"/>
          <w:szCs w:val="28"/>
          <w:lang w:val="uk-UA"/>
        </w:rPr>
        <w:t xml:space="preserve"> основні види упаковки</w:t>
      </w:r>
      <w:r w:rsidR="00136FBD" w:rsidRPr="00136FBD">
        <w:rPr>
          <w:rFonts w:ascii="Times New Roman" w:hAnsi="Times New Roman" w:cs="Times New Roman"/>
          <w:sz w:val="28"/>
          <w:szCs w:val="28"/>
        </w:rPr>
        <w:t>?</w:t>
      </w:r>
    </w:p>
    <w:p w:rsidR="00136FBD" w:rsidRPr="00136FBD" w:rsidRDefault="00136FBD" w:rsidP="00C970F1">
      <w:pPr>
        <w:pStyle w:val="a3"/>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Як</w:t>
      </w:r>
      <w:r>
        <w:rPr>
          <w:rFonts w:ascii="Times New Roman" w:hAnsi="Times New Roman" w:cs="Times New Roman"/>
          <w:sz w:val="28"/>
          <w:szCs w:val="28"/>
          <w:lang w:val="uk-UA"/>
        </w:rPr>
        <w:t>і</w:t>
      </w:r>
      <w:r>
        <w:rPr>
          <w:rFonts w:ascii="Times New Roman" w:hAnsi="Times New Roman" w:cs="Times New Roman"/>
          <w:sz w:val="28"/>
          <w:szCs w:val="28"/>
        </w:rPr>
        <w:t xml:space="preserve"> основн</w:t>
      </w:r>
      <w:r>
        <w:rPr>
          <w:rFonts w:ascii="Times New Roman" w:hAnsi="Times New Roman" w:cs="Times New Roman"/>
          <w:sz w:val="28"/>
          <w:szCs w:val="28"/>
          <w:lang w:val="uk-UA"/>
        </w:rPr>
        <w:t>і</w:t>
      </w:r>
      <w:r>
        <w:rPr>
          <w:rFonts w:ascii="Times New Roman" w:hAnsi="Times New Roman" w:cs="Times New Roman"/>
          <w:sz w:val="28"/>
          <w:szCs w:val="28"/>
        </w:rPr>
        <w:t xml:space="preserve"> характеристики </w:t>
      </w:r>
      <w:r>
        <w:rPr>
          <w:rFonts w:ascii="Times New Roman" w:hAnsi="Times New Roman" w:cs="Times New Roman"/>
          <w:sz w:val="28"/>
          <w:szCs w:val="28"/>
          <w:lang w:val="uk-UA"/>
        </w:rPr>
        <w:t>зовнішньої упаковки</w:t>
      </w:r>
      <w:r w:rsidRPr="00136FBD">
        <w:rPr>
          <w:rFonts w:ascii="Times New Roman" w:hAnsi="Times New Roman" w:cs="Times New Roman"/>
          <w:sz w:val="28"/>
          <w:szCs w:val="28"/>
        </w:rPr>
        <w:t>?</w:t>
      </w:r>
    </w:p>
    <w:p w:rsidR="00136FBD" w:rsidRPr="00136FBD" w:rsidRDefault="00136FBD" w:rsidP="00C970F1">
      <w:pPr>
        <w:pStyle w:val="a3"/>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Як</w:t>
      </w:r>
      <w:r>
        <w:rPr>
          <w:rFonts w:ascii="Times New Roman" w:hAnsi="Times New Roman" w:cs="Times New Roman"/>
          <w:sz w:val="28"/>
          <w:szCs w:val="28"/>
          <w:lang w:val="uk-UA"/>
        </w:rPr>
        <w:t>і основні види пакування харчових продуктів</w:t>
      </w:r>
      <w:r w:rsidRPr="00136FBD">
        <w:rPr>
          <w:rFonts w:ascii="Times New Roman" w:hAnsi="Times New Roman" w:cs="Times New Roman"/>
          <w:sz w:val="28"/>
          <w:szCs w:val="28"/>
        </w:rPr>
        <w:t>?</w:t>
      </w:r>
    </w:p>
    <w:p w:rsidR="00136FBD" w:rsidRPr="000170FE" w:rsidRDefault="00136FBD" w:rsidP="00136FBD">
      <w:pPr>
        <w:spacing w:after="0" w:line="360" w:lineRule="auto"/>
        <w:jc w:val="both"/>
        <w:rPr>
          <w:rFonts w:ascii="Times New Roman" w:hAnsi="Times New Roman" w:cs="Times New Roman"/>
          <w:sz w:val="28"/>
          <w:szCs w:val="28"/>
        </w:rPr>
      </w:pPr>
    </w:p>
    <w:p w:rsidR="00136FBD" w:rsidRPr="000170FE" w:rsidRDefault="00136FBD" w:rsidP="00136FBD">
      <w:pPr>
        <w:tabs>
          <w:tab w:val="left" w:pos="284"/>
          <w:tab w:val="left" w:pos="567"/>
        </w:tabs>
        <w:jc w:val="center"/>
        <w:rPr>
          <w:rFonts w:ascii="Times New Roman" w:hAnsi="Times New Roman" w:cs="Times New Roman"/>
          <w:sz w:val="26"/>
          <w:szCs w:val="26"/>
        </w:rPr>
      </w:pPr>
      <w:r w:rsidRPr="0056168A">
        <w:rPr>
          <w:rFonts w:ascii="Times New Roman" w:hAnsi="Times New Roman"/>
          <w:b/>
          <w:sz w:val="26"/>
          <w:szCs w:val="26"/>
          <w:lang w:val="uk-UA"/>
        </w:rPr>
        <w:t xml:space="preserve">Тема 3. </w:t>
      </w:r>
      <w:r w:rsidRPr="0056168A">
        <w:rPr>
          <w:rFonts w:ascii="Times New Roman" w:hAnsi="Times New Roman"/>
          <w:b/>
          <w:sz w:val="28"/>
          <w:szCs w:val="28"/>
          <w:lang w:val="uk-UA"/>
        </w:rPr>
        <w:t>Маркування упаковки. Етикетки</w:t>
      </w:r>
    </w:p>
    <w:p w:rsidR="00136FBD" w:rsidRPr="00136FBD" w:rsidRDefault="00136FBD" w:rsidP="00136FBD">
      <w:pPr>
        <w:spacing w:after="0" w:line="360" w:lineRule="auto"/>
        <w:jc w:val="center"/>
        <w:rPr>
          <w:rFonts w:ascii="Times New Roman" w:hAnsi="Times New Roman"/>
          <w:b/>
          <w:sz w:val="26"/>
          <w:szCs w:val="26"/>
        </w:rPr>
      </w:pPr>
      <w:r>
        <w:rPr>
          <w:rFonts w:ascii="Times New Roman" w:hAnsi="Times New Roman"/>
          <w:b/>
          <w:sz w:val="26"/>
          <w:szCs w:val="26"/>
          <w:lang w:val="uk-UA"/>
        </w:rPr>
        <w:t>Самостійна робота 3</w:t>
      </w:r>
      <w:r w:rsidRPr="00136FBD">
        <w:rPr>
          <w:rFonts w:ascii="Times New Roman" w:hAnsi="Times New Roman"/>
          <w:b/>
          <w:sz w:val="26"/>
          <w:szCs w:val="26"/>
          <w:lang w:val="uk-UA"/>
        </w:rPr>
        <w:t xml:space="preserve"> </w:t>
      </w:r>
    </w:p>
    <w:p w:rsidR="00136FBD" w:rsidRPr="00C44D23" w:rsidRDefault="00136FBD" w:rsidP="00DA04AE">
      <w:pPr>
        <w:spacing w:after="0" w:line="360" w:lineRule="auto"/>
        <w:jc w:val="center"/>
        <w:rPr>
          <w:rFonts w:ascii="Times New Roman" w:hAnsi="Times New Roman" w:cs="Times New Roman"/>
          <w:sz w:val="28"/>
          <w:szCs w:val="28"/>
        </w:rPr>
      </w:pPr>
      <w:r w:rsidRPr="00136FBD">
        <w:rPr>
          <w:rFonts w:ascii="Times New Roman" w:hAnsi="Times New Roman"/>
          <w:b/>
          <w:sz w:val="26"/>
          <w:szCs w:val="26"/>
          <w:lang w:val="uk-UA"/>
        </w:rPr>
        <w:t>Тема.</w:t>
      </w:r>
      <w:r>
        <w:rPr>
          <w:rFonts w:ascii="Times New Roman" w:hAnsi="Times New Roman"/>
          <w:sz w:val="26"/>
          <w:szCs w:val="26"/>
          <w:lang w:val="uk-UA"/>
        </w:rPr>
        <w:t xml:space="preserve"> </w:t>
      </w:r>
      <w:r w:rsidRPr="00136FBD">
        <w:rPr>
          <w:rFonts w:ascii="Times New Roman" w:hAnsi="Times New Roman"/>
          <w:sz w:val="26"/>
          <w:szCs w:val="26"/>
          <w:lang w:val="uk-UA"/>
        </w:rPr>
        <w:t>Мистецтво етикетки ХІХ – ХХ ст.</w:t>
      </w:r>
    </w:p>
    <w:p w:rsidR="00136FBD" w:rsidRPr="00C44D23" w:rsidRDefault="00136FBD" w:rsidP="00DA04AE">
      <w:pPr>
        <w:pStyle w:val="ac"/>
        <w:spacing w:before="0" w:beforeAutospacing="0" w:after="0" w:afterAutospacing="0"/>
        <w:jc w:val="center"/>
        <w:rPr>
          <w:lang w:val="ru-RU"/>
        </w:rPr>
      </w:pPr>
      <w:r>
        <w:rPr>
          <w:b/>
          <w:bCs/>
          <w:color w:val="000000"/>
          <w:sz w:val="28"/>
          <w:szCs w:val="28"/>
        </w:rPr>
        <w:t>Теоретичні відомості</w:t>
      </w:r>
    </w:p>
    <w:p w:rsidR="00870BB6" w:rsidRDefault="00870BB6" w:rsidP="00136FBD">
      <w:pPr>
        <w:pStyle w:val="ac"/>
        <w:shd w:val="clear" w:color="auto" w:fill="FFFFFF"/>
        <w:spacing w:before="120" w:beforeAutospacing="0" w:after="120" w:afterAutospacing="0" w:line="360" w:lineRule="auto"/>
        <w:jc w:val="both"/>
        <w:rPr>
          <w:sz w:val="28"/>
          <w:szCs w:val="28"/>
          <w:shd w:val="clear" w:color="auto" w:fill="FFFFFF"/>
        </w:rPr>
      </w:pPr>
      <w:r>
        <w:tab/>
      </w:r>
      <w:r w:rsidR="00136FBD" w:rsidRPr="00EE7ED9">
        <w:rPr>
          <w:sz w:val="28"/>
          <w:szCs w:val="28"/>
        </w:rPr>
        <w:t xml:space="preserve">Етикетка має дуже давню історію, яка веде до витоків зародження людського суспільства. </w:t>
      </w:r>
      <w:r>
        <w:rPr>
          <w:sz w:val="28"/>
          <w:szCs w:val="28"/>
        </w:rPr>
        <w:t>Перші етикетки супроводжували активність людини з появи першої тари та писемності.</w:t>
      </w:r>
      <w:r w:rsidR="00136FBD" w:rsidRPr="00EE7ED9">
        <w:rPr>
          <w:sz w:val="28"/>
          <w:szCs w:val="28"/>
          <w:shd w:val="clear" w:color="auto" w:fill="FFFFFF"/>
        </w:rPr>
        <w:t xml:space="preserve"> </w:t>
      </w:r>
      <w:r w:rsidR="00136FBD">
        <w:rPr>
          <w:sz w:val="28"/>
          <w:szCs w:val="28"/>
          <w:shd w:val="clear" w:color="auto" w:fill="FFFFFF"/>
        </w:rPr>
        <w:t xml:space="preserve">Предками сучасних етикеток були клейма, які ставили виробники напоїв (в основному вин) на амфорах, бутилях і глиняних посудинах, а також різноманітні навісні носії інформації. До винайдення паперу люди користувалися шматочками шкіри, клаптиками пергаменту. </w:t>
      </w:r>
      <w:r w:rsidR="00136FBD" w:rsidRPr="00EE7ED9">
        <w:rPr>
          <w:sz w:val="28"/>
          <w:szCs w:val="28"/>
          <w:shd w:val="clear" w:color="auto" w:fill="FFFFFF"/>
        </w:rPr>
        <w:t>Щодо сучасності, то найстаріша відома ет</w:t>
      </w:r>
      <w:r w:rsidR="00136FBD">
        <w:rPr>
          <w:sz w:val="28"/>
          <w:szCs w:val="28"/>
          <w:shd w:val="clear" w:color="auto" w:fill="FFFFFF"/>
        </w:rPr>
        <w:t>икетка для вина була виконана чен</w:t>
      </w:r>
      <w:r w:rsidR="00136FBD" w:rsidRPr="00EE7ED9">
        <w:rPr>
          <w:sz w:val="28"/>
          <w:szCs w:val="28"/>
          <w:shd w:val="clear" w:color="auto" w:fill="FFFFFF"/>
        </w:rPr>
        <w:t xml:space="preserve">цями гусячим пером, легендарним французьким ченцем на ім’я Pierre Perignon на листку паперу. Етикетка була прив’язана мотузкою до шийки скляної пляшки. </w:t>
      </w:r>
    </w:p>
    <w:p w:rsidR="00870BB6" w:rsidRDefault="00870BB6" w:rsidP="00136FBD">
      <w:pPr>
        <w:pStyle w:val="ac"/>
        <w:shd w:val="clear" w:color="auto" w:fill="FFFFFF"/>
        <w:spacing w:before="120" w:beforeAutospacing="0" w:after="120" w:afterAutospacing="0" w:line="360" w:lineRule="auto"/>
        <w:jc w:val="both"/>
        <w:rPr>
          <w:sz w:val="28"/>
          <w:szCs w:val="28"/>
          <w:shd w:val="clear" w:color="auto" w:fill="FFFFFF"/>
        </w:rPr>
      </w:pPr>
      <w:r>
        <w:rPr>
          <w:sz w:val="28"/>
          <w:szCs w:val="28"/>
          <w:shd w:val="clear" w:color="auto" w:fill="FFFFFF"/>
        </w:rPr>
        <w:tab/>
      </w:r>
      <w:r w:rsidR="00136FBD" w:rsidRPr="00EE7ED9">
        <w:rPr>
          <w:sz w:val="28"/>
          <w:szCs w:val="28"/>
          <w:shd w:val="clear" w:color="auto" w:fill="FFFFFF"/>
        </w:rPr>
        <w:t xml:space="preserve">Винна індустрія завжди була локомотивом виробництва етикеток. Всі нові розробки поліграфії відразу йшли на службу виноробам. У 1796 році, з винаходом літографії, етикетки виконані вручну змінилися етикетками виконаними за допомогою літографії і з тих пір етикетки стали друкуватися масовими тиражами. Перші повнокольорові етикетки з’явилися до 1880 року. Продавці товару відразу стали використовувати різноманіття кольорових фарб, що б привернути погляди покупців. До створення зображення на етикетці залучалися професійні художники та дизайнери. Етикетку намазували клеєм, приклеювали на упаковку і вона ставала, певним чином, візитною карткою товару. Кількість товару росло і намазувати пензликом </w:t>
      </w:r>
      <w:r w:rsidR="00136FBD" w:rsidRPr="00EE7ED9">
        <w:rPr>
          <w:sz w:val="28"/>
          <w:szCs w:val="28"/>
          <w:shd w:val="clear" w:color="auto" w:fill="FFFFFF"/>
        </w:rPr>
        <w:lastRenderedPageBreak/>
        <w:t>кожну етикетку стало стомлюючим заняттям. І тоді, на початку 1930хх років, з’явився Р. Стентон Ейвері. Він, спостерігаючи за цією рутинною і низькопродуктивною операцією</w:t>
      </w:r>
      <w:r w:rsidR="00136FBD">
        <w:rPr>
          <w:sz w:val="28"/>
          <w:szCs w:val="28"/>
          <w:shd w:val="clear" w:color="auto" w:fill="FFFFFF"/>
        </w:rPr>
        <w:t xml:space="preserve">, запропонував для виготовлення </w:t>
      </w:r>
      <w:r w:rsidR="00136FBD" w:rsidRPr="00EE7ED9">
        <w:rPr>
          <w:sz w:val="28"/>
          <w:szCs w:val="28"/>
          <w:shd w:val="clear" w:color="auto" w:fill="FFFFFF"/>
        </w:rPr>
        <w:t xml:space="preserve">етикеток використовувати матеріали з уже готовим липким шаром. Р. Стентон Ейвері запатентував винахід і перетворив виробництво етикеток на успішний бізнес. </w:t>
      </w:r>
      <w:r>
        <w:rPr>
          <w:sz w:val="28"/>
          <w:szCs w:val="28"/>
          <w:shd w:val="clear" w:color="auto" w:fill="FFFFFF"/>
        </w:rPr>
        <w:tab/>
      </w:r>
      <w:r w:rsidR="00136FBD" w:rsidRPr="00EE7ED9">
        <w:rPr>
          <w:sz w:val="28"/>
          <w:szCs w:val="28"/>
          <w:shd w:val="clear" w:color="auto" w:fill="FFFFFF"/>
        </w:rPr>
        <w:t xml:space="preserve">Треба відзначити, що певний аналог сучасної самоклеючої етикетки існував давно і використовувався в поштових службах майже всіх країн світу. Адже етикетка є папір із зображенням і клейовою основою, тобто поштова марка, а як відомо, перша поштова марка з’явилася на 90 років раніше першої самоклейки, в квітні 1840 р. </w:t>
      </w:r>
    </w:p>
    <w:p w:rsidR="00136FBD" w:rsidRPr="0054112C" w:rsidRDefault="00870BB6" w:rsidP="00136FBD">
      <w:pPr>
        <w:pStyle w:val="ac"/>
        <w:shd w:val="clear" w:color="auto" w:fill="FFFFFF"/>
        <w:spacing w:before="120" w:beforeAutospacing="0" w:after="120" w:afterAutospacing="0" w:line="360" w:lineRule="auto"/>
        <w:jc w:val="both"/>
        <w:rPr>
          <w:sz w:val="28"/>
          <w:szCs w:val="28"/>
          <w:shd w:val="clear" w:color="auto" w:fill="FFFFFF"/>
        </w:rPr>
      </w:pPr>
      <w:r>
        <w:rPr>
          <w:sz w:val="28"/>
          <w:szCs w:val="28"/>
          <w:shd w:val="clear" w:color="auto" w:fill="FFFFFF"/>
        </w:rPr>
        <w:tab/>
      </w:r>
      <w:r w:rsidR="00136FBD" w:rsidRPr="00EE7ED9">
        <w:rPr>
          <w:sz w:val="28"/>
          <w:szCs w:val="28"/>
          <w:shd w:val="clear" w:color="auto" w:fill="FFFFFF"/>
        </w:rPr>
        <w:t>Індустрія виробництва етикеток регулярно поповнюється набором нових технологій обробки і новими сортами матеріалів. Сучасна етикетка випускається з тисненою фольгою, запечатується фарбами з ароматом продукту, електронним чіпом, може витримати перепад температур до 100 градусів. Сьогодні в асортименті типографії більше ста сортів паперів і плівок. у</w:t>
      </w:r>
      <w:r w:rsidR="00136FBD">
        <w:rPr>
          <w:sz w:val="28"/>
          <w:szCs w:val="28"/>
          <w:shd w:val="clear" w:color="auto" w:fill="FFFFFF"/>
        </w:rPr>
        <w:t xml:space="preserve"> цьому не важко переконатися</w:t>
      </w:r>
      <w:r w:rsidR="00136FBD" w:rsidRPr="00EE7ED9">
        <w:rPr>
          <w:sz w:val="28"/>
          <w:szCs w:val="28"/>
          <w:shd w:val="clear" w:color="auto" w:fill="FFFFFF"/>
        </w:rPr>
        <w:t xml:space="preserve">. З розвитком законів захищаючих права споживачів до етикеток виникли вимоги з боку контролюючих департаментів державних служб. У багатьох країнах прийняті закони, які зобов’язують наносити на етикетку детальну інформацію про властивості товару, виробника, заходи обережності і компонентах з яких товар виготовлений. Змінюються способи друку, росте список матеріалів на яких роблять етикетку, широке впровадження </w:t>
      </w:r>
      <w:r>
        <w:rPr>
          <w:sz w:val="28"/>
          <w:szCs w:val="28"/>
          <w:shd w:val="clear" w:color="auto" w:fill="FFFFFF"/>
        </w:rPr>
        <w:t xml:space="preserve">має використання </w:t>
      </w:r>
      <w:r w:rsidR="00136FBD" w:rsidRPr="00EE7ED9">
        <w:rPr>
          <w:sz w:val="28"/>
          <w:szCs w:val="28"/>
          <w:shd w:val="clear" w:color="auto" w:fill="FFFFFF"/>
        </w:rPr>
        <w:t>електронн</w:t>
      </w:r>
      <w:r>
        <w:rPr>
          <w:sz w:val="28"/>
          <w:szCs w:val="28"/>
          <w:shd w:val="clear" w:color="auto" w:fill="FFFFFF"/>
        </w:rPr>
        <w:t xml:space="preserve">ої </w:t>
      </w:r>
      <w:r w:rsidR="00136FBD" w:rsidRPr="00EE7ED9">
        <w:rPr>
          <w:sz w:val="28"/>
          <w:szCs w:val="28"/>
          <w:shd w:val="clear" w:color="auto" w:fill="FFFFFF"/>
        </w:rPr>
        <w:t>етикетки</w:t>
      </w:r>
      <w:r w:rsidR="00736262">
        <w:rPr>
          <w:sz w:val="28"/>
          <w:szCs w:val="28"/>
          <w:shd w:val="clear" w:color="auto" w:fill="FFFFFF"/>
        </w:rPr>
        <w:t>, але естетично виваженій та цікавій</w:t>
      </w:r>
      <w:r w:rsidR="00136FBD" w:rsidRPr="00EE7ED9">
        <w:rPr>
          <w:sz w:val="28"/>
          <w:szCs w:val="28"/>
          <w:shd w:val="clear" w:color="auto" w:fill="FFFFFF"/>
        </w:rPr>
        <w:t xml:space="preserve"> етикетці ніщо не загрожує</w:t>
      </w:r>
      <w:r w:rsidR="00136FBD">
        <w:rPr>
          <w:sz w:val="28"/>
          <w:szCs w:val="28"/>
        </w:rPr>
        <w:t xml:space="preserve">. </w:t>
      </w:r>
      <w:r w:rsidR="00136FBD" w:rsidRPr="00EE7ED9">
        <w:rPr>
          <w:sz w:val="28"/>
          <w:szCs w:val="28"/>
        </w:rPr>
        <w:t xml:space="preserve"> </w:t>
      </w:r>
    </w:p>
    <w:p w:rsidR="00DA04AE" w:rsidRPr="00C44D23" w:rsidRDefault="00136FBD" w:rsidP="00DA04AE">
      <w:pPr>
        <w:pStyle w:val="ac"/>
        <w:shd w:val="clear" w:color="auto" w:fill="FFFFFF"/>
        <w:spacing w:before="0" w:beforeAutospacing="0" w:after="0" w:afterAutospacing="0"/>
        <w:jc w:val="center"/>
        <w:rPr>
          <w:sz w:val="28"/>
          <w:szCs w:val="28"/>
          <w:lang w:val="ru-RU"/>
        </w:rPr>
      </w:pPr>
      <w:r>
        <w:rPr>
          <w:sz w:val="28"/>
          <w:szCs w:val="28"/>
        </w:rPr>
        <w:t xml:space="preserve"> </w:t>
      </w:r>
    </w:p>
    <w:p w:rsidR="00136FBD" w:rsidRPr="00DA04AE" w:rsidRDefault="00736262" w:rsidP="00DA04AE">
      <w:pPr>
        <w:pStyle w:val="ac"/>
        <w:shd w:val="clear" w:color="auto" w:fill="FFFFFF"/>
        <w:spacing w:before="0" w:beforeAutospacing="0" w:after="0" w:afterAutospacing="0"/>
        <w:jc w:val="center"/>
        <w:rPr>
          <w:lang w:val="en-US"/>
        </w:rPr>
      </w:pPr>
      <w:r>
        <w:rPr>
          <w:b/>
          <w:bCs/>
          <w:color w:val="000000"/>
          <w:sz w:val="28"/>
          <w:szCs w:val="28"/>
        </w:rPr>
        <w:t>Питання для самоконтролю</w:t>
      </w:r>
    </w:p>
    <w:p w:rsidR="00136FBD" w:rsidRPr="00736262" w:rsidRDefault="00736262" w:rsidP="00C970F1">
      <w:pPr>
        <w:pStyle w:val="21"/>
        <w:numPr>
          <w:ilvl w:val="0"/>
          <w:numId w:val="5"/>
        </w:numPr>
        <w:spacing w:line="360" w:lineRule="auto"/>
        <w:jc w:val="both"/>
        <w:rPr>
          <w:sz w:val="28"/>
          <w:szCs w:val="28"/>
        </w:rPr>
      </w:pPr>
      <w:r>
        <w:rPr>
          <w:sz w:val="28"/>
          <w:szCs w:val="28"/>
        </w:rPr>
        <w:t>Які історичні витоки створення етикетки</w:t>
      </w:r>
      <w:r w:rsidRPr="00736262">
        <w:rPr>
          <w:sz w:val="28"/>
          <w:szCs w:val="28"/>
          <w:lang w:val="ru-RU"/>
        </w:rPr>
        <w:t>?</w:t>
      </w:r>
    </w:p>
    <w:p w:rsidR="00736262" w:rsidRPr="00736262" w:rsidRDefault="00736262" w:rsidP="00C970F1">
      <w:pPr>
        <w:pStyle w:val="21"/>
        <w:numPr>
          <w:ilvl w:val="0"/>
          <w:numId w:val="5"/>
        </w:numPr>
        <w:spacing w:line="360" w:lineRule="auto"/>
        <w:jc w:val="both"/>
        <w:rPr>
          <w:sz w:val="28"/>
          <w:szCs w:val="28"/>
        </w:rPr>
      </w:pPr>
      <w:r>
        <w:rPr>
          <w:sz w:val="28"/>
          <w:szCs w:val="28"/>
        </w:rPr>
        <w:t>Коли була створена перша друкована етикетка</w:t>
      </w:r>
      <w:r w:rsidRPr="00736262">
        <w:rPr>
          <w:sz w:val="28"/>
          <w:szCs w:val="28"/>
          <w:lang w:val="ru-RU"/>
        </w:rPr>
        <w:t>?</w:t>
      </w:r>
    </w:p>
    <w:p w:rsidR="00736262" w:rsidRPr="00736262" w:rsidRDefault="00736262" w:rsidP="00C970F1">
      <w:pPr>
        <w:pStyle w:val="21"/>
        <w:numPr>
          <w:ilvl w:val="0"/>
          <w:numId w:val="5"/>
        </w:numPr>
        <w:spacing w:line="360" w:lineRule="auto"/>
        <w:jc w:val="both"/>
        <w:rPr>
          <w:sz w:val="28"/>
          <w:szCs w:val="28"/>
        </w:rPr>
      </w:pPr>
      <w:r>
        <w:rPr>
          <w:sz w:val="28"/>
          <w:szCs w:val="28"/>
          <w:lang w:val="ru-RU"/>
        </w:rPr>
        <w:t>Які особливості сучасної етикетки</w:t>
      </w:r>
      <w:r>
        <w:rPr>
          <w:sz w:val="28"/>
          <w:szCs w:val="28"/>
          <w:lang w:val="en-US"/>
        </w:rPr>
        <w:t>?</w:t>
      </w:r>
    </w:p>
    <w:p w:rsidR="00DA04AE" w:rsidRDefault="00DA04AE" w:rsidP="00736262">
      <w:pPr>
        <w:pStyle w:val="a3"/>
        <w:tabs>
          <w:tab w:val="left" w:pos="284"/>
          <w:tab w:val="left" w:pos="567"/>
        </w:tabs>
        <w:jc w:val="center"/>
        <w:rPr>
          <w:rFonts w:ascii="Times New Roman" w:hAnsi="Times New Roman"/>
          <w:b/>
          <w:sz w:val="28"/>
          <w:szCs w:val="28"/>
          <w:lang w:val="en-US"/>
        </w:rPr>
      </w:pPr>
    </w:p>
    <w:p w:rsidR="00DA04AE" w:rsidRDefault="00DA04AE" w:rsidP="00736262">
      <w:pPr>
        <w:pStyle w:val="a3"/>
        <w:tabs>
          <w:tab w:val="left" w:pos="284"/>
          <w:tab w:val="left" w:pos="567"/>
        </w:tabs>
        <w:jc w:val="center"/>
        <w:rPr>
          <w:rFonts w:ascii="Times New Roman" w:hAnsi="Times New Roman"/>
          <w:b/>
          <w:sz w:val="28"/>
          <w:szCs w:val="28"/>
          <w:lang w:val="en-US"/>
        </w:rPr>
      </w:pPr>
    </w:p>
    <w:p w:rsidR="00736262" w:rsidRPr="00DA04AE" w:rsidRDefault="00736262" w:rsidP="00DA04AE">
      <w:pPr>
        <w:pStyle w:val="a3"/>
        <w:tabs>
          <w:tab w:val="left" w:pos="284"/>
          <w:tab w:val="left" w:pos="567"/>
        </w:tabs>
        <w:jc w:val="center"/>
        <w:rPr>
          <w:rFonts w:ascii="Times New Roman" w:hAnsi="Times New Roman"/>
          <w:b/>
          <w:sz w:val="28"/>
          <w:szCs w:val="28"/>
          <w:lang w:val="en-US"/>
        </w:rPr>
      </w:pPr>
      <w:r w:rsidRPr="00736262">
        <w:rPr>
          <w:rFonts w:ascii="Times New Roman" w:hAnsi="Times New Roman"/>
          <w:b/>
          <w:sz w:val="28"/>
          <w:szCs w:val="28"/>
        </w:rPr>
        <w:lastRenderedPageBreak/>
        <w:t>Тема 4.</w:t>
      </w:r>
      <w:r w:rsidRPr="00736262">
        <w:rPr>
          <w:rFonts w:ascii="Times New Roman" w:hAnsi="Times New Roman"/>
          <w:sz w:val="28"/>
          <w:szCs w:val="28"/>
        </w:rPr>
        <w:t xml:space="preserve"> </w:t>
      </w:r>
      <w:r w:rsidRPr="00736262">
        <w:rPr>
          <w:rFonts w:ascii="Times New Roman" w:hAnsi="Times New Roman"/>
          <w:b/>
          <w:sz w:val="28"/>
          <w:szCs w:val="28"/>
        </w:rPr>
        <w:t>Аспекти, пов’язані з упаковкою</w:t>
      </w:r>
    </w:p>
    <w:p w:rsidR="00736262" w:rsidRPr="000E2F5E" w:rsidRDefault="00736262" w:rsidP="00736262">
      <w:pPr>
        <w:pStyle w:val="a3"/>
        <w:jc w:val="center"/>
        <w:rPr>
          <w:rFonts w:ascii="Times New Roman" w:hAnsi="Times New Roman"/>
          <w:b/>
          <w:sz w:val="26"/>
          <w:szCs w:val="26"/>
        </w:rPr>
      </w:pPr>
      <w:r w:rsidRPr="00736262">
        <w:rPr>
          <w:rFonts w:ascii="Times New Roman" w:hAnsi="Times New Roman"/>
          <w:b/>
          <w:sz w:val="26"/>
          <w:szCs w:val="26"/>
          <w:lang w:val="uk-UA"/>
        </w:rPr>
        <w:t xml:space="preserve">Самостійна робота </w:t>
      </w:r>
      <w:r w:rsidRPr="00736262">
        <w:rPr>
          <w:rFonts w:ascii="Times New Roman" w:hAnsi="Times New Roman"/>
          <w:b/>
          <w:sz w:val="26"/>
          <w:szCs w:val="26"/>
        </w:rPr>
        <w:t>4</w:t>
      </w:r>
    </w:p>
    <w:p w:rsidR="00736262" w:rsidRPr="00736262" w:rsidRDefault="00736262" w:rsidP="00736262">
      <w:pPr>
        <w:pStyle w:val="a3"/>
        <w:jc w:val="center"/>
        <w:rPr>
          <w:sz w:val="28"/>
          <w:szCs w:val="28"/>
          <w:lang w:val="uk-UA"/>
        </w:rPr>
      </w:pPr>
      <w:r w:rsidRPr="00736262">
        <w:rPr>
          <w:rFonts w:ascii="Times New Roman" w:hAnsi="Times New Roman"/>
          <w:b/>
          <w:sz w:val="28"/>
          <w:szCs w:val="28"/>
          <w:lang w:val="uk-UA"/>
        </w:rPr>
        <w:t>Тема.</w:t>
      </w:r>
      <w:r w:rsidRPr="00736262">
        <w:rPr>
          <w:rFonts w:ascii="Times New Roman" w:hAnsi="Times New Roman"/>
          <w:sz w:val="28"/>
          <w:szCs w:val="28"/>
          <w:lang w:val="uk-UA"/>
        </w:rPr>
        <w:t xml:space="preserve"> Фактори впливу на вибір товарів повсякденного попиту та ексклюзивної продукції</w:t>
      </w:r>
    </w:p>
    <w:p w:rsidR="00736262" w:rsidRDefault="00736262" w:rsidP="0073626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204331">
        <w:rPr>
          <w:rFonts w:ascii="Times New Roman" w:hAnsi="Times New Roman" w:cs="Times New Roman"/>
          <w:sz w:val="28"/>
          <w:szCs w:val="28"/>
        </w:rPr>
        <w:t>Останнім часом</w:t>
      </w:r>
      <w:r w:rsidRPr="00BB7FDF">
        <w:rPr>
          <w:rFonts w:ascii="Times New Roman" w:hAnsi="Times New Roman" w:cs="Times New Roman"/>
          <w:sz w:val="28"/>
          <w:szCs w:val="28"/>
        </w:rPr>
        <w:t xml:space="preserve"> етикетка та упаковка перетворюються для виробників додатковим засобом для стимулювання збуту</w:t>
      </w:r>
      <w:r>
        <w:rPr>
          <w:rFonts w:ascii="Times New Roman" w:hAnsi="Times New Roman" w:cs="Times New Roman"/>
          <w:sz w:val="28"/>
          <w:szCs w:val="28"/>
          <w:lang w:val="uk-UA"/>
        </w:rPr>
        <w:t xml:space="preserve"> товарів.</w:t>
      </w:r>
      <w:r>
        <w:rPr>
          <w:rFonts w:ascii="Times New Roman" w:hAnsi="Times New Roman" w:cs="Times New Roman"/>
          <w:sz w:val="28"/>
          <w:szCs w:val="28"/>
        </w:rPr>
        <w:t xml:space="preserve"> </w:t>
      </w:r>
      <w:r>
        <w:rPr>
          <w:rFonts w:ascii="Times New Roman" w:hAnsi="Times New Roman" w:cs="Times New Roman"/>
          <w:sz w:val="28"/>
          <w:szCs w:val="28"/>
          <w:lang w:val="uk-UA"/>
        </w:rPr>
        <w:t>Р</w:t>
      </w:r>
      <w:r w:rsidRPr="00BB7FDF">
        <w:rPr>
          <w:rFonts w:ascii="Times New Roman" w:hAnsi="Times New Roman" w:cs="Times New Roman"/>
          <w:sz w:val="28"/>
          <w:szCs w:val="28"/>
        </w:rPr>
        <w:t xml:space="preserve">оль </w:t>
      </w:r>
      <w:r>
        <w:rPr>
          <w:rFonts w:ascii="Times New Roman" w:hAnsi="Times New Roman" w:cs="Times New Roman"/>
          <w:sz w:val="28"/>
          <w:szCs w:val="28"/>
          <w:lang w:val="uk-UA"/>
        </w:rPr>
        <w:t xml:space="preserve">упаковки </w:t>
      </w:r>
      <w:r w:rsidRPr="00BB7FDF">
        <w:rPr>
          <w:rFonts w:ascii="Times New Roman" w:hAnsi="Times New Roman" w:cs="Times New Roman"/>
          <w:sz w:val="28"/>
          <w:szCs w:val="28"/>
        </w:rPr>
        <w:t>в створенні унікаль</w:t>
      </w:r>
      <w:r>
        <w:rPr>
          <w:rFonts w:ascii="Times New Roman" w:hAnsi="Times New Roman" w:cs="Times New Roman"/>
          <w:sz w:val="28"/>
          <w:szCs w:val="28"/>
        </w:rPr>
        <w:t>ного і привабливо образу</w:t>
      </w:r>
      <w:r w:rsidRPr="00BB7FDF">
        <w:rPr>
          <w:rFonts w:ascii="Times New Roman" w:hAnsi="Times New Roman" w:cs="Times New Roman"/>
          <w:sz w:val="28"/>
          <w:szCs w:val="28"/>
        </w:rPr>
        <w:t xml:space="preserve"> бренда важко переоцінити. По-перше, етикетка та упаковка сьогодні — єдиний вид ком</w:t>
      </w:r>
      <w:r w:rsidR="00204331">
        <w:rPr>
          <w:rFonts w:ascii="Times New Roman" w:hAnsi="Times New Roman" w:cs="Times New Roman"/>
          <w:sz w:val="28"/>
          <w:szCs w:val="28"/>
        </w:rPr>
        <w:t>унікації із споживачем, який</w:t>
      </w:r>
      <w:r w:rsidRPr="00BB7FDF">
        <w:rPr>
          <w:rFonts w:ascii="Times New Roman" w:hAnsi="Times New Roman" w:cs="Times New Roman"/>
          <w:sz w:val="28"/>
          <w:szCs w:val="28"/>
        </w:rPr>
        <w:t xml:space="preserve"> сприймає</w:t>
      </w:r>
      <w:r w:rsidR="00204331">
        <w:rPr>
          <w:rFonts w:ascii="Times New Roman" w:hAnsi="Times New Roman" w:cs="Times New Roman"/>
          <w:sz w:val="28"/>
          <w:szCs w:val="28"/>
          <w:lang w:val="uk-UA"/>
        </w:rPr>
        <w:t>ться</w:t>
      </w:r>
      <w:r w:rsidR="00204331">
        <w:rPr>
          <w:rFonts w:ascii="Times New Roman" w:hAnsi="Times New Roman" w:cs="Times New Roman"/>
          <w:sz w:val="28"/>
          <w:szCs w:val="28"/>
        </w:rPr>
        <w:t xml:space="preserve"> максимально лояльно</w:t>
      </w:r>
      <w:r w:rsidR="00204331">
        <w:rPr>
          <w:rFonts w:ascii="Times New Roman" w:hAnsi="Times New Roman" w:cs="Times New Roman"/>
          <w:sz w:val="28"/>
          <w:szCs w:val="28"/>
          <w:lang w:val="uk-UA"/>
        </w:rPr>
        <w:t xml:space="preserve">, оскільки </w:t>
      </w:r>
      <w:r w:rsidRPr="00BB7FDF">
        <w:rPr>
          <w:rFonts w:ascii="Times New Roman" w:hAnsi="Times New Roman" w:cs="Times New Roman"/>
          <w:sz w:val="28"/>
          <w:szCs w:val="28"/>
        </w:rPr>
        <w:t xml:space="preserve">не оцінюються </w:t>
      </w:r>
      <w:r w:rsidR="00204331">
        <w:rPr>
          <w:rFonts w:ascii="Times New Roman" w:hAnsi="Times New Roman" w:cs="Times New Roman"/>
          <w:sz w:val="28"/>
          <w:szCs w:val="28"/>
          <w:lang w:val="uk-UA"/>
        </w:rPr>
        <w:t>ним</w:t>
      </w:r>
      <w:r w:rsidRPr="00BB7FDF">
        <w:rPr>
          <w:rFonts w:ascii="Times New Roman" w:hAnsi="Times New Roman" w:cs="Times New Roman"/>
          <w:sz w:val="28"/>
          <w:szCs w:val="28"/>
        </w:rPr>
        <w:t>, як рекламний носій, і як наслідок — немає того «ефекту відторгнення і недовіри», що має практично будь-яка реклама. По-друге, дизайн етикетки та упаковки «звертається» безпосередньо до всіх і кожног</w:t>
      </w:r>
      <w:r>
        <w:rPr>
          <w:rFonts w:ascii="Times New Roman" w:hAnsi="Times New Roman" w:cs="Times New Roman"/>
          <w:sz w:val="28"/>
          <w:szCs w:val="28"/>
        </w:rPr>
        <w:t xml:space="preserve">о з потенційних споживачів. </w:t>
      </w:r>
      <w:r w:rsidRPr="00BB7FDF">
        <w:rPr>
          <w:rFonts w:ascii="Times New Roman" w:hAnsi="Times New Roman" w:cs="Times New Roman"/>
          <w:sz w:val="28"/>
          <w:szCs w:val="28"/>
        </w:rPr>
        <w:t>Споживач завжди прагне купити продукт, який би викликав позитивні емоції</w:t>
      </w:r>
      <w:r w:rsidR="00204331">
        <w:rPr>
          <w:rFonts w:ascii="Times New Roman" w:hAnsi="Times New Roman" w:cs="Times New Roman"/>
          <w:sz w:val="28"/>
          <w:szCs w:val="28"/>
          <w:lang w:val="uk-UA"/>
        </w:rPr>
        <w:t xml:space="preserve"> та довіру в якості</w:t>
      </w:r>
      <w:r w:rsidR="00204331">
        <w:rPr>
          <w:rFonts w:ascii="Times New Roman" w:hAnsi="Times New Roman" w:cs="Times New Roman"/>
          <w:sz w:val="28"/>
          <w:szCs w:val="28"/>
        </w:rPr>
        <w:t xml:space="preserve">. </w:t>
      </w:r>
      <w:r w:rsidR="00204331">
        <w:rPr>
          <w:rFonts w:ascii="Times New Roman" w:hAnsi="Times New Roman" w:cs="Times New Roman"/>
          <w:sz w:val="28"/>
          <w:szCs w:val="28"/>
          <w:lang w:val="uk-UA"/>
        </w:rPr>
        <w:t>Ці ефекти створюються за</w:t>
      </w:r>
      <w:r w:rsidRPr="00BB7FDF">
        <w:rPr>
          <w:rFonts w:ascii="Times New Roman" w:hAnsi="Times New Roman" w:cs="Times New Roman"/>
          <w:sz w:val="28"/>
          <w:szCs w:val="28"/>
        </w:rPr>
        <w:t xml:space="preserve"> допомогою певних візуальних образів. З нарощуванням обсягів масової торгівлі та самообслуговування роль і важливість етике</w:t>
      </w:r>
      <w:r w:rsidR="00204331">
        <w:rPr>
          <w:rFonts w:ascii="Times New Roman" w:hAnsi="Times New Roman" w:cs="Times New Roman"/>
          <w:sz w:val="28"/>
          <w:szCs w:val="28"/>
        </w:rPr>
        <w:t>тки та упаковки суттєво зростає</w:t>
      </w:r>
      <w:r w:rsidR="00204331">
        <w:rPr>
          <w:rFonts w:ascii="Times New Roman" w:hAnsi="Times New Roman" w:cs="Times New Roman"/>
          <w:sz w:val="28"/>
          <w:szCs w:val="28"/>
          <w:lang w:val="uk-UA"/>
        </w:rPr>
        <w:t>, оскільки вона виходить на безпосередній прямий контакт з споживачем.</w:t>
      </w:r>
      <w:r w:rsidRPr="00BB7FDF">
        <w:rPr>
          <w:rFonts w:ascii="Times New Roman" w:hAnsi="Times New Roman" w:cs="Times New Roman"/>
          <w:sz w:val="28"/>
          <w:szCs w:val="28"/>
        </w:rPr>
        <w:t xml:space="preserve"> </w:t>
      </w:r>
      <w:r>
        <w:rPr>
          <w:rFonts w:ascii="Times New Roman" w:hAnsi="Times New Roman" w:cs="Times New Roman"/>
          <w:sz w:val="28"/>
          <w:szCs w:val="28"/>
          <w:lang w:val="uk-UA"/>
        </w:rPr>
        <w:t>Е</w:t>
      </w:r>
      <w:r>
        <w:rPr>
          <w:rFonts w:ascii="Times New Roman" w:hAnsi="Times New Roman" w:cs="Times New Roman"/>
          <w:sz w:val="28"/>
          <w:szCs w:val="28"/>
        </w:rPr>
        <w:t xml:space="preserve">тикетка </w:t>
      </w:r>
      <w:r w:rsidRPr="00BB7FDF">
        <w:rPr>
          <w:rFonts w:ascii="Times New Roman" w:hAnsi="Times New Roman" w:cs="Times New Roman"/>
          <w:sz w:val="28"/>
          <w:szCs w:val="28"/>
        </w:rPr>
        <w:t xml:space="preserve"> — це частина візуального образу, який є важливою частиною сучасної культури споживання, включаючи культуру продажів продукту. Особливо важливо звернути увагу виробників саме на етикетку, як інструмент</w:t>
      </w:r>
      <w:r>
        <w:rPr>
          <w:rFonts w:ascii="Times New Roman" w:hAnsi="Times New Roman" w:cs="Times New Roman"/>
          <w:sz w:val="28"/>
          <w:szCs w:val="28"/>
        </w:rPr>
        <w:t xml:space="preserve"> формування</w:t>
      </w:r>
      <w:r w:rsidRPr="00BB7FDF">
        <w:rPr>
          <w:rFonts w:ascii="Times New Roman" w:hAnsi="Times New Roman" w:cs="Times New Roman"/>
          <w:sz w:val="28"/>
          <w:szCs w:val="28"/>
        </w:rPr>
        <w:t xml:space="preserve"> бренда, оскільки, за допомогою створення виразного та яскравого образу, бренд говорить на мові споживача: сповіщає про цінності, відображає національні тради</w:t>
      </w:r>
      <w:r w:rsidR="00204331">
        <w:rPr>
          <w:rFonts w:ascii="Times New Roman" w:hAnsi="Times New Roman" w:cs="Times New Roman"/>
          <w:sz w:val="28"/>
          <w:szCs w:val="28"/>
        </w:rPr>
        <w:t>ції та сучасні тенденції</w:t>
      </w:r>
      <w:r w:rsidR="00204331">
        <w:rPr>
          <w:rFonts w:ascii="Times New Roman" w:hAnsi="Times New Roman" w:cs="Times New Roman"/>
          <w:sz w:val="28"/>
          <w:szCs w:val="28"/>
          <w:lang w:val="uk-UA"/>
        </w:rPr>
        <w:t>, саме за допомогою вдалої етикетки потенційний покупець стає споживачем дано</w:t>
      </w:r>
      <w:r w:rsidR="00D16284">
        <w:rPr>
          <w:rFonts w:ascii="Times New Roman" w:hAnsi="Times New Roman" w:cs="Times New Roman"/>
          <w:sz w:val="28"/>
          <w:szCs w:val="28"/>
          <w:lang w:val="uk-UA"/>
        </w:rPr>
        <w:t>го</w:t>
      </w:r>
      <w:r w:rsidR="00204331">
        <w:rPr>
          <w:rFonts w:ascii="Times New Roman" w:hAnsi="Times New Roman" w:cs="Times New Roman"/>
          <w:sz w:val="28"/>
          <w:szCs w:val="28"/>
          <w:lang w:val="uk-UA"/>
        </w:rPr>
        <w:t xml:space="preserve"> </w:t>
      </w:r>
      <w:r w:rsidR="00D16284">
        <w:rPr>
          <w:rFonts w:ascii="Times New Roman" w:hAnsi="Times New Roman" w:cs="Times New Roman"/>
          <w:sz w:val="28"/>
          <w:szCs w:val="28"/>
          <w:lang w:val="uk-UA"/>
        </w:rPr>
        <w:t>товару</w:t>
      </w:r>
      <w:r w:rsidRPr="00BB7FDF">
        <w:rPr>
          <w:rFonts w:ascii="Times New Roman" w:hAnsi="Times New Roman" w:cs="Times New Roman"/>
          <w:sz w:val="28"/>
          <w:szCs w:val="28"/>
        </w:rPr>
        <w:t xml:space="preserve">. </w:t>
      </w:r>
    </w:p>
    <w:p w:rsidR="00D16284" w:rsidRDefault="00736262" w:rsidP="0073626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Е</w:t>
      </w:r>
      <w:r>
        <w:rPr>
          <w:rFonts w:ascii="Times New Roman" w:hAnsi="Times New Roman" w:cs="Times New Roman"/>
          <w:sz w:val="28"/>
          <w:szCs w:val="28"/>
        </w:rPr>
        <w:t>тикетка виділя</w:t>
      </w:r>
      <w:r>
        <w:rPr>
          <w:rFonts w:ascii="Times New Roman" w:hAnsi="Times New Roman" w:cs="Times New Roman"/>
          <w:sz w:val="28"/>
          <w:szCs w:val="28"/>
          <w:lang w:val="uk-UA"/>
        </w:rPr>
        <w:t>є</w:t>
      </w:r>
      <w:r w:rsidRPr="00BB7FDF">
        <w:rPr>
          <w:rFonts w:ascii="Times New Roman" w:hAnsi="Times New Roman" w:cs="Times New Roman"/>
          <w:sz w:val="28"/>
          <w:szCs w:val="28"/>
        </w:rPr>
        <w:t xml:space="preserve"> продукт на полиці серед незліченної кі</w:t>
      </w:r>
      <w:r>
        <w:rPr>
          <w:rFonts w:ascii="Times New Roman" w:hAnsi="Times New Roman" w:cs="Times New Roman"/>
          <w:sz w:val="28"/>
          <w:szCs w:val="28"/>
        </w:rPr>
        <w:t>лькості конкурентів, приверта</w:t>
      </w:r>
      <w:r>
        <w:rPr>
          <w:rFonts w:ascii="Times New Roman" w:hAnsi="Times New Roman" w:cs="Times New Roman"/>
          <w:sz w:val="28"/>
          <w:szCs w:val="28"/>
          <w:lang w:val="uk-UA"/>
        </w:rPr>
        <w:t>є</w:t>
      </w:r>
      <w:r>
        <w:rPr>
          <w:rFonts w:ascii="Times New Roman" w:hAnsi="Times New Roman" w:cs="Times New Roman"/>
          <w:sz w:val="28"/>
          <w:szCs w:val="28"/>
        </w:rPr>
        <w:t xml:space="preserve"> увагу, роб</w:t>
      </w:r>
      <w:r>
        <w:rPr>
          <w:rFonts w:ascii="Times New Roman" w:hAnsi="Times New Roman" w:cs="Times New Roman"/>
          <w:sz w:val="28"/>
          <w:szCs w:val="28"/>
          <w:lang w:val="uk-UA"/>
        </w:rPr>
        <w:t>ить</w:t>
      </w:r>
      <w:r w:rsidR="00D16284">
        <w:rPr>
          <w:rFonts w:ascii="Times New Roman" w:hAnsi="Times New Roman" w:cs="Times New Roman"/>
          <w:sz w:val="28"/>
          <w:szCs w:val="28"/>
        </w:rPr>
        <w:t xml:space="preserve"> бренд упізнаваним.</w:t>
      </w:r>
      <w:r w:rsidRPr="00BB7FDF">
        <w:rPr>
          <w:rFonts w:ascii="Times New Roman" w:hAnsi="Times New Roman" w:cs="Times New Roman"/>
          <w:sz w:val="28"/>
          <w:szCs w:val="28"/>
        </w:rPr>
        <w:t xml:space="preserve"> </w:t>
      </w:r>
      <w:r w:rsidR="00D16284">
        <w:rPr>
          <w:rFonts w:ascii="Times New Roman" w:hAnsi="Times New Roman" w:cs="Times New Roman"/>
          <w:sz w:val="28"/>
          <w:szCs w:val="28"/>
          <w:lang w:val="uk-UA"/>
        </w:rPr>
        <w:t>Задача упаковки донести до споживача усі переваги даного товару серед інших, виділити його</w:t>
      </w:r>
      <w:r w:rsidRPr="00BB7FDF">
        <w:rPr>
          <w:rFonts w:ascii="Times New Roman" w:hAnsi="Times New Roman" w:cs="Times New Roman"/>
          <w:sz w:val="28"/>
          <w:szCs w:val="28"/>
        </w:rPr>
        <w:t xml:space="preserve">. Отже, етикетка — це графічний або текстовий знак, нанесений, у вигляді наклейки, бірки або талона, на товар, експонат, або на будь-який </w:t>
      </w:r>
      <w:r w:rsidRPr="00BB7FDF">
        <w:rPr>
          <w:rFonts w:ascii="Times New Roman" w:hAnsi="Times New Roman" w:cs="Times New Roman"/>
          <w:sz w:val="28"/>
          <w:szCs w:val="28"/>
        </w:rPr>
        <w:lastRenderedPageBreak/>
        <w:t>інший продукт виробництва, із зазначенням торгової марки виробника, назви, дати виробництва, терміну</w:t>
      </w:r>
      <w:r w:rsidR="00D16284">
        <w:rPr>
          <w:rFonts w:ascii="Times New Roman" w:hAnsi="Times New Roman" w:cs="Times New Roman"/>
          <w:sz w:val="28"/>
          <w:szCs w:val="28"/>
          <w:lang w:val="uk-UA"/>
        </w:rPr>
        <w:t xml:space="preserve"> придатності. </w:t>
      </w:r>
    </w:p>
    <w:p w:rsidR="00736262" w:rsidRDefault="00736262" w:rsidP="0073626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B7FDF">
        <w:rPr>
          <w:rFonts w:ascii="Times New Roman" w:hAnsi="Times New Roman" w:cs="Times New Roman"/>
          <w:sz w:val="28"/>
          <w:szCs w:val="28"/>
        </w:rPr>
        <w:t xml:space="preserve">Сучасна етикетка містить фірмову назву, слоган, символ компанії, склад, рекламні матеріали, коди для зберігання, інструкції для використання, також є засобом залучення уваги покупця до продукту. Фірмова назва може бути унікальною, єдиною на обраному ринку, адресуватися заздалегідь певній групі потенційних споживачів, легко запам’ятовуватися і легко вимовлятися, мотивувати покупців здійснити купівлю, відображати товарну категорію, в якій наданий бренд, бути захищеним від зазіхань конкурентів (з юридичної точки зору). Невдала назва гальмує просування бренда, також потрібно більше часу на його впізнавання, запам’ятовування і створення позитивного образу у споживачів. Фірмова назва повинна відображати ідею бренда і говорити про його цінності. Назва бренда є основною ознакою, за яким споживач визначає бренд з маси інших, і бере участь в будь-якому вигляді комунікацій бренда (написання, вимова, зображення) та постійно працює на його формування і розвиток. Слоган (девіз) коротко і ємно описує в одній фразі основну конкурентну перевагу бренда (або конкретного продукту), передає принципи і стратегію компанії. Вдалий слоган формує імідж бренда і ставлення до нього споживача, а також несе в собі основну рекламну інформацію про бренд. Фірмовий персонаж (корпоративний герой) втілює індивідуальність бренда, дозволяє його «оживити», зробити близьким і зрозумілим. Фірмовий персонаж часто стає головною дійовою особою більшості рекламних кампаній і ще однією «візитною карткою» бренда. </w:t>
      </w:r>
      <w:r>
        <w:rPr>
          <w:rFonts w:ascii="Times New Roman" w:hAnsi="Times New Roman" w:cs="Times New Roman"/>
          <w:sz w:val="28"/>
          <w:szCs w:val="28"/>
          <w:lang w:val="uk-UA"/>
        </w:rPr>
        <w:tab/>
      </w:r>
      <w:r>
        <w:rPr>
          <w:rFonts w:ascii="Times New Roman" w:hAnsi="Times New Roman" w:cs="Times New Roman"/>
          <w:sz w:val="28"/>
          <w:szCs w:val="28"/>
        </w:rPr>
        <w:t>Будь-яка</w:t>
      </w:r>
      <w:r w:rsidRPr="00BB7FDF">
        <w:rPr>
          <w:rFonts w:ascii="Times New Roman" w:hAnsi="Times New Roman" w:cs="Times New Roman"/>
          <w:sz w:val="28"/>
          <w:szCs w:val="28"/>
        </w:rPr>
        <w:t xml:space="preserve"> етикетка повинна бути пов’язана з продуктом не тільки на раціональному, а й на емоційному рівні, бути високоякісною, зрозумілою і легко читатися. При виробництві етикеток сьогодні використовуються останні новинки і досягнення техніки. У зв’язку з цим відкриті великі можливості для розробки сучасних концепцій, враховуючи форму, матеріал, технологію виготовлення, креативні ідеї — все те, що працює на диференціацію товару на полиці і мотивує споживачів. </w:t>
      </w:r>
    </w:p>
    <w:p w:rsidR="00CE2192" w:rsidRPr="006526C1" w:rsidRDefault="00CE2192" w:rsidP="00736262">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CE2192">
        <w:rPr>
          <w:rFonts w:ascii="Times New Roman" w:hAnsi="Times New Roman" w:cs="Times New Roman"/>
          <w:sz w:val="28"/>
          <w:szCs w:val="28"/>
        </w:rPr>
        <w:t xml:space="preserve">Успішність стратегічного розвитку </w:t>
      </w:r>
      <w:r>
        <w:rPr>
          <w:rFonts w:ascii="Times New Roman" w:hAnsi="Times New Roman" w:cs="Times New Roman"/>
          <w:sz w:val="28"/>
          <w:szCs w:val="28"/>
          <w:lang w:val="uk-UA"/>
        </w:rPr>
        <w:t xml:space="preserve">просування продукту залежить </w:t>
      </w:r>
      <w:r w:rsidRPr="00CE2192">
        <w:rPr>
          <w:rFonts w:ascii="Times New Roman" w:hAnsi="Times New Roman" w:cs="Times New Roman"/>
          <w:sz w:val="28"/>
          <w:szCs w:val="28"/>
        </w:rPr>
        <w:t xml:space="preserve"> від розуміння мотивів потенційних споживачів, здатності до грамотного аналізу процесу прийняття рішень споживачами про придбання товарів та послуг.</w:t>
      </w:r>
      <w:r w:rsidRPr="00CE2192">
        <w:t xml:space="preserve"> </w:t>
      </w:r>
      <w:r w:rsidR="006526C1" w:rsidRPr="006526C1">
        <w:rPr>
          <w:rFonts w:ascii="Times New Roman" w:hAnsi="Times New Roman" w:cs="Times New Roman"/>
          <w:sz w:val="28"/>
          <w:szCs w:val="28"/>
          <w:lang w:val="uk-UA"/>
        </w:rPr>
        <w:t xml:space="preserve">Упаковка має </w:t>
      </w:r>
      <w:r w:rsidR="006526C1">
        <w:rPr>
          <w:rFonts w:ascii="Times New Roman" w:hAnsi="Times New Roman" w:cs="Times New Roman"/>
          <w:sz w:val="28"/>
          <w:szCs w:val="28"/>
          <w:lang w:val="uk-UA"/>
        </w:rPr>
        <w:t xml:space="preserve">показати споживачу наскільки корисним і економічно вигідним є даний товар, і наскільки він може задовільнити його вимоги. </w:t>
      </w:r>
    </w:p>
    <w:p w:rsidR="00CE2192" w:rsidRPr="006526C1" w:rsidRDefault="00CE2192" w:rsidP="00736262">
      <w:pPr>
        <w:spacing w:after="0" w:line="360" w:lineRule="auto"/>
        <w:jc w:val="both"/>
        <w:rPr>
          <w:rFonts w:ascii="Times New Roman" w:hAnsi="Times New Roman" w:cs="Times New Roman"/>
          <w:sz w:val="28"/>
          <w:szCs w:val="28"/>
          <w:lang w:val="uk-UA"/>
        </w:rPr>
      </w:pPr>
      <w:r>
        <w:rPr>
          <w:lang w:val="uk-UA"/>
        </w:rPr>
        <w:tab/>
      </w:r>
      <w:r w:rsidR="006526C1" w:rsidRPr="006526C1">
        <w:rPr>
          <w:rFonts w:ascii="Times New Roman" w:hAnsi="Times New Roman" w:cs="Times New Roman"/>
          <w:sz w:val="28"/>
          <w:szCs w:val="28"/>
        </w:rPr>
        <w:t>Існують два типи купівельної поведінки споживача: варварська (язичницька) та сакральна. Варварське споживання властиве людям, які під час придбання товарів орієнтуються лише на функції, які виконує товар. Сакральна поведінка передбачає наділення товару деякого прихованого сакрального змісту (купується не лише товар, а і певний стиль життя, надії на покращення власного життя і. т. і.)</w:t>
      </w:r>
    </w:p>
    <w:p w:rsidR="00C65AE5" w:rsidRDefault="002C2A95" w:rsidP="006526C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Важливим фактором є к</w:t>
      </w:r>
      <w:r w:rsidR="006526C1" w:rsidRPr="006526C1">
        <w:rPr>
          <w:rFonts w:ascii="Times New Roman" w:hAnsi="Times New Roman" w:cs="Times New Roman"/>
          <w:sz w:val="28"/>
          <w:szCs w:val="28"/>
        </w:rPr>
        <w:t>ультурне середовище</w:t>
      </w:r>
      <w:r>
        <w:rPr>
          <w:rFonts w:ascii="Times New Roman" w:hAnsi="Times New Roman" w:cs="Times New Roman"/>
          <w:sz w:val="28"/>
          <w:szCs w:val="28"/>
          <w:lang w:val="uk-UA"/>
        </w:rPr>
        <w:t>, яке</w:t>
      </w:r>
      <w:r w:rsidR="006526C1" w:rsidRPr="006526C1">
        <w:rPr>
          <w:rFonts w:ascii="Times New Roman" w:hAnsi="Times New Roman" w:cs="Times New Roman"/>
          <w:sz w:val="28"/>
          <w:szCs w:val="28"/>
        </w:rPr>
        <w:t xml:space="preserve"> формує характер споживання. Різним країнам властиві с</w:t>
      </w:r>
      <w:r>
        <w:rPr>
          <w:rFonts w:ascii="Times New Roman" w:hAnsi="Times New Roman" w:cs="Times New Roman"/>
          <w:sz w:val="28"/>
          <w:szCs w:val="28"/>
        </w:rPr>
        <w:t>вої специфічні звичаї, правила</w:t>
      </w:r>
      <w:r>
        <w:rPr>
          <w:rFonts w:ascii="Times New Roman" w:hAnsi="Times New Roman" w:cs="Times New Roman"/>
          <w:sz w:val="28"/>
          <w:szCs w:val="28"/>
          <w:lang w:val="uk-UA"/>
        </w:rPr>
        <w:t xml:space="preserve"> та </w:t>
      </w:r>
      <w:r w:rsidR="006526C1" w:rsidRPr="006526C1">
        <w:rPr>
          <w:rFonts w:ascii="Times New Roman" w:hAnsi="Times New Roman" w:cs="Times New Roman"/>
          <w:sz w:val="28"/>
          <w:szCs w:val="28"/>
        </w:rPr>
        <w:t xml:space="preserve">заборони. Наприклад, </w:t>
      </w:r>
      <w:r>
        <w:rPr>
          <w:rFonts w:ascii="Times New Roman" w:hAnsi="Times New Roman" w:cs="Times New Roman"/>
          <w:sz w:val="28"/>
          <w:szCs w:val="28"/>
          <w:lang w:val="uk-UA"/>
        </w:rPr>
        <w:t xml:space="preserve">у Франції </w:t>
      </w:r>
      <w:r w:rsidR="006526C1" w:rsidRPr="006526C1">
        <w:rPr>
          <w:rFonts w:ascii="Times New Roman" w:hAnsi="Times New Roman" w:cs="Times New Roman"/>
          <w:sz w:val="28"/>
          <w:szCs w:val="28"/>
        </w:rPr>
        <w:t xml:space="preserve">чоловіки майже в два рази більше використовують косметики і туалетних при належностей, ніж жінки. В межах загальнонаціональної культури в кожній із країн існує ряд субкультур: молодіжні, релігійні, етнічні, регіональні, соціальні. Сильний вплив на поведінку споживачів здійснює соціальний стан. </w:t>
      </w:r>
    </w:p>
    <w:p w:rsidR="002C2A95" w:rsidRDefault="002C2A95" w:rsidP="002C2A9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D7903">
        <w:rPr>
          <w:rFonts w:ascii="Times New Roman" w:hAnsi="Times New Roman" w:cs="Times New Roman"/>
          <w:sz w:val="28"/>
          <w:szCs w:val="28"/>
          <w:lang w:val="uk-UA"/>
        </w:rPr>
        <w:t xml:space="preserve">При створенні </w:t>
      </w:r>
      <w:r>
        <w:rPr>
          <w:rFonts w:ascii="Times New Roman" w:hAnsi="Times New Roman" w:cs="Times New Roman"/>
          <w:sz w:val="28"/>
          <w:szCs w:val="28"/>
          <w:lang w:val="uk-UA"/>
        </w:rPr>
        <w:t>певного</w:t>
      </w:r>
      <w:r w:rsidRPr="001D7903">
        <w:rPr>
          <w:rFonts w:ascii="Times New Roman" w:hAnsi="Times New Roman" w:cs="Times New Roman"/>
          <w:sz w:val="28"/>
          <w:szCs w:val="28"/>
          <w:lang w:val="uk-UA"/>
        </w:rPr>
        <w:t xml:space="preserve"> бренда необхідно брати до уваги, що етикетка може почати відігравати істотну роль у реалізації продукту, якщо її розробити з урахуванням поставлених завдань і відповідних функцій </w:t>
      </w:r>
      <w:r>
        <w:rPr>
          <w:rFonts w:ascii="Times New Roman" w:hAnsi="Times New Roman" w:cs="Times New Roman"/>
          <w:sz w:val="28"/>
          <w:szCs w:val="28"/>
          <w:lang w:val="uk-UA"/>
        </w:rPr>
        <w:tab/>
      </w:r>
    </w:p>
    <w:p w:rsidR="002C2A95" w:rsidRDefault="002C2A95" w:rsidP="002C2A9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Основні функції</w:t>
      </w:r>
      <w:r w:rsidRPr="001D7903">
        <w:rPr>
          <w:rFonts w:ascii="Times New Roman" w:hAnsi="Times New Roman" w:cs="Times New Roman"/>
          <w:sz w:val="28"/>
          <w:szCs w:val="28"/>
          <w:lang w:val="uk-UA"/>
        </w:rPr>
        <w:t xml:space="preserve"> етикетки</w:t>
      </w:r>
      <w:r>
        <w:rPr>
          <w:rFonts w:ascii="Times New Roman" w:hAnsi="Times New Roman" w:cs="Times New Roman"/>
          <w:sz w:val="28"/>
          <w:szCs w:val="28"/>
          <w:lang w:val="uk-UA"/>
        </w:rPr>
        <w:t>:</w:t>
      </w:r>
    </w:p>
    <w:p w:rsidR="002C2A95" w:rsidRDefault="002C2A95" w:rsidP="002C2A9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с</w:t>
      </w:r>
      <w:r w:rsidRPr="001D7903">
        <w:rPr>
          <w:rFonts w:ascii="Times New Roman" w:hAnsi="Times New Roman" w:cs="Times New Roman"/>
          <w:sz w:val="28"/>
          <w:szCs w:val="28"/>
          <w:lang w:val="uk-UA"/>
        </w:rPr>
        <w:t xml:space="preserve">тимулювє </w:t>
      </w:r>
      <w:r>
        <w:rPr>
          <w:rFonts w:ascii="Times New Roman" w:hAnsi="Times New Roman" w:cs="Times New Roman"/>
          <w:sz w:val="28"/>
          <w:szCs w:val="28"/>
          <w:lang w:val="uk-UA"/>
        </w:rPr>
        <w:t>спонтанні і обмірковані купівлі;</w:t>
      </w:r>
    </w:p>
    <w:p w:rsidR="002C2A95" w:rsidRDefault="002C2A95" w:rsidP="002C2A9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с</w:t>
      </w:r>
      <w:r w:rsidRPr="00BB7FDF">
        <w:rPr>
          <w:rFonts w:ascii="Times New Roman" w:hAnsi="Times New Roman" w:cs="Times New Roman"/>
          <w:sz w:val="28"/>
          <w:szCs w:val="28"/>
        </w:rPr>
        <w:t>творює для споживача привабливий, переконл</w:t>
      </w:r>
      <w:r>
        <w:rPr>
          <w:rFonts w:ascii="Times New Roman" w:hAnsi="Times New Roman" w:cs="Times New Roman"/>
          <w:sz w:val="28"/>
          <w:szCs w:val="28"/>
        </w:rPr>
        <w:t>ивий зовнішній вигляд продукту</w:t>
      </w:r>
      <w:r>
        <w:rPr>
          <w:rFonts w:ascii="Times New Roman" w:hAnsi="Times New Roman" w:cs="Times New Roman"/>
          <w:sz w:val="28"/>
          <w:szCs w:val="28"/>
          <w:lang w:val="uk-UA"/>
        </w:rPr>
        <w:t>;</w:t>
      </w:r>
    </w:p>
    <w:p w:rsidR="002C2A95" w:rsidRDefault="002C2A95" w:rsidP="002C2A9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1D7903">
        <w:rPr>
          <w:rFonts w:ascii="Times New Roman" w:hAnsi="Times New Roman" w:cs="Times New Roman"/>
          <w:sz w:val="28"/>
          <w:szCs w:val="28"/>
          <w:lang w:val="uk-UA"/>
        </w:rPr>
        <w:t>ідвищує рівень запам’ятов</w:t>
      </w:r>
      <w:r>
        <w:rPr>
          <w:rFonts w:ascii="Times New Roman" w:hAnsi="Times New Roman" w:cs="Times New Roman"/>
          <w:sz w:val="28"/>
          <w:szCs w:val="28"/>
          <w:lang w:val="uk-UA"/>
        </w:rPr>
        <w:t>уваності і впізнаваності бренда;</w:t>
      </w:r>
    </w:p>
    <w:p w:rsidR="002C2A95" w:rsidRDefault="002C2A95" w:rsidP="002C2A9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д</w:t>
      </w:r>
      <w:r w:rsidRPr="00BB7FDF">
        <w:rPr>
          <w:rFonts w:ascii="Times New Roman" w:hAnsi="Times New Roman" w:cs="Times New Roman"/>
          <w:sz w:val="28"/>
          <w:szCs w:val="28"/>
        </w:rPr>
        <w:t>емонструє відмі</w:t>
      </w:r>
      <w:r>
        <w:rPr>
          <w:rFonts w:ascii="Times New Roman" w:hAnsi="Times New Roman" w:cs="Times New Roman"/>
          <w:sz w:val="28"/>
          <w:szCs w:val="28"/>
        </w:rPr>
        <w:t>нні конкурентні переваги бренда</w:t>
      </w:r>
      <w:r>
        <w:rPr>
          <w:rFonts w:ascii="Times New Roman" w:hAnsi="Times New Roman" w:cs="Times New Roman"/>
          <w:sz w:val="28"/>
          <w:szCs w:val="28"/>
          <w:lang w:val="uk-UA"/>
        </w:rPr>
        <w:t>;</w:t>
      </w:r>
    </w:p>
    <w:p w:rsidR="002C2A95" w:rsidRDefault="002C2A95" w:rsidP="002C2A9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д</w:t>
      </w:r>
      <w:r w:rsidRPr="00BB7FDF">
        <w:rPr>
          <w:rFonts w:ascii="Times New Roman" w:hAnsi="Times New Roman" w:cs="Times New Roman"/>
          <w:sz w:val="28"/>
          <w:szCs w:val="28"/>
        </w:rPr>
        <w:t>опомагає при освоєнн</w:t>
      </w:r>
      <w:r>
        <w:rPr>
          <w:rFonts w:ascii="Times New Roman" w:hAnsi="Times New Roman" w:cs="Times New Roman"/>
          <w:sz w:val="28"/>
          <w:szCs w:val="28"/>
        </w:rPr>
        <w:t>і нових ринків</w:t>
      </w:r>
      <w:r>
        <w:rPr>
          <w:rFonts w:ascii="Times New Roman" w:hAnsi="Times New Roman" w:cs="Times New Roman"/>
          <w:sz w:val="28"/>
          <w:szCs w:val="28"/>
          <w:lang w:val="uk-UA"/>
        </w:rPr>
        <w:t>;</w:t>
      </w:r>
    </w:p>
    <w:p w:rsidR="002C2A95" w:rsidRDefault="002C2A95" w:rsidP="002C2A9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виконує захисну функцію;</w:t>
      </w:r>
    </w:p>
    <w:p w:rsidR="002C2A95" w:rsidRDefault="002C2A95" w:rsidP="002C2A9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д</w:t>
      </w:r>
      <w:r w:rsidRPr="001D7903">
        <w:rPr>
          <w:rFonts w:ascii="Times New Roman" w:hAnsi="Times New Roman" w:cs="Times New Roman"/>
          <w:sz w:val="28"/>
          <w:szCs w:val="28"/>
          <w:lang w:val="uk-UA"/>
        </w:rPr>
        <w:t xml:space="preserve">озволяє повідомити споживачам повну інформацію про продукт, починаючи від назви компанії-виробника і </w:t>
      </w:r>
      <w:r>
        <w:rPr>
          <w:rFonts w:ascii="Times New Roman" w:hAnsi="Times New Roman" w:cs="Times New Roman"/>
          <w:sz w:val="28"/>
          <w:szCs w:val="28"/>
          <w:lang w:val="uk-UA"/>
        </w:rPr>
        <w:t>закінчуючи терміном придатності;</w:t>
      </w:r>
    </w:p>
    <w:p w:rsidR="002C2A95" w:rsidRDefault="002C2A95" w:rsidP="002C2A9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1D7903">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E83F7C">
        <w:rPr>
          <w:rFonts w:ascii="Times New Roman" w:hAnsi="Times New Roman" w:cs="Times New Roman"/>
          <w:sz w:val="28"/>
          <w:szCs w:val="28"/>
          <w:lang w:val="uk-UA"/>
        </w:rPr>
        <w:t>ає можливість демонстрації фірмового стилю і певних переваг винного бренда над к</w:t>
      </w:r>
      <w:r>
        <w:rPr>
          <w:rFonts w:ascii="Times New Roman" w:hAnsi="Times New Roman" w:cs="Times New Roman"/>
          <w:sz w:val="28"/>
          <w:szCs w:val="28"/>
          <w:lang w:val="uk-UA"/>
        </w:rPr>
        <w:t>онкурентами;</w:t>
      </w:r>
      <w:r w:rsidRPr="00E83F7C">
        <w:rPr>
          <w:rFonts w:ascii="Times New Roman" w:hAnsi="Times New Roman" w:cs="Times New Roman"/>
          <w:sz w:val="28"/>
          <w:szCs w:val="28"/>
          <w:lang w:val="uk-UA"/>
        </w:rPr>
        <w:t xml:space="preserve"> </w:t>
      </w:r>
    </w:p>
    <w:p w:rsidR="002C2A95" w:rsidRDefault="002C2A95" w:rsidP="002C2A9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в</w:t>
      </w:r>
      <w:r w:rsidRPr="00BB7FDF">
        <w:rPr>
          <w:rFonts w:ascii="Times New Roman" w:hAnsi="Times New Roman" w:cs="Times New Roman"/>
          <w:sz w:val="28"/>
          <w:szCs w:val="28"/>
        </w:rPr>
        <w:t>пливає на просування продукту на ринку і фор</w:t>
      </w:r>
      <w:r>
        <w:rPr>
          <w:rFonts w:ascii="Times New Roman" w:hAnsi="Times New Roman" w:cs="Times New Roman"/>
          <w:sz w:val="28"/>
          <w:szCs w:val="28"/>
        </w:rPr>
        <w:t>мування кола постійних покупців</w:t>
      </w:r>
      <w:r>
        <w:rPr>
          <w:rFonts w:ascii="Times New Roman" w:hAnsi="Times New Roman" w:cs="Times New Roman"/>
          <w:sz w:val="28"/>
          <w:szCs w:val="28"/>
          <w:lang w:val="uk-UA"/>
        </w:rPr>
        <w:t>;</w:t>
      </w:r>
      <w:r w:rsidRPr="00BB7FDF">
        <w:rPr>
          <w:rFonts w:ascii="Times New Roman" w:hAnsi="Times New Roman" w:cs="Times New Roman"/>
          <w:sz w:val="28"/>
          <w:szCs w:val="28"/>
        </w:rPr>
        <w:t xml:space="preserve"> </w:t>
      </w:r>
    </w:p>
    <w:p w:rsidR="002C2A95" w:rsidRDefault="002C2A95" w:rsidP="002C2A9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с</w:t>
      </w:r>
      <w:r w:rsidRPr="00E83F7C">
        <w:rPr>
          <w:rFonts w:ascii="Times New Roman" w:hAnsi="Times New Roman" w:cs="Times New Roman"/>
          <w:sz w:val="28"/>
          <w:szCs w:val="28"/>
          <w:lang w:val="uk-UA"/>
        </w:rPr>
        <w:t>прияє популяризації нової продукції</w:t>
      </w:r>
      <w:r>
        <w:rPr>
          <w:rFonts w:ascii="Times New Roman" w:hAnsi="Times New Roman" w:cs="Times New Roman"/>
          <w:sz w:val="28"/>
          <w:szCs w:val="28"/>
          <w:lang w:val="uk-UA"/>
        </w:rPr>
        <w:t>;</w:t>
      </w:r>
    </w:p>
    <w:p w:rsidR="005C13BB" w:rsidRPr="000170FE" w:rsidRDefault="002C2A95" w:rsidP="002C2A95">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E83F7C">
        <w:rPr>
          <w:rFonts w:ascii="Times New Roman" w:hAnsi="Times New Roman" w:cs="Times New Roman"/>
          <w:sz w:val="28"/>
          <w:szCs w:val="28"/>
          <w:lang w:val="uk-UA"/>
        </w:rPr>
        <w:t>ривертає увагу споживача і виділяє продукт з ряду йому подібних</w:t>
      </w:r>
      <w:r w:rsidR="005C13BB" w:rsidRPr="000170FE">
        <w:rPr>
          <w:rFonts w:ascii="Times New Roman" w:hAnsi="Times New Roman" w:cs="Times New Roman"/>
          <w:sz w:val="28"/>
          <w:szCs w:val="28"/>
          <w:lang w:val="uk-UA"/>
        </w:rPr>
        <w:t>/</w:t>
      </w:r>
    </w:p>
    <w:p w:rsidR="002C2A95" w:rsidRDefault="005C13BB" w:rsidP="002C2A95">
      <w:pPr>
        <w:spacing w:after="0" w:line="360" w:lineRule="auto"/>
        <w:jc w:val="both"/>
        <w:rPr>
          <w:rFonts w:ascii="Times New Roman" w:hAnsi="Times New Roman" w:cs="Times New Roman"/>
          <w:sz w:val="28"/>
          <w:szCs w:val="28"/>
          <w:lang w:val="uk-UA"/>
        </w:rPr>
      </w:pPr>
      <w:r w:rsidRPr="000170FE">
        <w:rPr>
          <w:rFonts w:ascii="Times New Roman" w:hAnsi="Times New Roman" w:cs="Times New Roman"/>
          <w:sz w:val="28"/>
          <w:szCs w:val="28"/>
          <w:lang w:val="uk-UA"/>
        </w:rPr>
        <w:tab/>
      </w:r>
      <w:r w:rsidRPr="00E83F7C">
        <w:rPr>
          <w:rFonts w:ascii="Times New Roman" w:hAnsi="Times New Roman" w:cs="Times New Roman"/>
          <w:sz w:val="28"/>
          <w:szCs w:val="28"/>
          <w:lang w:val="uk-UA"/>
        </w:rPr>
        <w:t>Унікальна етикетка здатна заінтригувати споживачів і викликати бажання з</w:t>
      </w:r>
      <w:r>
        <w:rPr>
          <w:rFonts w:ascii="Times New Roman" w:hAnsi="Times New Roman" w:cs="Times New Roman"/>
          <w:sz w:val="28"/>
          <w:szCs w:val="28"/>
          <w:lang w:val="uk-UA"/>
        </w:rPr>
        <w:t>найти та спробувати саме цей виріб</w:t>
      </w:r>
      <w:r w:rsidRPr="00E83F7C">
        <w:rPr>
          <w:rFonts w:ascii="Times New Roman" w:hAnsi="Times New Roman" w:cs="Times New Roman"/>
          <w:sz w:val="28"/>
          <w:szCs w:val="28"/>
          <w:lang w:val="uk-UA"/>
        </w:rPr>
        <w:t xml:space="preserve">. </w:t>
      </w:r>
      <w:r w:rsidRPr="00BB7FDF">
        <w:rPr>
          <w:rFonts w:ascii="Times New Roman" w:hAnsi="Times New Roman" w:cs="Times New Roman"/>
          <w:sz w:val="28"/>
          <w:szCs w:val="28"/>
        </w:rPr>
        <w:t>Етикетка та упаковка стають засобами залучення уваги покупця до продукту, що особливо важливо при с</w:t>
      </w:r>
      <w:r>
        <w:rPr>
          <w:rFonts w:ascii="Times New Roman" w:hAnsi="Times New Roman" w:cs="Times New Roman"/>
          <w:sz w:val="28"/>
          <w:szCs w:val="28"/>
        </w:rPr>
        <w:t xml:space="preserve">творенні </w:t>
      </w:r>
      <w:r>
        <w:rPr>
          <w:rFonts w:ascii="Times New Roman" w:hAnsi="Times New Roman" w:cs="Times New Roman"/>
          <w:sz w:val="28"/>
          <w:szCs w:val="28"/>
          <w:lang w:val="uk-UA"/>
        </w:rPr>
        <w:t>будь-якого</w:t>
      </w:r>
      <w:r>
        <w:rPr>
          <w:rFonts w:ascii="Times New Roman" w:hAnsi="Times New Roman" w:cs="Times New Roman"/>
          <w:sz w:val="28"/>
          <w:szCs w:val="28"/>
        </w:rPr>
        <w:t xml:space="preserve"> бренда</w:t>
      </w:r>
      <w:r w:rsidRPr="00BB7FDF">
        <w:rPr>
          <w:rFonts w:ascii="Times New Roman" w:hAnsi="Times New Roman" w:cs="Times New Roman"/>
          <w:sz w:val="28"/>
          <w:szCs w:val="28"/>
        </w:rPr>
        <w:t>.</w:t>
      </w:r>
      <w:r w:rsidR="002C2A95" w:rsidRPr="00E83F7C">
        <w:rPr>
          <w:rFonts w:ascii="Times New Roman" w:hAnsi="Times New Roman" w:cs="Times New Roman"/>
          <w:sz w:val="28"/>
          <w:szCs w:val="28"/>
          <w:lang w:val="uk-UA"/>
        </w:rPr>
        <w:t xml:space="preserve"> </w:t>
      </w:r>
    </w:p>
    <w:p w:rsidR="005C13BB" w:rsidRDefault="005C13BB" w:rsidP="005C13B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Пісумовуючи вище сказане, варто зазначити, </w:t>
      </w:r>
      <w:r w:rsidRPr="003A259C">
        <w:rPr>
          <w:rFonts w:ascii="Times New Roman" w:hAnsi="Times New Roman" w:cs="Times New Roman"/>
          <w:sz w:val="28"/>
          <w:szCs w:val="28"/>
          <w:lang w:val="uk-UA"/>
        </w:rPr>
        <w:t>що сильна ринкова конкуренція, високохудожні стилістичні вимоги і приклади з практики відомих художників (Уорхол та ін.), коли етикетка ставала витвором мистецтва, диктують висо</w:t>
      </w:r>
      <w:r>
        <w:rPr>
          <w:rFonts w:ascii="Times New Roman" w:hAnsi="Times New Roman" w:cs="Times New Roman"/>
          <w:sz w:val="28"/>
          <w:szCs w:val="28"/>
          <w:lang w:val="uk-UA"/>
        </w:rPr>
        <w:t>ку планку, щодо створення</w:t>
      </w:r>
      <w:r w:rsidRPr="003A259C">
        <w:rPr>
          <w:rFonts w:ascii="Times New Roman" w:hAnsi="Times New Roman" w:cs="Times New Roman"/>
          <w:sz w:val="28"/>
          <w:szCs w:val="28"/>
          <w:lang w:val="uk-UA"/>
        </w:rPr>
        <w:t xml:space="preserve"> етикетки. </w:t>
      </w:r>
      <w:r w:rsidRPr="00BB7FDF">
        <w:rPr>
          <w:rFonts w:ascii="Times New Roman" w:hAnsi="Times New Roman" w:cs="Times New Roman"/>
          <w:sz w:val="28"/>
          <w:szCs w:val="28"/>
        </w:rPr>
        <w:t>Через обмеження промоушн-можливостей у зв’язку з типом продукції, етикетка та упаковка стають потужним засобом просування, здатним привернути увагу спожива</w:t>
      </w:r>
      <w:r>
        <w:rPr>
          <w:rFonts w:ascii="Times New Roman" w:hAnsi="Times New Roman" w:cs="Times New Roman"/>
          <w:sz w:val="28"/>
          <w:szCs w:val="28"/>
        </w:rPr>
        <w:t>чів. Створення унікальної</w:t>
      </w:r>
      <w:r w:rsidRPr="00BB7FDF">
        <w:rPr>
          <w:rFonts w:ascii="Times New Roman" w:hAnsi="Times New Roman" w:cs="Times New Roman"/>
          <w:sz w:val="28"/>
          <w:szCs w:val="28"/>
        </w:rPr>
        <w:t xml:space="preserve"> етикетки та упаковки стає першим сильнодіючим засобом презентації продукту. Змінивши</w:t>
      </w:r>
      <w:r>
        <w:rPr>
          <w:rFonts w:ascii="Times New Roman" w:hAnsi="Times New Roman" w:cs="Times New Roman"/>
          <w:sz w:val="28"/>
          <w:szCs w:val="28"/>
        </w:rPr>
        <w:t xml:space="preserve"> стиль етикетк</w:t>
      </w:r>
      <w:r>
        <w:rPr>
          <w:rFonts w:ascii="Times New Roman" w:hAnsi="Times New Roman" w:cs="Times New Roman"/>
          <w:sz w:val="28"/>
          <w:szCs w:val="28"/>
          <w:lang w:val="uk-UA"/>
        </w:rPr>
        <w:t>и</w:t>
      </w:r>
      <w:r>
        <w:rPr>
          <w:rFonts w:ascii="Times New Roman" w:hAnsi="Times New Roman" w:cs="Times New Roman"/>
          <w:sz w:val="28"/>
          <w:szCs w:val="28"/>
        </w:rPr>
        <w:t xml:space="preserve"> та упаковки </w:t>
      </w:r>
      <w:r>
        <w:rPr>
          <w:rFonts w:ascii="Times New Roman" w:hAnsi="Times New Roman" w:cs="Times New Roman"/>
          <w:sz w:val="28"/>
          <w:szCs w:val="28"/>
          <w:lang w:val="uk-UA"/>
        </w:rPr>
        <w:t>виробу</w:t>
      </w:r>
      <w:r w:rsidRPr="00BB7FDF">
        <w:rPr>
          <w:rFonts w:ascii="Times New Roman" w:hAnsi="Times New Roman" w:cs="Times New Roman"/>
          <w:sz w:val="28"/>
          <w:szCs w:val="28"/>
        </w:rPr>
        <w:t xml:space="preserve"> від витриманого до сліпуче яскравою, від суворої до химерної</w:t>
      </w:r>
      <w:r>
        <w:rPr>
          <w:rFonts w:ascii="Times New Roman" w:hAnsi="Times New Roman" w:cs="Times New Roman"/>
          <w:sz w:val="28"/>
          <w:szCs w:val="28"/>
          <w:lang w:val="uk-UA"/>
        </w:rPr>
        <w:t xml:space="preserve"> ми можемо створити неповторний результат.</w:t>
      </w:r>
      <w:r>
        <w:rPr>
          <w:rFonts w:ascii="Times New Roman" w:hAnsi="Times New Roman" w:cs="Times New Roman"/>
          <w:b/>
          <w:i/>
          <w:sz w:val="28"/>
          <w:szCs w:val="28"/>
          <w:lang w:val="uk-UA"/>
        </w:rPr>
        <w:t xml:space="preserve"> </w:t>
      </w:r>
      <w:r w:rsidRPr="00BB7FDF">
        <w:rPr>
          <w:rFonts w:ascii="Times New Roman" w:hAnsi="Times New Roman" w:cs="Times New Roman"/>
          <w:sz w:val="28"/>
          <w:szCs w:val="28"/>
          <w:lang w:val="uk-UA"/>
        </w:rPr>
        <w:t>Колірні поєднання (корпоративний колір) бренда дозволяють підсилити вплив на цільову аудиторію, ще більш виділитися серед конкурентів. Колірні поєднання бренда повинні бути присутніми скрізь (в логотипі, упаковці, обробці інтер’єру, формі персоналу і т. ін.) і підкреслюв</w:t>
      </w:r>
      <w:r>
        <w:rPr>
          <w:rFonts w:ascii="Times New Roman" w:hAnsi="Times New Roman" w:cs="Times New Roman"/>
          <w:sz w:val="28"/>
          <w:szCs w:val="28"/>
          <w:lang w:val="uk-UA"/>
        </w:rPr>
        <w:t>ати основні переваги бренда.</w:t>
      </w:r>
    </w:p>
    <w:p w:rsidR="005C13BB" w:rsidRDefault="005C13BB" w:rsidP="005C13B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B7FDF">
        <w:rPr>
          <w:rFonts w:ascii="Times New Roman" w:hAnsi="Times New Roman" w:cs="Times New Roman"/>
          <w:sz w:val="28"/>
          <w:szCs w:val="28"/>
          <w:lang w:val="uk-UA"/>
        </w:rPr>
        <w:t xml:space="preserve"> Отже, грамотний і виразний дизайн упаковки і етикетки бренда повинен проходити в рамках загальної дизайн-концепції виробника, фірмового стилю, враховувати вік потенційних покупців, підкреслювати унікальні переваги продукту. При виборі необхідного типу етикетки </w:t>
      </w:r>
      <w:r w:rsidRPr="00BB7FDF">
        <w:rPr>
          <w:rFonts w:ascii="Times New Roman" w:hAnsi="Times New Roman" w:cs="Times New Roman"/>
          <w:sz w:val="28"/>
          <w:szCs w:val="28"/>
          <w:lang w:val="uk-UA"/>
        </w:rPr>
        <w:lastRenderedPageBreak/>
        <w:t xml:space="preserve">обов’язково потрібно врахувати наступні фактори: вартість витратних матеріалів; вартість друку та маркування; передача і зовнішній вигляд зображення; довговічність; гнучкість на виробництві; екологічні якості; функціональні якості; інформаційні вимоги; захисні властивості. </w:t>
      </w:r>
      <w:r w:rsidRPr="003A259C">
        <w:rPr>
          <w:rFonts w:ascii="Times New Roman" w:hAnsi="Times New Roman" w:cs="Times New Roman"/>
          <w:sz w:val="28"/>
          <w:szCs w:val="28"/>
          <w:lang w:val="uk-UA"/>
        </w:rPr>
        <w:t>Тому, етикетка та упаковка — це потужний, цінн</w:t>
      </w:r>
      <w:r>
        <w:rPr>
          <w:rFonts w:ascii="Times New Roman" w:hAnsi="Times New Roman" w:cs="Times New Roman"/>
          <w:sz w:val="28"/>
          <w:szCs w:val="28"/>
          <w:lang w:val="uk-UA"/>
        </w:rPr>
        <w:t>ий інструмент формування</w:t>
      </w:r>
      <w:r w:rsidRPr="003A259C">
        <w:rPr>
          <w:rFonts w:ascii="Times New Roman" w:hAnsi="Times New Roman" w:cs="Times New Roman"/>
          <w:sz w:val="28"/>
          <w:szCs w:val="28"/>
          <w:lang w:val="uk-UA"/>
        </w:rPr>
        <w:t xml:space="preserve"> бренда, що дозволяє значно скоротити витрати на інші способи стимулювання продажів та в рази збільшити їх ефективність. </w:t>
      </w:r>
      <w:r w:rsidRPr="00BB7FDF">
        <w:rPr>
          <w:rFonts w:ascii="Times New Roman" w:hAnsi="Times New Roman" w:cs="Times New Roman"/>
          <w:sz w:val="28"/>
          <w:szCs w:val="28"/>
        </w:rPr>
        <w:t xml:space="preserve">І як наслідок, сформувати і зміцнити довготривалу </w:t>
      </w:r>
      <w:r>
        <w:rPr>
          <w:rFonts w:ascii="Times New Roman" w:hAnsi="Times New Roman" w:cs="Times New Roman"/>
          <w:sz w:val="28"/>
          <w:szCs w:val="28"/>
        </w:rPr>
        <w:t>лояльність споживачів до</w:t>
      </w:r>
      <w:r w:rsidRPr="00BB7FDF">
        <w:rPr>
          <w:rFonts w:ascii="Times New Roman" w:hAnsi="Times New Roman" w:cs="Times New Roman"/>
          <w:sz w:val="28"/>
          <w:szCs w:val="28"/>
        </w:rPr>
        <w:t xml:space="preserve"> бренда. У сучасних умовах лідерами на ринку стають виробники, для яких кожен етап процесу продажу, від розробки товару до розміщення його на полицях магазину, стає важливим стратегічним кроком. Тому, роз</w:t>
      </w:r>
      <w:r>
        <w:rPr>
          <w:rFonts w:ascii="Times New Roman" w:hAnsi="Times New Roman" w:cs="Times New Roman"/>
          <w:sz w:val="28"/>
          <w:szCs w:val="28"/>
        </w:rPr>
        <w:t xml:space="preserve">робка сучасної і цікавої </w:t>
      </w:r>
      <w:r w:rsidRPr="00BB7FDF">
        <w:rPr>
          <w:rFonts w:ascii="Times New Roman" w:hAnsi="Times New Roman" w:cs="Times New Roman"/>
          <w:sz w:val="28"/>
          <w:szCs w:val="28"/>
        </w:rPr>
        <w:t xml:space="preserve">етикетки — гарна можливість виділитися і привернути увагу, переконувати і радувати споживачів. </w:t>
      </w:r>
    </w:p>
    <w:p w:rsidR="002C2A95" w:rsidRPr="002C2A95" w:rsidRDefault="002C2A95" w:rsidP="006526C1">
      <w:pPr>
        <w:spacing w:after="0" w:line="360" w:lineRule="auto"/>
        <w:ind w:firstLine="708"/>
        <w:jc w:val="both"/>
        <w:rPr>
          <w:lang w:val="uk-UA"/>
        </w:rPr>
      </w:pPr>
    </w:p>
    <w:p w:rsidR="00136FBD" w:rsidRPr="00DA04AE" w:rsidRDefault="002C2A95" w:rsidP="00DA04AE">
      <w:pPr>
        <w:pStyle w:val="ac"/>
        <w:shd w:val="clear" w:color="auto" w:fill="FFFFFF"/>
        <w:spacing w:before="0" w:beforeAutospacing="0" w:after="0" w:afterAutospacing="0"/>
        <w:jc w:val="center"/>
        <w:rPr>
          <w:lang w:val="en-US"/>
        </w:rPr>
      </w:pPr>
      <w:r>
        <w:rPr>
          <w:b/>
          <w:bCs/>
          <w:color w:val="000000"/>
          <w:sz w:val="28"/>
          <w:szCs w:val="28"/>
        </w:rPr>
        <w:t>Питання для самоконтролю</w:t>
      </w:r>
    </w:p>
    <w:p w:rsidR="00136FBD" w:rsidRPr="002C2A95" w:rsidRDefault="002C2A95" w:rsidP="00C970F1">
      <w:pPr>
        <w:pStyle w:val="a3"/>
        <w:numPr>
          <w:ilvl w:val="0"/>
          <w:numId w:val="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основні фактори впливають на вибір товару</w:t>
      </w:r>
      <w:r w:rsidRPr="002C2A95">
        <w:rPr>
          <w:rFonts w:ascii="Times New Roman" w:hAnsi="Times New Roman" w:cs="Times New Roman"/>
          <w:sz w:val="28"/>
          <w:szCs w:val="28"/>
        </w:rPr>
        <w:t>?</w:t>
      </w:r>
    </w:p>
    <w:p w:rsidR="002C2A95" w:rsidRDefault="002C2A95" w:rsidP="00C970F1">
      <w:pPr>
        <w:pStyle w:val="a3"/>
        <w:numPr>
          <w:ilvl w:val="0"/>
          <w:numId w:val="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Яка різниця між товаром повсякденного попиту та ексклюзивним товаром</w:t>
      </w:r>
      <w:r w:rsidRPr="002C2A95">
        <w:rPr>
          <w:rFonts w:ascii="Times New Roman" w:hAnsi="Times New Roman" w:cs="Times New Roman"/>
          <w:sz w:val="28"/>
          <w:szCs w:val="28"/>
        </w:rPr>
        <w:t>?</w:t>
      </w:r>
    </w:p>
    <w:p w:rsidR="002C2A95" w:rsidRPr="002C2A95" w:rsidRDefault="002C2A95" w:rsidP="00C970F1">
      <w:pPr>
        <w:pStyle w:val="a3"/>
        <w:numPr>
          <w:ilvl w:val="0"/>
          <w:numId w:val="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основні функції етикетки</w:t>
      </w:r>
      <w:r>
        <w:rPr>
          <w:rFonts w:ascii="Times New Roman" w:hAnsi="Times New Roman" w:cs="Times New Roman"/>
          <w:sz w:val="28"/>
          <w:szCs w:val="28"/>
          <w:lang w:val="en-US"/>
        </w:rPr>
        <w:t>?</w:t>
      </w:r>
    </w:p>
    <w:p w:rsidR="00136FBD" w:rsidRDefault="00136FBD" w:rsidP="003D2593">
      <w:pPr>
        <w:spacing w:after="0" w:line="360" w:lineRule="auto"/>
        <w:ind w:firstLine="708"/>
        <w:jc w:val="center"/>
        <w:rPr>
          <w:lang w:val="uk-UA"/>
        </w:rPr>
      </w:pPr>
    </w:p>
    <w:p w:rsidR="00136FBD" w:rsidRDefault="00136FBD" w:rsidP="003D2593">
      <w:pPr>
        <w:spacing w:after="0" w:line="360" w:lineRule="auto"/>
        <w:ind w:firstLine="708"/>
        <w:jc w:val="center"/>
        <w:rPr>
          <w:lang w:val="uk-UA"/>
        </w:rPr>
      </w:pPr>
    </w:p>
    <w:p w:rsidR="002C2A95" w:rsidRPr="002C2A95" w:rsidRDefault="002C2A95" w:rsidP="002C2A95">
      <w:pPr>
        <w:tabs>
          <w:tab w:val="left" w:pos="284"/>
          <w:tab w:val="left" w:pos="567"/>
        </w:tabs>
        <w:jc w:val="center"/>
        <w:rPr>
          <w:rFonts w:ascii="Times New Roman" w:hAnsi="Times New Roman"/>
          <w:b/>
          <w:sz w:val="28"/>
          <w:szCs w:val="28"/>
          <w:lang w:val="en-US"/>
        </w:rPr>
      </w:pPr>
      <w:r w:rsidRPr="00172A36">
        <w:rPr>
          <w:rFonts w:ascii="Times New Roman" w:hAnsi="Times New Roman"/>
          <w:b/>
          <w:sz w:val="28"/>
          <w:szCs w:val="28"/>
        </w:rPr>
        <w:t>Тема 5.</w:t>
      </w:r>
      <w:r w:rsidRPr="00172A36">
        <w:rPr>
          <w:rFonts w:ascii="Times New Roman" w:hAnsi="Times New Roman"/>
          <w:sz w:val="28"/>
          <w:szCs w:val="28"/>
        </w:rPr>
        <w:t xml:space="preserve"> </w:t>
      </w:r>
      <w:r>
        <w:rPr>
          <w:rFonts w:ascii="Times New Roman" w:hAnsi="Times New Roman"/>
          <w:b/>
          <w:sz w:val="28"/>
          <w:szCs w:val="28"/>
        </w:rPr>
        <w:t>Пакувальні матеріали</w:t>
      </w:r>
    </w:p>
    <w:p w:rsidR="002C2A95" w:rsidRPr="000E2F5E" w:rsidRDefault="002C2A95" w:rsidP="002C2A95">
      <w:pPr>
        <w:spacing w:after="0" w:line="360" w:lineRule="auto"/>
        <w:ind w:firstLine="708"/>
        <w:jc w:val="center"/>
        <w:rPr>
          <w:rFonts w:ascii="Times New Roman" w:hAnsi="Times New Roman"/>
          <w:b/>
          <w:sz w:val="26"/>
          <w:szCs w:val="26"/>
        </w:rPr>
      </w:pPr>
      <w:r w:rsidRPr="002C2A95">
        <w:rPr>
          <w:rFonts w:ascii="Times New Roman" w:hAnsi="Times New Roman"/>
          <w:b/>
          <w:sz w:val="26"/>
          <w:szCs w:val="26"/>
          <w:lang w:val="uk-UA"/>
        </w:rPr>
        <w:t>Самостійна робота 5</w:t>
      </w:r>
    </w:p>
    <w:p w:rsidR="00136FBD" w:rsidRPr="00C44D23" w:rsidRDefault="002C2A95" w:rsidP="002C2A95">
      <w:pPr>
        <w:spacing w:after="0" w:line="360" w:lineRule="auto"/>
        <w:ind w:firstLine="708"/>
        <w:jc w:val="center"/>
        <w:rPr>
          <w:sz w:val="28"/>
          <w:szCs w:val="28"/>
        </w:rPr>
      </w:pPr>
      <w:r w:rsidRPr="002C2A95">
        <w:rPr>
          <w:rFonts w:ascii="Times New Roman" w:hAnsi="Times New Roman"/>
          <w:b/>
          <w:sz w:val="28"/>
          <w:szCs w:val="28"/>
          <w:lang w:val="uk-UA"/>
        </w:rPr>
        <w:t>Тема.</w:t>
      </w:r>
      <w:r w:rsidRPr="002C2A95">
        <w:rPr>
          <w:rFonts w:ascii="Times New Roman" w:hAnsi="Times New Roman"/>
          <w:sz w:val="28"/>
          <w:szCs w:val="28"/>
          <w:lang w:val="uk-UA"/>
        </w:rPr>
        <w:t xml:space="preserve"> Використання й утилізація дефіцитних пакувальних матеріалів</w:t>
      </w:r>
    </w:p>
    <w:p w:rsidR="002C2A95" w:rsidRPr="00DA04AE" w:rsidRDefault="005C13BB" w:rsidP="005C13B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У</w:t>
      </w:r>
      <w:r w:rsidRPr="005C13BB">
        <w:rPr>
          <w:rFonts w:ascii="Times New Roman" w:hAnsi="Times New Roman" w:cs="Times New Roman"/>
          <w:sz w:val="28"/>
          <w:szCs w:val="28"/>
        </w:rPr>
        <w:t>паковка має і свою зворо</w:t>
      </w:r>
      <w:r>
        <w:rPr>
          <w:rFonts w:ascii="Times New Roman" w:hAnsi="Times New Roman" w:cs="Times New Roman"/>
          <w:sz w:val="28"/>
          <w:szCs w:val="28"/>
        </w:rPr>
        <w:t>тну сторону. Після використання</w:t>
      </w:r>
      <w:r>
        <w:rPr>
          <w:rFonts w:ascii="Times New Roman" w:hAnsi="Times New Roman" w:cs="Times New Roman"/>
          <w:sz w:val="28"/>
          <w:szCs w:val="28"/>
          <w:lang w:val="uk-UA"/>
        </w:rPr>
        <w:t xml:space="preserve"> </w:t>
      </w:r>
      <w:r w:rsidRPr="005C13BB">
        <w:rPr>
          <w:rFonts w:ascii="Times New Roman" w:hAnsi="Times New Roman" w:cs="Times New Roman"/>
          <w:sz w:val="28"/>
          <w:szCs w:val="28"/>
        </w:rPr>
        <w:t>прод</w:t>
      </w:r>
      <w:r>
        <w:rPr>
          <w:rFonts w:ascii="Times New Roman" w:hAnsi="Times New Roman" w:cs="Times New Roman"/>
          <w:sz w:val="28"/>
          <w:szCs w:val="28"/>
        </w:rPr>
        <w:t>укції упаковка стає непотребом,</w:t>
      </w:r>
      <w:r>
        <w:rPr>
          <w:rFonts w:ascii="Times New Roman" w:hAnsi="Times New Roman" w:cs="Times New Roman"/>
          <w:sz w:val="28"/>
          <w:szCs w:val="28"/>
          <w:lang w:val="uk-UA"/>
        </w:rPr>
        <w:t xml:space="preserve"> </w:t>
      </w:r>
      <w:r w:rsidRPr="005C13BB">
        <w:rPr>
          <w:rFonts w:ascii="Times New Roman" w:hAnsi="Times New Roman" w:cs="Times New Roman"/>
          <w:sz w:val="28"/>
          <w:szCs w:val="28"/>
        </w:rPr>
        <w:t>який</w:t>
      </w:r>
      <w:r>
        <w:rPr>
          <w:rFonts w:ascii="Times New Roman" w:hAnsi="Times New Roman" w:cs="Times New Roman"/>
          <w:sz w:val="28"/>
          <w:szCs w:val="28"/>
        </w:rPr>
        <w:t xml:space="preserve"> не завжди та не в усіх країнах</w:t>
      </w:r>
      <w:r>
        <w:rPr>
          <w:rFonts w:ascii="Times New Roman" w:hAnsi="Times New Roman" w:cs="Times New Roman"/>
          <w:sz w:val="28"/>
          <w:szCs w:val="28"/>
          <w:lang w:val="uk-UA"/>
        </w:rPr>
        <w:t xml:space="preserve"> </w:t>
      </w:r>
      <w:r w:rsidRPr="005C13BB">
        <w:rPr>
          <w:rFonts w:ascii="Times New Roman" w:hAnsi="Times New Roman" w:cs="Times New Roman"/>
          <w:sz w:val="28"/>
          <w:szCs w:val="28"/>
        </w:rPr>
        <w:t>утилізується, перетворюючись у вторинну сировину.</w:t>
      </w:r>
    </w:p>
    <w:p w:rsidR="000170FE" w:rsidRPr="000170FE" w:rsidRDefault="000170FE" w:rsidP="005C13BB">
      <w:pPr>
        <w:spacing w:after="0" w:line="360" w:lineRule="auto"/>
        <w:ind w:firstLine="708"/>
        <w:jc w:val="both"/>
        <w:rPr>
          <w:rFonts w:ascii="Times New Roman" w:hAnsi="Times New Roman" w:cs="Times New Roman"/>
          <w:sz w:val="28"/>
          <w:szCs w:val="28"/>
          <w:lang w:val="uk-UA"/>
        </w:rPr>
      </w:pPr>
      <w:r w:rsidRPr="000170FE">
        <w:rPr>
          <w:rFonts w:ascii="Times New Roman" w:hAnsi="Times New Roman" w:cs="Times New Roman"/>
          <w:sz w:val="28"/>
          <w:szCs w:val="28"/>
        </w:rPr>
        <w:t>В Укра</w:t>
      </w:r>
      <w:r>
        <w:rPr>
          <w:rFonts w:ascii="Times New Roman" w:hAnsi="Times New Roman" w:cs="Times New Roman"/>
          <w:sz w:val="28"/>
          <w:szCs w:val="28"/>
        </w:rPr>
        <w:t>їні</w:t>
      </w:r>
      <w:r w:rsidRPr="000170FE">
        <w:rPr>
          <w:rFonts w:ascii="Times New Roman" w:hAnsi="Times New Roman" w:cs="Times New Roman"/>
          <w:sz w:val="28"/>
          <w:szCs w:val="28"/>
        </w:rPr>
        <w:t xml:space="preserve"> </w:t>
      </w:r>
      <w:r>
        <w:rPr>
          <w:rFonts w:ascii="Times New Roman" w:hAnsi="Times New Roman" w:cs="Times New Roman"/>
          <w:sz w:val="28"/>
          <w:szCs w:val="28"/>
        </w:rPr>
        <w:t>проблема</w:t>
      </w:r>
      <w:r w:rsidRPr="000170FE">
        <w:rPr>
          <w:rFonts w:ascii="Times New Roman" w:hAnsi="Times New Roman" w:cs="Times New Roman"/>
          <w:sz w:val="28"/>
          <w:szCs w:val="28"/>
        </w:rPr>
        <w:t xml:space="preserve"> </w:t>
      </w:r>
      <w:r>
        <w:rPr>
          <w:rFonts w:ascii="Times New Roman" w:hAnsi="Times New Roman" w:cs="Times New Roman"/>
          <w:sz w:val="28"/>
          <w:szCs w:val="28"/>
          <w:lang w:val="uk-UA"/>
        </w:rPr>
        <w:t>утилізації постає дуже</w:t>
      </w:r>
      <w:r w:rsidRPr="000170FE">
        <w:rPr>
          <w:rFonts w:ascii="Times New Roman" w:hAnsi="Times New Roman" w:cs="Times New Roman"/>
          <w:sz w:val="28"/>
          <w:szCs w:val="28"/>
        </w:rPr>
        <w:t xml:space="preserve"> </w:t>
      </w:r>
      <w:r>
        <w:rPr>
          <w:rFonts w:ascii="Times New Roman" w:hAnsi="Times New Roman" w:cs="Times New Roman"/>
          <w:sz w:val="28"/>
          <w:szCs w:val="28"/>
        </w:rPr>
        <w:t>гостро</w:t>
      </w:r>
      <w:r w:rsidRPr="000170FE">
        <w:rPr>
          <w:rFonts w:ascii="Times New Roman" w:hAnsi="Times New Roman" w:cs="Times New Roman"/>
          <w:sz w:val="28"/>
          <w:szCs w:val="28"/>
        </w:rPr>
        <w:t xml:space="preserve">, </w:t>
      </w:r>
      <w:r>
        <w:rPr>
          <w:rFonts w:ascii="Times New Roman" w:hAnsi="Times New Roman" w:cs="Times New Roman"/>
          <w:sz w:val="28"/>
          <w:szCs w:val="28"/>
          <w:lang w:val="uk-UA"/>
        </w:rPr>
        <w:t>адже</w:t>
      </w:r>
      <w:r w:rsidRPr="000170FE">
        <w:rPr>
          <w:rFonts w:ascii="Times New Roman" w:hAnsi="Times New Roman" w:cs="Times New Roman"/>
          <w:sz w:val="28"/>
          <w:szCs w:val="28"/>
        </w:rPr>
        <w:t xml:space="preserve"> </w:t>
      </w:r>
      <w:r>
        <w:rPr>
          <w:rFonts w:ascii="Times New Roman" w:hAnsi="Times New Roman" w:cs="Times New Roman"/>
          <w:sz w:val="28"/>
          <w:szCs w:val="28"/>
          <w:lang w:val="uk-UA"/>
        </w:rPr>
        <w:t xml:space="preserve">лише </w:t>
      </w:r>
      <w:r>
        <w:rPr>
          <w:rFonts w:ascii="Times New Roman" w:hAnsi="Times New Roman" w:cs="Times New Roman"/>
          <w:sz w:val="28"/>
          <w:szCs w:val="28"/>
        </w:rPr>
        <w:t>половин</w:t>
      </w:r>
      <w:r>
        <w:rPr>
          <w:rFonts w:ascii="Times New Roman" w:hAnsi="Times New Roman" w:cs="Times New Roman"/>
          <w:sz w:val="28"/>
          <w:szCs w:val="28"/>
          <w:lang w:val="uk-UA"/>
        </w:rPr>
        <w:t>а</w:t>
      </w:r>
      <w:r w:rsidRPr="000170FE">
        <w:rPr>
          <w:rFonts w:ascii="Times New Roman" w:hAnsi="Times New Roman" w:cs="Times New Roman"/>
          <w:sz w:val="28"/>
          <w:szCs w:val="28"/>
        </w:rPr>
        <w:t xml:space="preserve"> </w:t>
      </w:r>
      <w:r>
        <w:rPr>
          <w:rFonts w:ascii="Times New Roman" w:hAnsi="Times New Roman" w:cs="Times New Roman"/>
          <w:sz w:val="28"/>
          <w:szCs w:val="28"/>
        </w:rPr>
        <w:t>на</w:t>
      </w:r>
      <w:r w:rsidRPr="000170FE">
        <w:rPr>
          <w:rFonts w:ascii="Times New Roman" w:hAnsi="Times New Roman" w:cs="Times New Roman"/>
          <w:sz w:val="28"/>
          <w:szCs w:val="28"/>
        </w:rPr>
        <w:t>сел</w:t>
      </w:r>
      <w:r>
        <w:rPr>
          <w:rFonts w:ascii="Times New Roman" w:hAnsi="Times New Roman" w:cs="Times New Roman"/>
          <w:sz w:val="28"/>
          <w:szCs w:val="28"/>
        </w:rPr>
        <w:t>ення</w:t>
      </w:r>
      <w:r w:rsidRPr="000170FE">
        <w:rPr>
          <w:rFonts w:ascii="Times New Roman" w:hAnsi="Times New Roman" w:cs="Times New Roman"/>
          <w:sz w:val="28"/>
          <w:szCs w:val="28"/>
        </w:rPr>
        <w:t xml:space="preserve"> </w:t>
      </w:r>
      <w:r>
        <w:rPr>
          <w:rFonts w:ascii="Times New Roman" w:hAnsi="Times New Roman" w:cs="Times New Roman"/>
          <w:sz w:val="28"/>
          <w:szCs w:val="28"/>
        </w:rPr>
        <w:t>охоплено</w:t>
      </w:r>
      <w:r w:rsidRPr="000170FE">
        <w:rPr>
          <w:rFonts w:ascii="Times New Roman" w:hAnsi="Times New Roman" w:cs="Times New Roman"/>
          <w:sz w:val="28"/>
          <w:szCs w:val="28"/>
        </w:rPr>
        <w:t xml:space="preserve"> </w:t>
      </w:r>
      <w:r>
        <w:rPr>
          <w:rFonts w:ascii="Times New Roman" w:hAnsi="Times New Roman" w:cs="Times New Roman"/>
          <w:sz w:val="28"/>
          <w:szCs w:val="28"/>
        </w:rPr>
        <w:t>послугами</w:t>
      </w:r>
      <w:r w:rsidRPr="000170FE">
        <w:rPr>
          <w:rFonts w:ascii="Times New Roman" w:hAnsi="Times New Roman" w:cs="Times New Roman"/>
          <w:sz w:val="28"/>
          <w:szCs w:val="28"/>
        </w:rPr>
        <w:t xml:space="preserve"> </w:t>
      </w:r>
      <w:r>
        <w:rPr>
          <w:rFonts w:ascii="Times New Roman" w:hAnsi="Times New Roman" w:cs="Times New Roman"/>
          <w:sz w:val="28"/>
          <w:szCs w:val="28"/>
        </w:rPr>
        <w:t>з</w:t>
      </w:r>
      <w:r w:rsidRPr="000170FE">
        <w:rPr>
          <w:rFonts w:ascii="Times New Roman" w:hAnsi="Times New Roman" w:cs="Times New Roman"/>
          <w:sz w:val="28"/>
          <w:szCs w:val="28"/>
        </w:rPr>
        <w:t xml:space="preserve"> </w:t>
      </w:r>
      <w:r>
        <w:rPr>
          <w:rFonts w:ascii="Times New Roman" w:hAnsi="Times New Roman" w:cs="Times New Roman"/>
          <w:sz w:val="28"/>
          <w:szCs w:val="28"/>
        </w:rPr>
        <w:t>виве</w:t>
      </w:r>
      <w:r w:rsidRPr="000170FE">
        <w:rPr>
          <w:rFonts w:ascii="Times New Roman" w:hAnsi="Times New Roman" w:cs="Times New Roman"/>
          <w:sz w:val="28"/>
          <w:szCs w:val="28"/>
        </w:rPr>
        <w:t xml:space="preserve">зення твердих побутових відходів (ТПВ). </w:t>
      </w:r>
      <w:r>
        <w:rPr>
          <w:rFonts w:ascii="Times New Roman" w:hAnsi="Times New Roman" w:cs="Times New Roman"/>
          <w:sz w:val="28"/>
          <w:szCs w:val="28"/>
        </w:rPr>
        <w:t>З</w:t>
      </w:r>
      <w:r w:rsidRPr="00DA04AE">
        <w:rPr>
          <w:rFonts w:ascii="Times New Roman" w:hAnsi="Times New Roman" w:cs="Times New Roman"/>
          <w:sz w:val="28"/>
          <w:szCs w:val="28"/>
        </w:rPr>
        <w:t xml:space="preserve"> 2 267 </w:t>
      </w:r>
      <w:r>
        <w:rPr>
          <w:rFonts w:ascii="Times New Roman" w:hAnsi="Times New Roman" w:cs="Times New Roman"/>
          <w:sz w:val="28"/>
          <w:szCs w:val="28"/>
        </w:rPr>
        <w:t>полігонів</w:t>
      </w:r>
      <w:r w:rsidRPr="00DA04AE">
        <w:rPr>
          <w:rFonts w:ascii="Times New Roman" w:hAnsi="Times New Roman" w:cs="Times New Roman"/>
          <w:sz w:val="28"/>
          <w:szCs w:val="28"/>
        </w:rPr>
        <w:t xml:space="preserve"> </w:t>
      </w:r>
      <w:r>
        <w:rPr>
          <w:rFonts w:ascii="Times New Roman" w:hAnsi="Times New Roman" w:cs="Times New Roman"/>
          <w:sz w:val="28"/>
          <w:szCs w:val="28"/>
        </w:rPr>
        <w:t>для</w:t>
      </w:r>
      <w:r w:rsidRPr="00DA04AE">
        <w:rPr>
          <w:rFonts w:ascii="Times New Roman" w:hAnsi="Times New Roman" w:cs="Times New Roman"/>
          <w:sz w:val="28"/>
          <w:szCs w:val="28"/>
        </w:rPr>
        <w:t xml:space="preserve"> </w:t>
      </w:r>
      <w:r>
        <w:rPr>
          <w:rFonts w:ascii="Times New Roman" w:hAnsi="Times New Roman" w:cs="Times New Roman"/>
          <w:sz w:val="28"/>
          <w:szCs w:val="28"/>
        </w:rPr>
        <w:t>захоро</w:t>
      </w:r>
      <w:r w:rsidRPr="000170FE">
        <w:rPr>
          <w:rFonts w:ascii="Times New Roman" w:hAnsi="Times New Roman" w:cs="Times New Roman"/>
          <w:sz w:val="28"/>
          <w:szCs w:val="28"/>
        </w:rPr>
        <w:t>нення</w:t>
      </w:r>
      <w:r w:rsidRPr="00DA04AE">
        <w:rPr>
          <w:rFonts w:ascii="Times New Roman" w:hAnsi="Times New Roman" w:cs="Times New Roman"/>
          <w:sz w:val="28"/>
          <w:szCs w:val="28"/>
        </w:rPr>
        <w:t xml:space="preserve"> </w:t>
      </w:r>
      <w:r w:rsidRPr="000170FE">
        <w:rPr>
          <w:rFonts w:ascii="Times New Roman" w:hAnsi="Times New Roman" w:cs="Times New Roman"/>
          <w:sz w:val="28"/>
          <w:szCs w:val="28"/>
        </w:rPr>
        <w:t>ТПВ</w:t>
      </w:r>
      <w:r w:rsidRPr="00DA04AE">
        <w:rPr>
          <w:rFonts w:ascii="Times New Roman" w:hAnsi="Times New Roman" w:cs="Times New Roman"/>
          <w:sz w:val="28"/>
          <w:szCs w:val="28"/>
        </w:rPr>
        <w:t xml:space="preserve"> </w:t>
      </w:r>
      <w:r w:rsidRPr="000170FE">
        <w:rPr>
          <w:rFonts w:ascii="Times New Roman" w:hAnsi="Times New Roman" w:cs="Times New Roman"/>
          <w:sz w:val="28"/>
          <w:szCs w:val="28"/>
        </w:rPr>
        <w:t>тільки</w:t>
      </w:r>
      <w:r w:rsidRPr="00DA04AE">
        <w:rPr>
          <w:rFonts w:ascii="Times New Roman" w:hAnsi="Times New Roman" w:cs="Times New Roman"/>
          <w:sz w:val="28"/>
          <w:szCs w:val="28"/>
        </w:rPr>
        <w:t xml:space="preserve"> 290 </w:t>
      </w:r>
      <w:r w:rsidRPr="000170FE">
        <w:rPr>
          <w:rFonts w:ascii="Times New Roman" w:hAnsi="Times New Roman" w:cs="Times New Roman"/>
          <w:sz w:val="28"/>
          <w:szCs w:val="28"/>
        </w:rPr>
        <w:t>відповідають</w:t>
      </w:r>
      <w:r w:rsidRPr="00DA04AE">
        <w:rPr>
          <w:rFonts w:ascii="Times New Roman" w:hAnsi="Times New Roman" w:cs="Times New Roman"/>
          <w:sz w:val="28"/>
          <w:szCs w:val="28"/>
        </w:rPr>
        <w:t xml:space="preserve"> </w:t>
      </w:r>
      <w:r w:rsidRPr="000170FE">
        <w:rPr>
          <w:rFonts w:ascii="Times New Roman" w:hAnsi="Times New Roman" w:cs="Times New Roman"/>
          <w:sz w:val="28"/>
          <w:szCs w:val="28"/>
        </w:rPr>
        <w:lastRenderedPageBreak/>
        <w:t>санітарній</w:t>
      </w:r>
      <w:r w:rsidRPr="00DA04AE">
        <w:rPr>
          <w:rFonts w:ascii="Times New Roman" w:hAnsi="Times New Roman" w:cs="Times New Roman"/>
          <w:sz w:val="28"/>
          <w:szCs w:val="28"/>
        </w:rPr>
        <w:t xml:space="preserve"> </w:t>
      </w:r>
      <w:r w:rsidRPr="000170FE">
        <w:rPr>
          <w:rFonts w:ascii="Times New Roman" w:hAnsi="Times New Roman" w:cs="Times New Roman"/>
          <w:sz w:val="28"/>
          <w:szCs w:val="28"/>
        </w:rPr>
        <w:t>нормі</w:t>
      </w:r>
      <w:r w:rsidRPr="00DA04AE">
        <w:rPr>
          <w:rFonts w:ascii="Times New Roman" w:hAnsi="Times New Roman" w:cs="Times New Roman"/>
          <w:sz w:val="28"/>
          <w:szCs w:val="28"/>
        </w:rPr>
        <w:t xml:space="preserve">. </w:t>
      </w:r>
      <w:r>
        <w:rPr>
          <w:rFonts w:ascii="Times New Roman" w:hAnsi="Times New Roman" w:cs="Times New Roman"/>
          <w:sz w:val="28"/>
          <w:szCs w:val="28"/>
        </w:rPr>
        <w:t>Щорічно в житл</w:t>
      </w:r>
      <w:r>
        <w:rPr>
          <w:rFonts w:ascii="Times New Roman" w:hAnsi="Times New Roman" w:cs="Times New Roman"/>
          <w:sz w:val="28"/>
          <w:szCs w:val="28"/>
          <w:lang w:val="uk-UA"/>
        </w:rPr>
        <w:t>о</w:t>
      </w:r>
      <w:r w:rsidRPr="000170FE">
        <w:rPr>
          <w:rFonts w:ascii="Times New Roman" w:hAnsi="Times New Roman" w:cs="Times New Roman"/>
          <w:sz w:val="28"/>
          <w:szCs w:val="28"/>
        </w:rPr>
        <w:t>вому ф</w:t>
      </w:r>
      <w:r>
        <w:rPr>
          <w:rFonts w:ascii="Times New Roman" w:hAnsi="Times New Roman" w:cs="Times New Roman"/>
          <w:sz w:val="28"/>
          <w:szCs w:val="28"/>
        </w:rPr>
        <w:t>онді міст та селищ міського ти</w:t>
      </w:r>
      <w:r w:rsidRPr="000170FE">
        <w:rPr>
          <w:rFonts w:ascii="Times New Roman" w:hAnsi="Times New Roman" w:cs="Times New Roman"/>
          <w:sz w:val="28"/>
          <w:szCs w:val="28"/>
        </w:rPr>
        <w:t xml:space="preserve">пу накопичується близько 11 млн т ТПВ, </w:t>
      </w:r>
      <w:r>
        <w:rPr>
          <w:rFonts w:ascii="Times New Roman" w:hAnsi="Times New Roman" w:cs="Times New Roman"/>
          <w:sz w:val="28"/>
          <w:szCs w:val="28"/>
        </w:rPr>
        <w:t>з яких до 20 % припадає на упа</w:t>
      </w:r>
      <w:r w:rsidRPr="000170FE">
        <w:rPr>
          <w:rFonts w:ascii="Times New Roman" w:hAnsi="Times New Roman" w:cs="Times New Roman"/>
          <w:sz w:val="28"/>
          <w:szCs w:val="28"/>
        </w:rPr>
        <w:t>ковку</w:t>
      </w:r>
      <w:r>
        <w:rPr>
          <w:rFonts w:ascii="Times New Roman" w:hAnsi="Times New Roman" w:cs="Times New Roman"/>
          <w:sz w:val="28"/>
          <w:szCs w:val="28"/>
          <w:lang w:val="uk-UA"/>
        </w:rPr>
        <w:t xml:space="preserve">. Саме тому актуальним є питання використання упаковки, як вторинної сировини. Не можна усі тверді побутові відходи спалювати </w:t>
      </w:r>
      <w:r w:rsidRPr="000170FE">
        <w:rPr>
          <w:rFonts w:ascii="Times New Roman" w:hAnsi="Times New Roman" w:cs="Times New Roman"/>
          <w:sz w:val="28"/>
          <w:szCs w:val="28"/>
        </w:rPr>
        <w:t>або розміщувати на звалищах. Треба пам’ятати, що разом із цим ми викидаємо корисну сировину, втрачаємо матеріальні та енергетичні ресурси</w:t>
      </w:r>
      <w:r>
        <w:rPr>
          <w:rFonts w:ascii="Times New Roman" w:hAnsi="Times New Roman" w:cs="Times New Roman"/>
          <w:sz w:val="28"/>
          <w:szCs w:val="28"/>
          <w:lang w:val="uk-UA"/>
        </w:rPr>
        <w:t>.</w:t>
      </w:r>
    </w:p>
    <w:p w:rsidR="002C2A95" w:rsidRPr="00FE2E75" w:rsidRDefault="000170FE" w:rsidP="00AC420E">
      <w:pPr>
        <w:spacing w:after="0" w:line="360" w:lineRule="auto"/>
        <w:ind w:firstLine="708"/>
        <w:jc w:val="both"/>
        <w:rPr>
          <w:rFonts w:ascii="Times New Roman" w:hAnsi="Times New Roman" w:cs="Times New Roman"/>
          <w:b/>
          <w:sz w:val="28"/>
          <w:szCs w:val="28"/>
        </w:rPr>
      </w:pPr>
      <w:r>
        <w:rPr>
          <w:rFonts w:ascii="Times New Roman" w:hAnsi="Times New Roman" w:cs="Times New Roman"/>
          <w:sz w:val="28"/>
          <w:szCs w:val="28"/>
          <w:lang w:val="uk-UA"/>
        </w:rPr>
        <w:t>Існує</w:t>
      </w:r>
      <w:r>
        <w:rPr>
          <w:rFonts w:ascii="Times New Roman" w:hAnsi="Times New Roman" w:cs="Times New Roman"/>
          <w:sz w:val="28"/>
          <w:szCs w:val="28"/>
        </w:rPr>
        <w:t xml:space="preserve"> кілька напрямів зменшення над</w:t>
      </w:r>
      <w:r w:rsidRPr="000170FE">
        <w:rPr>
          <w:rFonts w:ascii="Times New Roman" w:hAnsi="Times New Roman" w:cs="Times New Roman"/>
          <w:sz w:val="28"/>
          <w:szCs w:val="28"/>
        </w:rPr>
        <w:t>мір</w:t>
      </w:r>
      <w:r>
        <w:rPr>
          <w:rFonts w:ascii="Times New Roman" w:hAnsi="Times New Roman" w:cs="Times New Roman"/>
          <w:sz w:val="28"/>
          <w:szCs w:val="28"/>
        </w:rPr>
        <w:t>ного впливу використаної упако</w:t>
      </w:r>
      <w:r>
        <w:rPr>
          <w:rFonts w:ascii="Times New Roman" w:hAnsi="Times New Roman" w:cs="Times New Roman"/>
          <w:sz w:val="28"/>
          <w:szCs w:val="28"/>
          <w:lang w:val="uk-UA"/>
        </w:rPr>
        <w:t>в</w:t>
      </w:r>
      <w:r w:rsidRPr="000170FE">
        <w:rPr>
          <w:rFonts w:ascii="Times New Roman" w:hAnsi="Times New Roman" w:cs="Times New Roman"/>
          <w:sz w:val="28"/>
          <w:szCs w:val="28"/>
        </w:rPr>
        <w:t xml:space="preserve">ки </w:t>
      </w:r>
      <w:r w:rsidR="00FE2E75">
        <w:rPr>
          <w:rFonts w:ascii="Times New Roman" w:hAnsi="Times New Roman" w:cs="Times New Roman"/>
          <w:sz w:val="28"/>
          <w:szCs w:val="28"/>
        </w:rPr>
        <w:t>на екологію навколишнього сере</w:t>
      </w:r>
      <w:r w:rsidRPr="000170FE">
        <w:rPr>
          <w:rFonts w:ascii="Times New Roman" w:hAnsi="Times New Roman" w:cs="Times New Roman"/>
          <w:sz w:val="28"/>
          <w:szCs w:val="28"/>
        </w:rPr>
        <w:t>довища. Перший шлях — використання більш екол</w:t>
      </w:r>
      <w:r w:rsidR="00FE2E75">
        <w:rPr>
          <w:rFonts w:ascii="Times New Roman" w:hAnsi="Times New Roman" w:cs="Times New Roman"/>
          <w:sz w:val="28"/>
          <w:szCs w:val="28"/>
        </w:rPr>
        <w:t>огічно вигідних пакувальних ма</w:t>
      </w:r>
      <w:r w:rsidRPr="000170FE">
        <w:rPr>
          <w:rFonts w:ascii="Times New Roman" w:hAnsi="Times New Roman" w:cs="Times New Roman"/>
          <w:sz w:val="28"/>
          <w:szCs w:val="28"/>
        </w:rPr>
        <w:t>теріалів: паперу, картону, біополімерів, скла. Тим більше що останнім часом дещо змінилася ситуація на ринку скляно</w:t>
      </w:r>
      <w:r w:rsidR="00FE2E75">
        <w:rPr>
          <w:rFonts w:ascii="Times New Roman" w:hAnsi="Times New Roman" w:cs="Times New Roman"/>
          <w:sz w:val="28"/>
          <w:szCs w:val="28"/>
        </w:rPr>
        <w:t>ї тари. З’явилося багато спожи</w:t>
      </w:r>
      <w:r w:rsidRPr="000170FE">
        <w:rPr>
          <w:rFonts w:ascii="Times New Roman" w:hAnsi="Times New Roman" w:cs="Times New Roman"/>
          <w:sz w:val="28"/>
          <w:szCs w:val="28"/>
        </w:rPr>
        <w:t>вачі</w:t>
      </w:r>
      <w:r w:rsidR="00FE2E75">
        <w:rPr>
          <w:rFonts w:ascii="Times New Roman" w:hAnsi="Times New Roman" w:cs="Times New Roman"/>
          <w:sz w:val="28"/>
          <w:szCs w:val="28"/>
        </w:rPr>
        <w:t>в, що вимагають ексклюзивної т</w:t>
      </w:r>
      <w:r w:rsidR="00FE2E75">
        <w:rPr>
          <w:rFonts w:ascii="Times New Roman" w:hAnsi="Times New Roman" w:cs="Times New Roman"/>
          <w:sz w:val="28"/>
          <w:szCs w:val="28"/>
          <w:lang w:val="uk-UA"/>
        </w:rPr>
        <w:t>а</w:t>
      </w:r>
      <w:r w:rsidRPr="000170FE">
        <w:rPr>
          <w:rFonts w:ascii="Times New Roman" w:hAnsi="Times New Roman" w:cs="Times New Roman"/>
          <w:sz w:val="28"/>
          <w:szCs w:val="28"/>
        </w:rPr>
        <w:t xml:space="preserve">ри, </w:t>
      </w:r>
      <w:r w:rsidR="00FE2E75">
        <w:rPr>
          <w:rFonts w:ascii="Times New Roman" w:hAnsi="Times New Roman" w:cs="Times New Roman"/>
          <w:sz w:val="28"/>
          <w:szCs w:val="28"/>
        </w:rPr>
        <w:t>призначеної для конкретного про</w:t>
      </w:r>
      <w:r w:rsidRPr="000170FE">
        <w:rPr>
          <w:rFonts w:ascii="Times New Roman" w:hAnsi="Times New Roman" w:cs="Times New Roman"/>
          <w:sz w:val="28"/>
          <w:szCs w:val="28"/>
        </w:rPr>
        <w:t>дукту або продукції однієї фірми. Підвищилась експлуатаційна міцність скляної тари, зменш</w:t>
      </w:r>
      <w:r w:rsidR="00FE2E75">
        <w:rPr>
          <w:rFonts w:ascii="Times New Roman" w:hAnsi="Times New Roman" w:cs="Times New Roman"/>
          <w:sz w:val="28"/>
          <w:szCs w:val="28"/>
        </w:rPr>
        <w:t>илась її вага</w:t>
      </w:r>
      <w:r w:rsidRPr="000170FE">
        <w:rPr>
          <w:rFonts w:ascii="Times New Roman" w:hAnsi="Times New Roman" w:cs="Times New Roman"/>
          <w:sz w:val="28"/>
          <w:szCs w:val="28"/>
        </w:rPr>
        <w:t>. На початку XXI ст. вчені все ж таки зна</w:t>
      </w:r>
      <w:r w:rsidR="00FE2E75">
        <w:rPr>
          <w:rFonts w:ascii="Times New Roman" w:hAnsi="Times New Roman" w:cs="Times New Roman"/>
          <w:sz w:val="28"/>
          <w:szCs w:val="28"/>
        </w:rPr>
        <w:t>йшли можливість понизити витра</w:t>
      </w:r>
      <w:r w:rsidRPr="000170FE">
        <w:rPr>
          <w:rFonts w:ascii="Times New Roman" w:hAnsi="Times New Roman" w:cs="Times New Roman"/>
          <w:sz w:val="28"/>
          <w:szCs w:val="28"/>
        </w:rPr>
        <w:t xml:space="preserve">ти на </w:t>
      </w:r>
      <w:r w:rsidR="00FE2E75">
        <w:rPr>
          <w:rFonts w:ascii="Times New Roman" w:hAnsi="Times New Roman" w:cs="Times New Roman"/>
          <w:sz w:val="28"/>
          <w:szCs w:val="28"/>
        </w:rPr>
        <w:t>виробництво біополімерів. Неза</w:t>
      </w:r>
      <w:r w:rsidRPr="000170FE">
        <w:rPr>
          <w:rFonts w:ascii="Times New Roman" w:hAnsi="Times New Roman" w:cs="Times New Roman"/>
          <w:sz w:val="28"/>
          <w:szCs w:val="28"/>
        </w:rPr>
        <w:t>баром вартість їхнього виробництва буде</w:t>
      </w:r>
      <w:r w:rsidR="00FE2E75">
        <w:rPr>
          <w:rFonts w:ascii="Times New Roman" w:hAnsi="Times New Roman" w:cs="Times New Roman"/>
          <w:sz w:val="28"/>
          <w:szCs w:val="28"/>
        </w:rPr>
        <w:t xml:space="preserve"> не вища, ніж звичайних поліме</w:t>
      </w:r>
      <w:r w:rsidRPr="000170FE">
        <w:rPr>
          <w:rFonts w:ascii="Times New Roman" w:hAnsi="Times New Roman" w:cs="Times New Roman"/>
          <w:sz w:val="28"/>
          <w:szCs w:val="28"/>
        </w:rPr>
        <w:t xml:space="preserve">рів. </w:t>
      </w:r>
      <w:r w:rsidR="00FE2E75">
        <w:rPr>
          <w:rFonts w:ascii="Times New Roman" w:hAnsi="Times New Roman" w:cs="Times New Roman"/>
          <w:sz w:val="28"/>
          <w:szCs w:val="28"/>
        </w:rPr>
        <w:t>Отже, світова пакуваль</w:t>
      </w:r>
      <w:r w:rsidRPr="000170FE">
        <w:rPr>
          <w:rFonts w:ascii="Times New Roman" w:hAnsi="Times New Roman" w:cs="Times New Roman"/>
          <w:sz w:val="28"/>
          <w:szCs w:val="28"/>
        </w:rPr>
        <w:t>на індустрія стоїть на порозі активного вико</w:t>
      </w:r>
      <w:r w:rsidR="00FE2E75">
        <w:rPr>
          <w:rFonts w:ascii="Times New Roman" w:hAnsi="Times New Roman" w:cs="Times New Roman"/>
          <w:sz w:val="28"/>
          <w:szCs w:val="28"/>
        </w:rPr>
        <w:t>ристання біополімерів для виго</w:t>
      </w:r>
      <w:r w:rsidRPr="000170FE">
        <w:rPr>
          <w:rFonts w:ascii="Times New Roman" w:hAnsi="Times New Roman" w:cs="Times New Roman"/>
          <w:sz w:val="28"/>
          <w:szCs w:val="28"/>
        </w:rPr>
        <w:t>товлення упаковки. Другий шлях — це використання відходів упако</w:t>
      </w:r>
      <w:r w:rsidR="00FE2E75">
        <w:rPr>
          <w:rFonts w:ascii="Times New Roman" w:hAnsi="Times New Roman" w:cs="Times New Roman"/>
          <w:sz w:val="28"/>
          <w:szCs w:val="28"/>
        </w:rPr>
        <w:t>вки як вторинної сиро</w:t>
      </w:r>
      <w:r w:rsidRPr="000170FE">
        <w:rPr>
          <w:rFonts w:ascii="Times New Roman" w:hAnsi="Times New Roman" w:cs="Times New Roman"/>
          <w:sz w:val="28"/>
          <w:szCs w:val="28"/>
        </w:rPr>
        <w:t>вини. Лідером цього нап</w:t>
      </w:r>
      <w:r w:rsidR="00FE2E75">
        <w:rPr>
          <w:rFonts w:ascii="Times New Roman" w:hAnsi="Times New Roman" w:cs="Times New Roman"/>
          <w:sz w:val="28"/>
          <w:szCs w:val="28"/>
        </w:rPr>
        <w:t>ряму у світі є Німеччина</w:t>
      </w:r>
      <w:r w:rsidRPr="000170FE">
        <w:rPr>
          <w:rFonts w:ascii="Times New Roman" w:hAnsi="Times New Roman" w:cs="Times New Roman"/>
          <w:sz w:val="28"/>
          <w:szCs w:val="28"/>
        </w:rPr>
        <w:t>. Світовий досвід показує, що тільки 10 % від усієї маси відходів полімерної упаковки можуть бути використані ще раз, бо їхні властивості стають суттєво гіршими. Вони вміщують помітну кількість шкідливих сполук і можуть вик</w:t>
      </w:r>
      <w:r w:rsidR="00FE2E75">
        <w:rPr>
          <w:rFonts w:ascii="Times New Roman" w:hAnsi="Times New Roman" w:cs="Times New Roman"/>
          <w:sz w:val="28"/>
          <w:szCs w:val="28"/>
        </w:rPr>
        <w:t>ористовуватися тільки для виго</w:t>
      </w:r>
      <w:r w:rsidRPr="000170FE">
        <w:rPr>
          <w:rFonts w:ascii="Times New Roman" w:hAnsi="Times New Roman" w:cs="Times New Roman"/>
          <w:sz w:val="28"/>
          <w:szCs w:val="28"/>
        </w:rPr>
        <w:t>товл</w:t>
      </w:r>
      <w:r w:rsidR="00FE2E75">
        <w:rPr>
          <w:rFonts w:ascii="Times New Roman" w:hAnsi="Times New Roman" w:cs="Times New Roman"/>
          <w:sz w:val="28"/>
          <w:szCs w:val="28"/>
        </w:rPr>
        <w:t>ення каналізаційних труб, полі</w:t>
      </w:r>
      <w:r w:rsidRPr="000170FE">
        <w:rPr>
          <w:rFonts w:ascii="Times New Roman" w:hAnsi="Times New Roman" w:cs="Times New Roman"/>
          <w:sz w:val="28"/>
          <w:szCs w:val="28"/>
        </w:rPr>
        <w:t xml:space="preserve">мерного шиферу тощо. </w:t>
      </w:r>
      <w:r w:rsidR="00FE2E75" w:rsidRPr="00FE2E75">
        <w:rPr>
          <w:rFonts w:ascii="Times New Roman" w:hAnsi="Times New Roman" w:cs="Times New Roman"/>
          <w:sz w:val="28"/>
          <w:szCs w:val="28"/>
        </w:rPr>
        <w:t>У розвинених країнах останнім часом поши</w:t>
      </w:r>
      <w:r w:rsidR="00FE2E75">
        <w:rPr>
          <w:rFonts w:ascii="Times New Roman" w:hAnsi="Times New Roman" w:cs="Times New Roman"/>
          <w:sz w:val="28"/>
          <w:szCs w:val="28"/>
        </w:rPr>
        <w:t>рилися технології одержання по</w:t>
      </w:r>
      <w:r w:rsidR="00FE2E75" w:rsidRPr="00FE2E75">
        <w:rPr>
          <w:rFonts w:ascii="Times New Roman" w:hAnsi="Times New Roman" w:cs="Times New Roman"/>
          <w:sz w:val="28"/>
          <w:szCs w:val="28"/>
        </w:rPr>
        <w:t>лімерних композиційних матеріалів, на</w:t>
      </w:r>
      <w:r w:rsidR="00FE2E75">
        <w:rPr>
          <w:rFonts w:ascii="Times New Roman" w:hAnsi="Times New Roman" w:cs="Times New Roman"/>
          <w:sz w:val="28"/>
          <w:szCs w:val="28"/>
        </w:rPr>
        <w:t>повнювачами яких є відходи упа</w:t>
      </w:r>
      <w:r w:rsidR="00FE2E75" w:rsidRPr="00FE2E75">
        <w:rPr>
          <w:rFonts w:ascii="Times New Roman" w:hAnsi="Times New Roman" w:cs="Times New Roman"/>
          <w:sz w:val="28"/>
          <w:szCs w:val="28"/>
        </w:rPr>
        <w:t>ковки</w:t>
      </w:r>
      <w:r w:rsidR="00FE2E75">
        <w:rPr>
          <w:rFonts w:ascii="Times New Roman" w:hAnsi="Times New Roman" w:cs="Times New Roman"/>
          <w:sz w:val="28"/>
          <w:szCs w:val="28"/>
        </w:rPr>
        <w:t xml:space="preserve"> з деревини і паперу, а зв’язу</w:t>
      </w:r>
      <w:r w:rsidR="00FE2E75" w:rsidRPr="00FE2E75">
        <w:rPr>
          <w:rFonts w:ascii="Times New Roman" w:hAnsi="Times New Roman" w:cs="Times New Roman"/>
          <w:sz w:val="28"/>
          <w:szCs w:val="28"/>
        </w:rPr>
        <w:t xml:space="preserve">вальною речовиною — відходи полімерів. Такі матеріали </w:t>
      </w:r>
      <w:r w:rsidR="00FE2E75">
        <w:rPr>
          <w:rFonts w:ascii="Times New Roman" w:hAnsi="Times New Roman" w:cs="Times New Roman"/>
          <w:sz w:val="28"/>
          <w:szCs w:val="28"/>
        </w:rPr>
        <w:t>використо</w:t>
      </w:r>
      <w:r w:rsidR="00FE2E75" w:rsidRPr="00FE2E75">
        <w:rPr>
          <w:rFonts w:ascii="Times New Roman" w:hAnsi="Times New Roman" w:cs="Times New Roman"/>
          <w:sz w:val="28"/>
          <w:szCs w:val="28"/>
        </w:rPr>
        <w:t>ву</w:t>
      </w:r>
      <w:r w:rsidR="00FE2E75">
        <w:rPr>
          <w:rFonts w:ascii="Times New Roman" w:hAnsi="Times New Roman" w:cs="Times New Roman"/>
          <w:sz w:val="28"/>
          <w:szCs w:val="28"/>
        </w:rPr>
        <w:t>ються як оздоблювальні, облицю</w:t>
      </w:r>
      <w:r w:rsidR="00FE2E75" w:rsidRPr="00FE2E75">
        <w:rPr>
          <w:rFonts w:ascii="Times New Roman" w:hAnsi="Times New Roman" w:cs="Times New Roman"/>
          <w:sz w:val="28"/>
          <w:szCs w:val="28"/>
        </w:rPr>
        <w:t xml:space="preserve">вальні </w:t>
      </w:r>
      <w:r w:rsidR="00FE2E75">
        <w:rPr>
          <w:rFonts w:ascii="Times New Roman" w:hAnsi="Times New Roman" w:cs="Times New Roman"/>
          <w:sz w:val="28"/>
          <w:szCs w:val="28"/>
        </w:rPr>
        <w:t>і конструкційні в автомобілебу</w:t>
      </w:r>
      <w:r w:rsidR="00FE2E75" w:rsidRPr="00FE2E75">
        <w:rPr>
          <w:rFonts w:ascii="Times New Roman" w:hAnsi="Times New Roman" w:cs="Times New Roman"/>
          <w:sz w:val="28"/>
          <w:szCs w:val="28"/>
        </w:rPr>
        <w:t xml:space="preserve">дуванні, промисловості будівельних матеріалів, а також для виготовлення деталей жорсткої тари і піддонів. При цьому механічні, </w:t>
      </w:r>
      <w:r w:rsidR="00FE2E75" w:rsidRPr="00FE2E75">
        <w:rPr>
          <w:rFonts w:ascii="Times New Roman" w:hAnsi="Times New Roman" w:cs="Times New Roman"/>
          <w:sz w:val="28"/>
          <w:szCs w:val="28"/>
        </w:rPr>
        <w:lastRenderedPageBreak/>
        <w:t>фізичні, естетичні та експ</w:t>
      </w:r>
      <w:r w:rsidR="00FE2E75">
        <w:rPr>
          <w:rFonts w:ascii="Times New Roman" w:hAnsi="Times New Roman" w:cs="Times New Roman"/>
          <w:sz w:val="28"/>
          <w:szCs w:val="28"/>
        </w:rPr>
        <w:t>луатаційні показники таких ком</w:t>
      </w:r>
      <w:r w:rsidR="00FE2E75" w:rsidRPr="00FE2E75">
        <w:rPr>
          <w:rFonts w:ascii="Times New Roman" w:hAnsi="Times New Roman" w:cs="Times New Roman"/>
          <w:sz w:val="28"/>
          <w:szCs w:val="28"/>
        </w:rPr>
        <w:t>позиційних матеріалів не тільки не знижуються, але в</w:t>
      </w:r>
      <w:r w:rsidR="00FE2E75">
        <w:rPr>
          <w:rFonts w:ascii="Times New Roman" w:hAnsi="Times New Roman" w:cs="Times New Roman"/>
          <w:sz w:val="28"/>
          <w:szCs w:val="28"/>
        </w:rPr>
        <w:t xml:space="preserve"> деяких випадках покращуються </w:t>
      </w:r>
      <w:r w:rsidR="00FE2E75" w:rsidRPr="00FE2E75">
        <w:rPr>
          <w:rFonts w:ascii="Times New Roman" w:hAnsi="Times New Roman" w:cs="Times New Roman"/>
          <w:sz w:val="28"/>
          <w:szCs w:val="28"/>
        </w:rPr>
        <w:t>. Третій шлях — використання уп</w:t>
      </w:r>
      <w:r w:rsidR="00FE2E75">
        <w:rPr>
          <w:rFonts w:ascii="Times New Roman" w:hAnsi="Times New Roman" w:cs="Times New Roman"/>
          <w:sz w:val="28"/>
          <w:szCs w:val="28"/>
        </w:rPr>
        <w:t>аков</w:t>
      </w:r>
      <w:r w:rsidR="00FE2E75" w:rsidRPr="00FE2E75">
        <w:rPr>
          <w:rFonts w:ascii="Times New Roman" w:hAnsi="Times New Roman" w:cs="Times New Roman"/>
          <w:sz w:val="28"/>
          <w:szCs w:val="28"/>
        </w:rPr>
        <w:t>ки багаторазового обертання. Так, у Німе</w:t>
      </w:r>
      <w:r w:rsidR="00FE2E75">
        <w:rPr>
          <w:rFonts w:ascii="Times New Roman" w:hAnsi="Times New Roman" w:cs="Times New Roman"/>
          <w:sz w:val="28"/>
          <w:szCs w:val="28"/>
        </w:rPr>
        <w:t>ччині щорічно зростає частка т</w:t>
      </w:r>
      <w:r w:rsidR="00FE2E75">
        <w:rPr>
          <w:rFonts w:ascii="Times New Roman" w:hAnsi="Times New Roman" w:cs="Times New Roman"/>
          <w:sz w:val="28"/>
          <w:szCs w:val="28"/>
          <w:lang w:val="uk-UA"/>
        </w:rPr>
        <w:t>а</w:t>
      </w:r>
      <w:r w:rsidR="00FE2E75" w:rsidRPr="00FE2E75">
        <w:rPr>
          <w:rFonts w:ascii="Times New Roman" w:hAnsi="Times New Roman" w:cs="Times New Roman"/>
          <w:sz w:val="28"/>
          <w:szCs w:val="28"/>
        </w:rPr>
        <w:t>кої упаковки. До речі, таку тенденцію з екологічних мірку</w:t>
      </w:r>
      <w:r w:rsidR="00FE2E75">
        <w:rPr>
          <w:rFonts w:ascii="Times New Roman" w:hAnsi="Times New Roman" w:cs="Times New Roman"/>
          <w:sz w:val="28"/>
          <w:szCs w:val="28"/>
        </w:rPr>
        <w:t>вань підтримує і уряд країни. На жаль, в Україні ду</w:t>
      </w:r>
      <w:r w:rsidR="00FE2E75" w:rsidRPr="00FE2E75">
        <w:rPr>
          <w:rFonts w:ascii="Times New Roman" w:hAnsi="Times New Roman" w:cs="Times New Roman"/>
          <w:sz w:val="28"/>
          <w:szCs w:val="28"/>
        </w:rPr>
        <w:t>же мал</w:t>
      </w:r>
      <w:r w:rsidR="00FE2E75">
        <w:rPr>
          <w:rFonts w:ascii="Times New Roman" w:hAnsi="Times New Roman" w:cs="Times New Roman"/>
          <w:sz w:val="28"/>
          <w:szCs w:val="28"/>
        </w:rPr>
        <w:t>а кількість пунктів прийому ви</w:t>
      </w:r>
      <w:r w:rsidR="00FE2E75" w:rsidRPr="00FE2E75">
        <w:rPr>
          <w:rFonts w:ascii="Times New Roman" w:hAnsi="Times New Roman" w:cs="Times New Roman"/>
          <w:sz w:val="28"/>
          <w:szCs w:val="28"/>
        </w:rPr>
        <w:t>користаної тари. Важл</w:t>
      </w:r>
      <w:r w:rsidR="00FE2E75">
        <w:rPr>
          <w:rFonts w:ascii="Times New Roman" w:hAnsi="Times New Roman" w:cs="Times New Roman"/>
          <w:sz w:val="28"/>
          <w:szCs w:val="28"/>
        </w:rPr>
        <w:t>ивою є соціальна складова проб</w:t>
      </w:r>
      <w:r w:rsidR="00FE2E75" w:rsidRPr="00FE2E75">
        <w:rPr>
          <w:rFonts w:ascii="Times New Roman" w:hAnsi="Times New Roman" w:cs="Times New Roman"/>
          <w:sz w:val="28"/>
          <w:szCs w:val="28"/>
        </w:rPr>
        <w:t>леми поводження з відходами упаковки. Це введення державної програми вихов</w:t>
      </w:r>
      <w:r w:rsidR="00FE2E75">
        <w:rPr>
          <w:rFonts w:ascii="Times New Roman" w:hAnsi="Times New Roman" w:cs="Times New Roman"/>
          <w:sz w:val="28"/>
          <w:szCs w:val="28"/>
        </w:rPr>
        <w:t>ання населення і окремих освіт</w:t>
      </w:r>
      <w:r w:rsidR="00FE2E75" w:rsidRPr="00FE2E75">
        <w:rPr>
          <w:rFonts w:ascii="Times New Roman" w:hAnsi="Times New Roman" w:cs="Times New Roman"/>
          <w:sz w:val="28"/>
          <w:szCs w:val="28"/>
        </w:rPr>
        <w:t>ніх</w:t>
      </w:r>
      <w:r w:rsidR="00FE2E75">
        <w:rPr>
          <w:rFonts w:ascii="Times New Roman" w:hAnsi="Times New Roman" w:cs="Times New Roman"/>
          <w:sz w:val="28"/>
          <w:szCs w:val="28"/>
        </w:rPr>
        <w:t xml:space="preserve"> програм виховання молоді в на</w:t>
      </w:r>
      <w:r w:rsidR="00FE2E75" w:rsidRPr="00FE2E75">
        <w:rPr>
          <w:rFonts w:ascii="Times New Roman" w:hAnsi="Times New Roman" w:cs="Times New Roman"/>
          <w:sz w:val="28"/>
          <w:szCs w:val="28"/>
        </w:rPr>
        <w:t>вчальних закладах. Гострота проблеми утилізації відходів упаковки для харчової продукції в Україні пов’язана ще з недостатньою екологічною свідомістю населення. До того ж в Україні не врегульовано законодавство щодо відходів. У всіх родинах розвинених західних країн люди добровільно виконують функції сорту</w:t>
      </w:r>
      <w:r w:rsidR="00FE2E75">
        <w:rPr>
          <w:rFonts w:ascii="Times New Roman" w:hAnsi="Times New Roman" w:cs="Times New Roman"/>
          <w:sz w:val="28"/>
          <w:szCs w:val="28"/>
        </w:rPr>
        <w:t>вальників сміття, маючи на кух</w:t>
      </w:r>
      <w:r w:rsidR="00FE2E75" w:rsidRPr="00FE2E75">
        <w:rPr>
          <w:rFonts w:ascii="Times New Roman" w:hAnsi="Times New Roman" w:cs="Times New Roman"/>
          <w:sz w:val="28"/>
          <w:szCs w:val="28"/>
        </w:rPr>
        <w:t>ні де</w:t>
      </w:r>
      <w:r w:rsidR="00FE2E75">
        <w:rPr>
          <w:rFonts w:ascii="Times New Roman" w:hAnsi="Times New Roman" w:cs="Times New Roman"/>
          <w:sz w:val="28"/>
          <w:szCs w:val="28"/>
        </w:rPr>
        <w:t>кілька полімерних пакетів різн</w:t>
      </w:r>
      <w:r w:rsidR="00FE2E75">
        <w:rPr>
          <w:rFonts w:ascii="Times New Roman" w:hAnsi="Times New Roman" w:cs="Times New Roman"/>
          <w:sz w:val="28"/>
          <w:szCs w:val="28"/>
          <w:lang w:val="uk-UA"/>
        </w:rPr>
        <w:t>о</w:t>
      </w:r>
      <w:r w:rsidR="00FE2E75" w:rsidRPr="00FE2E75">
        <w:rPr>
          <w:rFonts w:ascii="Times New Roman" w:hAnsi="Times New Roman" w:cs="Times New Roman"/>
          <w:sz w:val="28"/>
          <w:szCs w:val="28"/>
        </w:rPr>
        <w:t>го кольору, в один з яких кладуть скляні пляшки, у другий — металеві кришки від них, у третій — полімерну упаковку, у четвертий — упаковку з паперу та картону. Таким чином, усе розділене йде на переробку. Але у світі є багато прикладів, коли держ</w:t>
      </w:r>
      <w:r w:rsidR="00FE2E75">
        <w:rPr>
          <w:rFonts w:ascii="Times New Roman" w:hAnsi="Times New Roman" w:cs="Times New Roman"/>
          <w:sz w:val="28"/>
          <w:szCs w:val="28"/>
        </w:rPr>
        <w:t>авні структури, промислові, ко</w:t>
      </w:r>
      <w:r w:rsidR="00FE2E75" w:rsidRPr="00FE2E75">
        <w:rPr>
          <w:rFonts w:ascii="Times New Roman" w:hAnsi="Times New Roman" w:cs="Times New Roman"/>
          <w:sz w:val="28"/>
          <w:szCs w:val="28"/>
        </w:rPr>
        <w:t>мерційні та приватні фірми давно створили, а населення сприйняло комплексні системи поводже</w:t>
      </w:r>
      <w:r w:rsidR="00FE2E75">
        <w:rPr>
          <w:rFonts w:ascii="Times New Roman" w:hAnsi="Times New Roman" w:cs="Times New Roman"/>
          <w:sz w:val="28"/>
          <w:szCs w:val="28"/>
        </w:rPr>
        <w:t>ння з по</w:t>
      </w:r>
      <w:r w:rsidR="00FE2E75" w:rsidRPr="00FE2E75">
        <w:rPr>
          <w:rFonts w:ascii="Times New Roman" w:hAnsi="Times New Roman" w:cs="Times New Roman"/>
          <w:sz w:val="28"/>
          <w:szCs w:val="28"/>
        </w:rPr>
        <w:t>бутовими відходами. Світовий досвід ви</w:t>
      </w:r>
      <w:r w:rsidR="00AC420E">
        <w:rPr>
          <w:rFonts w:ascii="Times New Roman" w:hAnsi="Times New Roman" w:cs="Times New Roman"/>
          <w:sz w:val="28"/>
          <w:szCs w:val="28"/>
        </w:rPr>
        <w:t>значив оптимальну структуру ви</w:t>
      </w:r>
      <w:r w:rsidR="00FE2E75" w:rsidRPr="00FE2E75">
        <w:rPr>
          <w:rFonts w:ascii="Times New Roman" w:hAnsi="Times New Roman" w:cs="Times New Roman"/>
          <w:sz w:val="28"/>
          <w:szCs w:val="28"/>
        </w:rPr>
        <w:t>трат для вирішення проблеми відходів пакув</w:t>
      </w:r>
      <w:r w:rsidR="00AC420E">
        <w:rPr>
          <w:rFonts w:ascii="Times New Roman" w:hAnsi="Times New Roman" w:cs="Times New Roman"/>
          <w:sz w:val="28"/>
          <w:szCs w:val="28"/>
        </w:rPr>
        <w:t>альної галузі. Необхідно витра</w:t>
      </w:r>
      <w:r w:rsidR="00FE2E75" w:rsidRPr="00FE2E75">
        <w:rPr>
          <w:rFonts w:ascii="Times New Roman" w:hAnsi="Times New Roman" w:cs="Times New Roman"/>
          <w:sz w:val="28"/>
          <w:szCs w:val="28"/>
        </w:rPr>
        <w:t>тити 70 % усіх коштів, щоб населення зрозум</w:t>
      </w:r>
      <w:r w:rsidR="00AC420E">
        <w:rPr>
          <w:rFonts w:ascii="Times New Roman" w:hAnsi="Times New Roman" w:cs="Times New Roman"/>
          <w:sz w:val="28"/>
          <w:szCs w:val="28"/>
        </w:rPr>
        <w:t>іло, відчуло та сприйняло проб</w:t>
      </w:r>
      <w:r w:rsidR="00FE2E75" w:rsidRPr="00FE2E75">
        <w:rPr>
          <w:rFonts w:ascii="Times New Roman" w:hAnsi="Times New Roman" w:cs="Times New Roman"/>
          <w:sz w:val="28"/>
          <w:szCs w:val="28"/>
        </w:rPr>
        <w:t>лему поводження з відходами. Це планомірна кропітка роз’яснювальна робота серед усіх верств населення протягом тривалого часу. 20 % витрат повинні піти на створення в країні зрозумілої для населення і вигідної для комерційних структур комплексної системи поводження з відходами. І тільки 10 % витрат потрібно, щоб вирішити технічні питання</w:t>
      </w:r>
      <w:r w:rsidR="00AC420E">
        <w:rPr>
          <w:rFonts w:ascii="Times New Roman" w:hAnsi="Times New Roman" w:cs="Times New Roman"/>
          <w:sz w:val="28"/>
          <w:szCs w:val="28"/>
        </w:rPr>
        <w:t xml:space="preserve"> переробки відходів упаковки</w:t>
      </w:r>
      <w:r w:rsidR="00FE2E75" w:rsidRPr="00FE2E75">
        <w:rPr>
          <w:rFonts w:ascii="Times New Roman" w:hAnsi="Times New Roman" w:cs="Times New Roman"/>
          <w:sz w:val="28"/>
          <w:szCs w:val="28"/>
        </w:rPr>
        <w:t>. Проб</w:t>
      </w:r>
      <w:r w:rsidR="00AC420E">
        <w:rPr>
          <w:rFonts w:ascii="Times New Roman" w:hAnsi="Times New Roman" w:cs="Times New Roman"/>
          <w:sz w:val="28"/>
          <w:szCs w:val="28"/>
        </w:rPr>
        <w:t>лема виховання екологічної від</w:t>
      </w:r>
      <w:r w:rsidR="00FE2E75" w:rsidRPr="00FE2E75">
        <w:rPr>
          <w:rFonts w:ascii="Times New Roman" w:hAnsi="Times New Roman" w:cs="Times New Roman"/>
          <w:sz w:val="28"/>
          <w:szCs w:val="28"/>
        </w:rPr>
        <w:t>повідальності є важливою складовою вихо</w:t>
      </w:r>
      <w:r w:rsidR="00AC420E">
        <w:rPr>
          <w:rFonts w:ascii="Times New Roman" w:hAnsi="Times New Roman" w:cs="Times New Roman"/>
          <w:sz w:val="28"/>
          <w:szCs w:val="28"/>
        </w:rPr>
        <w:t>вного процесу. Найбільш доціль</w:t>
      </w:r>
      <w:r w:rsidR="00FE2E75" w:rsidRPr="00FE2E75">
        <w:rPr>
          <w:rFonts w:ascii="Times New Roman" w:hAnsi="Times New Roman" w:cs="Times New Roman"/>
          <w:sz w:val="28"/>
          <w:szCs w:val="28"/>
        </w:rPr>
        <w:t>но вихо</w:t>
      </w:r>
      <w:r w:rsidR="00AC420E">
        <w:rPr>
          <w:rFonts w:ascii="Times New Roman" w:hAnsi="Times New Roman" w:cs="Times New Roman"/>
          <w:sz w:val="28"/>
          <w:szCs w:val="28"/>
        </w:rPr>
        <w:t>вувати в молоді екологічну від</w:t>
      </w:r>
      <w:r w:rsidR="00FE2E75" w:rsidRPr="00FE2E75">
        <w:rPr>
          <w:rFonts w:ascii="Times New Roman" w:hAnsi="Times New Roman" w:cs="Times New Roman"/>
          <w:sz w:val="28"/>
          <w:szCs w:val="28"/>
        </w:rPr>
        <w:t xml:space="preserve">повідальність у навчальних закладах під </w:t>
      </w:r>
      <w:r w:rsidR="00AC420E">
        <w:rPr>
          <w:rFonts w:ascii="Times New Roman" w:hAnsi="Times New Roman" w:cs="Times New Roman"/>
          <w:sz w:val="28"/>
          <w:szCs w:val="28"/>
        </w:rPr>
        <w:t xml:space="preserve">час викладання </w:t>
      </w:r>
      <w:r w:rsidR="00AC420E">
        <w:rPr>
          <w:rFonts w:ascii="Times New Roman" w:hAnsi="Times New Roman" w:cs="Times New Roman"/>
          <w:sz w:val="28"/>
          <w:szCs w:val="28"/>
        </w:rPr>
        <w:lastRenderedPageBreak/>
        <w:t>матеріалознавст</w:t>
      </w:r>
      <w:r w:rsidR="00FE2E75" w:rsidRPr="00FE2E75">
        <w:rPr>
          <w:rFonts w:ascii="Times New Roman" w:hAnsi="Times New Roman" w:cs="Times New Roman"/>
          <w:sz w:val="28"/>
          <w:szCs w:val="28"/>
        </w:rPr>
        <w:t xml:space="preserve">ва </w:t>
      </w:r>
      <w:r w:rsidR="00AC420E">
        <w:rPr>
          <w:rFonts w:ascii="Times New Roman" w:hAnsi="Times New Roman" w:cs="Times New Roman"/>
          <w:sz w:val="28"/>
          <w:szCs w:val="28"/>
        </w:rPr>
        <w:t>— дисципліни, яка вивчає власт</w:t>
      </w:r>
      <w:r w:rsidR="00AC420E">
        <w:rPr>
          <w:rFonts w:ascii="Times New Roman" w:hAnsi="Times New Roman" w:cs="Times New Roman"/>
          <w:sz w:val="28"/>
          <w:szCs w:val="28"/>
          <w:lang w:val="uk-UA"/>
        </w:rPr>
        <w:t>и</w:t>
      </w:r>
      <w:r w:rsidR="00FE2E75" w:rsidRPr="00FE2E75">
        <w:rPr>
          <w:rFonts w:ascii="Times New Roman" w:hAnsi="Times New Roman" w:cs="Times New Roman"/>
          <w:sz w:val="28"/>
          <w:szCs w:val="28"/>
        </w:rPr>
        <w:t xml:space="preserve">вості матеріалів, їхній вплив і місце в навколишньому середовищі. </w:t>
      </w:r>
    </w:p>
    <w:p w:rsidR="00AC420E" w:rsidRPr="00AC420E" w:rsidRDefault="00AC420E" w:rsidP="00AC420E">
      <w:pPr>
        <w:spacing w:after="0" w:line="360" w:lineRule="auto"/>
        <w:ind w:firstLine="708"/>
        <w:jc w:val="both"/>
        <w:rPr>
          <w:rFonts w:ascii="Times New Roman" w:hAnsi="Times New Roman" w:cs="Times New Roman"/>
          <w:sz w:val="28"/>
          <w:szCs w:val="28"/>
          <w:lang w:val="uk-UA"/>
        </w:rPr>
      </w:pPr>
      <w:r w:rsidRPr="00AC420E">
        <w:rPr>
          <w:rFonts w:ascii="Times New Roman" w:hAnsi="Times New Roman" w:cs="Times New Roman"/>
          <w:b/>
          <w:sz w:val="28"/>
          <w:szCs w:val="28"/>
        </w:rPr>
        <w:t>Утилізація</w:t>
      </w:r>
      <w:r w:rsidRPr="00AC420E">
        <w:rPr>
          <w:rFonts w:ascii="Times New Roman" w:hAnsi="Times New Roman" w:cs="Times New Roman"/>
          <w:sz w:val="28"/>
          <w:szCs w:val="28"/>
        </w:rPr>
        <w:t xml:space="preserve"> – це процес переробки використаних виробів, упаковки, тари або відходів виробництва продукції, які можуть бути використані в подальшому технологічному процесі в якості вторинної сировини як вихідні матеріали або для отримання енергії із застосуванням відповідних технологій.</w:t>
      </w:r>
    </w:p>
    <w:p w:rsidR="00AC420E" w:rsidRPr="00AC420E" w:rsidRDefault="00AC420E" w:rsidP="00AC420E">
      <w:pPr>
        <w:spacing w:after="0" w:line="360" w:lineRule="auto"/>
        <w:ind w:firstLine="708"/>
        <w:jc w:val="both"/>
        <w:rPr>
          <w:rFonts w:ascii="Times New Roman" w:hAnsi="Times New Roman" w:cs="Times New Roman"/>
          <w:sz w:val="28"/>
          <w:szCs w:val="28"/>
          <w:lang w:val="uk-UA"/>
        </w:rPr>
      </w:pPr>
      <w:r w:rsidRPr="00DA04AE">
        <w:rPr>
          <w:rFonts w:ascii="Times New Roman" w:hAnsi="Times New Roman" w:cs="Times New Roman"/>
          <w:sz w:val="28"/>
          <w:szCs w:val="28"/>
          <w:lang w:val="uk-UA"/>
        </w:rPr>
        <w:t>При утилізації слід розрізняти:</w:t>
      </w:r>
    </w:p>
    <w:p w:rsidR="00AC420E" w:rsidRPr="00DA04AE" w:rsidRDefault="00AC420E" w:rsidP="00AC420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1A33DE">
        <w:rPr>
          <w:rFonts w:ascii="Times New Roman" w:hAnsi="Times New Roman" w:cs="Times New Roman"/>
          <w:sz w:val="28"/>
          <w:szCs w:val="28"/>
          <w:lang w:val="uk-UA"/>
        </w:rPr>
        <w:t xml:space="preserve"> </w:t>
      </w:r>
      <w:r w:rsidRPr="00DA04AE">
        <w:rPr>
          <w:rFonts w:ascii="Times New Roman" w:hAnsi="Times New Roman" w:cs="Times New Roman"/>
          <w:sz w:val="28"/>
          <w:szCs w:val="28"/>
          <w:lang w:val="uk-UA"/>
        </w:rPr>
        <w:t>утилізацію матеріалів, при якій властивості пакувальних матеріалів значною мірою зберігаються, наприклад, при використанні битого скла або плавленні пластмаси;</w:t>
      </w:r>
    </w:p>
    <w:p w:rsidR="00AC420E" w:rsidRPr="00AC420E" w:rsidRDefault="001A33DE" w:rsidP="00AC420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AC420E" w:rsidRPr="00AC420E">
        <w:rPr>
          <w:rFonts w:ascii="Times New Roman" w:hAnsi="Times New Roman" w:cs="Times New Roman"/>
          <w:sz w:val="28"/>
          <w:szCs w:val="28"/>
        </w:rPr>
        <w:t>утилізацію сировини, при якій використана упаковка перетворюється на форму, подібну сировині, наприклад, при розщепленні упаковки з пластмаси на продукти, подібні до сирої нафти;</w:t>
      </w:r>
    </w:p>
    <w:p w:rsidR="00AC420E" w:rsidRPr="00AC420E" w:rsidRDefault="001A33DE" w:rsidP="00AC420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AC420E" w:rsidRPr="00AC420E">
        <w:rPr>
          <w:rFonts w:ascii="Times New Roman" w:hAnsi="Times New Roman" w:cs="Times New Roman"/>
          <w:sz w:val="28"/>
          <w:szCs w:val="28"/>
        </w:rPr>
        <w:t>енергетична утилізація, при якій отримана при спалюванні упаковки енергія використовується, наприклад, для отримання тепла;</w:t>
      </w:r>
    </w:p>
    <w:p w:rsidR="00AC420E" w:rsidRPr="00AC420E" w:rsidRDefault="001A33DE" w:rsidP="00AC420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AC420E" w:rsidRPr="00AC420E">
        <w:rPr>
          <w:rFonts w:ascii="Times New Roman" w:hAnsi="Times New Roman" w:cs="Times New Roman"/>
          <w:sz w:val="28"/>
          <w:szCs w:val="28"/>
        </w:rPr>
        <w:t>біологічне розкладання, наприклад, упаковки з відновлюваної сировини.</w:t>
      </w:r>
    </w:p>
    <w:p w:rsidR="00AC420E" w:rsidRPr="001A33DE" w:rsidRDefault="00AC420E" w:rsidP="00AC420E">
      <w:pPr>
        <w:spacing w:after="0" w:line="360" w:lineRule="auto"/>
        <w:ind w:firstLine="708"/>
        <w:jc w:val="both"/>
        <w:rPr>
          <w:rFonts w:ascii="Times New Roman" w:hAnsi="Times New Roman" w:cs="Times New Roman"/>
          <w:sz w:val="28"/>
          <w:szCs w:val="28"/>
          <w:lang w:val="uk-UA"/>
        </w:rPr>
      </w:pPr>
      <w:r w:rsidRPr="00AC420E">
        <w:rPr>
          <w:rFonts w:ascii="Times New Roman" w:hAnsi="Times New Roman" w:cs="Times New Roman"/>
          <w:sz w:val="28"/>
          <w:szCs w:val="28"/>
        </w:rPr>
        <w:t>Сировина групи пакувальних матеріалів: паперу, картону, щільного картону, вже багато років утилізується у вигляді макулатури. При вторинному її використанні існують технічні та економічні межі, викликані укороченням волокна, а також обмеження, пов'язані з контактом макулатурної упаковки і харчових продуктів.</w:t>
      </w:r>
    </w:p>
    <w:p w:rsidR="00AC420E" w:rsidRPr="001A33DE" w:rsidRDefault="00AC420E" w:rsidP="00AC420E">
      <w:pPr>
        <w:spacing w:after="0" w:line="360" w:lineRule="auto"/>
        <w:ind w:firstLine="708"/>
        <w:jc w:val="both"/>
        <w:rPr>
          <w:rFonts w:ascii="Times New Roman" w:hAnsi="Times New Roman" w:cs="Times New Roman"/>
          <w:sz w:val="28"/>
          <w:szCs w:val="28"/>
          <w:lang w:val="uk-UA"/>
        </w:rPr>
      </w:pPr>
      <w:r w:rsidRPr="00AC420E">
        <w:rPr>
          <w:rFonts w:ascii="Times New Roman" w:hAnsi="Times New Roman" w:cs="Times New Roman"/>
          <w:sz w:val="28"/>
          <w:szCs w:val="28"/>
        </w:rPr>
        <w:t>При утилізації пластмас обробка матеріалу надзвичайно диференційована. У випадку мономатеріалів, наприклад пляшок з поліетилену, проблема значною мірою вирішена, натомість утилізація багатошарових матеріалів практично не має сенсу.</w:t>
      </w:r>
    </w:p>
    <w:p w:rsidR="00AC420E" w:rsidRPr="001A33DE" w:rsidRDefault="00AC420E" w:rsidP="00AC420E">
      <w:pPr>
        <w:spacing w:after="0" w:line="360" w:lineRule="auto"/>
        <w:ind w:firstLine="708"/>
        <w:jc w:val="both"/>
        <w:rPr>
          <w:rFonts w:ascii="Times New Roman" w:hAnsi="Times New Roman" w:cs="Times New Roman"/>
          <w:sz w:val="28"/>
          <w:szCs w:val="28"/>
          <w:lang w:val="uk-UA"/>
        </w:rPr>
      </w:pPr>
      <w:r w:rsidRPr="00AC420E">
        <w:rPr>
          <w:rFonts w:ascii="Times New Roman" w:hAnsi="Times New Roman" w:cs="Times New Roman"/>
          <w:sz w:val="28"/>
          <w:szCs w:val="28"/>
        </w:rPr>
        <w:t>Скло як пакувальний матеріал має високий відсоток утилізації. Обмеження існують через необхідність уніфікації сортів матеріалів різного кольору.</w:t>
      </w:r>
    </w:p>
    <w:p w:rsidR="00AC420E" w:rsidRDefault="00AC420E" w:rsidP="00AC420E">
      <w:pPr>
        <w:spacing w:after="0" w:line="360" w:lineRule="auto"/>
        <w:ind w:firstLine="708"/>
        <w:jc w:val="both"/>
        <w:rPr>
          <w:rFonts w:ascii="Times New Roman" w:hAnsi="Times New Roman" w:cs="Times New Roman"/>
          <w:sz w:val="28"/>
          <w:szCs w:val="28"/>
          <w:lang w:val="uk-UA"/>
        </w:rPr>
      </w:pPr>
      <w:r w:rsidRPr="001A33DE">
        <w:rPr>
          <w:rFonts w:ascii="Times New Roman" w:hAnsi="Times New Roman" w:cs="Times New Roman"/>
          <w:sz w:val="28"/>
          <w:szCs w:val="28"/>
          <w:lang w:val="uk-UA"/>
        </w:rPr>
        <w:lastRenderedPageBreak/>
        <w:t xml:space="preserve">Утилізація матеріалів упаковки з металів – білої жерсті та алюмінію – технічно некритична як у відношенні розділення матеріалу, так і у відношенні утилізації за допомогою плавлення. </w:t>
      </w:r>
      <w:r w:rsidRPr="00DA04AE">
        <w:rPr>
          <w:rFonts w:ascii="Times New Roman" w:hAnsi="Times New Roman" w:cs="Times New Roman"/>
          <w:sz w:val="28"/>
          <w:szCs w:val="28"/>
          <w:lang w:val="uk-UA"/>
        </w:rPr>
        <w:t>Для утилізації, яка вимагає витрат на роз'єднання і сортування окремих матеріалів, встановлено обмеження, тому в якості економічної альтернативи розглядається енергетична утилізація.</w:t>
      </w:r>
    </w:p>
    <w:p w:rsidR="001A33DE" w:rsidRPr="001A33DE" w:rsidRDefault="001A33DE" w:rsidP="00AC420E">
      <w:pPr>
        <w:spacing w:after="0" w:line="360" w:lineRule="auto"/>
        <w:ind w:firstLine="708"/>
        <w:jc w:val="both"/>
        <w:rPr>
          <w:rFonts w:ascii="Times New Roman" w:hAnsi="Times New Roman" w:cs="Times New Roman"/>
          <w:sz w:val="28"/>
          <w:szCs w:val="28"/>
          <w:lang w:val="uk-UA"/>
        </w:rPr>
      </w:pPr>
    </w:p>
    <w:p w:rsidR="002C2A95" w:rsidRPr="00DA04AE" w:rsidRDefault="001A33DE" w:rsidP="002C2A95">
      <w:pPr>
        <w:spacing w:after="0" w:line="360" w:lineRule="auto"/>
        <w:ind w:firstLine="708"/>
        <w:jc w:val="center"/>
        <w:rPr>
          <w:rFonts w:ascii="Times New Roman" w:hAnsi="Times New Roman" w:cs="Times New Roman"/>
          <w:sz w:val="28"/>
          <w:szCs w:val="28"/>
          <w:lang w:val="en-US"/>
        </w:rPr>
      </w:pPr>
      <w:r w:rsidRPr="001A33DE">
        <w:rPr>
          <w:rFonts w:ascii="Times New Roman" w:hAnsi="Times New Roman" w:cs="Times New Roman"/>
          <w:b/>
          <w:bCs/>
          <w:color w:val="000000"/>
          <w:sz w:val="28"/>
          <w:szCs w:val="28"/>
        </w:rPr>
        <w:t>Питання для самоконтролю</w:t>
      </w:r>
    </w:p>
    <w:p w:rsidR="002C2A95" w:rsidRPr="004967A9" w:rsidRDefault="001A33DE" w:rsidP="00C970F1">
      <w:pPr>
        <w:pStyle w:val="a3"/>
        <w:numPr>
          <w:ilvl w:val="0"/>
          <w:numId w:val="7"/>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Що таке утилізація</w:t>
      </w:r>
      <w:r w:rsidR="004967A9">
        <w:rPr>
          <w:rFonts w:ascii="Times New Roman" w:hAnsi="Times New Roman" w:cs="Times New Roman"/>
          <w:sz w:val="28"/>
          <w:szCs w:val="28"/>
          <w:lang w:val="en-US"/>
        </w:rPr>
        <w:t>?</w:t>
      </w:r>
    </w:p>
    <w:p w:rsidR="004967A9" w:rsidRPr="004967A9" w:rsidRDefault="004967A9" w:rsidP="00C970F1">
      <w:pPr>
        <w:pStyle w:val="a3"/>
        <w:numPr>
          <w:ilvl w:val="0"/>
          <w:numId w:val="7"/>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На які сировинні групи поділяється утилізація упаковок</w:t>
      </w:r>
      <w:r w:rsidRPr="004967A9">
        <w:rPr>
          <w:rFonts w:ascii="Times New Roman" w:hAnsi="Times New Roman" w:cs="Times New Roman"/>
          <w:sz w:val="28"/>
          <w:szCs w:val="28"/>
        </w:rPr>
        <w:t>?</w:t>
      </w:r>
    </w:p>
    <w:p w:rsidR="004967A9" w:rsidRPr="00DA04AE" w:rsidRDefault="004967A9" w:rsidP="004967A9">
      <w:pPr>
        <w:spacing w:after="0" w:line="360" w:lineRule="auto"/>
        <w:rPr>
          <w:rFonts w:ascii="Times New Roman" w:hAnsi="Times New Roman" w:cs="Times New Roman"/>
          <w:sz w:val="28"/>
          <w:szCs w:val="28"/>
        </w:rPr>
      </w:pPr>
    </w:p>
    <w:p w:rsidR="004967A9" w:rsidRPr="00DA04AE" w:rsidRDefault="004967A9" w:rsidP="004967A9">
      <w:pPr>
        <w:spacing w:after="0" w:line="360" w:lineRule="auto"/>
        <w:jc w:val="center"/>
        <w:rPr>
          <w:rFonts w:ascii="Times New Roman" w:hAnsi="Times New Roman"/>
          <w:i/>
          <w:sz w:val="26"/>
          <w:szCs w:val="26"/>
        </w:rPr>
      </w:pPr>
      <w:r w:rsidRPr="004967A9">
        <w:rPr>
          <w:rFonts w:ascii="Times New Roman" w:hAnsi="Times New Roman"/>
          <w:b/>
          <w:sz w:val="28"/>
          <w:szCs w:val="28"/>
          <w:lang w:val="uk-UA"/>
        </w:rPr>
        <w:t>Самостійна робота 6</w:t>
      </w:r>
      <w:r w:rsidRPr="005D5545">
        <w:rPr>
          <w:rFonts w:ascii="Times New Roman" w:hAnsi="Times New Roman"/>
          <w:i/>
          <w:sz w:val="26"/>
          <w:szCs w:val="26"/>
          <w:lang w:val="uk-UA"/>
        </w:rPr>
        <w:t>.</w:t>
      </w:r>
    </w:p>
    <w:p w:rsidR="004967A9" w:rsidRPr="00C44D23" w:rsidRDefault="004967A9" w:rsidP="00DA04AE">
      <w:pPr>
        <w:spacing w:after="0" w:line="360" w:lineRule="auto"/>
        <w:jc w:val="center"/>
        <w:rPr>
          <w:rFonts w:ascii="Times New Roman" w:hAnsi="Times New Roman"/>
          <w:sz w:val="28"/>
          <w:szCs w:val="28"/>
        </w:rPr>
      </w:pPr>
      <w:r w:rsidRPr="004967A9">
        <w:rPr>
          <w:rFonts w:ascii="Times New Roman" w:hAnsi="Times New Roman"/>
          <w:b/>
          <w:sz w:val="28"/>
          <w:szCs w:val="28"/>
          <w:lang w:val="uk-UA"/>
        </w:rPr>
        <w:t xml:space="preserve">Тема. </w:t>
      </w:r>
      <w:r w:rsidRPr="004967A9">
        <w:rPr>
          <w:rFonts w:ascii="Times New Roman" w:hAnsi="Times New Roman"/>
          <w:sz w:val="28"/>
          <w:szCs w:val="28"/>
          <w:lang w:val="uk-UA"/>
        </w:rPr>
        <w:t>Засади стилеутворюючого пошуку упаковки</w:t>
      </w:r>
    </w:p>
    <w:p w:rsidR="004967A9" w:rsidRPr="00C44D23" w:rsidRDefault="004967A9" w:rsidP="00DA04AE">
      <w:pPr>
        <w:pStyle w:val="ac"/>
        <w:spacing w:before="0" w:beforeAutospacing="0" w:after="0" w:afterAutospacing="0"/>
        <w:jc w:val="center"/>
        <w:rPr>
          <w:lang w:val="ru-RU"/>
        </w:rPr>
      </w:pPr>
      <w:r>
        <w:rPr>
          <w:b/>
          <w:bCs/>
          <w:color w:val="000000"/>
          <w:sz w:val="28"/>
          <w:szCs w:val="28"/>
        </w:rPr>
        <w:t>Теоретичні відомості</w:t>
      </w:r>
    </w:p>
    <w:p w:rsidR="00AC0711" w:rsidRDefault="004967A9" w:rsidP="004967A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C0711">
        <w:rPr>
          <w:rFonts w:ascii="Times New Roman" w:hAnsi="Times New Roman" w:cs="Times New Roman"/>
          <w:sz w:val="28"/>
          <w:szCs w:val="28"/>
        </w:rPr>
        <w:t>Виробник</w:t>
      </w:r>
      <w:r w:rsidRPr="004967A9">
        <w:rPr>
          <w:rFonts w:ascii="Times New Roman" w:hAnsi="Times New Roman" w:cs="Times New Roman"/>
          <w:sz w:val="28"/>
          <w:szCs w:val="28"/>
        </w:rPr>
        <w:t xml:space="preserve"> може виходити на ринок з якісно новим</w:t>
      </w:r>
      <w:r w:rsidR="00AC0711">
        <w:rPr>
          <w:rFonts w:ascii="Times New Roman" w:hAnsi="Times New Roman" w:cs="Times New Roman"/>
          <w:sz w:val="28"/>
          <w:szCs w:val="28"/>
          <w:lang w:val="uk-UA"/>
        </w:rPr>
        <w:t xml:space="preserve"> товаром, аналогів якого ще не було, а може пропонувати традиційний товар. В будь – якому випадку для просування його на ринку необхідно створити якісну і виразну упаковку</w:t>
      </w:r>
      <w:r w:rsidR="00AC0711">
        <w:rPr>
          <w:rFonts w:ascii="Times New Roman" w:hAnsi="Times New Roman" w:cs="Times New Roman"/>
          <w:sz w:val="28"/>
          <w:szCs w:val="28"/>
        </w:rPr>
        <w:t>, як</w:t>
      </w:r>
      <w:r w:rsidR="00AC0711">
        <w:rPr>
          <w:rFonts w:ascii="Times New Roman" w:hAnsi="Times New Roman" w:cs="Times New Roman"/>
          <w:sz w:val="28"/>
          <w:szCs w:val="28"/>
          <w:lang w:val="uk-UA"/>
        </w:rPr>
        <w:t>а</w:t>
      </w:r>
      <w:r w:rsidRPr="004967A9">
        <w:rPr>
          <w:rFonts w:ascii="Times New Roman" w:hAnsi="Times New Roman" w:cs="Times New Roman"/>
          <w:sz w:val="28"/>
          <w:szCs w:val="28"/>
        </w:rPr>
        <w:t xml:space="preserve"> не має аналогів. Існує три основних </w:t>
      </w:r>
      <w:r w:rsidRPr="00AC0711">
        <w:rPr>
          <w:rFonts w:ascii="Times New Roman" w:hAnsi="Times New Roman" w:cs="Times New Roman"/>
          <w:b/>
          <w:sz w:val="28"/>
          <w:szCs w:val="28"/>
        </w:rPr>
        <w:t>джерела товарних ідей</w:t>
      </w:r>
      <w:r w:rsidRPr="004967A9">
        <w:rPr>
          <w:rFonts w:ascii="Times New Roman" w:hAnsi="Times New Roman" w:cs="Times New Roman"/>
          <w:sz w:val="28"/>
          <w:szCs w:val="28"/>
        </w:rPr>
        <w:t xml:space="preserve">: </w:t>
      </w:r>
      <w:r w:rsidR="00AC0711">
        <w:rPr>
          <w:rFonts w:ascii="Times New Roman" w:hAnsi="Times New Roman" w:cs="Times New Roman"/>
          <w:sz w:val="28"/>
          <w:szCs w:val="28"/>
          <w:lang w:val="uk-UA"/>
        </w:rPr>
        <w:tab/>
      </w:r>
      <w:r w:rsidRPr="004967A9">
        <w:rPr>
          <w:rFonts w:ascii="Times New Roman" w:hAnsi="Times New Roman" w:cs="Times New Roman"/>
          <w:sz w:val="28"/>
          <w:szCs w:val="28"/>
        </w:rPr>
        <w:t xml:space="preserve">I.Конкуренти. Це головне джерело ідей і інформації. Аналоги, перехоплення ідеї, альтернативні проекти, сервісне доповнення - всі вони мають джерелом досвід конкурентів. </w:t>
      </w:r>
    </w:p>
    <w:p w:rsidR="00AC0711" w:rsidRDefault="00AC0711" w:rsidP="004967A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967A9" w:rsidRPr="004967A9">
        <w:rPr>
          <w:rFonts w:ascii="Times New Roman" w:hAnsi="Times New Roman" w:cs="Times New Roman"/>
          <w:sz w:val="28"/>
          <w:szCs w:val="28"/>
        </w:rPr>
        <w:t xml:space="preserve">II.Споживачі. Ідея нового товару або модифікації часто виникає в результаті вивчення попиту споживача. Маркетинговий аналіз ринку може дати ідею розробки нового товару, але ідея принципово нового товару ніяк не може виникнути при вивченні потреб споживача - у того просто немає такої потреби, її ще необхідно формувати. До цього джерела найчастіше зводять маркетинговий аналіз. Часто простішим є шлях вивчення досвіду конкурентів (стратегія «Другого»). </w:t>
      </w:r>
    </w:p>
    <w:p w:rsidR="00AC0711" w:rsidRDefault="00AC0711" w:rsidP="004967A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4967A9" w:rsidRPr="004967A9">
        <w:rPr>
          <w:rFonts w:ascii="Times New Roman" w:hAnsi="Times New Roman" w:cs="Times New Roman"/>
          <w:sz w:val="28"/>
          <w:szCs w:val="28"/>
        </w:rPr>
        <w:t>III.Виробник. Ідеї виробника, продиктовані науково-технічними розробками або технологічними можливостями - найчастіше є джерелом принципово нових товарів.</w:t>
      </w:r>
    </w:p>
    <w:p w:rsidR="00AC0711" w:rsidRPr="00AC0711" w:rsidRDefault="00AC0711" w:rsidP="004967A9">
      <w:pPr>
        <w:spacing w:after="0" w:line="36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ab/>
      </w:r>
      <w:r w:rsidRPr="00AC0711">
        <w:rPr>
          <w:rFonts w:ascii="Times New Roman" w:hAnsi="Times New Roman" w:cs="Times New Roman"/>
          <w:b/>
          <w:sz w:val="28"/>
          <w:szCs w:val="28"/>
          <w:lang w:val="uk-UA"/>
        </w:rPr>
        <w:t xml:space="preserve">Стадії </w:t>
      </w:r>
      <w:r w:rsidR="004967A9" w:rsidRPr="00AC0711">
        <w:rPr>
          <w:rFonts w:ascii="Times New Roman" w:hAnsi="Times New Roman" w:cs="Times New Roman"/>
          <w:b/>
          <w:sz w:val="28"/>
          <w:szCs w:val="28"/>
          <w:lang w:val="uk-UA"/>
        </w:rPr>
        <w:t xml:space="preserve"> реалізації</w:t>
      </w:r>
      <w:r w:rsidRPr="00AC0711">
        <w:rPr>
          <w:rFonts w:ascii="Times New Roman" w:hAnsi="Times New Roman" w:cs="Times New Roman"/>
          <w:b/>
          <w:sz w:val="28"/>
          <w:szCs w:val="28"/>
          <w:lang w:val="uk-UA"/>
        </w:rPr>
        <w:t xml:space="preserve"> товарних ідей</w:t>
      </w:r>
      <w:r w:rsidR="004967A9" w:rsidRPr="00AC0711">
        <w:rPr>
          <w:rFonts w:ascii="Times New Roman" w:hAnsi="Times New Roman" w:cs="Times New Roman"/>
          <w:b/>
          <w:sz w:val="28"/>
          <w:szCs w:val="28"/>
          <w:lang w:val="uk-UA"/>
        </w:rPr>
        <w:t xml:space="preserve">: </w:t>
      </w:r>
    </w:p>
    <w:p w:rsidR="00AC0711" w:rsidRDefault="004967A9" w:rsidP="004967A9">
      <w:pPr>
        <w:spacing w:after="0" w:line="360" w:lineRule="auto"/>
        <w:jc w:val="both"/>
        <w:rPr>
          <w:rFonts w:ascii="Times New Roman" w:hAnsi="Times New Roman" w:cs="Times New Roman"/>
          <w:sz w:val="28"/>
          <w:szCs w:val="28"/>
          <w:lang w:val="uk-UA"/>
        </w:rPr>
      </w:pPr>
      <w:r w:rsidRPr="00AC0711">
        <w:rPr>
          <w:rFonts w:ascii="Times New Roman" w:hAnsi="Times New Roman" w:cs="Times New Roman"/>
          <w:sz w:val="28"/>
          <w:szCs w:val="28"/>
          <w:lang w:val="uk-UA"/>
        </w:rPr>
        <w:t>- пошук ідеї товару (ідеї конкурентів, споживача, виробника),</w:t>
      </w:r>
    </w:p>
    <w:p w:rsidR="00AC0711" w:rsidRDefault="004967A9" w:rsidP="004967A9">
      <w:pPr>
        <w:spacing w:after="0" w:line="360" w:lineRule="auto"/>
        <w:jc w:val="both"/>
        <w:rPr>
          <w:rFonts w:ascii="Times New Roman" w:hAnsi="Times New Roman" w:cs="Times New Roman"/>
          <w:sz w:val="28"/>
          <w:szCs w:val="28"/>
          <w:lang w:val="uk-UA"/>
        </w:rPr>
      </w:pPr>
      <w:r w:rsidRPr="00AC0711">
        <w:rPr>
          <w:rFonts w:ascii="Times New Roman" w:hAnsi="Times New Roman" w:cs="Times New Roman"/>
          <w:sz w:val="28"/>
          <w:szCs w:val="28"/>
          <w:lang w:val="uk-UA"/>
        </w:rPr>
        <w:t xml:space="preserve"> - відсівання ідеї й вибір головної,</w:t>
      </w:r>
    </w:p>
    <w:p w:rsidR="00AC0711" w:rsidRDefault="004967A9" w:rsidP="004967A9">
      <w:pPr>
        <w:spacing w:after="0" w:line="360" w:lineRule="auto"/>
        <w:jc w:val="both"/>
        <w:rPr>
          <w:rFonts w:ascii="Times New Roman" w:hAnsi="Times New Roman" w:cs="Times New Roman"/>
          <w:sz w:val="28"/>
          <w:szCs w:val="28"/>
          <w:lang w:val="uk-UA"/>
        </w:rPr>
      </w:pPr>
      <w:r w:rsidRPr="00AC0711">
        <w:rPr>
          <w:rFonts w:ascii="Times New Roman" w:hAnsi="Times New Roman" w:cs="Times New Roman"/>
          <w:sz w:val="28"/>
          <w:szCs w:val="28"/>
          <w:lang w:val="uk-UA"/>
        </w:rPr>
        <w:t xml:space="preserve"> - розробка програми,</w:t>
      </w:r>
    </w:p>
    <w:p w:rsidR="00AC0711" w:rsidRDefault="004967A9" w:rsidP="004967A9">
      <w:pPr>
        <w:spacing w:after="0" w:line="360" w:lineRule="auto"/>
        <w:jc w:val="both"/>
        <w:rPr>
          <w:rFonts w:ascii="Times New Roman" w:hAnsi="Times New Roman" w:cs="Times New Roman"/>
          <w:sz w:val="28"/>
          <w:szCs w:val="28"/>
          <w:lang w:val="uk-UA"/>
        </w:rPr>
      </w:pPr>
      <w:r w:rsidRPr="00AC0711">
        <w:rPr>
          <w:rFonts w:ascii="Times New Roman" w:hAnsi="Times New Roman" w:cs="Times New Roman"/>
          <w:sz w:val="28"/>
          <w:szCs w:val="28"/>
          <w:lang w:val="uk-UA"/>
        </w:rPr>
        <w:t xml:space="preserve"> - виготовлення й ринкова апробація,</w:t>
      </w:r>
    </w:p>
    <w:p w:rsidR="00AC0711" w:rsidRDefault="004967A9" w:rsidP="004967A9">
      <w:pPr>
        <w:spacing w:after="0" w:line="360" w:lineRule="auto"/>
        <w:jc w:val="both"/>
        <w:rPr>
          <w:rFonts w:ascii="Times New Roman" w:hAnsi="Times New Roman" w:cs="Times New Roman"/>
          <w:sz w:val="28"/>
          <w:szCs w:val="28"/>
          <w:lang w:val="uk-UA"/>
        </w:rPr>
      </w:pPr>
      <w:r w:rsidRPr="00AC0711">
        <w:rPr>
          <w:rFonts w:ascii="Times New Roman" w:hAnsi="Times New Roman" w:cs="Times New Roman"/>
          <w:sz w:val="28"/>
          <w:szCs w:val="28"/>
          <w:lang w:val="uk-UA"/>
        </w:rPr>
        <w:t xml:space="preserve"> - тестування якості й сертифікація,</w:t>
      </w:r>
    </w:p>
    <w:p w:rsidR="00AC0711" w:rsidRDefault="004967A9" w:rsidP="004967A9">
      <w:pPr>
        <w:spacing w:after="0" w:line="360" w:lineRule="auto"/>
        <w:jc w:val="both"/>
        <w:rPr>
          <w:rFonts w:ascii="Times New Roman" w:hAnsi="Times New Roman" w:cs="Times New Roman"/>
          <w:sz w:val="28"/>
          <w:szCs w:val="28"/>
          <w:lang w:val="uk-UA"/>
        </w:rPr>
      </w:pPr>
      <w:r w:rsidRPr="00AC0711">
        <w:rPr>
          <w:rFonts w:ascii="Times New Roman" w:hAnsi="Times New Roman" w:cs="Times New Roman"/>
          <w:sz w:val="28"/>
          <w:szCs w:val="28"/>
          <w:lang w:val="uk-UA"/>
        </w:rPr>
        <w:t xml:space="preserve"> - оформлення, упакування й маркування,</w:t>
      </w:r>
    </w:p>
    <w:p w:rsidR="00AC0711" w:rsidRDefault="004967A9" w:rsidP="004967A9">
      <w:pPr>
        <w:spacing w:after="0" w:line="360" w:lineRule="auto"/>
        <w:jc w:val="both"/>
        <w:rPr>
          <w:rFonts w:ascii="Times New Roman" w:hAnsi="Times New Roman" w:cs="Times New Roman"/>
          <w:sz w:val="28"/>
          <w:szCs w:val="28"/>
          <w:lang w:val="uk-UA"/>
        </w:rPr>
      </w:pPr>
      <w:r w:rsidRPr="00AC0711">
        <w:rPr>
          <w:rFonts w:ascii="Times New Roman" w:hAnsi="Times New Roman" w:cs="Times New Roman"/>
          <w:sz w:val="28"/>
          <w:szCs w:val="28"/>
          <w:lang w:val="uk-UA"/>
        </w:rPr>
        <w:t xml:space="preserve"> - підготовка ринку збуту і рекламна кампанія,</w:t>
      </w:r>
    </w:p>
    <w:p w:rsidR="00AC0711" w:rsidRDefault="004967A9" w:rsidP="004967A9">
      <w:pPr>
        <w:spacing w:after="0" w:line="360" w:lineRule="auto"/>
        <w:jc w:val="both"/>
        <w:rPr>
          <w:rFonts w:ascii="Times New Roman" w:hAnsi="Times New Roman" w:cs="Times New Roman"/>
          <w:sz w:val="28"/>
          <w:szCs w:val="28"/>
          <w:lang w:val="uk-UA"/>
        </w:rPr>
      </w:pPr>
      <w:r w:rsidRPr="00AC0711">
        <w:rPr>
          <w:rFonts w:ascii="Times New Roman" w:hAnsi="Times New Roman" w:cs="Times New Roman"/>
          <w:sz w:val="28"/>
          <w:szCs w:val="28"/>
          <w:lang w:val="uk-UA"/>
        </w:rPr>
        <w:t xml:space="preserve"> - масштабне виробництво і активний вихід на ринок.</w:t>
      </w:r>
    </w:p>
    <w:p w:rsidR="00AC0711" w:rsidRDefault="00AC0711" w:rsidP="004967A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967A9" w:rsidRPr="00AC0711">
        <w:rPr>
          <w:rFonts w:ascii="Times New Roman" w:hAnsi="Times New Roman" w:cs="Times New Roman"/>
          <w:b/>
          <w:sz w:val="28"/>
          <w:szCs w:val="28"/>
          <w:lang w:val="uk-UA"/>
        </w:rPr>
        <w:t xml:space="preserve"> Розробка нового товару</w:t>
      </w:r>
      <w:r w:rsidR="004967A9" w:rsidRPr="00AC0711">
        <w:rPr>
          <w:rFonts w:ascii="Times New Roman" w:hAnsi="Times New Roman" w:cs="Times New Roman"/>
          <w:sz w:val="28"/>
          <w:szCs w:val="28"/>
          <w:lang w:val="uk-UA"/>
        </w:rPr>
        <w:t xml:space="preserve"> </w:t>
      </w:r>
      <w:r>
        <w:rPr>
          <w:rFonts w:ascii="Times New Roman" w:hAnsi="Times New Roman" w:cs="Times New Roman"/>
          <w:sz w:val="28"/>
          <w:szCs w:val="28"/>
          <w:lang w:val="uk-UA"/>
        </w:rPr>
        <w:t>– це процес</w:t>
      </w:r>
      <w:r w:rsidR="004967A9" w:rsidRPr="00AC0711">
        <w:rPr>
          <w:rFonts w:ascii="Times New Roman" w:hAnsi="Times New Roman" w:cs="Times New Roman"/>
          <w:sz w:val="28"/>
          <w:szCs w:val="28"/>
          <w:lang w:val="uk-UA"/>
        </w:rPr>
        <w:t xml:space="preserve"> створення оригінальних виробів, поліпшених варіантів або модифікацій існуючих товарів, які споживачі сприймають як "нові". Важливими етапами розробки товару повинні бути:</w:t>
      </w:r>
    </w:p>
    <w:p w:rsidR="00AC0711" w:rsidRDefault="00AC0711" w:rsidP="004967A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967A9" w:rsidRPr="00AC0711">
        <w:rPr>
          <w:rFonts w:ascii="Times New Roman" w:hAnsi="Times New Roman" w:cs="Times New Roman"/>
          <w:sz w:val="28"/>
          <w:szCs w:val="28"/>
          <w:lang w:val="uk-UA"/>
        </w:rPr>
        <w:t xml:space="preserve"> - створення дизайну товару, включаючи його форму, кольори й матеріал; </w:t>
      </w:r>
    </w:p>
    <w:p w:rsidR="00AC0711" w:rsidRDefault="00AC0711" w:rsidP="004967A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967A9" w:rsidRPr="00AC0711">
        <w:rPr>
          <w:rFonts w:ascii="Times New Roman" w:hAnsi="Times New Roman" w:cs="Times New Roman"/>
          <w:sz w:val="28"/>
          <w:szCs w:val="28"/>
          <w:lang w:val="uk-UA"/>
        </w:rPr>
        <w:t xml:space="preserve">- розробка відповідної упаковки й створення сучасної товарної марки; - забезпечення якості товару; </w:t>
      </w:r>
    </w:p>
    <w:p w:rsidR="00AC0711" w:rsidRDefault="00AC0711" w:rsidP="004967A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967A9" w:rsidRPr="00AC0711">
        <w:rPr>
          <w:rFonts w:ascii="Times New Roman" w:hAnsi="Times New Roman" w:cs="Times New Roman"/>
          <w:sz w:val="28"/>
          <w:szCs w:val="28"/>
          <w:lang w:val="uk-UA"/>
        </w:rPr>
        <w:t xml:space="preserve">- оцінка його конкурентноздатності. </w:t>
      </w:r>
    </w:p>
    <w:p w:rsidR="00AC0711" w:rsidRDefault="00AC0711" w:rsidP="004967A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967A9" w:rsidRPr="00AC0711">
        <w:rPr>
          <w:rFonts w:ascii="Times New Roman" w:hAnsi="Times New Roman" w:cs="Times New Roman"/>
          <w:b/>
          <w:sz w:val="28"/>
          <w:szCs w:val="28"/>
        </w:rPr>
        <w:t>Концепція товару</w:t>
      </w:r>
      <w:r w:rsidR="004967A9" w:rsidRPr="004967A9">
        <w:rPr>
          <w:rFonts w:ascii="Times New Roman" w:hAnsi="Times New Roman" w:cs="Times New Roman"/>
          <w:sz w:val="28"/>
          <w:szCs w:val="28"/>
        </w:rPr>
        <w:t xml:space="preserve"> – це система основних уявлень товаровиробника про створюваний продукт і його ринкові можливості. Всі ідеї (нові товари) порівнюються між собою й приймається рішення про виробництво конкретного товару. Після прийняття ідеї нового товару визначаються можливості розробки товару, витрати на виготовлення, строки виготовлення, ринок збуту, прогнозована ціна й можливості її зниження. Окреме місце в концепції займає позиціювання товару - система визначення місця нового товару на ринку серед інших товарів, що вже перебувають там, з урахуванням характеру сприйняття споживачами всіх товарів-конкурентів. Мета позиціювання – допомогти потенційним покупцям виділити даний </w:t>
      </w:r>
      <w:r w:rsidR="004967A9" w:rsidRPr="004967A9">
        <w:rPr>
          <w:rFonts w:ascii="Times New Roman" w:hAnsi="Times New Roman" w:cs="Times New Roman"/>
          <w:sz w:val="28"/>
          <w:szCs w:val="28"/>
        </w:rPr>
        <w:lastRenderedPageBreak/>
        <w:t xml:space="preserve">товар із числа його аналогівконкурентів за будь-якою ознакою і віддати йому переваги при покупці. Тобто, метою позиціювання є не тільки визначення можливого місця товару на ринку в цей час і в перспективі, а скоріше зміцнення його конкурентних позицій на конкретному сегменті ринку за допомогою створення у потенційних покупців кращих стимулів для його придбання. Життєвий цикл товару - це тривалість життя товару на ринку. У загальному випадку він складається із чотирьох стадій, що розрізняються по обсягом продажів і доходам. </w:t>
      </w:r>
    </w:p>
    <w:p w:rsidR="00AC0711" w:rsidRDefault="00AC0711" w:rsidP="004967A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967A9" w:rsidRPr="00AC0711">
        <w:rPr>
          <w:rFonts w:ascii="Times New Roman" w:hAnsi="Times New Roman" w:cs="Times New Roman"/>
          <w:sz w:val="28"/>
          <w:szCs w:val="28"/>
          <w:lang w:val="uk-UA"/>
        </w:rPr>
        <w:t>Основні стадії життєвого циклу товару:</w:t>
      </w:r>
    </w:p>
    <w:p w:rsidR="00AC0711" w:rsidRDefault="004967A9" w:rsidP="004967A9">
      <w:pPr>
        <w:spacing w:after="0" w:line="360" w:lineRule="auto"/>
        <w:jc w:val="both"/>
        <w:rPr>
          <w:rFonts w:ascii="Times New Roman" w:hAnsi="Times New Roman" w:cs="Times New Roman"/>
          <w:sz w:val="28"/>
          <w:szCs w:val="28"/>
          <w:lang w:val="uk-UA"/>
        </w:rPr>
      </w:pPr>
      <w:r w:rsidRPr="004967A9">
        <w:rPr>
          <w:rFonts w:ascii="Times New Roman" w:hAnsi="Times New Roman" w:cs="Times New Roman"/>
          <w:sz w:val="28"/>
          <w:szCs w:val="28"/>
        </w:rPr>
        <w:t>I</w:t>
      </w:r>
      <w:r w:rsidRPr="00AC0711">
        <w:rPr>
          <w:rFonts w:ascii="Times New Roman" w:hAnsi="Times New Roman" w:cs="Times New Roman"/>
          <w:sz w:val="28"/>
          <w:szCs w:val="28"/>
          <w:lang w:val="uk-UA"/>
        </w:rPr>
        <w:t xml:space="preserve">.впровадження на ринок; </w:t>
      </w:r>
    </w:p>
    <w:p w:rsidR="00AC0711" w:rsidRDefault="004967A9" w:rsidP="004967A9">
      <w:pPr>
        <w:spacing w:after="0" w:line="360" w:lineRule="auto"/>
        <w:jc w:val="both"/>
        <w:rPr>
          <w:rFonts w:ascii="Times New Roman" w:hAnsi="Times New Roman" w:cs="Times New Roman"/>
          <w:sz w:val="28"/>
          <w:szCs w:val="28"/>
          <w:lang w:val="uk-UA"/>
        </w:rPr>
      </w:pPr>
      <w:r w:rsidRPr="004967A9">
        <w:rPr>
          <w:rFonts w:ascii="Times New Roman" w:hAnsi="Times New Roman" w:cs="Times New Roman"/>
          <w:sz w:val="28"/>
          <w:szCs w:val="28"/>
        </w:rPr>
        <w:t>II</w:t>
      </w:r>
      <w:r w:rsidRPr="00AC0711">
        <w:rPr>
          <w:rFonts w:ascii="Times New Roman" w:hAnsi="Times New Roman" w:cs="Times New Roman"/>
          <w:sz w:val="28"/>
          <w:szCs w:val="28"/>
          <w:lang w:val="uk-UA"/>
        </w:rPr>
        <w:t>.зростання;</w:t>
      </w:r>
    </w:p>
    <w:p w:rsidR="00AC0711" w:rsidRDefault="004967A9" w:rsidP="004967A9">
      <w:pPr>
        <w:spacing w:after="0" w:line="360" w:lineRule="auto"/>
        <w:jc w:val="both"/>
        <w:rPr>
          <w:rFonts w:ascii="Times New Roman" w:hAnsi="Times New Roman" w:cs="Times New Roman"/>
          <w:sz w:val="28"/>
          <w:szCs w:val="28"/>
          <w:lang w:val="uk-UA"/>
        </w:rPr>
      </w:pPr>
      <w:r w:rsidRPr="004967A9">
        <w:rPr>
          <w:rFonts w:ascii="Times New Roman" w:hAnsi="Times New Roman" w:cs="Times New Roman"/>
          <w:sz w:val="28"/>
          <w:szCs w:val="28"/>
        </w:rPr>
        <w:t>III</w:t>
      </w:r>
      <w:r w:rsidRPr="00AC0711">
        <w:rPr>
          <w:rFonts w:ascii="Times New Roman" w:hAnsi="Times New Roman" w:cs="Times New Roman"/>
          <w:sz w:val="28"/>
          <w:szCs w:val="28"/>
          <w:lang w:val="uk-UA"/>
        </w:rPr>
        <w:t>.зрілість;</w:t>
      </w:r>
    </w:p>
    <w:p w:rsidR="004967A9" w:rsidRPr="004967A9" w:rsidRDefault="004967A9" w:rsidP="004967A9">
      <w:pPr>
        <w:spacing w:after="0" w:line="360" w:lineRule="auto"/>
        <w:jc w:val="both"/>
        <w:rPr>
          <w:rFonts w:ascii="Times New Roman" w:hAnsi="Times New Roman" w:cs="Times New Roman"/>
          <w:sz w:val="28"/>
          <w:szCs w:val="28"/>
          <w:lang w:val="uk-UA"/>
        </w:rPr>
      </w:pPr>
      <w:r w:rsidRPr="004967A9">
        <w:rPr>
          <w:rFonts w:ascii="Times New Roman" w:hAnsi="Times New Roman" w:cs="Times New Roman"/>
          <w:sz w:val="28"/>
          <w:szCs w:val="28"/>
        </w:rPr>
        <w:t>IV</w:t>
      </w:r>
      <w:r w:rsidRPr="00AC0711">
        <w:rPr>
          <w:rFonts w:ascii="Times New Roman" w:hAnsi="Times New Roman" w:cs="Times New Roman"/>
          <w:sz w:val="28"/>
          <w:szCs w:val="28"/>
          <w:lang w:val="uk-UA"/>
        </w:rPr>
        <w:t>.спад</w:t>
      </w:r>
    </w:p>
    <w:p w:rsidR="00AC0711" w:rsidRDefault="004967A9" w:rsidP="004967A9">
      <w:pPr>
        <w:spacing w:after="0" w:line="360" w:lineRule="auto"/>
        <w:jc w:val="both"/>
        <w:rPr>
          <w:rFonts w:ascii="Times New Roman" w:hAnsi="Times New Roman" w:cs="Times New Roman"/>
          <w:sz w:val="28"/>
          <w:szCs w:val="28"/>
          <w:lang w:val="uk-UA"/>
        </w:rPr>
      </w:pPr>
      <w:r w:rsidRPr="004967A9">
        <w:rPr>
          <w:rFonts w:ascii="Times New Roman" w:hAnsi="Times New Roman" w:cs="Times New Roman"/>
          <w:sz w:val="28"/>
          <w:szCs w:val="28"/>
        </w:rPr>
        <w:t xml:space="preserve">Якість продукту формується як функціональними ознаками даного товару, розробкою яких займаються конструктори й технологи, так і зовнішнім дизайном. Найважливіші засоби, які використовуються при розробці продукту і мають бути втілені в зовнішність продукту, це: форма, кольори, матеріал. </w:t>
      </w:r>
    </w:p>
    <w:p w:rsidR="00AC0711" w:rsidRDefault="00AC0711" w:rsidP="004967A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967A9" w:rsidRPr="00AC0711">
        <w:rPr>
          <w:rFonts w:ascii="Times New Roman" w:hAnsi="Times New Roman" w:cs="Times New Roman"/>
          <w:b/>
          <w:sz w:val="28"/>
          <w:szCs w:val="28"/>
        </w:rPr>
        <w:t>Форма продукту</w:t>
      </w:r>
      <w:r w:rsidR="004967A9" w:rsidRPr="004967A9">
        <w:rPr>
          <w:rFonts w:ascii="Times New Roman" w:hAnsi="Times New Roman" w:cs="Times New Roman"/>
          <w:sz w:val="28"/>
          <w:szCs w:val="28"/>
        </w:rPr>
        <w:t xml:space="preserve"> пов'язана як з основними так і додатковими якостями. З додаткових якостей найважливішим є естетичність продукту. Фізіологічна теорія затверджує, що зручний для ока й охоплюваний малою  кількістю рухів образ є найбільш естетичним. Форми повинні складатися із простих, погоджених, по можливості</w:t>
      </w:r>
      <w:r>
        <w:rPr>
          <w:rFonts w:ascii="Times New Roman" w:hAnsi="Times New Roman" w:cs="Times New Roman"/>
          <w:sz w:val="28"/>
          <w:szCs w:val="28"/>
        </w:rPr>
        <w:t xml:space="preserve"> симетричних ліній і елементів</w:t>
      </w:r>
      <w:r>
        <w:rPr>
          <w:rFonts w:ascii="Times New Roman" w:hAnsi="Times New Roman" w:cs="Times New Roman"/>
          <w:sz w:val="28"/>
          <w:szCs w:val="28"/>
          <w:lang w:val="uk-UA"/>
        </w:rPr>
        <w:t xml:space="preserve">. </w:t>
      </w:r>
    </w:p>
    <w:p w:rsidR="004967A9" w:rsidRPr="004967A9" w:rsidRDefault="00AC0711" w:rsidP="004967A9">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ab/>
      </w:r>
      <w:r w:rsidR="004967A9" w:rsidRPr="00AC0711">
        <w:rPr>
          <w:rFonts w:ascii="Times New Roman" w:hAnsi="Times New Roman" w:cs="Times New Roman"/>
          <w:b/>
          <w:sz w:val="28"/>
          <w:szCs w:val="28"/>
        </w:rPr>
        <w:t>Кольори</w:t>
      </w:r>
      <w:r w:rsidR="004967A9" w:rsidRPr="004967A9">
        <w:rPr>
          <w:rFonts w:ascii="Times New Roman" w:hAnsi="Times New Roman" w:cs="Times New Roman"/>
          <w:sz w:val="28"/>
          <w:szCs w:val="28"/>
        </w:rPr>
        <w:t xml:space="preserve"> – це найпростіший і дешевий засіб для варіації продукту. Палітра кольорів і відтінків неозора. У світі налічується близько 2800 назв кольорів, а всього нараховують більше 7,5 млн. різних кольорів і відтінків. Вибір кольорів визначається матеріалом і рядом інших факторів. Наприклад, іноді існує правове обмеження із приводу кольорів продукту. Певні комбінації кольорів можуть бути захищені від конкурентів патентами. При виборі кольорів потрібно враховувати й вимоги корпоративної культури, </w:t>
      </w:r>
      <w:r w:rsidR="004967A9" w:rsidRPr="004967A9">
        <w:rPr>
          <w:rFonts w:ascii="Times New Roman" w:hAnsi="Times New Roman" w:cs="Times New Roman"/>
          <w:sz w:val="28"/>
          <w:szCs w:val="28"/>
        </w:rPr>
        <w:lastRenderedPageBreak/>
        <w:t>тому що багато фірм дотримуються певної комбінації кольорів. Матеріал продукту також сильно впливає на його сприйняття. Деякі матеріали викликають симпатію, інші, навпаки, відштовхують.</w:t>
      </w:r>
    </w:p>
    <w:p w:rsidR="004967A9" w:rsidRDefault="00AC0711" w:rsidP="00AC0711">
      <w:pPr>
        <w:spacing w:after="0" w:line="360" w:lineRule="auto"/>
        <w:jc w:val="both"/>
        <w:rPr>
          <w:rFonts w:ascii="Times New Roman" w:hAnsi="Times New Roman" w:cs="Times New Roman"/>
          <w:sz w:val="28"/>
          <w:szCs w:val="28"/>
          <w:lang w:val="uk-UA"/>
        </w:rPr>
      </w:pPr>
      <w:r w:rsidRPr="00AC0711">
        <w:rPr>
          <w:rFonts w:ascii="Times New Roman" w:hAnsi="Times New Roman" w:cs="Times New Roman"/>
          <w:sz w:val="28"/>
          <w:szCs w:val="28"/>
        </w:rPr>
        <w:t xml:space="preserve">. </w:t>
      </w:r>
      <w:r w:rsidR="00C34B8B">
        <w:rPr>
          <w:rFonts w:ascii="Times New Roman" w:hAnsi="Times New Roman" w:cs="Times New Roman"/>
          <w:sz w:val="28"/>
          <w:szCs w:val="28"/>
          <w:lang w:val="uk-UA"/>
        </w:rPr>
        <w:tab/>
      </w:r>
      <w:r w:rsidRPr="00AC0711">
        <w:rPr>
          <w:rFonts w:ascii="Times New Roman" w:hAnsi="Times New Roman" w:cs="Times New Roman"/>
          <w:sz w:val="28"/>
          <w:szCs w:val="28"/>
        </w:rPr>
        <w:t>Дизайн упаковок повинен впливати на образ продукції. Кольори, форма, матеріали – все це впливає на уявлення споживачів про продукцію. Більш проста упаковка створює образ більше низької якості товарів. Після розробки конструкції упакування проводять серію випробувань: - технічні випробування повинні засвідчити, що упаковка відповідає вимогам "нормальної" експлуатації; - випробування на оглядовість і зовнішній вигляд - виявити, чи вважають посередники, що упаковка зручна при вантажообробці; - випробування впливу на споживачів - установити їхнє відношення до новинки.</w:t>
      </w:r>
    </w:p>
    <w:p w:rsidR="00C34B8B" w:rsidRPr="00C34B8B" w:rsidRDefault="00C34B8B" w:rsidP="00AC0711">
      <w:pPr>
        <w:spacing w:after="0" w:line="360" w:lineRule="auto"/>
        <w:jc w:val="both"/>
        <w:rPr>
          <w:rFonts w:ascii="Times New Roman" w:hAnsi="Times New Roman" w:cs="Times New Roman"/>
          <w:sz w:val="28"/>
          <w:szCs w:val="28"/>
          <w:lang w:val="uk-UA"/>
        </w:rPr>
      </w:pPr>
    </w:p>
    <w:p w:rsidR="004967A9" w:rsidRPr="00DA04AE" w:rsidRDefault="00C34B8B" w:rsidP="00DA04AE">
      <w:pPr>
        <w:pStyle w:val="ac"/>
        <w:shd w:val="clear" w:color="auto" w:fill="FFFFFF"/>
        <w:spacing w:before="0" w:beforeAutospacing="0" w:after="0" w:afterAutospacing="0"/>
        <w:jc w:val="center"/>
        <w:rPr>
          <w:lang w:val="en-US"/>
        </w:rPr>
      </w:pPr>
      <w:r>
        <w:rPr>
          <w:b/>
          <w:bCs/>
          <w:color w:val="000000"/>
          <w:sz w:val="28"/>
          <w:szCs w:val="28"/>
        </w:rPr>
        <w:t>Питання для самоконтролю</w:t>
      </w:r>
    </w:p>
    <w:p w:rsidR="00C34B8B" w:rsidRPr="00C34B8B" w:rsidRDefault="00C34B8B" w:rsidP="00C970F1">
      <w:pPr>
        <w:pStyle w:val="a3"/>
        <w:numPr>
          <w:ilvl w:val="0"/>
          <w:numId w:val="8"/>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Які є джерела товарних ідей</w:t>
      </w:r>
      <w:r w:rsidRPr="00C34B8B">
        <w:rPr>
          <w:rFonts w:ascii="Times New Roman" w:hAnsi="Times New Roman" w:cs="Times New Roman"/>
          <w:sz w:val="28"/>
          <w:szCs w:val="28"/>
        </w:rPr>
        <w:t>?</w:t>
      </w:r>
    </w:p>
    <w:p w:rsidR="00C34B8B" w:rsidRPr="00C34B8B" w:rsidRDefault="00C34B8B" w:rsidP="00C970F1">
      <w:pPr>
        <w:pStyle w:val="a3"/>
        <w:numPr>
          <w:ilvl w:val="0"/>
          <w:numId w:val="8"/>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Які є стадії реалізації товарних ідей</w:t>
      </w:r>
      <w:r w:rsidRPr="00C34B8B">
        <w:rPr>
          <w:rFonts w:ascii="Times New Roman" w:hAnsi="Times New Roman" w:cs="Times New Roman"/>
          <w:sz w:val="28"/>
          <w:szCs w:val="28"/>
          <w:lang w:val="uk-UA"/>
        </w:rPr>
        <w:t>?</w:t>
      </w:r>
    </w:p>
    <w:p w:rsidR="00C34B8B" w:rsidRPr="00C34B8B" w:rsidRDefault="00C34B8B" w:rsidP="00C970F1">
      <w:pPr>
        <w:pStyle w:val="a3"/>
        <w:numPr>
          <w:ilvl w:val="0"/>
          <w:numId w:val="8"/>
        </w:num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В чому полягає концепція проектованого товару</w:t>
      </w:r>
      <w:r w:rsidRPr="00C34B8B">
        <w:rPr>
          <w:rFonts w:ascii="Times New Roman" w:hAnsi="Times New Roman" w:cs="Times New Roman"/>
          <w:sz w:val="28"/>
          <w:szCs w:val="28"/>
        </w:rPr>
        <w:t>?</w:t>
      </w:r>
    </w:p>
    <w:p w:rsidR="00C34B8B" w:rsidRPr="00DA04AE" w:rsidRDefault="00C34B8B" w:rsidP="00C34B8B">
      <w:pPr>
        <w:pStyle w:val="a3"/>
        <w:spacing w:after="0" w:line="360" w:lineRule="auto"/>
        <w:rPr>
          <w:rFonts w:ascii="Times New Roman" w:hAnsi="Times New Roman" w:cs="Times New Roman"/>
          <w:sz w:val="28"/>
          <w:szCs w:val="28"/>
        </w:rPr>
      </w:pPr>
    </w:p>
    <w:p w:rsidR="00C34B8B" w:rsidRPr="00DA04AE" w:rsidRDefault="00C34B8B" w:rsidP="00C34B8B">
      <w:pPr>
        <w:pStyle w:val="a3"/>
        <w:spacing w:after="0" w:line="360" w:lineRule="auto"/>
        <w:jc w:val="center"/>
        <w:rPr>
          <w:rFonts w:ascii="Times New Roman" w:hAnsi="Times New Roman"/>
          <w:b/>
          <w:sz w:val="28"/>
          <w:szCs w:val="28"/>
        </w:rPr>
      </w:pPr>
      <w:r w:rsidRPr="00C34B8B">
        <w:rPr>
          <w:rFonts w:ascii="Times New Roman" w:hAnsi="Times New Roman"/>
          <w:b/>
          <w:sz w:val="28"/>
          <w:szCs w:val="28"/>
          <w:lang w:val="uk-UA"/>
        </w:rPr>
        <w:t>Самостійна робота 7</w:t>
      </w:r>
    </w:p>
    <w:p w:rsidR="00C34B8B" w:rsidRDefault="00C34B8B" w:rsidP="00DA04AE">
      <w:pPr>
        <w:pStyle w:val="a3"/>
        <w:spacing w:after="0" w:line="360" w:lineRule="auto"/>
        <w:jc w:val="center"/>
        <w:rPr>
          <w:rFonts w:ascii="Times New Roman" w:hAnsi="Times New Roman"/>
          <w:sz w:val="28"/>
          <w:szCs w:val="28"/>
          <w:lang w:val="uk-UA"/>
        </w:rPr>
      </w:pPr>
      <w:r w:rsidRPr="00C34B8B">
        <w:rPr>
          <w:rFonts w:ascii="Times New Roman" w:hAnsi="Times New Roman"/>
          <w:b/>
          <w:sz w:val="28"/>
          <w:szCs w:val="28"/>
        </w:rPr>
        <w:t xml:space="preserve">Тема. </w:t>
      </w:r>
      <w:r w:rsidRPr="00C34B8B">
        <w:rPr>
          <w:rFonts w:ascii="Times New Roman" w:hAnsi="Times New Roman"/>
          <w:i/>
          <w:sz w:val="28"/>
          <w:szCs w:val="28"/>
        </w:rPr>
        <w:t>.</w:t>
      </w:r>
      <w:r w:rsidRPr="00C34B8B">
        <w:rPr>
          <w:rFonts w:ascii="Times New Roman" w:hAnsi="Times New Roman"/>
          <w:sz w:val="28"/>
          <w:szCs w:val="28"/>
        </w:rPr>
        <w:t xml:space="preserve">Фірмова символіка </w:t>
      </w:r>
      <w:r w:rsidRPr="00C34B8B">
        <w:rPr>
          <w:rFonts w:ascii="Times New Roman" w:hAnsi="Times New Roman"/>
          <w:sz w:val="28"/>
          <w:szCs w:val="28"/>
          <w:lang w:val="uk-UA"/>
        </w:rPr>
        <w:t xml:space="preserve">на </w:t>
      </w:r>
      <w:r w:rsidRPr="00C34B8B">
        <w:rPr>
          <w:rFonts w:ascii="Times New Roman" w:hAnsi="Times New Roman"/>
          <w:sz w:val="28"/>
          <w:szCs w:val="28"/>
        </w:rPr>
        <w:t>упаковк</w:t>
      </w:r>
      <w:r w:rsidRPr="00C34B8B">
        <w:rPr>
          <w:rFonts w:ascii="Times New Roman" w:hAnsi="Times New Roman"/>
          <w:sz w:val="28"/>
          <w:szCs w:val="28"/>
          <w:lang w:val="uk-UA"/>
        </w:rPr>
        <w:t>ах побутових товарів</w:t>
      </w:r>
    </w:p>
    <w:p w:rsidR="00C34B8B" w:rsidRPr="00C44D23" w:rsidRDefault="00C34B8B" w:rsidP="00DA04AE">
      <w:pPr>
        <w:pStyle w:val="ac"/>
        <w:spacing w:before="0" w:beforeAutospacing="0" w:after="0" w:afterAutospacing="0" w:line="360" w:lineRule="auto"/>
        <w:jc w:val="center"/>
      </w:pPr>
      <w:r>
        <w:rPr>
          <w:b/>
          <w:bCs/>
          <w:color w:val="000000"/>
          <w:sz w:val="28"/>
          <w:szCs w:val="28"/>
        </w:rPr>
        <w:t>Теоретичні відомості</w:t>
      </w:r>
    </w:p>
    <w:p w:rsidR="00D33768" w:rsidRDefault="00D33768" w:rsidP="00DA04AE">
      <w:pPr>
        <w:pStyle w:val="a3"/>
        <w:spacing w:after="0" w:line="360" w:lineRule="auto"/>
        <w:ind w:left="142"/>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3768">
        <w:rPr>
          <w:rFonts w:ascii="Times New Roman" w:hAnsi="Times New Roman" w:cs="Times New Roman"/>
          <w:sz w:val="28"/>
          <w:szCs w:val="28"/>
          <w:lang w:val="uk-UA"/>
        </w:rPr>
        <w:t>Розробка і формування іміджу для успішної компанії починається з яскравої і незабутньої назви самої фірми, вироблених продуктів або послуг, створення торгової марки. Основна мета таких розробок – виділити продукцію на ринку, зробити компанію відомою. Грамотне просування торговоъ марки включає різні маркетингові методи, що мають важливе значення для індивідуалізації товарів і послуг.</w:t>
      </w:r>
    </w:p>
    <w:p w:rsidR="00D33768" w:rsidRPr="00D33768" w:rsidRDefault="00D33768" w:rsidP="00D33768">
      <w:pPr>
        <w:pStyle w:val="a3"/>
        <w:spacing w:after="0" w:line="360" w:lineRule="auto"/>
        <w:ind w:left="142"/>
        <w:jc w:val="both"/>
        <w:rPr>
          <w:rFonts w:ascii="Times New Roman" w:hAnsi="Times New Roman" w:cs="Times New Roman"/>
          <w:sz w:val="28"/>
          <w:szCs w:val="28"/>
          <w:lang w:val="uk-UA"/>
        </w:rPr>
      </w:pPr>
      <w:r>
        <w:rPr>
          <w:rFonts w:ascii="Times New Roman" w:hAnsi="Times New Roman" w:cs="Times New Roman"/>
          <w:b/>
          <w:sz w:val="28"/>
          <w:szCs w:val="28"/>
          <w:lang w:val="uk-UA"/>
        </w:rPr>
        <w:tab/>
      </w:r>
      <w:r w:rsidRPr="00D33768">
        <w:rPr>
          <w:rFonts w:ascii="Times New Roman" w:hAnsi="Times New Roman" w:cs="Times New Roman"/>
          <w:b/>
          <w:sz w:val="28"/>
          <w:szCs w:val="28"/>
          <w:lang w:val="uk-UA"/>
        </w:rPr>
        <w:t>Торгова марка</w:t>
      </w:r>
      <w:r w:rsidRPr="00D33768">
        <w:rPr>
          <w:rFonts w:ascii="Times New Roman" w:hAnsi="Times New Roman" w:cs="Times New Roman"/>
          <w:sz w:val="28"/>
          <w:szCs w:val="28"/>
          <w:lang w:val="uk-UA"/>
        </w:rPr>
        <w:t xml:space="preserve"> (trade mark дослівно по-англійськи) – це фірмова назва продукції, окремої категорії товарів, а також самої компанії. Один виробник </w:t>
      </w:r>
      <w:r w:rsidRPr="00D33768">
        <w:rPr>
          <w:rFonts w:ascii="Times New Roman" w:hAnsi="Times New Roman" w:cs="Times New Roman"/>
          <w:sz w:val="28"/>
          <w:szCs w:val="28"/>
          <w:lang w:val="uk-UA"/>
        </w:rPr>
        <w:lastRenderedPageBreak/>
        <w:t>може мати кілька торгових марок для продукції, що випускається, наприклад, серії в косметиці, побутової хімії, кондитерських виробах і т.ін.</w:t>
      </w:r>
    </w:p>
    <w:p w:rsidR="00D33768" w:rsidRPr="00D33768" w:rsidRDefault="00D33768" w:rsidP="00D33768">
      <w:pPr>
        <w:pStyle w:val="a3"/>
        <w:spacing w:after="0" w:line="360" w:lineRule="auto"/>
        <w:ind w:left="142"/>
        <w:jc w:val="both"/>
        <w:rPr>
          <w:rFonts w:ascii="Times New Roman" w:hAnsi="Times New Roman" w:cs="Times New Roman"/>
          <w:sz w:val="28"/>
          <w:szCs w:val="28"/>
          <w:lang w:val="uk-UA"/>
        </w:rPr>
      </w:pPr>
      <w:r w:rsidRPr="00D33768">
        <w:rPr>
          <w:rFonts w:ascii="Times New Roman" w:hAnsi="Times New Roman" w:cs="Times New Roman"/>
          <w:sz w:val="28"/>
          <w:szCs w:val="28"/>
          <w:lang w:val="uk-UA"/>
        </w:rPr>
        <w:t>Сукупність створюваних образів, асоціацій, вражень, що дозволяють запам’ятати товари і виділити їх серед аналогів, досягається за допомогою різних методів і прийомів маркетингової стратегії. Доповненнями, які просувають торгову марку, її складовими частинами можуть бути:</w:t>
      </w:r>
    </w:p>
    <w:p w:rsidR="00D33768" w:rsidRPr="00D33768" w:rsidRDefault="00D33768" w:rsidP="00D33768">
      <w:pPr>
        <w:pStyle w:val="a3"/>
        <w:spacing w:after="0" w:line="360" w:lineRule="auto"/>
        <w:ind w:left="142"/>
        <w:jc w:val="both"/>
        <w:rPr>
          <w:rFonts w:ascii="Times New Roman" w:hAnsi="Times New Roman" w:cs="Times New Roman"/>
          <w:sz w:val="28"/>
          <w:szCs w:val="28"/>
          <w:lang w:val="uk-UA"/>
        </w:rPr>
      </w:pPr>
      <w:r w:rsidRPr="00D33768">
        <w:rPr>
          <w:rFonts w:ascii="Times New Roman" w:hAnsi="Times New Roman" w:cs="Times New Roman"/>
          <w:sz w:val="28"/>
          <w:szCs w:val="28"/>
          <w:lang w:val="uk-UA"/>
        </w:rPr>
        <w:t>•</w:t>
      </w:r>
      <w:r w:rsidRPr="00D33768">
        <w:rPr>
          <w:rFonts w:ascii="Times New Roman" w:hAnsi="Times New Roman" w:cs="Times New Roman"/>
          <w:sz w:val="28"/>
          <w:szCs w:val="28"/>
          <w:lang w:val="uk-UA"/>
        </w:rPr>
        <w:tab/>
      </w:r>
      <w:r w:rsidRPr="00D33768">
        <w:rPr>
          <w:rFonts w:ascii="Times New Roman" w:hAnsi="Times New Roman" w:cs="Times New Roman"/>
          <w:b/>
          <w:sz w:val="28"/>
          <w:szCs w:val="28"/>
          <w:lang w:val="uk-UA"/>
        </w:rPr>
        <w:t>логотипи</w:t>
      </w:r>
      <w:r w:rsidRPr="00D33768">
        <w:rPr>
          <w:rFonts w:ascii="Times New Roman" w:hAnsi="Times New Roman" w:cs="Times New Roman"/>
          <w:sz w:val="28"/>
          <w:szCs w:val="28"/>
          <w:lang w:val="uk-UA"/>
        </w:rPr>
        <w:t xml:space="preserve"> – це оригінальні позначення, фірмова символіка у вигляді стилізованих букв, фантазійних абревіатур, лаконічних зображень, ідеограм. Яскравий логотип легко запам’ятовується і працює як найефективніша реклама.</w:t>
      </w:r>
    </w:p>
    <w:p w:rsidR="00D33768" w:rsidRPr="00D33768" w:rsidRDefault="00D33768" w:rsidP="00D33768">
      <w:pPr>
        <w:pStyle w:val="a3"/>
        <w:spacing w:after="0" w:line="360" w:lineRule="auto"/>
        <w:ind w:left="142"/>
        <w:jc w:val="both"/>
        <w:rPr>
          <w:rFonts w:ascii="Times New Roman" w:hAnsi="Times New Roman" w:cs="Times New Roman"/>
          <w:sz w:val="28"/>
          <w:szCs w:val="28"/>
          <w:lang w:val="uk-UA"/>
        </w:rPr>
      </w:pPr>
      <w:r w:rsidRPr="00D33768">
        <w:rPr>
          <w:rFonts w:ascii="Times New Roman" w:hAnsi="Times New Roman" w:cs="Times New Roman"/>
          <w:sz w:val="28"/>
          <w:szCs w:val="28"/>
          <w:lang w:val="uk-UA"/>
        </w:rPr>
        <w:t>•</w:t>
      </w:r>
      <w:r w:rsidRPr="00D33768">
        <w:rPr>
          <w:rFonts w:ascii="Times New Roman" w:hAnsi="Times New Roman" w:cs="Times New Roman"/>
          <w:sz w:val="28"/>
          <w:szCs w:val="28"/>
          <w:lang w:val="uk-UA"/>
        </w:rPr>
        <w:tab/>
      </w:r>
      <w:r w:rsidRPr="00D33768">
        <w:rPr>
          <w:rFonts w:ascii="Times New Roman" w:hAnsi="Times New Roman" w:cs="Times New Roman"/>
          <w:b/>
          <w:sz w:val="28"/>
          <w:szCs w:val="28"/>
          <w:lang w:val="uk-UA"/>
        </w:rPr>
        <w:t>слогани</w:t>
      </w:r>
      <w:r w:rsidRPr="00D33768">
        <w:rPr>
          <w:rFonts w:ascii="Times New Roman" w:hAnsi="Times New Roman" w:cs="Times New Roman"/>
          <w:sz w:val="28"/>
          <w:szCs w:val="28"/>
          <w:lang w:val="uk-UA"/>
        </w:rPr>
        <w:t xml:space="preserve"> – це рекламні гасла, девізи, в яких формулюються і виділяються основні пріоритети і головна мета компанії.</w:t>
      </w:r>
    </w:p>
    <w:p w:rsidR="00D33768" w:rsidRPr="00D33768" w:rsidRDefault="00D33768" w:rsidP="00D33768">
      <w:pPr>
        <w:pStyle w:val="a3"/>
        <w:spacing w:after="0" w:line="360" w:lineRule="auto"/>
        <w:ind w:left="142"/>
        <w:jc w:val="both"/>
        <w:rPr>
          <w:rFonts w:ascii="Times New Roman" w:hAnsi="Times New Roman" w:cs="Times New Roman"/>
          <w:sz w:val="28"/>
          <w:szCs w:val="28"/>
          <w:lang w:val="uk-UA"/>
        </w:rPr>
      </w:pPr>
      <w:r w:rsidRPr="00D33768">
        <w:rPr>
          <w:rFonts w:ascii="Times New Roman" w:hAnsi="Times New Roman" w:cs="Times New Roman"/>
          <w:sz w:val="28"/>
          <w:szCs w:val="28"/>
          <w:lang w:val="uk-UA"/>
        </w:rPr>
        <w:t>•</w:t>
      </w:r>
      <w:r w:rsidRPr="00D33768">
        <w:rPr>
          <w:rFonts w:ascii="Times New Roman" w:hAnsi="Times New Roman" w:cs="Times New Roman"/>
          <w:sz w:val="28"/>
          <w:szCs w:val="28"/>
          <w:lang w:val="uk-UA"/>
        </w:rPr>
        <w:tab/>
      </w:r>
      <w:r w:rsidRPr="00D33768">
        <w:rPr>
          <w:rFonts w:ascii="Times New Roman" w:hAnsi="Times New Roman" w:cs="Times New Roman"/>
          <w:b/>
          <w:sz w:val="28"/>
          <w:szCs w:val="28"/>
          <w:lang w:val="uk-UA"/>
        </w:rPr>
        <w:t>елементи фірмового стилю</w:t>
      </w:r>
      <w:r w:rsidRPr="00D33768">
        <w:rPr>
          <w:rFonts w:ascii="Times New Roman" w:hAnsi="Times New Roman" w:cs="Times New Roman"/>
          <w:sz w:val="28"/>
          <w:szCs w:val="28"/>
          <w:lang w:val="uk-UA"/>
        </w:rPr>
        <w:t xml:space="preserve"> – колірні рішення, упаковка, етикетки, ярлики і т.д.</w:t>
      </w:r>
    </w:p>
    <w:p w:rsidR="00D33768" w:rsidRDefault="00D33768" w:rsidP="00D33768">
      <w:pPr>
        <w:pStyle w:val="a3"/>
        <w:spacing w:after="0" w:line="360" w:lineRule="auto"/>
        <w:ind w:left="142"/>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3768">
        <w:rPr>
          <w:rFonts w:ascii="Times New Roman" w:hAnsi="Times New Roman" w:cs="Times New Roman"/>
          <w:sz w:val="28"/>
          <w:szCs w:val="28"/>
          <w:lang w:val="uk-UA"/>
        </w:rPr>
        <w:t>Торгова марка забезпечує просування товарів на ринку, залучення нових покупців, збільшення обсягів продажів, тобто вирішує завдання маркетингу, реклами, комерції. Правової основи у торгової марки або її складових в такому вигляді немає, творець будь-яких деталей марки (логотипу, назви і т.ін.) не є власником і не може розпоряджатися результатами своєї праці в юридичному розумінні – продати, подарувати, заборонити використання іншим виробникам.</w:t>
      </w:r>
    </w:p>
    <w:p w:rsidR="00D33768" w:rsidRPr="00D33768" w:rsidRDefault="00D33768" w:rsidP="00D33768">
      <w:pPr>
        <w:pStyle w:val="a3"/>
        <w:spacing w:after="0" w:line="360" w:lineRule="auto"/>
        <w:ind w:left="142"/>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3768">
        <w:rPr>
          <w:rFonts w:ascii="Times New Roman" w:hAnsi="Times New Roman" w:cs="Times New Roman"/>
          <w:sz w:val="28"/>
          <w:szCs w:val="28"/>
          <w:lang w:val="uk-UA"/>
        </w:rPr>
        <w:t xml:space="preserve">Офіційно зареєстровані в патентному відомстві будь-яких заходів для індивідуалізації товарів отримують статус </w:t>
      </w:r>
      <w:r w:rsidRPr="00E712C0">
        <w:rPr>
          <w:rFonts w:ascii="Times New Roman" w:hAnsi="Times New Roman" w:cs="Times New Roman"/>
          <w:b/>
          <w:sz w:val="28"/>
          <w:szCs w:val="28"/>
          <w:lang w:val="uk-UA"/>
        </w:rPr>
        <w:t>«товарний знак»</w:t>
      </w:r>
      <w:r w:rsidRPr="00D33768">
        <w:rPr>
          <w:rFonts w:ascii="Times New Roman" w:hAnsi="Times New Roman" w:cs="Times New Roman"/>
          <w:sz w:val="28"/>
          <w:szCs w:val="28"/>
          <w:lang w:val="uk-UA"/>
        </w:rPr>
        <w:t>. Як товарний знак реєструються назви, логотипи, слогани, фантазійні зображення, ярлики, етикетки і багато іншого. Умовно товарні знаки можуть бути представлені в словесному, образотворчому виконанні або у вигляді їх комбінацій. Упаковка або форма товару може бути зареєстрована як об’ємний знак, а на відмінні риси музичного характеру можна отримати свідоцтво на звуковий товарний знак.</w:t>
      </w:r>
    </w:p>
    <w:p w:rsidR="00D33768" w:rsidRPr="00D33768" w:rsidRDefault="00E712C0" w:rsidP="00D33768">
      <w:pPr>
        <w:pStyle w:val="a3"/>
        <w:spacing w:after="0" w:line="360" w:lineRule="auto"/>
        <w:ind w:left="142"/>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D33768" w:rsidRPr="00D33768">
        <w:rPr>
          <w:rFonts w:ascii="Times New Roman" w:hAnsi="Times New Roman" w:cs="Times New Roman"/>
          <w:sz w:val="28"/>
          <w:szCs w:val="28"/>
          <w:lang w:val="uk-UA"/>
        </w:rPr>
        <w:t>Голов</w:t>
      </w:r>
      <w:r>
        <w:rPr>
          <w:rFonts w:ascii="Times New Roman" w:hAnsi="Times New Roman" w:cs="Times New Roman"/>
          <w:sz w:val="28"/>
          <w:szCs w:val="28"/>
          <w:lang w:val="uk-UA"/>
        </w:rPr>
        <w:t>на відмінна риса товарного знаку</w:t>
      </w:r>
      <w:r w:rsidR="00D33768" w:rsidRPr="00D33768">
        <w:rPr>
          <w:rFonts w:ascii="Times New Roman" w:hAnsi="Times New Roman" w:cs="Times New Roman"/>
          <w:sz w:val="28"/>
          <w:szCs w:val="28"/>
          <w:lang w:val="uk-UA"/>
        </w:rPr>
        <w:t xml:space="preserve"> – це правова захищеність створеного продукту, яка стає інтелектуальною власністю власника.</w:t>
      </w:r>
    </w:p>
    <w:p w:rsidR="00D33768" w:rsidRPr="00D33768" w:rsidRDefault="00E712C0" w:rsidP="00D33768">
      <w:pPr>
        <w:pStyle w:val="a3"/>
        <w:spacing w:after="0" w:line="360" w:lineRule="auto"/>
        <w:ind w:left="142"/>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33768" w:rsidRPr="00D33768">
        <w:rPr>
          <w:rFonts w:ascii="Times New Roman" w:hAnsi="Times New Roman" w:cs="Times New Roman"/>
          <w:sz w:val="28"/>
          <w:szCs w:val="28"/>
          <w:lang w:val="uk-UA"/>
        </w:rPr>
        <w:t>Товарний знак володіє всіма функціональними властивостями капіталу, може використовуватися в угодах купівлі-продажу, застави, дарування, включатися в комерційний оборот і т.ін.</w:t>
      </w:r>
      <w:r>
        <w:rPr>
          <w:rFonts w:ascii="Times New Roman" w:hAnsi="Times New Roman" w:cs="Times New Roman"/>
          <w:sz w:val="28"/>
          <w:szCs w:val="28"/>
          <w:lang w:val="uk-UA"/>
        </w:rPr>
        <w:t xml:space="preserve"> </w:t>
      </w:r>
      <w:r w:rsidR="00D33768" w:rsidRPr="00D33768">
        <w:rPr>
          <w:rFonts w:ascii="Times New Roman" w:hAnsi="Times New Roman" w:cs="Times New Roman"/>
          <w:sz w:val="28"/>
          <w:szCs w:val="28"/>
          <w:lang w:val="uk-UA"/>
        </w:rPr>
        <w:t>Свідоцтво на товарний знак дозволяє його власнику не тільки забороняти іншим особам використовувати такий знак, а й отримувати компенсацію за завдану шкоду.</w:t>
      </w:r>
    </w:p>
    <w:p w:rsidR="00D33768" w:rsidRPr="00D33768" w:rsidRDefault="00D33768" w:rsidP="00D33768">
      <w:pPr>
        <w:pStyle w:val="a3"/>
        <w:spacing w:after="0" w:line="360" w:lineRule="auto"/>
        <w:ind w:left="142"/>
        <w:jc w:val="both"/>
        <w:rPr>
          <w:rFonts w:ascii="Times New Roman" w:hAnsi="Times New Roman" w:cs="Times New Roman"/>
          <w:sz w:val="28"/>
          <w:szCs w:val="28"/>
          <w:lang w:val="uk-UA"/>
        </w:rPr>
      </w:pPr>
      <w:r w:rsidRPr="00D33768">
        <w:rPr>
          <w:rFonts w:ascii="Times New Roman" w:hAnsi="Times New Roman" w:cs="Times New Roman"/>
          <w:sz w:val="28"/>
          <w:szCs w:val="28"/>
          <w:lang w:val="uk-UA"/>
        </w:rPr>
        <w:t>Товарні знаки можуть передаватися у тимчасове користування (за ліцензією) і приносити додатковий дохід.</w:t>
      </w:r>
    </w:p>
    <w:p w:rsidR="00D33768" w:rsidRPr="00D33768" w:rsidRDefault="00E712C0" w:rsidP="00D33768">
      <w:pPr>
        <w:pStyle w:val="a3"/>
        <w:spacing w:after="0" w:line="360" w:lineRule="auto"/>
        <w:ind w:left="142"/>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33768" w:rsidRPr="00D33768">
        <w:rPr>
          <w:rFonts w:ascii="Times New Roman" w:hAnsi="Times New Roman" w:cs="Times New Roman"/>
          <w:sz w:val="28"/>
          <w:szCs w:val="28"/>
          <w:lang w:val="uk-UA"/>
        </w:rPr>
        <w:t>Товарним знаком є будь-яка торгова марка, на яку отримано свідоцтво. Після реєстрації торгова марка на додаток до комерційних функцій набуває правового захисту і стає найціннішою складовою іміджу компанії. Наявність зареєстрованих товарних знаків свідчить про стабільність та надійність підприємства.</w:t>
      </w:r>
    </w:p>
    <w:p w:rsidR="00E712C0" w:rsidRPr="00E712C0" w:rsidRDefault="00E712C0" w:rsidP="00E712C0">
      <w:pPr>
        <w:pStyle w:val="ac"/>
        <w:shd w:val="clear" w:color="auto" w:fill="FFFFFF"/>
        <w:spacing w:before="120" w:beforeAutospacing="0" w:after="120" w:afterAutospacing="0" w:line="360" w:lineRule="auto"/>
        <w:jc w:val="both"/>
        <w:rPr>
          <w:sz w:val="28"/>
          <w:szCs w:val="28"/>
        </w:rPr>
      </w:pPr>
      <w:r w:rsidRPr="00E712C0">
        <w:rPr>
          <w:b/>
          <w:bCs/>
          <w:sz w:val="28"/>
          <w:szCs w:val="28"/>
        </w:rPr>
        <w:t>Побуто́ві товари</w:t>
      </w:r>
      <w:r>
        <w:rPr>
          <w:sz w:val="28"/>
          <w:szCs w:val="28"/>
          <w:lang w:val="ru-RU"/>
        </w:rPr>
        <w:t xml:space="preserve"> </w:t>
      </w:r>
      <w:r w:rsidRPr="00E712C0">
        <w:rPr>
          <w:sz w:val="28"/>
          <w:szCs w:val="28"/>
        </w:rPr>
        <w:t xml:space="preserve">— </w:t>
      </w:r>
      <w:r>
        <w:rPr>
          <w:sz w:val="28"/>
          <w:szCs w:val="28"/>
          <w:lang w:val="ru-RU"/>
        </w:rPr>
        <w:t xml:space="preserve">це </w:t>
      </w:r>
      <w:r w:rsidRPr="00E712C0">
        <w:rPr>
          <w:sz w:val="28"/>
          <w:szCs w:val="28"/>
        </w:rPr>
        <w:t>товари для облаштування побуту.</w:t>
      </w:r>
      <w:r>
        <w:rPr>
          <w:sz w:val="28"/>
          <w:szCs w:val="28"/>
          <w:lang w:val="ru-RU"/>
        </w:rPr>
        <w:t xml:space="preserve"> Вони подыляються на</w:t>
      </w:r>
      <w:r>
        <w:rPr>
          <w:sz w:val="28"/>
          <w:szCs w:val="28"/>
        </w:rPr>
        <w:t>:</w:t>
      </w:r>
    </w:p>
    <w:p w:rsidR="00E712C0" w:rsidRDefault="00E712C0" w:rsidP="00C970F1">
      <w:pPr>
        <w:pStyle w:val="ac"/>
        <w:numPr>
          <w:ilvl w:val="0"/>
          <w:numId w:val="10"/>
        </w:numPr>
        <w:shd w:val="clear" w:color="auto" w:fill="FFFFFF"/>
        <w:spacing w:before="120" w:beforeAutospacing="0" w:after="120" w:afterAutospacing="0" w:line="360" w:lineRule="auto"/>
        <w:ind w:left="0" w:firstLine="360"/>
        <w:jc w:val="both"/>
        <w:rPr>
          <w:sz w:val="28"/>
          <w:szCs w:val="28"/>
        </w:rPr>
      </w:pPr>
      <w:r>
        <w:rPr>
          <w:sz w:val="28"/>
          <w:szCs w:val="28"/>
        </w:rPr>
        <w:t>т</w:t>
      </w:r>
      <w:r w:rsidRPr="00E712C0">
        <w:rPr>
          <w:sz w:val="28"/>
          <w:szCs w:val="28"/>
        </w:rPr>
        <w:t>о</w:t>
      </w:r>
      <w:r>
        <w:rPr>
          <w:sz w:val="28"/>
          <w:szCs w:val="28"/>
        </w:rPr>
        <w:t xml:space="preserve">вар короткочасного користування </w:t>
      </w:r>
      <w:r w:rsidRPr="00E712C0">
        <w:rPr>
          <w:sz w:val="28"/>
          <w:szCs w:val="28"/>
        </w:rPr>
        <w:t>—</w:t>
      </w:r>
      <w:r>
        <w:rPr>
          <w:sz w:val="28"/>
          <w:szCs w:val="28"/>
        </w:rPr>
        <w:t xml:space="preserve"> </w:t>
      </w:r>
      <w:hyperlink r:id="rId27" w:tooltip="Споживчі товари" w:history="1">
        <w:r w:rsidRPr="00E712C0">
          <w:rPr>
            <w:rStyle w:val="a8"/>
            <w:color w:val="auto"/>
            <w:sz w:val="28"/>
            <w:szCs w:val="28"/>
            <w:u w:val="none"/>
          </w:rPr>
          <w:t>товар широкого споживання</w:t>
        </w:r>
      </w:hyperlink>
      <w:r>
        <w:rPr>
          <w:sz w:val="28"/>
          <w:szCs w:val="28"/>
        </w:rPr>
        <w:t>, який</w:t>
      </w:r>
      <w:r w:rsidRPr="00E712C0">
        <w:rPr>
          <w:sz w:val="28"/>
          <w:szCs w:val="28"/>
        </w:rPr>
        <w:t xml:space="preserve"> спожив</w:t>
      </w:r>
      <w:r>
        <w:rPr>
          <w:sz w:val="28"/>
          <w:szCs w:val="28"/>
        </w:rPr>
        <w:t>ається за один або кілька разів (</w:t>
      </w:r>
      <w:hyperlink r:id="rId28" w:tooltip="Побутова хімія" w:history="1">
        <w:r>
          <w:rPr>
            <w:rStyle w:val="a8"/>
            <w:color w:val="auto"/>
            <w:sz w:val="28"/>
            <w:szCs w:val="28"/>
            <w:u w:val="none"/>
          </w:rPr>
          <w:t>п</w:t>
        </w:r>
        <w:r w:rsidRPr="00E712C0">
          <w:rPr>
            <w:rStyle w:val="a8"/>
            <w:color w:val="auto"/>
            <w:sz w:val="28"/>
            <w:szCs w:val="28"/>
            <w:u w:val="none"/>
          </w:rPr>
          <w:t>обутова хімія</w:t>
        </w:r>
      </w:hyperlink>
      <w:r>
        <w:rPr>
          <w:sz w:val="28"/>
          <w:szCs w:val="28"/>
        </w:rPr>
        <w:t xml:space="preserve">, </w:t>
      </w:r>
      <w:hyperlink r:id="rId29" w:tooltip="Косметика" w:history="1">
        <w:r>
          <w:rPr>
            <w:rStyle w:val="a8"/>
            <w:color w:val="auto"/>
            <w:sz w:val="28"/>
            <w:szCs w:val="28"/>
            <w:u w:val="none"/>
          </w:rPr>
          <w:t>к</w:t>
        </w:r>
        <w:r w:rsidRPr="00E712C0">
          <w:rPr>
            <w:rStyle w:val="a8"/>
            <w:color w:val="auto"/>
            <w:sz w:val="28"/>
            <w:szCs w:val="28"/>
            <w:u w:val="none"/>
          </w:rPr>
          <w:t>осметика</w:t>
        </w:r>
      </w:hyperlink>
      <w:r>
        <w:rPr>
          <w:sz w:val="28"/>
          <w:szCs w:val="28"/>
        </w:rPr>
        <w:t>);</w:t>
      </w:r>
    </w:p>
    <w:p w:rsidR="00E712C0" w:rsidRPr="00DC53AD" w:rsidRDefault="00E712C0" w:rsidP="00C970F1">
      <w:pPr>
        <w:pStyle w:val="a3"/>
        <w:numPr>
          <w:ilvl w:val="0"/>
          <w:numId w:val="10"/>
        </w:numPr>
        <w:shd w:val="clear" w:color="auto" w:fill="FFFFFF"/>
        <w:spacing w:before="100" w:beforeAutospacing="1" w:after="24" w:line="360" w:lineRule="auto"/>
        <w:ind w:left="426" w:firstLine="0"/>
        <w:jc w:val="both"/>
        <w:rPr>
          <w:rFonts w:ascii="Times New Roman" w:hAnsi="Times New Roman" w:cs="Times New Roman"/>
          <w:sz w:val="28"/>
          <w:szCs w:val="28"/>
        </w:rPr>
      </w:pPr>
      <w:r w:rsidRPr="00DC53AD">
        <w:rPr>
          <w:rFonts w:ascii="Times New Roman" w:hAnsi="Times New Roman" w:cs="Times New Roman"/>
          <w:sz w:val="28"/>
          <w:szCs w:val="28"/>
        </w:rPr>
        <w:t>товари тривалого користування</w:t>
      </w:r>
      <w:r w:rsidRPr="00DC53AD">
        <w:rPr>
          <w:sz w:val="28"/>
          <w:szCs w:val="28"/>
        </w:rPr>
        <w:t xml:space="preserve"> </w:t>
      </w:r>
      <w:r w:rsidRPr="00DC53AD">
        <w:rPr>
          <w:rFonts w:ascii="Times New Roman" w:hAnsi="Times New Roman" w:cs="Times New Roman"/>
          <w:sz w:val="28"/>
          <w:szCs w:val="28"/>
        </w:rPr>
        <w:t>— вироби, що витримують багаторазове використання і задовольняють потреби власників протягом багатьох років</w:t>
      </w:r>
      <w:r w:rsidRPr="00DC53AD">
        <w:rPr>
          <w:sz w:val="28"/>
          <w:szCs w:val="28"/>
        </w:rPr>
        <w:t xml:space="preserve"> (</w:t>
      </w:r>
      <w:r w:rsidRPr="00DC53AD">
        <w:rPr>
          <w:rFonts w:ascii="Times New Roman" w:hAnsi="Times New Roman" w:cs="Times New Roman"/>
          <w:sz w:val="28"/>
          <w:szCs w:val="28"/>
        </w:rPr>
        <w:t>.</w:t>
      </w:r>
      <w:hyperlink r:id="rId30" w:tooltip="Меблі" w:history="1">
        <w:r w:rsidRPr="00DC53AD">
          <w:rPr>
            <w:rStyle w:val="a8"/>
            <w:rFonts w:ascii="Times New Roman" w:hAnsi="Times New Roman" w:cs="Times New Roman"/>
            <w:color w:val="auto"/>
            <w:sz w:val="28"/>
            <w:szCs w:val="28"/>
            <w:u w:val="none"/>
            <w:lang w:val="uk-UA"/>
          </w:rPr>
          <w:t>м</w:t>
        </w:r>
        <w:r w:rsidRPr="00DC53AD">
          <w:rPr>
            <w:rStyle w:val="a8"/>
            <w:rFonts w:ascii="Times New Roman" w:hAnsi="Times New Roman" w:cs="Times New Roman"/>
            <w:color w:val="auto"/>
            <w:sz w:val="28"/>
            <w:szCs w:val="28"/>
            <w:u w:val="none"/>
          </w:rPr>
          <w:t>еблі</w:t>
        </w:r>
      </w:hyperlink>
      <w:r w:rsidRPr="00DC53AD">
        <w:rPr>
          <w:rFonts w:ascii="Times New Roman" w:hAnsi="Times New Roman" w:cs="Times New Roman"/>
          <w:sz w:val="28"/>
          <w:szCs w:val="28"/>
          <w:lang w:val="uk-UA"/>
        </w:rPr>
        <w:t>, с</w:t>
      </w:r>
      <w:hyperlink r:id="rId31" w:tooltip="Сантехніка" w:history="1">
        <w:r w:rsidRPr="00DC53AD">
          <w:rPr>
            <w:rStyle w:val="a8"/>
            <w:rFonts w:ascii="Times New Roman" w:hAnsi="Times New Roman" w:cs="Times New Roman"/>
            <w:color w:val="auto"/>
            <w:sz w:val="28"/>
            <w:szCs w:val="28"/>
            <w:u w:val="none"/>
          </w:rPr>
          <w:t>антехніка</w:t>
        </w:r>
      </w:hyperlink>
      <w:r w:rsidRPr="00DC53AD">
        <w:rPr>
          <w:rFonts w:ascii="Times New Roman" w:hAnsi="Times New Roman" w:cs="Times New Roman"/>
          <w:sz w:val="28"/>
          <w:szCs w:val="28"/>
          <w:lang w:val="uk-UA"/>
        </w:rPr>
        <w:t>, г</w:t>
      </w:r>
      <w:hyperlink r:id="rId32" w:tooltip="Галантерея" w:history="1">
        <w:r w:rsidRPr="00DC53AD">
          <w:rPr>
            <w:rStyle w:val="a8"/>
            <w:rFonts w:ascii="Times New Roman" w:hAnsi="Times New Roman" w:cs="Times New Roman"/>
            <w:color w:val="auto"/>
            <w:sz w:val="28"/>
            <w:szCs w:val="28"/>
            <w:u w:val="none"/>
          </w:rPr>
          <w:t>алантерея</w:t>
        </w:r>
      </w:hyperlink>
      <w:r w:rsidRPr="00DC53AD">
        <w:rPr>
          <w:rFonts w:ascii="Times New Roman" w:hAnsi="Times New Roman" w:cs="Times New Roman"/>
          <w:sz w:val="28"/>
          <w:szCs w:val="28"/>
          <w:lang w:val="uk-UA"/>
        </w:rPr>
        <w:t>, і</w:t>
      </w:r>
      <w:r w:rsidRPr="00DC53AD">
        <w:rPr>
          <w:rFonts w:ascii="Times New Roman" w:hAnsi="Times New Roman" w:cs="Times New Roman"/>
          <w:sz w:val="28"/>
          <w:szCs w:val="28"/>
        </w:rPr>
        <w:t>грашки</w:t>
      </w:r>
      <w:r w:rsidRPr="00DC53AD">
        <w:rPr>
          <w:rFonts w:ascii="Times New Roman" w:hAnsi="Times New Roman" w:cs="Times New Roman"/>
          <w:sz w:val="28"/>
          <w:szCs w:val="28"/>
          <w:lang w:val="uk-UA"/>
        </w:rPr>
        <w:t>, т</w:t>
      </w:r>
      <w:r w:rsidRPr="00DC53AD">
        <w:rPr>
          <w:rFonts w:ascii="Times New Roman" w:hAnsi="Times New Roman" w:cs="Times New Roman"/>
          <w:sz w:val="28"/>
          <w:szCs w:val="28"/>
        </w:rPr>
        <w:t>овари для спорту і відпочинку</w:t>
      </w:r>
      <w:r w:rsidRPr="00DC53AD">
        <w:rPr>
          <w:rFonts w:ascii="Times New Roman" w:hAnsi="Times New Roman" w:cs="Times New Roman"/>
          <w:sz w:val="28"/>
          <w:szCs w:val="28"/>
          <w:lang w:val="uk-UA"/>
        </w:rPr>
        <w:t>, посуд, кухонна техніка, побутова техніка та ін.)</w:t>
      </w:r>
    </w:p>
    <w:p w:rsidR="00DA04AE" w:rsidRPr="00DC53AD" w:rsidRDefault="00DA04AE" w:rsidP="00DA04AE">
      <w:pPr>
        <w:pStyle w:val="ac"/>
        <w:shd w:val="clear" w:color="auto" w:fill="FFFFFF"/>
        <w:spacing w:before="0" w:beforeAutospacing="0" w:after="0" w:afterAutospacing="0"/>
        <w:ind w:left="720"/>
        <w:jc w:val="center"/>
        <w:rPr>
          <w:b/>
          <w:bCs/>
          <w:color w:val="000000"/>
          <w:sz w:val="28"/>
          <w:szCs w:val="28"/>
          <w:lang w:val="ru-RU"/>
        </w:rPr>
      </w:pPr>
    </w:p>
    <w:p w:rsidR="00C34B8B" w:rsidRPr="00DA04AE" w:rsidRDefault="00E712C0" w:rsidP="00DA04AE">
      <w:pPr>
        <w:pStyle w:val="ac"/>
        <w:shd w:val="clear" w:color="auto" w:fill="FFFFFF"/>
        <w:spacing w:before="0" w:beforeAutospacing="0" w:after="0" w:afterAutospacing="0"/>
        <w:ind w:left="720"/>
        <w:jc w:val="center"/>
        <w:rPr>
          <w:lang w:val="en-US"/>
        </w:rPr>
      </w:pPr>
      <w:r>
        <w:rPr>
          <w:b/>
          <w:bCs/>
          <w:color w:val="000000"/>
          <w:sz w:val="28"/>
          <w:szCs w:val="28"/>
        </w:rPr>
        <w:t>Питання для самоконтролю</w:t>
      </w:r>
    </w:p>
    <w:p w:rsidR="00401C94" w:rsidRPr="00401C94" w:rsidRDefault="00401C94" w:rsidP="00C970F1">
      <w:pPr>
        <w:pStyle w:val="a3"/>
        <w:numPr>
          <w:ilvl w:val="2"/>
          <w:numId w:val="9"/>
        </w:numPr>
        <w:spacing w:after="0" w:line="360" w:lineRule="auto"/>
        <w:ind w:left="567"/>
        <w:rPr>
          <w:rFonts w:ascii="Times New Roman" w:hAnsi="Times New Roman" w:cs="Times New Roman"/>
          <w:sz w:val="28"/>
          <w:szCs w:val="28"/>
          <w:lang w:val="uk-UA"/>
        </w:rPr>
      </w:pPr>
      <w:r>
        <w:rPr>
          <w:rFonts w:ascii="Times New Roman" w:hAnsi="Times New Roman" w:cs="Times New Roman"/>
          <w:sz w:val="28"/>
          <w:szCs w:val="28"/>
          <w:lang w:val="uk-UA"/>
        </w:rPr>
        <w:t>Що таке фірмова символіка</w:t>
      </w:r>
      <w:r>
        <w:rPr>
          <w:rFonts w:ascii="Times New Roman" w:hAnsi="Times New Roman" w:cs="Times New Roman"/>
          <w:sz w:val="28"/>
          <w:szCs w:val="28"/>
          <w:lang w:val="en-US"/>
        </w:rPr>
        <w:t>?</w:t>
      </w:r>
    </w:p>
    <w:p w:rsidR="00401C94" w:rsidRPr="00401C94" w:rsidRDefault="00401C94" w:rsidP="00C970F1">
      <w:pPr>
        <w:pStyle w:val="a3"/>
        <w:numPr>
          <w:ilvl w:val="2"/>
          <w:numId w:val="9"/>
        </w:numPr>
        <w:spacing w:after="0" w:line="360" w:lineRule="auto"/>
        <w:ind w:left="567"/>
        <w:rPr>
          <w:rFonts w:ascii="Times New Roman" w:hAnsi="Times New Roman" w:cs="Times New Roman"/>
          <w:sz w:val="28"/>
          <w:szCs w:val="28"/>
          <w:lang w:val="uk-UA"/>
        </w:rPr>
      </w:pPr>
      <w:r>
        <w:rPr>
          <w:rFonts w:ascii="Times New Roman" w:hAnsi="Times New Roman" w:cs="Times New Roman"/>
          <w:sz w:val="28"/>
          <w:szCs w:val="28"/>
        </w:rPr>
        <w:t>Як</w:t>
      </w:r>
      <w:r>
        <w:rPr>
          <w:rFonts w:ascii="Times New Roman" w:hAnsi="Times New Roman" w:cs="Times New Roman"/>
          <w:sz w:val="28"/>
          <w:szCs w:val="28"/>
          <w:lang w:val="uk-UA"/>
        </w:rPr>
        <w:t>і є види побутових товарів</w:t>
      </w:r>
      <w:r w:rsidRPr="00401C94">
        <w:rPr>
          <w:rFonts w:ascii="Times New Roman" w:hAnsi="Times New Roman" w:cs="Times New Roman"/>
          <w:sz w:val="28"/>
          <w:szCs w:val="28"/>
        </w:rPr>
        <w:t>?</w:t>
      </w:r>
    </w:p>
    <w:p w:rsidR="00401C94" w:rsidRPr="00401C94" w:rsidRDefault="00401C94" w:rsidP="00C970F1">
      <w:pPr>
        <w:pStyle w:val="a3"/>
        <w:numPr>
          <w:ilvl w:val="2"/>
          <w:numId w:val="9"/>
        </w:numPr>
        <w:spacing w:after="0" w:line="360" w:lineRule="auto"/>
        <w:ind w:left="0" w:firstLine="284"/>
        <w:rPr>
          <w:rFonts w:ascii="Times New Roman" w:hAnsi="Times New Roman" w:cs="Times New Roman"/>
          <w:sz w:val="28"/>
          <w:szCs w:val="28"/>
          <w:lang w:val="uk-UA"/>
        </w:rPr>
      </w:pPr>
      <w:r>
        <w:rPr>
          <w:rFonts w:ascii="Times New Roman" w:hAnsi="Times New Roman" w:cs="Times New Roman"/>
          <w:sz w:val="28"/>
          <w:szCs w:val="28"/>
          <w:lang w:val="uk-UA"/>
        </w:rPr>
        <w:t>Які особливості фірмовї символіки на упаковках побутових товарів</w:t>
      </w:r>
      <w:r w:rsidRPr="00401C94">
        <w:rPr>
          <w:rFonts w:ascii="Times New Roman" w:hAnsi="Times New Roman" w:cs="Times New Roman"/>
          <w:sz w:val="28"/>
          <w:szCs w:val="28"/>
        </w:rPr>
        <w:t>?</w:t>
      </w:r>
    </w:p>
    <w:p w:rsidR="00401C94" w:rsidRPr="00C44D23" w:rsidRDefault="00401C94" w:rsidP="00401C94">
      <w:pPr>
        <w:pStyle w:val="a3"/>
        <w:spacing w:after="0" w:line="360" w:lineRule="auto"/>
        <w:ind w:left="2160"/>
        <w:rPr>
          <w:rFonts w:ascii="Times New Roman" w:hAnsi="Times New Roman" w:cs="Times New Roman"/>
          <w:sz w:val="28"/>
          <w:szCs w:val="28"/>
        </w:rPr>
      </w:pPr>
    </w:p>
    <w:p w:rsidR="00DC53AD" w:rsidRPr="00C44D23" w:rsidRDefault="00DC53AD" w:rsidP="00401C94">
      <w:pPr>
        <w:pStyle w:val="a3"/>
        <w:spacing w:after="0" w:line="360" w:lineRule="auto"/>
        <w:ind w:left="2160"/>
        <w:rPr>
          <w:rFonts w:ascii="Times New Roman" w:hAnsi="Times New Roman" w:cs="Times New Roman"/>
          <w:sz w:val="28"/>
          <w:szCs w:val="28"/>
        </w:rPr>
      </w:pPr>
    </w:p>
    <w:p w:rsidR="00DC53AD" w:rsidRPr="00C44D23" w:rsidRDefault="00DC53AD" w:rsidP="00401C94">
      <w:pPr>
        <w:pStyle w:val="a3"/>
        <w:spacing w:after="0" w:line="360" w:lineRule="auto"/>
        <w:ind w:left="2160"/>
        <w:rPr>
          <w:rFonts w:ascii="Times New Roman" w:hAnsi="Times New Roman" w:cs="Times New Roman"/>
          <w:sz w:val="28"/>
          <w:szCs w:val="28"/>
        </w:rPr>
      </w:pPr>
    </w:p>
    <w:p w:rsidR="00401C94" w:rsidRPr="00DA04AE" w:rsidRDefault="00401C94" w:rsidP="00DA04AE">
      <w:pPr>
        <w:pStyle w:val="a3"/>
        <w:spacing w:after="0" w:line="360" w:lineRule="auto"/>
        <w:ind w:left="0"/>
        <w:jc w:val="center"/>
        <w:rPr>
          <w:rFonts w:ascii="Times New Roman" w:hAnsi="Times New Roman"/>
          <w:b/>
          <w:sz w:val="28"/>
          <w:szCs w:val="28"/>
        </w:rPr>
      </w:pPr>
      <w:r w:rsidRPr="00401C94">
        <w:rPr>
          <w:rFonts w:ascii="Times New Roman" w:hAnsi="Times New Roman"/>
          <w:b/>
          <w:sz w:val="28"/>
          <w:szCs w:val="28"/>
          <w:lang w:val="uk-UA"/>
        </w:rPr>
        <w:lastRenderedPageBreak/>
        <w:t>Самостійна робота 8</w:t>
      </w:r>
    </w:p>
    <w:p w:rsidR="00401C94" w:rsidRPr="00C44D23" w:rsidRDefault="00401C94" w:rsidP="00DA04AE">
      <w:pPr>
        <w:pStyle w:val="a3"/>
        <w:spacing w:after="0" w:line="360" w:lineRule="auto"/>
        <w:ind w:left="0"/>
        <w:jc w:val="center"/>
        <w:rPr>
          <w:rFonts w:ascii="Times New Roman" w:hAnsi="Times New Roman"/>
          <w:sz w:val="28"/>
          <w:szCs w:val="28"/>
        </w:rPr>
      </w:pPr>
      <w:r w:rsidRPr="00401C94">
        <w:rPr>
          <w:rFonts w:ascii="Times New Roman" w:hAnsi="Times New Roman"/>
          <w:b/>
          <w:sz w:val="28"/>
          <w:szCs w:val="28"/>
          <w:lang w:val="uk-UA"/>
        </w:rPr>
        <w:t xml:space="preserve">Тема. </w:t>
      </w:r>
      <w:r w:rsidRPr="00401C94">
        <w:rPr>
          <w:rFonts w:ascii="Times New Roman" w:hAnsi="Times New Roman"/>
          <w:sz w:val="28"/>
          <w:szCs w:val="28"/>
          <w:lang w:val="uk-UA"/>
        </w:rPr>
        <w:t>Фірмова символіка в упаковках продуктових товарів</w:t>
      </w:r>
    </w:p>
    <w:p w:rsidR="00401C94" w:rsidRPr="00C44D23" w:rsidRDefault="00401C94" w:rsidP="00DA04AE">
      <w:pPr>
        <w:pStyle w:val="ac"/>
        <w:spacing w:before="0" w:beforeAutospacing="0" w:after="0" w:afterAutospacing="0" w:line="360" w:lineRule="auto"/>
        <w:jc w:val="center"/>
        <w:rPr>
          <w:lang w:val="ru-RU"/>
        </w:rPr>
      </w:pPr>
      <w:r>
        <w:rPr>
          <w:b/>
          <w:bCs/>
          <w:color w:val="000000"/>
          <w:sz w:val="28"/>
          <w:szCs w:val="28"/>
        </w:rPr>
        <w:t>Теоретичні відомості</w:t>
      </w:r>
    </w:p>
    <w:p w:rsidR="00401C94" w:rsidRPr="006B1699" w:rsidRDefault="002D16D2" w:rsidP="00DA04AE">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B1699">
        <w:rPr>
          <w:rFonts w:ascii="Times New Roman" w:hAnsi="Times New Roman" w:cs="Times New Roman"/>
          <w:sz w:val="28"/>
          <w:szCs w:val="28"/>
          <w:lang w:val="uk-UA"/>
        </w:rPr>
        <w:t>На сучасному етапі виробництва в Україні у</w:t>
      </w:r>
      <w:r w:rsidR="00401C94" w:rsidRPr="006B1699">
        <w:rPr>
          <w:rFonts w:ascii="Times New Roman" w:hAnsi="Times New Roman" w:cs="Times New Roman"/>
          <w:sz w:val="28"/>
          <w:szCs w:val="28"/>
          <w:lang w:val="uk-UA"/>
        </w:rPr>
        <w:t>паковка має відповідати таким вимогам:</w:t>
      </w:r>
    </w:p>
    <w:p w:rsidR="00401C94" w:rsidRPr="002D16D2" w:rsidRDefault="002D16D2" w:rsidP="00C970F1">
      <w:pPr>
        <w:pStyle w:val="a3"/>
        <w:numPr>
          <w:ilvl w:val="0"/>
          <w:numId w:val="10"/>
        </w:numPr>
        <w:spacing w:after="0" w:line="360" w:lineRule="auto"/>
        <w:ind w:left="0" w:firstLine="426"/>
        <w:jc w:val="both"/>
        <w:rPr>
          <w:rFonts w:ascii="Times New Roman" w:hAnsi="Times New Roman" w:cs="Times New Roman"/>
          <w:sz w:val="28"/>
          <w:szCs w:val="28"/>
          <w:lang w:val="uk-UA"/>
        </w:rPr>
      </w:pPr>
      <w:r>
        <w:rPr>
          <w:rFonts w:ascii="Times New Roman" w:hAnsi="Times New Roman" w:cs="Times New Roman"/>
          <w:b/>
          <w:sz w:val="28"/>
          <w:szCs w:val="28"/>
          <w:lang w:val="uk-UA"/>
        </w:rPr>
        <w:t>б</w:t>
      </w:r>
      <w:r w:rsidR="00401C94" w:rsidRPr="002D16D2">
        <w:rPr>
          <w:rFonts w:ascii="Times New Roman" w:hAnsi="Times New Roman" w:cs="Times New Roman"/>
          <w:b/>
          <w:sz w:val="28"/>
          <w:szCs w:val="28"/>
          <w:lang w:val="uk-UA"/>
        </w:rPr>
        <w:t>езпека</w:t>
      </w:r>
      <w:r w:rsidR="00401C94" w:rsidRPr="006B1699">
        <w:rPr>
          <w:rFonts w:ascii="Times New Roman" w:hAnsi="Times New Roman" w:cs="Times New Roman"/>
          <w:sz w:val="28"/>
          <w:szCs w:val="28"/>
          <w:lang w:val="uk-UA"/>
        </w:rPr>
        <w:t xml:space="preserve"> упаковки означає, що шкідливі для організму речовини, які містяться в упаковці, не можуть </w:t>
      </w:r>
      <w:r w:rsidR="006B1699">
        <w:rPr>
          <w:rFonts w:ascii="Times New Roman" w:hAnsi="Times New Roman" w:cs="Times New Roman"/>
          <w:sz w:val="28"/>
          <w:szCs w:val="28"/>
          <w:lang w:val="uk-UA"/>
        </w:rPr>
        <w:t>проникнути в товар. Безпеку упа</w:t>
      </w:r>
      <w:r w:rsidR="00401C94" w:rsidRPr="006B1699">
        <w:rPr>
          <w:rFonts w:ascii="Times New Roman" w:hAnsi="Times New Roman" w:cs="Times New Roman"/>
          <w:sz w:val="28"/>
          <w:szCs w:val="28"/>
          <w:lang w:val="uk-UA"/>
        </w:rPr>
        <w:t xml:space="preserve">ковки підвищують нанесенням на </w:t>
      </w:r>
      <w:r w:rsidR="006B1699">
        <w:rPr>
          <w:rFonts w:ascii="Times New Roman" w:hAnsi="Times New Roman" w:cs="Times New Roman"/>
          <w:sz w:val="28"/>
          <w:szCs w:val="28"/>
          <w:lang w:val="uk-UA"/>
        </w:rPr>
        <w:t>неї захисного покриття або обме</w:t>
      </w:r>
      <w:r w:rsidR="00401C94" w:rsidRPr="006B1699">
        <w:rPr>
          <w:rFonts w:ascii="Times New Roman" w:hAnsi="Times New Roman" w:cs="Times New Roman"/>
          <w:sz w:val="28"/>
          <w:szCs w:val="28"/>
          <w:lang w:val="uk-UA"/>
        </w:rPr>
        <w:t>женням термінів зберігання товарі</w:t>
      </w:r>
      <w:r w:rsidR="006B1699">
        <w:rPr>
          <w:rFonts w:ascii="Times New Roman" w:hAnsi="Times New Roman" w:cs="Times New Roman"/>
          <w:sz w:val="28"/>
          <w:szCs w:val="28"/>
          <w:lang w:val="uk-UA"/>
        </w:rPr>
        <w:t>в. Для виготовлення упаковки ма</w:t>
      </w:r>
      <w:r w:rsidR="00401C94" w:rsidRPr="006B1699">
        <w:rPr>
          <w:rFonts w:ascii="Times New Roman" w:hAnsi="Times New Roman" w:cs="Times New Roman"/>
          <w:sz w:val="28"/>
          <w:szCs w:val="28"/>
          <w:lang w:val="uk-UA"/>
        </w:rPr>
        <w:t>ють використовуватися барвники, дозволені Міністе</w:t>
      </w:r>
      <w:r>
        <w:rPr>
          <w:rFonts w:ascii="Times New Roman" w:hAnsi="Times New Roman" w:cs="Times New Roman"/>
          <w:sz w:val="28"/>
          <w:szCs w:val="28"/>
          <w:lang w:val="uk-UA"/>
        </w:rPr>
        <w:t>рством охорони здоров'я України;</w:t>
      </w:r>
    </w:p>
    <w:p w:rsidR="00401C94" w:rsidRPr="006B1699" w:rsidRDefault="002D16D2" w:rsidP="002D16D2">
      <w:pPr>
        <w:pStyle w:val="a3"/>
        <w:spacing w:after="0" w:line="360" w:lineRule="auto"/>
        <w:ind w:left="0" w:firstLine="142"/>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D16D2">
        <w:rPr>
          <w:rFonts w:ascii="Times New Roman" w:hAnsi="Times New Roman" w:cs="Times New Roman"/>
          <w:b/>
          <w:sz w:val="28"/>
          <w:szCs w:val="28"/>
          <w:lang w:val="uk-UA"/>
        </w:rPr>
        <w:t>е</w:t>
      </w:r>
      <w:r w:rsidR="00401C94" w:rsidRPr="002D16D2">
        <w:rPr>
          <w:rFonts w:ascii="Times New Roman" w:hAnsi="Times New Roman" w:cs="Times New Roman"/>
          <w:b/>
          <w:sz w:val="28"/>
          <w:szCs w:val="28"/>
          <w:lang w:val="uk-UA"/>
        </w:rPr>
        <w:t>кологічні</w:t>
      </w:r>
      <w:r w:rsidRPr="002D16D2">
        <w:rPr>
          <w:rFonts w:ascii="Times New Roman" w:hAnsi="Times New Roman" w:cs="Times New Roman"/>
          <w:b/>
          <w:sz w:val="28"/>
          <w:szCs w:val="28"/>
          <w:lang w:val="uk-UA"/>
        </w:rPr>
        <w:t>сть</w:t>
      </w:r>
      <w:r w:rsidR="00401C94" w:rsidRPr="002D16D2">
        <w:rPr>
          <w:rFonts w:ascii="Times New Roman" w:hAnsi="Times New Roman" w:cs="Times New Roman"/>
          <w:b/>
          <w:sz w:val="28"/>
          <w:szCs w:val="28"/>
          <w:lang w:val="uk-UA"/>
        </w:rPr>
        <w:t xml:space="preserve"> </w:t>
      </w:r>
      <w:r w:rsidR="00401C94" w:rsidRPr="006B1699">
        <w:rPr>
          <w:rFonts w:ascii="Times New Roman" w:hAnsi="Times New Roman" w:cs="Times New Roman"/>
          <w:sz w:val="28"/>
          <w:szCs w:val="28"/>
          <w:lang w:val="uk-UA"/>
        </w:rPr>
        <w:t xml:space="preserve">упаковки — це її здатність у </w:t>
      </w:r>
      <w:r>
        <w:rPr>
          <w:rFonts w:ascii="Times New Roman" w:hAnsi="Times New Roman" w:cs="Times New Roman"/>
          <w:sz w:val="28"/>
          <w:szCs w:val="28"/>
          <w:lang w:val="uk-UA"/>
        </w:rPr>
        <w:t>процесі ви</w:t>
      </w:r>
      <w:r w:rsidR="00401C94" w:rsidRPr="006B1699">
        <w:rPr>
          <w:rFonts w:ascii="Times New Roman" w:hAnsi="Times New Roman" w:cs="Times New Roman"/>
          <w:sz w:val="28"/>
          <w:szCs w:val="28"/>
          <w:lang w:val="uk-UA"/>
        </w:rPr>
        <w:t>користання та утилізації не завдавати суттєв</w:t>
      </w:r>
      <w:r>
        <w:rPr>
          <w:rFonts w:ascii="Times New Roman" w:hAnsi="Times New Roman" w:cs="Times New Roman"/>
          <w:sz w:val="28"/>
          <w:szCs w:val="28"/>
          <w:lang w:val="uk-UA"/>
        </w:rPr>
        <w:t>ої шкоди зовнішньому середовищу;</w:t>
      </w:r>
    </w:p>
    <w:p w:rsidR="00401C94" w:rsidRPr="006B1699" w:rsidRDefault="002D16D2" w:rsidP="002D16D2">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D16D2">
        <w:rPr>
          <w:rFonts w:ascii="Times New Roman" w:hAnsi="Times New Roman" w:cs="Times New Roman"/>
          <w:b/>
          <w:sz w:val="28"/>
          <w:szCs w:val="28"/>
          <w:lang w:val="uk-UA"/>
        </w:rPr>
        <w:t>н</w:t>
      </w:r>
      <w:r w:rsidR="00401C94" w:rsidRPr="002D16D2">
        <w:rPr>
          <w:rFonts w:ascii="Times New Roman" w:hAnsi="Times New Roman" w:cs="Times New Roman"/>
          <w:b/>
          <w:sz w:val="28"/>
          <w:szCs w:val="28"/>
          <w:lang w:val="uk-UA"/>
        </w:rPr>
        <w:t>адійність</w:t>
      </w:r>
      <w:r w:rsidR="00401C94" w:rsidRPr="006B1699">
        <w:rPr>
          <w:rFonts w:ascii="Times New Roman" w:hAnsi="Times New Roman" w:cs="Times New Roman"/>
          <w:sz w:val="28"/>
          <w:szCs w:val="28"/>
          <w:lang w:val="uk-UA"/>
        </w:rPr>
        <w:t xml:space="preserve"> упаковки — це її здатність зберігати механічні вла­стивості і/або гермет</w:t>
      </w:r>
      <w:r>
        <w:rPr>
          <w:rFonts w:ascii="Times New Roman" w:hAnsi="Times New Roman" w:cs="Times New Roman"/>
          <w:sz w:val="28"/>
          <w:szCs w:val="28"/>
          <w:lang w:val="uk-UA"/>
        </w:rPr>
        <w:t>ичність упродовж тривалого часу;</w:t>
      </w:r>
    </w:p>
    <w:p w:rsidR="00401C94" w:rsidRPr="006B1699" w:rsidRDefault="002D16D2" w:rsidP="002D16D2">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D16D2">
        <w:rPr>
          <w:rFonts w:ascii="Times New Roman" w:hAnsi="Times New Roman" w:cs="Times New Roman"/>
          <w:b/>
          <w:sz w:val="28"/>
          <w:szCs w:val="28"/>
          <w:lang w:val="uk-UA"/>
        </w:rPr>
        <w:t>с</w:t>
      </w:r>
      <w:r w:rsidR="00401C94" w:rsidRPr="002D16D2">
        <w:rPr>
          <w:rFonts w:ascii="Times New Roman" w:hAnsi="Times New Roman" w:cs="Times New Roman"/>
          <w:b/>
          <w:sz w:val="28"/>
          <w:szCs w:val="28"/>
          <w:lang w:val="uk-UA"/>
        </w:rPr>
        <w:t>умісність</w:t>
      </w:r>
      <w:r w:rsidR="00401C94" w:rsidRPr="006B1699">
        <w:rPr>
          <w:rFonts w:ascii="Times New Roman" w:hAnsi="Times New Roman" w:cs="Times New Roman"/>
          <w:sz w:val="28"/>
          <w:szCs w:val="28"/>
          <w:lang w:val="uk-UA"/>
        </w:rPr>
        <w:t xml:space="preserve"> упаковки — це здатність не змінювати споживчих властивостей товарів, які в ній містяться. Упаковка має бути чистою, сухою, без сторонніх запахів. Вона не повинна поглинати окремі комп</w:t>
      </w:r>
      <w:r>
        <w:rPr>
          <w:rFonts w:ascii="Times New Roman" w:hAnsi="Times New Roman" w:cs="Times New Roman"/>
          <w:sz w:val="28"/>
          <w:szCs w:val="28"/>
          <w:lang w:val="uk-UA"/>
        </w:rPr>
        <w:t>оненти товару (воду, жири тощо);</w:t>
      </w:r>
    </w:p>
    <w:p w:rsidR="002D16D2" w:rsidRDefault="002D16D2" w:rsidP="002D16D2">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D16D2">
        <w:rPr>
          <w:rFonts w:ascii="Times New Roman" w:hAnsi="Times New Roman" w:cs="Times New Roman"/>
          <w:b/>
          <w:sz w:val="28"/>
          <w:szCs w:val="28"/>
          <w:lang w:val="uk-UA"/>
        </w:rPr>
        <w:t>в</w:t>
      </w:r>
      <w:r w:rsidR="00401C94" w:rsidRPr="002D16D2">
        <w:rPr>
          <w:rFonts w:ascii="Times New Roman" w:hAnsi="Times New Roman" w:cs="Times New Roman"/>
          <w:b/>
          <w:sz w:val="28"/>
          <w:szCs w:val="28"/>
          <w:lang w:val="uk-UA"/>
        </w:rPr>
        <w:t xml:space="preserve">заємозамінність </w:t>
      </w:r>
      <w:r w:rsidR="00401C94" w:rsidRPr="006B1699">
        <w:rPr>
          <w:rFonts w:ascii="Times New Roman" w:hAnsi="Times New Roman" w:cs="Times New Roman"/>
          <w:sz w:val="28"/>
          <w:szCs w:val="28"/>
          <w:lang w:val="uk-UA"/>
        </w:rPr>
        <w:t>— це здатні</w:t>
      </w:r>
      <w:r>
        <w:rPr>
          <w:rFonts w:ascii="Times New Roman" w:hAnsi="Times New Roman" w:cs="Times New Roman"/>
          <w:sz w:val="28"/>
          <w:szCs w:val="28"/>
          <w:lang w:val="uk-UA"/>
        </w:rPr>
        <w:t>сть упаковок одного виду заміню</w:t>
      </w:r>
      <w:r w:rsidR="00401C94" w:rsidRPr="006B1699">
        <w:rPr>
          <w:rFonts w:ascii="Times New Roman" w:hAnsi="Times New Roman" w:cs="Times New Roman"/>
          <w:sz w:val="28"/>
          <w:szCs w:val="28"/>
          <w:lang w:val="uk-UA"/>
        </w:rPr>
        <w:t>вати упаковки іншого виду в раз</w:t>
      </w:r>
      <w:r>
        <w:rPr>
          <w:rFonts w:ascii="Times New Roman" w:hAnsi="Times New Roman" w:cs="Times New Roman"/>
          <w:sz w:val="28"/>
          <w:szCs w:val="28"/>
          <w:lang w:val="uk-UA"/>
        </w:rPr>
        <w:t>і використання за одним функціо</w:t>
      </w:r>
      <w:r w:rsidR="00401C94" w:rsidRPr="006B1699">
        <w:rPr>
          <w:rFonts w:ascii="Times New Roman" w:hAnsi="Times New Roman" w:cs="Times New Roman"/>
          <w:sz w:val="28"/>
          <w:szCs w:val="28"/>
          <w:lang w:val="uk-UA"/>
        </w:rPr>
        <w:t>нальним призначенням. Наприклад, герметичні металеві банки мож­на замінити скляними банками з металевими кришками, ящики — контей</w:t>
      </w:r>
      <w:r>
        <w:rPr>
          <w:rFonts w:ascii="Times New Roman" w:hAnsi="Times New Roman" w:cs="Times New Roman"/>
          <w:sz w:val="28"/>
          <w:szCs w:val="28"/>
          <w:lang w:val="uk-UA"/>
        </w:rPr>
        <w:t>нерами або картонними коробками;</w:t>
      </w:r>
    </w:p>
    <w:p w:rsidR="00401C94" w:rsidRPr="006B1699" w:rsidRDefault="002D16D2" w:rsidP="002D16D2">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D16D2">
        <w:rPr>
          <w:rFonts w:ascii="Times New Roman" w:hAnsi="Times New Roman" w:cs="Times New Roman"/>
          <w:b/>
          <w:sz w:val="28"/>
          <w:szCs w:val="28"/>
          <w:lang w:val="uk-UA"/>
        </w:rPr>
        <w:t>е</w:t>
      </w:r>
      <w:r w:rsidR="00401C94" w:rsidRPr="002D16D2">
        <w:rPr>
          <w:rFonts w:ascii="Times New Roman" w:hAnsi="Times New Roman" w:cs="Times New Roman"/>
          <w:b/>
          <w:sz w:val="28"/>
          <w:szCs w:val="28"/>
          <w:lang w:val="uk-UA"/>
        </w:rPr>
        <w:t>стетичні</w:t>
      </w:r>
      <w:r w:rsidR="00401C94" w:rsidRPr="006B1699">
        <w:rPr>
          <w:rFonts w:ascii="Times New Roman" w:hAnsi="Times New Roman" w:cs="Times New Roman"/>
          <w:sz w:val="28"/>
          <w:szCs w:val="28"/>
          <w:lang w:val="uk-UA"/>
        </w:rPr>
        <w:t xml:space="preserve"> властивості також дуже важливі для у</w:t>
      </w:r>
      <w:r>
        <w:rPr>
          <w:rFonts w:ascii="Times New Roman" w:hAnsi="Times New Roman" w:cs="Times New Roman"/>
          <w:sz w:val="28"/>
          <w:szCs w:val="28"/>
          <w:lang w:val="uk-UA"/>
        </w:rPr>
        <w:t>паковки і пе</w:t>
      </w:r>
      <w:r w:rsidR="00401C94" w:rsidRPr="006B1699">
        <w:rPr>
          <w:rFonts w:ascii="Times New Roman" w:hAnsi="Times New Roman" w:cs="Times New Roman"/>
          <w:sz w:val="28"/>
          <w:szCs w:val="28"/>
          <w:lang w:val="uk-UA"/>
        </w:rPr>
        <w:t>редусім для споживчої упаковки. Естетичність упаковки досягається за допомогою привабливих матері</w:t>
      </w:r>
      <w:r>
        <w:rPr>
          <w:rFonts w:ascii="Times New Roman" w:hAnsi="Times New Roman" w:cs="Times New Roman"/>
          <w:sz w:val="28"/>
          <w:szCs w:val="28"/>
          <w:lang w:val="uk-UA"/>
        </w:rPr>
        <w:t>алів і яскравого оформлення (кольорова гама — малюнки);</w:t>
      </w:r>
    </w:p>
    <w:p w:rsidR="00401C94" w:rsidRPr="006B1699" w:rsidRDefault="002D16D2" w:rsidP="002D16D2">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D16D2">
        <w:rPr>
          <w:rFonts w:ascii="Times New Roman" w:hAnsi="Times New Roman" w:cs="Times New Roman"/>
          <w:b/>
          <w:sz w:val="28"/>
          <w:szCs w:val="28"/>
          <w:lang w:val="uk-UA"/>
        </w:rPr>
        <w:t>е</w:t>
      </w:r>
      <w:r w:rsidR="00401C94" w:rsidRPr="002D16D2">
        <w:rPr>
          <w:rFonts w:ascii="Times New Roman" w:hAnsi="Times New Roman" w:cs="Times New Roman"/>
          <w:b/>
          <w:sz w:val="28"/>
          <w:szCs w:val="28"/>
          <w:lang w:val="uk-UA"/>
        </w:rPr>
        <w:t>кономічна ефективність</w:t>
      </w:r>
      <w:r w:rsidR="00401C94" w:rsidRPr="006B1699">
        <w:rPr>
          <w:rFonts w:ascii="Times New Roman" w:hAnsi="Times New Roman" w:cs="Times New Roman"/>
          <w:sz w:val="28"/>
          <w:szCs w:val="28"/>
          <w:lang w:val="uk-UA"/>
        </w:rPr>
        <w:t xml:space="preserve"> упаковки визначається її вартістю, ціною експлуатації та ціною утилізації. Одноразова упаковка дешев­ша, однак потребує більших витрат на її утилізацію. Багатооборот­на тара </w:t>
      </w:r>
      <w:r w:rsidR="00401C94" w:rsidRPr="006B1699">
        <w:rPr>
          <w:rFonts w:ascii="Times New Roman" w:hAnsi="Times New Roman" w:cs="Times New Roman"/>
          <w:sz w:val="28"/>
          <w:szCs w:val="28"/>
          <w:lang w:val="uk-UA"/>
        </w:rPr>
        <w:lastRenderedPageBreak/>
        <w:t>характеризується меншими витратами, якщо її використову­ють</w:t>
      </w:r>
      <w:r>
        <w:rPr>
          <w:rFonts w:ascii="Times New Roman" w:hAnsi="Times New Roman" w:cs="Times New Roman"/>
          <w:sz w:val="28"/>
          <w:szCs w:val="28"/>
          <w:lang w:val="uk-UA"/>
        </w:rPr>
        <w:t xml:space="preserve"> більш як 3-5 разів без ремонту;</w:t>
      </w:r>
    </w:p>
    <w:p w:rsidR="00401C94" w:rsidRPr="006B1699" w:rsidRDefault="002D16D2" w:rsidP="002D16D2">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C94" w:rsidRPr="002D16D2">
        <w:rPr>
          <w:rFonts w:ascii="Times New Roman" w:hAnsi="Times New Roman" w:cs="Times New Roman"/>
          <w:b/>
          <w:sz w:val="28"/>
          <w:szCs w:val="28"/>
          <w:lang w:val="uk-UA"/>
        </w:rPr>
        <w:t xml:space="preserve">Маркування </w:t>
      </w:r>
      <w:r w:rsidR="00401C94" w:rsidRPr="006B1699">
        <w:rPr>
          <w:rFonts w:ascii="Times New Roman" w:hAnsi="Times New Roman" w:cs="Times New Roman"/>
          <w:sz w:val="28"/>
          <w:szCs w:val="28"/>
          <w:lang w:val="uk-UA"/>
        </w:rPr>
        <w:t>— це текст, умовні позначення чи малюнок, нанесені на упаковку і/чи товар, а також інші допоміжні засоби, призначені для ідентифікації товару або окремих його властивостей, доведення до споживача інформації про виготовлювачів (виконавців), про кількісні та якісні характеристики товару.</w:t>
      </w:r>
    </w:p>
    <w:p w:rsidR="00401C94" w:rsidRPr="006B1699" w:rsidRDefault="002D16D2" w:rsidP="002D16D2">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C94" w:rsidRPr="006B1699">
        <w:rPr>
          <w:rFonts w:ascii="Times New Roman" w:hAnsi="Times New Roman" w:cs="Times New Roman"/>
          <w:sz w:val="28"/>
          <w:szCs w:val="28"/>
          <w:lang w:val="uk-UA"/>
        </w:rPr>
        <w:t>Основні функції маркування: ін</w:t>
      </w:r>
      <w:r>
        <w:rPr>
          <w:rFonts w:ascii="Times New Roman" w:hAnsi="Times New Roman" w:cs="Times New Roman"/>
          <w:sz w:val="28"/>
          <w:szCs w:val="28"/>
          <w:lang w:val="uk-UA"/>
        </w:rPr>
        <w:t>формаційна; ідентифікуюча; моти</w:t>
      </w:r>
      <w:r w:rsidR="00401C94" w:rsidRPr="006B1699">
        <w:rPr>
          <w:rFonts w:ascii="Times New Roman" w:hAnsi="Times New Roman" w:cs="Times New Roman"/>
          <w:sz w:val="28"/>
          <w:szCs w:val="28"/>
          <w:lang w:val="uk-UA"/>
        </w:rPr>
        <w:t>ваційна; емоційна.</w:t>
      </w:r>
    </w:p>
    <w:p w:rsidR="00360E16" w:rsidRDefault="002D16D2" w:rsidP="00360E16">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C94" w:rsidRPr="002D16D2">
        <w:rPr>
          <w:rFonts w:ascii="Times New Roman" w:hAnsi="Times New Roman" w:cs="Times New Roman"/>
          <w:b/>
          <w:sz w:val="28"/>
          <w:szCs w:val="28"/>
          <w:lang w:val="uk-UA"/>
        </w:rPr>
        <w:t>Інформаційна функція</w:t>
      </w:r>
      <w:r w:rsidR="00401C94" w:rsidRPr="006B1699">
        <w:rPr>
          <w:rFonts w:ascii="Times New Roman" w:hAnsi="Times New Roman" w:cs="Times New Roman"/>
          <w:sz w:val="28"/>
          <w:szCs w:val="28"/>
          <w:lang w:val="uk-UA"/>
        </w:rPr>
        <w:t xml:space="preserve"> маркування як одного із засобів товарної інформації є основною. Найбільш</w:t>
      </w:r>
      <w:r>
        <w:rPr>
          <w:rFonts w:ascii="Times New Roman" w:hAnsi="Times New Roman" w:cs="Times New Roman"/>
          <w:sz w:val="28"/>
          <w:szCs w:val="28"/>
          <w:lang w:val="uk-UA"/>
        </w:rPr>
        <w:t>а питома вага припадає на основ</w:t>
      </w:r>
      <w:r w:rsidR="00401C94" w:rsidRPr="006B1699">
        <w:rPr>
          <w:rFonts w:ascii="Times New Roman" w:hAnsi="Times New Roman" w:cs="Times New Roman"/>
          <w:sz w:val="28"/>
          <w:szCs w:val="28"/>
          <w:lang w:val="uk-UA"/>
        </w:rPr>
        <w:t xml:space="preserve">ну й споживчу інформацію, менша — на комерційну. При цьому </w:t>
      </w:r>
      <w:r>
        <w:rPr>
          <w:rFonts w:ascii="Times New Roman" w:hAnsi="Times New Roman" w:cs="Times New Roman"/>
          <w:sz w:val="28"/>
          <w:szCs w:val="28"/>
          <w:lang w:val="uk-UA"/>
        </w:rPr>
        <w:t>ос</w:t>
      </w:r>
      <w:r w:rsidR="00401C94" w:rsidRPr="006B1699">
        <w:rPr>
          <w:rFonts w:ascii="Times New Roman" w:hAnsi="Times New Roman" w:cs="Times New Roman"/>
          <w:sz w:val="28"/>
          <w:szCs w:val="28"/>
          <w:lang w:val="uk-UA"/>
        </w:rPr>
        <w:t>новна інформація на маркуванні дублює той самий вид інформації в товаросупроводжувальних докумен</w:t>
      </w:r>
      <w:r>
        <w:rPr>
          <w:rFonts w:ascii="Times New Roman" w:hAnsi="Times New Roman" w:cs="Times New Roman"/>
          <w:sz w:val="28"/>
          <w:szCs w:val="28"/>
          <w:lang w:val="uk-UA"/>
        </w:rPr>
        <w:t>тах (ТСД). Розбіжність даних ос</w:t>
      </w:r>
      <w:r w:rsidR="00401C94" w:rsidRPr="006B1699">
        <w:rPr>
          <w:rFonts w:ascii="Times New Roman" w:hAnsi="Times New Roman" w:cs="Times New Roman"/>
          <w:sz w:val="28"/>
          <w:szCs w:val="28"/>
          <w:lang w:val="uk-UA"/>
        </w:rPr>
        <w:t>новної інформації може бути наслідком фальсифікації товарів. Необхідність такого дублювання зумовлена спільністю ідентифі­куючої функції маркування і ТСД.</w:t>
      </w:r>
      <w:r w:rsidR="00360E16">
        <w:rPr>
          <w:rFonts w:ascii="Times New Roman" w:hAnsi="Times New Roman" w:cs="Times New Roman"/>
          <w:sz w:val="28"/>
          <w:szCs w:val="28"/>
          <w:lang w:val="uk-UA"/>
        </w:rPr>
        <w:t xml:space="preserve"> Однак на відміну від ТСД марку</w:t>
      </w:r>
      <w:r w:rsidR="00401C94" w:rsidRPr="006B1699">
        <w:rPr>
          <w:rFonts w:ascii="Times New Roman" w:hAnsi="Times New Roman" w:cs="Times New Roman"/>
          <w:sz w:val="28"/>
          <w:szCs w:val="28"/>
          <w:lang w:val="uk-UA"/>
        </w:rPr>
        <w:t>вання призначене для всіх суб'єктів к</w:t>
      </w:r>
      <w:r w:rsidR="00360E16">
        <w:rPr>
          <w:rFonts w:ascii="Times New Roman" w:hAnsi="Times New Roman" w:cs="Times New Roman"/>
          <w:sz w:val="28"/>
          <w:szCs w:val="28"/>
          <w:lang w:val="uk-UA"/>
        </w:rPr>
        <w:t>омерційної діяльності, а для ос</w:t>
      </w:r>
      <w:r w:rsidR="00401C94" w:rsidRPr="006B1699">
        <w:rPr>
          <w:rFonts w:ascii="Times New Roman" w:hAnsi="Times New Roman" w:cs="Times New Roman"/>
          <w:sz w:val="28"/>
          <w:szCs w:val="28"/>
          <w:lang w:val="uk-UA"/>
        </w:rPr>
        <w:t>новної маси споживачів є практи</w:t>
      </w:r>
      <w:r w:rsidR="00360E16">
        <w:rPr>
          <w:rFonts w:ascii="Times New Roman" w:hAnsi="Times New Roman" w:cs="Times New Roman"/>
          <w:sz w:val="28"/>
          <w:szCs w:val="28"/>
          <w:lang w:val="uk-UA"/>
        </w:rPr>
        <w:t>чно єдиним доступним засобом то</w:t>
      </w:r>
      <w:r w:rsidR="00401C94" w:rsidRPr="006B1699">
        <w:rPr>
          <w:rFonts w:ascii="Times New Roman" w:hAnsi="Times New Roman" w:cs="Times New Roman"/>
          <w:sz w:val="28"/>
          <w:szCs w:val="28"/>
          <w:lang w:val="uk-UA"/>
        </w:rPr>
        <w:t>варної інформації. Тому в маркуванні питома вага комерційної інформації значно менша.</w:t>
      </w:r>
    </w:p>
    <w:p w:rsidR="00360E16" w:rsidRDefault="00360E16" w:rsidP="00360E16">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C94" w:rsidRPr="00360E16">
        <w:rPr>
          <w:rFonts w:ascii="Times New Roman" w:hAnsi="Times New Roman" w:cs="Times New Roman"/>
          <w:b/>
          <w:sz w:val="28"/>
          <w:szCs w:val="28"/>
          <w:lang w:val="uk-UA"/>
        </w:rPr>
        <w:t>Ідентифікуюча функція</w:t>
      </w:r>
      <w:r w:rsidR="00401C94" w:rsidRPr="006B1699">
        <w:rPr>
          <w:rFonts w:ascii="Times New Roman" w:hAnsi="Times New Roman" w:cs="Times New Roman"/>
          <w:sz w:val="28"/>
          <w:szCs w:val="28"/>
          <w:lang w:val="uk-UA"/>
        </w:rPr>
        <w:t xml:space="preserve"> маркування надзвичайно важлива, тому що це дає змогу спостерігати за товарними партіями на всіх етапах товароруху.</w:t>
      </w:r>
    </w:p>
    <w:p w:rsidR="00360E16" w:rsidRDefault="00360E16" w:rsidP="00360E16">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C94" w:rsidRPr="00360E16">
        <w:rPr>
          <w:rFonts w:ascii="Times New Roman" w:hAnsi="Times New Roman" w:cs="Times New Roman"/>
          <w:b/>
          <w:sz w:val="28"/>
          <w:szCs w:val="28"/>
          <w:lang w:val="uk-UA"/>
        </w:rPr>
        <w:t>Емоційна та мотиваційна функції</w:t>
      </w:r>
      <w:r w:rsidR="00401C94" w:rsidRPr="006B1699">
        <w:rPr>
          <w:rFonts w:ascii="Times New Roman" w:hAnsi="Times New Roman" w:cs="Times New Roman"/>
          <w:sz w:val="28"/>
          <w:szCs w:val="28"/>
          <w:lang w:val="uk-UA"/>
        </w:rPr>
        <w:t xml:space="preserve"> маркування взаємозалежні. Бар­висто оформлене маркування, що пояснює тексти, застосування за­гальноприйнятих символів викликають у споживача позитивні емоції та є важливою мотивацією </w:t>
      </w:r>
      <w:r>
        <w:rPr>
          <w:rFonts w:ascii="Times New Roman" w:hAnsi="Times New Roman" w:cs="Times New Roman"/>
          <w:sz w:val="28"/>
          <w:szCs w:val="28"/>
          <w:lang w:val="uk-UA"/>
        </w:rPr>
        <w:t>для прийняття рішення про купів</w:t>
      </w:r>
      <w:r w:rsidR="00401C94" w:rsidRPr="006B1699">
        <w:rPr>
          <w:rFonts w:ascii="Times New Roman" w:hAnsi="Times New Roman" w:cs="Times New Roman"/>
          <w:sz w:val="28"/>
          <w:szCs w:val="28"/>
          <w:lang w:val="uk-UA"/>
        </w:rPr>
        <w:t>лю товару.</w:t>
      </w:r>
    </w:p>
    <w:p w:rsidR="00360E16" w:rsidRDefault="00360E16" w:rsidP="00360E16">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C94" w:rsidRPr="006B1699">
        <w:rPr>
          <w:rFonts w:ascii="Times New Roman" w:hAnsi="Times New Roman" w:cs="Times New Roman"/>
          <w:sz w:val="28"/>
          <w:szCs w:val="28"/>
          <w:lang w:val="uk-UA"/>
        </w:rPr>
        <w:t>3алежно від місця нанесення розрізняють</w:t>
      </w:r>
      <w:r>
        <w:rPr>
          <w:rFonts w:ascii="Times New Roman" w:hAnsi="Times New Roman" w:cs="Times New Roman"/>
          <w:sz w:val="28"/>
          <w:szCs w:val="28"/>
          <w:lang w:val="uk-UA"/>
        </w:rPr>
        <w:t xml:space="preserve"> маркування виробниче й торгове. </w:t>
      </w:r>
      <w:r w:rsidR="00401C94" w:rsidRPr="006B1699">
        <w:rPr>
          <w:rFonts w:ascii="Times New Roman" w:hAnsi="Times New Roman" w:cs="Times New Roman"/>
          <w:sz w:val="28"/>
          <w:szCs w:val="28"/>
          <w:lang w:val="uk-UA"/>
        </w:rPr>
        <w:t>Маркування має відповідати вимогам стандартів, інших норма­тивних документів. Вимоги до в</w:t>
      </w:r>
      <w:r>
        <w:rPr>
          <w:rFonts w:ascii="Times New Roman" w:hAnsi="Times New Roman" w:cs="Times New Roman"/>
          <w:sz w:val="28"/>
          <w:szCs w:val="28"/>
          <w:lang w:val="uk-UA"/>
        </w:rPr>
        <w:t>иробничого маркування встановлю</w:t>
      </w:r>
      <w:r w:rsidR="00401C94" w:rsidRPr="006B1699">
        <w:rPr>
          <w:rFonts w:ascii="Times New Roman" w:hAnsi="Times New Roman" w:cs="Times New Roman"/>
          <w:sz w:val="28"/>
          <w:szCs w:val="28"/>
          <w:lang w:val="uk-UA"/>
        </w:rPr>
        <w:t xml:space="preserve">ються в основному стандартами на маркування й пакування, а </w:t>
      </w:r>
      <w:r w:rsidR="00401C94" w:rsidRPr="006B1699">
        <w:rPr>
          <w:rFonts w:ascii="Times New Roman" w:hAnsi="Times New Roman" w:cs="Times New Roman"/>
          <w:sz w:val="28"/>
          <w:szCs w:val="28"/>
          <w:lang w:val="uk-UA"/>
        </w:rPr>
        <w:lastRenderedPageBreak/>
        <w:t>також загальнотехнічними умовами стандартів на продукцію. Вимоги до торгового маркування розроблені</w:t>
      </w:r>
      <w:r>
        <w:rPr>
          <w:rFonts w:ascii="Times New Roman" w:hAnsi="Times New Roman" w:cs="Times New Roman"/>
          <w:sz w:val="28"/>
          <w:szCs w:val="28"/>
          <w:lang w:val="uk-UA"/>
        </w:rPr>
        <w:t xml:space="preserve"> меншою мірою порівняно з вироб</w:t>
      </w:r>
      <w:r w:rsidR="00401C94" w:rsidRPr="006B1699">
        <w:rPr>
          <w:rFonts w:ascii="Times New Roman" w:hAnsi="Times New Roman" w:cs="Times New Roman"/>
          <w:sz w:val="28"/>
          <w:szCs w:val="28"/>
          <w:lang w:val="uk-UA"/>
        </w:rPr>
        <w:t>ничими вимогами. Окремі вимоги до торгового маркування встанов­люються Правилами продажу окре</w:t>
      </w:r>
      <w:r>
        <w:rPr>
          <w:rFonts w:ascii="Times New Roman" w:hAnsi="Times New Roman" w:cs="Times New Roman"/>
          <w:sz w:val="28"/>
          <w:szCs w:val="28"/>
          <w:lang w:val="uk-UA"/>
        </w:rPr>
        <w:t>мих груп продовольчих і непродо</w:t>
      </w:r>
      <w:r w:rsidR="00401C94" w:rsidRPr="006B1699">
        <w:rPr>
          <w:rFonts w:ascii="Times New Roman" w:hAnsi="Times New Roman" w:cs="Times New Roman"/>
          <w:sz w:val="28"/>
          <w:szCs w:val="28"/>
          <w:lang w:val="uk-UA"/>
        </w:rPr>
        <w:t>вольчих товарів, а також правилами роздрібної торгівлі.</w:t>
      </w:r>
    </w:p>
    <w:p w:rsidR="00360E16" w:rsidRDefault="00360E16" w:rsidP="00360E16">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C94" w:rsidRPr="006B1699">
        <w:rPr>
          <w:rFonts w:ascii="Times New Roman" w:hAnsi="Times New Roman" w:cs="Times New Roman"/>
          <w:sz w:val="28"/>
          <w:szCs w:val="28"/>
          <w:lang w:val="uk-UA"/>
        </w:rPr>
        <w:t>До маркування висуваються загальні для товарної інформації та специфічні вимоги. Загальні ви</w:t>
      </w:r>
      <w:r>
        <w:rPr>
          <w:rFonts w:ascii="Times New Roman" w:hAnsi="Times New Roman" w:cs="Times New Roman"/>
          <w:sz w:val="28"/>
          <w:szCs w:val="28"/>
          <w:lang w:val="uk-UA"/>
        </w:rPr>
        <w:t>моги регламентуються Законом Ук</w:t>
      </w:r>
      <w:r w:rsidR="00401C94" w:rsidRPr="006B1699">
        <w:rPr>
          <w:rFonts w:ascii="Times New Roman" w:hAnsi="Times New Roman" w:cs="Times New Roman"/>
          <w:sz w:val="28"/>
          <w:szCs w:val="28"/>
          <w:lang w:val="uk-UA"/>
        </w:rPr>
        <w:t>раїни "Про захист прав споживачів".</w:t>
      </w:r>
      <w:r>
        <w:rPr>
          <w:rFonts w:ascii="Times New Roman" w:hAnsi="Times New Roman" w:cs="Times New Roman"/>
          <w:sz w:val="28"/>
          <w:szCs w:val="28"/>
          <w:lang w:val="uk-UA"/>
        </w:rPr>
        <w:t xml:space="preserve"> </w:t>
      </w:r>
      <w:r w:rsidR="00401C94" w:rsidRPr="006B1699">
        <w:rPr>
          <w:rFonts w:ascii="Times New Roman" w:hAnsi="Times New Roman" w:cs="Times New Roman"/>
          <w:sz w:val="28"/>
          <w:szCs w:val="28"/>
          <w:lang w:val="uk-UA"/>
        </w:rPr>
        <w:t>Відповідно до цього закону с</w:t>
      </w:r>
      <w:r>
        <w:rPr>
          <w:rFonts w:ascii="Times New Roman" w:hAnsi="Times New Roman" w:cs="Times New Roman"/>
          <w:sz w:val="28"/>
          <w:szCs w:val="28"/>
          <w:lang w:val="uk-UA"/>
        </w:rPr>
        <w:t>поживач користується такими пра</w:t>
      </w:r>
      <w:r w:rsidR="00401C94" w:rsidRPr="006B1699">
        <w:rPr>
          <w:rFonts w:ascii="Times New Roman" w:hAnsi="Times New Roman" w:cs="Times New Roman"/>
          <w:sz w:val="28"/>
          <w:szCs w:val="28"/>
          <w:lang w:val="uk-UA"/>
        </w:rPr>
        <w:t>вами:</w:t>
      </w:r>
    </w:p>
    <w:p w:rsidR="00360E16" w:rsidRDefault="00360E16" w:rsidP="00360E16">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C94" w:rsidRPr="006B1699">
        <w:rPr>
          <w:rFonts w:ascii="Times New Roman" w:hAnsi="Times New Roman" w:cs="Times New Roman"/>
          <w:sz w:val="28"/>
          <w:szCs w:val="28"/>
          <w:lang w:val="uk-UA"/>
        </w:rPr>
        <w:t>1.Споживач має право на отримання необхідної, доступної та достовірної інформації про товари (роботи, послуги), що забезпечує можливість їх компетентного вибору.</w:t>
      </w:r>
    </w:p>
    <w:p w:rsidR="00401C94" w:rsidRPr="006B1699" w:rsidRDefault="00360E16" w:rsidP="00360E16">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C94" w:rsidRPr="006B1699">
        <w:rPr>
          <w:rFonts w:ascii="Times New Roman" w:hAnsi="Times New Roman" w:cs="Times New Roman"/>
          <w:sz w:val="28"/>
          <w:szCs w:val="28"/>
          <w:lang w:val="uk-UA"/>
        </w:rPr>
        <w:t>Інформація про товари (роботи, послуги) має містити:</w:t>
      </w:r>
    </w:p>
    <w:p w:rsidR="00401C94" w:rsidRDefault="00401C94" w:rsidP="00C970F1">
      <w:pPr>
        <w:pStyle w:val="a3"/>
        <w:numPr>
          <w:ilvl w:val="0"/>
          <w:numId w:val="10"/>
        </w:numPr>
        <w:spacing w:after="0" w:line="360" w:lineRule="auto"/>
        <w:jc w:val="both"/>
        <w:rPr>
          <w:rFonts w:ascii="Times New Roman" w:hAnsi="Times New Roman" w:cs="Times New Roman"/>
          <w:sz w:val="28"/>
          <w:szCs w:val="28"/>
          <w:lang w:val="uk-UA"/>
        </w:rPr>
      </w:pPr>
      <w:r w:rsidRPr="006B1699">
        <w:rPr>
          <w:rFonts w:ascii="Times New Roman" w:hAnsi="Times New Roman" w:cs="Times New Roman"/>
          <w:sz w:val="28"/>
          <w:szCs w:val="28"/>
          <w:lang w:val="uk-UA"/>
        </w:rPr>
        <w:t>назви нормативних документів, вимогам яких повинні відповіда­ти товари (роботи, послуги);</w:t>
      </w:r>
    </w:p>
    <w:p w:rsidR="00401C94" w:rsidRDefault="00401C94" w:rsidP="00C970F1">
      <w:pPr>
        <w:pStyle w:val="a3"/>
        <w:numPr>
          <w:ilvl w:val="0"/>
          <w:numId w:val="10"/>
        </w:numPr>
        <w:spacing w:after="0" w:line="360" w:lineRule="auto"/>
        <w:jc w:val="both"/>
        <w:rPr>
          <w:rFonts w:ascii="Times New Roman" w:hAnsi="Times New Roman" w:cs="Times New Roman"/>
          <w:sz w:val="28"/>
          <w:szCs w:val="28"/>
          <w:lang w:val="uk-UA"/>
        </w:rPr>
      </w:pPr>
      <w:r w:rsidRPr="00360E16">
        <w:rPr>
          <w:rFonts w:ascii="Times New Roman" w:hAnsi="Times New Roman" w:cs="Times New Roman"/>
          <w:sz w:val="28"/>
          <w:szCs w:val="28"/>
          <w:lang w:val="uk-UA"/>
        </w:rPr>
        <w:t>перелік основних споживчих властивостей товарів (робіт, послуг), а щодо продуктів харчування — склад (включаючи перелік вико­ристаних у процесі їх виготовлення інших продуктів харчування і харчових добавок), калорійність, вміст шкідливих для здоров'я речовин порівняно з обов'язковими вимогами нормативних документів і п</w:t>
      </w:r>
      <w:r w:rsidR="00360E16">
        <w:rPr>
          <w:rFonts w:ascii="Times New Roman" w:hAnsi="Times New Roman" w:cs="Times New Roman"/>
          <w:sz w:val="28"/>
          <w:szCs w:val="28"/>
          <w:lang w:val="uk-UA"/>
        </w:rPr>
        <w:t>ротипоказання щодо застосування;</w:t>
      </w:r>
    </w:p>
    <w:p w:rsidR="00401C94" w:rsidRDefault="00401C94" w:rsidP="00C970F1">
      <w:pPr>
        <w:pStyle w:val="a3"/>
        <w:numPr>
          <w:ilvl w:val="0"/>
          <w:numId w:val="10"/>
        </w:numPr>
        <w:spacing w:after="0" w:line="360" w:lineRule="auto"/>
        <w:jc w:val="both"/>
        <w:rPr>
          <w:rFonts w:ascii="Times New Roman" w:hAnsi="Times New Roman" w:cs="Times New Roman"/>
          <w:sz w:val="28"/>
          <w:szCs w:val="28"/>
          <w:lang w:val="uk-UA"/>
        </w:rPr>
      </w:pPr>
      <w:r w:rsidRPr="00360E16">
        <w:rPr>
          <w:rFonts w:ascii="Times New Roman" w:hAnsi="Times New Roman" w:cs="Times New Roman"/>
          <w:sz w:val="28"/>
          <w:szCs w:val="28"/>
          <w:lang w:val="uk-UA"/>
        </w:rPr>
        <w:t>ціну та умови придбання товарів (робіт, послуг);</w:t>
      </w:r>
    </w:p>
    <w:p w:rsidR="00401C94" w:rsidRDefault="00401C94" w:rsidP="00C970F1">
      <w:pPr>
        <w:pStyle w:val="a3"/>
        <w:numPr>
          <w:ilvl w:val="0"/>
          <w:numId w:val="10"/>
        </w:numPr>
        <w:spacing w:after="0" w:line="360" w:lineRule="auto"/>
        <w:jc w:val="both"/>
        <w:rPr>
          <w:rFonts w:ascii="Times New Roman" w:hAnsi="Times New Roman" w:cs="Times New Roman"/>
          <w:sz w:val="28"/>
          <w:szCs w:val="28"/>
          <w:lang w:val="uk-UA"/>
        </w:rPr>
      </w:pPr>
      <w:r w:rsidRPr="00360E16">
        <w:rPr>
          <w:rFonts w:ascii="Times New Roman" w:hAnsi="Times New Roman" w:cs="Times New Roman"/>
          <w:sz w:val="28"/>
          <w:szCs w:val="28"/>
          <w:lang w:val="uk-UA"/>
        </w:rPr>
        <w:t>дату виготовлення;</w:t>
      </w:r>
    </w:p>
    <w:p w:rsidR="00401C94" w:rsidRDefault="00401C94" w:rsidP="00C970F1">
      <w:pPr>
        <w:pStyle w:val="a3"/>
        <w:numPr>
          <w:ilvl w:val="0"/>
          <w:numId w:val="10"/>
        </w:numPr>
        <w:spacing w:after="0" w:line="360" w:lineRule="auto"/>
        <w:jc w:val="both"/>
        <w:rPr>
          <w:rFonts w:ascii="Times New Roman" w:hAnsi="Times New Roman" w:cs="Times New Roman"/>
          <w:sz w:val="28"/>
          <w:szCs w:val="28"/>
          <w:lang w:val="uk-UA"/>
        </w:rPr>
      </w:pPr>
      <w:r w:rsidRPr="00360E16">
        <w:rPr>
          <w:rFonts w:ascii="Times New Roman" w:hAnsi="Times New Roman" w:cs="Times New Roman"/>
          <w:sz w:val="28"/>
          <w:szCs w:val="28"/>
          <w:lang w:val="uk-UA"/>
        </w:rPr>
        <w:t xml:space="preserve"> гарантійні зобов'язання виробника (виконавця);</w:t>
      </w:r>
    </w:p>
    <w:p w:rsidR="00401C94" w:rsidRDefault="00401C94" w:rsidP="00C970F1">
      <w:pPr>
        <w:pStyle w:val="a3"/>
        <w:numPr>
          <w:ilvl w:val="0"/>
          <w:numId w:val="10"/>
        </w:numPr>
        <w:spacing w:after="0" w:line="360" w:lineRule="auto"/>
        <w:jc w:val="both"/>
        <w:rPr>
          <w:rFonts w:ascii="Times New Roman" w:hAnsi="Times New Roman" w:cs="Times New Roman"/>
          <w:sz w:val="28"/>
          <w:szCs w:val="28"/>
          <w:lang w:val="uk-UA"/>
        </w:rPr>
      </w:pPr>
      <w:r w:rsidRPr="00360E16">
        <w:rPr>
          <w:rFonts w:ascii="Times New Roman" w:hAnsi="Times New Roman" w:cs="Times New Roman"/>
          <w:sz w:val="28"/>
          <w:szCs w:val="28"/>
          <w:lang w:val="uk-UA"/>
        </w:rPr>
        <w:t>правила та умови ефективного викор</w:t>
      </w:r>
      <w:r w:rsidR="00360E16">
        <w:rPr>
          <w:rFonts w:ascii="Times New Roman" w:hAnsi="Times New Roman" w:cs="Times New Roman"/>
          <w:sz w:val="28"/>
          <w:szCs w:val="28"/>
          <w:lang w:val="uk-UA"/>
        </w:rPr>
        <w:t>истання товарів (робіт, пос</w:t>
      </w:r>
      <w:r w:rsidRPr="00360E16">
        <w:rPr>
          <w:rFonts w:ascii="Times New Roman" w:hAnsi="Times New Roman" w:cs="Times New Roman"/>
          <w:sz w:val="28"/>
          <w:szCs w:val="28"/>
          <w:lang w:val="uk-UA"/>
        </w:rPr>
        <w:t>луг);</w:t>
      </w:r>
    </w:p>
    <w:p w:rsidR="00401C94" w:rsidRDefault="00401C94" w:rsidP="00C970F1">
      <w:pPr>
        <w:pStyle w:val="a3"/>
        <w:numPr>
          <w:ilvl w:val="0"/>
          <w:numId w:val="10"/>
        </w:numPr>
        <w:spacing w:after="0" w:line="360" w:lineRule="auto"/>
        <w:jc w:val="both"/>
        <w:rPr>
          <w:rFonts w:ascii="Times New Roman" w:hAnsi="Times New Roman" w:cs="Times New Roman"/>
          <w:sz w:val="28"/>
          <w:szCs w:val="28"/>
          <w:lang w:val="uk-UA"/>
        </w:rPr>
      </w:pPr>
      <w:r w:rsidRPr="00360E16">
        <w:rPr>
          <w:rFonts w:ascii="Times New Roman" w:hAnsi="Times New Roman" w:cs="Times New Roman"/>
          <w:sz w:val="28"/>
          <w:szCs w:val="28"/>
          <w:lang w:val="uk-UA"/>
        </w:rPr>
        <w:t>термін служби (придатності) товарів (наслідків робіт), відомості про необхідні дії споживача після</w:t>
      </w:r>
      <w:r w:rsidR="00360E16">
        <w:rPr>
          <w:rFonts w:ascii="Times New Roman" w:hAnsi="Times New Roman" w:cs="Times New Roman"/>
          <w:sz w:val="28"/>
          <w:szCs w:val="28"/>
          <w:lang w:val="uk-UA"/>
        </w:rPr>
        <w:t xml:space="preserve"> закінчення цього терміну, а та</w:t>
      </w:r>
      <w:r w:rsidRPr="00360E16">
        <w:rPr>
          <w:rFonts w:ascii="Times New Roman" w:hAnsi="Times New Roman" w:cs="Times New Roman"/>
          <w:sz w:val="28"/>
          <w:szCs w:val="28"/>
          <w:lang w:val="uk-UA"/>
        </w:rPr>
        <w:t>кож про можливі насл</w:t>
      </w:r>
      <w:r w:rsidR="00360E16">
        <w:rPr>
          <w:rFonts w:ascii="Times New Roman" w:hAnsi="Times New Roman" w:cs="Times New Roman"/>
          <w:sz w:val="28"/>
          <w:szCs w:val="28"/>
          <w:lang w:val="uk-UA"/>
        </w:rPr>
        <w:t>ідки в разі невиконання цих дій;</w:t>
      </w:r>
    </w:p>
    <w:p w:rsidR="00401C94" w:rsidRPr="00360E16" w:rsidRDefault="00401C94" w:rsidP="00C970F1">
      <w:pPr>
        <w:pStyle w:val="a3"/>
        <w:numPr>
          <w:ilvl w:val="0"/>
          <w:numId w:val="10"/>
        </w:numPr>
        <w:spacing w:after="0" w:line="360" w:lineRule="auto"/>
        <w:jc w:val="both"/>
        <w:rPr>
          <w:rFonts w:ascii="Times New Roman" w:hAnsi="Times New Roman" w:cs="Times New Roman"/>
          <w:sz w:val="28"/>
          <w:szCs w:val="28"/>
          <w:lang w:val="uk-UA"/>
        </w:rPr>
      </w:pPr>
      <w:r w:rsidRPr="00360E16">
        <w:rPr>
          <w:rFonts w:ascii="Times New Roman" w:hAnsi="Times New Roman" w:cs="Times New Roman"/>
          <w:sz w:val="28"/>
          <w:szCs w:val="28"/>
          <w:lang w:val="uk-UA"/>
        </w:rPr>
        <w:lastRenderedPageBreak/>
        <w:t>найменування та адресу виробника (виконавця, продавця) і підприємства, яке виконує його функції щодо прийняття пре­тензій від споживача, а також зді</w:t>
      </w:r>
      <w:r w:rsidR="00360E16">
        <w:rPr>
          <w:rFonts w:ascii="Times New Roman" w:hAnsi="Times New Roman" w:cs="Times New Roman"/>
          <w:sz w:val="28"/>
          <w:szCs w:val="28"/>
          <w:lang w:val="uk-UA"/>
        </w:rPr>
        <w:t>йснює ремонт і технічне обслуго</w:t>
      </w:r>
      <w:r w:rsidRPr="00360E16">
        <w:rPr>
          <w:rFonts w:ascii="Times New Roman" w:hAnsi="Times New Roman" w:cs="Times New Roman"/>
          <w:sz w:val="28"/>
          <w:szCs w:val="28"/>
          <w:lang w:val="uk-UA"/>
        </w:rPr>
        <w:t>вування.</w:t>
      </w:r>
    </w:p>
    <w:p w:rsidR="00360E16" w:rsidRDefault="00360E16" w:rsidP="00360E16">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C94" w:rsidRPr="006B1699">
        <w:rPr>
          <w:rFonts w:ascii="Times New Roman" w:hAnsi="Times New Roman" w:cs="Times New Roman"/>
          <w:sz w:val="28"/>
          <w:szCs w:val="28"/>
          <w:lang w:val="uk-UA"/>
        </w:rPr>
        <w:t>Стосовно товарів (робіт, послуг), що підлягають обов'язковій сертифікації, споживачеві має надаватись інформація про їх серти­фікацію.</w:t>
      </w:r>
      <w:r>
        <w:rPr>
          <w:rFonts w:ascii="Times New Roman" w:hAnsi="Times New Roman" w:cs="Times New Roman"/>
          <w:sz w:val="28"/>
          <w:szCs w:val="28"/>
          <w:lang w:val="uk-UA"/>
        </w:rPr>
        <w:t xml:space="preserve"> </w:t>
      </w:r>
      <w:r w:rsidR="00401C94" w:rsidRPr="006B1699">
        <w:rPr>
          <w:rFonts w:ascii="Times New Roman" w:hAnsi="Times New Roman" w:cs="Times New Roman"/>
          <w:sz w:val="28"/>
          <w:szCs w:val="28"/>
          <w:lang w:val="uk-UA"/>
        </w:rPr>
        <w:t>Якщо товари (роботи, послуги) за певних умов можуть бути не­безпечними для життя, здоров'я споживача та його майна, виробник (виконавець, продавець) зобов'язаний довести до відома споживача інформацію про такі товари (роботи, послуги) і можливі наслідки їх впливу.</w:t>
      </w:r>
      <w:r>
        <w:rPr>
          <w:rFonts w:ascii="Times New Roman" w:hAnsi="Times New Roman" w:cs="Times New Roman"/>
          <w:sz w:val="28"/>
          <w:szCs w:val="28"/>
          <w:lang w:val="uk-UA"/>
        </w:rPr>
        <w:t xml:space="preserve"> </w:t>
      </w:r>
      <w:r w:rsidR="00401C94" w:rsidRPr="006B1699">
        <w:rPr>
          <w:rFonts w:ascii="Times New Roman" w:hAnsi="Times New Roman" w:cs="Times New Roman"/>
          <w:sz w:val="28"/>
          <w:szCs w:val="28"/>
          <w:lang w:val="uk-UA"/>
        </w:rPr>
        <w:t>Інформація доводиться до відома споживачів виробником (виконавцем, продавцем) у технічній документації, що додається до товарів (наслідків робіт, послуг), на етикетці, а також маркуванням чи іншим способом, прийнятим для о</w:t>
      </w:r>
      <w:r>
        <w:rPr>
          <w:rFonts w:ascii="Times New Roman" w:hAnsi="Times New Roman" w:cs="Times New Roman"/>
          <w:sz w:val="28"/>
          <w:szCs w:val="28"/>
          <w:lang w:val="uk-UA"/>
        </w:rPr>
        <w:t>кремих видів товарів (робіт, по</w:t>
      </w:r>
      <w:r w:rsidR="00401C94" w:rsidRPr="006B1699">
        <w:rPr>
          <w:rFonts w:ascii="Times New Roman" w:hAnsi="Times New Roman" w:cs="Times New Roman"/>
          <w:sz w:val="28"/>
          <w:szCs w:val="28"/>
          <w:lang w:val="uk-UA"/>
        </w:rPr>
        <w:t>слуг) або в окремих сферах обслуговування.</w:t>
      </w:r>
    </w:p>
    <w:p w:rsidR="00360E16" w:rsidRDefault="00360E16" w:rsidP="00360E16">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C94" w:rsidRPr="006B1699">
        <w:rPr>
          <w:rFonts w:ascii="Times New Roman" w:hAnsi="Times New Roman" w:cs="Times New Roman"/>
          <w:sz w:val="28"/>
          <w:szCs w:val="28"/>
          <w:lang w:val="uk-UA"/>
        </w:rPr>
        <w:t>Продукти харчування, упакован</w:t>
      </w:r>
      <w:r>
        <w:rPr>
          <w:rFonts w:ascii="Times New Roman" w:hAnsi="Times New Roman" w:cs="Times New Roman"/>
          <w:sz w:val="28"/>
          <w:szCs w:val="28"/>
          <w:lang w:val="uk-UA"/>
        </w:rPr>
        <w:t>і або розфасовані в Україні, ма</w:t>
      </w:r>
      <w:r w:rsidR="00401C94" w:rsidRPr="006B1699">
        <w:rPr>
          <w:rFonts w:ascii="Times New Roman" w:hAnsi="Times New Roman" w:cs="Times New Roman"/>
          <w:sz w:val="28"/>
          <w:szCs w:val="28"/>
          <w:lang w:val="uk-UA"/>
        </w:rPr>
        <w:t>ють забезпечуватись інформацією про місце їх походження.</w:t>
      </w:r>
    </w:p>
    <w:p w:rsidR="00413481" w:rsidRDefault="00360E16" w:rsidP="00413481">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C94" w:rsidRPr="006B1699">
        <w:rPr>
          <w:rFonts w:ascii="Times New Roman" w:hAnsi="Times New Roman" w:cs="Times New Roman"/>
          <w:sz w:val="28"/>
          <w:szCs w:val="28"/>
          <w:lang w:val="uk-UA"/>
        </w:rPr>
        <w:t>Громадянин, який здійснює підприємницьку діял</w:t>
      </w:r>
      <w:r>
        <w:rPr>
          <w:rFonts w:ascii="Times New Roman" w:hAnsi="Times New Roman" w:cs="Times New Roman"/>
          <w:sz w:val="28"/>
          <w:szCs w:val="28"/>
          <w:lang w:val="uk-UA"/>
        </w:rPr>
        <w:t>ьність, на ети</w:t>
      </w:r>
      <w:r w:rsidR="00401C94" w:rsidRPr="006B1699">
        <w:rPr>
          <w:rFonts w:ascii="Times New Roman" w:hAnsi="Times New Roman" w:cs="Times New Roman"/>
          <w:sz w:val="28"/>
          <w:szCs w:val="28"/>
          <w:lang w:val="uk-UA"/>
        </w:rPr>
        <w:t>кетці товару (роботи, послуги) має надати інформацію про номер документа, що засвідчує його право займатися підприємницькою діяльністю, і найменування органу</w:t>
      </w:r>
      <w:r>
        <w:rPr>
          <w:rFonts w:ascii="Times New Roman" w:hAnsi="Times New Roman" w:cs="Times New Roman"/>
          <w:sz w:val="28"/>
          <w:szCs w:val="28"/>
          <w:lang w:val="uk-UA"/>
        </w:rPr>
        <w:t>, що його видав, а в разі потре</w:t>
      </w:r>
      <w:r w:rsidR="00401C94" w:rsidRPr="006B1699">
        <w:rPr>
          <w:rFonts w:ascii="Times New Roman" w:hAnsi="Times New Roman" w:cs="Times New Roman"/>
          <w:sz w:val="28"/>
          <w:szCs w:val="28"/>
          <w:lang w:val="uk-UA"/>
        </w:rPr>
        <w:t>би — відомості про його сертифікацію.</w:t>
      </w:r>
      <w:r>
        <w:rPr>
          <w:rFonts w:ascii="Times New Roman" w:hAnsi="Times New Roman" w:cs="Times New Roman"/>
          <w:sz w:val="28"/>
          <w:szCs w:val="28"/>
          <w:lang w:val="uk-UA"/>
        </w:rPr>
        <w:t xml:space="preserve"> </w:t>
      </w:r>
    </w:p>
    <w:p w:rsidR="00413481" w:rsidRDefault="00413481" w:rsidP="00413481">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C94" w:rsidRPr="006B1699">
        <w:rPr>
          <w:rFonts w:ascii="Times New Roman" w:hAnsi="Times New Roman" w:cs="Times New Roman"/>
          <w:sz w:val="28"/>
          <w:szCs w:val="28"/>
          <w:lang w:val="uk-UA"/>
        </w:rPr>
        <w:t xml:space="preserve">До маркування висуваються такі вимоги: </w:t>
      </w:r>
    </w:p>
    <w:p w:rsidR="00413481" w:rsidRDefault="00413481" w:rsidP="00C970F1">
      <w:pPr>
        <w:pStyle w:val="a3"/>
        <w:numPr>
          <w:ilvl w:val="0"/>
          <w:numId w:val="1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чіткість тексту та ілюс</w:t>
      </w:r>
      <w:r w:rsidR="00401C94" w:rsidRPr="006B1699">
        <w:rPr>
          <w:rFonts w:ascii="Times New Roman" w:hAnsi="Times New Roman" w:cs="Times New Roman"/>
          <w:sz w:val="28"/>
          <w:szCs w:val="28"/>
          <w:lang w:val="uk-UA"/>
        </w:rPr>
        <w:t xml:space="preserve">трацій; </w:t>
      </w:r>
    </w:p>
    <w:p w:rsidR="00413481" w:rsidRDefault="00401C94" w:rsidP="00C970F1">
      <w:pPr>
        <w:pStyle w:val="a3"/>
        <w:numPr>
          <w:ilvl w:val="0"/>
          <w:numId w:val="10"/>
        </w:numPr>
        <w:spacing w:after="0" w:line="360" w:lineRule="auto"/>
        <w:jc w:val="both"/>
        <w:rPr>
          <w:rFonts w:ascii="Times New Roman" w:hAnsi="Times New Roman" w:cs="Times New Roman"/>
          <w:sz w:val="28"/>
          <w:szCs w:val="28"/>
          <w:lang w:val="uk-UA"/>
        </w:rPr>
      </w:pPr>
      <w:r w:rsidRPr="006B1699">
        <w:rPr>
          <w:rFonts w:ascii="Times New Roman" w:hAnsi="Times New Roman" w:cs="Times New Roman"/>
          <w:sz w:val="28"/>
          <w:szCs w:val="28"/>
          <w:lang w:val="uk-UA"/>
        </w:rPr>
        <w:t xml:space="preserve">наочність; </w:t>
      </w:r>
    </w:p>
    <w:p w:rsidR="00413481" w:rsidRDefault="00401C94" w:rsidP="00C970F1">
      <w:pPr>
        <w:pStyle w:val="a3"/>
        <w:numPr>
          <w:ilvl w:val="0"/>
          <w:numId w:val="10"/>
        </w:numPr>
        <w:spacing w:after="0" w:line="360" w:lineRule="auto"/>
        <w:jc w:val="both"/>
        <w:rPr>
          <w:rFonts w:ascii="Times New Roman" w:hAnsi="Times New Roman" w:cs="Times New Roman"/>
          <w:sz w:val="28"/>
          <w:szCs w:val="28"/>
          <w:lang w:val="uk-UA"/>
        </w:rPr>
      </w:pPr>
      <w:r w:rsidRPr="006B1699">
        <w:rPr>
          <w:rFonts w:ascii="Times New Roman" w:hAnsi="Times New Roman" w:cs="Times New Roman"/>
          <w:sz w:val="28"/>
          <w:szCs w:val="28"/>
          <w:lang w:val="uk-UA"/>
        </w:rPr>
        <w:t>однозначність текс</w:t>
      </w:r>
      <w:r w:rsidR="00413481">
        <w:rPr>
          <w:rFonts w:ascii="Times New Roman" w:hAnsi="Times New Roman" w:cs="Times New Roman"/>
          <w:sz w:val="28"/>
          <w:szCs w:val="28"/>
          <w:lang w:val="uk-UA"/>
        </w:rPr>
        <w:t>ту, його відповідність спожив</w:t>
      </w:r>
      <w:r w:rsidRPr="006B1699">
        <w:rPr>
          <w:rFonts w:ascii="Times New Roman" w:hAnsi="Times New Roman" w:cs="Times New Roman"/>
          <w:sz w:val="28"/>
          <w:szCs w:val="28"/>
          <w:lang w:val="uk-UA"/>
        </w:rPr>
        <w:t xml:space="preserve">чим властивостям товару; </w:t>
      </w:r>
    </w:p>
    <w:p w:rsidR="00413481" w:rsidRDefault="00401C94" w:rsidP="00C970F1">
      <w:pPr>
        <w:pStyle w:val="a3"/>
        <w:numPr>
          <w:ilvl w:val="0"/>
          <w:numId w:val="10"/>
        </w:numPr>
        <w:spacing w:after="0" w:line="360" w:lineRule="auto"/>
        <w:jc w:val="both"/>
        <w:rPr>
          <w:rFonts w:ascii="Times New Roman" w:hAnsi="Times New Roman" w:cs="Times New Roman"/>
          <w:sz w:val="28"/>
          <w:szCs w:val="28"/>
          <w:lang w:val="uk-UA"/>
        </w:rPr>
      </w:pPr>
      <w:r w:rsidRPr="006B1699">
        <w:rPr>
          <w:rFonts w:ascii="Times New Roman" w:hAnsi="Times New Roman" w:cs="Times New Roman"/>
          <w:sz w:val="28"/>
          <w:szCs w:val="28"/>
          <w:lang w:val="uk-UA"/>
        </w:rPr>
        <w:t>вірогідність — наведені на маркуванні відомості не повинні вводити одержувача та споживача в оману щодо кількості, якості, виготовлю</w:t>
      </w:r>
      <w:r w:rsidR="00413481">
        <w:rPr>
          <w:rFonts w:ascii="Times New Roman" w:hAnsi="Times New Roman" w:cs="Times New Roman"/>
          <w:sz w:val="28"/>
          <w:szCs w:val="28"/>
          <w:lang w:val="uk-UA"/>
        </w:rPr>
        <w:t>вача, країни походження; викори</w:t>
      </w:r>
      <w:r w:rsidRPr="006B1699">
        <w:rPr>
          <w:rFonts w:ascii="Times New Roman" w:hAnsi="Times New Roman" w:cs="Times New Roman"/>
          <w:sz w:val="28"/>
          <w:szCs w:val="28"/>
          <w:lang w:val="uk-UA"/>
        </w:rPr>
        <w:t>стання для маркування незмивних барвн</w:t>
      </w:r>
      <w:r w:rsidR="00413481">
        <w:rPr>
          <w:rFonts w:ascii="Times New Roman" w:hAnsi="Times New Roman" w:cs="Times New Roman"/>
          <w:sz w:val="28"/>
          <w:szCs w:val="28"/>
          <w:lang w:val="uk-UA"/>
        </w:rPr>
        <w:t>иків, дозволених для засто</w:t>
      </w:r>
      <w:r w:rsidRPr="006B1699">
        <w:rPr>
          <w:rFonts w:ascii="Times New Roman" w:hAnsi="Times New Roman" w:cs="Times New Roman"/>
          <w:sz w:val="28"/>
          <w:szCs w:val="28"/>
          <w:lang w:val="uk-UA"/>
        </w:rPr>
        <w:t>сування органами санепідемнагляду.</w:t>
      </w:r>
    </w:p>
    <w:p w:rsidR="00401C94" w:rsidRPr="00413481" w:rsidRDefault="00401C94" w:rsidP="00C970F1">
      <w:pPr>
        <w:pStyle w:val="a3"/>
        <w:numPr>
          <w:ilvl w:val="0"/>
          <w:numId w:val="10"/>
        </w:numPr>
        <w:spacing w:after="0" w:line="360" w:lineRule="auto"/>
        <w:ind w:left="0" w:firstLine="0"/>
        <w:jc w:val="both"/>
        <w:rPr>
          <w:rFonts w:ascii="Times New Roman" w:hAnsi="Times New Roman" w:cs="Times New Roman"/>
          <w:sz w:val="28"/>
          <w:szCs w:val="28"/>
          <w:lang w:val="uk-UA"/>
        </w:rPr>
      </w:pPr>
      <w:r w:rsidRPr="00413481">
        <w:rPr>
          <w:rFonts w:ascii="Times New Roman" w:hAnsi="Times New Roman" w:cs="Times New Roman"/>
          <w:sz w:val="28"/>
          <w:szCs w:val="28"/>
          <w:lang w:val="uk-UA"/>
        </w:rPr>
        <w:lastRenderedPageBreak/>
        <w:t>Виробниче маркування — це текст, умовні позначення чи малюнок, нанесені виготовлювачем (виконавцем) на товар і(або) упаковку й інші носії інформації.Носіями виробничого маркування можуть бути етикетки, кольє-ретки, вкладиші, ярлики, бирки, контрольні стрічки, клейма, штампи тощо.</w:t>
      </w:r>
    </w:p>
    <w:p w:rsidR="00401C94" w:rsidRPr="006B1699" w:rsidRDefault="00401C94" w:rsidP="006B1699">
      <w:pPr>
        <w:pStyle w:val="a3"/>
        <w:spacing w:after="0" w:line="360" w:lineRule="auto"/>
        <w:ind w:left="1440"/>
        <w:jc w:val="both"/>
        <w:rPr>
          <w:rFonts w:ascii="Times New Roman" w:hAnsi="Times New Roman" w:cs="Times New Roman"/>
          <w:sz w:val="28"/>
          <w:szCs w:val="28"/>
          <w:lang w:val="uk-UA"/>
        </w:rPr>
      </w:pPr>
    </w:p>
    <w:p w:rsidR="00413481" w:rsidRPr="00DA04AE" w:rsidRDefault="00413481" w:rsidP="00413481">
      <w:pPr>
        <w:pStyle w:val="ac"/>
        <w:shd w:val="clear" w:color="auto" w:fill="FFFFFF"/>
        <w:spacing w:before="0" w:beforeAutospacing="0" w:after="0" w:afterAutospacing="0"/>
        <w:ind w:left="720"/>
        <w:jc w:val="center"/>
        <w:rPr>
          <w:b/>
          <w:bCs/>
          <w:color w:val="000000"/>
          <w:sz w:val="28"/>
          <w:szCs w:val="28"/>
          <w:lang w:val="en-US"/>
        </w:rPr>
      </w:pPr>
      <w:r>
        <w:rPr>
          <w:b/>
          <w:bCs/>
          <w:color w:val="000000"/>
          <w:sz w:val="28"/>
          <w:szCs w:val="28"/>
        </w:rPr>
        <w:t>Питання для самоконтролю</w:t>
      </w:r>
    </w:p>
    <w:p w:rsidR="00401C94" w:rsidRPr="00413481" w:rsidRDefault="00413481" w:rsidP="00C970F1">
      <w:pPr>
        <w:pStyle w:val="a3"/>
        <w:numPr>
          <w:ilvl w:val="0"/>
          <w:numId w:val="1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вимоги до проектування упаковки продуктових товарів</w:t>
      </w:r>
      <w:r w:rsidRPr="00413481">
        <w:rPr>
          <w:rFonts w:ascii="Times New Roman" w:hAnsi="Times New Roman" w:cs="Times New Roman"/>
          <w:sz w:val="28"/>
          <w:szCs w:val="28"/>
        </w:rPr>
        <w:t>?</w:t>
      </w:r>
    </w:p>
    <w:p w:rsidR="00413481" w:rsidRDefault="00413481" w:rsidP="00C970F1">
      <w:pPr>
        <w:pStyle w:val="a3"/>
        <w:numPr>
          <w:ilvl w:val="0"/>
          <w:numId w:val="1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Що таке маркування</w:t>
      </w:r>
      <w:r>
        <w:rPr>
          <w:rFonts w:ascii="Times New Roman" w:hAnsi="Times New Roman" w:cs="Times New Roman"/>
          <w:sz w:val="28"/>
          <w:szCs w:val="28"/>
          <w:lang w:val="en-US"/>
        </w:rPr>
        <w:t>?</w:t>
      </w:r>
    </w:p>
    <w:p w:rsidR="00413481" w:rsidRPr="00413481" w:rsidRDefault="00413481" w:rsidP="00C970F1">
      <w:pPr>
        <w:pStyle w:val="a3"/>
        <w:numPr>
          <w:ilvl w:val="0"/>
          <w:numId w:val="11"/>
        </w:numPr>
        <w:spacing w:after="0" w:line="360" w:lineRule="auto"/>
        <w:ind w:left="142" w:firstLine="0"/>
        <w:jc w:val="both"/>
        <w:rPr>
          <w:rFonts w:ascii="Times New Roman" w:hAnsi="Times New Roman" w:cs="Times New Roman"/>
          <w:sz w:val="28"/>
          <w:szCs w:val="28"/>
          <w:lang w:val="uk-UA"/>
        </w:rPr>
      </w:pPr>
      <w:r>
        <w:rPr>
          <w:rFonts w:ascii="Times New Roman" w:hAnsi="Times New Roman" w:cs="Times New Roman"/>
          <w:sz w:val="28"/>
          <w:szCs w:val="28"/>
          <w:lang w:val="uk-UA"/>
        </w:rPr>
        <w:t>Які основні функції маркування</w:t>
      </w:r>
      <w:r>
        <w:rPr>
          <w:rFonts w:ascii="Times New Roman" w:hAnsi="Times New Roman" w:cs="Times New Roman"/>
          <w:sz w:val="28"/>
          <w:szCs w:val="28"/>
          <w:lang w:val="en-US"/>
        </w:rPr>
        <w:t>?</w:t>
      </w:r>
    </w:p>
    <w:p w:rsidR="00413481" w:rsidRPr="00413481" w:rsidRDefault="00413481" w:rsidP="00413481">
      <w:pPr>
        <w:pStyle w:val="a3"/>
      </w:pPr>
    </w:p>
    <w:p w:rsidR="00401C94" w:rsidRPr="006B1699" w:rsidRDefault="00401C94" w:rsidP="00413481">
      <w:pPr>
        <w:pStyle w:val="a3"/>
        <w:spacing w:after="0" w:line="360" w:lineRule="auto"/>
        <w:ind w:left="1440" w:hanging="1440"/>
        <w:jc w:val="both"/>
        <w:rPr>
          <w:rFonts w:ascii="Times New Roman" w:hAnsi="Times New Roman" w:cs="Times New Roman"/>
          <w:sz w:val="28"/>
          <w:szCs w:val="28"/>
          <w:lang w:val="uk-UA"/>
        </w:rPr>
      </w:pPr>
    </w:p>
    <w:p w:rsidR="00445742" w:rsidRDefault="00413481" w:rsidP="00413481">
      <w:pPr>
        <w:tabs>
          <w:tab w:val="left" w:pos="284"/>
          <w:tab w:val="left" w:pos="567"/>
        </w:tabs>
        <w:ind w:hanging="1440"/>
        <w:jc w:val="center"/>
        <w:rPr>
          <w:rFonts w:ascii="Times New Roman" w:hAnsi="Times New Roman"/>
          <w:b/>
          <w:sz w:val="28"/>
          <w:szCs w:val="28"/>
        </w:rPr>
      </w:pPr>
      <w:r w:rsidRPr="00413481">
        <w:rPr>
          <w:rFonts w:ascii="Times New Roman" w:hAnsi="Times New Roman"/>
          <w:b/>
          <w:sz w:val="28"/>
          <w:szCs w:val="28"/>
        </w:rPr>
        <w:t xml:space="preserve">Тема 6. Упаковка як унікальне втілення торгової марки. </w:t>
      </w:r>
    </w:p>
    <w:p w:rsidR="00413481" w:rsidRPr="00413481" w:rsidRDefault="00413481" w:rsidP="00413481">
      <w:pPr>
        <w:tabs>
          <w:tab w:val="left" w:pos="284"/>
          <w:tab w:val="left" w:pos="567"/>
        </w:tabs>
        <w:ind w:hanging="1440"/>
        <w:jc w:val="center"/>
        <w:rPr>
          <w:rFonts w:ascii="Times New Roman" w:hAnsi="Times New Roman"/>
          <w:b/>
          <w:sz w:val="28"/>
          <w:szCs w:val="28"/>
          <w:lang w:val="uk-UA"/>
        </w:rPr>
      </w:pPr>
      <w:r w:rsidRPr="00413481">
        <w:rPr>
          <w:rFonts w:ascii="Times New Roman" w:hAnsi="Times New Roman"/>
          <w:b/>
          <w:sz w:val="28"/>
          <w:szCs w:val="28"/>
        </w:rPr>
        <w:t>Дизайнерський аспект</w:t>
      </w:r>
    </w:p>
    <w:p w:rsidR="00413481" w:rsidRPr="00413481" w:rsidRDefault="00413481" w:rsidP="00445742">
      <w:pPr>
        <w:pStyle w:val="a3"/>
        <w:spacing w:after="0" w:line="360" w:lineRule="auto"/>
        <w:ind w:left="284" w:hanging="1440"/>
        <w:jc w:val="center"/>
        <w:rPr>
          <w:rFonts w:ascii="Times New Roman" w:hAnsi="Times New Roman"/>
          <w:b/>
          <w:sz w:val="28"/>
          <w:szCs w:val="28"/>
        </w:rPr>
      </w:pPr>
      <w:r w:rsidRPr="00413481">
        <w:rPr>
          <w:rFonts w:ascii="Times New Roman" w:hAnsi="Times New Roman"/>
          <w:b/>
          <w:sz w:val="28"/>
          <w:szCs w:val="28"/>
          <w:lang w:val="uk-UA"/>
        </w:rPr>
        <w:t>Самостійна робота 9</w:t>
      </w:r>
    </w:p>
    <w:p w:rsidR="00401C94" w:rsidRPr="00413481" w:rsidRDefault="00413481" w:rsidP="00445742">
      <w:pPr>
        <w:pStyle w:val="a3"/>
        <w:spacing w:after="0" w:line="360" w:lineRule="auto"/>
        <w:ind w:left="284" w:hanging="1440"/>
        <w:jc w:val="center"/>
        <w:rPr>
          <w:rFonts w:ascii="Times New Roman" w:hAnsi="Times New Roman" w:cs="Times New Roman"/>
          <w:sz w:val="28"/>
          <w:szCs w:val="28"/>
          <w:lang w:val="uk-UA"/>
        </w:rPr>
      </w:pPr>
      <w:r w:rsidRPr="00413481">
        <w:rPr>
          <w:rFonts w:ascii="Times New Roman" w:hAnsi="Times New Roman"/>
          <w:b/>
          <w:sz w:val="28"/>
          <w:szCs w:val="28"/>
          <w:lang w:val="uk-UA"/>
        </w:rPr>
        <w:t xml:space="preserve">Тема. </w:t>
      </w:r>
      <w:r w:rsidRPr="00413481">
        <w:rPr>
          <w:rFonts w:ascii="Times New Roman" w:hAnsi="Times New Roman"/>
          <w:sz w:val="28"/>
          <w:szCs w:val="28"/>
          <w:lang w:val="uk-UA"/>
        </w:rPr>
        <w:t>Сучасні технології і тенденції виробництва пакувальних матеріалів</w:t>
      </w:r>
    </w:p>
    <w:p w:rsidR="00413481" w:rsidRDefault="00413481" w:rsidP="00445742">
      <w:pPr>
        <w:pStyle w:val="ac"/>
        <w:spacing w:before="0" w:beforeAutospacing="0" w:after="0" w:afterAutospacing="0"/>
        <w:ind w:left="284" w:hanging="1440"/>
        <w:jc w:val="center"/>
      </w:pPr>
      <w:r>
        <w:rPr>
          <w:b/>
          <w:bCs/>
          <w:color w:val="000000"/>
          <w:sz w:val="28"/>
          <w:szCs w:val="28"/>
        </w:rPr>
        <w:t>Теоретичні відомості</w:t>
      </w:r>
    </w:p>
    <w:p w:rsidR="00401C94" w:rsidRDefault="00401C94" w:rsidP="00445742">
      <w:pPr>
        <w:pStyle w:val="a3"/>
        <w:spacing w:after="0" w:line="360" w:lineRule="auto"/>
        <w:ind w:left="284" w:hanging="1440"/>
        <w:jc w:val="center"/>
        <w:rPr>
          <w:rFonts w:ascii="Times New Roman" w:hAnsi="Times New Roman" w:cs="Times New Roman"/>
          <w:sz w:val="28"/>
          <w:szCs w:val="28"/>
          <w:lang w:val="uk-UA"/>
        </w:rPr>
      </w:pPr>
    </w:p>
    <w:p w:rsidR="00DA04AE" w:rsidRPr="00C44D23" w:rsidRDefault="00DA04AE" w:rsidP="00DA04AE">
      <w:pPr>
        <w:pStyle w:val="a3"/>
        <w:spacing w:after="0" w:line="360" w:lineRule="auto"/>
        <w:ind w:left="0"/>
        <w:jc w:val="both"/>
        <w:rPr>
          <w:rFonts w:ascii="Times New Roman" w:hAnsi="Times New Roman" w:cs="Times New Roman"/>
          <w:sz w:val="28"/>
          <w:szCs w:val="28"/>
          <w:lang w:val="uk-UA"/>
        </w:rPr>
      </w:pPr>
      <w:r w:rsidRPr="00C44D23">
        <w:rPr>
          <w:rFonts w:ascii="Times New Roman" w:hAnsi="Times New Roman" w:cs="Times New Roman"/>
          <w:sz w:val="28"/>
          <w:szCs w:val="28"/>
          <w:lang w:val="uk-UA"/>
        </w:rPr>
        <w:tab/>
      </w:r>
      <w:r w:rsidRPr="00DA04AE">
        <w:rPr>
          <w:rFonts w:ascii="Times New Roman" w:hAnsi="Times New Roman" w:cs="Times New Roman"/>
          <w:sz w:val="28"/>
          <w:szCs w:val="28"/>
          <w:lang w:val="uk-UA"/>
        </w:rPr>
        <w:t xml:space="preserve">Для забезпечення запитів ринку на паковану продукцію та з урахуванням тенденцій розвитку економіки країн світу (економічна, соціальна та політична кризи, глобалізація виробництв, асиметричне збільшення населення в різних країнах, зменшення природних ресурсів, екологія) пакувальне обладнання повинне виконувати з достатньою точністю задану функцію, забезпечувати високу продуктивність та гнучкість до переналаштування, реалізовувати енерго- та ресурсосщадні технології під час його виготовлення, експлуатації та обслуговування, а також має бути гігієнічно та технічно безпечним. </w:t>
      </w:r>
    </w:p>
    <w:p w:rsidR="00DA04AE" w:rsidRDefault="00DA04AE" w:rsidP="00DA04AE">
      <w:pPr>
        <w:pStyle w:val="a3"/>
        <w:spacing w:after="0" w:line="360" w:lineRule="auto"/>
        <w:ind w:left="0"/>
        <w:jc w:val="both"/>
        <w:rPr>
          <w:rFonts w:ascii="Times New Roman" w:hAnsi="Times New Roman" w:cs="Times New Roman"/>
          <w:sz w:val="28"/>
          <w:szCs w:val="28"/>
          <w:lang w:val="uk-UA"/>
        </w:rPr>
      </w:pPr>
      <w:r w:rsidRPr="00C44D23">
        <w:rPr>
          <w:rFonts w:ascii="Times New Roman" w:hAnsi="Times New Roman" w:cs="Times New Roman"/>
          <w:sz w:val="28"/>
          <w:szCs w:val="28"/>
          <w:lang w:val="uk-UA"/>
        </w:rPr>
        <w:tab/>
      </w:r>
      <w:r w:rsidR="00445742" w:rsidRPr="00DA04AE">
        <w:rPr>
          <w:rFonts w:ascii="Times New Roman" w:hAnsi="Times New Roman" w:cs="Times New Roman"/>
          <w:sz w:val="28"/>
          <w:szCs w:val="28"/>
          <w:lang w:val="uk-UA"/>
        </w:rPr>
        <w:t>Новітні паку</w:t>
      </w:r>
      <w:r>
        <w:rPr>
          <w:rFonts w:ascii="Times New Roman" w:hAnsi="Times New Roman" w:cs="Times New Roman"/>
          <w:sz w:val="28"/>
          <w:szCs w:val="28"/>
          <w:lang w:val="uk-UA"/>
        </w:rPr>
        <w:t xml:space="preserve">вальні машини </w:t>
      </w:r>
      <w:r w:rsidR="00445742" w:rsidRPr="00DA04A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це </w:t>
      </w:r>
      <w:r w:rsidR="00445742" w:rsidRPr="00DA04AE">
        <w:rPr>
          <w:rFonts w:ascii="Times New Roman" w:hAnsi="Times New Roman" w:cs="Times New Roman"/>
          <w:sz w:val="28"/>
          <w:szCs w:val="28"/>
          <w:lang w:val="uk-UA"/>
        </w:rPr>
        <w:t xml:space="preserve">інтегральні технічні комплекси, кожен з яких є як функціонально, так і конструктивно самостійним виробом з великою кількістю синергетично зв’язаних між собою характеристик та параметрів, призначені для реалізації технологій пакування. Виконати такий </w:t>
      </w:r>
      <w:r w:rsidR="00445742" w:rsidRPr="00DA04AE">
        <w:rPr>
          <w:rFonts w:ascii="Times New Roman" w:hAnsi="Times New Roman" w:cs="Times New Roman"/>
          <w:sz w:val="28"/>
          <w:szCs w:val="28"/>
          <w:lang w:val="uk-UA"/>
        </w:rPr>
        <w:lastRenderedPageBreak/>
        <w:t>комплекс вимог можливо лише на основі широкого впровадження наукоємних інноваційних технологій, які умо</w:t>
      </w:r>
      <w:r>
        <w:rPr>
          <w:rFonts w:ascii="Times New Roman" w:hAnsi="Times New Roman" w:cs="Times New Roman"/>
          <w:sz w:val="28"/>
          <w:szCs w:val="28"/>
          <w:lang w:val="uk-UA"/>
        </w:rPr>
        <w:t>вно поділяють на такі напрями:</w:t>
      </w:r>
    </w:p>
    <w:p w:rsidR="00DA04AE" w:rsidRDefault="00445742" w:rsidP="00C970F1">
      <w:pPr>
        <w:pStyle w:val="a3"/>
        <w:numPr>
          <w:ilvl w:val="0"/>
          <w:numId w:val="10"/>
        </w:numPr>
        <w:spacing w:after="0" w:line="360" w:lineRule="auto"/>
        <w:jc w:val="both"/>
        <w:rPr>
          <w:rFonts w:ascii="Times New Roman" w:hAnsi="Times New Roman" w:cs="Times New Roman"/>
          <w:sz w:val="28"/>
          <w:szCs w:val="28"/>
          <w:lang w:val="uk-UA"/>
        </w:rPr>
      </w:pPr>
      <w:r w:rsidRPr="00DA04AE">
        <w:rPr>
          <w:rFonts w:ascii="Times New Roman" w:hAnsi="Times New Roman" w:cs="Times New Roman"/>
          <w:sz w:val="28"/>
          <w:szCs w:val="28"/>
          <w:lang w:val="uk-UA"/>
        </w:rPr>
        <w:t xml:space="preserve"> виготовлення упаковки, дозування, фасування та пакування продукції; </w:t>
      </w:r>
    </w:p>
    <w:p w:rsidR="00DA04AE" w:rsidRDefault="00445742" w:rsidP="00C970F1">
      <w:pPr>
        <w:pStyle w:val="a3"/>
        <w:numPr>
          <w:ilvl w:val="0"/>
          <w:numId w:val="10"/>
        </w:numPr>
        <w:spacing w:after="0" w:line="360" w:lineRule="auto"/>
        <w:jc w:val="both"/>
        <w:rPr>
          <w:rFonts w:ascii="Times New Roman" w:hAnsi="Times New Roman" w:cs="Times New Roman"/>
          <w:sz w:val="28"/>
          <w:szCs w:val="28"/>
          <w:lang w:val="uk-UA"/>
        </w:rPr>
      </w:pPr>
      <w:r w:rsidRPr="00DA04AE">
        <w:rPr>
          <w:rFonts w:ascii="Times New Roman" w:hAnsi="Times New Roman" w:cs="Times New Roman"/>
          <w:sz w:val="28"/>
          <w:szCs w:val="28"/>
          <w:lang w:val="uk-UA"/>
        </w:rPr>
        <w:t>агрегатно-модульний принцип побудови пакувальної машини; • інформаційні технології проектування;</w:t>
      </w:r>
    </w:p>
    <w:p w:rsidR="00DA04AE" w:rsidRDefault="00DA04AE" w:rsidP="00C970F1">
      <w:pPr>
        <w:pStyle w:val="a3"/>
        <w:numPr>
          <w:ilvl w:val="0"/>
          <w:numId w:val="1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45742" w:rsidRPr="00DA04AE">
        <w:rPr>
          <w:rFonts w:ascii="Times New Roman" w:hAnsi="Times New Roman" w:cs="Times New Roman"/>
          <w:sz w:val="28"/>
          <w:szCs w:val="28"/>
          <w:lang w:val="uk-UA"/>
        </w:rPr>
        <w:t xml:space="preserve"> створення нових та вдосконалення існуючих функціональних модулів машин і формування бази даних з них;</w:t>
      </w:r>
    </w:p>
    <w:p w:rsidR="00DA04AE" w:rsidRDefault="00DA04AE" w:rsidP="00C970F1">
      <w:pPr>
        <w:pStyle w:val="a3"/>
        <w:numPr>
          <w:ilvl w:val="0"/>
          <w:numId w:val="1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45742" w:rsidRPr="00DA04AE">
        <w:rPr>
          <w:rFonts w:ascii="Times New Roman" w:hAnsi="Times New Roman" w:cs="Times New Roman"/>
          <w:sz w:val="28"/>
          <w:szCs w:val="28"/>
          <w:lang w:val="uk-UA"/>
        </w:rPr>
        <w:t xml:space="preserve"> компонування пакувальної машини та потокової лінії від одного виробника (</w:t>
      </w:r>
      <w:r w:rsidR="00445742" w:rsidRPr="00DA04AE">
        <w:rPr>
          <w:rFonts w:ascii="Times New Roman" w:hAnsi="Times New Roman" w:cs="Times New Roman"/>
          <w:sz w:val="28"/>
          <w:szCs w:val="28"/>
        </w:rPr>
        <w:t>all</w:t>
      </w:r>
      <w:r w:rsidR="00445742" w:rsidRPr="00DA04AE">
        <w:rPr>
          <w:rFonts w:ascii="Times New Roman" w:hAnsi="Times New Roman" w:cs="Times New Roman"/>
          <w:sz w:val="28"/>
          <w:szCs w:val="28"/>
          <w:lang w:val="uk-UA"/>
        </w:rPr>
        <w:t xml:space="preserve"> </w:t>
      </w:r>
      <w:r w:rsidR="00445742" w:rsidRPr="00DA04AE">
        <w:rPr>
          <w:rFonts w:ascii="Times New Roman" w:hAnsi="Times New Roman" w:cs="Times New Roman"/>
          <w:sz w:val="28"/>
          <w:szCs w:val="28"/>
        </w:rPr>
        <w:t>inclusive</w:t>
      </w:r>
      <w:r w:rsidR="00445742" w:rsidRPr="00DA04AE">
        <w:rPr>
          <w:rFonts w:ascii="Times New Roman" w:hAnsi="Times New Roman" w:cs="Times New Roman"/>
          <w:sz w:val="28"/>
          <w:szCs w:val="28"/>
          <w:lang w:val="uk-UA"/>
        </w:rPr>
        <w:t>);</w:t>
      </w:r>
    </w:p>
    <w:p w:rsidR="00DA04AE" w:rsidRDefault="00445742" w:rsidP="00C970F1">
      <w:pPr>
        <w:pStyle w:val="a3"/>
        <w:numPr>
          <w:ilvl w:val="0"/>
          <w:numId w:val="10"/>
        </w:numPr>
        <w:spacing w:after="0" w:line="360" w:lineRule="auto"/>
        <w:jc w:val="both"/>
        <w:rPr>
          <w:rFonts w:ascii="Times New Roman" w:hAnsi="Times New Roman" w:cs="Times New Roman"/>
          <w:sz w:val="28"/>
          <w:szCs w:val="28"/>
          <w:lang w:val="uk-UA"/>
        </w:rPr>
      </w:pPr>
      <w:r w:rsidRPr="00DA04AE">
        <w:rPr>
          <w:rFonts w:ascii="Times New Roman" w:hAnsi="Times New Roman" w:cs="Times New Roman"/>
          <w:sz w:val="28"/>
          <w:szCs w:val="28"/>
          <w:lang w:val="uk-UA"/>
        </w:rPr>
        <w:t xml:space="preserve"> телекомунікаційна діагностика та обслуговування.</w:t>
      </w:r>
    </w:p>
    <w:p w:rsidR="00DA04AE" w:rsidRDefault="00DA04AE" w:rsidP="00DA04AE">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45742" w:rsidRPr="00DA04AE">
        <w:rPr>
          <w:rFonts w:ascii="Times New Roman" w:hAnsi="Times New Roman" w:cs="Times New Roman"/>
          <w:sz w:val="28"/>
          <w:szCs w:val="28"/>
          <w:lang w:val="uk-UA"/>
        </w:rPr>
        <w:t>Аналіз ринку упаковки виявив такі важливі тенденції, що впливають на фактори її розвитку в майбутньому:</w:t>
      </w:r>
    </w:p>
    <w:p w:rsidR="00DA04AE" w:rsidRDefault="00DA04AE" w:rsidP="00C970F1">
      <w:pPr>
        <w:pStyle w:val="a3"/>
        <w:numPr>
          <w:ilvl w:val="0"/>
          <w:numId w:val="1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45742" w:rsidRPr="00DA04AE">
        <w:rPr>
          <w:rFonts w:ascii="Times New Roman" w:hAnsi="Times New Roman" w:cs="Times New Roman"/>
          <w:sz w:val="28"/>
          <w:szCs w:val="28"/>
          <w:lang w:val="uk-UA"/>
        </w:rPr>
        <w:t>глобалізація виробництв, фінансів, людських ресурсів;</w:t>
      </w:r>
    </w:p>
    <w:p w:rsidR="00DA04AE" w:rsidRDefault="00DA04AE" w:rsidP="00C970F1">
      <w:pPr>
        <w:pStyle w:val="a3"/>
        <w:numPr>
          <w:ilvl w:val="0"/>
          <w:numId w:val="1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45742" w:rsidRPr="00DA04AE">
        <w:rPr>
          <w:rFonts w:ascii="Times New Roman" w:hAnsi="Times New Roman" w:cs="Times New Roman"/>
          <w:sz w:val="28"/>
          <w:szCs w:val="28"/>
          <w:lang w:val="uk-UA"/>
        </w:rPr>
        <w:t>ріст чисельності населення та середнього класу;</w:t>
      </w:r>
    </w:p>
    <w:p w:rsidR="00DA04AE" w:rsidRDefault="00DA04AE" w:rsidP="00C970F1">
      <w:pPr>
        <w:pStyle w:val="a3"/>
        <w:numPr>
          <w:ilvl w:val="0"/>
          <w:numId w:val="10"/>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45742" w:rsidRPr="00DA04AE">
        <w:rPr>
          <w:rFonts w:ascii="Times New Roman" w:hAnsi="Times New Roman" w:cs="Times New Roman"/>
          <w:sz w:val="28"/>
          <w:szCs w:val="28"/>
          <w:lang w:val="uk-UA"/>
        </w:rPr>
        <w:t>стиль життя;</w:t>
      </w:r>
    </w:p>
    <w:p w:rsidR="00DA04AE" w:rsidRDefault="00445742" w:rsidP="00C970F1">
      <w:pPr>
        <w:pStyle w:val="a3"/>
        <w:numPr>
          <w:ilvl w:val="0"/>
          <w:numId w:val="10"/>
        </w:numPr>
        <w:spacing w:after="0" w:line="360" w:lineRule="auto"/>
        <w:jc w:val="both"/>
        <w:rPr>
          <w:rFonts w:ascii="Times New Roman" w:hAnsi="Times New Roman" w:cs="Times New Roman"/>
          <w:sz w:val="28"/>
          <w:szCs w:val="28"/>
          <w:lang w:val="uk-UA"/>
        </w:rPr>
      </w:pPr>
      <w:r w:rsidRPr="00DA04AE">
        <w:rPr>
          <w:rFonts w:ascii="Times New Roman" w:hAnsi="Times New Roman" w:cs="Times New Roman"/>
          <w:sz w:val="28"/>
          <w:szCs w:val="28"/>
          <w:lang w:val="uk-UA"/>
        </w:rPr>
        <w:t xml:space="preserve"> зручність; </w:t>
      </w:r>
    </w:p>
    <w:p w:rsidR="00DA04AE" w:rsidRDefault="00445742" w:rsidP="00C970F1">
      <w:pPr>
        <w:pStyle w:val="a3"/>
        <w:numPr>
          <w:ilvl w:val="0"/>
          <w:numId w:val="10"/>
        </w:numPr>
        <w:spacing w:after="0" w:line="360" w:lineRule="auto"/>
        <w:jc w:val="both"/>
        <w:rPr>
          <w:rFonts w:ascii="Times New Roman" w:hAnsi="Times New Roman" w:cs="Times New Roman"/>
          <w:sz w:val="28"/>
          <w:szCs w:val="28"/>
          <w:lang w:val="uk-UA"/>
        </w:rPr>
      </w:pPr>
      <w:r w:rsidRPr="00DA04AE">
        <w:rPr>
          <w:rFonts w:ascii="Times New Roman" w:hAnsi="Times New Roman" w:cs="Times New Roman"/>
          <w:sz w:val="28"/>
          <w:szCs w:val="28"/>
          <w:lang w:val="uk-UA"/>
        </w:rPr>
        <w:t xml:space="preserve"> мрії про близьке та далеке майбутнє (джерело — ЗМІ); </w:t>
      </w:r>
    </w:p>
    <w:p w:rsidR="00DA04AE" w:rsidRDefault="00445742" w:rsidP="00C970F1">
      <w:pPr>
        <w:pStyle w:val="a3"/>
        <w:numPr>
          <w:ilvl w:val="0"/>
          <w:numId w:val="10"/>
        </w:numPr>
        <w:spacing w:after="0" w:line="360" w:lineRule="auto"/>
        <w:jc w:val="both"/>
        <w:rPr>
          <w:rFonts w:ascii="Times New Roman" w:hAnsi="Times New Roman" w:cs="Times New Roman"/>
          <w:sz w:val="28"/>
          <w:szCs w:val="28"/>
          <w:lang w:val="uk-UA"/>
        </w:rPr>
      </w:pPr>
      <w:r w:rsidRPr="00DA04AE">
        <w:rPr>
          <w:rFonts w:ascii="Times New Roman" w:hAnsi="Times New Roman" w:cs="Times New Roman"/>
          <w:sz w:val="28"/>
          <w:szCs w:val="28"/>
          <w:lang w:val="uk-UA"/>
        </w:rPr>
        <w:t>брак часу;</w:t>
      </w:r>
    </w:p>
    <w:p w:rsidR="00511B7E" w:rsidRDefault="00445742" w:rsidP="00C970F1">
      <w:pPr>
        <w:pStyle w:val="a3"/>
        <w:numPr>
          <w:ilvl w:val="0"/>
          <w:numId w:val="10"/>
        </w:numPr>
        <w:spacing w:after="0" w:line="360" w:lineRule="auto"/>
        <w:jc w:val="both"/>
        <w:rPr>
          <w:rFonts w:ascii="Times New Roman" w:hAnsi="Times New Roman" w:cs="Times New Roman"/>
          <w:sz w:val="28"/>
          <w:szCs w:val="28"/>
          <w:lang w:val="uk-UA"/>
        </w:rPr>
      </w:pPr>
      <w:r w:rsidRPr="00DA04AE">
        <w:rPr>
          <w:rFonts w:ascii="Times New Roman" w:hAnsi="Times New Roman" w:cs="Times New Roman"/>
          <w:sz w:val="28"/>
          <w:szCs w:val="28"/>
          <w:lang w:val="uk-UA"/>
        </w:rPr>
        <w:t xml:space="preserve"> демографіч</w:t>
      </w:r>
      <w:r w:rsidR="00511B7E">
        <w:rPr>
          <w:rFonts w:ascii="Times New Roman" w:hAnsi="Times New Roman" w:cs="Times New Roman"/>
          <w:sz w:val="28"/>
          <w:szCs w:val="28"/>
          <w:lang w:val="uk-UA"/>
        </w:rPr>
        <w:t>на криза в різних країнах світу</w:t>
      </w:r>
      <w:r w:rsidRPr="00DA04AE">
        <w:rPr>
          <w:rFonts w:ascii="Times New Roman" w:hAnsi="Times New Roman" w:cs="Times New Roman"/>
          <w:sz w:val="28"/>
          <w:szCs w:val="28"/>
          <w:lang w:val="uk-UA"/>
        </w:rPr>
        <w:t xml:space="preserve">; </w:t>
      </w:r>
    </w:p>
    <w:p w:rsidR="00511B7E" w:rsidRDefault="00445742" w:rsidP="00C970F1">
      <w:pPr>
        <w:pStyle w:val="a3"/>
        <w:numPr>
          <w:ilvl w:val="0"/>
          <w:numId w:val="10"/>
        </w:numPr>
        <w:spacing w:after="0" w:line="360" w:lineRule="auto"/>
        <w:jc w:val="both"/>
        <w:rPr>
          <w:rFonts w:ascii="Times New Roman" w:hAnsi="Times New Roman" w:cs="Times New Roman"/>
          <w:sz w:val="28"/>
          <w:szCs w:val="28"/>
          <w:lang w:val="uk-UA"/>
        </w:rPr>
      </w:pPr>
      <w:r w:rsidRPr="00DA04AE">
        <w:rPr>
          <w:rFonts w:ascii="Times New Roman" w:hAnsi="Times New Roman" w:cs="Times New Roman"/>
          <w:sz w:val="28"/>
          <w:szCs w:val="28"/>
          <w:lang w:val="uk-UA"/>
        </w:rPr>
        <w:t>безпека харчув</w:t>
      </w:r>
      <w:r w:rsidR="00511B7E">
        <w:rPr>
          <w:rFonts w:ascii="Times New Roman" w:hAnsi="Times New Roman" w:cs="Times New Roman"/>
          <w:sz w:val="28"/>
          <w:szCs w:val="28"/>
          <w:lang w:val="uk-UA"/>
        </w:rPr>
        <w:t>ання, лікування, відпочинку</w:t>
      </w:r>
      <w:r w:rsidRPr="00DA04AE">
        <w:rPr>
          <w:rFonts w:ascii="Times New Roman" w:hAnsi="Times New Roman" w:cs="Times New Roman"/>
          <w:sz w:val="28"/>
          <w:szCs w:val="28"/>
          <w:lang w:val="uk-UA"/>
        </w:rPr>
        <w:t xml:space="preserve">; </w:t>
      </w:r>
    </w:p>
    <w:p w:rsidR="00511B7E" w:rsidRDefault="00445742" w:rsidP="00C970F1">
      <w:pPr>
        <w:pStyle w:val="a3"/>
        <w:numPr>
          <w:ilvl w:val="0"/>
          <w:numId w:val="10"/>
        </w:numPr>
        <w:spacing w:after="0" w:line="360" w:lineRule="auto"/>
        <w:jc w:val="both"/>
        <w:rPr>
          <w:rFonts w:ascii="Times New Roman" w:hAnsi="Times New Roman" w:cs="Times New Roman"/>
          <w:sz w:val="28"/>
          <w:szCs w:val="28"/>
          <w:lang w:val="uk-UA"/>
        </w:rPr>
      </w:pPr>
      <w:r w:rsidRPr="00DA04AE">
        <w:rPr>
          <w:rFonts w:ascii="Times New Roman" w:hAnsi="Times New Roman" w:cs="Times New Roman"/>
          <w:sz w:val="28"/>
          <w:szCs w:val="28"/>
          <w:lang w:val="uk-UA"/>
        </w:rPr>
        <w:t>стабільність існування та розвитку;</w:t>
      </w:r>
    </w:p>
    <w:p w:rsidR="00511B7E" w:rsidRDefault="00445742" w:rsidP="00C970F1">
      <w:pPr>
        <w:pStyle w:val="a3"/>
        <w:numPr>
          <w:ilvl w:val="0"/>
          <w:numId w:val="10"/>
        </w:numPr>
        <w:spacing w:after="0" w:line="360" w:lineRule="auto"/>
        <w:jc w:val="both"/>
        <w:rPr>
          <w:rFonts w:ascii="Times New Roman" w:hAnsi="Times New Roman" w:cs="Times New Roman"/>
          <w:sz w:val="28"/>
          <w:szCs w:val="28"/>
          <w:lang w:val="uk-UA"/>
        </w:rPr>
      </w:pPr>
      <w:r w:rsidRPr="00DA04AE">
        <w:rPr>
          <w:rFonts w:ascii="Times New Roman" w:hAnsi="Times New Roman" w:cs="Times New Roman"/>
          <w:sz w:val="28"/>
          <w:szCs w:val="28"/>
          <w:lang w:val="uk-UA"/>
        </w:rPr>
        <w:t xml:space="preserve"> урбанізація населення. </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45742" w:rsidRPr="00DA04AE">
        <w:rPr>
          <w:rFonts w:ascii="Times New Roman" w:hAnsi="Times New Roman" w:cs="Times New Roman"/>
          <w:sz w:val="28"/>
          <w:szCs w:val="28"/>
          <w:lang w:val="uk-UA"/>
        </w:rPr>
        <w:t xml:space="preserve">Відповідно до цих тенденцій змінюються і функції упаковки у бік збільшення термінів зберігання продукції, порційності, оформлення (повторне закриття, різні конструктивні варіації, контрольований відбір тощо). </w:t>
      </w:r>
      <w:r w:rsidR="00445742" w:rsidRPr="00DA04AE">
        <w:rPr>
          <w:rFonts w:ascii="Times New Roman" w:hAnsi="Times New Roman" w:cs="Times New Roman"/>
          <w:sz w:val="28"/>
          <w:szCs w:val="28"/>
        </w:rPr>
        <w:t xml:space="preserve">Брак часу призводить до поширення тенденції споживання «не дома», а «по дорозі» (Ready-to-go). </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Т</w:t>
      </w:r>
      <w:r w:rsidR="00445742" w:rsidRPr="00511B7E">
        <w:rPr>
          <w:rFonts w:ascii="Times New Roman" w:hAnsi="Times New Roman" w:cs="Times New Roman"/>
          <w:sz w:val="28"/>
          <w:szCs w:val="28"/>
          <w:lang w:val="uk-UA"/>
        </w:rPr>
        <w:t xml:space="preserve">ому з точки зору споживання харчової продукції </w:t>
      </w:r>
      <w:r w:rsidRPr="00511B7E">
        <w:rPr>
          <w:rFonts w:ascii="Times New Roman" w:hAnsi="Times New Roman" w:cs="Times New Roman"/>
          <w:sz w:val="28"/>
          <w:szCs w:val="28"/>
          <w:lang w:val="uk-UA"/>
        </w:rPr>
        <w:t>спостерігаються такі тенденції</w:t>
      </w:r>
      <w:r>
        <w:rPr>
          <w:rFonts w:ascii="Times New Roman" w:hAnsi="Times New Roman" w:cs="Times New Roman"/>
          <w:sz w:val="28"/>
          <w:szCs w:val="28"/>
          <w:lang w:val="uk-UA"/>
        </w:rPr>
        <w:t>:</w:t>
      </w:r>
    </w:p>
    <w:p w:rsidR="00511B7E" w:rsidRDefault="00511B7E" w:rsidP="00511B7E">
      <w:pPr>
        <w:pStyle w:val="a3"/>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 з</w:t>
      </w:r>
      <w:r w:rsidR="00445742" w:rsidRPr="00511B7E">
        <w:rPr>
          <w:rFonts w:ascii="Times New Roman" w:hAnsi="Times New Roman" w:cs="Times New Roman"/>
          <w:sz w:val="28"/>
          <w:szCs w:val="28"/>
          <w:lang w:val="uk-UA"/>
        </w:rPr>
        <w:t>ручність у використанні (</w:t>
      </w:r>
      <w:r w:rsidR="00445742" w:rsidRPr="00511B7E">
        <w:rPr>
          <w:rFonts w:ascii="Times New Roman" w:hAnsi="Times New Roman" w:cs="Times New Roman"/>
          <w:sz w:val="28"/>
          <w:szCs w:val="28"/>
          <w:lang w:val="en-US"/>
        </w:rPr>
        <w:t>Ready</w:t>
      </w:r>
      <w:r w:rsidR="00445742" w:rsidRPr="00511B7E">
        <w:rPr>
          <w:rFonts w:ascii="Times New Roman" w:hAnsi="Times New Roman" w:cs="Times New Roman"/>
          <w:sz w:val="28"/>
          <w:szCs w:val="28"/>
          <w:lang w:val="uk-UA"/>
        </w:rPr>
        <w:t>-</w:t>
      </w:r>
      <w:r w:rsidR="00445742" w:rsidRPr="00511B7E">
        <w:rPr>
          <w:rFonts w:ascii="Times New Roman" w:hAnsi="Times New Roman" w:cs="Times New Roman"/>
          <w:sz w:val="28"/>
          <w:szCs w:val="28"/>
          <w:lang w:val="en-US"/>
        </w:rPr>
        <w:t>to</w:t>
      </w:r>
      <w:r w:rsidR="00445742" w:rsidRPr="00511B7E">
        <w:rPr>
          <w:rFonts w:ascii="Times New Roman" w:hAnsi="Times New Roman" w:cs="Times New Roman"/>
          <w:sz w:val="28"/>
          <w:szCs w:val="28"/>
          <w:lang w:val="uk-UA"/>
        </w:rPr>
        <w:t>-</w:t>
      </w:r>
      <w:r w:rsidR="00445742" w:rsidRPr="00511B7E">
        <w:rPr>
          <w:rFonts w:ascii="Times New Roman" w:hAnsi="Times New Roman" w:cs="Times New Roman"/>
          <w:sz w:val="28"/>
          <w:szCs w:val="28"/>
          <w:lang w:val="en-US"/>
        </w:rPr>
        <w:t>go</w:t>
      </w:r>
      <w:r w:rsidR="00445742" w:rsidRPr="00511B7E">
        <w:rPr>
          <w:rFonts w:ascii="Times New Roman" w:hAnsi="Times New Roman" w:cs="Times New Roman"/>
          <w:sz w:val="28"/>
          <w:szCs w:val="28"/>
          <w:lang w:val="uk-UA"/>
        </w:rPr>
        <w:t xml:space="preserve">, </w:t>
      </w:r>
      <w:r w:rsidR="00445742" w:rsidRPr="00511B7E">
        <w:rPr>
          <w:rFonts w:ascii="Times New Roman" w:hAnsi="Times New Roman" w:cs="Times New Roman"/>
          <w:sz w:val="28"/>
          <w:szCs w:val="28"/>
          <w:lang w:val="en-US"/>
        </w:rPr>
        <w:t>Ready</w:t>
      </w:r>
      <w:r w:rsidR="00445742" w:rsidRPr="00511B7E">
        <w:rPr>
          <w:rFonts w:ascii="Times New Roman" w:hAnsi="Times New Roman" w:cs="Times New Roman"/>
          <w:sz w:val="28"/>
          <w:szCs w:val="28"/>
          <w:lang w:val="uk-UA"/>
        </w:rPr>
        <w:t>-</w:t>
      </w:r>
      <w:r w:rsidR="00445742" w:rsidRPr="00511B7E">
        <w:rPr>
          <w:rFonts w:ascii="Times New Roman" w:hAnsi="Times New Roman" w:cs="Times New Roman"/>
          <w:sz w:val="28"/>
          <w:szCs w:val="28"/>
          <w:lang w:val="en-US"/>
        </w:rPr>
        <w:t>to</w:t>
      </w:r>
      <w:r w:rsidR="00445742" w:rsidRPr="00511B7E">
        <w:rPr>
          <w:rFonts w:ascii="Times New Roman" w:hAnsi="Times New Roman" w:cs="Times New Roman"/>
          <w:sz w:val="28"/>
          <w:szCs w:val="28"/>
          <w:lang w:val="uk-UA"/>
        </w:rPr>
        <w:t>-</w:t>
      </w:r>
      <w:r w:rsidR="00445742" w:rsidRPr="00511B7E">
        <w:rPr>
          <w:rFonts w:ascii="Times New Roman" w:hAnsi="Times New Roman" w:cs="Times New Roman"/>
          <w:sz w:val="28"/>
          <w:szCs w:val="28"/>
          <w:lang w:val="en-US"/>
        </w:rPr>
        <w:t>eat</w:t>
      </w:r>
      <w:r w:rsidR="00445742" w:rsidRPr="00511B7E">
        <w:rPr>
          <w:rFonts w:ascii="Times New Roman" w:hAnsi="Times New Roman" w:cs="Times New Roman"/>
          <w:sz w:val="28"/>
          <w:szCs w:val="28"/>
          <w:lang w:val="uk-UA"/>
        </w:rPr>
        <w:t xml:space="preserve">); </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 </w:t>
      </w:r>
      <w:r w:rsidR="00445742" w:rsidRPr="00511B7E">
        <w:rPr>
          <w:rFonts w:ascii="Times New Roman" w:hAnsi="Times New Roman" w:cs="Times New Roman"/>
          <w:sz w:val="28"/>
          <w:szCs w:val="28"/>
          <w:lang w:val="uk-UA"/>
        </w:rPr>
        <w:t xml:space="preserve">здорова та корисна харчова продукція; </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511B7E">
        <w:rPr>
          <w:rFonts w:ascii="Times New Roman" w:hAnsi="Times New Roman" w:cs="Times New Roman"/>
          <w:sz w:val="28"/>
          <w:szCs w:val="28"/>
          <w:lang w:val="uk-UA"/>
        </w:rPr>
        <w:t xml:space="preserve">попит на продукти, готові до споживання. </w:t>
      </w:r>
    </w:p>
    <w:p w:rsidR="00511B7E" w:rsidRDefault="00445742" w:rsidP="00C970F1">
      <w:pPr>
        <w:pStyle w:val="a3"/>
        <w:numPr>
          <w:ilvl w:val="0"/>
          <w:numId w:val="10"/>
        </w:numPr>
        <w:spacing w:after="0" w:line="360" w:lineRule="auto"/>
        <w:ind w:left="0"/>
        <w:jc w:val="both"/>
        <w:rPr>
          <w:rFonts w:ascii="Times New Roman" w:hAnsi="Times New Roman" w:cs="Times New Roman"/>
          <w:sz w:val="28"/>
          <w:szCs w:val="28"/>
          <w:lang w:val="uk-UA"/>
        </w:rPr>
      </w:pPr>
      <w:r w:rsidRPr="00511B7E">
        <w:rPr>
          <w:rFonts w:ascii="Times New Roman" w:hAnsi="Times New Roman" w:cs="Times New Roman"/>
          <w:sz w:val="28"/>
          <w:szCs w:val="28"/>
          <w:lang w:val="uk-UA"/>
        </w:rPr>
        <w:t>Прогнозуються такі тенденц</w:t>
      </w:r>
      <w:r w:rsidR="00511B7E" w:rsidRPr="00511B7E">
        <w:rPr>
          <w:rFonts w:ascii="Times New Roman" w:hAnsi="Times New Roman" w:cs="Times New Roman"/>
          <w:sz w:val="28"/>
          <w:szCs w:val="28"/>
          <w:lang w:val="uk-UA"/>
        </w:rPr>
        <w:t>ії у сфері пакування і упаковки</w:t>
      </w:r>
      <w:r w:rsidR="00511B7E">
        <w:rPr>
          <w:rFonts w:ascii="Times New Roman" w:hAnsi="Times New Roman" w:cs="Times New Roman"/>
          <w:sz w:val="28"/>
          <w:szCs w:val="28"/>
          <w:lang w:val="uk-UA"/>
        </w:rPr>
        <w:t>:</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511B7E">
        <w:rPr>
          <w:rFonts w:ascii="Times New Roman" w:hAnsi="Times New Roman" w:cs="Times New Roman"/>
          <w:sz w:val="28"/>
          <w:szCs w:val="28"/>
          <w:lang w:val="uk-UA"/>
        </w:rPr>
        <w:t xml:space="preserve">подальший розвиток упаковки на основі ПЕТФ; </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511B7E">
        <w:rPr>
          <w:rFonts w:ascii="Times New Roman" w:hAnsi="Times New Roman" w:cs="Times New Roman"/>
          <w:sz w:val="28"/>
          <w:szCs w:val="28"/>
          <w:lang w:val="uk-UA"/>
        </w:rPr>
        <w:t xml:space="preserve">застосування нанотехнологій під час розробки </w:t>
      </w:r>
      <w:r w:rsidR="00445742" w:rsidRPr="00511B7E">
        <w:rPr>
          <w:rFonts w:ascii="Times New Roman" w:hAnsi="Times New Roman" w:cs="Times New Roman"/>
          <w:sz w:val="28"/>
          <w:szCs w:val="28"/>
        </w:rPr>
        <w:t>smart</w:t>
      </w:r>
      <w:r w:rsidR="00445742" w:rsidRPr="00511B7E">
        <w:rPr>
          <w:rFonts w:ascii="Times New Roman" w:hAnsi="Times New Roman" w:cs="Times New Roman"/>
          <w:sz w:val="28"/>
          <w:szCs w:val="28"/>
          <w:lang w:val="uk-UA"/>
        </w:rPr>
        <w:t>-</w:t>
      </w:r>
      <w:r w:rsidR="00445742" w:rsidRPr="00511B7E">
        <w:rPr>
          <w:rFonts w:ascii="Times New Roman" w:hAnsi="Times New Roman" w:cs="Times New Roman"/>
          <w:sz w:val="28"/>
          <w:szCs w:val="28"/>
        </w:rPr>
        <w:t>packaging</w:t>
      </w:r>
      <w:r w:rsidR="00445742" w:rsidRPr="00511B7E">
        <w:rPr>
          <w:rFonts w:ascii="Times New Roman" w:hAnsi="Times New Roman" w:cs="Times New Roman"/>
          <w:sz w:val="28"/>
          <w:szCs w:val="28"/>
          <w:lang w:val="uk-UA"/>
        </w:rPr>
        <w:t xml:space="preserve">; </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511B7E">
        <w:rPr>
          <w:rFonts w:ascii="Times New Roman" w:hAnsi="Times New Roman" w:cs="Times New Roman"/>
          <w:sz w:val="28"/>
          <w:szCs w:val="28"/>
          <w:lang w:val="uk-UA"/>
        </w:rPr>
        <w:t>комплексний захист від підробок упаковки;</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511B7E">
        <w:rPr>
          <w:rFonts w:ascii="Times New Roman" w:hAnsi="Times New Roman" w:cs="Times New Roman"/>
          <w:sz w:val="28"/>
          <w:szCs w:val="28"/>
          <w:lang w:val="uk-UA"/>
        </w:rPr>
        <w:t xml:space="preserve">дизайн упаковки має відповідати різним віковим категоріям споживачів; </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511B7E">
        <w:rPr>
          <w:rFonts w:ascii="Times New Roman" w:hAnsi="Times New Roman" w:cs="Times New Roman"/>
          <w:sz w:val="28"/>
          <w:szCs w:val="28"/>
          <w:lang w:val="uk-UA"/>
        </w:rPr>
        <w:t xml:space="preserve"> розширений асортимент порційної та сімейної упаковки;</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511B7E">
        <w:rPr>
          <w:rFonts w:ascii="Times New Roman" w:hAnsi="Times New Roman" w:cs="Times New Roman"/>
          <w:sz w:val="28"/>
          <w:szCs w:val="28"/>
          <w:lang w:val="uk-UA"/>
        </w:rPr>
        <w:t xml:space="preserve"> формування малих партій під час пакування напоїв та кондитерських виробів; </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511B7E">
        <w:rPr>
          <w:rFonts w:ascii="Times New Roman" w:hAnsi="Times New Roman" w:cs="Times New Roman"/>
          <w:sz w:val="28"/>
          <w:szCs w:val="28"/>
          <w:lang w:val="uk-UA"/>
        </w:rPr>
        <w:t xml:space="preserve"> поширення пакувальних тенденцій </w:t>
      </w:r>
      <w:r w:rsidR="00445742" w:rsidRPr="00511B7E">
        <w:rPr>
          <w:rFonts w:ascii="Times New Roman" w:hAnsi="Times New Roman" w:cs="Times New Roman"/>
          <w:sz w:val="28"/>
          <w:szCs w:val="28"/>
        </w:rPr>
        <w:t>Shelf</w:t>
      </w:r>
      <w:r w:rsidR="00445742" w:rsidRPr="00511B7E">
        <w:rPr>
          <w:rFonts w:ascii="Times New Roman" w:hAnsi="Times New Roman" w:cs="Times New Roman"/>
          <w:sz w:val="28"/>
          <w:szCs w:val="28"/>
          <w:lang w:val="uk-UA"/>
        </w:rPr>
        <w:t>-</w:t>
      </w:r>
      <w:r w:rsidR="00445742" w:rsidRPr="00511B7E">
        <w:rPr>
          <w:rFonts w:ascii="Times New Roman" w:hAnsi="Times New Roman" w:cs="Times New Roman"/>
          <w:sz w:val="28"/>
          <w:szCs w:val="28"/>
        </w:rPr>
        <w:t>ready</w:t>
      </w:r>
      <w:r w:rsidR="00445742" w:rsidRPr="00511B7E">
        <w:rPr>
          <w:rFonts w:ascii="Times New Roman" w:hAnsi="Times New Roman" w:cs="Times New Roman"/>
          <w:sz w:val="28"/>
          <w:szCs w:val="28"/>
          <w:lang w:val="uk-UA"/>
        </w:rPr>
        <w:t>;</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511B7E">
        <w:rPr>
          <w:rFonts w:ascii="Times New Roman" w:hAnsi="Times New Roman" w:cs="Times New Roman"/>
          <w:sz w:val="28"/>
          <w:szCs w:val="28"/>
          <w:lang w:val="uk-UA"/>
        </w:rPr>
        <w:t xml:space="preserve"> подшіьший розвиток технологій асептичного пакування та пакування в модифікованому газовому середовищі. </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45742" w:rsidRPr="00511B7E">
        <w:rPr>
          <w:rFonts w:ascii="Times New Roman" w:hAnsi="Times New Roman" w:cs="Times New Roman"/>
          <w:sz w:val="28"/>
          <w:szCs w:val="28"/>
        </w:rPr>
        <w:t xml:space="preserve">На основі статистичного аналізу встановлено, що м ’яка упаковка витискує жорстку упаковку, у тому числі і полімерну. Термоусаджувальні полімерні плівки замінюються на стретч-плівки (розтягувальні). Тобто розвиток упаковки відповідає трьом таким напрямкам: </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511B7E">
        <w:rPr>
          <w:rFonts w:ascii="Times New Roman" w:hAnsi="Times New Roman" w:cs="Times New Roman"/>
          <w:sz w:val="28"/>
          <w:szCs w:val="28"/>
        </w:rPr>
        <w:t xml:space="preserve"> зменшення витрат на пакувальні матеріали; </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511B7E">
        <w:rPr>
          <w:rFonts w:ascii="Times New Roman" w:hAnsi="Times New Roman" w:cs="Times New Roman"/>
          <w:sz w:val="28"/>
          <w:szCs w:val="28"/>
        </w:rPr>
        <w:t xml:space="preserve"> покращення показників якості упаковки; </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511B7E">
        <w:rPr>
          <w:rFonts w:ascii="Times New Roman" w:hAnsi="Times New Roman" w:cs="Times New Roman"/>
          <w:sz w:val="28"/>
          <w:szCs w:val="28"/>
        </w:rPr>
        <w:t xml:space="preserve"> опанування нових технологій пакування і виготовлення упаковки. </w:t>
      </w:r>
      <w:r>
        <w:rPr>
          <w:rFonts w:ascii="Times New Roman" w:hAnsi="Times New Roman" w:cs="Times New Roman"/>
          <w:sz w:val="28"/>
          <w:szCs w:val="28"/>
          <w:lang w:val="uk-UA"/>
        </w:rPr>
        <w:tab/>
      </w:r>
      <w:r w:rsidR="00445742" w:rsidRPr="00511B7E">
        <w:rPr>
          <w:rFonts w:ascii="Times New Roman" w:hAnsi="Times New Roman" w:cs="Times New Roman"/>
          <w:sz w:val="28"/>
          <w:szCs w:val="28"/>
        </w:rPr>
        <w:t>Проведений анапіз інновацій</w:t>
      </w:r>
      <w:r>
        <w:rPr>
          <w:rFonts w:ascii="Times New Roman" w:hAnsi="Times New Roman" w:cs="Times New Roman"/>
          <w:sz w:val="28"/>
          <w:szCs w:val="28"/>
        </w:rPr>
        <w:t xml:space="preserve">них розробок в упаковці </w:t>
      </w:r>
      <w:r w:rsidR="00445742" w:rsidRPr="00511B7E">
        <w:rPr>
          <w:rFonts w:ascii="Times New Roman" w:hAnsi="Times New Roman" w:cs="Times New Roman"/>
          <w:sz w:val="28"/>
          <w:szCs w:val="28"/>
        </w:rPr>
        <w:t xml:space="preserve">показав, що найбільше інновацій у сфері гнучкої упаковки, особливо під час виготовлення пакетів типу «дой-пак». До таких інновацій можна віднести: </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511B7E">
        <w:rPr>
          <w:rFonts w:ascii="Times New Roman" w:hAnsi="Times New Roman" w:cs="Times New Roman"/>
          <w:sz w:val="28"/>
          <w:szCs w:val="28"/>
          <w:lang w:val="uk-UA"/>
        </w:rPr>
        <w:t xml:space="preserve"> їстівна упаковка на основі желатину (морозиво — </w:t>
      </w:r>
      <w:r w:rsidR="00445742" w:rsidRPr="00511B7E">
        <w:rPr>
          <w:rFonts w:ascii="Times New Roman" w:hAnsi="Times New Roman" w:cs="Times New Roman"/>
          <w:sz w:val="28"/>
          <w:szCs w:val="28"/>
        </w:rPr>
        <w:t>Nestle</w:t>
      </w:r>
      <w:r w:rsidR="00445742" w:rsidRPr="00511B7E">
        <w:rPr>
          <w:rFonts w:ascii="Times New Roman" w:hAnsi="Times New Roman" w:cs="Times New Roman"/>
          <w:sz w:val="28"/>
          <w:szCs w:val="28"/>
          <w:lang w:val="uk-UA"/>
        </w:rPr>
        <w:t xml:space="preserve">); </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511B7E">
        <w:rPr>
          <w:rFonts w:ascii="Times New Roman" w:hAnsi="Times New Roman" w:cs="Times New Roman"/>
          <w:sz w:val="28"/>
          <w:szCs w:val="28"/>
          <w:lang w:val="uk-UA"/>
        </w:rPr>
        <w:t xml:space="preserve"> полімерні пакети з ПЕ у вигляді пляшки для </w:t>
      </w:r>
      <w:r w:rsidR="00445742" w:rsidRPr="00511B7E">
        <w:rPr>
          <w:rFonts w:ascii="Times New Roman" w:hAnsi="Times New Roman" w:cs="Times New Roman"/>
          <w:sz w:val="28"/>
          <w:szCs w:val="28"/>
        </w:rPr>
        <w:t>Coca</w:t>
      </w:r>
      <w:r w:rsidR="00445742" w:rsidRPr="00511B7E">
        <w:rPr>
          <w:rFonts w:ascii="Times New Roman" w:hAnsi="Times New Roman" w:cs="Times New Roman"/>
          <w:sz w:val="28"/>
          <w:szCs w:val="28"/>
          <w:lang w:val="uk-UA"/>
        </w:rPr>
        <w:t>-</w:t>
      </w:r>
      <w:r w:rsidR="00445742" w:rsidRPr="00511B7E">
        <w:rPr>
          <w:rFonts w:ascii="Times New Roman" w:hAnsi="Times New Roman" w:cs="Times New Roman"/>
          <w:sz w:val="28"/>
          <w:szCs w:val="28"/>
        </w:rPr>
        <w:t>Cola</w:t>
      </w:r>
      <w:r w:rsidR="00445742" w:rsidRPr="00511B7E">
        <w:rPr>
          <w:rFonts w:ascii="Times New Roman" w:hAnsi="Times New Roman" w:cs="Times New Roman"/>
          <w:sz w:val="28"/>
          <w:szCs w:val="28"/>
          <w:lang w:val="uk-UA"/>
        </w:rPr>
        <w:t xml:space="preserve">; </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511B7E">
        <w:rPr>
          <w:rFonts w:ascii="Times New Roman" w:hAnsi="Times New Roman" w:cs="Times New Roman"/>
          <w:sz w:val="28"/>
          <w:szCs w:val="28"/>
          <w:lang w:val="uk-UA"/>
        </w:rPr>
        <w:t xml:space="preserve"> двокамерний пакет із стійким дном (роздільне зберігання сипкої та рідкої продукції);</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511B7E">
        <w:rPr>
          <w:rFonts w:ascii="Times New Roman" w:hAnsi="Times New Roman" w:cs="Times New Roman"/>
          <w:sz w:val="28"/>
          <w:szCs w:val="28"/>
          <w:lang w:val="uk-UA"/>
        </w:rPr>
        <w:t xml:space="preserve"> саморозігрівні/самоохолодні пакети; </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w:t>
      </w:r>
      <w:r w:rsidR="00445742" w:rsidRPr="00511B7E">
        <w:rPr>
          <w:rFonts w:ascii="Times New Roman" w:hAnsi="Times New Roman" w:cs="Times New Roman"/>
          <w:sz w:val="28"/>
          <w:szCs w:val="28"/>
          <w:lang w:val="uk-UA"/>
        </w:rPr>
        <w:t>двосторонній стійкий пакет для пакування горіхів та збирання відходів під час їхнього споживання;</w:t>
      </w:r>
    </w:p>
    <w:p w:rsidR="00511B7E" w:rsidRDefault="00511B7E"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511B7E">
        <w:rPr>
          <w:rFonts w:ascii="Times New Roman" w:hAnsi="Times New Roman" w:cs="Times New Roman"/>
          <w:sz w:val="28"/>
          <w:szCs w:val="28"/>
          <w:lang w:val="uk-UA"/>
        </w:rPr>
        <w:t xml:space="preserve"> стійки пакети з легким виливанням з них рідини тощо.</w:t>
      </w:r>
    </w:p>
    <w:p w:rsidR="00DF3477" w:rsidRDefault="00445742" w:rsidP="00C970F1">
      <w:pPr>
        <w:pStyle w:val="a3"/>
        <w:numPr>
          <w:ilvl w:val="0"/>
          <w:numId w:val="10"/>
        </w:numPr>
        <w:spacing w:after="0" w:line="360" w:lineRule="auto"/>
        <w:ind w:left="0"/>
        <w:jc w:val="both"/>
        <w:rPr>
          <w:rFonts w:ascii="Times New Roman" w:hAnsi="Times New Roman" w:cs="Times New Roman"/>
          <w:sz w:val="28"/>
          <w:szCs w:val="28"/>
          <w:lang w:val="uk-UA"/>
        </w:rPr>
      </w:pPr>
      <w:r w:rsidRPr="00511B7E">
        <w:rPr>
          <w:rFonts w:ascii="Times New Roman" w:hAnsi="Times New Roman" w:cs="Times New Roman"/>
          <w:sz w:val="28"/>
          <w:szCs w:val="28"/>
          <w:lang w:val="uk-UA"/>
        </w:rPr>
        <w:t xml:space="preserve">  З точки зору економії ресурсів та безпеки харчових продуктів цікавою інновацією під час формування м ’якої упаковки з полімерів є застосування ультразвуку для герметизації пакета як у повздовжньому, так і у поперечному напрямках (компанія </w:t>
      </w:r>
      <w:r w:rsidRPr="00511B7E">
        <w:rPr>
          <w:rFonts w:ascii="Times New Roman" w:hAnsi="Times New Roman" w:cs="Times New Roman"/>
          <w:sz w:val="28"/>
          <w:szCs w:val="28"/>
        </w:rPr>
        <w:t>Bosch</w:t>
      </w:r>
      <w:r w:rsidRPr="00511B7E">
        <w:rPr>
          <w:rFonts w:ascii="Times New Roman" w:hAnsi="Times New Roman" w:cs="Times New Roman"/>
          <w:sz w:val="28"/>
          <w:szCs w:val="28"/>
          <w:lang w:val="uk-UA"/>
        </w:rPr>
        <w:t xml:space="preserve"> </w:t>
      </w:r>
      <w:r w:rsidRPr="00511B7E">
        <w:rPr>
          <w:rFonts w:ascii="Times New Roman" w:hAnsi="Times New Roman" w:cs="Times New Roman"/>
          <w:sz w:val="28"/>
          <w:szCs w:val="28"/>
        </w:rPr>
        <w:t>Packaging</w:t>
      </w:r>
      <w:r w:rsidRPr="00511B7E">
        <w:rPr>
          <w:rFonts w:ascii="Times New Roman" w:hAnsi="Times New Roman" w:cs="Times New Roman"/>
          <w:sz w:val="28"/>
          <w:szCs w:val="28"/>
          <w:lang w:val="uk-UA"/>
        </w:rPr>
        <w:t xml:space="preserve"> </w:t>
      </w:r>
      <w:r w:rsidRPr="00511B7E">
        <w:rPr>
          <w:rFonts w:ascii="Times New Roman" w:hAnsi="Times New Roman" w:cs="Times New Roman"/>
          <w:sz w:val="28"/>
          <w:szCs w:val="28"/>
        </w:rPr>
        <w:t>Technology</w:t>
      </w:r>
      <w:r w:rsidRPr="00511B7E">
        <w:rPr>
          <w:rFonts w:ascii="Times New Roman" w:hAnsi="Times New Roman" w:cs="Times New Roman"/>
          <w:sz w:val="28"/>
          <w:szCs w:val="28"/>
          <w:lang w:val="uk-UA"/>
        </w:rPr>
        <w:t xml:space="preserve">). </w:t>
      </w:r>
      <w:r w:rsidRPr="00511B7E">
        <w:rPr>
          <w:rFonts w:ascii="Times New Roman" w:hAnsi="Times New Roman" w:cs="Times New Roman"/>
          <w:sz w:val="28"/>
          <w:szCs w:val="28"/>
        </w:rPr>
        <w:t xml:space="preserve">Застосування ультразвуку для герметизації упаковки забезпечує такі переваги: </w:t>
      </w:r>
    </w:p>
    <w:p w:rsidR="00DF3477" w:rsidRDefault="00DF3477"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DF3477">
        <w:rPr>
          <w:rFonts w:ascii="Times New Roman" w:hAnsi="Times New Roman" w:cs="Times New Roman"/>
          <w:sz w:val="28"/>
          <w:szCs w:val="28"/>
          <w:lang w:val="uk-UA"/>
        </w:rPr>
        <w:t xml:space="preserve"> високочастотна вібрація сприяє видаленню залишків проду кції із зони герметизації шва; </w:t>
      </w:r>
    </w:p>
    <w:p w:rsidR="00DF3477" w:rsidRDefault="00DF3477"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DF3477">
        <w:rPr>
          <w:rFonts w:ascii="Times New Roman" w:hAnsi="Times New Roman" w:cs="Times New Roman"/>
          <w:sz w:val="28"/>
          <w:szCs w:val="28"/>
          <w:lang w:val="uk-UA"/>
        </w:rPr>
        <w:t xml:space="preserve"> високі надійність і міцність швів упаковки; </w:t>
      </w:r>
    </w:p>
    <w:p w:rsidR="00DF3477" w:rsidRDefault="00DF3477"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DF3477">
        <w:rPr>
          <w:rFonts w:ascii="Times New Roman" w:hAnsi="Times New Roman" w:cs="Times New Roman"/>
          <w:sz w:val="28"/>
          <w:szCs w:val="28"/>
          <w:lang w:val="uk-UA"/>
        </w:rPr>
        <w:t xml:space="preserve"> відсутність негативного впливу температури на продукцію, шо знаходиться в зоні герметизації;</w:t>
      </w:r>
    </w:p>
    <w:p w:rsidR="00DF3477" w:rsidRDefault="00DF3477"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DF3477">
        <w:rPr>
          <w:rFonts w:ascii="Times New Roman" w:hAnsi="Times New Roman" w:cs="Times New Roman"/>
          <w:sz w:val="28"/>
          <w:szCs w:val="28"/>
          <w:lang w:val="uk-UA"/>
        </w:rPr>
        <w:t>відсутність ризику високотемпературного пошкодження пакувального матеріалу у випадку аварійної зупинки машини;</w:t>
      </w:r>
    </w:p>
    <w:p w:rsidR="00DF3477" w:rsidRDefault="00DF3477"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DF3477">
        <w:rPr>
          <w:rFonts w:ascii="Times New Roman" w:hAnsi="Times New Roman" w:cs="Times New Roman"/>
          <w:sz w:val="28"/>
          <w:szCs w:val="28"/>
          <w:lang w:val="uk-UA"/>
        </w:rPr>
        <w:t xml:space="preserve"> застосування відносно дешевих пакувальних матеріалів для холодного зварювання; </w:t>
      </w:r>
    </w:p>
    <w:p w:rsidR="00DF3477" w:rsidRDefault="00DF3477"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DF3477">
        <w:rPr>
          <w:rFonts w:ascii="Times New Roman" w:hAnsi="Times New Roman" w:cs="Times New Roman"/>
          <w:sz w:val="28"/>
          <w:szCs w:val="28"/>
          <w:lang w:val="uk-UA"/>
        </w:rPr>
        <w:t xml:space="preserve"> економія енергії у 1,5-1,7 разу;</w:t>
      </w:r>
    </w:p>
    <w:p w:rsidR="00DF3477" w:rsidRDefault="00DF3477" w:rsidP="00C970F1">
      <w:pPr>
        <w:pStyle w:val="a3"/>
        <w:numPr>
          <w:ilvl w:val="0"/>
          <w:numId w:val="10"/>
        </w:numPr>
        <w:spacing w:after="0" w:line="36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DF3477">
        <w:rPr>
          <w:rFonts w:ascii="Times New Roman" w:hAnsi="Times New Roman" w:cs="Times New Roman"/>
          <w:sz w:val="28"/>
          <w:szCs w:val="28"/>
          <w:lang w:val="uk-UA"/>
        </w:rPr>
        <w:t xml:space="preserve"> економія пакувального матеріалу до 16 мм на упаковку по її довжині;</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DF3477">
        <w:rPr>
          <w:rFonts w:ascii="Times New Roman" w:hAnsi="Times New Roman" w:cs="Times New Roman"/>
          <w:sz w:val="28"/>
          <w:szCs w:val="28"/>
          <w:lang w:val="uk-UA"/>
        </w:rPr>
        <w:t xml:space="preserve"> усунення ефекту прилипання плів</w:t>
      </w:r>
      <w:r>
        <w:rPr>
          <w:rFonts w:ascii="Times New Roman" w:hAnsi="Times New Roman" w:cs="Times New Roman"/>
          <w:sz w:val="28"/>
          <w:szCs w:val="28"/>
          <w:lang w:val="uk-UA"/>
        </w:rPr>
        <w:t>ки до нагрітого інструменту</w:t>
      </w:r>
      <w:r w:rsidR="00445742" w:rsidRPr="00DF3477">
        <w:rPr>
          <w:rFonts w:ascii="Times New Roman" w:hAnsi="Times New Roman" w:cs="Times New Roman"/>
          <w:sz w:val="28"/>
          <w:szCs w:val="28"/>
          <w:lang w:val="uk-UA"/>
        </w:rPr>
        <w:t xml:space="preserve">. </w:t>
      </w:r>
      <w:r>
        <w:rPr>
          <w:rFonts w:ascii="Times New Roman" w:hAnsi="Times New Roman" w:cs="Times New Roman"/>
          <w:sz w:val="28"/>
          <w:szCs w:val="28"/>
          <w:lang w:val="uk-UA"/>
        </w:rPr>
        <w:tab/>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45742" w:rsidRPr="00DF3477">
        <w:rPr>
          <w:rFonts w:ascii="Times New Roman" w:hAnsi="Times New Roman" w:cs="Times New Roman"/>
          <w:sz w:val="28"/>
          <w:szCs w:val="28"/>
          <w:lang w:val="uk-UA"/>
        </w:rPr>
        <w:t>Основними тенденціями в технологіях дозування і формування порції є</w:t>
      </w:r>
      <w:r>
        <w:rPr>
          <w:rFonts w:ascii="Times New Roman" w:hAnsi="Times New Roman" w:cs="Times New Roman"/>
          <w:sz w:val="28"/>
          <w:szCs w:val="28"/>
          <w:lang w:val="uk-UA"/>
        </w:rPr>
        <w:t>:</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DF3477">
        <w:rPr>
          <w:rFonts w:ascii="Times New Roman" w:hAnsi="Times New Roman" w:cs="Times New Roman"/>
          <w:sz w:val="28"/>
          <w:szCs w:val="28"/>
          <w:lang w:val="uk-UA"/>
        </w:rPr>
        <w:t xml:space="preserve"> застосування волюметричних методів (ультразвук, магнітно-індуктивні ефекти тощо); </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DF3477">
        <w:rPr>
          <w:rFonts w:ascii="Times New Roman" w:hAnsi="Times New Roman" w:cs="Times New Roman"/>
          <w:sz w:val="28"/>
          <w:szCs w:val="28"/>
          <w:lang w:val="uk-UA"/>
        </w:rPr>
        <w:t xml:space="preserve"> розділення частин дози у просторі і часі із статичним зваж</w:t>
      </w:r>
      <w:r>
        <w:rPr>
          <w:rFonts w:ascii="Times New Roman" w:hAnsi="Times New Roman" w:cs="Times New Roman"/>
          <w:sz w:val="28"/>
          <w:szCs w:val="28"/>
          <w:lang w:val="uk-UA"/>
        </w:rPr>
        <w:t>уванням (комбінаційні дозатори);</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 xml:space="preserve">- </w:t>
      </w:r>
      <w:r w:rsidR="00445742" w:rsidRPr="00DF3477">
        <w:rPr>
          <w:rFonts w:ascii="Times New Roman" w:hAnsi="Times New Roman" w:cs="Times New Roman"/>
          <w:sz w:val="28"/>
          <w:szCs w:val="28"/>
          <w:lang w:val="uk-UA"/>
        </w:rPr>
        <w:t>примусове переміщення продукції по каналах дозувального пристрою;</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DF3477">
        <w:rPr>
          <w:rFonts w:ascii="Times New Roman" w:hAnsi="Times New Roman" w:cs="Times New Roman"/>
          <w:sz w:val="28"/>
          <w:szCs w:val="28"/>
          <w:lang w:val="uk-UA"/>
        </w:rPr>
        <w:t xml:space="preserve"> застосування індивідуальних приводів для забезпечення руху робочих органів та елементів керування матеріальними потоками; </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DF3477">
        <w:rPr>
          <w:rFonts w:ascii="Times New Roman" w:hAnsi="Times New Roman" w:cs="Times New Roman"/>
          <w:sz w:val="28"/>
          <w:szCs w:val="28"/>
          <w:lang w:val="uk-UA"/>
        </w:rPr>
        <w:t xml:space="preserve"> централізоване керування процесом із зворотним зв’язком. </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445742" w:rsidRPr="00DF3477">
        <w:rPr>
          <w:rFonts w:ascii="Times New Roman" w:hAnsi="Times New Roman" w:cs="Times New Roman"/>
          <w:sz w:val="28"/>
          <w:szCs w:val="28"/>
          <w:lang w:val="uk-UA"/>
        </w:rPr>
        <w:t xml:space="preserve">Безперервний процес науково-технічного прогресу постійно потребує удосконалення сучасних технологій, у тому числі і технологій пакувального машинобудування, до тенденцій прогресивного </w:t>
      </w:r>
      <w:r>
        <w:rPr>
          <w:rFonts w:ascii="Times New Roman" w:hAnsi="Times New Roman" w:cs="Times New Roman"/>
          <w:sz w:val="28"/>
          <w:szCs w:val="28"/>
          <w:lang w:val="uk-UA"/>
        </w:rPr>
        <w:t xml:space="preserve">розвитку яких можна віднести </w:t>
      </w:r>
      <w:r w:rsidR="00445742" w:rsidRPr="00DF3477">
        <w:rPr>
          <w:rFonts w:ascii="Times New Roman" w:hAnsi="Times New Roman" w:cs="Times New Roman"/>
          <w:sz w:val="28"/>
          <w:szCs w:val="28"/>
          <w:lang w:val="uk-UA"/>
        </w:rPr>
        <w:t xml:space="preserve">: </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DF3477">
        <w:rPr>
          <w:rFonts w:ascii="Times New Roman" w:hAnsi="Times New Roman" w:cs="Times New Roman"/>
          <w:sz w:val="28"/>
          <w:szCs w:val="28"/>
          <w:lang w:val="uk-UA"/>
        </w:rPr>
        <w:t xml:space="preserve"> підвищення концентрації і паралельності технологічних зон оброблення матеріальних потоків (упаковка, продукція), що забезпечує зростання продуктивності і нові можливості пакувального обладнання;</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DF3477">
        <w:rPr>
          <w:rFonts w:ascii="Times New Roman" w:hAnsi="Times New Roman" w:cs="Times New Roman"/>
          <w:sz w:val="28"/>
          <w:szCs w:val="28"/>
          <w:lang w:val="uk-UA"/>
        </w:rPr>
        <w:t xml:space="preserve"> створення нетрадиційних прогресивних просторових структур технологічних зон оброблення (створення багатовимірних циклічних структур), які реалізують підвищені технологічні можливості виробничого простору і середовиша; </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DF3477">
        <w:rPr>
          <w:rFonts w:ascii="Times New Roman" w:hAnsi="Times New Roman" w:cs="Times New Roman"/>
          <w:sz w:val="28"/>
          <w:szCs w:val="28"/>
          <w:lang w:val="uk-UA"/>
        </w:rPr>
        <w:t xml:space="preserve"> забезпечення компонування технологічних зон оброблення з лінійною, поверхневою та об’ємною структурою;</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DF3477">
        <w:rPr>
          <w:rFonts w:ascii="Times New Roman" w:hAnsi="Times New Roman" w:cs="Times New Roman"/>
          <w:sz w:val="28"/>
          <w:szCs w:val="28"/>
          <w:lang w:val="uk-UA"/>
        </w:rPr>
        <w:t xml:space="preserve"> створення і впровадження потоково-просторових технологічних модулів;</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DF3477">
        <w:rPr>
          <w:rFonts w:ascii="Times New Roman" w:hAnsi="Times New Roman" w:cs="Times New Roman"/>
          <w:sz w:val="28"/>
          <w:szCs w:val="28"/>
          <w:lang w:val="uk-UA"/>
        </w:rPr>
        <w:t xml:space="preserve"> підвищення ступеня компактності структури за рахунок збільшення щільності технологічних зон оброблення; </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t>-</w:t>
      </w:r>
      <w:r w:rsidR="00445742" w:rsidRPr="00DF3477">
        <w:rPr>
          <w:rFonts w:ascii="Times New Roman" w:hAnsi="Times New Roman" w:cs="Times New Roman"/>
          <w:sz w:val="28"/>
          <w:szCs w:val="28"/>
          <w:lang w:val="uk-UA"/>
        </w:rPr>
        <w:t xml:space="preserve"> створення нових класів пакувальних машин, розроблення і функціонування яких буде базуватися на нових принципах (генетичний підхід);</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 </w:t>
      </w:r>
      <w:r w:rsidR="00445742" w:rsidRPr="00DF3477">
        <w:rPr>
          <w:rFonts w:ascii="Times New Roman" w:hAnsi="Times New Roman" w:cs="Times New Roman"/>
          <w:sz w:val="28"/>
          <w:szCs w:val="28"/>
          <w:lang w:val="uk-UA"/>
        </w:rPr>
        <w:t>організація поточності функціонування технологічних зон оброблення на базі багатовимірних замкнених рекурентних груп, які виконані на базі їхніх складних рухів та підвищення ефективності;</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DF3477">
        <w:rPr>
          <w:rFonts w:ascii="Times New Roman" w:hAnsi="Times New Roman" w:cs="Times New Roman"/>
          <w:sz w:val="28"/>
          <w:szCs w:val="28"/>
          <w:lang w:val="uk-UA"/>
        </w:rPr>
        <w:t xml:space="preserve"> забезпечення одночасного або паралельного виконання функцій пакувальними машинами;</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DF3477">
        <w:rPr>
          <w:rFonts w:ascii="Times New Roman" w:hAnsi="Times New Roman" w:cs="Times New Roman"/>
          <w:sz w:val="28"/>
          <w:szCs w:val="28"/>
          <w:lang w:val="uk-UA"/>
        </w:rPr>
        <w:t xml:space="preserve"> підвищення безперервності і стабільності функціонування пакувальних машин (ліній) відповідно до заданого алгоритму;</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DF3477">
        <w:rPr>
          <w:rFonts w:ascii="Times New Roman" w:hAnsi="Times New Roman" w:cs="Times New Roman"/>
          <w:sz w:val="28"/>
          <w:szCs w:val="28"/>
          <w:lang w:val="uk-UA"/>
        </w:rPr>
        <w:t xml:space="preserve"> підвищення інформативності технологій, зменшення маси пакувальних машин і підвищення їхнього енергозбереження;</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00445742" w:rsidRPr="00DF3477">
        <w:rPr>
          <w:rFonts w:ascii="Times New Roman" w:hAnsi="Times New Roman" w:cs="Times New Roman"/>
          <w:sz w:val="28"/>
          <w:szCs w:val="28"/>
          <w:lang w:val="uk-UA"/>
        </w:rPr>
        <w:t xml:space="preserve"> спрощення функціональної структури пакувальних машин за рахунок суміщення різних функцій, тобто виконання технологічних функцій за рахунок транспортних функцій і навпаки; </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w:t>
      </w:r>
      <w:r w:rsidR="00445742" w:rsidRPr="00DF3477">
        <w:rPr>
          <w:rFonts w:ascii="Times New Roman" w:hAnsi="Times New Roman" w:cs="Times New Roman"/>
          <w:sz w:val="28"/>
          <w:szCs w:val="28"/>
          <w:lang w:val="uk-UA"/>
        </w:rPr>
        <w:t xml:space="preserve"> створення технологій і пакувальних машин та ліній з використанням принципів мехатроніки і адаптроніки. </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45742" w:rsidRPr="00511B7E">
        <w:rPr>
          <w:rFonts w:ascii="Times New Roman" w:hAnsi="Times New Roman" w:cs="Times New Roman"/>
          <w:sz w:val="28"/>
          <w:szCs w:val="28"/>
        </w:rPr>
        <w:t xml:space="preserve">Створюючи пакувальні машини нового покоління, потрібно враховувати, що машина експлуатується і живе значно довше, ніж сам продукт, термін присутності на ринку якого не перевищує 2-3 роки. А тому багатоманітність форм і розмірів упаковки потребує пакувальних машин з достатньо великою швидкістю переналаштування. Поряд із цим пакувальні машини повинні бути високопродуктивними, надійними і забезпечувати: швидку зміну форматів упаковки; дозування і поділ на порції; можливість повторного закриття упаковки, а також високу доступність під час експлуатації. Сучасне обладнання має забезпечувати виробництво економічної упаковки шляхом інтеграції в одну машину значної кількості операцій (формування упаковки: дозування і фасування, закупорювання, маркування). Поряд із цим потрібно забезпечити безпеку продукції, особливо якщо пакуються харчові продукти, завдяки виконанню гігієнічних вимог до конструкції та експлуатації машин. </w:t>
      </w:r>
    </w:p>
    <w:p w:rsid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45742" w:rsidRPr="00DF3477">
        <w:rPr>
          <w:rFonts w:ascii="Times New Roman" w:hAnsi="Times New Roman" w:cs="Times New Roman"/>
          <w:sz w:val="28"/>
          <w:szCs w:val="28"/>
          <w:lang w:val="uk-UA"/>
        </w:rPr>
        <w:t xml:space="preserve">Розвиток пакувального обладнання відповідає тенденціям товарного ринку, де головною вимогою до машин є зменшення витрат виробництва, зменшення кількості пакувального матеріалу для пакування одного виробу або дози продукції, висока продуктивність і переробка широкого діапазону різних видів упаковки. </w:t>
      </w:r>
    </w:p>
    <w:p w:rsidR="00401C94" w:rsidRPr="00DF3477" w:rsidRDefault="00DF3477" w:rsidP="00C970F1">
      <w:pPr>
        <w:pStyle w:val="a3"/>
        <w:numPr>
          <w:ilvl w:val="0"/>
          <w:numId w:val="10"/>
        </w:numPr>
        <w:spacing w:after="0" w:line="360" w:lineRule="auto"/>
        <w:ind w:left="-426"/>
        <w:jc w:val="both"/>
        <w:rPr>
          <w:rFonts w:ascii="Times New Roman" w:hAnsi="Times New Roman" w:cs="Times New Roman"/>
          <w:sz w:val="28"/>
          <w:szCs w:val="28"/>
          <w:lang w:val="uk-UA"/>
        </w:rPr>
      </w:pPr>
      <w:r w:rsidRPr="00DF3477">
        <w:rPr>
          <w:rFonts w:ascii="Times New Roman" w:hAnsi="Times New Roman" w:cs="Times New Roman"/>
          <w:sz w:val="28"/>
          <w:szCs w:val="28"/>
          <w:lang w:val="uk-UA"/>
        </w:rPr>
        <w:tab/>
      </w:r>
      <w:r w:rsidR="00445742" w:rsidRPr="00DF3477">
        <w:rPr>
          <w:rFonts w:ascii="Times New Roman" w:hAnsi="Times New Roman" w:cs="Times New Roman"/>
          <w:sz w:val="28"/>
          <w:szCs w:val="28"/>
          <w:lang w:val="uk-UA"/>
        </w:rPr>
        <w:t>Пакувальне машинобудування — одна із провідних галузей із застосування інновацій: силових пристроїв (приводів); систем автоматизованого керування і автоматизації; наукоємних фізичних ефектів; телекомунікаційних систем і</w:t>
      </w:r>
      <w:r w:rsidRPr="00DF3477">
        <w:rPr>
          <w:rFonts w:ascii="Times New Roman" w:hAnsi="Times New Roman" w:cs="Times New Roman"/>
          <w:sz w:val="28"/>
          <w:szCs w:val="28"/>
          <w:lang w:val="uk-UA"/>
        </w:rPr>
        <w:t xml:space="preserve">нформування і діагностики. </w:t>
      </w:r>
    </w:p>
    <w:p w:rsidR="00DF3477" w:rsidRDefault="00DF3477" w:rsidP="00C970F1">
      <w:pPr>
        <w:pStyle w:val="ac"/>
        <w:numPr>
          <w:ilvl w:val="0"/>
          <w:numId w:val="10"/>
        </w:numPr>
        <w:shd w:val="clear" w:color="auto" w:fill="FFFFFF"/>
        <w:spacing w:before="0" w:beforeAutospacing="0" w:after="0" w:afterAutospacing="0"/>
        <w:jc w:val="center"/>
      </w:pPr>
      <w:r>
        <w:rPr>
          <w:b/>
          <w:bCs/>
          <w:color w:val="000000"/>
          <w:sz w:val="28"/>
          <w:szCs w:val="28"/>
        </w:rPr>
        <w:t>Питання для самоконтролю</w:t>
      </w:r>
    </w:p>
    <w:p w:rsidR="00401C94" w:rsidRPr="00DA04AE" w:rsidRDefault="00401C94" w:rsidP="00DA04AE">
      <w:pPr>
        <w:pStyle w:val="a3"/>
        <w:spacing w:after="0" w:line="360" w:lineRule="auto"/>
        <w:ind w:left="0"/>
        <w:jc w:val="both"/>
        <w:rPr>
          <w:rFonts w:ascii="Times New Roman" w:hAnsi="Times New Roman" w:cs="Times New Roman"/>
          <w:sz w:val="28"/>
          <w:szCs w:val="28"/>
          <w:lang w:val="uk-UA"/>
        </w:rPr>
      </w:pPr>
    </w:p>
    <w:p w:rsidR="00401C94" w:rsidRPr="00DC53AD" w:rsidRDefault="00DC53AD" w:rsidP="00C970F1">
      <w:pPr>
        <w:pStyle w:val="a3"/>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тенденції впливають на розвиток новітніх пакувальних машин</w:t>
      </w:r>
      <w:r w:rsidRPr="00DC53AD">
        <w:rPr>
          <w:rFonts w:ascii="Times New Roman" w:hAnsi="Times New Roman" w:cs="Times New Roman"/>
          <w:sz w:val="28"/>
          <w:szCs w:val="28"/>
        </w:rPr>
        <w:t>?</w:t>
      </w:r>
    </w:p>
    <w:p w:rsidR="00DC53AD" w:rsidRPr="00DA04AE" w:rsidRDefault="00DC53AD" w:rsidP="00C970F1">
      <w:pPr>
        <w:pStyle w:val="a3"/>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технології необхідно вдосконалювати в сучасному розвитку проектування пакувального обладнання</w:t>
      </w:r>
      <w:r w:rsidRPr="00DC53AD">
        <w:rPr>
          <w:rFonts w:ascii="Times New Roman" w:hAnsi="Times New Roman" w:cs="Times New Roman"/>
          <w:sz w:val="28"/>
          <w:szCs w:val="28"/>
        </w:rPr>
        <w:t>?</w:t>
      </w:r>
    </w:p>
    <w:p w:rsidR="00401C94" w:rsidRPr="00DA04AE" w:rsidRDefault="00401C94" w:rsidP="00DA04AE">
      <w:pPr>
        <w:pStyle w:val="a3"/>
        <w:spacing w:after="0" w:line="360" w:lineRule="auto"/>
        <w:ind w:left="0" w:hanging="1440"/>
        <w:jc w:val="both"/>
        <w:rPr>
          <w:rFonts w:ascii="Times New Roman" w:hAnsi="Times New Roman" w:cs="Times New Roman"/>
          <w:sz w:val="28"/>
          <w:szCs w:val="28"/>
          <w:lang w:val="uk-UA"/>
        </w:rPr>
      </w:pPr>
    </w:p>
    <w:p w:rsidR="00DC53AD" w:rsidRPr="00C44D23" w:rsidRDefault="00DC53AD" w:rsidP="00DC53AD">
      <w:pPr>
        <w:tabs>
          <w:tab w:val="left" w:pos="284"/>
          <w:tab w:val="left" w:pos="567"/>
        </w:tabs>
        <w:jc w:val="center"/>
        <w:rPr>
          <w:rFonts w:ascii="Times New Roman" w:hAnsi="Times New Roman"/>
          <w:b/>
          <w:sz w:val="28"/>
          <w:szCs w:val="28"/>
        </w:rPr>
      </w:pPr>
      <w:r>
        <w:rPr>
          <w:rFonts w:ascii="Times New Roman" w:hAnsi="Times New Roman"/>
          <w:b/>
          <w:sz w:val="28"/>
          <w:szCs w:val="28"/>
          <w:lang w:val="uk-UA"/>
        </w:rPr>
        <w:lastRenderedPageBreak/>
        <w:t>Самостійна робота 10</w:t>
      </w:r>
    </w:p>
    <w:p w:rsidR="00DC53AD" w:rsidRDefault="00DC53AD" w:rsidP="00DC53AD">
      <w:pPr>
        <w:tabs>
          <w:tab w:val="left" w:pos="284"/>
          <w:tab w:val="left" w:pos="567"/>
        </w:tabs>
        <w:jc w:val="center"/>
        <w:rPr>
          <w:rFonts w:ascii="Times New Roman" w:hAnsi="Times New Roman" w:cs="Times New Roman"/>
          <w:sz w:val="28"/>
          <w:szCs w:val="28"/>
          <w:lang w:val="uk-UA"/>
        </w:rPr>
      </w:pPr>
      <w:r w:rsidRPr="00DC53AD">
        <w:rPr>
          <w:rFonts w:ascii="Times New Roman" w:hAnsi="Times New Roman"/>
          <w:b/>
          <w:sz w:val="28"/>
          <w:szCs w:val="28"/>
          <w:lang w:val="uk-UA"/>
        </w:rPr>
        <w:t>Тема.</w:t>
      </w:r>
      <w:r>
        <w:rPr>
          <w:rFonts w:ascii="Times New Roman" w:hAnsi="Times New Roman"/>
          <w:b/>
          <w:sz w:val="28"/>
          <w:szCs w:val="28"/>
          <w:lang w:val="uk-UA"/>
        </w:rPr>
        <w:t xml:space="preserve"> </w:t>
      </w:r>
      <w:r>
        <w:rPr>
          <w:rFonts w:ascii="Times New Roman" w:hAnsi="Times New Roman" w:cs="Times New Roman"/>
          <w:sz w:val="28"/>
          <w:szCs w:val="28"/>
          <w:lang w:val="uk-UA"/>
        </w:rPr>
        <w:t>Фірмовий стиль дизайн – студій</w:t>
      </w:r>
    </w:p>
    <w:p w:rsidR="00AB4023" w:rsidRPr="00AB4023" w:rsidRDefault="00AB4023" w:rsidP="00AB4023">
      <w:pPr>
        <w:pStyle w:val="ac"/>
        <w:spacing w:before="0" w:beforeAutospacing="0" w:after="0" w:afterAutospacing="0" w:line="360" w:lineRule="auto"/>
        <w:jc w:val="center"/>
      </w:pPr>
      <w:r>
        <w:rPr>
          <w:b/>
          <w:bCs/>
          <w:color w:val="000000"/>
          <w:sz w:val="28"/>
          <w:szCs w:val="28"/>
        </w:rPr>
        <w:t>Теоретичні відомості</w:t>
      </w:r>
    </w:p>
    <w:p w:rsidR="00A511F9" w:rsidRDefault="00A511F9" w:rsidP="00AB4023">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511F9">
        <w:rPr>
          <w:rFonts w:ascii="Times New Roman" w:hAnsi="Times New Roman" w:cs="Times New Roman"/>
          <w:sz w:val="28"/>
          <w:szCs w:val="28"/>
          <w:lang w:val="uk-UA"/>
        </w:rPr>
        <w:t>Фірмовий стиль допомага</w:t>
      </w:r>
      <w:r>
        <w:rPr>
          <w:rFonts w:ascii="Times New Roman" w:hAnsi="Times New Roman" w:cs="Times New Roman"/>
          <w:sz w:val="28"/>
          <w:szCs w:val="28"/>
          <w:lang w:val="uk-UA"/>
        </w:rPr>
        <w:t>є ідентифікувати імідж компанії і</w:t>
      </w:r>
      <w:r w:rsidRPr="00A511F9">
        <w:rPr>
          <w:rFonts w:ascii="Times New Roman" w:hAnsi="Times New Roman" w:cs="Times New Roman"/>
          <w:sz w:val="28"/>
          <w:szCs w:val="28"/>
          <w:lang w:val="uk-UA"/>
        </w:rPr>
        <w:t xml:space="preserve"> є частиною фундаменту, який формує візуальну репутацію та важливим елементом брендінгу. </w:t>
      </w:r>
      <w:r>
        <w:rPr>
          <w:rFonts w:ascii="Times New Roman" w:hAnsi="Times New Roman" w:cs="Times New Roman"/>
          <w:sz w:val="28"/>
          <w:szCs w:val="28"/>
          <w:lang w:val="uk-UA"/>
        </w:rPr>
        <w:t xml:space="preserve">Фірмовий стиль дизайн – студій є надзвичайно важливим, оскільки від того наскільки вдало він розроблений залежить кількість клієнтів. </w:t>
      </w:r>
    </w:p>
    <w:p w:rsidR="00A511F9" w:rsidRPr="00A511F9" w:rsidRDefault="00A511F9" w:rsidP="00A511F9">
      <w:pPr>
        <w:shd w:val="clear" w:color="auto" w:fill="FFFFFF"/>
        <w:spacing w:before="120" w:after="120" w:line="360" w:lineRule="auto"/>
        <w:jc w:val="both"/>
        <w:rPr>
          <w:rFonts w:ascii="Times New Roman" w:eastAsia="Times New Roman" w:hAnsi="Times New Roman" w:cs="Times New Roman"/>
          <w:color w:val="202122"/>
          <w:sz w:val="28"/>
          <w:szCs w:val="28"/>
          <w:lang w:val="uk-UA" w:eastAsia="uk-UA"/>
        </w:rPr>
      </w:pPr>
      <w:r>
        <w:rPr>
          <w:rFonts w:ascii="Times New Roman" w:eastAsia="Times New Roman" w:hAnsi="Times New Roman" w:cs="Times New Roman"/>
          <w:color w:val="202122"/>
          <w:sz w:val="28"/>
          <w:szCs w:val="28"/>
          <w:lang w:val="uk-UA" w:eastAsia="uk-UA"/>
        </w:rPr>
        <w:tab/>
        <w:t xml:space="preserve">Студія дизайну </w:t>
      </w:r>
      <w:r w:rsidRPr="00A511F9">
        <w:rPr>
          <w:rFonts w:ascii="Times New Roman" w:eastAsia="Times New Roman" w:hAnsi="Times New Roman" w:cs="Times New Roman"/>
          <w:color w:val="202122"/>
          <w:sz w:val="28"/>
          <w:szCs w:val="28"/>
          <w:lang w:val="uk-UA" w:eastAsia="uk-UA"/>
        </w:rPr>
        <w:t xml:space="preserve">— </w:t>
      </w:r>
      <w:r>
        <w:rPr>
          <w:rFonts w:ascii="Times New Roman" w:eastAsia="Times New Roman" w:hAnsi="Times New Roman" w:cs="Times New Roman"/>
          <w:color w:val="202122"/>
          <w:sz w:val="28"/>
          <w:szCs w:val="28"/>
          <w:lang w:val="uk-UA" w:eastAsia="uk-UA"/>
        </w:rPr>
        <w:t xml:space="preserve">це </w:t>
      </w:r>
      <w:r w:rsidRPr="00A511F9">
        <w:rPr>
          <w:rFonts w:ascii="Times New Roman" w:eastAsia="Times New Roman" w:hAnsi="Times New Roman" w:cs="Times New Roman"/>
          <w:color w:val="202122"/>
          <w:sz w:val="28"/>
          <w:szCs w:val="28"/>
          <w:lang w:val="uk-UA" w:eastAsia="uk-UA"/>
        </w:rPr>
        <w:t>видавнича студія, що виробляє дизайн. Студії дизайну дуже різняться за видом дизайну, що вони виробляють. Класифікуючи за дизайном можна відокремити такі видавництва:</w:t>
      </w:r>
    </w:p>
    <w:p w:rsidR="00A511F9" w:rsidRDefault="00A511F9" w:rsidP="00C970F1">
      <w:pPr>
        <w:pStyle w:val="a3"/>
        <w:numPr>
          <w:ilvl w:val="0"/>
          <w:numId w:val="10"/>
        </w:numPr>
        <w:shd w:val="clear" w:color="auto" w:fill="FFFFFF"/>
        <w:spacing w:before="100" w:beforeAutospacing="1" w:after="24" w:line="360" w:lineRule="auto"/>
        <w:jc w:val="both"/>
        <w:rPr>
          <w:rFonts w:ascii="Times New Roman" w:eastAsia="Times New Roman" w:hAnsi="Times New Roman" w:cs="Times New Roman"/>
          <w:color w:val="202122"/>
          <w:sz w:val="28"/>
          <w:szCs w:val="28"/>
          <w:lang w:val="uk-UA" w:eastAsia="uk-UA"/>
        </w:rPr>
      </w:pPr>
      <w:r w:rsidRPr="00A511F9">
        <w:rPr>
          <w:rFonts w:ascii="Times New Roman" w:eastAsia="Times New Roman" w:hAnsi="Times New Roman" w:cs="Times New Roman"/>
          <w:color w:val="202122"/>
          <w:sz w:val="28"/>
          <w:szCs w:val="28"/>
          <w:lang w:val="uk-UA" w:eastAsia="uk-UA"/>
        </w:rPr>
        <w:t>студія графічного дизайну</w:t>
      </w:r>
      <w:r>
        <w:rPr>
          <w:rFonts w:ascii="Times New Roman" w:eastAsia="Times New Roman" w:hAnsi="Times New Roman" w:cs="Times New Roman"/>
          <w:color w:val="202122"/>
          <w:sz w:val="28"/>
          <w:szCs w:val="28"/>
          <w:lang w:val="uk-UA" w:eastAsia="uk-UA"/>
        </w:rPr>
        <w:t>;</w:t>
      </w:r>
    </w:p>
    <w:p w:rsidR="00A511F9" w:rsidRDefault="00A511F9" w:rsidP="00C970F1">
      <w:pPr>
        <w:pStyle w:val="a3"/>
        <w:numPr>
          <w:ilvl w:val="0"/>
          <w:numId w:val="10"/>
        </w:numPr>
        <w:shd w:val="clear" w:color="auto" w:fill="FFFFFF"/>
        <w:spacing w:before="100" w:beforeAutospacing="1" w:after="24" w:line="360" w:lineRule="auto"/>
        <w:jc w:val="both"/>
        <w:rPr>
          <w:rFonts w:ascii="Times New Roman" w:eastAsia="Times New Roman" w:hAnsi="Times New Roman" w:cs="Times New Roman"/>
          <w:color w:val="202122"/>
          <w:sz w:val="28"/>
          <w:szCs w:val="28"/>
          <w:lang w:val="uk-UA" w:eastAsia="uk-UA"/>
        </w:rPr>
      </w:pPr>
      <w:r w:rsidRPr="00A511F9">
        <w:rPr>
          <w:rFonts w:ascii="Times New Roman" w:eastAsia="Times New Roman" w:hAnsi="Times New Roman" w:cs="Times New Roman"/>
          <w:color w:val="202122"/>
          <w:sz w:val="28"/>
          <w:szCs w:val="28"/>
          <w:lang w:val="uk-UA" w:eastAsia="uk-UA"/>
        </w:rPr>
        <w:t>студія веб-дизайну</w:t>
      </w:r>
      <w:r>
        <w:rPr>
          <w:rFonts w:ascii="Times New Roman" w:eastAsia="Times New Roman" w:hAnsi="Times New Roman" w:cs="Times New Roman"/>
          <w:color w:val="202122"/>
          <w:sz w:val="28"/>
          <w:szCs w:val="28"/>
          <w:lang w:val="uk-UA" w:eastAsia="uk-UA"/>
        </w:rPr>
        <w:t>;</w:t>
      </w:r>
    </w:p>
    <w:p w:rsidR="00A511F9" w:rsidRDefault="00A511F9" w:rsidP="00C970F1">
      <w:pPr>
        <w:pStyle w:val="a3"/>
        <w:numPr>
          <w:ilvl w:val="0"/>
          <w:numId w:val="10"/>
        </w:numPr>
        <w:shd w:val="clear" w:color="auto" w:fill="FFFFFF"/>
        <w:spacing w:before="100" w:beforeAutospacing="1" w:after="24" w:line="360" w:lineRule="auto"/>
        <w:jc w:val="both"/>
        <w:rPr>
          <w:rFonts w:ascii="Times New Roman" w:eastAsia="Times New Roman" w:hAnsi="Times New Roman" w:cs="Times New Roman"/>
          <w:color w:val="202122"/>
          <w:sz w:val="28"/>
          <w:szCs w:val="28"/>
          <w:lang w:val="uk-UA" w:eastAsia="uk-UA"/>
        </w:rPr>
      </w:pPr>
      <w:r w:rsidRPr="00A511F9">
        <w:rPr>
          <w:rFonts w:ascii="Times New Roman" w:eastAsia="Times New Roman" w:hAnsi="Times New Roman" w:cs="Times New Roman"/>
          <w:color w:val="202122"/>
          <w:sz w:val="28"/>
          <w:szCs w:val="28"/>
          <w:lang w:val="uk-UA" w:eastAsia="uk-UA"/>
        </w:rPr>
        <w:t>студія ландшафтного дизайну</w:t>
      </w:r>
      <w:r>
        <w:rPr>
          <w:rFonts w:ascii="Times New Roman" w:eastAsia="Times New Roman" w:hAnsi="Times New Roman" w:cs="Times New Roman"/>
          <w:color w:val="202122"/>
          <w:sz w:val="28"/>
          <w:szCs w:val="28"/>
          <w:lang w:val="uk-UA" w:eastAsia="uk-UA"/>
        </w:rPr>
        <w:t>;</w:t>
      </w:r>
    </w:p>
    <w:p w:rsidR="00A511F9" w:rsidRDefault="00A511F9" w:rsidP="00C970F1">
      <w:pPr>
        <w:pStyle w:val="a3"/>
        <w:numPr>
          <w:ilvl w:val="0"/>
          <w:numId w:val="10"/>
        </w:numPr>
        <w:shd w:val="clear" w:color="auto" w:fill="FFFFFF"/>
        <w:spacing w:before="100" w:beforeAutospacing="1" w:after="24" w:line="360" w:lineRule="auto"/>
        <w:jc w:val="both"/>
        <w:rPr>
          <w:rFonts w:ascii="Times New Roman" w:eastAsia="Times New Roman" w:hAnsi="Times New Roman" w:cs="Times New Roman"/>
          <w:color w:val="202122"/>
          <w:sz w:val="28"/>
          <w:szCs w:val="28"/>
          <w:lang w:val="uk-UA" w:eastAsia="uk-UA"/>
        </w:rPr>
      </w:pPr>
      <w:r w:rsidRPr="00A511F9">
        <w:rPr>
          <w:rFonts w:ascii="Times New Roman" w:eastAsia="Times New Roman" w:hAnsi="Times New Roman" w:cs="Times New Roman"/>
          <w:color w:val="202122"/>
          <w:sz w:val="28"/>
          <w:szCs w:val="28"/>
          <w:lang w:val="uk-UA" w:eastAsia="uk-UA"/>
        </w:rPr>
        <w:t>студія дизайну інтер'єру</w:t>
      </w:r>
      <w:r>
        <w:rPr>
          <w:rFonts w:ascii="Times New Roman" w:eastAsia="Times New Roman" w:hAnsi="Times New Roman" w:cs="Times New Roman"/>
          <w:color w:val="202122"/>
          <w:sz w:val="28"/>
          <w:szCs w:val="28"/>
          <w:lang w:val="uk-UA" w:eastAsia="uk-UA"/>
        </w:rPr>
        <w:t>;</w:t>
      </w:r>
    </w:p>
    <w:p w:rsidR="00A511F9" w:rsidRPr="00A511F9" w:rsidRDefault="00A511F9" w:rsidP="00C970F1">
      <w:pPr>
        <w:pStyle w:val="a3"/>
        <w:numPr>
          <w:ilvl w:val="0"/>
          <w:numId w:val="10"/>
        </w:numPr>
        <w:shd w:val="clear" w:color="auto" w:fill="FFFFFF"/>
        <w:spacing w:before="100" w:beforeAutospacing="1" w:after="24" w:line="360" w:lineRule="auto"/>
        <w:jc w:val="both"/>
        <w:rPr>
          <w:rFonts w:ascii="Times New Roman" w:eastAsia="Times New Roman" w:hAnsi="Times New Roman" w:cs="Times New Roman"/>
          <w:color w:val="202122"/>
          <w:sz w:val="28"/>
          <w:szCs w:val="28"/>
          <w:lang w:val="uk-UA" w:eastAsia="uk-UA"/>
        </w:rPr>
      </w:pPr>
      <w:r w:rsidRPr="00A511F9">
        <w:rPr>
          <w:rFonts w:ascii="Times New Roman" w:eastAsia="Times New Roman" w:hAnsi="Times New Roman" w:cs="Times New Roman"/>
          <w:color w:val="202122"/>
          <w:sz w:val="28"/>
          <w:szCs w:val="28"/>
          <w:lang w:val="uk-UA" w:eastAsia="uk-UA"/>
        </w:rPr>
        <w:t>студія дизайну екстер'єру</w:t>
      </w:r>
      <w:r>
        <w:rPr>
          <w:rFonts w:ascii="Times New Roman" w:eastAsia="Times New Roman" w:hAnsi="Times New Roman" w:cs="Times New Roman"/>
          <w:color w:val="202122"/>
          <w:sz w:val="28"/>
          <w:szCs w:val="28"/>
          <w:lang w:val="uk-UA" w:eastAsia="uk-UA"/>
        </w:rPr>
        <w:t>.</w:t>
      </w:r>
    </w:p>
    <w:p w:rsidR="00A511F9" w:rsidRPr="00A511F9" w:rsidRDefault="00A511F9" w:rsidP="00A511F9">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511F9">
        <w:rPr>
          <w:rFonts w:ascii="Times New Roman" w:hAnsi="Times New Roman" w:cs="Times New Roman"/>
          <w:sz w:val="28"/>
          <w:szCs w:val="28"/>
          <w:lang w:val="uk-UA"/>
        </w:rPr>
        <w:t>Найважливіше в процесі створення фірмового стилю – це концептуальна ідея і її ретельне втілення. Природньо, що концепція майбутнього бренду повинна існувати в задумах власників бренду, а маркетологи та дизайнери допоможуть втілити ідею в ефективну форму.</w:t>
      </w:r>
      <w:r w:rsidR="00F41EF5">
        <w:rPr>
          <w:rFonts w:ascii="Times New Roman" w:hAnsi="Times New Roman" w:cs="Times New Roman"/>
          <w:sz w:val="28"/>
          <w:szCs w:val="28"/>
          <w:lang w:val="uk-UA"/>
        </w:rPr>
        <w:t xml:space="preserve"> </w:t>
      </w:r>
      <w:r w:rsidRPr="00A511F9">
        <w:rPr>
          <w:rFonts w:ascii="Times New Roman" w:hAnsi="Times New Roman" w:cs="Times New Roman"/>
          <w:sz w:val="28"/>
          <w:szCs w:val="28"/>
          <w:lang w:val="uk-UA"/>
        </w:rPr>
        <w:t>Компанії необхідний фірмовий стиль при виході на ринок, щоб привернути до себе увагу потенційних клієнтів і стати конкурентним гравцем на ринку.</w:t>
      </w:r>
      <w:r w:rsidR="00F41EF5">
        <w:rPr>
          <w:rFonts w:ascii="Times New Roman" w:hAnsi="Times New Roman" w:cs="Times New Roman"/>
          <w:sz w:val="28"/>
          <w:szCs w:val="28"/>
          <w:lang w:val="uk-UA"/>
        </w:rPr>
        <w:t xml:space="preserve"> </w:t>
      </w:r>
      <w:r w:rsidRPr="00A511F9">
        <w:rPr>
          <w:rFonts w:ascii="Times New Roman" w:hAnsi="Times New Roman" w:cs="Times New Roman"/>
          <w:sz w:val="28"/>
          <w:szCs w:val="28"/>
          <w:lang w:val="uk-UA"/>
        </w:rPr>
        <w:t>У будь-якому випадку, створення фірмового стилю та логотипу суттєво покращує запам’ятовуваність компанії партнерами і споживачами, підвищуючи її конкурентність на ринку.</w:t>
      </w:r>
    </w:p>
    <w:p w:rsidR="00A511F9" w:rsidRPr="00A511F9" w:rsidRDefault="00F41EF5" w:rsidP="00A511F9">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511F9" w:rsidRPr="00A511F9">
        <w:rPr>
          <w:rFonts w:ascii="Times New Roman" w:hAnsi="Times New Roman" w:cs="Times New Roman"/>
          <w:sz w:val="28"/>
          <w:szCs w:val="28"/>
          <w:lang w:val="uk-UA"/>
        </w:rPr>
        <w:t xml:space="preserve">Фірмовий стиль зазвичай розпочинають зі створення логотипу, а це в першу чергу створення ідеї, яку в подальшому втілюють у дизайн. Тобто щоб розробити вдалий логотип необхідно розуміти завдання, на виконання якого </w:t>
      </w:r>
      <w:r w:rsidR="00A511F9" w:rsidRPr="00A511F9">
        <w:rPr>
          <w:rFonts w:ascii="Times New Roman" w:hAnsi="Times New Roman" w:cs="Times New Roman"/>
          <w:sz w:val="28"/>
          <w:szCs w:val="28"/>
          <w:lang w:val="uk-UA"/>
        </w:rPr>
        <w:lastRenderedPageBreak/>
        <w:t>повинен працювати фірмовий стиль. Коли мета буде чіткою та зрозумілою, розпочнеться розробка логотипу. Всі стилістичні елементи дизайну логотипу потім будуть використані в розробці фірмового стилю. Тому вдалий дизайн логотипу повинен враховувати кольори, шрифти та інші візуальні характеристики.</w:t>
      </w:r>
    </w:p>
    <w:p w:rsidR="00A511F9" w:rsidRPr="00A511F9" w:rsidRDefault="00A511F9" w:rsidP="00A511F9">
      <w:pPr>
        <w:tabs>
          <w:tab w:val="left" w:pos="284"/>
          <w:tab w:val="left" w:pos="567"/>
        </w:tabs>
        <w:spacing w:line="360" w:lineRule="auto"/>
        <w:jc w:val="both"/>
        <w:rPr>
          <w:rFonts w:ascii="Times New Roman" w:hAnsi="Times New Roman" w:cs="Times New Roman"/>
          <w:sz w:val="28"/>
          <w:szCs w:val="28"/>
          <w:lang w:val="uk-UA"/>
        </w:rPr>
      </w:pPr>
      <w:r w:rsidRPr="00A511F9">
        <w:rPr>
          <w:rFonts w:ascii="Times New Roman" w:hAnsi="Times New Roman" w:cs="Times New Roman"/>
          <w:sz w:val="28"/>
          <w:szCs w:val="28"/>
          <w:lang w:val="uk-UA"/>
        </w:rPr>
        <w:t>При створенні логотипу варто дотримуватись наступних критеріїв:</w:t>
      </w:r>
    </w:p>
    <w:p w:rsidR="00A511F9" w:rsidRPr="00A511F9" w:rsidRDefault="00A511F9" w:rsidP="00A511F9">
      <w:pPr>
        <w:tabs>
          <w:tab w:val="left" w:pos="284"/>
          <w:tab w:val="left" w:pos="567"/>
        </w:tabs>
        <w:spacing w:line="360" w:lineRule="auto"/>
        <w:jc w:val="both"/>
        <w:rPr>
          <w:rFonts w:ascii="Times New Roman" w:hAnsi="Times New Roman" w:cs="Times New Roman"/>
          <w:sz w:val="28"/>
          <w:szCs w:val="28"/>
          <w:lang w:val="uk-UA"/>
        </w:rPr>
      </w:pPr>
      <w:r w:rsidRPr="00A511F9">
        <w:rPr>
          <w:rFonts w:ascii="Times New Roman" w:hAnsi="Times New Roman" w:cs="Times New Roman"/>
          <w:sz w:val="28"/>
          <w:szCs w:val="28"/>
          <w:lang w:val="uk-UA"/>
        </w:rPr>
        <w:t>простота сприйняття</w:t>
      </w:r>
    </w:p>
    <w:p w:rsidR="00A511F9" w:rsidRPr="00A511F9" w:rsidRDefault="00A511F9" w:rsidP="00A511F9">
      <w:pPr>
        <w:tabs>
          <w:tab w:val="left" w:pos="284"/>
          <w:tab w:val="left" w:pos="567"/>
        </w:tabs>
        <w:spacing w:line="360" w:lineRule="auto"/>
        <w:jc w:val="both"/>
        <w:rPr>
          <w:rFonts w:ascii="Times New Roman" w:hAnsi="Times New Roman" w:cs="Times New Roman"/>
          <w:sz w:val="28"/>
          <w:szCs w:val="28"/>
          <w:lang w:val="uk-UA"/>
        </w:rPr>
      </w:pPr>
      <w:r w:rsidRPr="00A511F9">
        <w:rPr>
          <w:rFonts w:ascii="Times New Roman" w:hAnsi="Times New Roman" w:cs="Times New Roman"/>
          <w:sz w:val="28"/>
          <w:szCs w:val="28"/>
          <w:lang w:val="uk-UA"/>
        </w:rPr>
        <w:t>унікальність, яскравість і чіткість логотипу в візуальному виконанні</w:t>
      </w:r>
    </w:p>
    <w:p w:rsidR="00A511F9" w:rsidRPr="00A511F9" w:rsidRDefault="00A511F9" w:rsidP="00A511F9">
      <w:pPr>
        <w:tabs>
          <w:tab w:val="left" w:pos="284"/>
          <w:tab w:val="left" w:pos="567"/>
        </w:tabs>
        <w:spacing w:line="360" w:lineRule="auto"/>
        <w:jc w:val="both"/>
        <w:rPr>
          <w:rFonts w:ascii="Times New Roman" w:hAnsi="Times New Roman" w:cs="Times New Roman"/>
          <w:sz w:val="28"/>
          <w:szCs w:val="28"/>
          <w:lang w:val="uk-UA"/>
        </w:rPr>
      </w:pPr>
      <w:r w:rsidRPr="00A511F9">
        <w:rPr>
          <w:rFonts w:ascii="Times New Roman" w:hAnsi="Times New Roman" w:cs="Times New Roman"/>
          <w:sz w:val="28"/>
          <w:szCs w:val="28"/>
          <w:lang w:val="uk-UA"/>
        </w:rPr>
        <w:t>гармонійне поєднання всіх елементів за розміром, формою, кольором</w:t>
      </w:r>
    </w:p>
    <w:p w:rsidR="00A511F9" w:rsidRPr="00A511F9" w:rsidRDefault="00A511F9" w:rsidP="00A511F9">
      <w:pPr>
        <w:tabs>
          <w:tab w:val="left" w:pos="284"/>
          <w:tab w:val="left" w:pos="567"/>
        </w:tabs>
        <w:spacing w:line="360" w:lineRule="auto"/>
        <w:jc w:val="both"/>
        <w:rPr>
          <w:rFonts w:ascii="Times New Roman" w:hAnsi="Times New Roman" w:cs="Times New Roman"/>
          <w:sz w:val="28"/>
          <w:szCs w:val="28"/>
          <w:lang w:val="uk-UA"/>
        </w:rPr>
      </w:pPr>
      <w:r w:rsidRPr="00A511F9">
        <w:rPr>
          <w:rFonts w:ascii="Times New Roman" w:hAnsi="Times New Roman" w:cs="Times New Roman"/>
          <w:sz w:val="28"/>
          <w:szCs w:val="28"/>
          <w:lang w:val="uk-UA"/>
        </w:rPr>
        <w:t>оптимальні пропорції логотипу для вдалого відображення на рекламних носіях як великого, так і маленького формату</w:t>
      </w:r>
    </w:p>
    <w:p w:rsidR="00A511F9" w:rsidRPr="00A511F9" w:rsidRDefault="00A511F9" w:rsidP="00A511F9">
      <w:pPr>
        <w:tabs>
          <w:tab w:val="left" w:pos="284"/>
          <w:tab w:val="left" w:pos="567"/>
        </w:tabs>
        <w:spacing w:line="360" w:lineRule="auto"/>
        <w:jc w:val="both"/>
        <w:rPr>
          <w:rFonts w:ascii="Times New Roman" w:hAnsi="Times New Roman" w:cs="Times New Roman"/>
          <w:sz w:val="28"/>
          <w:szCs w:val="28"/>
          <w:lang w:val="uk-UA"/>
        </w:rPr>
      </w:pPr>
      <w:r w:rsidRPr="00A511F9">
        <w:rPr>
          <w:rFonts w:ascii="Times New Roman" w:hAnsi="Times New Roman" w:cs="Times New Roman"/>
          <w:sz w:val="28"/>
          <w:szCs w:val="28"/>
          <w:lang w:val="uk-UA"/>
        </w:rPr>
        <w:t>відповідність назви, форми та маркетингової стратегії компанії.</w:t>
      </w:r>
    </w:p>
    <w:p w:rsidR="00A511F9" w:rsidRPr="00A511F9" w:rsidRDefault="00F41EF5" w:rsidP="00A511F9">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511F9" w:rsidRPr="00A511F9">
        <w:rPr>
          <w:rFonts w:ascii="Times New Roman" w:hAnsi="Times New Roman" w:cs="Times New Roman"/>
          <w:sz w:val="28"/>
          <w:szCs w:val="28"/>
          <w:lang w:val="uk-UA"/>
        </w:rPr>
        <w:t>Етапи розробки фірмового стилю</w:t>
      </w:r>
      <w:r>
        <w:rPr>
          <w:rFonts w:ascii="Times New Roman" w:hAnsi="Times New Roman" w:cs="Times New Roman"/>
          <w:sz w:val="28"/>
          <w:szCs w:val="28"/>
          <w:lang w:val="uk-UA"/>
        </w:rPr>
        <w:t xml:space="preserve">. </w:t>
      </w:r>
      <w:r w:rsidR="00A511F9" w:rsidRPr="00A511F9">
        <w:rPr>
          <w:rFonts w:ascii="Times New Roman" w:hAnsi="Times New Roman" w:cs="Times New Roman"/>
          <w:sz w:val="28"/>
          <w:szCs w:val="28"/>
          <w:lang w:val="uk-UA"/>
        </w:rPr>
        <w:t>Фірмовий стиль розробляється в кілька етапів:</w:t>
      </w:r>
    </w:p>
    <w:p w:rsidR="00A511F9" w:rsidRDefault="00A511F9"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sidRPr="00F41EF5">
        <w:rPr>
          <w:rFonts w:ascii="Times New Roman" w:hAnsi="Times New Roman" w:cs="Times New Roman"/>
          <w:sz w:val="28"/>
          <w:szCs w:val="28"/>
          <w:lang w:val="uk-UA"/>
        </w:rPr>
        <w:t>аналіз діяльності компанії та її ринкової стратегії</w:t>
      </w:r>
      <w:r w:rsidR="00F41EF5">
        <w:rPr>
          <w:rFonts w:ascii="Times New Roman" w:hAnsi="Times New Roman" w:cs="Times New Roman"/>
          <w:sz w:val="28"/>
          <w:szCs w:val="28"/>
          <w:lang w:val="uk-UA"/>
        </w:rPr>
        <w:t>;</w:t>
      </w:r>
    </w:p>
    <w:p w:rsidR="00A511F9" w:rsidRDefault="00A511F9"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sidRPr="00F41EF5">
        <w:rPr>
          <w:rFonts w:ascii="Times New Roman" w:hAnsi="Times New Roman" w:cs="Times New Roman"/>
          <w:sz w:val="28"/>
          <w:szCs w:val="28"/>
          <w:lang w:val="uk-UA"/>
        </w:rPr>
        <w:t xml:space="preserve"> аналіз ключових конкурентів, партнерів і особливостей сфери бізнесу</w:t>
      </w:r>
      <w:r w:rsidR="00F41EF5">
        <w:rPr>
          <w:rFonts w:ascii="Times New Roman" w:hAnsi="Times New Roman" w:cs="Times New Roman"/>
          <w:sz w:val="28"/>
          <w:szCs w:val="28"/>
          <w:lang w:val="uk-UA"/>
        </w:rPr>
        <w:t>;</w:t>
      </w:r>
    </w:p>
    <w:p w:rsidR="00A511F9"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формування ідеї;</w:t>
      </w:r>
    </w:p>
    <w:p w:rsidR="00A511F9" w:rsidRPr="00F41EF5"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511F9" w:rsidRPr="00F41EF5">
        <w:rPr>
          <w:rFonts w:ascii="Times New Roman" w:hAnsi="Times New Roman" w:cs="Times New Roman"/>
          <w:sz w:val="28"/>
          <w:szCs w:val="28"/>
          <w:lang w:val="uk-UA"/>
        </w:rPr>
        <w:t>вибір одного напрямку стилю, створення логотипу та розробка всіх необхідних елементів.</w:t>
      </w:r>
    </w:p>
    <w:p w:rsidR="00A511F9" w:rsidRPr="00A511F9" w:rsidRDefault="00F41EF5" w:rsidP="00A511F9">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Основні елементи</w:t>
      </w:r>
      <w:r w:rsidR="00A511F9" w:rsidRPr="00A511F9">
        <w:rPr>
          <w:rFonts w:ascii="Times New Roman" w:hAnsi="Times New Roman" w:cs="Times New Roman"/>
          <w:sz w:val="28"/>
          <w:szCs w:val="28"/>
          <w:lang w:val="uk-UA"/>
        </w:rPr>
        <w:t xml:space="preserve"> фірмового стилю:</w:t>
      </w:r>
    </w:p>
    <w:p w:rsidR="00A511F9"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л</w:t>
      </w:r>
      <w:r w:rsidR="00A511F9" w:rsidRPr="00F41EF5">
        <w:rPr>
          <w:rFonts w:ascii="Times New Roman" w:hAnsi="Times New Roman" w:cs="Times New Roman"/>
          <w:sz w:val="28"/>
          <w:szCs w:val="28"/>
          <w:lang w:val="uk-UA"/>
        </w:rPr>
        <w:t>оготип</w:t>
      </w:r>
      <w:r>
        <w:rPr>
          <w:rFonts w:ascii="Times New Roman" w:hAnsi="Times New Roman" w:cs="Times New Roman"/>
          <w:sz w:val="28"/>
          <w:szCs w:val="28"/>
          <w:lang w:val="uk-UA"/>
        </w:rPr>
        <w:t>;</w:t>
      </w:r>
    </w:p>
    <w:p w:rsidR="00A511F9"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511F9" w:rsidRPr="00F41EF5">
        <w:rPr>
          <w:rFonts w:ascii="Times New Roman" w:hAnsi="Times New Roman" w:cs="Times New Roman"/>
          <w:sz w:val="28"/>
          <w:szCs w:val="28"/>
          <w:lang w:val="uk-UA"/>
        </w:rPr>
        <w:t>графічний знак</w:t>
      </w:r>
      <w:r>
        <w:rPr>
          <w:rFonts w:ascii="Times New Roman" w:hAnsi="Times New Roman" w:cs="Times New Roman"/>
          <w:sz w:val="28"/>
          <w:szCs w:val="28"/>
          <w:lang w:val="uk-UA"/>
        </w:rPr>
        <w:t>;</w:t>
      </w:r>
    </w:p>
    <w:p w:rsidR="00A511F9"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511F9" w:rsidRPr="00F41EF5">
        <w:rPr>
          <w:rFonts w:ascii="Times New Roman" w:hAnsi="Times New Roman" w:cs="Times New Roman"/>
          <w:sz w:val="28"/>
          <w:szCs w:val="28"/>
          <w:lang w:val="uk-UA"/>
        </w:rPr>
        <w:t>фірмові кольори та шрифти</w:t>
      </w:r>
      <w:r>
        <w:rPr>
          <w:rFonts w:ascii="Times New Roman" w:hAnsi="Times New Roman" w:cs="Times New Roman"/>
          <w:sz w:val="28"/>
          <w:szCs w:val="28"/>
          <w:lang w:val="uk-UA"/>
        </w:rPr>
        <w:t>;</w:t>
      </w:r>
    </w:p>
    <w:p w:rsidR="00A511F9"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511F9" w:rsidRPr="00F41EF5">
        <w:rPr>
          <w:rFonts w:ascii="Times New Roman" w:hAnsi="Times New Roman" w:cs="Times New Roman"/>
          <w:sz w:val="28"/>
          <w:szCs w:val="28"/>
          <w:lang w:val="uk-UA"/>
        </w:rPr>
        <w:t>корпоративні та персональні візитки</w:t>
      </w:r>
      <w:r>
        <w:rPr>
          <w:rFonts w:ascii="Times New Roman" w:hAnsi="Times New Roman" w:cs="Times New Roman"/>
          <w:sz w:val="28"/>
          <w:szCs w:val="28"/>
          <w:lang w:val="uk-UA"/>
        </w:rPr>
        <w:t>;</w:t>
      </w:r>
    </w:p>
    <w:p w:rsidR="00A511F9"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511F9" w:rsidRPr="00F41EF5">
        <w:rPr>
          <w:rFonts w:ascii="Times New Roman" w:hAnsi="Times New Roman" w:cs="Times New Roman"/>
          <w:sz w:val="28"/>
          <w:szCs w:val="28"/>
          <w:lang w:val="uk-UA"/>
        </w:rPr>
        <w:t>конверти для документів</w:t>
      </w:r>
      <w:r>
        <w:rPr>
          <w:rFonts w:ascii="Times New Roman" w:hAnsi="Times New Roman" w:cs="Times New Roman"/>
          <w:sz w:val="28"/>
          <w:szCs w:val="28"/>
          <w:lang w:val="uk-UA"/>
        </w:rPr>
        <w:t>;</w:t>
      </w:r>
    </w:p>
    <w:p w:rsidR="00A511F9"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511F9" w:rsidRPr="00F41EF5">
        <w:rPr>
          <w:rFonts w:ascii="Times New Roman" w:hAnsi="Times New Roman" w:cs="Times New Roman"/>
          <w:sz w:val="28"/>
          <w:szCs w:val="28"/>
          <w:lang w:val="uk-UA"/>
        </w:rPr>
        <w:t>бланк для ділового листа</w:t>
      </w:r>
      <w:r>
        <w:rPr>
          <w:rFonts w:ascii="Times New Roman" w:hAnsi="Times New Roman" w:cs="Times New Roman"/>
          <w:sz w:val="28"/>
          <w:szCs w:val="28"/>
          <w:lang w:val="uk-UA"/>
        </w:rPr>
        <w:t>;</w:t>
      </w:r>
    </w:p>
    <w:p w:rsidR="00A511F9"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A511F9" w:rsidRPr="00F41EF5">
        <w:rPr>
          <w:rFonts w:ascii="Times New Roman" w:hAnsi="Times New Roman" w:cs="Times New Roman"/>
          <w:sz w:val="28"/>
          <w:szCs w:val="28"/>
          <w:lang w:val="uk-UA"/>
        </w:rPr>
        <w:t>тека для документів</w:t>
      </w:r>
      <w:r>
        <w:rPr>
          <w:rFonts w:ascii="Times New Roman" w:hAnsi="Times New Roman" w:cs="Times New Roman"/>
          <w:sz w:val="28"/>
          <w:szCs w:val="28"/>
          <w:lang w:val="uk-UA"/>
        </w:rPr>
        <w:t>;</w:t>
      </w:r>
    </w:p>
    <w:p w:rsidR="00A511F9" w:rsidRPr="00F41EF5"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511F9" w:rsidRPr="00F41EF5">
        <w:rPr>
          <w:rFonts w:ascii="Times New Roman" w:hAnsi="Times New Roman" w:cs="Times New Roman"/>
          <w:sz w:val="28"/>
          <w:szCs w:val="28"/>
          <w:lang w:val="uk-UA"/>
        </w:rPr>
        <w:t>брендбук з докладними правилами використання фірмового стилю.</w:t>
      </w:r>
    </w:p>
    <w:p w:rsidR="00A511F9" w:rsidRPr="00A511F9" w:rsidRDefault="00F41EF5" w:rsidP="00A511F9">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Додаткові  елементи</w:t>
      </w:r>
      <w:r w:rsidR="00A511F9" w:rsidRPr="00A511F9">
        <w:rPr>
          <w:rFonts w:ascii="Times New Roman" w:hAnsi="Times New Roman" w:cs="Times New Roman"/>
          <w:sz w:val="28"/>
          <w:szCs w:val="28"/>
          <w:lang w:val="uk-UA"/>
        </w:rPr>
        <w:t xml:space="preserve"> фірмового стилю:</w:t>
      </w:r>
    </w:p>
    <w:p w:rsidR="00A511F9"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511F9" w:rsidRPr="00F41EF5">
        <w:rPr>
          <w:rFonts w:ascii="Times New Roman" w:hAnsi="Times New Roman" w:cs="Times New Roman"/>
          <w:sz w:val="28"/>
          <w:szCs w:val="28"/>
          <w:lang w:val="uk-UA"/>
        </w:rPr>
        <w:t>шаблони рекламних буклетів, листівок, постерів</w:t>
      </w:r>
      <w:r>
        <w:rPr>
          <w:rFonts w:ascii="Times New Roman" w:hAnsi="Times New Roman" w:cs="Times New Roman"/>
          <w:sz w:val="28"/>
          <w:szCs w:val="28"/>
          <w:lang w:val="uk-UA"/>
        </w:rPr>
        <w:t>;</w:t>
      </w:r>
    </w:p>
    <w:p w:rsidR="00A511F9"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511F9" w:rsidRPr="00F41EF5">
        <w:rPr>
          <w:rFonts w:ascii="Times New Roman" w:hAnsi="Times New Roman" w:cs="Times New Roman"/>
          <w:sz w:val="28"/>
          <w:szCs w:val="28"/>
          <w:lang w:val="uk-UA"/>
        </w:rPr>
        <w:t>оформлення рекламних нос</w:t>
      </w:r>
      <w:r>
        <w:rPr>
          <w:rFonts w:ascii="Times New Roman" w:hAnsi="Times New Roman" w:cs="Times New Roman"/>
          <w:sz w:val="28"/>
          <w:szCs w:val="28"/>
          <w:lang w:val="uk-UA"/>
        </w:rPr>
        <w:t>іїв: білборд, сіті-формат;</w:t>
      </w:r>
    </w:p>
    <w:p w:rsidR="00A511F9"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511F9" w:rsidRPr="00F41EF5">
        <w:rPr>
          <w:rFonts w:ascii="Times New Roman" w:hAnsi="Times New Roman" w:cs="Times New Roman"/>
          <w:sz w:val="28"/>
          <w:szCs w:val="28"/>
          <w:lang w:val="uk-UA"/>
        </w:rPr>
        <w:t>сувенірна продукція як стандартна (ручки, щоденники, кале</w:t>
      </w:r>
      <w:r>
        <w:rPr>
          <w:rFonts w:ascii="Times New Roman" w:hAnsi="Times New Roman" w:cs="Times New Roman"/>
          <w:sz w:val="28"/>
          <w:szCs w:val="28"/>
          <w:lang w:val="uk-UA"/>
        </w:rPr>
        <w:t>ндарі), так і оригінальна;</w:t>
      </w:r>
    </w:p>
    <w:p w:rsidR="00A511F9"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511F9" w:rsidRPr="00F41EF5">
        <w:rPr>
          <w:rFonts w:ascii="Times New Roman" w:hAnsi="Times New Roman" w:cs="Times New Roman"/>
          <w:sz w:val="28"/>
          <w:szCs w:val="28"/>
          <w:lang w:val="uk-UA"/>
        </w:rPr>
        <w:t>форма та одяг для працівників</w:t>
      </w:r>
      <w:r>
        <w:rPr>
          <w:rFonts w:ascii="Times New Roman" w:hAnsi="Times New Roman" w:cs="Times New Roman"/>
          <w:sz w:val="28"/>
          <w:szCs w:val="28"/>
          <w:lang w:val="uk-UA"/>
        </w:rPr>
        <w:t>;</w:t>
      </w:r>
    </w:p>
    <w:p w:rsidR="00A511F9"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511F9" w:rsidRPr="00F41EF5">
        <w:rPr>
          <w:rFonts w:ascii="Times New Roman" w:hAnsi="Times New Roman" w:cs="Times New Roman"/>
          <w:sz w:val="28"/>
          <w:szCs w:val="28"/>
          <w:lang w:val="uk-UA"/>
        </w:rPr>
        <w:t>оформлення фірмового транспорту</w:t>
      </w:r>
      <w:r>
        <w:rPr>
          <w:rFonts w:ascii="Times New Roman" w:hAnsi="Times New Roman" w:cs="Times New Roman"/>
          <w:sz w:val="28"/>
          <w:szCs w:val="28"/>
          <w:lang w:val="uk-UA"/>
        </w:rPr>
        <w:t>;</w:t>
      </w:r>
    </w:p>
    <w:p w:rsidR="00A511F9"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511F9" w:rsidRPr="00F41EF5">
        <w:rPr>
          <w:rFonts w:ascii="Times New Roman" w:hAnsi="Times New Roman" w:cs="Times New Roman"/>
          <w:sz w:val="28"/>
          <w:szCs w:val="28"/>
          <w:lang w:val="uk-UA"/>
        </w:rPr>
        <w:t>indoor оформлення рецепції, стійок, прилавків та інших елементів інтер’єру</w:t>
      </w:r>
      <w:r>
        <w:rPr>
          <w:rFonts w:ascii="Times New Roman" w:hAnsi="Times New Roman" w:cs="Times New Roman"/>
          <w:sz w:val="28"/>
          <w:szCs w:val="28"/>
          <w:lang w:val="uk-UA"/>
        </w:rPr>
        <w:t>;</w:t>
      </w:r>
    </w:p>
    <w:p w:rsidR="00A511F9"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511F9" w:rsidRPr="00F41EF5">
        <w:rPr>
          <w:rFonts w:ascii="Times New Roman" w:hAnsi="Times New Roman" w:cs="Times New Roman"/>
          <w:sz w:val="28"/>
          <w:szCs w:val="28"/>
          <w:lang w:val="uk-UA"/>
        </w:rPr>
        <w:t>слайди для презентації компанії</w:t>
      </w:r>
      <w:r>
        <w:rPr>
          <w:rFonts w:ascii="Times New Roman" w:hAnsi="Times New Roman" w:cs="Times New Roman"/>
          <w:sz w:val="28"/>
          <w:szCs w:val="28"/>
          <w:lang w:val="uk-UA"/>
        </w:rPr>
        <w:t>;</w:t>
      </w:r>
    </w:p>
    <w:p w:rsidR="00A511F9" w:rsidRPr="00F41EF5" w:rsidRDefault="00F41EF5"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511F9" w:rsidRPr="00F41EF5">
        <w:rPr>
          <w:rFonts w:ascii="Times New Roman" w:hAnsi="Times New Roman" w:cs="Times New Roman"/>
          <w:sz w:val="28"/>
          <w:szCs w:val="28"/>
          <w:lang w:val="uk-UA"/>
        </w:rPr>
        <w:t>шаблони для оформлення постів у соцмережах</w:t>
      </w:r>
      <w:r>
        <w:rPr>
          <w:rFonts w:ascii="Times New Roman" w:hAnsi="Times New Roman" w:cs="Times New Roman"/>
          <w:sz w:val="28"/>
          <w:szCs w:val="28"/>
          <w:lang w:val="uk-UA"/>
        </w:rPr>
        <w:t>.</w:t>
      </w:r>
    </w:p>
    <w:p w:rsidR="00DC53AD" w:rsidRDefault="00F41EF5" w:rsidP="00A511F9">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511F9" w:rsidRPr="00A511F9">
        <w:rPr>
          <w:rFonts w:ascii="Times New Roman" w:hAnsi="Times New Roman" w:cs="Times New Roman"/>
          <w:sz w:val="28"/>
          <w:szCs w:val="28"/>
          <w:lang w:val="uk-UA"/>
        </w:rPr>
        <w:t xml:space="preserve">Вибір елементів фірмового стилю і їх кількості зумовлений особливостями </w:t>
      </w:r>
      <w:r>
        <w:rPr>
          <w:rFonts w:ascii="Times New Roman" w:hAnsi="Times New Roman" w:cs="Times New Roman"/>
          <w:sz w:val="28"/>
          <w:szCs w:val="28"/>
          <w:lang w:val="uk-UA"/>
        </w:rPr>
        <w:t>бізнесу а також</w:t>
      </w:r>
      <w:r w:rsidR="00A511F9" w:rsidRPr="00A511F9">
        <w:rPr>
          <w:rFonts w:ascii="Times New Roman" w:hAnsi="Times New Roman" w:cs="Times New Roman"/>
          <w:sz w:val="28"/>
          <w:szCs w:val="28"/>
          <w:lang w:val="uk-UA"/>
        </w:rPr>
        <w:t xml:space="preserve"> баченням щодо комунікаційних каналів, які є ефективними. Фірмовий стиль допомагає досягти єдності та послідовності у всіх рекламних повідомленнях, що підвищує її ефективність. А правильно розставлені акценти створять вигідне враження про компанію,</w:t>
      </w:r>
      <w:r w:rsidR="00AB4023">
        <w:rPr>
          <w:rFonts w:ascii="Times New Roman" w:hAnsi="Times New Roman" w:cs="Times New Roman"/>
          <w:sz w:val="28"/>
          <w:szCs w:val="28"/>
          <w:lang w:val="uk-UA"/>
        </w:rPr>
        <w:t xml:space="preserve"> створять імідж, який допоможе в просуванні компанії на ринку</w:t>
      </w:r>
      <w:r w:rsidR="00A511F9" w:rsidRPr="00A511F9">
        <w:rPr>
          <w:rFonts w:ascii="Times New Roman" w:hAnsi="Times New Roman" w:cs="Times New Roman"/>
          <w:sz w:val="28"/>
          <w:szCs w:val="28"/>
          <w:lang w:val="uk-UA"/>
        </w:rPr>
        <w:t>.</w:t>
      </w:r>
    </w:p>
    <w:p w:rsidR="00DC53AD" w:rsidRDefault="00AB4023" w:rsidP="00A511F9">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Для роботи обираєте довільну дизайн – студію та </w:t>
      </w:r>
      <w:r w:rsidR="00E11992">
        <w:rPr>
          <w:rFonts w:ascii="Times New Roman" w:hAnsi="Times New Roman" w:cs="Times New Roman"/>
          <w:sz w:val="28"/>
          <w:szCs w:val="28"/>
          <w:lang w:val="uk-UA"/>
        </w:rPr>
        <w:t xml:space="preserve">проводите художньо-композиційний аналіз </w:t>
      </w:r>
      <w:r>
        <w:rPr>
          <w:rFonts w:ascii="Times New Roman" w:hAnsi="Times New Roman" w:cs="Times New Roman"/>
          <w:sz w:val="28"/>
          <w:szCs w:val="28"/>
          <w:lang w:val="uk-UA"/>
        </w:rPr>
        <w:t>її фірмов</w:t>
      </w:r>
      <w:r w:rsidR="00E11992">
        <w:rPr>
          <w:rFonts w:ascii="Times New Roman" w:hAnsi="Times New Roman" w:cs="Times New Roman"/>
          <w:sz w:val="28"/>
          <w:szCs w:val="28"/>
          <w:lang w:val="uk-UA"/>
        </w:rPr>
        <w:t>ого</w:t>
      </w:r>
      <w:r>
        <w:rPr>
          <w:rFonts w:ascii="Times New Roman" w:hAnsi="Times New Roman" w:cs="Times New Roman"/>
          <w:sz w:val="28"/>
          <w:szCs w:val="28"/>
          <w:lang w:val="uk-UA"/>
        </w:rPr>
        <w:t xml:space="preserve"> стил</w:t>
      </w:r>
      <w:r w:rsidR="00E11992">
        <w:rPr>
          <w:rFonts w:ascii="Times New Roman" w:hAnsi="Times New Roman" w:cs="Times New Roman"/>
          <w:sz w:val="28"/>
          <w:szCs w:val="28"/>
          <w:lang w:val="uk-UA"/>
        </w:rPr>
        <w:t>ю в такій послідовності:</w:t>
      </w:r>
    </w:p>
    <w:p w:rsidR="00E11992" w:rsidRDefault="00E11992"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ідеї – образу фірмового стилю;</w:t>
      </w:r>
    </w:p>
    <w:p w:rsidR="00E11992" w:rsidRDefault="00E11992"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інформативності та художньо-композиційного вирішення логотипу;</w:t>
      </w:r>
    </w:p>
    <w:p w:rsidR="00E11992" w:rsidRDefault="00E11992"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образно-шрифтового вирішення;</w:t>
      </w:r>
    </w:p>
    <w:p w:rsidR="00E11992" w:rsidRDefault="00E11992"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фірмового кольору;</w:t>
      </w:r>
    </w:p>
    <w:p w:rsidR="00E11992" w:rsidRPr="00E11992" w:rsidRDefault="00E11992"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цілісність художньо-композиційного вирішення.</w:t>
      </w:r>
    </w:p>
    <w:p w:rsidR="00401768" w:rsidRDefault="00401768" w:rsidP="00C970F1">
      <w:pPr>
        <w:pStyle w:val="ac"/>
        <w:numPr>
          <w:ilvl w:val="0"/>
          <w:numId w:val="10"/>
        </w:numPr>
        <w:shd w:val="clear" w:color="auto" w:fill="FFFFFF"/>
        <w:spacing w:before="0" w:beforeAutospacing="0" w:after="0" w:afterAutospacing="0" w:line="360" w:lineRule="auto"/>
        <w:jc w:val="center"/>
      </w:pPr>
      <w:r>
        <w:rPr>
          <w:b/>
          <w:bCs/>
          <w:color w:val="000000"/>
          <w:sz w:val="28"/>
          <w:szCs w:val="28"/>
        </w:rPr>
        <w:lastRenderedPageBreak/>
        <w:t>Питання для самоконтролю</w:t>
      </w:r>
    </w:p>
    <w:p w:rsidR="00E11992" w:rsidRPr="00401768" w:rsidRDefault="00401768" w:rsidP="00C970F1">
      <w:pPr>
        <w:pStyle w:val="a3"/>
        <w:numPr>
          <w:ilvl w:val="0"/>
          <w:numId w:val="13"/>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можуть бути студії дизайну</w:t>
      </w:r>
      <w:r w:rsidRPr="00401768">
        <w:rPr>
          <w:rFonts w:ascii="Times New Roman" w:hAnsi="Times New Roman" w:cs="Times New Roman"/>
          <w:sz w:val="28"/>
          <w:szCs w:val="28"/>
        </w:rPr>
        <w:t>?</w:t>
      </w:r>
    </w:p>
    <w:p w:rsidR="00401768" w:rsidRPr="00401768" w:rsidRDefault="00401768" w:rsidP="00C970F1">
      <w:pPr>
        <w:pStyle w:val="a3"/>
        <w:numPr>
          <w:ilvl w:val="0"/>
          <w:numId w:val="13"/>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є основні елементи фірмового стилю</w:t>
      </w:r>
      <w:r w:rsidRPr="00401768">
        <w:rPr>
          <w:rFonts w:ascii="Times New Roman" w:hAnsi="Times New Roman" w:cs="Times New Roman"/>
          <w:sz w:val="28"/>
          <w:szCs w:val="28"/>
        </w:rPr>
        <w:t>?</w:t>
      </w:r>
    </w:p>
    <w:p w:rsidR="00401768" w:rsidRPr="00401768" w:rsidRDefault="00401768" w:rsidP="00C970F1">
      <w:pPr>
        <w:pStyle w:val="a3"/>
        <w:numPr>
          <w:ilvl w:val="0"/>
          <w:numId w:val="13"/>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додаткові елементи фірмового стилю ви знаєте</w:t>
      </w:r>
      <w:r w:rsidRPr="00401768">
        <w:rPr>
          <w:rFonts w:ascii="Times New Roman" w:hAnsi="Times New Roman" w:cs="Times New Roman"/>
          <w:sz w:val="28"/>
          <w:szCs w:val="28"/>
        </w:rPr>
        <w:t>?</w:t>
      </w:r>
    </w:p>
    <w:p w:rsidR="00401768" w:rsidRPr="00401768" w:rsidRDefault="00401768" w:rsidP="00C970F1">
      <w:pPr>
        <w:pStyle w:val="a3"/>
        <w:numPr>
          <w:ilvl w:val="0"/>
          <w:numId w:val="13"/>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Яка послідовність художньо-композиційного аналізу фірмового стилю</w:t>
      </w:r>
      <w:r w:rsidRPr="00401768">
        <w:rPr>
          <w:rFonts w:ascii="Times New Roman" w:hAnsi="Times New Roman" w:cs="Times New Roman"/>
          <w:sz w:val="28"/>
          <w:szCs w:val="28"/>
        </w:rPr>
        <w:t>?</w:t>
      </w:r>
      <w:r>
        <w:rPr>
          <w:rFonts w:ascii="Times New Roman" w:hAnsi="Times New Roman" w:cs="Times New Roman"/>
          <w:sz w:val="28"/>
          <w:szCs w:val="28"/>
          <w:lang w:val="uk-UA"/>
        </w:rPr>
        <w:t xml:space="preserve"> </w:t>
      </w:r>
    </w:p>
    <w:p w:rsidR="00401768" w:rsidRPr="00C44D23" w:rsidRDefault="00401768" w:rsidP="00DC53AD">
      <w:pPr>
        <w:tabs>
          <w:tab w:val="left" w:pos="284"/>
          <w:tab w:val="left" w:pos="567"/>
        </w:tabs>
        <w:jc w:val="center"/>
        <w:rPr>
          <w:rFonts w:ascii="Times New Roman" w:hAnsi="Times New Roman" w:cs="Times New Roman"/>
          <w:sz w:val="28"/>
          <w:szCs w:val="28"/>
        </w:rPr>
      </w:pPr>
    </w:p>
    <w:p w:rsidR="00401768" w:rsidRPr="00C44D23" w:rsidRDefault="00401768" w:rsidP="00DC53AD">
      <w:pPr>
        <w:tabs>
          <w:tab w:val="left" w:pos="284"/>
          <w:tab w:val="left" w:pos="567"/>
        </w:tabs>
        <w:jc w:val="center"/>
        <w:rPr>
          <w:rFonts w:ascii="Times New Roman" w:hAnsi="Times New Roman"/>
          <w:b/>
          <w:sz w:val="28"/>
          <w:szCs w:val="28"/>
        </w:rPr>
      </w:pPr>
      <w:r>
        <w:rPr>
          <w:rFonts w:ascii="Times New Roman" w:hAnsi="Times New Roman"/>
          <w:b/>
          <w:sz w:val="28"/>
          <w:szCs w:val="28"/>
          <w:lang w:val="uk-UA"/>
        </w:rPr>
        <w:t>Самостійна робота 11</w:t>
      </w:r>
    </w:p>
    <w:p w:rsidR="00DC53AD" w:rsidRDefault="00401768" w:rsidP="00DC53AD">
      <w:pPr>
        <w:tabs>
          <w:tab w:val="left" w:pos="284"/>
          <w:tab w:val="left" w:pos="567"/>
        </w:tabs>
        <w:jc w:val="center"/>
        <w:rPr>
          <w:rFonts w:ascii="Times New Roman" w:hAnsi="Times New Roman"/>
          <w:sz w:val="28"/>
          <w:szCs w:val="28"/>
          <w:lang w:val="uk-UA"/>
        </w:rPr>
      </w:pPr>
      <w:r>
        <w:rPr>
          <w:rFonts w:ascii="Times New Roman" w:hAnsi="Times New Roman"/>
          <w:b/>
          <w:sz w:val="28"/>
          <w:szCs w:val="28"/>
          <w:lang w:val="uk-UA"/>
        </w:rPr>
        <w:t xml:space="preserve">Тема. </w:t>
      </w:r>
      <w:r w:rsidR="00DC53AD" w:rsidRPr="00DC53AD">
        <w:rPr>
          <w:rFonts w:ascii="Times New Roman" w:hAnsi="Times New Roman"/>
          <w:sz w:val="28"/>
          <w:szCs w:val="28"/>
          <w:lang w:val="uk-UA"/>
        </w:rPr>
        <w:t>Фірмовий стиль туристичних агентств.</w:t>
      </w:r>
    </w:p>
    <w:p w:rsidR="00401768" w:rsidRPr="00401768" w:rsidRDefault="00401768" w:rsidP="00401768">
      <w:pPr>
        <w:pStyle w:val="ac"/>
        <w:spacing w:before="0" w:beforeAutospacing="0" w:after="0" w:afterAutospacing="0" w:line="360" w:lineRule="auto"/>
        <w:jc w:val="center"/>
        <w:rPr>
          <w:sz w:val="28"/>
          <w:szCs w:val="28"/>
        </w:rPr>
      </w:pPr>
      <w:r w:rsidRPr="00401768">
        <w:rPr>
          <w:b/>
          <w:bCs/>
          <w:color w:val="000000"/>
          <w:sz w:val="28"/>
          <w:szCs w:val="28"/>
        </w:rPr>
        <w:t>Теоретичні відомості</w:t>
      </w:r>
    </w:p>
    <w:p w:rsidR="005A7BBA" w:rsidRDefault="00401768" w:rsidP="00401768">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Фірмовий стиль</w:t>
      </w:r>
      <w:r w:rsidR="00C5114E">
        <w:rPr>
          <w:rFonts w:ascii="Times New Roman" w:hAnsi="Times New Roman" w:cs="Times New Roman"/>
          <w:sz w:val="28"/>
          <w:szCs w:val="28"/>
          <w:lang w:val="uk-UA"/>
        </w:rPr>
        <w:t xml:space="preserve"> туристичного агентства</w:t>
      </w:r>
      <w:r w:rsidRPr="00401768">
        <w:rPr>
          <w:rFonts w:ascii="Times New Roman" w:hAnsi="Times New Roman" w:cs="Times New Roman"/>
          <w:sz w:val="28"/>
          <w:szCs w:val="28"/>
          <w:lang w:val="uk-UA"/>
        </w:rPr>
        <w:t xml:space="preserve"> - це цілісна картина того, що фірма пред'являє клієнтові</w:t>
      </w:r>
      <w:r>
        <w:rPr>
          <w:rFonts w:ascii="Times New Roman" w:hAnsi="Times New Roman" w:cs="Times New Roman"/>
          <w:sz w:val="28"/>
          <w:szCs w:val="28"/>
          <w:lang w:val="uk-UA"/>
        </w:rPr>
        <w:t>, її імідж.</w:t>
      </w:r>
      <w:r w:rsidR="00C5114E">
        <w:rPr>
          <w:rFonts w:ascii="Times New Roman" w:hAnsi="Times New Roman" w:cs="Times New Roman"/>
          <w:sz w:val="28"/>
          <w:szCs w:val="28"/>
          <w:lang w:val="uk-UA"/>
        </w:rPr>
        <w:t xml:space="preserve"> </w:t>
      </w:r>
      <w:r w:rsidR="00C5114E" w:rsidRPr="00C5114E">
        <w:rPr>
          <w:rFonts w:ascii="Times New Roman" w:hAnsi="Times New Roman" w:cs="Times New Roman"/>
          <w:sz w:val="28"/>
          <w:szCs w:val="28"/>
          <w:lang w:val="uk-UA"/>
        </w:rPr>
        <w:t>Туристичне агентство - організаці</w:t>
      </w:r>
      <w:r w:rsidR="00C5114E">
        <w:rPr>
          <w:rFonts w:ascii="Times New Roman" w:hAnsi="Times New Roman" w:cs="Times New Roman"/>
          <w:sz w:val="28"/>
          <w:szCs w:val="28"/>
          <w:lang w:val="uk-UA"/>
        </w:rPr>
        <w:t>я, що займає</w:t>
      </w:r>
      <w:r w:rsidR="00C5114E" w:rsidRPr="00C5114E">
        <w:rPr>
          <w:rFonts w:ascii="Times New Roman" w:hAnsi="Times New Roman" w:cs="Times New Roman"/>
          <w:sz w:val="28"/>
          <w:szCs w:val="28"/>
          <w:lang w:val="uk-UA"/>
        </w:rPr>
        <w:t>ться продажем сформов</w:t>
      </w:r>
      <w:r w:rsidR="00C5114E">
        <w:rPr>
          <w:rFonts w:ascii="Times New Roman" w:hAnsi="Times New Roman" w:cs="Times New Roman"/>
          <w:sz w:val="28"/>
          <w:szCs w:val="28"/>
          <w:lang w:val="uk-UA"/>
        </w:rPr>
        <w:t>аних туроператором турів. Вона р</w:t>
      </w:r>
      <w:r w:rsidR="00C5114E" w:rsidRPr="00C5114E">
        <w:rPr>
          <w:rFonts w:ascii="Times New Roman" w:hAnsi="Times New Roman" w:cs="Times New Roman"/>
          <w:sz w:val="28"/>
          <w:szCs w:val="28"/>
          <w:lang w:val="uk-UA"/>
        </w:rPr>
        <w:t xml:space="preserve">еалізує туристський продукт покупцеві, або виступає посередником між туристом і туроператором за комісійну винагороду, що надається туроператором. </w:t>
      </w:r>
      <w:r w:rsidR="00C5114E">
        <w:rPr>
          <w:rFonts w:ascii="Times New Roman" w:hAnsi="Times New Roman" w:cs="Times New Roman"/>
          <w:sz w:val="28"/>
          <w:szCs w:val="28"/>
          <w:lang w:val="uk-UA"/>
        </w:rPr>
        <w:t xml:space="preserve">тобто надає клієнтам послуги. </w:t>
      </w:r>
    </w:p>
    <w:p w:rsidR="00401768" w:rsidRPr="00401768" w:rsidRDefault="005A7BBA" w:rsidP="00401768">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768" w:rsidRPr="00401768">
        <w:rPr>
          <w:rFonts w:ascii="Times New Roman" w:hAnsi="Times New Roman" w:cs="Times New Roman"/>
          <w:sz w:val="28"/>
          <w:szCs w:val="28"/>
          <w:lang w:val="uk-UA"/>
        </w:rPr>
        <w:t>Якщо дослівно перекладати з англійської слово «image», то в букваль</w:t>
      </w:r>
      <w:r>
        <w:rPr>
          <w:rFonts w:ascii="Times New Roman" w:hAnsi="Times New Roman" w:cs="Times New Roman"/>
          <w:sz w:val="28"/>
          <w:szCs w:val="28"/>
          <w:lang w:val="uk-UA"/>
        </w:rPr>
        <w:t xml:space="preserve">ному сенсі воно означає «образ», але в той же час воно може означати і </w:t>
      </w:r>
      <w:r w:rsidR="00401768" w:rsidRPr="00401768">
        <w:rPr>
          <w:rFonts w:ascii="Times New Roman" w:hAnsi="Times New Roman" w:cs="Times New Roman"/>
          <w:sz w:val="28"/>
          <w:szCs w:val="28"/>
          <w:lang w:val="uk-UA"/>
        </w:rPr>
        <w:t>загальне враження,</w:t>
      </w:r>
      <w:r>
        <w:rPr>
          <w:rFonts w:ascii="Times New Roman" w:hAnsi="Times New Roman" w:cs="Times New Roman"/>
          <w:sz w:val="28"/>
          <w:szCs w:val="28"/>
          <w:lang w:val="uk-UA"/>
        </w:rPr>
        <w:t xml:space="preserve"> яке</w:t>
      </w:r>
      <w:r w:rsidR="00401768" w:rsidRPr="00401768">
        <w:rPr>
          <w:rFonts w:ascii="Times New Roman" w:hAnsi="Times New Roman" w:cs="Times New Roman"/>
          <w:sz w:val="28"/>
          <w:szCs w:val="28"/>
          <w:lang w:val="uk-UA"/>
        </w:rPr>
        <w:t xml:space="preserve"> «публікує</w:t>
      </w:r>
      <w:r>
        <w:rPr>
          <w:rFonts w:ascii="Times New Roman" w:hAnsi="Times New Roman" w:cs="Times New Roman"/>
          <w:sz w:val="28"/>
          <w:szCs w:val="28"/>
          <w:lang w:val="uk-UA"/>
        </w:rPr>
        <w:t>ться» особистістю, організацією чи товаром</w:t>
      </w:r>
      <w:r w:rsidR="00401768" w:rsidRPr="00401768">
        <w:rPr>
          <w:rFonts w:ascii="Times New Roman" w:hAnsi="Times New Roman" w:cs="Times New Roman"/>
          <w:sz w:val="28"/>
          <w:szCs w:val="28"/>
          <w:lang w:val="uk-UA"/>
        </w:rPr>
        <w:t xml:space="preserve">. </w:t>
      </w:r>
    </w:p>
    <w:p w:rsidR="00401768" w:rsidRPr="00401768" w:rsidRDefault="00401768" w:rsidP="00401768">
      <w:pPr>
        <w:tabs>
          <w:tab w:val="left" w:pos="284"/>
          <w:tab w:val="left" w:pos="567"/>
        </w:tabs>
        <w:spacing w:line="360" w:lineRule="auto"/>
        <w:jc w:val="both"/>
        <w:rPr>
          <w:rFonts w:ascii="Times New Roman" w:hAnsi="Times New Roman" w:cs="Times New Roman"/>
          <w:sz w:val="28"/>
          <w:szCs w:val="28"/>
          <w:lang w:val="uk-UA"/>
        </w:rPr>
      </w:pPr>
      <w:r w:rsidRPr="00401768">
        <w:rPr>
          <w:rFonts w:ascii="Times New Roman" w:hAnsi="Times New Roman" w:cs="Times New Roman"/>
          <w:sz w:val="28"/>
          <w:szCs w:val="28"/>
          <w:lang w:val="uk-UA"/>
        </w:rPr>
        <w:t>Зовнішні функції іміджу включають:</w:t>
      </w:r>
    </w:p>
    <w:p w:rsidR="00401768" w:rsidRDefault="005A7BBA"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401768" w:rsidRPr="005A7BBA">
        <w:rPr>
          <w:rFonts w:ascii="Times New Roman" w:hAnsi="Times New Roman" w:cs="Times New Roman"/>
          <w:sz w:val="28"/>
          <w:szCs w:val="28"/>
          <w:lang w:val="uk-UA"/>
        </w:rPr>
        <w:t>інформування - надання інформації навколишнього соціуму, задоволення природної потреби людей у володін</w:t>
      </w:r>
      <w:r>
        <w:rPr>
          <w:rFonts w:ascii="Times New Roman" w:hAnsi="Times New Roman" w:cs="Times New Roman"/>
          <w:sz w:val="28"/>
          <w:szCs w:val="28"/>
          <w:lang w:val="uk-UA"/>
        </w:rPr>
        <w:t>ні знанням про навколишній світ;</w:t>
      </w:r>
    </w:p>
    <w:p w:rsidR="00401768" w:rsidRDefault="005A7BBA"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1768" w:rsidRPr="005A7BBA">
        <w:rPr>
          <w:rFonts w:ascii="Times New Roman" w:hAnsi="Times New Roman" w:cs="Times New Roman"/>
          <w:sz w:val="28"/>
          <w:szCs w:val="28"/>
          <w:lang w:val="uk-UA"/>
        </w:rPr>
        <w:t>вплив - зміни ставлення та поведінки оточуючих, спрямованих на підприємство (збільшення числа споживачів і клієнтів, поліпшення взаємодії з громадянами, державними і громадськими організаціями тощо);</w:t>
      </w:r>
    </w:p>
    <w:p w:rsidR="00401768" w:rsidRPr="005A7BBA" w:rsidRDefault="005A7BBA"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401768" w:rsidRPr="005A7BBA">
        <w:rPr>
          <w:rFonts w:ascii="Times New Roman" w:hAnsi="Times New Roman" w:cs="Times New Roman"/>
          <w:sz w:val="28"/>
          <w:szCs w:val="28"/>
          <w:lang w:val="uk-UA"/>
        </w:rPr>
        <w:t>узгодження - формування загальної картини навколишнього світу для громадян країни, зняття невизначеності, що призводить до неузгодженості і негативних переживань.</w:t>
      </w:r>
    </w:p>
    <w:p w:rsidR="00401768" w:rsidRPr="00401768" w:rsidRDefault="00401768" w:rsidP="00401768">
      <w:pPr>
        <w:tabs>
          <w:tab w:val="left" w:pos="284"/>
          <w:tab w:val="left" w:pos="567"/>
        </w:tabs>
        <w:spacing w:line="360" w:lineRule="auto"/>
        <w:jc w:val="both"/>
        <w:rPr>
          <w:rFonts w:ascii="Times New Roman" w:hAnsi="Times New Roman" w:cs="Times New Roman"/>
          <w:sz w:val="28"/>
          <w:szCs w:val="28"/>
          <w:lang w:val="uk-UA"/>
        </w:rPr>
      </w:pPr>
      <w:r w:rsidRPr="00401768">
        <w:rPr>
          <w:rFonts w:ascii="Times New Roman" w:hAnsi="Times New Roman" w:cs="Times New Roman"/>
          <w:sz w:val="28"/>
          <w:szCs w:val="28"/>
          <w:lang w:val="uk-UA"/>
        </w:rPr>
        <w:t>Останнім десятиліття склалося цілий напрям маркетингових комунікацій - формування фірмового стилю. Іноді для позначення цього поняття використовується термін «брендинг» (від анг. Brend - клеймо). Це не дивно, адже основна роль брендинга підприємницької діяльності виявилася приблизно тією ж, що і роль і особистого клейма ремісника.</w:t>
      </w:r>
    </w:p>
    <w:p w:rsidR="00401768" w:rsidRPr="00401768" w:rsidRDefault="005A7BBA" w:rsidP="00401768">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768" w:rsidRPr="005A7BBA">
        <w:rPr>
          <w:rFonts w:ascii="Times New Roman" w:hAnsi="Times New Roman" w:cs="Times New Roman"/>
          <w:b/>
          <w:sz w:val="28"/>
          <w:szCs w:val="28"/>
          <w:lang w:val="uk-UA"/>
        </w:rPr>
        <w:t>Бренд</w:t>
      </w:r>
      <w:r w:rsidR="00401768" w:rsidRPr="00401768">
        <w:rPr>
          <w:rFonts w:ascii="Times New Roman" w:hAnsi="Times New Roman" w:cs="Times New Roman"/>
          <w:sz w:val="28"/>
          <w:szCs w:val="28"/>
          <w:lang w:val="uk-UA"/>
        </w:rPr>
        <w:t xml:space="preserve"> - це торгова марка зі сформованим іміджем. Технологія по створенню і впровадженню бренду отримала назву брендинг.</w:t>
      </w:r>
    </w:p>
    <w:p w:rsidR="00401768" w:rsidRDefault="00401768" w:rsidP="00401768">
      <w:pPr>
        <w:tabs>
          <w:tab w:val="left" w:pos="284"/>
          <w:tab w:val="left" w:pos="567"/>
        </w:tabs>
        <w:spacing w:line="360" w:lineRule="auto"/>
        <w:jc w:val="both"/>
        <w:rPr>
          <w:rFonts w:ascii="Times New Roman" w:hAnsi="Times New Roman" w:cs="Times New Roman"/>
          <w:sz w:val="28"/>
          <w:szCs w:val="28"/>
          <w:lang w:val="uk-UA"/>
        </w:rPr>
      </w:pPr>
      <w:r w:rsidRPr="00401768">
        <w:rPr>
          <w:rFonts w:ascii="Times New Roman" w:hAnsi="Times New Roman" w:cs="Times New Roman"/>
          <w:sz w:val="28"/>
          <w:szCs w:val="28"/>
          <w:lang w:val="uk-UA"/>
        </w:rPr>
        <w:t>Основними елементами фірмового стилю є:</w:t>
      </w:r>
    </w:p>
    <w:p w:rsidR="00401768" w:rsidRDefault="005A7BBA"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401768" w:rsidRPr="005A7BBA">
        <w:rPr>
          <w:rFonts w:ascii="Times New Roman" w:hAnsi="Times New Roman" w:cs="Times New Roman"/>
          <w:sz w:val="28"/>
          <w:szCs w:val="28"/>
          <w:lang w:val="uk-UA"/>
        </w:rPr>
        <w:t>товарний знак;</w:t>
      </w:r>
    </w:p>
    <w:p w:rsidR="00401768" w:rsidRDefault="005A7BBA"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1768" w:rsidRPr="005A7BBA">
        <w:rPr>
          <w:rFonts w:ascii="Times New Roman" w:hAnsi="Times New Roman" w:cs="Times New Roman"/>
          <w:sz w:val="28"/>
          <w:szCs w:val="28"/>
          <w:lang w:val="uk-UA"/>
        </w:rPr>
        <w:t>фірмовий шрифтовий напис (логотип);</w:t>
      </w:r>
    </w:p>
    <w:p w:rsidR="00401768" w:rsidRDefault="005A7BBA"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1768" w:rsidRPr="005A7BBA">
        <w:rPr>
          <w:rFonts w:ascii="Times New Roman" w:hAnsi="Times New Roman" w:cs="Times New Roman"/>
          <w:sz w:val="28"/>
          <w:szCs w:val="28"/>
          <w:lang w:val="uk-UA"/>
        </w:rPr>
        <w:t>графічний товарний знак;</w:t>
      </w:r>
    </w:p>
    <w:p w:rsidR="00401768" w:rsidRDefault="005A7BBA"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1768" w:rsidRPr="005A7BBA">
        <w:rPr>
          <w:rFonts w:ascii="Times New Roman" w:hAnsi="Times New Roman" w:cs="Times New Roman"/>
          <w:sz w:val="28"/>
          <w:szCs w:val="28"/>
          <w:lang w:val="uk-UA"/>
        </w:rPr>
        <w:t>фірмовий блок;</w:t>
      </w:r>
    </w:p>
    <w:p w:rsidR="00401768" w:rsidRDefault="005A7BBA"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1768" w:rsidRPr="005A7BBA">
        <w:rPr>
          <w:rFonts w:ascii="Times New Roman" w:hAnsi="Times New Roman" w:cs="Times New Roman"/>
          <w:sz w:val="28"/>
          <w:szCs w:val="28"/>
          <w:lang w:val="uk-UA"/>
        </w:rPr>
        <w:t>фірмовий лозунг (слоган);</w:t>
      </w:r>
    </w:p>
    <w:p w:rsidR="00401768" w:rsidRDefault="005A7BBA"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1768" w:rsidRPr="005A7BBA">
        <w:rPr>
          <w:rFonts w:ascii="Times New Roman" w:hAnsi="Times New Roman" w:cs="Times New Roman"/>
          <w:sz w:val="28"/>
          <w:szCs w:val="28"/>
          <w:lang w:val="uk-UA"/>
        </w:rPr>
        <w:t>фірмовий колір (кольори);</w:t>
      </w:r>
    </w:p>
    <w:p w:rsidR="00401768" w:rsidRDefault="005A7BBA"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1768" w:rsidRPr="005A7BBA">
        <w:rPr>
          <w:rFonts w:ascii="Times New Roman" w:hAnsi="Times New Roman" w:cs="Times New Roman"/>
          <w:sz w:val="28"/>
          <w:szCs w:val="28"/>
          <w:lang w:val="uk-UA"/>
        </w:rPr>
        <w:t>фірмовий комплект шрифтів;</w:t>
      </w:r>
    </w:p>
    <w:p w:rsidR="00401768" w:rsidRDefault="005A7BBA"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1768" w:rsidRPr="005A7BBA">
        <w:rPr>
          <w:rFonts w:ascii="Times New Roman" w:hAnsi="Times New Roman" w:cs="Times New Roman"/>
          <w:sz w:val="28"/>
          <w:szCs w:val="28"/>
          <w:lang w:val="uk-UA"/>
        </w:rPr>
        <w:t>корпоративний герой;</w:t>
      </w:r>
    </w:p>
    <w:p w:rsidR="00401768" w:rsidRPr="005A7BBA" w:rsidRDefault="005A7BBA"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1768" w:rsidRPr="005A7BBA">
        <w:rPr>
          <w:rFonts w:ascii="Times New Roman" w:hAnsi="Times New Roman" w:cs="Times New Roman"/>
          <w:sz w:val="28"/>
          <w:szCs w:val="28"/>
          <w:lang w:val="uk-UA"/>
        </w:rPr>
        <w:t>постійний комунікант (обли</w:t>
      </w:r>
      <w:r>
        <w:rPr>
          <w:rFonts w:ascii="Times New Roman" w:hAnsi="Times New Roman" w:cs="Times New Roman"/>
          <w:sz w:val="28"/>
          <w:szCs w:val="28"/>
          <w:lang w:val="uk-UA"/>
        </w:rPr>
        <w:t>ччя фірми).</w:t>
      </w:r>
    </w:p>
    <w:p w:rsidR="00401768" w:rsidRPr="00401768" w:rsidRDefault="005A7BBA" w:rsidP="00401768">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768" w:rsidRPr="005A7BBA">
        <w:rPr>
          <w:rFonts w:ascii="Times New Roman" w:hAnsi="Times New Roman" w:cs="Times New Roman"/>
          <w:b/>
          <w:sz w:val="28"/>
          <w:szCs w:val="28"/>
          <w:lang w:val="uk-UA"/>
        </w:rPr>
        <w:t>Товарний знак</w:t>
      </w:r>
      <w:r w:rsidR="00401768" w:rsidRPr="00401768">
        <w:rPr>
          <w:rFonts w:ascii="Times New Roman" w:hAnsi="Times New Roman" w:cs="Times New Roman"/>
          <w:sz w:val="28"/>
          <w:szCs w:val="28"/>
          <w:lang w:val="uk-UA"/>
        </w:rPr>
        <w:t xml:space="preserve"> (інші використовувані назви): знак обслуговування, торгова марка, фірмовий знак, є центральни</w:t>
      </w:r>
      <w:r>
        <w:rPr>
          <w:rFonts w:ascii="Times New Roman" w:hAnsi="Times New Roman" w:cs="Times New Roman"/>
          <w:sz w:val="28"/>
          <w:szCs w:val="28"/>
          <w:lang w:val="uk-UA"/>
        </w:rPr>
        <w:t>м елементом фірмового стилю</w:t>
      </w:r>
      <w:r w:rsidR="00401768" w:rsidRPr="00401768">
        <w:rPr>
          <w:rFonts w:ascii="Times New Roman" w:hAnsi="Times New Roman" w:cs="Times New Roman"/>
          <w:sz w:val="28"/>
          <w:szCs w:val="28"/>
          <w:lang w:val="uk-UA"/>
        </w:rPr>
        <w:t>. Товарний знак являє собою зареєстрований у встановленому порядку образотворчі, словесні, об'ємні звукові позначення або їх комбінації, які</w:t>
      </w:r>
      <w:r>
        <w:rPr>
          <w:rFonts w:ascii="Times New Roman" w:hAnsi="Times New Roman" w:cs="Times New Roman"/>
          <w:sz w:val="28"/>
          <w:szCs w:val="28"/>
          <w:lang w:val="uk-UA"/>
        </w:rPr>
        <w:t xml:space="preserve"> використовуються власниками  товарного знаку </w:t>
      </w:r>
      <w:r w:rsidR="00401768" w:rsidRPr="00401768">
        <w:rPr>
          <w:rFonts w:ascii="Times New Roman" w:hAnsi="Times New Roman" w:cs="Times New Roman"/>
          <w:sz w:val="28"/>
          <w:szCs w:val="28"/>
          <w:lang w:val="uk-UA"/>
        </w:rPr>
        <w:t>для ідентифікації своїх товарів.</w:t>
      </w:r>
    </w:p>
    <w:p w:rsidR="00401768" w:rsidRDefault="005A7BBA" w:rsidP="00401768">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Роль і значення товарних знаків</w:t>
      </w:r>
      <w:r w:rsidR="00401768" w:rsidRPr="00401768">
        <w:rPr>
          <w:rFonts w:ascii="Times New Roman" w:hAnsi="Times New Roman" w:cs="Times New Roman"/>
          <w:sz w:val="28"/>
          <w:szCs w:val="28"/>
          <w:lang w:val="uk-UA"/>
        </w:rPr>
        <w:t xml:space="preserve"> у формуванні та підтримка </w:t>
      </w:r>
      <w:r>
        <w:rPr>
          <w:rFonts w:ascii="Times New Roman" w:hAnsi="Times New Roman" w:cs="Times New Roman"/>
          <w:sz w:val="28"/>
          <w:szCs w:val="28"/>
          <w:lang w:val="uk-UA"/>
        </w:rPr>
        <w:t>фірмового стилю</w:t>
      </w:r>
      <w:r w:rsidR="00401768" w:rsidRPr="00401768">
        <w:rPr>
          <w:rFonts w:ascii="Times New Roman" w:hAnsi="Times New Roman" w:cs="Times New Roman"/>
          <w:sz w:val="28"/>
          <w:szCs w:val="28"/>
          <w:lang w:val="uk-UA"/>
        </w:rPr>
        <w:t xml:space="preserve"> туристичного підприємства обумовлені його функціями:</w:t>
      </w:r>
    </w:p>
    <w:p w:rsidR="00401768" w:rsidRDefault="005A7BBA"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1768" w:rsidRPr="005A7BBA">
        <w:rPr>
          <w:rFonts w:ascii="Times New Roman" w:hAnsi="Times New Roman" w:cs="Times New Roman"/>
          <w:sz w:val="28"/>
          <w:szCs w:val="28"/>
          <w:lang w:val="uk-UA"/>
        </w:rPr>
        <w:t>гарантією якості;</w:t>
      </w:r>
    </w:p>
    <w:p w:rsidR="00401768" w:rsidRDefault="005A7BBA"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53672">
        <w:rPr>
          <w:rFonts w:ascii="Times New Roman" w:hAnsi="Times New Roman" w:cs="Times New Roman"/>
          <w:sz w:val="28"/>
          <w:szCs w:val="28"/>
          <w:lang w:val="uk-UA"/>
        </w:rPr>
        <w:t>індивідуалізацією</w:t>
      </w:r>
      <w:r w:rsidR="00401768" w:rsidRPr="005A7BBA">
        <w:rPr>
          <w:rFonts w:ascii="Times New Roman" w:hAnsi="Times New Roman" w:cs="Times New Roman"/>
          <w:sz w:val="28"/>
          <w:szCs w:val="28"/>
          <w:lang w:val="uk-UA"/>
        </w:rPr>
        <w:t>;</w:t>
      </w:r>
    </w:p>
    <w:p w:rsidR="00401768" w:rsidRDefault="00653672"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рекламною</w:t>
      </w:r>
      <w:r w:rsidR="00401768" w:rsidRPr="00653672">
        <w:rPr>
          <w:rFonts w:ascii="Times New Roman" w:hAnsi="Times New Roman" w:cs="Times New Roman"/>
          <w:sz w:val="28"/>
          <w:szCs w:val="28"/>
          <w:lang w:val="uk-UA"/>
        </w:rPr>
        <w:t>;</w:t>
      </w:r>
    </w:p>
    <w:p w:rsidR="00401768" w:rsidRPr="00653672" w:rsidRDefault="00653672"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охоронною</w:t>
      </w:r>
      <w:r w:rsidR="00401768" w:rsidRPr="00653672">
        <w:rPr>
          <w:rFonts w:ascii="Times New Roman" w:hAnsi="Times New Roman" w:cs="Times New Roman"/>
          <w:sz w:val="28"/>
          <w:szCs w:val="28"/>
          <w:lang w:val="uk-UA"/>
        </w:rPr>
        <w:t>.</w:t>
      </w:r>
    </w:p>
    <w:p w:rsidR="00401768" w:rsidRPr="00401768" w:rsidRDefault="00653672" w:rsidP="00401768">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768" w:rsidRPr="00401768">
        <w:rPr>
          <w:rFonts w:ascii="Times New Roman" w:hAnsi="Times New Roman" w:cs="Times New Roman"/>
          <w:sz w:val="28"/>
          <w:szCs w:val="28"/>
          <w:lang w:val="uk-UA"/>
        </w:rPr>
        <w:t xml:space="preserve">Виконання всіх цих функцій в сукупності, а також кожної окремо підвищує конкурентоспроможність продуктів і полегшує їх позиціонування на ринку. </w:t>
      </w:r>
      <w:r>
        <w:rPr>
          <w:rFonts w:ascii="Times New Roman" w:hAnsi="Times New Roman" w:cs="Times New Roman"/>
          <w:sz w:val="28"/>
          <w:szCs w:val="28"/>
          <w:lang w:val="uk-UA"/>
        </w:rPr>
        <w:t>Товарний знак</w:t>
      </w:r>
      <w:r w:rsidR="00401768" w:rsidRPr="00401768">
        <w:rPr>
          <w:rFonts w:ascii="Times New Roman" w:hAnsi="Times New Roman" w:cs="Times New Roman"/>
          <w:sz w:val="28"/>
          <w:szCs w:val="28"/>
          <w:lang w:val="uk-UA"/>
        </w:rPr>
        <w:t xml:space="preserve"> символізує стабільність характеристик і властивостей туристського продукту, рівня обслуговування клієнтів. У цьому з'являється так звана функція гарантії якості. </w:t>
      </w:r>
      <w:r>
        <w:rPr>
          <w:rFonts w:ascii="Times New Roman" w:hAnsi="Times New Roman" w:cs="Times New Roman"/>
          <w:sz w:val="28"/>
          <w:szCs w:val="28"/>
          <w:lang w:val="uk-UA"/>
        </w:rPr>
        <w:t>Як тільки порушується зв'язок товарного знаку</w:t>
      </w:r>
      <w:r w:rsidR="00401768" w:rsidRPr="00401768">
        <w:rPr>
          <w:rFonts w:ascii="Times New Roman" w:hAnsi="Times New Roman" w:cs="Times New Roman"/>
          <w:sz w:val="28"/>
          <w:szCs w:val="28"/>
          <w:lang w:val="uk-UA"/>
        </w:rPr>
        <w:t xml:space="preserve"> та якості послуг, знак перетворюється на засіб, </w:t>
      </w:r>
      <w:r>
        <w:rPr>
          <w:rFonts w:ascii="Times New Roman" w:hAnsi="Times New Roman" w:cs="Times New Roman"/>
          <w:sz w:val="28"/>
          <w:szCs w:val="28"/>
          <w:lang w:val="uk-UA"/>
        </w:rPr>
        <w:t>який відразливо впливає на</w:t>
      </w:r>
      <w:r w:rsidR="00401768" w:rsidRPr="00401768">
        <w:rPr>
          <w:rFonts w:ascii="Times New Roman" w:hAnsi="Times New Roman" w:cs="Times New Roman"/>
          <w:sz w:val="28"/>
          <w:szCs w:val="28"/>
          <w:lang w:val="uk-UA"/>
        </w:rPr>
        <w:t xml:space="preserve"> споживачів</w:t>
      </w:r>
      <w:r>
        <w:rPr>
          <w:rFonts w:ascii="Times New Roman" w:hAnsi="Times New Roman" w:cs="Times New Roman"/>
          <w:sz w:val="28"/>
          <w:szCs w:val="28"/>
          <w:lang w:val="uk-UA"/>
        </w:rPr>
        <w:t xml:space="preserve"> і спонукає їх відмовитися </w:t>
      </w:r>
      <w:r w:rsidR="00401768" w:rsidRPr="00401768">
        <w:rPr>
          <w:rFonts w:ascii="Times New Roman" w:hAnsi="Times New Roman" w:cs="Times New Roman"/>
          <w:sz w:val="28"/>
          <w:szCs w:val="28"/>
          <w:lang w:val="uk-UA"/>
        </w:rPr>
        <w:t xml:space="preserve"> від пропонованих фірмою ту</w:t>
      </w:r>
      <w:r>
        <w:rPr>
          <w:rFonts w:ascii="Times New Roman" w:hAnsi="Times New Roman" w:cs="Times New Roman"/>
          <w:sz w:val="28"/>
          <w:szCs w:val="28"/>
          <w:lang w:val="uk-UA"/>
        </w:rPr>
        <w:t>ристських продуктів. Така дія товарного знака</w:t>
      </w:r>
      <w:r w:rsidR="00401768" w:rsidRPr="00401768">
        <w:rPr>
          <w:rFonts w:ascii="Times New Roman" w:hAnsi="Times New Roman" w:cs="Times New Roman"/>
          <w:sz w:val="28"/>
          <w:szCs w:val="28"/>
          <w:lang w:val="uk-UA"/>
        </w:rPr>
        <w:t xml:space="preserve"> може виявлятися навіть тоді, коли якість вже відновлено. Завоювати добру славу знака набагато важче, ніж ї</w:t>
      </w:r>
      <w:r>
        <w:rPr>
          <w:rFonts w:ascii="Times New Roman" w:hAnsi="Times New Roman" w:cs="Times New Roman"/>
          <w:sz w:val="28"/>
          <w:szCs w:val="28"/>
          <w:lang w:val="uk-UA"/>
        </w:rPr>
        <w:t>ї втратити. Ось чому власнику товарного знаку</w:t>
      </w:r>
      <w:r w:rsidR="00401768" w:rsidRPr="00401768">
        <w:rPr>
          <w:rFonts w:ascii="Times New Roman" w:hAnsi="Times New Roman" w:cs="Times New Roman"/>
          <w:sz w:val="28"/>
          <w:szCs w:val="28"/>
          <w:lang w:val="uk-UA"/>
        </w:rPr>
        <w:t xml:space="preserve"> необхідно постійно дбати про збереження стабільно високих якісних характеристик пропонованих на ринок послуг.</w:t>
      </w:r>
    </w:p>
    <w:p w:rsidR="00401768" w:rsidRPr="00401768" w:rsidRDefault="00653672" w:rsidP="00401768">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768" w:rsidRPr="00401768">
        <w:rPr>
          <w:rFonts w:ascii="Times New Roman" w:hAnsi="Times New Roman" w:cs="Times New Roman"/>
          <w:sz w:val="28"/>
          <w:szCs w:val="28"/>
          <w:lang w:val="uk-UA"/>
        </w:rPr>
        <w:t xml:space="preserve">Індивідуалізує функція </w:t>
      </w:r>
      <w:r>
        <w:rPr>
          <w:rFonts w:ascii="Times New Roman" w:hAnsi="Times New Roman" w:cs="Times New Roman"/>
          <w:sz w:val="28"/>
          <w:szCs w:val="28"/>
          <w:lang w:val="uk-UA"/>
        </w:rPr>
        <w:t>товарного знаку</w:t>
      </w:r>
      <w:r w:rsidR="00401768" w:rsidRPr="00401768">
        <w:rPr>
          <w:rFonts w:ascii="Times New Roman" w:hAnsi="Times New Roman" w:cs="Times New Roman"/>
          <w:sz w:val="28"/>
          <w:szCs w:val="28"/>
          <w:lang w:val="uk-UA"/>
        </w:rPr>
        <w:t xml:space="preserve"> полягає у виділенні (ідентифікації) туристського продукту і фірми на ринку. Для виконання даної функції </w:t>
      </w:r>
      <w:r>
        <w:rPr>
          <w:rFonts w:ascii="Times New Roman" w:hAnsi="Times New Roman" w:cs="Times New Roman"/>
          <w:sz w:val="28"/>
          <w:szCs w:val="28"/>
          <w:lang w:val="uk-UA"/>
        </w:rPr>
        <w:t>він</w:t>
      </w:r>
      <w:r w:rsidR="00401768" w:rsidRPr="00401768">
        <w:rPr>
          <w:rFonts w:ascii="Times New Roman" w:hAnsi="Times New Roman" w:cs="Times New Roman"/>
          <w:sz w:val="28"/>
          <w:szCs w:val="28"/>
          <w:lang w:val="uk-UA"/>
        </w:rPr>
        <w:t xml:space="preserve"> повинен відповідати наступним вимогам:</w:t>
      </w:r>
    </w:p>
    <w:p w:rsidR="00401768" w:rsidRDefault="00653672"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бути простим,</w:t>
      </w:r>
      <w:r w:rsidR="00401768" w:rsidRPr="00653672">
        <w:rPr>
          <w:rFonts w:ascii="Times New Roman" w:hAnsi="Times New Roman" w:cs="Times New Roman"/>
          <w:sz w:val="28"/>
          <w:szCs w:val="28"/>
          <w:lang w:val="uk-UA"/>
        </w:rPr>
        <w:t xml:space="preserve"> тобто мінімальна кількість ліній, відсутність дрібних, погано помітних деталей і всього, що заважає швидкому і точному запам'ятовуванню;</w:t>
      </w:r>
    </w:p>
    <w:p w:rsidR="00401768" w:rsidRDefault="00653672"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бути індивідуальним</w:t>
      </w:r>
      <w:r w:rsidR="00401768" w:rsidRPr="00653672">
        <w:rPr>
          <w:rFonts w:ascii="Times New Roman" w:hAnsi="Times New Roman" w:cs="Times New Roman"/>
          <w:sz w:val="28"/>
          <w:szCs w:val="28"/>
          <w:lang w:val="uk-UA"/>
        </w:rPr>
        <w:t xml:space="preserve">, </w:t>
      </w:r>
      <w:r>
        <w:rPr>
          <w:rFonts w:ascii="Times New Roman" w:hAnsi="Times New Roman" w:cs="Times New Roman"/>
          <w:sz w:val="28"/>
          <w:szCs w:val="28"/>
          <w:lang w:val="uk-UA"/>
        </w:rPr>
        <w:t>тобто відмінним</w:t>
      </w:r>
      <w:r w:rsidR="00401768" w:rsidRPr="00653672">
        <w:rPr>
          <w:rFonts w:ascii="Times New Roman" w:hAnsi="Times New Roman" w:cs="Times New Roman"/>
          <w:sz w:val="28"/>
          <w:szCs w:val="28"/>
          <w:lang w:val="uk-UA"/>
        </w:rPr>
        <w:t xml:space="preserve"> </w:t>
      </w:r>
      <w:r>
        <w:rPr>
          <w:rFonts w:ascii="Times New Roman" w:hAnsi="Times New Roman" w:cs="Times New Roman"/>
          <w:sz w:val="28"/>
          <w:szCs w:val="28"/>
          <w:lang w:val="uk-UA"/>
        </w:rPr>
        <w:t>від інших і впізнаваним</w:t>
      </w:r>
      <w:r w:rsidR="00401768" w:rsidRPr="00653672">
        <w:rPr>
          <w:rFonts w:ascii="Times New Roman" w:hAnsi="Times New Roman" w:cs="Times New Roman"/>
          <w:sz w:val="28"/>
          <w:szCs w:val="28"/>
          <w:lang w:val="uk-UA"/>
        </w:rPr>
        <w:t>;</w:t>
      </w:r>
    </w:p>
    <w:p w:rsidR="00653672" w:rsidRDefault="00653672"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бути привабливим, тобто викликати лише позитивні емоції.</w:t>
      </w:r>
    </w:p>
    <w:p w:rsidR="00401768" w:rsidRPr="00401768" w:rsidRDefault="00401768" w:rsidP="00653672">
      <w:pPr>
        <w:pStyle w:val="a3"/>
        <w:tabs>
          <w:tab w:val="left" w:pos="284"/>
          <w:tab w:val="left" w:pos="567"/>
        </w:tabs>
        <w:spacing w:line="360" w:lineRule="auto"/>
        <w:ind w:left="0" w:firstLine="720"/>
        <w:jc w:val="both"/>
        <w:rPr>
          <w:rFonts w:ascii="Times New Roman" w:hAnsi="Times New Roman" w:cs="Times New Roman"/>
          <w:sz w:val="28"/>
          <w:szCs w:val="28"/>
          <w:lang w:val="uk-UA"/>
        </w:rPr>
      </w:pPr>
      <w:r w:rsidRPr="00653672">
        <w:rPr>
          <w:rFonts w:ascii="Times New Roman" w:hAnsi="Times New Roman" w:cs="Times New Roman"/>
          <w:sz w:val="28"/>
          <w:szCs w:val="28"/>
          <w:lang w:val="uk-UA"/>
        </w:rPr>
        <w:t>Істотну роль покликана</w:t>
      </w:r>
      <w:r w:rsidR="00653672">
        <w:rPr>
          <w:rFonts w:ascii="Times New Roman" w:hAnsi="Times New Roman" w:cs="Times New Roman"/>
          <w:sz w:val="28"/>
          <w:szCs w:val="28"/>
          <w:lang w:val="uk-UA"/>
        </w:rPr>
        <w:t xml:space="preserve"> відігравати рекламна функція товарного знаку. Для цього сам він </w:t>
      </w:r>
      <w:r w:rsidRPr="00653672">
        <w:rPr>
          <w:rFonts w:ascii="Times New Roman" w:hAnsi="Times New Roman" w:cs="Times New Roman"/>
          <w:sz w:val="28"/>
          <w:szCs w:val="28"/>
          <w:lang w:val="uk-UA"/>
        </w:rPr>
        <w:t xml:space="preserve"> повинен стати об'єктом реклами, тобто використовуватися </w:t>
      </w:r>
      <w:r w:rsidRPr="00653672">
        <w:rPr>
          <w:rFonts w:ascii="Times New Roman" w:hAnsi="Times New Roman" w:cs="Times New Roman"/>
          <w:sz w:val="28"/>
          <w:szCs w:val="28"/>
          <w:lang w:val="uk-UA"/>
        </w:rPr>
        <w:lastRenderedPageBreak/>
        <w:t>у всіх своїх візуальних проявах: на вивісках, в газо-світловій рекламі, сувенірах, друкованих виданнях, оформленні виставочних і службових приміщень.</w:t>
      </w:r>
    </w:p>
    <w:p w:rsidR="00401768" w:rsidRPr="00401768" w:rsidRDefault="00653672" w:rsidP="00401768">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Охоронна функція товарного знаку</w:t>
      </w:r>
      <w:r w:rsidR="00401768" w:rsidRPr="00401768">
        <w:rPr>
          <w:rFonts w:ascii="Times New Roman" w:hAnsi="Times New Roman" w:cs="Times New Roman"/>
          <w:sz w:val="28"/>
          <w:szCs w:val="28"/>
          <w:lang w:val="uk-UA"/>
        </w:rPr>
        <w:t xml:space="preserve"> визначається тим, що він реєструється, юридично захищається і володіє властивістю виключної приналежності власникові.</w:t>
      </w:r>
    </w:p>
    <w:p w:rsidR="00401768" w:rsidRPr="00401768" w:rsidRDefault="00653672" w:rsidP="00401768">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Товарні знаки </w:t>
      </w:r>
      <w:r w:rsidR="00401768" w:rsidRPr="00401768">
        <w:rPr>
          <w:rFonts w:ascii="Times New Roman" w:hAnsi="Times New Roman" w:cs="Times New Roman"/>
          <w:sz w:val="28"/>
          <w:szCs w:val="28"/>
          <w:lang w:val="uk-UA"/>
        </w:rPr>
        <w:t xml:space="preserve"> відносяться до так званих об'єктів інтелектуальної власності, і охороняється патентними законами всіх країн світу. Право на товарний знак охороняється державою і засвідчується свідоцтвом. </w:t>
      </w:r>
      <w:r>
        <w:rPr>
          <w:rFonts w:ascii="Times New Roman" w:hAnsi="Times New Roman" w:cs="Times New Roman"/>
          <w:sz w:val="28"/>
          <w:szCs w:val="28"/>
          <w:lang w:val="uk-UA"/>
        </w:rPr>
        <w:t>Свідоцтво засвідчує пріоритет</w:t>
      </w:r>
      <w:r w:rsidR="00401768" w:rsidRPr="00401768">
        <w:rPr>
          <w:rFonts w:ascii="Times New Roman" w:hAnsi="Times New Roman" w:cs="Times New Roman"/>
          <w:sz w:val="28"/>
          <w:szCs w:val="28"/>
          <w:lang w:val="uk-UA"/>
        </w:rPr>
        <w:t xml:space="preserve">, виключне право власника на </w:t>
      </w:r>
      <w:r>
        <w:rPr>
          <w:rFonts w:ascii="Times New Roman" w:hAnsi="Times New Roman" w:cs="Times New Roman"/>
          <w:sz w:val="28"/>
          <w:szCs w:val="28"/>
          <w:lang w:val="uk-UA"/>
        </w:rPr>
        <w:t>товарний знак</w:t>
      </w:r>
      <w:r w:rsidR="00401768" w:rsidRPr="00401768">
        <w:rPr>
          <w:rFonts w:ascii="Times New Roman" w:hAnsi="Times New Roman" w:cs="Times New Roman"/>
          <w:sz w:val="28"/>
          <w:szCs w:val="28"/>
          <w:lang w:val="uk-UA"/>
        </w:rPr>
        <w:t xml:space="preserve"> і містить його зображення. Реєстрація </w:t>
      </w:r>
      <w:r>
        <w:rPr>
          <w:rFonts w:ascii="Times New Roman" w:hAnsi="Times New Roman" w:cs="Times New Roman"/>
          <w:sz w:val="28"/>
          <w:szCs w:val="28"/>
          <w:lang w:val="uk-UA"/>
        </w:rPr>
        <w:t>товарного</w:t>
      </w:r>
      <w:r w:rsidR="00401768" w:rsidRPr="00401768">
        <w:rPr>
          <w:rFonts w:ascii="Times New Roman" w:hAnsi="Times New Roman" w:cs="Times New Roman"/>
          <w:sz w:val="28"/>
          <w:szCs w:val="28"/>
          <w:lang w:val="uk-UA"/>
        </w:rPr>
        <w:t xml:space="preserve"> діє протягом 10 років з дати подачі заявки. Для продовження терміну подається повторна заявка.</w:t>
      </w:r>
    </w:p>
    <w:p w:rsidR="00401768" w:rsidRPr="00401768" w:rsidRDefault="00653672" w:rsidP="00401768">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Товарні знаки</w:t>
      </w:r>
      <w:r w:rsidR="00401768" w:rsidRPr="00401768">
        <w:rPr>
          <w:rFonts w:ascii="Times New Roman" w:hAnsi="Times New Roman" w:cs="Times New Roman"/>
          <w:sz w:val="28"/>
          <w:szCs w:val="28"/>
          <w:lang w:val="uk-UA"/>
        </w:rPr>
        <w:t xml:space="preserve"> відрізняються численністю і різноманіттям. Ви</w:t>
      </w:r>
      <w:r>
        <w:rPr>
          <w:rFonts w:ascii="Times New Roman" w:hAnsi="Times New Roman" w:cs="Times New Roman"/>
          <w:sz w:val="28"/>
          <w:szCs w:val="28"/>
          <w:lang w:val="uk-UA"/>
        </w:rPr>
        <w:t>діляють</w:t>
      </w:r>
      <w:r w:rsidR="00401768" w:rsidRPr="00401768">
        <w:rPr>
          <w:rFonts w:ascii="Times New Roman" w:hAnsi="Times New Roman" w:cs="Times New Roman"/>
          <w:sz w:val="28"/>
          <w:szCs w:val="28"/>
          <w:lang w:val="uk-UA"/>
        </w:rPr>
        <w:t xml:space="preserve"> такі їх типи:</w:t>
      </w:r>
    </w:p>
    <w:p w:rsidR="00401768" w:rsidRDefault="00E13274"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1768" w:rsidRPr="00653672">
        <w:rPr>
          <w:rFonts w:ascii="Times New Roman" w:hAnsi="Times New Roman" w:cs="Times New Roman"/>
          <w:sz w:val="28"/>
          <w:szCs w:val="28"/>
          <w:lang w:val="uk-UA"/>
        </w:rPr>
        <w:t>словесний, який може бути зареєстрований як в стандартному написанні, так в оригінальному графічному виконанні (логотип);</w:t>
      </w:r>
    </w:p>
    <w:p w:rsidR="00401768" w:rsidRDefault="00E13274"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1768" w:rsidRPr="00E13274">
        <w:rPr>
          <w:rFonts w:ascii="Times New Roman" w:hAnsi="Times New Roman" w:cs="Times New Roman"/>
          <w:sz w:val="28"/>
          <w:szCs w:val="28"/>
          <w:lang w:val="uk-UA"/>
        </w:rPr>
        <w:t>образотворчий, що представляє собою оригінальний малюнок (емблему фірми);</w:t>
      </w:r>
    </w:p>
    <w:p w:rsidR="00401768" w:rsidRDefault="00E13274"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1768" w:rsidRPr="00E13274">
        <w:rPr>
          <w:rFonts w:ascii="Times New Roman" w:hAnsi="Times New Roman" w:cs="Times New Roman"/>
          <w:sz w:val="28"/>
          <w:szCs w:val="28"/>
          <w:lang w:val="uk-UA"/>
        </w:rPr>
        <w:t>об'ємний (у тривимірному виконанні);</w:t>
      </w:r>
    </w:p>
    <w:p w:rsidR="00401768" w:rsidRPr="00E13274" w:rsidRDefault="00E13274"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1768" w:rsidRPr="00E13274">
        <w:rPr>
          <w:rFonts w:ascii="Times New Roman" w:hAnsi="Times New Roman" w:cs="Times New Roman"/>
          <w:sz w:val="28"/>
          <w:szCs w:val="28"/>
          <w:lang w:val="uk-UA"/>
        </w:rPr>
        <w:t>комбінований, що є поєднанням вище наведених типів.</w:t>
      </w:r>
    </w:p>
    <w:p w:rsidR="00401768" w:rsidRPr="00401768" w:rsidRDefault="00E13274" w:rsidP="00401768">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768" w:rsidRPr="00E13274">
        <w:rPr>
          <w:rFonts w:ascii="Times New Roman" w:hAnsi="Times New Roman" w:cs="Times New Roman"/>
          <w:b/>
          <w:sz w:val="28"/>
          <w:szCs w:val="28"/>
          <w:lang w:val="uk-UA"/>
        </w:rPr>
        <w:t>Фірмовий шрифтовий напис (логотип)</w:t>
      </w:r>
      <w:r w:rsidR="00401768" w:rsidRPr="00401768">
        <w:rPr>
          <w:rFonts w:ascii="Times New Roman" w:hAnsi="Times New Roman" w:cs="Times New Roman"/>
          <w:sz w:val="28"/>
          <w:szCs w:val="28"/>
          <w:lang w:val="uk-UA"/>
        </w:rPr>
        <w:t xml:space="preserve"> - оригінальне зображення або скорочене найменування фірми, групи продуктів даної фірми або одного конкретного продукту. Як один з головних елементів фірмового стилю кампанії, товарні знаки відіграють важливу роль при використанні у всіх сучасних видах реклами (оголошення в пресі, випуск спеціальних видань, плакатах, транспарантах, світловій рекламі, рекламі в кіно, по радіо і в телебаченні). Словесний товарний знак є одним з видів товарних знаків, які отримують все більш широке застосування, що пояснюється значними </w:t>
      </w:r>
      <w:r w:rsidR="00401768" w:rsidRPr="00401768">
        <w:rPr>
          <w:rFonts w:ascii="Times New Roman" w:hAnsi="Times New Roman" w:cs="Times New Roman"/>
          <w:sz w:val="28"/>
          <w:szCs w:val="28"/>
          <w:lang w:val="uk-UA"/>
        </w:rPr>
        <w:lastRenderedPageBreak/>
        <w:t>перевагами позначень цього роду. Словесні товарні знаки добре запам'ятовуються, легко помітні, більш зручні для реклами. Словесні товарні знаки являють собою оригінальні слова, назви. Слова, що послужили основою для товарного знака, можуть бути вигаданими й існуючими в мові. В даний час в якості словесних товарних знаків широко застосовуються так звані штучні</w:t>
      </w:r>
      <w:r>
        <w:rPr>
          <w:rFonts w:ascii="Times New Roman" w:hAnsi="Times New Roman" w:cs="Times New Roman"/>
          <w:sz w:val="28"/>
          <w:szCs w:val="28"/>
          <w:lang w:val="uk-UA"/>
        </w:rPr>
        <w:t xml:space="preserve"> слова, частіше звані "логотип".</w:t>
      </w:r>
      <w:r w:rsidR="00401768" w:rsidRPr="00401768">
        <w:rPr>
          <w:rFonts w:ascii="Times New Roman" w:hAnsi="Times New Roman" w:cs="Times New Roman"/>
          <w:sz w:val="28"/>
          <w:szCs w:val="28"/>
          <w:lang w:val="uk-UA"/>
        </w:rPr>
        <w:t xml:space="preserve"> Короткий, звучний і виразний словесний знак, народжений грамотним лінгвістом і допрацьований дизайнером-графіком з урахуванням психологічних особливостей людського сприйняття, легко сприймається і запам'ятовується на слух. Як правило, логотип складається з чотирьох - семи літер. Приблизно 4 товарних знака з кожних 5 реєструються у формі логотипа.</w:t>
      </w:r>
    </w:p>
    <w:p w:rsidR="00401768" w:rsidRPr="00401768" w:rsidRDefault="00E13274" w:rsidP="00401768">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768" w:rsidRPr="00401768">
        <w:rPr>
          <w:rFonts w:ascii="Times New Roman" w:hAnsi="Times New Roman" w:cs="Times New Roman"/>
          <w:sz w:val="28"/>
          <w:szCs w:val="28"/>
          <w:lang w:val="uk-UA"/>
        </w:rPr>
        <w:t>Стилі логотипу можуть бути різними. Найпоширенішими є краплі, прості геометричні примітиви, мотиви спіралей, образи тварин, "олюднення" знака або об'єкта, фотографічно точні зображення, непереривчастим лінія. При проектуванні логотипу використання стилів припускає наділення його різними ефектами, але, загалом, застосовуються для швидкого формування іміджу компанії шляхом створення образу.</w:t>
      </w:r>
    </w:p>
    <w:p w:rsidR="00401768" w:rsidRPr="00401768" w:rsidRDefault="00E13274" w:rsidP="00401768">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01768" w:rsidRPr="00401768">
        <w:rPr>
          <w:rFonts w:ascii="Times New Roman" w:hAnsi="Times New Roman" w:cs="Times New Roman"/>
          <w:sz w:val="28"/>
          <w:szCs w:val="28"/>
          <w:lang w:val="uk-UA"/>
        </w:rPr>
        <w:t>Спеціальними дослідженнями було науково встановлено, що форма, як і колір, емоційно впливає на людину.</w:t>
      </w:r>
      <w:r>
        <w:rPr>
          <w:rFonts w:ascii="Times New Roman" w:hAnsi="Times New Roman" w:cs="Times New Roman"/>
          <w:sz w:val="28"/>
          <w:szCs w:val="28"/>
          <w:lang w:val="uk-UA"/>
        </w:rPr>
        <w:t xml:space="preserve"> </w:t>
      </w:r>
      <w:r w:rsidR="00401768" w:rsidRPr="00401768">
        <w:rPr>
          <w:rFonts w:ascii="Times New Roman" w:hAnsi="Times New Roman" w:cs="Times New Roman"/>
          <w:sz w:val="28"/>
          <w:szCs w:val="28"/>
          <w:lang w:val="uk-UA"/>
        </w:rPr>
        <w:t>Прості геометричні форми швидше сприймаються глядачем і краще запам'ятовуються у порівнянні зі складними неправильними формами.</w:t>
      </w:r>
      <w:r>
        <w:rPr>
          <w:rFonts w:ascii="Times New Roman" w:hAnsi="Times New Roman" w:cs="Times New Roman"/>
          <w:sz w:val="28"/>
          <w:szCs w:val="28"/>
          <w:lang w:val="uk-UA"/>
        </w:rPr>
        <w:t xml:space="preserve"> </w:t>
      </w:r>
      <w:r w:rsidR="00401768" w:rsidRPr="00401768">
        <w:rPr>
          <w:rFonts w:ascii="Times New Roman" w:hAnsi="Times New Roman" w:cs="Times New Roman"/>
          <w:sz w:val="28"/>
          <w:szCs w:val="28"/>
          <w:lang w:val="uk-UA"/>
        </w:rPr>
        <w:t>Певний вплив на сприйняття інформації надають форми ліній. Вважається, що вертикальні або прямі горизонтальні лінії асоціюються зі спокоєм, ясністю і навіть солідарністю, а вигнуті - з витонченістю і невимушеністю. Однак це справедливо в певних умовах, наприклад, чим частіше горизонтальні чи вертикальні лінії і чим контрастніше кольору, обрані для їх зображення, тим більше неприємні, аж до запаморочення, відчуття вони виробляють. Дуже часто в логотипах використовуються зображення різних тварин чи птахів.</w:t>
      </w:r>
    </w:p>
    <w:p w:rsidR="00401768" w:rsidRDefault="00E13274" w:rsidP="00401768">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401768" w:rsidRPr="00401768">
        <w:rPr>
          <w:rFonts w:ascii="Times New Roman" w:hAnsi="Times New Roman" w:cs="Times New Roman"/>
          <w:sz w:val="28"/>
          <w:szCs w:val="28"/>
          <w:lang w:val="uk-UA"/>
        </w:rPr>
        <w:t>Графічний товарний знак (умовне максимально стилізоване й універсально адаптоване до існування в передбачуваній рекламному середовищі позначення фірми або продукту) Так як графічний товарний знак є одним з основних стилеутворюючих елементів, його розробки та використання в системі фірмового стилю слід приділяти особливу увагу. Товарний знак повинен відповідати високим естетичним вимогам і рівню сучасної графіки. У той же час товарний знак повинен бути простим для сприйняття, а також в зображенні і вживанні, тобто повинен легко поєднуватися з текстом та іншими елементами оформлення. Образотворчі товарні знаки являють собою рисунки найрізноманітніших тем: це і різні орнаменти, символи, і зображення тварин, птахів, стилізовані зображення всіляких предметів. Образотворчі товарні знаки можуть включати в себе не тільки зображення предметів, але й слова в особливій формі, іноді буває важко провести чітке розмежування між буквеними або словесними знаками і образотворчими знаками.</w:t>
      </w:r>
    </w:p>
    <w:p w:rsidR="00E13274" w:rsidRDefault="00E13274" w:rsidP="00E13274">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Для роботи обираєте довільне туристичне агенство та проводите художньо-композиційний аналіз його фірмового стилю в такій послідовності:</w:t>
      </w:r>
    </w:p>
    <w:p w:rsidR="00E13274" w:rsidRDefault="00E13274"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ідеї – образу фірмового стилю;</w:t>
      </w:r>
    </w:p>
    <w:p w:rsidR="00E13274" w:rsidRDefault="00E13274"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інформативності та художньо-композиційного вирішення логотипу;</w:t>
      </w:r>
    </w:p>
    <w:p w:rsidR="00E13274" w:rsidRDefault="00E13274"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образно-шрифтового вирішення;</w:t>
      </w:r>
    </w:p>
    <w:p w:rsidR="00E13274" w:rsidRDefault="00E13274"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фірмового кольору;</w:t>
      </w:r>
    </w:p>
    <w:p w:rsidR="00E13274" w:rsidRPr="00E11992" w:rsidRDefault="00E13274"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цілісність художньо-композиційного вирішення.</w:t>
      </w:r>
    </w:p>
    <w:p w:rsidR="00E13274" w:rsidRPr="00652537" w:rsidRDefault="00E13274" w:rsidP="00652537">
      <w:pPr>
        <w:pStyle w:val="ac"/>
        <w:shd w:val="clear" w:color="auto" w:fill="FFFFFF"/>
        <w:spacing w:before="0" w:beforeAutospacing="0" w:after="0" w:afterAutospacing="0" w:line="360" w:lineRule="auto"/>
        <w:ind w:left="720"/>
        <w:jc w:val="center"/>
      </w:pPr>
      <w:r>
        <w:rPr>
          <w:b/>
          <w:bCs/>
          <w:color w:val="000000"/>
          <w:sz w:val="28"/>
          <w:szCs w:val="28"/>
        </w:rPr>
        <w:t>Питання для самоконтролю</w:t>
      </w:r>
    </w:p>
    <w:p w:rsidR="00652537" w:rsidRDefault="00652537" w:rsidP="00C970F1">
      <w:pPr>
        <w:pStyle w:val="ac"/>
        <w:numPr>
          <w:ilvl w:val="0"/>
          <w:numId w:val="10"/>
        </w:numPr>
        <w:shd w:val="clear" w:color="auto" w:fill="FFFFFF"/>
        <w:spacing w:before="0" w:beforeAutospacing="0" w:after="0" w:afterAutospacing="0" w:line="360" w:lineRule="auto"/>
        <w:jc w:val="center"/>
      </w:pPr>
    </w:p>
    <w:p w:rsidR="00E13274" w:rsidRPr="00652537" w:rsidRDefault="00E13274" w:rsidP="00C970F1">
      <w:pPr>
        <w:pStyle w:val="a3"/>
        <w:numPr>
          <w:ilvl w:val="0"/>
          <w:numId w:val="14"/>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є зовнішні функції іміджу фірми</w:t>
      </w:r>
      <w:r w:rsidR="00652537" w:rsidRPr="00652537">
        <w:rPr>
          <w:rFonts w:ascii="Times New Roman" w:hAnsi="Times New Roman" w:cs="Times New Roman"/>
          <w:sz w:val="28"/>
          <w:szCs w:val="28"/>
          <w:lang w:val="uk-UA"/>
        </w:rPr>
        <w:t>?</w:t>
      </w:r>
    </w:p>
    <w:p w:rsidR="00652537" w:rsidRPr="00E13274" w:rsidRDefault="00652537" w:rsidP="00C970F1">
      <w:pPr>
        <w:pStyle w:val="a3"/>
        <w:numPr>
          <w:ilvl w:val="0"/>
          <w:numId w:val="14"/>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Як</w:t>
      </w:r>
      <w:r>
        <w:rPr>
          <w:rFonts w:ascii="Times New Roman" w:hAnsi="Times New Roman" w:cs="Times New Roman"/>
          <w:sz w:val="28"/>
          <w:szCs w:val="28"/>
          <w:lang w:val="uk-UA"/>
        </w:rPr>
        <w:t>і функції фірмового стилю туристичного агентства</w:t>
      </w:r>
      <w:r w:rsidRPr="00652537">
        <w:rPr>
          <w:rFonts w:ascii="Times New Roman" w:hAnsi="Times New Roman" w:cs="Times New Roman"/>
          <w:sz w:val="28"/>
          <w:szCs w:val="28"/>
        </w:rPr>
        <w:t>?</w:t>
      </w:r>
    </w:p>
    <w:p w:rsidR="00652537" w:rsidRPr="00C44D23" w:rsidRDefault="00652537" w:rsidP="00DC53AD">
      <w:pPr>
        <w:tabs>
          <w:tab w:val="left" w:pos="284"/>
          <w:tab w:val="left" w:pos="567"/>
        </w:tabs>
        <w:jc w:val="center"/>
        <w:rPr>
          <w:rFonts w:ascii="Times New Roman" w:hAnsi="Times New Roman"/>
          <w:i/>
          <w:sz w:val="28"/>
          <w:szCs w:val="28"/>
        </w:rPr>
      </w:pPr>
    </w:p>
    <w:p w:rsidR="00652537" w:rsidRPr="00652537" w:rsidRDefault="00652537" w:rsidP="00DC53AD">
      <w:pPr>
        <w:tabs>
          <w:tab w:val="left" w:pos="284"/>
          <w:tab w:val="left" w:pos="567"/>
        </w:tabs>
        <w:jc w:val="center"/>
        <w:rPr>
          <w:rFonts w:ascii="Times New Roman" w:hAnsi="Times New Roman"/>
          <w:b/>
          <w:sz w:val="28"/>
          <w:szCs w:val="28"/>
        </w:rPr>
      </w:pPr>
      <w:r>
        <w:rPr>
          <w:rFonts w:ascii="Times New Roman" w:hAnsi="Times New Roman"/>
          <w:b/>
          <w:sz w:val="28"/>
          <w:szCs w:val="28"/>
          <w:lang w:val="uk-UA"/>
        </w:rPr>
        <w:lastRenderedPageBreak/>
        <w:t>Самостійна робота 12</w:t>
      </w:r>
      <w:r w:rsidR="00DC53AD" w:rsidRPr="00652537">
        <w:rPr>
          <w:rFonts w:ascii="Times New Roman" w:hAnsi="Times New Roman"/>
          <w:b/>
          <w:sz w:val="28"/>
          <w:szCs w:val="28"/>
          <w:lang w:val="uk-UA"/>
        </w:rPr>
        <w:t xml:space="preserve"> </w:t>
      </w:r>
    </w:p>
    <w:p w:rsidR="00DC53AD" w:rsidRDefault="00652537" w:rsidP="00DC53AD">
      <w:pPr>
        <w:tabs>
          <w:tab w:val="left" w:pos="284"/>
          <w:tab w:val="left" w:pos="567"/>
        </w:tabs>
        <w:jc w:val="center"/>
        <w:rPr>
          <w:rFonts w:ascii="Times New Roman" w:hAnsi="Times New Roman"/>
          <w:sz w:val="28"/>
          <w:szCs w:val="28"/>
          <w:lang w:val="uk-UA"/>
        </w:rPr>
      </w:pPr>
      <w:r>
        <w:rPr>
          <w:rFonts w:ascii="Times New Roman" w:hAnsi="Times New Roman"/>
          <w:b/>
          <w:sz w:val="28"/>
          <w:szCs w:val="28"/>
          <w:lang w:val="uk-UA"/>
        </w:rPr>
        <w:t xml:space="preserve">Тема. </w:t>
      </w:r>
      <w:r w:rsidR="00DC53AD" w:rsidRPr="00DC53AD">
        <w:rPr>
          <w:rFonts w:ascii="Times New Roman" w:hAnsi="Times New Roman"/>
          <w:sz w:val="28"/>
          <w:szCs w:val="28"/>
          <w:lang w:val="uk-UA"/>
        </w:rPr>
        <w:t>Особливост</w:t>
      </w:r>
      <w:r>
        <w:rPr>
          <w:rFonts w:ascii="Times New Roman" w:hAnsi="Times New Roman"/>
          <w:sz w:val="28"/>
          <w:szCs w:val="28"/>
          <w:lang w:val="uk-UA"/>
        </w:rPr>
        <w:t>і фірмового стилю супермаркетів</w:t>
      </w:r>
    </w:p>
    <w:p w:rsidR="00652537" w:rsidRDefault="00652537" w:rsidP="00652537">
      <w:pPr>
        <w:pStyle w:val="ac"/>
        <w:spacing w:before="0" w:beforeAutospacing="0" w:after="0" w:afterAutospacing="0" w:line="360" w:lineRule="auto"/>
        <w:jc w:val="center"/>
      </w:pPr>
      <w:r>
        <w:rPr>
          <w:b/>
          <w:bCs/>
          <w:color w:val="000000"/>
          <w:sz w:val="28"/>
          <w:szCs w:val="28"/>
        </w:rPr>
        <w:t>Теоретичні відомості</w:t>
      </w:r>
    </w:p>
    <w:p w:rsidR="00EA6697" w:rsidRPr="00EA6697" w:rsidRDefault="00EA6697" w:rsidP="00EA6697">
      <w:pPr>
        <w:pStyle w:val="ac"/>
        <w:shd w:val="clear" w:color="auto" w:fill="FFFFFF"/>
        <w:spacing w:before="120" w:beforeAutospacing="0" w:after="120" w:afterAutospacing="0" w:line="360" w:lineRule="auto"/>
        <w:jc w:val="both"/>
        <w:rPr>
          <w:sz w:val="28"/>
          <w:szCs w:val="28"/>
        </w:rPr>
      </w:pPr>
      <w:r>
        <w:rPr>
          <w:sz w:val="28"/>
          <w:szCs w:val="28"/>
        </w:rPr>
        <w:tab/>
      </w:r>
      <w:r w:rsidRPr="00EA6697">
        <w:rPr>
          <w:b/>
          <w:bCs/>
          <w:sz w:val="28"/>
          <w:szCs w:val="28"/>
        </w:rPr>
        <w:t>Суперма́ркет</w:t>
      </w:r>
      <w:r>
        <w:rPr>
          <w:sz w:val="28"/>
          <w:szCs w:val="28"/>
        </w:rPr>
        <w:t xml:space="preserve"> </w:t>
      </w:r>
      <w:r w:rsidRPr="00EA6697">
        <w:rPr>
          <w:sz w:val="28"/>
          <w:szCs w:val="28"/>
        </w:rPr>
        <w:t xml:space="preserve">— </w:t>
      </w:r>
      <w:r>
        <w:rPr>
          <w:sz w:val="28"/>
          <w:szCs w:val="28"/>
        </w:rPr>
        <w:t xml:space="preserve">це </w:t>
      </w:r>
      <w:r w:rsidRPr="00EA6697">
        <w:rPr>
          <w:sz w:val="28"/>
          <w:szCs w:val="28"/>
        </w:rPr>
        <w:t>великий універсальний магазин самообслуговування, що пропонує у продаж бакалійні та домогосподарські товари (таким чином поєднуючи у собі функції</w:t>
      </w:r>
      <w:r>
        <w:rPr>
          <w:sz w:val="28"/>
          <w:szCs w:val="28"/>
        </w:rPr>
        <w:t xml:space="preserve"> </w:t>
      </w:r>
      <w:hyperlink r:id="rId33" w:tooltip="Універмаг" w:history="1">
        <w:r w:rsidRPr="00EA6697">
          <w:rPr>
            <w:rStyle w:val="a8"/>
            <w:color w:val="auto"/>
            <w:sz w:val="28"/>
            <w:szCs w:val="28"/>
            <w:u w:val="none"/>
          </w:rPr>
          <w:t>універмагу</w:t>
        </w:r>
      </w:hyperlink>
      <w:r>
        <w:rPr>
          <w:sz w:val="28"/>
          <w:szCs w:val="28"/>
        </w:rPr>
        <w:t xml:space="preserve"> </w:t>
      </w:r>
      <w:r w:rsidRPr="00EA6697">
        <w:rPr>
          <w:sz w:val="28"/>
          <w:szCs w:val="28"/>
        </w:rPr>
        <w:t>та</w:t>
      </w:r>
      <w:r>
        <w:rPr>
          <w:sz w:val="28"/>
          <w:szCs w:val="28"/>
        </w:rPr>
        <w:t xml:space="preserve"> </w:t>
      </w:r>
      <w:hyperlink r:id="rId34" w:tooltip="Універсам" w:history="1">
        <w:r w:rsidRPr="00EA6697">
          <w:rPr>
            <w:rStyle w:val="a8"/>
            <w:color w:val="auto"/>
            <w:sz w:val="28"/>
            <w:szCs w:val="28"/>
            <w:u w:val="none"/>
          </w:rPr>
          <w:t>універсаму</w:t>
        </w:r>
      </w:hyperlink>
      <w:r w:rsidRPr="00EA6697">
        <w:rPr>
          <w:sz w:val="28"/>
          <w:szCs w:val="28"/>
        </w:rPr>
        <w:t>)</w:t>
      </w:r>
    </w:p>
    <w:p w:rsidR="00EA6697" w:rsidRPr="00EA6697" w:rsidRDefault="00EA6697" w:rsidP="00EA6697">
      <w:pPr>
        <w:pStyle w:val="ac"/>
        <w:shd w:val="clear" w:color="auto" w:fill="FFFFFF"/>
        <w:spacing w:before="120" w:beforeAutospacing="0" w:after="120" w:afterAutospacing="0" w:line="360" w:lineRule="auto"/>
        <w:jc w:val="both"/>
        <w:rPr>
          <w:sz w:val="28"/>
          <w:szCs w:val="28"/>
        </w:rPr>
      </w:pPr>
      <w:r>
        <w:rPr>
          <w:sz w:val="28"/>
          <w:szCs w:val="28"/>
        </w:rPr>
        <w:t>з торговою площею від 400 кв.м до 2499 кв.</w:t>
      </w:r>
      <w:r w:rsidRPr="00EA6697">
        <w:rPr>
          <w:sz w:val="28"/>
          <w:szCs w:val="28"/>
        </w:rPr>
        <w:t>м, у якому покупцю пропонується не менш двох тисяч найменувань продовольчих товарів, широкий асортимент непродовольчих товарів, а також пропонуються додаткові послуги населенню, зокрема – стоянка автотранспорту, послуги з харчування, комплектування подарункових наборів</w:t>
      </w:r>
      <w:r>
        <w:rPr>
          <w:sz w:val="28"/>
          <w:szCs w:val="28"/>
        </w:rPr>
        <w:t>.</w:t>
      </w:r>
      <w:r w:rsidRPr="00EA6697">
        <w:rPr>
          <w:sz w:val="28"/>
          <w:szCs w:val="28"/>
        </w:rPr>
        <w:t xml:space="preserve"> </w:t>
      </w:r>
    </w:p>
    <w:p w:rsidR="00EA6697" w:rsidRPr="00EA6697" w:rsidRDefault="00EA6697" w:rsidP="00EA6697">
      <w:pPr>
        <w:pStyle w:val="ac"/>
        <w:shd w:val="clear" w:color="auto" w:fill="FFFFFF"/>
        <w:spacing w:before="120" w:beforeAutospacing="0" w:after="120" w:afterAutospacing="0" w:line="360" w:lineRule="auto"/>
        <w:jc w:val="both"/>
        <w:rPr>
          <w:color w:val="202122"/>
          <w:sz w:val="28"/>
          <w:szCs w:val="28"/>
        </w:rPr>
      </w:pPr>
      <w:r>
        <w:rPr>
          <w:color w:val="202122"/>
          <w:sz w:val="28"/>
          <w:szCs w:val="28"/>
        </w:rPr>
        <w:tab/>
      </w:r>
      <w:r w:rsidRPr="00EA6697">
        <w:rPr>
          <w:color w:val="202122"/>
          <w:sz w:val="28"/>
          <w:szCs w:val="28"/>
        </w:rPr>
        <w:t>Основною метою супермаркету є задоволення особистих потреб споживача. Пропонуючи широкий спектр товарів першої необхідності, супермаркети є відмінною альтернативою стихійним ринкам та спеціалізованим магазинам. Через ширший ассортимент товарів народного споживання супермаркети в багатьох випадках витісняють звичайні продуктові магазини.</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EA6697">
        <w:rPr>
          <w:rFonts w:ascii="Times New Roman" w:hAnsi="Times New Roman" w:cs="Times New Roman"/>
          <w:sz w:val="28"/>
          <w:szCs w:val="28"/>
          <w:lang w:val="uk-UA"/>
        </w:rPr>
        <w:t>Високий рівень конкуренції в роздрібній торгівлі і велика кількість «гравців» на ринку сприяють тому, що такі критерії вибору магазину для споживача як асортимент продукції, рівень цін, місце локації – відходять на другий план</w:t>
      </w:r>
      <w:r>
        <w:rPr>
          <w:rFonts w:ascii="Times New Roman" w:hAnsi="Times New Roman" w:cs="Times New Roman"/>
          <w:sz w:val="28"/>
          <w:szCs w:val="28"/>
          <w:lang w:val="uk-UA"/>
        </w:rPr>
        <w:t xml:space="preserve">. </w:t>
      </w:r>
      <w:r w:rsidRPr="00EA6697">
        <w:rPr>
          <w:rFonts w:ascii="Times New Roman" w:hAnsi="Times New Roman" w:cs="Times New Roman"/>
          <w:sz w:val="28"/>
          <w:szCs w:val="28"/>
          <w:lang w:val="uk-UA"/>
        </w:rPr>
        <w:t>Першочергово звертається увага на дизайн магазину і, звичайно ж, фірмовий стиль магазину.</w:t>
      </w:r>
      <w:r>
        <w:rPr>
          <w:rFonts w:ascii="Times New Roman" w:hAnsi="Times New Roman" w:cs="Times New Roman"/>
          <w:sz w:val="28"/>
          <w:szCs w:val="28"/>
          <w:lang w:val="uk-UA"/>
        </w:rPr>
        <w:t xml:space="preserve"> </w:t>
      </w:r>
      <w:r w:rsidRPr="00EA6697">
        <w:rPr>
          <w:rFonts w:ascii="Times New Roman" w:hAnsi="Times New Roman" w:cs="Times New Roman"/>
          <w:sz w:val="28"/>
          <w:szCs w:val="28"/>
          <w:lang w:val="uk-UA"/>
        </w:rPr>
        <w:t>Фірмовий стиль мережі магазинів відображає індив</w:t>
      </w:r>
      <w:r>
        <w:rPr>
          <w:rFonts w:ascii="Times New Roman" w:hAnsi="Times New Roman" w:cs="Times New Roman"/>
          <w:sz w:val="28"/>
          <w:szCs w:val="28"/>
          <w:lang w:val="uk-UA"/>
        </w:rPr>
        <w:t>ідуальність</w:t>
      </w:r>
      <w:r w:rsidRPr="00EA6697">
        <w:rPr>
          <w:rFonts w:ascii="Times New Roman" w:hAnsi="Times New Roman" w:cs="Times New Roman"/>
          <w:sz w:val="28"/>
          <w:szCs w:val="28"/>
          <w:lang w:val="uk-UA"/>
        </w:rPr>
        <w:t>, створює його особливий образ в очах цільових споживачів.</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А також особливу атмосферу магазину, яка приваблює споживачів і викликає бажання знову сюди повернутися.</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EA6697">
        <w:rPr>
          <w:rFonts w:ascii="Times New Roman" w:hAnsi="Times New Roman" w:cs="Times New Roman"/>
          <w:b/>
          <w:sz w:val="28"/>
          <w:szCs w:val="28"/>
          <w:lang w:val="uk-UA"/>
        </w:rPr>
        <w:t xml:space="preserve">Фірмовий стиль мережі </w:t>
      </w:r>
      <w:r w:rsidR="00542279">
        <w:rPr>
          <w:rFonts w:ascii="Times New Roman" w:hAnsi="Times New Roman" w:cs="Times New Roman"/>
          <w:b/>
          <w:sz w:val="28"/>
          <w:szCs w:val="28"/>
          <w:lang w:val="uk-UA"/>
        </w:rPr>
        <w:t>супермаркетів</w:t>
      </w:r>
      <w:r w:rsidRPr="00EA6697">
        <w:rPr>
          <w:rFonts w:ascii="Times New Roman" w:hAnsi="Times New Roman" w:cs="Times New Roman"/>
          <w:sz w:val="28"/>
          <w:szCs w:val="28"/>
          <w:lang w:val="uk-UA"/>
        </w:rPr>
        <w:t xml:space="preserve"> – це сукупність графіки і текстових елементів, що дозволяють ідентифікувати бренд серед торгових марок конкурентів, а також </w:t>
      </w:r>
      <w:r w:rsidR="00BA1078">
        <w:rPr>
          <w:rFonts w:ascii="Times New Roman" w:hAnsi="Times New Roman" w:cs="Times New Roman"/>
          <w:sz w:val="28"/>
          <w:szCs w:val="28"/>
          <w:lang w:val="uk-UA"/>
        </w:rPr>
        <w:t>це низка</w:t>
      </w:r>
      <w:r w:rsidRPr="00EA6697">
        <w:rPr>
          <w:rFonts w:ascii="Times New Roman" w:hAnsi="Times New Roman" w:cs="Times New Roman"/>
          <w:sz w:val="28"/>
          <w:szCs w:val="28"/>
          <w:lang w:val="uk-UA"/>
        </w:rPr>
        <w:t xml:space="preserve"> правил з використання цих елементів.</w:t>
      </w:r>
    </w:p>
    <w:p w:rsidR="00EA6697" w:rsidRPr="00EA6697" w:rsidRDefault="00BA1078" w:rsidP="00EA6697">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EA6697" w:rsidRPr="00EA6697">
        <w:rPr>
          <w:rFonts w:ascii="Times New Roman" w:hAnsi="Times New Roman" w:cs="Times New Roman"/>
          <w:sz w:val="28"/>
          <w:szCs w:val="28"/>
          <w:lang w:val="uk-UA"/>
        </w:rPr>
        <w:t xml:space="preserve">Дизайн фірмового стилю </w:t>
      </w:r>
      <w:r>
        <w:rPr>
          <w:rFonts w:ascii="Times New Roman" w:hAnsi="Times New Roman" w:cs="Times New Roman"/>
          <w:sz w:val="28"/>
          <w:szCs w:val="28"/>
          <w:lang w:val="uk-UA"/>
        </w:rPr>
        <w:t>супермаркетів</w:t>
      </w:r>
      <w:r w:rsidR="00EA6697" w:rsidRPr="00EA6697">
        <w:rPr>
          <w:rFonts w:ascii="Times New Roman" w:hAnsi="Times New Roman" w:cs="Times New Roman"/>
          <w:sz w:val="28"/>
          <w:szCs w:val="28"/>
          <w:lang w:val="uk-UA"/>
        </w:rPr>
        <w:t xml:space="preserve"> передбачає розробку таких атрибутів бренду як:</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 логотип;</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 торговий знак;</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 емблема;</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 слоган для реклами;</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 фірмовий блок (лого і рекламний слоган);</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 фірмове колірне рішення;</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 корпоративний шрифт;</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 упаковка товару;</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 рекламна продукція та POS-матеріали;</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 корпоративна документація (конверти, папки, бланки тощо);</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 сувенірна продукція;</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 уніформа торгового персоналу;</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 брендування корпоративного транспорту.</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 xml:space="preserve">Оригінальні дизайнерські рішення в оформленні магазину залучать навіть примхливих і вибагливих покупців. Крім того, дизайн та фірмовий стиль мережі магазинів з часом запам'ятовується і робить </w:t>
      </w:r>
      <w:r w:rsidR="00BA1078">
        <w:rPr>
          <w:rFonts w:ascii="Times New Roman" w:hAnsi="Times New Roman" w:cs="Times New Roman"/>
          <w:sz w:val="28"/>
          <w:szCs w:val="28"/>
          <w:lang w:val="uk-UA"/>
        </w:rPr>
        <w:t>його</w:t>
      </w:r>
      <w:r w:rsidRPr="00EA6697">
        <w:rPr>
          <w:rFonts w:ascii="Times New Roman" w:hAnsi="Times New Roman" w:cs="Times New Roman"/>
          <w:sz w:val="28"/>
          <w:szCs w:val="28"/>
          <w:lang w:val="uk-UA"/>
        </w:rPr>
        <w:t xml:space="preserve"> упізнаваним.</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 xml:space="preserve">Естетичний фірмовий стиль </w:t>
      </w:r>
      <w:r w:rsidR="00BA1078">
        <w:rPr>
          <w:rFonts w:ascii="Times New Roman" w:hAnsi="Times New Roman" w:cs="Times New Roman"/>
          <w:sz w:val="28"/>
          <w:szCs w:val="28"/>
          <w:lang w:val="uk-UA"/>
        </w:rPr>
        <w:t>супермаркету</w:t>
      </w:r>
      <w:r w:rsidRPr="00EA6697">
        <w:rPr>
          <w:rFonts w:ascii="Times New Roman" w:hAnsi="Times New Roman" w:cs="Times New Roman"/>
          <w:sz w:val="28"/>
          <w:szCs w:val="28"/>
          <w:lang w:val="uk-UA"/>
        </w:rPr>
        <w:t xml:space="preserve"> дає наступні переваги:</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1. Налаштовує на настрій для дійснення покупки.</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2. Збільшує час перебування споживача в торговій точці.</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3. Стимулює ріст продажів.</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lastRenderedPageBreak/>
        <w:t>4. Підвищує ефективність роботи персоналу торгового підприємства.</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5. Зміцнює довіру до бренду.</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6. Підвищує кількість лояльних споживачів.</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7. Зміцнює імідж торгової компанії.</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8. Робить бренд торгової компанії таким, що запам'ятовується і впізнається.</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9. Підвищує конкурентоспроможність бренду.</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10. Скорочує витрати на рекламу.</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 xml:space="preserve">Розробка фірмового стилю дає можливість створити єдину комунікаційну стратегію взаємодії </w:t>
      </w:r>
      <w:r w:rsidR="00BA1078">
        <w:rPr>
          <w:rFonts w:ascii="Times New Roman" w:hAnsi="Times New Roman" w:cs="Times New Roman"/>
          <w:sz w:val="28"/>
          <w:szCs w:val="28"/>
          <w:lang w:val="uk-UA"/>
        </w:rPr>
        <w:t>супермаркету</w:t>
      </w:r>
      <w:r w:rsidRPr="00EA6697">
        <w:rPr>
          <w:rFonts w:ascii="Times New Roman" w:hAnsi="Times New Roman" w:cs="Times New Roman"/>
          <w:sz w:val="28"/>
          <w:szCs w:val="28"/>
          <w:lang w:val="uk-UA"/>
        </w:rPr>
        <w:t xml:space="preserve"> зі споживачем.</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Етапи створення фірмового стилю:</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1. Генерація головної ідеї дизайн-концепту фірмового стилю.</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2. Розробка логотипу, емблеми або торгового знаку, а також слогану для реклами.</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3. Вибір колірної гами і створення унікального шрифту.</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4. Створення зводу правил зі застосування атрибутів фірмового стилю − брендбук.</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5. Дизайн корпоративної документації, рекламної продукції, а також дизайн POS-матеріалів.</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6. Дизайн упаковки товарів.</w:t>
      </w:r>
    </w:p>
    <w:p w:rsidR="00EA6697" w:rsidRPr="00EA6697" w:rsidRDefault="00EA6697" w:rsidP="00EA6697">
      <w:pPr>
        <w:tabs>
          <w:tab w:val="left" w:pos="284"/>
          <w:tab w:val="left" w:pos="567"/>
        </w:tabs>
        <w:spacing w:line="360" w:lineRule="auto"/>
        <w:jc w:val="both"/>
        <w:rPr>
          <w:rFonts w:ascii="Times New Roman" w:hAnsi="Times New Roman" w:cs="Times New Roman"/>
          <w:sz w:val="28"/>
          <w:szCs w:val="28"/>
          <w:lang w:val="uk-UA"/>
        </w:rPr>
      </w:pPr>
      <w:r w:rsidRPr="00EA6697">
        <w:rPr>
          <w:rFonts w:ascii="Times New Roman" w:hAnsi="Times New Roman" w:cs="Times New Roman"/>
          <w:sz w:val="28"/>
          <w:szCs w:val="28"/>
          <w:lang w:val="uk-UA"/>
        </w:rPr>
        <w:t>7. Розробка сувенірної продукції.</w:t>
      </w:r>
    </w:p>
    <w:p w:rsidR="00EA6697" w:rsidRPr="00EA6697" w:rsidRDefault="00BA1078" w:rsidP="00EA6697">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A6697" w:rsidRPr="00EA6697">
        <w:rPr>
          <w:rFonts w:ascii="Times New Roman" w:hAnsi="Times New Roman" w:cs="Times New Roman"/>
          <w:sz w:val="28"/>
          <w:szCs w:val="28"/>
          <w:lang w:val="uk-UA"/>
        </w:rPr>
        <w:t xml:space="preserve">Розробка логотипу </w:t>
      </w:r>
      <w:r>
        <w:rPr>
          <w:rFonts w:ascii="Times New Roman" w:hAnsi="Times New Roman" w:cs="Times New Roman"/>
          <w:sz w:val="28"/>
          <w:szCs w:val="28"/>
          <w:lang w:val="uk-UA"/>
        </w:rPr>
        <w:t>супермаркету</w:t>
      </w:r>
      <w:r w:rsidR="00EA6697" w:rsidRPr="00EA6697">
        <w:rPr>
          <w:rFonts w:ascii="Times New Roman" w:hAnsi="Times New Roman" w:cs="Times New Roman"/>
          <w:sz w:val="28"/>
          <w:szCs w:val="28"/>
          <w:lang w:val="uk-UA"/>
        </w:rPr>
        <w:t xml:space="preserve">, в першу чергу, повинна враховувати особливості пропонованої в торговій точці продукції, а також враховувати уподобання цільової аудиторії. Дизайн логотипу повинен залежати від </w:t>
      </w:r>
      <w:r w:rsidR="00EA6697" w:rsidRPr="00EA6697">
        <w:rPr>
          <w:rFonts w:ascii="Times New Roman" w:hAnsi="Times New Roman" w:cs="Times New Roman"/>
          <w:sz w:val="28"/>
          <w:szCs w:val="28"/>
          <w:lang w:val="uk-UA"/>
        </w:rPr>
        <w:lastRenderedPageBreak/>
        <w:t>смаків, бажань і потреб цільових покупців. Ідеальний логотип, з першого погляду, дає зрозуміти, чим займається компанія, що вона пропонує і в чому її конкурентна перевага.</w:t>
      </w:r>
    </w:p>
    <w:p w:rsidR="00EA6697" w:rsidRPr="00EA6697" w:rsidRDefault="00BA1078" w:rsidP="00EA6697">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A6697" w:rsidRPr="00EA6697">
        <w:rPr>
          <w:rFonts w:ascii="Times New Roman" w:hAnsi="Times New Roman" w:cs="Times New Roman"/>
          <w:sz w:val="28"/>
          <w:szCs w:val="28"/>
          <w:lang w:val="uk-UA"/>
        </w:rPr>
        <w:t>Логотип повинен бути виконаний у відповідності із загальною концепцією фірмового стилю, а також у фірмовій колірній гамі. Грамотний логотип довгий час не вимагатиме проведення редизайну.</w:t>
      </w:r>
    </w:p>
    <w:p w:rsidR="00EA6697" w:rsidRPr="00EA6697" w:rsidRDefault="00BA1078" w:rsidP="00EA6697">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A6697" w:rsidRPr="00EA6697">
        <w:rPr>
          <w:rFonts w:ascii="Times New Roman" w:hAnsi="Times New Roman" w:cs="Times New Roman"/>
          <w:sz w:val="28"/>
          <w:szCs w:val="28"/>
          <w:lang w:val="uk-UA"/>
        </w:rPr>
        <w:t>Дизайн корпоративного транспорту, виконаний у відповідності з фірмовим стилем компанії – це безкоштовний і один з найефективніших рекламних носіїв.</w:t>
      </w:r>
    </w:p>
    <w:p w:rsidR="00EA6697" w:rsidRPr="00EA6697" w:rsidRDefault="00BA1078" w:rsidP="00EA6697">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A6697" w:rsidRPr="00EA6697">
        <w:rPr>
          <w:rFonts w:ascii="Times New Roman" w:hAnsi="Times New Roman" w:cs="Times New Roman"/>
          <w:sz w:val="28"/>
          <w:szCs w:val="28"/>
          <w:lang w:val="uk-UA"/>
        </w:rPr>
        <w:t>Наявність брендбуку дозволяє торговельному підприємству зберегти єдину комунікаційну концепцію для всієї мережі магазинів, зміцнюючи цим власний імідж і підвищуючи впізнаваність бренду.</w:t>
      </w:r>
    </w:p>
    <w:p w:rsidR="00BA1078" w:rsidRDefault="00BA1078" w:rsidP="00BA1078">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Для роботи обираєте довільний супермаркет та проводите художньо-композиційний аналіз його фірмового стилю в такій послідовності:</w:t>
      </w:r>
    </w:p>
    <w:p w:rsidR="00BA1078" w:rsidRDefault="00BA1078"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ідеї – образу фірмового стилю;</w:t>
      </w:r>
    </w:p>
    <w:p w:rsidR="00BA1078" w:rsidRDefault="00BA1078"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інформативності та художньо-композиційного вирішення логотипу;</w:t>
      </w:r>
    </w:p>
    <w:p w:rsidR="00BA1078" w:rsidRDefault="00BA1078"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образно-шрифтового вирішення;</w:t>
      </w:r>
    </w:p>
    <w:p w:rsidR="00BA1078" w:rsidRDefault="00BA1078"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фірмового кольору;</w:t>
      </w:r>
    </w:p>
    <w:p w:rsidR="00BA1078" w:rsidRPr="00E11992" w:rsidRDefault="00BA1078"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цілісність художньо-композиційного вирішення.</w:t>
      </w:r>
    </w:p>
    <w:p w:rsidR="00EA6697" w:rsidRPr="00BA1078" w:rsidRDefault="00BA1078" w:rsidP="00BA1078">
      <w:pPr>
        <w:tabs>
          <w:tab w:val="left" w:pos="284"/>
          <w:tab w:val="left" w:pos="567"/>
        </w:tabs>
        <w:spacing w:line="360" w:lineRule="auto"/>
        <w:jc w:val="center"/>
        <w:rPr>
          <w:rFonts w:ascii="Times New Roman" w:hAnsi="Times New Roman" w:cs="Times New Roman"/>
          <w:sz w:val="28"/>
          <w:szCs w:val="28"/>
          <w:lang w:val="uk-UA"/>
        </w:rPr>
      </w:pPr>
      <w:r w:rsidRPr="00BA1078">
        <w:rPr>
          <w:rFonts w:ascii="Times New Roman" w:hAnsi="Times New Roman" w:cs="Times New Roman"/>
          <w:b/>
          <w:bCs/>
          <w:color w:val="000000"/>
          <w:sz w:val="28"/>
          <w:szCs w:val="28"/>
        </w:rPr>
        <w:t>Питання для самоконтролю</w:t>
      </w:r>
    </w:p>
    <w:p w:rsidR="00542279" w:rsidRPr="00542279" w:rsidRDefault="00542279" w:rsidP="00C970F1">
      <w:pPr>
        <w:pStyle w:val="a3"/>
        <w:numPr>
          <w:ilvl w:val="0"/>
          <w:numId w:val="15"/>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 таке супермаркет</w:t>
      </w:r>
      <w:r>
        <w:rPr>
          <w:rFonts w:ascii="Times New Roman" w:hAnsi="Times New Roman" w:cs="Times New Roman"/>
          <w:sz w:val="28"/>
          <w:szCs w:val="28"/>
          <w:lang w:val="en-US"/>
        </w:rPr>
        <w:t>?</w:t>
      </w:r>
    </w:p>
    <w:p w:rsidR="00542279" w:rsidRDefault="00542279" w:rsidP="00C970F1">
      <w:pPr>
        <w:pStyle w:val="a3"/>
        <w:numPr>
          <w:ilvl w:val="0"/>
          <w:numId w:val="15"/>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 чому особливість фірмового стилю мережі супермаркетів</w:t>
      </w:r>
      <w:r w:rsidRPr="00542279">
        <w:rPr>
          <w:rFonts w:ascii="Times New Roman" w:hAnsi="Times New Roman" w:cs="Times New Roman"/>
          <w:sz w:val="28"/>
          <w:szCs w:val="28"/>
        </w:rPr>
        <w:t>?</w:t>
      </w:r>
    </w:p>
    <w:p w:rsidR="00542279" w:rsidRPr="00542279" w:rsidRDefault="00542279" w:rsidP="00C970F1">
      <w:pPr>
        <w:pStyle w:val="a3"/>
        <w:numPr>
          <w:ilvl w:val="0"/>
          <w:numId w:val="15"/>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Які необхідні атрибути фірмового стилю супермаркета</w:t>
      </w:r>
      <w:r w:rsidRPr="00542279">
        <w:rPr>
          <w:rFonts w:ascii="Times New Roman" w:hAnsi="Times New Roman" w:cs="Times New Roman"/>
          <w:sz w:val="28"/>
          <w:szCs w:val="28"/>
        </w:rPr>
        <w:t>?</w:t>
      </w:r>
    </w:p>
    <w:p w:rsidR="00542279" w:rsidRPr="00542279" w:rsidRDefault="00542279" w:rsidP="00C970F1">
      <w:pPr>
        <w:pStyle w:val="a3"/>
        <w:numPr>
          <w:ilvl w:val="0"/>
          <w:numId w:val="15"/>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Що таке брендбук</w:t>
      </w:r>
      <w:r>
        <w:rPr>
          <w:rFonts w:ascii="Times New Roman" w:hAnsi="Times New Roman" w:cs="Times New Roman"/>
          <w:sz w:val="28"/>
          <w:szCs w:val="28"/>
          <w:lang w:val="en-US"/>
        </w:rPr>
        <w:t>?</w:t>
      </w:r>
    </w:p>
    <w:p w:rsidR="00542279" w:rsidRPr="00542279" w:rsidRDefault="00542279" w:rsidP="00542279">
      <w:pPr>
        <w:tabs>
          <w:tab w:val="left" w:pos="284"/>
          <w:tab w:val="left" w:pos="567"/>
        </w:tabs>
        <w:spacing w:line="360" w:lineRule="auto"/>
        <w:jc w:val="both"/>
        <w:rPr>
          <w:rFonts w:ascii="Times New Roman" w:hAnsi="Times New Roman" w:cs="Times New Roman"/>
          <w:sz w:val="28"/>
          <w:szCs w:val="28"/>
          <w:lang w:val="en-US"/>
        </w:rPr>
      </w:pPr>
    </w:p>
    <w:p w:rsidR="00542279" w:rsidRPr="00542279" w:rsidRDefault="00542279" w:rsidP="00DC53AD">
      <w:pPr>
        <w:tabs>
          <w:tab w:val="left" w:pos="284"/>
          <w:tab w:val="left" w:pos="567"/>
        </w:tabs>
        <w:jc w:val="center"/>
        <w:rPr>
          <w:rFonts w:ascii="Times New Roman" w:hAnsi="Times New Roman"/>
          <w:b/>
          <w:sz w:val="28"/>
          <w:szCs w:val="28"/>
          <w:lang w:val="en-US"/>
        </w:rPr>
      </w:pPr>
      <w:r>
        <w:rPr>
          <w:rFonts w:ascii="Times New Roman" w:hAnsi="Times New Roman"/>
          <w:b/>
          <w:sz w:val="28"/>
          <w:szCs w:val="28"/>
          <w:lang w:val="uk-UA"/>
        </w:rPr>
        <w:lastRenderedPageBreak/>
        <w:t>Самостійна робота 13</w:t>
      </w:r>
    </w:p>
    <w:p w:rsidR="00DC53AD" w:rsidRDefault="00542279" w:rsidP="00DC53AD">
      <w:pPr>
        <w:tabs>
          <w:tab w:val="left" w:pos="284"/>
          <w:tab w:val="left" w:pos="567"/>
        </w:tabs>
        <w:jc w:val="center"/>
        <w:rPr>
          <w:rFonts w:ascii="Times New Roman" w:hAnsi="Times New Roman"/>
          <w:sz w:val="28"/>
          <w:szCs w:val="28"/>
          <w:lang w:val="uk-UA"/>
        </w:rPr>
      </w:pPr>
      <w:r w:rsidRPr="00542279">
        <w:rPr>
          <w:rFonts w:ascii="Times New Roman" w:hAnsi="Times New Roman"/>
          <w:b/>
          <w:sz w:val="28"/>
          <w:szCs w:val="28"/>
          <w:lang w:val="uk-UA"/>
        </w:rPr>
        <w:t>Тема.</w:t>
      </w:r>
      <w:r>
        <w:rPr>
          <w:rFonts w:ascii="Times New Roman" w:hAnsi="Times New Roman"/>
          <w:sz w:val="28"/>
          <w:szCs w:val="28"/>
          <w:lang w:val="uk-UA"/>
        </w:rPr>
        <w:t xml:space="preserve"> </w:t>
      </w:r>
      <w:r w:rsidR="00DC53AD" w:rsidRPr="00DC53AD">
        <w:rPr>
          <w:rFonts w:ascii="Times New Roman" w:hAnsi="Times New Roman"/>
          <w:sz w:val="28"/>
          <w:szCs w:val="28"/>
          <w:lang w:val="uk-UA"/>
        </w:rPr>
        <w:t>Фірмовий стиль магазинів м. Луцька</w:t>
      </w:r>
    </w:p>
    <w:p w:rsidR="00542279" w:rsidRDefault="00542279" w:rsidP="00542279">
      <w:pPr>
        <w:pStyle w:val="ac"/>
        <w:spacing w:before="0" w:beforeAutospacing="0" w:after="0" w:afterAutospacing="0" w:line="360" w:lineRule="auto"/>
        <w:jc w:val="center"/>
      </w:pPr>
      <w:r>
        <w:rPr>
          <w:b/>
          <w:bCs/>
          <w:color w:val="000000"/>
          <w:sz w:val="28"/>
          <w:szCs w:val="28"/>
        </w:rPr>
        <w:t>Теоретичні відомості</w:t>
      </w:r>
    </w:p>
    <w:p w:rsidR="002D117D" w:rsidRDefault="00542279" w:rsidP="002D117D">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42279">
        <w:rPr>
          <w:rFonts w:ascii="Times New Roman" w:hAnsi="Times New Roman" w:cs="Times New Roman"/>
          <w:sz w:val="28"/>
          <w:szCs w:val="28"/>
          <w:lang w:val="uk-UA"/>
        </w:rPr>
        <w:t xml:space="preserve">В процесі </w:t>
      </w:r>
      <w:r>
        <w:rPr>
          <w:rFonts w:ascii="Times New Roman" w:hAnsi="Times New Roman" w:cs="Times New Roman"/>
          <w:sz w:val="28"/>
          <w:szCs w:val="28"/>
          <w:lang w:val="uk-UA"/>
        </w:rPr>
        <w:t xml:space="preserve">роботи вивчаєте розміщення та спеціалізацію магазинів в місті Луцьку. Аналізуєте причини такого розміщення та обираєте </w:t>
      </w:r>
      <w:r w:rsidR="002D117D">
        <w:rPr>
          <w:rFonts w:ascii="Times New Roman" w:hAnsi="Times New Roman" w:cs="Times New Roman"/>
          <w:sz w:val="28"/>
          <w:szCs w:val="28"/>
          <w:lang w:val="uk-UA"/>
        </w:rPr>
        <w:t>три різні магазини для подальшого художньо-композиційного аналізу їх фірмового стилю. Послідовність художньо-композиційного аналізу фірмового стилю:</w:t>
      </w:r>
    </w:p>
    <w:p w:rsidR="002D117D" w:rsidRDefault="002D117D"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ідеї – образу фірмового стилю;</w:t>
      </w:r>
    </w:p>
    <w:p w:rsidR="002D117D" w:rsidRDefault="002D117D"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інформативності та художньо-композиційного вирішення логотипу;</w:t>
      </w:r>
    </w:p>
    <w:p w:rsidR="002D117D" w:rsidRDefault="002D117D"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образно-шрифтового вирішення;</w:t>
      </w:r>
    </w:p>
    <w:p w:rsidR="002D117D" w:rsidRDefault="002D117D"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 фірмового кольору;</w:t>
      </w:r>
    </w:p>
    <w:p w:rsidR="002D117D" w:rsidRPr="00E11992" w:rsidRDefault="002D117D"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цілісність художньо-композиційного вирішення.</w:t>
      </w:r>
    </w:p>
    <w:p w:rsidR="00542279" w:rsidRDefault="002D117D" w:rsidP="002D117D">
      <w:pPr>
        <w:tabs>
          <w:tab w:val="left" w:pos="284"/>
          <w:tab w:val="left" w:pos="567"/>
        </w:tabs>
        <w:spacing w:line="360" w:lineRule="auto"/>
        <w:jc w:val="center"/>
        <w:rPr>
          <w:rFonts w:ascii="Times New Roman" w:hAnsi="Times New Roman" w:cs="Times New Roman"/>
          <w:b/>
          <w:bCs/>
          <w:color w:val="000000"/>
          <w:sz w:val="28"/>
          <w:szCs w:val="28"/>
          <w:lang w:val="uk-UA"/>
        </w:rPr>
      </w:pPr>
      <w:r w:rsidRPr="002D117D">
        <w:rPr>
          <w:rFonts w:ascii="Times New Roman" w:hAnsi="Times New Roman" w:cs="Times New Roman"/>
          <w:b/>
          <w:bCs/>
          <w:color w:val="000000"/>
          <w:sz w:val="28"/>
          <w:szCs w:val="28"/>
        </w:rPr>
        <w:t>Питання для самоконтролю</w:t>
      </w:r>
    </w:p>
    <w:p w:rsidR="002D117D" w:rsidRPr="002D117D" w:rsidRDefault="002D117D" w:rsidP="00C970F1">
      <w:pPr>
        <w:pStyle w:val="a3"/>
        <w:numPr>
          <w:ilvl w:val="0"/>
          <w:numId w:val="16"/>
        </w:numPr>
        <w:tabs>
          <w:tab w:val="left" w:pos="284"/>
          <w:tab w:val="left" w:pos="567"/>
        </w:tabs>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Які магазини переважають в центральній частині міста</w:t>
      </w:r>
      <w:r w:rsidRPr="002D117D">
        <w:rPr>
          <w:rFonts w:ascii="Times New Roman" w:hAnsi="Times New Roman" w:cs="Times New Roman"/>
          <w:sz w:val="28"/>
          <w:szCs w:val="28"/>
        </w:rPr>
        <w:t>?</w:t>
      </w:r>
    </w:p>
    <w:p w:rsidR="002D117D" w:rsidRDefault="002D117D" w:rsidP="00C970F1">
      <w:pPr>
        <w:pStyle w:val="a3"/>
        <w:numPr>
          <w:ilvl w:val="0"/>
          <w:numId w:val="16"/>
        </w:numPr>
        <w:tabs>
          <w:tab w:val="left" w:pos="284"/>
          <w:tab w:val="left" w:pos="567"/>
        </w:tabs>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Особливості розміщення та спеціалізації магазинів на околицях міста</w:t>
      </w:r>
      <w:r w:rsidRPr="002D117D">
        <w:rPr>
          <w:rFonts w:ascii="Times New Roman" w:hAnsi="Times New Roman" w:cs="Times New Roman"/>
          <w:sz w:val="28"/>
          <w:szCs w:val="28"/>
        </w:rPr>
        <w:t>?</w:t>
      </w:r>
    </w:p>
    <w:p w:rsidR="002D117D" w:rsidRPr="002D117D" w:rsidRDefault="002D117D" w:rsidP="00C970F1">
      <w:pPr>
        <w:pStyle w:val="a3"/>
        <w:numPr>
          <w:ilvl w:val="0"/>
          <w:numId w:val="16"/>
        </w:numPr>
        <w:tabs>
          <w:tab w:val="left" w:pos="284"/>
          <w:tab w:val="left" w:pos="567"/>
        </w:tabs>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Які найпоширеніші мережі магазинів у Луцьку</w:t>
      </w:r>
      <w:r w:rsidRPr="002D117D">
        <w:rPr>
          <w:rFonts w:ascii="Times New Roman" w:hAnsi="Times New Roman" w:cs="Times New Roman"/>
          <w:sz w:val="28"/>
          <w:szCs w:val="28"/>
        </w:rPr>
        <w:t>?</w:t>
      </w:r>
    </w:p>
    <w:p w:rsidR="002D117D" w:rsidRPr="002D117D" w:rsidRDefault="002D117D" w:rsidP="002D117D">
      <w:pPr>
        <w:pStyle w:val="a3"/>
        <w:tabs>
          <w:tab w:val="left" w:pos="284"/>
          <w:tab w:val="left" w:pos="567"/>
        </w:tabs>
        <w:spacing w:line="360" w:lineRule="auto"/>
        <w:rPr>
          <w:rFonts w:ascii="Times New Roman" w:hAnsi="Times New Roman" w:cs="Times New Roman"/>
          <w:sz w:val="28"/>
          <w:szCs w:val="28"/>
          <w:lang w:val="uk-UA"/>
        </w:rPr>
      </w:pPr>
    </w:p>
    <w:p w:rsidR="00DC53AD" w:rsidRPr="00C44D23" w:rsidRDefault="00DC53AD" w:rsidP="002D117D">
      <w:pPr>
        <w:tabs>
          <w:tab w:val="left" w:pos="284"/>
          <w:tab w:val="left" w:pos="567"/>
        </w:tabs>
        <w:spacing w:line="360" w:lineRule="auto"/>
        <w:jc w:val="center"/>
        <w:rPr>
          <w:rFonts w:ascii="Times New Roman" w:hAnsi="Times New Roman"/>
          <w:b/>
          <w:sz w:val="28"/>
          <w:szCs w:val="28"/>
        </w:rPr>
      </w:pPr>
      <w:r w:rsidRPr="00542279">
        <w:rPr>
          <w:rFonts w:ascii="Times New Roman" w:hAnsi="Times New Roman"/>
          <w:b/>
          <w:sz w:val="28"/>
          <w:szCs w:val="28"/>
          <w:lang w:val="uk-UA"/>
        </w:rPr>
        <w:t>Тема 7.</w:t>
      </w:r>
      <w:r w:rsidRPr="00542279">
        <w:rPr>
          <w:rFonts w:ascii="Times New Roman" w:hAnsi="Times New Roman"/>
          <w:sz w:val="28"/>
          <w:szCs w:val="28"/>
          <w:lang w:val="uk-UA"/>
        </w:rPr>
        <w:t xml:space="preserve"> </w:t>
      </w:r>
      <w:r w:rsidR="002D117D">
        <w:rPr>
          <w:rFonts w:ascii="Times New Roman" w:hAnsi="Times New Roman"/>
          <w:b/>
          <w:sz w:val="28"/>
          <w:szCs w:val="28"/>
        </w:rPr>
        <w:t>Етапи проектування упаковки</w:t>
      </w:r>
    </w:p>
    <w:p w:rsidR="002D117D" w:rsidRPr="00C44D23" w:rsidRDefault="00DC53AD" w:rsidP="002D117D">
      <w:pPr>
        <w:spacing w:after="0" w:line="360" w:lineRule="auto"/>
        <w:jc w:val="center"/>
        <w:rPr>
          <w:rFonts w:ascii="Times New Roman" w:hAnsi="Times New Roman"/>
          <w:b/>
          <w:sz w:val="28"/>
          <w:szCs w:val="28"/>
        </w:rPr>
      </w:pPr>
      <w:r w:rsidRPr="002D117D">
        <w:rPr>
          <w:rFonts w:ascii="Times New Roman" w:hAnsi="Times New Roman"/>
          <w:b/>
          <w:sz w:val="28"/>
          <w:szCs w:val="28"/>
          <w:lang w:val="uk-UA"/>
        </w:rPr>
        <w:t>Самостійна робота 14</w:t>
      </w:r>
    </w:p>
    <w:p w:rsidR="00DC53AD" w:rsidRPr="002D117D" w:rsidRDefault="002D117D" w:rsidP="002D117D">
      <w:pPr>
        <w:spacing w:after="0" w:line="360" w:lineRule="auto"/>
        <w:jc w:val="center"/>
        <w:rPr>
          <w:rFonts w:ascii="Times New Roman" w:hAnsi="Times New Roman"/>
          <w:i/>
          <w:sz w:val="28"/>
          <w:szCs w:val="28"/>
          <w:lang w:val="uk-UA"/>
        </w:rPr>
      </w:pPr>
      <w:r w:rsidRPr="002D117D">
        <w:rPr>
          <w:rFonts w:ascii="Times New Roman" w:hAnsi="Times New Roman"/>
          <w:b/>
          <w:sz w:val="28"/>
          <w:szCs w:val="28"/>
          <w:lang w:val="uk-UA"/>
        </w:rPr>
        <w:t xml:space="preserve">Тема. </w:t>
      </w:r>
      <w:r w:rsidR="00DC53AD" w:rsidRPr="00DC53AD">
        <w:rPr>
          <w:rFonts w:ascii="Times New Roman" w:hAnsi="Times New Roman"/>
          <w:sz w:val="28"/>
          <w:szCs w:val="28"/>
          <w:lang w:val="uk-UA"/>
        </w:rPr>
        <w:t>Дизайн-розробка оригінал-макетів фірмової та подарункової упаковки</w:t>
      </w:r>
      <w:r w:rsidR="00DC53AD" w:rsidRPr="00DC53AD">
        <w:rPr>
          <w:rFonts w:ascii="Times New Roman" w:hAnsi="Times New Roman"/>
          <w:sz w:val="28"/>
          <w:szCs w:val="28"/>
        </w:rPr>
        <w:t xml:space="preserve"> </w:t>
      </w:r>
    </w:p>
    <w:p w:rsidR="002D117D" w:rsidRDefault="002D117D" w:rsidP="002D117D">
      <w:pPr>
        <w:pStyle w:val="ac"/>
        <w:spacing w:before="0" w:beforeAutospacing="0" w:after="0" w:afterAutospacing="0" w:line="360" w:lineRule="auto"/>
        <w:jc w:val="center"/>
      </w:pPr>
      <w:r>
        <w:rPr>
          <w:b/>
          <w:bCs/>
          <w:color w:val="000000"/>
          <w:sz w:val="28"/>
          <w:szCs w:val="28"/>
        </w:rPr>
        <w:t>Теоретичні відомості</w:t>
      </w:r>
    </w:p>
    <w:p w:rsidR="00224B34" w:rsidRPr="00224B34" w:rsidRDefault="00224B34" w:rsidP="00224B34">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24B34">
        <w:rPr>
          <w:rFonts w:ascii="Times New Roman" w:hAnsi="Times New Roman" w:cs="Times New Roman"/>
          <w:sz w:val="28"/>
          <w:szCs w:val="28"/>
          <w:lang w:val="uk-UA"/>
        </w:rPr>
        <w:t>Красивий і оригінальний дизайн упаковки - сьогодні важливий атрибут бренду, це не просто тара для продукту, це канал комунікації з аудиторією і найсил</w:t>
      </w:r>
      <w:r>
        <w:rPr>
          <w:rFonts w:ascii="Times New Roman" w:hAnsi="Times New Roman" w:cs="Times New Roman"/>
          <w:sz w:val="28"/>
          <w:szCs w:val="28"/>
          <w:lang w:val="uk-UA"/>
        </w:rPr>
        <w:t xml:space="preserve">ьніший маркетинговий інструмент, адже вдала розробка дизайну упаковки здатна стимулювати продажі та </w:t>
      </w:r>
      <w:r w:rsidRPr="00224B34">
        <w:rPr>
          <w:rFonts w:ascii="Times New Roman" w:hAnsi="Times New Roman" w:cs="Times New Roman"/>
          <w:sz w:val="28"/>
          <w:szCs w:val="28"/>
          <w:lang w:val="uk-UA"/>
        </w:rPr>
        <w:t>збільшувати число спонтанних покупок.</w:t>
      </w:r>
    </w:p>
    <w:p w:rsidR="00224B34" w:rsidRPr="00224B34" w:rsidRDefault="00224B34" w:rsidP="00224B34">
      <w:pPr>
        <w:tabs>
          <w:tab w:val="left" w:pos="284"/>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Сьогодні </w:t>
      </w:r>
      <w:r>
        <w:rPr>
          <w:rFonts w:ascii="Times New Roman" w:hAnsi="Times New Roman" w:cs="Times New Roman"/>
          <w:sz w:val="28"/>
          <w:szCs w:val="28"/>
          <w:lang w:val="uk-UA"/>
        </w:rPr>
        <w:t>основне місце посідають</w:t>
      </w:r>
      <w:r w:rsidRPr="00224B34">
        <w:rPr>
          <w:rFonts w:ascii="Times New Roman" w:hAnsi="Times New Roman" w:cs="Times New Roman"/>
          <w:sz w:val="28"/>
          <w:szCs w:val="28"/>
        </w:rPr>
        <w:t xml:space="preserve"> на ринку ті бренди, які відповідально ставляться до кожного кроку продаж і просування продукту, починаючи від розробки самого товару і його тари, і закінчуючи рекламою. Ті бренди, які дотримуються єдиної стратегії у всьому.</w:t>
      </w:r>
      <w:r>
        <w:rPr>
          <w:rFonts w:ascii="Times New Roman" w:hAnsi="Times New Roman" w:cs="Times New Roman"/>
          <w:sz w:val="28"/>
          <w:szCs w:val="28"/>
          <w:lang w:val="uk-UA"/>
        </w:rPr>
        <w:t xml:space="preserve"> </w:t>
      </w:r>
      <w:r w:rsidRPr="00224B34">
        <w:rPr>
          <w:rFonts w:ascii="Times New Roman" w:hAnsi="Times New Roman" w:cs="Times New Roman"/>
          <w:sz w:val="28"/>
          <w:szCs w:val="28"/>
        </w:rPr>
        <w:t>Дизайн упаковки - це рішення графічного оформлення товару та його «обгортки», яке орієнтоване на створення певного образу бренду і відображення його позиціонування.</w:t>
      </w:r>
    </w:p>
    <w:p w:rsidR="00224B34" w:rsidRPr="00224B34" w:rsidRDefault="00224B34" w:rsidP="00224B34">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24B34">
        <w:rPr>
          <w:rFonts w:ascii="Times New Roman" w:hAnsi="Times New Roman" w:cs="Times New Roman"/>
          <w:sz w:val="28"/>
          <w:szCs w:val="28"/>
        </w:rPr>
        <w:t>Сьогодні оформлення товару дуже часто виступає вирішальним фактором у прийнятті рішення про покупку. Якісна та естетична упаковка змушує споживача віддати перевагу конкретному товару, замість безлічі аналогів. Крім того, вона сприяє впізнаваності та запам'ятовуванню бренду, зростанню продажів і скороченню рекламного бюджету.</w:t>
      </w:r>
    </w:p>
    <w:p w:rsidR="00224B34" w:rsidRPr="00224B34" w:rsidRDefault="00224B34" w:rsidP="00224B34">
      <w:pPr>
        <w:tabs>
          <w:tab w:val="left" w:pos="284"/>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ab/>
      </w:r>
      <w:r w:rsidRPr="00224B34">
        <w:rPr>
          <w:rFonts w:ascii="Times New Roman" w:hAnsi="Times New Roman" w:cs="Times New Roman"/>
          <w:sz w:val="28"/>
          <w:szCs w:val="28"/>
          <w:lang w:val="uk-UA"/>
        </w:rPr>
        <w:t>Дизайн продукту і його упаковка повинні враховувати смаки і переваги цільової аудиторії, а також ціновий сегмент продукту і позиціонування товару, підкреслювати переваги продукту.</w:t>
      </w:r>
      <w:r>
        <w:rPr>
          <w:rFonts w:ascii="Times New Roman" w:hAnsi="Times New Roman" w:cs="Times New Roman"/>
          <w:sz w:val="28"/>
          <w:szCs w:val="28"/>
          <w:lang w:val="uk-UA"/>
        </w:rPr>
        <w:t xml:space="preserve"> </w:t>
      </w:r>
      <w:r w:rsidRPr="00224B34">
        <w:rPr>
          <w:rFonts w:ascii="Times New Roman" w:hAnsi="Times New Roman" w:cs="Times New Roman"/>
          <w:sz w:val="28"/>
          <w:szCs w:val="28"/>
        </w:rPr>
        <w:t>Розробка дизайну упаковки повинна відповідати наступним вимогам:</w:t>
      </w:r>
    </w:p>
    <w:p w:rsidR="00224B34" w:rsidRDefault="00224B34"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w:t>
      </w:r>
      <w:r w:rsidRPr="00224B34">
        <w:rPr>
          <w:rFonts w:ascii="Times New Roman" w:hAnsi="Times New Roman" w:cs="Times New Roman"/>
          <w:sz w:val="28"/>
          <w:szCs w:val="28"/>
        </w:rPr>
        <w:t>ривабливість. Красива і якісна упаковка для товару привертає увагу споживача і підшто</w:t>
      </w:r>
      <w:r>
        <w:rPr>
          <w:rFonts w:ascii="Times New Roman" w:hAnsi="Times New Roman" w:cs="Times New Roman"/>
          <w:sz w:val="28"/>
          <w:szCs w:val="28"/>
        </w:rPr>
        <w:t>вхує його до здійснення покупки</w:t>
      </w:r>
      <w:r>
        <w:rPr>
          <w:rFonts w:ascii="Times New Roman" w:hAnsi="Times New Roman" w:cs="Times New Roman"/>
          <w:sz w:val="28"/>
          <w:szCs w:val="28"/>
          <w:lang w:val="uk-UA"/>
        </w:rPr>
        <w:t>;</w:t>
      </w:r>
    </w:p>
    <w:p w:rsidR="00224B34" w:rsidRDefault="00224B34"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т</w:t>
      </w:r>
      <w:r w:rsidRPr="00224B34">
        <w:rPr>
          <w:rFonts w:ascii="Times New Roman" w:hAnsi="Times New Roman" w:cs="Times New Roman"/>
          <w:sz w:val="28"/>
          <w:szCs w:val="28"/>
        </w:rPr>
        <w:t xml:space="preserve">актильний відгук. Матеріал для </w:t>
      </w:r>
      <w:r>
        <w:rPr>
          <w:rFonts w:ascii="Times New Roman" w:hAnsi="Times New Roman" w:cs="Times New Roman"/>
          <w:sz w:val="28"/>
          <w:szCs w:val="28"/>
        </w:rPr>
        <w:t>тари, її габарити, якість друку</w:t>
      </w:r>
      <w:r>
        <w:rPr>
          <w:rFonts w:ascii="Times New Roman" w:hAnsi="Times New Roman" w:cs="Times New Roman"/>
          <w:sz w:val="28"/>
          <w:szCs w:val="28"/>
          <w:lang w:val="uk-UA"/>
        </w:rPr>
        <w:t>;</w:t>
      </w:r>
    </w:p>
    <w:p w:rsidR="00224B34" w:rsidRDefault="00224B34"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е</w:t>
      </w:r>
      <w:r w:rsidRPr="00224B34">
        <w:rPr>
          <w:rFonts w:ascii="Times New Roman" w:hAnsi="Times New Roman" w:cs="Times New Roman"/>
          <w:sz w:val="28"/>
          <w:szCs w:val="28"/>
          <w:lang w:val="uk-UA"/>
        </w:rPr>
        <w:t>моційний відгук. Упаковка для товару повинна дарувати споживачеві позитивні емоції та викликати тільки позитивні асоціації, така «тара» створює міцний емоційний зв'язок споживача з брендом</w:t>
      </w:r>
      <w:r>
        <w:rPr>
          <w:rFonts w:ascii="Times New Roman" w:hAnsi="Times New Roman" w:cs="Times New Roman"/>
          <w:sz w:val="28"/>
          <w:szCs w:val="28"/>
          <w:lang w:val="uk-UA"/>
        </w:rPr>
        <w:t>;</w:t>
      </w:r>
    </w:p>
    <w:p w:rsidR="00224B34" w:rsidRPr="00224B34" w:rsidRDefault="00224B34" w:rsidP="00C970F1">
      <w:pPr>
        <w:pStyle w:val="a3"/>
        <w:numPr>
          <w:ilvl w:val="0"/>
          <w:numId w:val="10"/>
        </w:num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ф</w:t>
      </w:r>
      <w:r w:rsidRPr="00224B34">
        <w:rPr>
          <w:rFonts w:ascii="Times New Roman" w:hAnsi="Times New Roman" w:cs="Times New Roman"/>
          <w:sz w:val="28"/>
          <w:szCs w:val="28"/>
        </w:rPr>
        <w:t>ункціональність. Не варто забувати і про те, що упаковка повинна виконувати свої основні функції - зберігати товар і перешкоджати механічному впливу.</w:t>
      </w:r>
    </w:p>
    <w:p w:rsidR="00224B34" w:rsidRPr="00224B34" w:rsidRDefault="00224B34" w:rsidP="00224B34">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44D23">
        <w:rPr>
          <w:rFonts w:ascii="Times New Roman" w:hAnsi="Times New Roman" w:cs="Times New Roman"/>
          <w:sz w:val="28"/>
          <w:szCs w:val="28"/>
          <w:lang w:val="uk-UA"/>
        </w:rPr>
        <w:t xml:space="preserve">Фірмовий стиль. Дизайн повинен бути узгоджений із загальною ідеєю бренду і фірмовим стилем компанії, що в свою чергу підвищує впізнаваність бренду.Розробка упаковки - створення додаткової конкурентної переваги товару і яскравої відмінності від аналогових продуктів. Це вибір кольорової </w:t>
      </w:r>
      <w:r w:rsidRPr="00C44D23">
        <w:rPr>
          <w:rFonts w:ascii="Times New Roman" w:hAnsi="Times New Roman" w:cs="Times New Roman"/>
          <w:sz w:val="28"/>
          <w:szCs w:val="28"/>
          <w:lang w:val="uk-UA"/>
        </w:rPr>
        <w:lastRenderedPageBreak/>
        <w:t>гами, матеріалу виготовлення, форми тари, розробка концепції її оформлення, вибір фірмового шрифту, закладка в дизайн певної емоції або враження, які товар повинен передати споживачеві.</w:t>
      </w:r>
    </w:p>
    <w:p w:rsidR="00224B34" w:rsidRPr="00224B34" w:rsidRDefault="00224B34" w:rsidP="00224B34">
      <w:pPr>
        <w:tabs>
          <w:tab w:val="left" w:pos="284"/>
          <w:tab w:val="left" w:pos="567"/>
        </w:tabs>
        <w:spacing w:line="360" w:lineRule="auto"/>
        <w:jc w:val="both"/>
        <w:rPr>
          <w:rFonts w:ascii="Times New Roman" w:hAnsi="Times New Roman" w:cs="Times New Roman"/>
          <w:sz w:val="28"/>
          <w:szCs w:val="28"/>
          <w:lang w:val="uk-UA"/>
        </w:rPr>
      </w:pPr>
      <w:r w:rsidRPr="00224B34">
        <w:rPr>
          <w:rFonts w:ascii="Times New Roman" w:hAnsi="Times New Roman" w:cs="Times New Roman"/>
          <w:sz w:val="28"/>
          <w:szCs w:val="28"/>
        </w:rPr>
        <w:t>Етапи розробки оформлення товару:</w:t>
      </w:r>
    </w:p>
    <w:p w:rsidR="00224B34" w:rsidRPr="00224B34" w:rsidRDefault="00224B34" w:rsidP="00C970F1">
      <w:pPr>
        <w:pStyle w:val="a3"/>
        <w:numPr>
          <w:ilvl w:val="0"/>
          <w:numId w:val="17"/>
        </w:numPr>
        <w:tabs>
          <w:tab w:val="left" w:pos="284"/>
          <w:tab w:val="left" w:pos="567"/>
        </w:tabs>
        <w:spacing w:line="360" w:lineRule="auto"/>
        <w:jc w:val="both"/>
        <w:rPr>
          <w:rFonts w:ascii="Times New Roman" w:hAnsi="Times New Roman" w:cs="Times New Roman"/>
          <w:sz w:val="28"/>
          <w:szCs w:val="28"/>
        </w:rPr>
      </w:pPr>
      <w:r w:rsidRPr="00224B34">
        <w:rPr>
          <w:rFonts w:ascii="Times New Roman" w:hAnsi="Times New Roman" w:cs="Times New Roman"/>
          <w:sz w:val="28"/>
          <w:szCs w:val="28"/>
        </w:rPr>
        <w:t>Збір та аналіз інформації про цільову аудиторію, конкурентів, ринок в цілому.</w:t>
      </w:r>
    </w:p>
    <w:p w:rsidR="00224B34" w:rsidRPr="00224B34" w:rsidRDefault="00224B34" w:rsidP="00C970F1">
      <w:pPr>
        <w:pStyle w:val="a3"/>
        <w:numPr>
          <w:ilvl w:val="0"/>
          <w:numId w:val="17"/>
        </w:numPr>
        <w:tabs>
          <w:tab w:val="left" w:pos="284"/>
          <w:tab w:val="left" w:pos="567"/>
        </w:tabs>
        <w:spacing w:line="360" w:lineRule="auto"/>
        <w:jc w:val="both"/>
        <w:rPr>
          <w:rFonts w:ascii="Times New Roman" w:hAnsi="Times New Roman" w:cs="Times New Roman"/>
          <w:sz w:val="28"/>
          <w:szCs w:val="28"/>
        </w:rPr>
      </w:pPr>
      <w:r w:rsidRPr="00224B34">
        <w:rPr>
          <w:rFonts w:ascii="Times New Roman" w:hAnsi="Times New Roman" w:cs="Times New Roman"/>
          <w:sz w:val="28"/>
          <w:szCs w:val="28"/>
        </w:rPr>
        <w:t>Формування головної ідеї компанії або бренду, що відповідає цінностям споживачів.</w:t>
      </w:r>
    </w:p>
    <w:p w:rsidR="00224B34" w:rsidRPr="00224B34" w:rsidRDefault="00224B34" w:rsidP="00C970F1">
      <w:pPr>
        <w:pStyle w:val="a3"/>
        <w:numPr>
          <w:ilvl w:val="0"/>
          <w:numId w:val="17"/>
        </w:numPr>
        <w:tabs>
          <w:tab w:val="left" w:pos="284"/>
          <w:tab w:val="left" w:pos="567"/>
        </w:tabs>
        <w:spacing w:line="360" w:lineRule="auto"/>
        <w:jc w:val="both"/>
        <w:rPr>
          <w:rFonts w:ascii="Times New Roman" w:hAnsi="Times New Roman" w:cs="Times New Roman"/>
          <w:sz w:val="28"/>
          <w:szCs w:val="28"/>
        </w:rPr>
      </w:pPr>
      <w:r w:rsidRPr="00224B34">
        <w:rPr>
          <w:rFonts w:ascii="Times New Roman" w:hAnsi="Times New Roman" w:cs="Times New Roman"/>
          <w:sz w:val="28"/>
          <w:szCs w:val="28"/>
        </w:rPr>
        <w:t>Розробка дизайн-концепції. Вироблення графічних рішень і підбір цікавої форми, на основі яких створюються кілька варіантів дизайну, з яких згодом вибирається найкращий концепт, який відповідає стратегії бренду.</w:t>
      </w:r>
    </w:p>
    <w:p w:rsidR="00224B34" w:rsidRPr="00224B34" w:rsidRDefault="00224B34" w:rsidP="00C970F1">
      <w:pPr>
        <w:pStyle w:val="a3"/>
        <w:numPr>
          <w:ilvl w:val="0"/>
          <w:numId w:val="17"/>
        </w:numPr>
        <w:tabs>
          <w:tab w:val="left" w:pos="284"/>
          <w:tab w:val="left" w:pos="567"/>
        </w:tabs>
        <w:spacing w:line="360" w:lineRule="auto"/>
        <w:jc w:val="both"/>
        <w:rPr>
          <w:rFonts w:ascii="Times New Roman" w:hAnsi="Times New Roman" w:cs="Times New Roman"/>
          <w:sz w:val="28"/>
          <w:szCs w:val="28"/>
        </w:rPr>
      </w:pPr>
      <w:r w:rsidRPr="00224B34">
        <w:rPr>
          <w:rFonts w:ascii="Times New Roman" w:hAnsi="Times New Roman" w:cs="Times New Roman"/>
          <w:sz w:val="28"/>
          <w:szCs w:val="28"/>
        </w:rPr>
        <w:t>Розвиток концепції оформлення. Доопрацювання наявних недоліків і відшліфовування форми тари, вибір шрифтів, матеріалів для виготовлення, колірної гами продуктової лінійки, готуються фотографічні матеріали та ілюстрації.</w:t>
      </w:r>
    </w:p>
    <w:p w:rsidR="00224B34" w:rsidRPr="00224B34" w:rsidRDefault="00224B34" w:rsidP="00C970F1">
      <w:pPr>
        <w:pStyle w:val="a3"/>
        <w:numPr>
          <w:ilvl w:val="0"/>
          <w:numId w:val="17"/>
        </w:numPr>
        <w:tabs>
          <w:tab w:val="left" w:pos="284"/>
          <w:tab w:val="left" w:pos="567"/>
        </w:tabs>
        <w:spacing w:line="360" w:lineRule="auto"/>
        <w:jc w:val="both"/>
        <w:rPr>
          <w:rFonts w:ascii="Times New Roman" w:hAnsi="Times New Roman" w:cs="Times New Roman"/>
          <w:sz w:val="28"/>
          <w:szCs w:val="28"/>
        </w:rPr>
      </w:pPr>
      <w:r w:rsidRPr="00224B34">
        <w:rPr>
          <w:rFonts w:ascii="Times New Roman" w:hAnsi="Times New Roman" w:cs="Times New Roman"/>
          <w:sz w:val="28"/>
          <w:szCs w:val="28"/>
        </w:rPr>
        <w:t>Додрукарське доопрацювання макетів дизайну. Верстка і остаточна підготовка макетів перед здачею в друкарню, при цьому всі матеріали коригуються до повної відповідності вимогам конкретного виробника.Позиціонування та дизайн упаковки</w:t>
      </w:r>
    </w:p>
    <w:p w:rsidR="00224B34" w:rsidRPr="00224B34" w:rsidRDefault="00224B34" w:rsidP="00224B34">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w:t>
      </w:r>
      <w:r w:rsidRPr="00224B34">
        <w:rPr>
          <w:rFonts w:ascii="Times New Roman" w:hAnsi="Times New Roman" w:cs="Times New Roman"/>
          <w:sz w:val="28"/>
          <w:szCs w:val="28"/>
        </w:rPr>
        <w:t>розробці упаковки використовуються стандартні прийоми:</w:t>
      </w:r>
    </w:p>
    <w:p w:rsidR="00224B34" w:rsidRPr="00224B34" w:rsidRDefault="00224B34" w:rsidP="00224B34">
      <w:pPr>
        <w:tabs>
          <w:tab w:val="left" w:pos="284"/>
          <w:tab w:val="left" w:pos="567"/>
        </w:tabs>
        <w:spacing w:line="360" w:lineRule="auto"/>
        <w:jc w:val="both"/>
        <w:rPr>
          <w:rFonts w:ascii="Times New Roman" w:hAnsi="Times New Roman" w:cs="Times New Roman"/>
          <w:sz w:val="28"/>
          <w:szCs w:val="28"/>
          <w:lang w:val="uk-UA"/>
        </w:rPr>
      </w:pPr>
      <w:r w:rsidRPr="00224B34">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224B34">
        <w:rPr>
          <w:rFonts w:ascii="Times New Roman" w:hAnsi="Times New Roman" w:cs="Times New Roman"/>
          <w:sz w:val="28"/>
          <w:szCs w:val="28"/>
          <w:lang w:val="uk-UA"/>
        </w:rPr>
        <w:t>ідбір гармонійного поєднання кольорів і вибір колірної гами;</w:t>
      </w:r>
    </w:p>
    <w:p w:rsidR="00224B34" w:rsidRPr="00224B34" w:rsidRDefault="00224B34" w:rsidP="00224B34">
      <w:pPr>
        <w:tabs>
          <w:tab w:val="left" w:pos="284"/>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в</w:t>
      </w:r>
      <w:r w:rsidRPr="00224B34">
        <w:rPr>
          <w:rFonts w:ascii="Times New Roman" w:hAnsi="Times New Roman" w:cs="Times New Roman"/>
          <w:sz w:val="28"/>
          <w:szCs w:val="28"/>
        </w:rPr>
        <w:t>ибір стилістики для графічних елементів;</w:t>
      </w:r>
    </w:p>
    <w:p w:rsidR="00224B34" w:rsidRPr="00224B34" w:rsidRDefault="00224B34" w:rsidP="00224B34">
      <w:pPr>
        <w:tabs>
          <w:tab w:val="left" w:pos="284"/>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uk-UA"/>
        </w:rPr>
        <w:t>к</w:t>
      </w:r>
      <w:r w:rsidRPr="00224B34">
        <w:rPr>
          <w:rFonts w:ascii="Times New Roman" w:hAnsi="Times New Roman" w:cs="Times New Roman"/>
          <w:sz w:val="28"/>
          <w:szCs w:val="28"/>
        </w:rPr>
        <w:t>омпозиційні рішення;</w:t>
      </w:r>
    </w:p>
    <w:p w:rsidR="00224B34" w:rsidRDefault="00224B34" w:rsidP="00224B34">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 </w:t>
      </w:r>
      <w:r>
        <w:rPr>
          <w:rFonts w:ascii="Times New Roman" w:hAnsi="Times New Roman" w:cs="Times New Roman"/>
          <w:sz w:val="28"/>
          <w:szCs w:val="28"/>
          <w:lang w:val="uk-UA"/>
        </w:rPr>
        <w:t>в</w:t>
      </w:r>
      <w:r>
        <w:rPr>
          <w:rFonts w:ascii="Times New Roman" w:hAnsi="Times New Roman" w:cs="Times New Roman"/>
          <w:sz w:val="28"/>
          <w:szCs w:val="28"/>
        </w:rPr>
        <w:t>изначення набору шрифтів</w:t>
      </w:r>
      <w:r>
        <w:rPr>
          <w:rFonts w:ascii="Times New Roman" w:hAnsi="Times New Roman" w:cs="Times New Roman"/>
          <w:sz w:val="28"/>
          <w:szCs w:val="28"/>
          <w:lang w:val="uk-UA"/>
        </w:rPr>
        <w:t>;</w:t>
      </w:r>
    </w:p>
    <w:p w:rsidR="00224B34" w:rsidRDefault="00224B34" w:rsidP="00224B34">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в</w:t>
      </w:r>
      <w:r w:rsidRPr="00224B34">
        <w:rPr>
          <w:rFonts w:ascii="Times New Roman" w:hAnsi="Times New Roman" w:cs="Times New Roman"/>
          <w:sz w:val="28"/>
          <w:szCs w:val="28"/>
        </w:rPr>
        <w:t xml:space="preserve">ибір матеріалу і застосування спецефектів в процесі виготовлення, наприклад, тиснення, </w:t>
      </w:r>
      <w:r>
        <w:rPr>
          <w:rFonts w:ascii="Times New Roman" w:hAnsi="Times New Roman" w:cs="Times New Roman"/>
          <w:sz w:val="28"/>
          <w:szCs w:val="28"/>
        </w:rPr>
        <w:t>лакування, обробка фольгою</w:t>
      </w:r>
      <w:r w:rsidRPr="00224B34">
        <w:rPr>
          <w:rFonts w:ascii="Times New Roman" w:hAnsi="Times New Roman" w:cs="Times New Roman"/>
          <w:sz w:val="28"/>
          <w:szCs w:val="28"/>
        </w:rPr>
        <w:t>.</w:t>
      </w:r>
    </w:p>
    <w:p w:rsidR="00224B34" w:rsidRDefault="00224B34" w:rsidP="00224B34">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24B34">
        <w:rPr>
          <w:rFonts w:ascii="Times New Roman" w:hAnsi="Times New Roman" w:cs="Times New Roman"/>
          <w:sz w:val="28"/>
          <w:szCs w:val="28"/>
        </w:rPr>
        <w:t>Використовуючи наведені вище прийоми, дизайнери, можуть візуалізувати образ бренду в його упаковці, відображаючи позиціонування товару. Причому завданням дизайнера є не тільки створення цілісного образу бренду, але і продумані композиційні рішення - грамотне розміщення різних текстових і графічних елементів в ієрархічній послідовності.Багато покупців вибирають новий товар тільки по упаковці, розглядаючи гарну упаковку часто як свідчення високої якості її вмісту. Упаковка - свого роду одяг товару. Як і невірно підібраний одяг, що спотворює вигляд людини, неправильно обрана упаковка спотворює уявлення про товар, створює помилкову картину про його якостях і властивостях. Серйозні прорахунки в розробці дизайну упаковки ведуть до зниження продажів. Тому</w:t>
      </w:r>
      <w:r>
        <w:rPr>
          <w:rFonts w:ascii="Times New Roman" w:hAnsi="Times New Roman" w:cs="Times New Roman"/>
          <w:sz w:val="28"/>
          <w:szCs w:val="28"/>
          <w:lang w:val="uk-UA"/>
        </w:rPr>
        <w:t xml:space="preserve"> </w:t>
      </w:r>
      <w:r w:rsidRPr="00224B34">
        <w:rPr>
          <w:rFonts w:ascii="Times New Roman" w:hAnsi="Times New Roman" w:cs="Times New Roman"/>
          <w:sz w:val="28"/>
          <w:szCs w:val="28"/>
        </w:rPr>
        <w:t xml:space="preserve">до розробки ефективної упаковки підходять з великою увагою; це трудомісткий і дорогий процес. Наприклад, в розвинених країнах він зазвичай триває від декількох місяців до року і нерідко обходиться в сотні тисяч доларів. Якість дизайну упаковки безпосередньо залежить від професіоналізму та освіченості художників, ілюстраторів, фотографів, інженерів, технічних фахівців, які займалися її створенням, від наявності у них сучасного технічного обладнання. </w:t>
      </w:r>
    </w:p>
    <w:p w:rsidR="00224B34" w:rsidRPr="00224B34" w:rsidRDefault="00224B34" w:rsidP="00224B34">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24B34">
        <w:rPr>
          <w:rFonts w:ascii="Times New Roman" w:hAnsi="Times New Roman" w:cs="Times New Roman"/>
          <w:sz w:val="28"/>
          <w:szCs w:val="28"/>
        </w:rPr>
        <w:t>При проектуванні упаковки необхідно враховувати наступні основні вимоги.</w:t>
      </w:r>
    </w:p>
    <w:p w:rsidR="00224B34" w:rsidRPr="00224B34" w:rsidRDefault="00224B34" w:rsidP="00224B34">
      <w:pPr>
        <w:tabs>
          <w:tab w:val="left" w:pos="284"/>
          <w:tab w:val="left" w:pos="567"/>
        </w:tabs>
        <w:spacing w:line="360" w:lineRule="auto"/>
        <w:jc w:val="both"/>
        <w:rPr>
          <w:rFonts w:ascii="Times New Roman" w:hAnsi="Times New Roman" w:cs="Times New Roman"/>
          <w:sz w:val="28"/>
          <w:szCs w:val="28"/>
          <w:lang w:val="uk-UA"/>
        </w:rPr>
      </w:pPr>
      <w:r w:rsidRPr="00224B34">
        <w:rPr>
          <w:rFonts w:ascii="Times New Roman" w:hAnsi="Times New Roman" w:cs="Times New Roman"/>
          <w:sz w:val="28"/>
          <w:szCs w:val="28"/>
        </w:rPr>
        <w:t>1. Упаковка повинна забезпечувати збереження товару при транспортуванні і зберіганні. Вона повинна мати високі механічні властивості, бути пристосована для перевезення на різних видах транспорту, бути зручною при навантаження і вивантаження, пристосованої для зберігання на складах, захищати товар від механічних впливів, псування, забруднення. При цьому враховуються кліматичні особливості.</w:t>
      </w:r>
    </w:p>
    <w:p w:rsidR="00224B34" w:rsidRPr="00224B34" w:rsidRDefault="00224B34" w:rsidP="00224B34">
      <w:pPr>
        <w:tabs>
          <w:tab w:val="left" w:pos="284"/>
          <w:tab w:val="left" w:pos="567"/>
        </w:tabs>
        <w:spacing w:line="360" w:lineRule="auto"/>
        <w:jc w:val="both"/>
        <w:rPr>
          <w:rFonts w:ascii="Times New Roman" w:hAnsi="Times New Roman" w:cs="Times New Roman"/>
          <w:sz w:val="28"/>
          <w:szCs w:val="28"/>
        </w:rPr>
      </w:pPr>
      <w:r w:rsidRPr="00224B34">
        <w:rPr>
          <w:rFonts w:ascii="Times New Roman" w:hAnsi="Times New Roman" w:cs="Times New Roman"/>
          <w:sz w:val="28"/>
          <w:szCs w:val="28"/>
        </w:rPr>
        <w:lastRenderedPageBreak/>
        <w:t>2. Необхідно враховувати конструкційна (характеристики використовуваного матеріалу).</w:t>
      </w:r>
    </w:p>
    <w:p w:rsidR="00224B34" w:rsidRPr="00224B34" w:rsidRDefault="00224B34" w:rsidP="00224B34">
      <w:pPr>
        <w:tabs>
          <w:tab w:val="left" w:pos="284"/>
          <w:tab w:val="left" w:pos="567"/>
        </w:tabs>
        <w:spacing w:line="360" w:lineRule="auto"/>
        <w:jc w:val="both"/>
        <w:rPr>
          <w:rFonts w:ascii="Times New Roman" w:hAnsi="Times New Roman" w:cs="Times New Roman"/>
          <w:sz w:val="28"/>
          <w:szCs w:val="28"/>
        </w:rPr>
      </w:pPr>
      <w:r w:rsidRPr="00224B34">
        <w:rPr>
          <w:rFonts w:ascii="Times New Roman" w:hAnsi="Times New Roman" w:cs="Times New Roman"/>
          <w:sz w:val="28"/>
          <w:szCs w:val="28"/>
        </w:rPr>
        <w:t>3. Витрати на упаковку повинні бути порівнянними, вартість упаковки не повинна бути надмірно високою. Однак існують товари (наприклад, косметика), упаковка яких може змагатися за ціною з продуктом</w:t>
      </w:r>
      <w:r>
        <w:rPr>
          <w:rFonts w:ascii="Times New Roman" w:hAnsi="Times New Roman" w:cs="Times New Roman"/>
          <w:sz w:val="28"/>
          <w:szCs w:val="28"/>
          <w:lang w:val="uk-UA"/>
        </w:rPr>
        <w:t>, який в ній знаходиться</w:t>
      </w:r>
      <w:r w:rsidRPr="00224B34">
        <w:rPr>
          <w:rFonts w:ascii="Times New Roman" w:hAnsi="Times New Roman" w:cs="Times New Roman"/>
          <w:sz w:val="28"/>
          <w:szCs w:val="28"/>
        </w:rPr>
        <w:t>.</w:t>
      </w:r>
    </w:p>
    <w:p w:rsidR="00224B34" w:rsidRPr="00224B34" w:rsidRDefault="00224B34" w:rsidP="00224B34">
      <w:pPr>
        <w:tabs>
          <w:tab w:val="left" w:pos="284"/>
          <w:tab w:val="left" w:pos="567"/>
        </w:tabs>
        <w:spacing w:line="360" w:lineRule="auto"/>
        <w:jc w:val="both"/>
        <w:rPr>
          <w:rFonts w:ascii="Times New Roman" w:hAnsi="Times New Roman" w:cs="Times New Roman"/>
          <w:sz w:val="28"/>
          <w:szCs w:val="28"/>
        </w:rPr>
      </w:pPr>
      <w:r w:rsidRPr="00224B34">
        <w:rPr>
          <w:rFonts w:ascii="Times New Roman" w:hAnsi="Times New Roman" w:cs="Times New Roman"/>
          <w:sz w:val="28"/>
          <w:szCs w:val="28"/>
        </w:rPr>
        <w:t>4. Упаковка повинна відповідати запитам ринку, бути естетичною. Вона повинна відображати образ продукту з точки зору споживача. Її колір, матеріал, графіка і форма повинні виражати суть і призначення нового продукту. Це особливо важливо у зв'язку з тим, що перше знайомство споживача з товаром відбувається саме на основі тексту і символів на упаковці.</w:t>
      </w:r>
    </w:p>
    <w:p w:rsidR="00224B34" w:rsidRPr="00224B34" w:rsidRDefault="00224B34" w:rsidP="00224B34">
      <w:pPr>
        <w:tabs>
          <w:tab w:val="left" w:pos="284"/>
          <w:tab w:val="left" w:pos="567"/>
        </w:tabs>
        <w:spacing w:line="360" w:lineRule="auto"/>
        <w:jc w:val="both"/>
        <w:rPr>
          <w:rFonts w:ascii="Times New Roman" w:hAnsi="Times New Roman" w:cs="Times New Roman"/>
          <w:sz w:val="28"/>
          <w:szCs w:val="28"/>
        </w:rPr>
      </w:pPr>
      <w:r w:rsidRPr="00224B34">
        <w:rPr>
          <w:rFonts w:ascii="Times New Roman" w:hAnsi="Times New Roman" w:cs="Times New Roman"/>
          <w:sz w:val="28"/>
          <w:szCs w:val="28"/>
        </w:rPr>
        <w:t>5. Упаковка повинна бути інформативною. Графічне зображення на упаковці дає додаткову інформацію про новий продукт: способи приготування, системи зберігання, правильних прийомах відкривання і закривання. При цьому важливо, щоб текст був максимально коротким.</w:t>
      </w:r>
    </w:p>
    <w:p w:rsidR="00224B34" w:rsidRPr="0022172D" w:rsidRDefault="00224B34" w:rsidP="00224B34">
      <w:pPr>
        <w:tabs>
          <w:tab w:val="left" w:pos="284"/>
          <w:tab w:val="left" w:pos="567"/>
        </w:tabs>
        <w:spacing w:line="360" w:lineRule="auto"/>
        <w:jc w:val="both"/>
        <w:rPr>
          <w:rFonts w:ascii="Times New Roman" w:hAnsi="Times New Roman" w:cs="Times New Roman"/>
          <w:sz w:val="28"/>
          <w:szCs w:val="28"/>
          <w:lang w:val="uk-UA"/>
        </w:rPr>
      </w:pPr>
      <w:r w:rsidRPr="00224B34">
        <w:rPr>
          <w:rFonts w:ascii="Times New Roman" w:hAnsi="Times New Roman" w:cs="Times New Roman"/>
          <w:sz w:val="28"/>
          <w:szCs w:val="28"/>
        </w:rPr>
        <w:t>6. Сьогодні виникають додаткові вимоги до упаковки - упакований товар не повинен забруднювати навколишнє середовище, а пакувальні матеріали повинні бути придатні для переробки і подальшого використання.</w:t>
      </w:r>
    </w:p>
    <w:p w:rsidR="00224B34" w:rsidRPr="00224B34" w:rsidRDefault="00224B34" w:rsidP="00224B34">
      <w:pPr>
        <w:tabs>
          <w:tab w:val="left" w:pos="284"/>
          <w:tab w:val="left" w:pos="567"/>
        </w:tabs>
        <w:spacing w:line="360" w:lineRule="auto"/>
        <w:jc w:val="both"/>
        <w:rPr>
          <w:rFonts w:ascii="Times New Roman" w:hAnsi="Times New Roman" w:cs="Times New Roman"/>
          <w:sz w:val="28"/>
          <w:szCs w:val="28"/>
        </w:rPr>
      </w:pPr>
      <w:r w:rsidRPr="00224B34">
        <w:rPr>
          <w:rFonts w:ascii="Times New Roman" w:hAnsi="Times New Roman" w:cs="Times New Roman"/>
          <w:sz w:val="28"/>
          <w:szCs w:val="28"/>
        </w:rPr>
        <w:t>5. Дизайнерська розробка на основі маркетингової концепції</w:t>
      </w:r>
    </w:p>
    <w:p w:rsidR="00224B34" w:rsidRPr="0022172D" w:rsidRDefault="0022172D" w:rsidP="00224B34">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00224B34" w:rsidRPr="00224B34">
        <w:rPr>
          <w:rFonts w:ascii="Times New Roman" w:hAnsi="Times New Roman" w:cs="Times New Roman"/>
          <w:sz w:val="28"/>
          <w:szCs w:val="28"/>
        </w:rPr>
        <w:t xml:space="preserve">Найважливішим етапом створення упаковки є технологічна частина проекту. На цьому етапі технологи, інженери, дизайнери створюють промисловий макет форм упаковки. За участю художників, графіків, фотографів створюються художні ілюстрації. При цьому потрібно пам'ятати, що упаковка повинна бути чесною, і зображення продукту на ній не повинно бути занадто прикрашеним. Виробляються сканування і обробка малюнків і </w:t>
      </w:r>
      <w:r w:rsidR="00224B34" w:rsidRPr="00224B34">
        <w:rPr>
          <w:rFonts w:ascii="Times New Roman" w:hAnsi="Times New Roman" w:cs="Times New Roman"/>
          <w:sz w:val="28"/>
          <w:szCs w:val="28"/>
        </w:rPr>
        <w:lastRenderedPageBreak/>
        <w:t>фотографій. Створюються остаточні макети упаковки, проводиться підготовка макетів до виробництва на підприємстві - виробнику упаковки.</w:t>
      </w:r>
    </w:p>
    <w:p w:rsidR="00224B34" w:rsidRPr="00224B34" w:rsidRDefault="0022172D" w:rsidP="00224B34">
      <w:pPr>
        <w:tabs>
          <w:tab w:val="left" w:pos="284"/>
          <w:tab w:val="left" w:pos="567"/>
        </w:tabs>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7. </w:t>
      </w:r>
      <w:r w:rsidR="00224B34" w:rsidRPr="00224B34">
        <w:rPr>
          <w:rFonts w:ascii="Times New Roman" w:hAnsi="Times New Roman" w:cs="Times New Roman"/>
          <w:sz w:val="28"/>
          <w:szCs w:val="28"/>
        </w:rPr>
        <w:t>Після розробки упаковки вона проходить тестування. Інженерні тести перевіряють, наскільки упаковка витримує звичайні умови; візуальні тести - читаність шрифтів і гармонійне колірне рішення; дилерські тести - наскільки привабливою і легкою в зверненні знаходять упаковку дилери компанії; нарешті, споживчі тести покликані виявити реакцію покупців.</w:t>
      </w:r>
    </w:p>
    <w:p w:rsidR="002D117D" w:rsidRDefault="0022172D" w:rsidP="00224B34">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 І лише усунувши всі недоліки, які виникають в процесі проектування упаковку запускають в масове виробництво.</w:t>
      </w:r>
    </w:p>
    <w:p w:rsidR="0072053C" w:rsidRDefault="0072053C" w:rsidP="00224B34">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Розглянувши докладно етапи проектування фірмової упаковки, ознайомимось з проектуванням подарункової упаковки.</w:t>
      </w:r>
    </w:p>
    <w:p w:rsidR="0072053C" w:rsidRDefault="0072053C" w:rsidP="0072053C">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72053C">
        <w:rPr>
          <w:rFonts w:ascii="Times New Roman" w:hAnsi="Times New Roman" w:cs="Times New Roman"/>
          <w:sz w:val="28"/>
          <w:szCs w:val="28"/>
          <w:lang w:val="uk-UA"/>
        </w:rPr>
        <w:t>Англійськими вченими підраховано, що людина принаймні 3-4 рази на рік турбується питання</w:t>
      </w:r>
      <w:r>
        <w:rPr>
          <w:rFonts w:ascii="Times New Roman" w:hAnsi="Times New Roman" w:cs="Times New Roman"/>
          <w:sz w:val="28"/>
          <w:szCs w:val="28"/>
          <w:lang w:val="uk-UA"/>
        </w:rPr>
        <w:t xml:space="preserve">м подарункової упаковки. </w:t>
      </w:r>
      <w:r w:rsidRPr="0072053C">
        <w:rPr>
          <w:rFonts w:ascii="Times New Roman" w:hAnsi="Times New Roman" w:cs="Times New Roman"/>
          <w:sz w:val="28"/>
          <w:szCs w:val="28"/>
          <w:lang w:val="uk-UA"/>
        </w:rPr>
        <w:t>Майже у кожної людини у світі подарункова упаковка асоціюється в першу чергу з чимось приємним, що надовго запам‘ятовується. Наприклад, гарний подарунковий коробок зі стрічками, зав‘язаними в бант, це не тільки гідна прикраса подарунка, навіть дуже скромного самого по собі, але й можливість надати йому деяку загадковість, почуття казки, створити оцей прекрасний момент оч</w:t>
      </w:r>
      <w:r>
        <w:rPr>
          <w:rFonts w:ascii="Times New Roman" w:hAnsi="Times New Roman" w:cs="Times New Roman"/>
          <w:sz w:val="28"/>
          <w:szCs w:val="28"/>
          <w:lang w:val="uk-UA"/>
        </w:rPr>
        <w:t xml:space="preserve">ікування чогось приємного. </w:t>
      </w:r>
    </w:p>
    <w:p w:rsidR="0072053C" w:rsidRPr="0072053C" w:rsidRDefault="0072053C" w:rsidP="0072053C">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Стильна</w:t>
      </w:r>
      <w:r w:rsidRPr="0072053C">
        <w:rPr>
          <w:rFonts w:ascii="Times New Roman" w:hAnsi="Times New Roman" w:cs="Times New Roman"/>
          <w:sz w:val="28"/>
          <w:szCs w:val="28"/>
          <w:lang w:val="uk-UA"/>
        </w:rPr>
        <w:t xml:space="preserve"> упаковка з гарним дизайном з цією метою використовується і в комерційних цілях, наприклад, з товарами, які орієнтовані на роздрібний продаж. Саме для цього вона потрібна виробникам парфумерних виробів та косметичних засобів: шампуні та бальзами для волосся, гель для душа, зволожуючі масла для </w:t>
      </w:r>
      <w:r>
        <w:rPr>
          <w:rFonts w:ascii="Times New Roman" w:hAnsi="Times New Roman" w:cs="Times New Roman"/>
          <w:sz w:val="28"/>
          <w:szCs w:val="28"/>
          <w:lang w:val="uk-UA"/>
        </w:rPr>
        <w:t xml:space="preserve">тіла, креми для обличчя та рук. Сюди ж віднесемо </w:t>
      </w:r>
      <w:r w:rsidRPr="0072053C">
        <w:rPr>
          <w:rFonts w:ascii="Times New Roman" w:hAnsi="Times New Roman" w:cs="Times New Roman"/>
          <w:sz w:val="28"/>
          <w:szCs w:val="28"/>
          <w:lang w:val="uk-UA"/>
        </w:rPr>
        <w:t>фармацевтичну галузь - усі ці пляшечки з ліками та тюбики з мазями також можуть продаватися в картонних коробках або в поліетиленових пакунках, в різноманітних мішечках з напівпрозорої тканини або в спеціальних с</w:t>
      </w:r>
      <w:r>
        <w:rPr>
          <w:rFonts w:ascii="Times New Roman" w:hAnsi="Times New Roman" w:cs="Times New Roman"/>
          <w:sz w:val="28"/>
          <w:szCs w:val="28"/>
          <w:lang w:val="uk-UA"/>
        </w:rPr>
        <w:t>умочках на блискавці</w:t>
      </w:r>
      <w:r w:rsidRPr="0072053C">
        <w:rPr>
          <w:rFonts w:ascii="Times New Roman" w:hAnsi="Times New Roman" w:cs="Times New Roman"/>
          <w:sz w:val="28"/>
          <w:szCs w:val="28"/>
          <w:lang w:val="uk-UA"/>
        </w:rPr>
        <w:t>.</w:t>
      </w:r>
    </w:p>
    <w:p w:rsidR="0072053C" w:rsidRPr="0072053C" w:rsidRDefault="0072053C" w:rsidP="0072053C">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72053C">
        <w:rPr>
          <w:rFonts w:ascii="Times New Roman" w:hAnsi="Times New Roman" w:cs="Times New Roman"/>
          <w:sz w:val="28"/>
          <w:szCs w:val="28"/>
          <w:lang w:val="uk-UA"/>
        </w:rPr>
        <w:t>Зрозуміло, що найбільшими "користувачами" подарункової упаковки є виробнича галузь та оптово-роздрібна торгівля. Але ж це дуже об‘ємні галузі, котрі виробляють дуже різні товари, а тому подарункова упаковка також має досить різний вигляд. Зокрема м‘яка упаковка у вигляді пакетів чи сумочок не завжди є достатньою. Наприклад, набори посуду потребують захисту, який в змозі їм надати лише картонна упаковка, причому найчастіше багатошарова. Бо вона завдяки своїй структурі може і захистити вид пошкоджень товар (який після придбання покупцем автоматично стає подарунком для когось), і зберегти його від забруднень, і пр</w:t>
      </w:r>
      <w:r>
        <w:rPr>
          <w:rFonts w:ascii="Times New Roman" w:hAnsi="Times New Roman" w:cs="Times New Roman"/>
          <w:sz w:val="28"/>
          <w:szCs w:val="28"/>
          <w:lang w:val="uk-UA"/>
        </w:rPr>
        <w:t xml:space="preserve">и цьому дуже гарно виглядати. Для прикладу можна взяти </w:t>
      </w:r>
      <w:r w:rsidRPr="0072053C">
        <w:rPr>
          <w:rFonts w:ascii="Times New Roman" w:hAnsi="Times New Roman" w:cs="Times New Roman"/>
          <w:sz w:val="28"/>
          <w:szCs w:val="28"/>
          <w:lang w:val="uk-UA"/>
        </w:rPr>
        <w:t>будь яку якісно зроблену картону коробку із трьохшаров</w:t>
      </w:r>
      <w:r>
        <w:rPr>
          <w:rFonts w:ascii="Times New Roman" w:hAnsi="Times New Roman" w:cs="Times New Roman"/>
          <w:sz w:val="28"/>
          <w:szCs w:val="28"/>
          <w:lang w:val="uk-UA"/>
        </w:rPr>
        <w:t>ого мікрогофрокартону, покласти</w:t>
      </w:r>
      <w:r w:rsidRPr="0072053C">
        <w:rPr>
          <w:rFonts w:ascii="Times New Roman" w:hAnsi="Times New Roman" w:cs="Times New Roman"/>
          <w:sz w:val="28"/>
          <w:szCs w:val="28"/>
          <w:lang w:val="uk-UA"/>
        </w:rPr>
        <w:t xml:space="preserve"> в неї виразну підкладку зі тканини, та прикраси</w:t>
      </w:r>
      <w:r>
        <w:rPr>
          <w:rFonts w:ascii="Times New Roman" w:hAnsi="Times New Roman" w:cs="Times New Roman"/>
          <w:sz w:val="28"/>
          <w:szCs w:val="28"/>
          <w:lang w:val="uk-UA"/>
        </w:rPr>
        <w:t>ти</w:t>
      </w:r>
      <w:r w:rsidRPr="0072053C">
        <w:rPr>
          <w:rFonts w:ascii="Times New Roman" w:hAnsi="Times New Roman" w:cs="Times New Roman"/>
          <w:sz w:val="28"/>
          <w:szCs w:val="28"/>
          <w:lang w:val="uk-UA"/>
        </w:rPr>
        <w:t xml:space="preserve"> усе це кольоровими стрічками - і все, подарунок готовий. Але при всій цій простоті упаковка загалом має потрібну жорсткість кон</w:t>
      </w:r>
      <w:r>
        <w:rPr>
          <w:rFonts w:ascii="Times New Roman" w:hAnsi="Times New Roman" w:cs="Times New Roman"/>
          <w:sz w:val="28"/>
          <w:szCs w:val="28"/>
          <w:lang w:val="uk-UA"/>
        </w:rPr>
        <w:t>струкції та загальну міцність. Проте, така упаковка буде відповідно і коштувати дорожче.</w:t>
      </w:r>
      <w:r w:rsidR="005F378C">
        <w:rPr>
          <w:rFonts w:ascii="Times New Roman" w:hAnsi="Times New Roman" w:cs="Times New Roman"/>
          <w:sz w:val="28"/>
          <w:szCs w:val="28"/>
          <w:lang w:val="uk-UA"/>
        </w:rPr>
        <w:t xml:space="preserve"> </w:t>
      </w:r>
      <w:r w:rsidRPr="0072053C">
        <w:rPr>
          <w:rFonts w:ascii="Times New Roman" w:hAnsi="Times New Roman" w:cs="Times New Roman"/>
          <w:sz w:val="28"/>
          <w:szCs w:val="28"/>
          <w:lang w:val="uk-UA"/>
        </w:rPr>
        <w:t>Крім того, за статистикою, більша частина споживачів упаковки такого типу зупиняє свій вибір на речах середньою та високої вартості, які вже упаковані в заздалегідь оформлені коробки</w:t>
      </w:r>
      <w:r w:rsidR="005F378C">
        <w:rPr>
          <w:rFonts w:ascii="Times New Roman" w:hAnsi="Times New Roman" w:cs="Times New Roman"/>
          <w:sz w:val="28"/>
          <w:szCs w:val="28"/>
          <w:lang w:val="uk-UA"/>
        </w:rPr>
        <w:t>, бажано з логотипом виробника.</w:t>
      </w:r>
      <w:r w:rsidR="005F378C" w:rsidRPr="005F378C">
        <w:rPr>
          <w:rFonts w:ascii="Times New Roman" w:hAnsi="Times New Roman" w:cs="Times New Roman"/>
          <w:sz w:val="28"/>
          <w:szCs w:val="28"/>
          <w:lang w:val="uk-UA"/>
        </w:rPr>
        <w:t xml:space="preserve"> </w:t>
      </w:r>
      <w:r w:rsidR="005F378C" w:rsidRPr="0072053C">
        <w:rPr>
          <w:rFonts w:ascii="Times New Roman" w:hAnsi="Times New Roman" w:cs="Times New Roman"/>
          <w:sz w:val="28"/>
          <w:szCs w:val="28"/>
          <w:lang w:val="uk-UA"/>
        </w:rPr>
        <w:t>Сьогодні</w:t>
      </w:r>
      <w:r w:rsidR="005F378C">
        <w:rPr>
          <w:rFonts w:ascii="Times New Roman" w:hAnsi="Times New Roman" w:cs="Times New Roman"/>
          <w:sz w:val="28"/>
          <w:szCs w:val="28"/>
          <w:lang w:val="uk-UA"/>
        </w:rPr>
        <w:t xml:space="preserve"> н</w:t>
      </w:r>
      <w:r w:rsidR="005F378C" w:rsidRPr="0072053C">
        <w:rPr>
          <w:rFonts w:ascii="Times New Roman" w:hAnsi="Times New Roman" w:cs="Times New Roman"/>
          <w:sz w:val="28"/>
          <w:szCs w:val="28"/>
          <w:lang w:val="uk-UA"/>
        </w:rPr>
        <w:t xml:space="preserve">айчастіше </w:t>
      </w:r>
      <w:r w:rsidRPr="0072053C">
        <w:rPr>
          <w:rFonts w:ascii="Times New Roman" w:hAnsi="Times New Roman" w:cs="Times New Roman"/>
          <w:sz w:val="28"/>
          <w:szCs w:val="28"/>
          <w:lang w:val="uk-UA"/>
        </w:rPr>
        <w:t>викори</w:t>
      </w:r>
      <w:r w:rsidR="005F378C">
        <w:rPr>
          <w:rFonts w:ascii="Times New Roman" w:hAnsi="Times New Roman" w:cs="Times New Roman"/>
          <w:sz w:val="28"/>
          <w:szCs w:val="28"/>
          <w:lang w:val="uk-UA"/>
        </w:rPr>
        <w:t>стовую</w:t>
      </w:r>
      <w:r w:rsidRPr="0072053C">
        <w:rPr>
          <w:rFonts w:ascii="Times New Roman" w:hAnsi="Times New Roman" w:cs="Times New Roman"/>
          <w:sz w:val="28"/>
          <w:szCs w:val="28"/>
          <w:lang w:val="uk-UA"/>
        </w:rPr>
        <w:t>ться для пакування подарунків або картонні коробки, або пакунки, або пакувальний п</w:t>
      </w:r>
      <w:r w:rsidR="005F378C">
        <w:rPr>
          <w:rFonts w:ascii="Times New Roman" w:hAnsi="Times New Roman" w:cs="Times New Roman"/>
          <w:sz w:val="28"/>
          <w:szCs w:val="28"/>
          <w:lang w:val="uk-UA"/>
        </w:rPr>
        <w:t xml:space="preserve">апір різного кольору та типу.  </w:t>
      </w:r>
    </w:p>
    <w:p w:rsidR="0072053C" w:rsidRPr="0072053C" w:rsidRDefault="005F378C" w:rsidP="0072053C">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2053C" w:rsidRPr="0072053C">
        <w:rPr>
          <w:rFonts w:ascii="Times New Roman" w:hAnsi="Times New Roman" w:cs="Times New Roman"/>
          <w:sz w:val="28"/>
          <w:szCs w:val="28"/>
          <w:lang w:val="uk-UA"/>
        </w:rPr>
        <w:t xml:space="preserve">Картонні коробки різних розмірів та конструкцій допомагають не тільки красиво, але й надійно запакувати сувеніри, посуд, одяг, косметичні товари, канцелярські товари, м‘які іграшки - тобто майже будь яка річ або набір речей, на яких ви зупинилися для подарунка. Сучасне виробництво такого типу упаковки дозволяє задовольняти усі вимоги та навіть забаганки сьогоднішнього українського споживача. Картоні коробки лоткового типу, коробки-шкатулки, складні фігурні конструкції, моделі з демонстраційним віконцем - можна згадати ще багато різних моделей такої упаковки. Більш того, після отримання подарунку коробка не викидається на смітник, а </w:t>
      </w:r>
      <w:r w:rsidR="0072053C" w:rsidRPr="0072053C">
        <w:rPr>
          <w:rFonts w:ascii="Times New Roman" w:hAnsi="Times New Roman" w:cs="Times New Roman"/>
          <w:sz w:val="28"/>
          <w:szCs w:val="28"/>
          <w:lang w:val="uk-UA"/>
        </w:rPr>
        <w:lastRenderedPageBreak/>
        <w:t xml:space="preserve">навпаки може застосовуватися для зберігання чогось як нагадування про емоційне отримання подарунку. Наприклад,яскраві коробкі-шкатулки з-під якогось подарунку часто перетворюються в засіб для зберігання корисних дрібниць та приємних дрібничок, які нагадують про подорожі або </w:t>
      </w:r>
      <w:r>
        <w:rPr>
          <w:rFonts w:ascii="Times New Roman" w:hAnsi="Times New Roman" w:cs="Times New Roman"/>
          <w:sz w:val="28"/>
          <w:szCs w:val="28"/>
          <w:lang w:val="uk-UA"/>
        </w:rPr>
        <w:t xml:space="preserve">зустрічі з друзями чи рідними. </w:t>
      </w:r>
    </w:p>
    <w:p w:rsidR="0072053C" w:rsidRPr="0072053C" w:rsidRDefault="005F378C" w:rsidP="0072053C">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2053C" w:rsidRPr="0072053C">
        <w:rPr>
          <w:rFonts w:ascii="Times New Roman" w:hAnsi="Times New Roman" w:cs="Times New Roman"/>
          <w:sz w:val="28"/>
          <w:szCs w:val="28"/>
          <w:lang w:val="uk-UA"/>
        </w:rPr>
        <w:t>Другим видом подарункової упаковки, яку часто використовують, є поліетіленові пакети. І головна ії перевага в тому, що ціна на пакети для подарунків зовсім невисока, а різноманіття оформлення просто вражає. Це реальна можливість купити дешеву упаковку та й одночасно вразити отримувача подарунку. Вони дуже зручні тим, що запакувати в них можна майже все що завгодно, бо пакети не мають жорсткої конструкції, яка є у картонних коробок. Їм не страшні спека, дощ або сніг. Це дійсно універсальна у</w:t>
      </w:r>
      <w:r>
        <w:rPr>
          <w:rFonts w:ascii="Times New Roman" w:hAnsi="Times New Roman" w:cs="Times New Roman"/>
          <w:sz w:val="28"/>
          <w:szCs w:val="28"/>
          <w:lang w:val="uk-UA"/>
        </w:rPr>
        <w:t xml:space="preserve">паковка, яка ще й коштує не дорого. </w:t>
      </w:r>
      <w:r w:rsidR="0072053C" w:rsidRPr="0072053C">
        <w:rPr>
          <w:rFonts w:ascii="Times New Roman" w:hAnsi="Times New Roman" w:cs="Times New Roman"/>
          <w:sz w:val="28"/>
          <w:szCs w:val="28"/>
          <w:lang w:val="uk-UA"/>
        </w:rPr>
        <w:t>Пакети для подарунків сьогодні використовуються дуже різні. Якщо опустити розмаїття оформлення принтами, то вони розрізняються наявністю чи відсутністю ручок, стійкого дна, отворів та й звісно ж розміром. Але, так чи інакше, подарункові пакунки - це не тільки зручна тара для доставки подарунка адресату, але і непоганий спосіб прикрасити сам процес отримання подарунку. Крім того, після свята пакети можна використовувати для будь яких інших цілей. Тобто це вже не тільки подарункова тара, але й корисна в господарстві річ.</w:t>
      </w:r>
    </w:p>
    <w:p w:rsidR="0072053C" w:rsidRPr="0072053C" w:rsidRDefault="005F378C" w:rsidP="0072053C">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2053C" w:rsidRPr="0072053C">
        <w:rPr>
          <w:rFonts w:ascii="Times New Roman" w:hAnsi="Times New Roman" w:cs="Times New Roman"/>
          <w:sz w:val="28"/>
          <w:szCs w:val="28"/>
          <w:lang w:val="uk-UA"/>
        </w:rPr>
        <w:t xml:space="preserve">Найчастіше подарункові коробки різних розмірів та конструкцій виготовляються з тришарового мікрогофрокартону різних марок </w:t>
      </w:r>
      <w:r>
        <w:rPr>
          <w:rFonts w:ascii="Times New Roman" w:hAnsi="Times New Roman" w:cs="Times New Roman"/>
          <w:sz w:val="28"/>
          <w:szCs w:val="28"/>
          <w:lang w:val="uk-UA"/>
        </w:rPr>
        <w:t>та кольорів</w:t>
      </w:r>
      <w:r w:rsidR="0072053C" w:rsidRPr="0072053C">
        <w:rPr>
          <w:rFonts w:ascii="Times New Roman" w:hAnsi="Times New Roman" w:cs="Times New Roman"/>
          <w:sz w:val="28"/>
          <w:szCs w:val="28"/>
          <w:lang w:val="uk-UA"/>
        </w:rPr>
        <w:t xml:space="preserve">. Також часто можна зустріти такого типу упаковку із хром-ерзац картону. Упаковка із хром-ерзац картону зазвичай виготовляється під пакування невеличких сувенірів, одягу та інших неважких товарів. Картон хром-ерзац характеризується помірною міцністю та невеликою товщиною, хоча й майже по всім експлуатаційним показникам уступає мікрогофрокартону. Так чи інакше, види подарунковою упаковку із хром-ерзац картону сьогодні використовуються дуже різноманітні - від класичних прямокутної форми з </w:t>
      </w:r>
      <w:r w:rsidR="0072053C" w:rsidRPr="0072053C">
        <w:rPr>
          <w:rFonts w:ascii="Times New Roman" w:hAnsi="Times New Roman" w:cs="Times New Roman"/>
          <w:sz w:val="28"/>
          <w:szCs w:val="28"/>
          <w:lang w:val="uk-UA"/>
        </w:rPr>
        <w:lastRenderedPageBreak/>
        <w:t>окремою кришкою до фігурних з безліччю вигинів, які маю</w:t>
      </w:r>
      <w:r>
        <w:rPr>
          <w:rFonts w:ascii="Times New Roman" w:hAnsi="Times New Roman" w:cs="Times New Roman"/>
          <w:sz w:val="28"/>
          <w:szCs w:val="28"/>
          <w:lang w:val="uk-UA"/>
        </w:rPr>
        <w:t xml:space="preserve">ть досить футуристичний дизайн. </w:t>
      </w:r>
      <w:r w:rsidR="0072053C" w:rsidRPr="0072053C">
        <w:rPr>
          <w:rFonts w:ascii="Times New Roman" w:hAnsi="Times New Roman" w:cs="Times New Roman"/>
          <w:sz w:val="28"/>
          <w:szCs w:val="28"/>
          <w:lang w:val="uk-UA"/>
        </w:rPr>
        <w:t>Подарункова упаковка із тришарового мікрогофрократону має суттєву більшу міцність та "живучість", хоча також досить тонка і легка. Їй властиві висока міцність конструкції, потрібна для вагового пакування жорсткість, та стійкий супротив зовнішнім факторам. Саме завдяки цьому мікрогофрокартон застосовується для виробу подарункових картонних коробок самозбірної конструкції. Подарункові коробки з мікрогофрокартону можуть мати ручки, віконці для демонстрування вмісту, багато дизайнерських отворів та вигинів і таке інше. Тобто, вони дають змогу дизайнерам зробити з подарункової упаковки справжній витвір мистецтва не тільки за допомогою принту, але й через експерименти з конструкційними складниками коробки. Загалом це дуже непоганий спосіб зробити упаковку більш цікавою та примітною, так, щоб вона точно запам‘яталася. Важливо також нагадати про прикрашування подарункових картонних коробок різними тканинами або подібними декоративними матеріалами. Зазвичай тканину тут використовуються для "підкладки". Всередині коробки роблять щось по типу улоговини для подарунка чи товару</w:t>
      </w:r>
      <w:r>
        <w:rPr>
          <w:rFonts w:ascii="Times New Roman" w:hAnsi="Times New Roman" w:cs="Times New Roman"/>
          <w:sz w:val="28"/>
          <w:szCs w:val="28"/>
          <w:lang w:val="uk-UA"/>
        </w:rPr>
        <w:t xml:space="preserve"> та обтягують усе це тканиною. </w:t>
      </w:r>
    </w:p>
    <w:p w:rsidR="0072053C" w:rsidRPr="0022172D" w:rsidRDefault="005F378C" w:rsidP="0072053C">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2053C" w:rsidRPr="0072053C">
        <w:rPr>
          <w:rFonts w:ascii="Times New Roman" w:hAnsi="Times New Roman" w:cs="Times New Roman"/>
          <w:sz w:val="28"/>
          <w:szCs w:val="28"/>
          <w:lang w:val="uk-UA"/>
        </w:rPr>
        <w:t>Часто для оформлення подарунків тако</w:t>
      </w:r>
      <w:r>
        <w:rPr>
          <w:rFonts w:ascii="Times New Roman" w:hAnsi="Times New Roman" w:cs="Times New Roman"/>
          <w:sz w:val="28"/>
          <w:szCs w:val="28"/>
          <w:lang w:val="uk-UA"/>
        </w:rPr>
        <w:t>ж використовують різні види папе</w:t>
      </w:r>
      <w:r w:rsidR="0072053C" w:rsidRPr="0072053C">
        <w:rPr>
          <w:rFonts w:ascii="Times New Roman" w:hAnsi="Times New Roman" w:cs="Times New Roman"/>
          <w:sz w:val="28"/>
          <w:szCs w:val="28"/>
          <w:lang w:val="uk-UA"/>
        </w:rPr>
        <w:t>ру. Зазвичай це щільний папір, часто лакований чи ламінований. А зображення на папір наноситься заздалегідь по технології шовкотрафаретного друку або за допомоги лазерних принтерів. Папір для пакування подарунків дуже цінується фірмами, які надають послуги по миттєвому пакуванню чогось. Бо він дуже гнучкий та зручний, але й разом з тим має потрібну міцність. Для створення обгортки для подарунка з папіру не треба чогось особливого - досить лише кле</w:t>
      </w:r>
      <w:r>
        <w:rPr>
          <w:rFonts w:ascii="Times New Roman" w:hAnsi="Times New Roman" w:cs="Times New Roman"/>
          <w:sz w:val="28"/>
          <w:szCs w:val="28"/>
          <w:lang w:val="uk-UA"/>
        </w:rPr>
        <w:t>ю чи клейового олівця та ножиць</w:t>
      </w:r>
      <w:r w:rsidR="0072053C" w:rsidRPr="0072053C">
        <w:rPr>
          <w:rFonts w:ascii="Times New Roman" w:hAnsi="Times New Roman" w:cs="Times New Roman"/>
          <w:sz w:val="28"/>
          <w:szCs w:val="28"/>
          <w:lang w:val="uk-UA"/>
        </w:rPr>
        <w:t>.</w:t>
      </w:r>
    </w:p>
    <w:p w:rsidR="002D117D" w:rsidRDefault="005F378C" w:rsidP="00224B34">
      <w:pPr>
        <w:tabs>
          <w:tab w:val="left" w:pos="284"/>
          <w:tab w:val="left" w:pos="567"/>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 роботі необхідно розробити макет довільної подарункової фірмової упаковки.</w:t>
      </w:r>
    </w:p>
    <w:p w:rsidR="005F378C" w:rsidRDefault="005F378C" w:rsidP="005F378C">
      <w:pPr>
        <w:pStyle w:val="ac"/>
        <w:shd w:val="clear" w:color="auto" w:fill="FFFFFF"/>
        <w:spacing w:before="0" w:beforeAutospacing="0" w:after="0" w:afterAutospacing="0" w:line="360" w:lineRule="auto"/>
        <w:jc w:val="center"/>
      </w:pPr>
      <w:r>
        <w:rPr>
          <w:b/>
          <w:bCs/>
          <w:color w:val="000000"/>
          <w:sz w:val="28"/>
          <w:szCs w:val="28"/>
        </w:rPr>
        <w:lastRenderedPageBreak/>
        <w:t>Питання для самоконтролю</w:t>
      </w:r>
    </w:p>
    <w:p w:rsidR="005F378C" w:rsidRDefault="005F378C" w:rsidP="00C970F1">
      <w:pPr>
        <w:pStyle w:val="ac"/>
        <w:numPr>
          <w:ilvl w:val="0"/>
          <w:numId w:val="2"/>
        </w:numPr>
        <w:shd w:val="clear" w:color="auto" w:fill="FFFFFF"/>
        <w:spacing w:before="0" w:beforeAutospacing="0" w:after="0" w:afterAutospacing="0" w:line="360" w:lineRule="auto"/>
        <w:jc w:val="both"/>
        <w:textAlignment w:val="baseline"/>
        <w:rPr>
          <w:color w:val="000000"/>
          <w:sz w:val="28"/>
          <w:szCs w:val="28"/>
        </w:rPr>
      </w:pPr>
      <w:r>
        <w:rPr>
          <w:color w:val="000000"/>
          <w:sz w:val="28"/>
          <w:szCs w:val="28"/>
        </w:rPr>
        <w:t>Яка послідовність виконання макета фірмової упаковки?</w:t>
      </w:r>
    </w:p>
    <w:p w:rsidR="005F378C" w:rsidRPr="000727B4" w:rsidRDefault="000727B4" w:rsidP="00C970F1">
      <w:pPr>
        <w:pStyle w:val="ac"/>
        <w:numPr>
          <w:ilvl w:val="0"/>
          <w:numId w:val="2"/>
        </w:numPr>
        <w:shd w:val="clear" w:color="auto" w:fill="FFFFFF"/>
        <w:spacing w:before="0" w:beforeAutospacing="0" w:after="0" w:afterAutospacing="0" w:line="360" w:lineRule="auto"/>
        <w:jc w:val="both"/>
        <w:textAlignment w:val="baseline"/>
        <w:rPr>
          <w:color w:val="000000"/>
          <w:sz w:val="28"/>
          <w:szCs w:val="28"/>
        </w:rPr>
      </w:pPr>
      <w:r>
        <w:rPr>
          <w:color w:val="000000"/>
          <w:sz w:val="28"/>
          <w:szCs w:val="28"/>
        </w:rPr>
        <w:t>З яких матеріалів виконують подарункові упаковки найчастіше</w:t>
      </w:r>
      <w:r w:rsidR="005F378C">
        <w:rPr>
          <w:color w:val="000000"/>
          <w:sz w:val="28"/>
          <w:szCs w:val="28"/>
        </w:rPr>
        <w:t>?</w:t>
      </w:r>
    </w:p>
    <w:p w:rsidR="000727B4" w:rsidRPr="000727B4" w:rsidRDefault="000727B4" w:rsidP="00224B34">
      <w:pPr>
        <w:tabs>
          <w:tab w:val="left" w:pos="284"/>
          <w:tab w:val="left" w:pos="567"/>
        </w:tabs>
        <w:spacing w:line="360" w:lineRule="auto"/>
        <w:jc w:val="both"/>
        <w:rPr>
          <w:rFonts w:ascii="Times New Roman" w:hAnsi="Times New Roman" w:cs="Times New Roman"/>
          <w:sz w:val="28"/>
          <w:szCs w:val="28"/>
          <w:lang w:val="uk-UA"/>
        </w:rPr>
      </w:pPr>
    </w:p>
    <w:p w:rsidR="002D117D" w:rsidRPr="002D117D" w:rsidRDefault="002D117D" w:rsidP="00DC53AD">
      <w:pPr>
        <w:tabs>
          <w:tab w:val="left" w:pos="284"/>
          <w:tab w:val="left" w:pos="567"/>
        </w:tabs>
        <w:jc w:val="center"/>
        <w:rPr>
          <w:rFonts w:ascii="Times New Roman" w:hAnsi="Times New Roman"/>
          <w:b/>
          <w:sz w:val="28"/>
          <w:szCs w:val="28"/>
        </w:rPr>
      </w:pPr>
    </w:p>
    <w:p w:rsidR="00DC53AD" w:rsidRPr="00DC53AD" w:rsidRDefault="00DC53AD" w:rsidP="00DC53AD">
      <w:pPr>
        <w:tabs>
          <w:tab w:val="left" w:pos="284"/>
          <w:tab w:val="left" w:pos="567"/>
        </w:tabs>
        <w:jc w:val="center"/>
        <w:rPr>
          <w:rFonts w:ascii="Times New Roman" w:hAnsi="Times New Roman"/>
          <w:b/>
          <w:sz w:val="28"/>
          <w:szCs w:val="28"/>
          <w:lang w:val="uk-UA"/>
        </w:rPr>
      </w:pPr>
      <w:r w:rsidRPr="00DC53AD">
        <w:rPr>
          <w:rFonts w:ascii="Times New Roman" w:hAnsi="Times New Roman"/>
          <w:b/>
          <w:sz w:val="28"/>
          <w:szCs w:val="28"/>
        </w:rPr>
        <w:t>Тема 8.</w:t>
      </w:r>
      <w:r w:rsidRPr="00DC53AD">
        <w:rPr>
          <w:rFonts w:ascii="Times New Roman" w:hAnsi="Times New Roman"/>
          <w:sz w:val="28"/>
          <w:szCs w:val="28"/>
        </w:rPr>
        <w:t xml:space="preserve"> </w:t>
      </w:r>
      <w:r w:rsidRPr="00DC53AD">
        <w:rPr>
          <w:rFonts w:ascii="Times New Roman" w:hAnsi="Times New Roman"/>
          <w:b/>
          <w:sz w:val="28"/>
          <w:szCs w:val="28"/>
        </w:rPr>
        <w:t>Методи захисту від підробки</w:t>
      </w:r>
    </w:p>
    <w:p w:rsidR="000727B4" w:rsidRPr="000727B4" w:rsidRDefault="00DC53AD" w:rsidP="000727B4">
      <w:pPr>
        <w:pStyle w:val="a3"/>
        <w:spacing w:after="0" w:line="360" w:lineRule="auto"/>
        <w:ind w:left="0"/>
        <w:jc w:val="center"/>
        <w:rPr>
          <w:rFonts w:ascii="Times New Roman" w:hAnsi="Times New Roman"/>
          <w:b/>
          <w:sz w:val="28"/>
          <w:szCs w:val="28"/>
          <w:lang w:val="uk-UA"/>
        </w:rPr>
      </w:pPr>
      <w:r w:rsidRPr="000727B4">
        <w:rPr>
          <w:rFonts w:ascii="Times New Roman" w:hAnsi="Times New Roman"/>
          <w:b/>
          <w:sz w:val="28"/>
          <w:szCs w:val="28"/>
          <w:lang w:val="uk-UA"/>
        </w:rPr>
        <w:t>Самостійна робота 15</w:t>
      </w:r>
    </w:p>
    <w:p w:rsidR="00401C94" w:rsidRPr="00DC53AD" w:rsidRDefault="000727B4" w:rsidP="000727B4">
      <w:pPr>
        <w:pStyle w:val="a3"/>
        <w:spacing w:after="0" w:line="360" w:lineRule="auto"/>
        <w:ind w:left="0"/>
        <w:jc w:val="center"/>
        <w:rPr>
          <w:rFonts w:ascii="Times New Roman" w:hAnsi="Times New Roman" w:cs="Times New Roman"/>
          <w:sz w:val="28"/>
          <w:szCs w:val="28"/>
          <w:lang w:val="uk-UA"/>
        </w:rPr>
      </w:pPr>
      <w:r w:rsidRPr="000727B4">
        <w:rPr>
          <w:rFonts w:ascii="Times New Roman" w:hAnsi="Times New Roman"/>
          <w:b/>
          <w:sz w:val="28"/>
          <w:szCs w:val="28"/>
          <w:lang w:val="uk-UA"/>
        </w:rPr>
        <w:t>Тема.</w:t>
      </w:r>
      <w:r>
        <w:rPr>
          <w:rFonts w:ascii="Times New Roman" w:hAnsi="Times New Roman"/>
          <w:sz w:val="28"/>
          <w:szCs w:val="28"/>
          <w:lang w:val="uk-UA"/>
        </w:rPr>
        <w:t xml:space="preserve"> </w:t>
      </w:r>
      <w:r w:rsidR="00DC53AD" w:rsidRPr="00DC53AD">
        <w:rPr>
          <w:rFonts w:ascii="Times New Roman" w:hAnsi="Times New Roman"/>
          <w:sz w:val="28"/>
          <w:szCs w:val="28"/>
          <w:lang w:val="uk-UA"/>
        </w:rPr>
        <w:t>Типові системи захисту від підробки упаковок</w:t>
      </w:r>
    </w:p>
    <w:p w:rsidR="000727B4" w:rsidRDefault="000727B4" w:rsidP="000727B4">
      <w:pPr>
        <w:pStyle w:val="ac"/>
        <w:spacing w:before="0" w:beforeAutospacing="0" w:after="0" w:afterAutospacing="0" w:line="360" w:lineRule="auto"/>
        <w:jc w:val="center"/>
      </w:pPr>
      <w:r>
        <w:rPr>
          <w:b/>
          <w:bCs/>
          <w:color w:val="000000"/>
          <w:sz w:val="28"/>
          <w:szCs w:val="28"/>
        </w:rPr>
        <w:t>Теоретичні відомості</w:t>
      </w:r>
    </w:p>
    <w:p w:rsidR="000727B4" w:rsidRPr="00077103" w:rsidRDefault="000727B4" w:rsidP="000727B4">
      <w:pPr>
        <w:pStyle w:val="ac"/>
        <w:shd w:val="clear" w:color="auto" w:fill="FFFFFF"/>
        <w:spacing w:before="281" w:beforeAutospacing="0" w:line="360" w:lineRule="auto"/>
        <w:ind w:right="-1"/>
        <w:jc w:val="both"/>
        <w:rPr>
          <w:color w:val="000000"/>
          <w:sz w:val="28"/>
          <w:szCs w:val="28"/>
        </w:rPr>
      </w:pPr>
      <w:r>
        <w:rPr>
          <w:color w:val="000000"/>
          <w:sz w:val="28"/>
          <w:szCs w:val="28"/>
        </w:rPr>
        <w:tab/>
      </w:r>
      <w:r w:rsidRPr="00077103">
        <w:rPr>
          <w:color w:val="000000"/>
          <w:sz w:val="28"/>
          <w:szCs w:val="28"/>
        </w:rPr>
        <w:t>Для споживача упаковка і етикетка виступають як природний ідентифікатор дост</w:t>
      </w:r>
      <w:r>
        <w:rPr>
          <w:color w:val="000000"/>
          <w:sz w:val="28"/>
          <w:szCs w:val="28"/>
        </w:rPr>
        <w:t>овірного товару. Знайомий зовні</w:t>
      </w:r>
      <w:r w:rsidRPr="00077103">
        <w:rPr>
          <w:color w:val="000000"/>
          <w:sz w:val="28"/>
          <w:szCs w:val="28"/>
        </w:rPr>
        <w:t xml:space="preserve">шній вигляд, конструкція упаковки, матеріали, фірмові кольори продукту забезпечують позитивну реакцію споживача і довіру до запропонованого товару. З </w:t>
      </w:r>
      <w:r>
        <w:rPr>
          <w:color w:val="000000"/>
          <w:sz w:val="28"/>
          <w:szCs w:val="28"/>
        </w:rPr>
        <w:t>метою попередження випуску фаль</w:t>
      </w:r>
      <w:r w:rsidRPr="00077103">
        <w:rPr>
          <w:color w:val="000000"/>
          <w:sz w:val="28"/>
          <w:szCs w:val="28"/>
        </w:rPr>
        <w:t>сифікованої продукції на перший план виходить питання захисту від підробки упаковки і етикет</w:t>
      </w:r>
      <w:r>
        <w:rPr>
          <w:color w:val="000000"/>
          <w:sz w:val="28"/>
          <w:szCs w:val="28"/>
        </w:rPr>
        <w:t>ки, оскільки саме вони є природ</w:t>
      </w:r>
      <w:r w:rsidRPr="00077103">
        <w:rPr>
          <w:color w:val="000000"/>
          <w:sz w:val="28"/>
          <w:szCs w:val="28"/>
        </w:rPr>
        <w:t xml:space="preserve">ними ознаками достовірності для споживача. У </w:t>
      </w:r>
      <w:r>
        <w:rPr>
          <w:color w:val="000000"/>
          <w:sz w:val="28"/>
          <w:szCs w:val="28"/>
        </w:rPr>
        <w:t>той же час виго</w:t>
      </w:r>
      <w:r w:rsidRPr="00077103">
        <w:rPr>
          <w:color w:val="000000"/>
          <w:sz w:val="28"/>
          <w:szCs w:val="28"/>
        </w:rPr>
        <w:t>товлення фальшивих етикеток і упаковки вважається найбільш доступним і простим способом підробки товару.</w:t>
      </w:r>
      <w:r>
        <w:rPr>
          <w:color w:val="000000"/>
          <w:sz w:val="28"/>
          <w:szCs w:val="28"/>
        </w:rPr>
        <w:t xml:space="preserve"> </w:t>
      </w:r>
      <w:r w:rsidRPr="00077103">
        <w:rPr>
          <w:color w:val="000000"/>
          <w:sz w:val="28"/>
          <w:szCs w:val="28"/>
        </w:rPr>
        <w:t>Відомі такі способи фальсифік</w:t>
      </w:r>
      <w:r>
        <w:rPr>
          <w:color w:val="000000"/>
          <w:sz w:val="28"/>
          <w:szCs w:val="28"/>
        </w:rPr>
        <w:t>ації етикетної продукції: кольо</w:t>
      </w:r>
      <w:r w:rsidRPr="00077103">
        <w:rPr>
          <w:color w:val="000000"/>
          <w:sz w:val="28"/>
          <w:szCs w:val="28"/>
        </w:rPr>
        <w:t>рове ксерокопіювання і «цифрова фальсифікація». Поліграфічна підробка — максимально наб</w:t>
      </w:r>
      <w:r>
        <w:rPr>
          <w:color w:val="000000"/>
          <w:sz w:val="28"/>
          <w:szCs w:val="28"/>
        </w:rPr>
        <w:t>лижена до технологічних умов ви</w:t>
      </w:r>
      <w:r w:rsidRPr="00077103">
        <w:rPr>
          <w:color w:val="000000"/>
          <w:sz w:val="28"/>
          <w:szCs w:val="28"/>
        </w:rPr>
        <w:t>пуску оригіналу з використання</w:t>
      </w:r>
      <w:r>
        <w:rPr>
          <w:color w:val="000000"/>
          <w:sz w:val="28"/>
          <w:szCs w:val="28"/>
        </w:rPr>
        <w:t>м відповідних методів друку, ма</w:t>
      </w:r>
      <w:r w:rsidRPr="00077103">
        <w:rPr>
          <w:color w:val="000000"/>
          <w:sz w:val="28"/>
          <w:szCs w:val="28"/>
        </w:rPr>
        <w:t>теріалів тощо.</w:t>
      </w:r>
    </w:p>
    <w:p w:rsidR="000727B4" w:rsidRPr="00077103" w:rsidRDefault="000727B4" w:rsidP="000727B4">
      <w:pPr>
        <w:pStyle w:val="ac"/>
        <w:shd w:val="clear" w:color="auto" w:fill="FFFFFF"/>
        <w:spacing w:before="281" w:beforeAutospacing="0" w:line="360" w:lineRule="auto"/>
        <w:ind w:right="-1" w:firstLine="281"/>
        <w:jc w:val="both"/>
        <w:rPr>
          <w:color w:val="000000"/>
          <w:sz w:val="28"/>
          <w:szCs w:val="28"/>
        </w:rPr>
      </w:pPr>
      <w:r>
        <w:rPr>
          <w:color w:val="000000"/>
          <w:sz w:val="28"/>
          <w:szCs w:val="28"/>
        </w:rPr>
        <w:tab/>
      </w:r>
      <w:r w:rsidRPr="00077103">
        <w:rPr>
          <w:color w:val="000000"/>
          <w:sz w:val="28"/>
          <w:szCs w:val="28"/>
        </w:rPr>
        <w:t xml:space="preserve">Розрізняють документарний </w:t>
      </w:r>
      <w:r>
        <w:rPr>
          <w:color w:val="000000"/>
          <w:sz w:val="28"/>
          <w:szCs w:val="28"/>
        </w:rPr>
        <w:t>і товарний захист етикетки. До</w:t>
      </w:r>
      <w:r w:rsidRPr="00077103">
        <w:rPr>
          <w:color w:val="000000"/>
          <w:sz w:val="28"/>
          <w:szCs w:val="28"/>
        </w:rPr>
        <w:t>ументарна етикетка (ярлик) це з</w:t>
      </w:r>
      <w:r>
        <w:rPr>
          <w:color w:val="000000"/>
          <w:sz w:val="28"/>
          <w:szCs w:val="28"/>
        </w:rPr>
        <w:t>асіб ідентифікації товару точно</w:t>
      </w:r>
      <w:r w:rsidRPr="00077103">
        <w:rPr>
          <w:color w:val="000000"/>
          <w:sz w:val="28"/>
          <w:szCs w:val="28"/>
        </w:rPr>
        <w:t>го встановлення його законності пр</w:t>
      </w:r>
      <w:r>
        <w:rPr>
          <w:color w:val="000000"/>
          <w:sz w:val="28"/>
          <w:szCs w:val="28"/>
        </w:rPr>
        <w:t>и реалізації, сертифікації і до</w:t>
      </w:r>
      <w:r w:rsidRPr="00077103">
        <w:rPr>
          <w:color w:val="000000"/>
          <w:sz w:val="28"/>
          <w:szCs w:val="28"/>
        </w:rPr>
        <w:t xml:space="preserve">зволених ознак використання. Держава монополізує випуск окремих видів документарної етикетки і вводить кримінальну відповідальність за несанкціоноване тиражування </w:t>
      </w:r>
      <w:r>
        <w:rPr>
          <w:color w:val="000000"/>
          <w:sz w:val="28"/>
          <w:szCs w:val="28"/>
        </w:rPr>
        <w:lastRenderedPageBreak/>
        <w:t>(наприклад ак</w:t>
      </w:r>
      <w:r w:rsidRPr="00077103">
        <w:rPr>
          <w:color w:val="000000"/>
          <w:sz w:val="28"/>
          <w:szCs w:val="28"/>
        </w:rPr>
        <w:t>цизна марка). Вона має декільк</w:t>
      </w:r>
      <w:r>
        <w:rPr>
          <w:color w:val="000000"/>
          <w:sz w:val="28"/>
          <w:szCs w:val="28"/>
        </w:rPr>
        <w:t>а ступенів захисту від фальсифі</w:t>
      </w:r>
      <w:r w:rsidRPr="00077103">
        <w:rPr>
          <w:color w:val="000000"/>
          <w:sz w:val="28"/>
          <w:szCs w:val="28"/>
        </w:rPr>
        <w:t>кації.</w:t>
      </w:r>
    </w:p>
    <w:p w:rsidR="000727B4" w:rsidRPr="00077103" w:rsidRDefault="000727B4" w:rsidP="000727B4">
      <w:pPr>
        <w:pStyle w:val="ac"/>
        <w:shd w:val="clear" w:color="auto" w:fill="FFFFFF"/>
        <w:spacing w:before="281" w:beforeAutospacing="0" w:line="360" w:lineRule="auto"/>
        <w:ind w:right="-1"/>
        <w:jc w:val="both"/>
        <w:rPr>
          <w:color w:val="000000"/>
          <w:sz w:val="28"/>
          <w:szCs w:val="28"/>
        </w:rPr>
      </w:pPr>
      <w:r>
        <w:rPr>
          <w:color w:val="000000"/>
          <w:sz w:val="28"/>
          <w:szCs w:val="28"/>
        </w:rPr>
        <w:tab/>
      </w:r>
      <w:r w:rsidRPr="00077103">
        <w:rPr>
          <w:color w:val="000000"/>
          <w:sz w:val="28"/>
          <w:szCs w:val="28"/>
        </w:rPr>
        <w:t>Товарна етикетка є засобом і</w:t>
      </w:r>
      <w:r>
        <w:rPr>
          <w:color w:val="000000"/>
          <w:sz w:val="28"/>
          <w:szCs w:val="28"/>
        </w:rPr>
        <w:t>ндивідуалізації товару, що поєд</w:t>
      </w:r>
      <w:r w:rsidRPr="00077103">
        <w:rPr>
          <w:color w:val="000000"/>
          <w:sz w:val="28"/>
          <w:szCs w:val="28"/>
        </w:rPr>
        <w:t>нує в собі рекламно-представницьку та інформативну функції. Відомий також синтез — това</w:t>
      </w:r>
      <w:r>
        <w:rPr>
          <w:color w:val="000000"/>
          <w:sz w:val="28"/>
          <w:szCs w:val="28"/>
        </w:rPr>
        <w:t>рно-документарна етикетка. Функ</w:t>
      </w:r>
      <w:r w:rsidRPr="00077103">
        <w:rPr>
          <w:color w:val="000000"/>
          <w:sz w:val="28"/>
          <w:szCs w:val="28"/>
        </w:rPr>
        <w:t>ції товарної і документарної етике</w:t>
      </w:r>
      <w:r>
        <w:rPr>
          <w:color w:val="000000"/>
          <w:sz w:val="28"/>
          <w:szCs w:val="28"/>
        </w:rPr>
        <w:t>ток можуть пересікатися вна</w:t>
      </w:r>
      <w:r w:rsidRPr="00077103">
        <w:rPr>
          <w:color w:val="000000"/>
          <w:sz w:val="28"/>
          <w:szCs w:val="28"/>
        </w:rPr>
        <w:t>слідок регламентації умов спеціального маркування товарної продукції (дати випуску, придатності; штрихкоди тощо). Якщо для документарної етикетки необ</w:t>
      </w:r>
      <w:r>
        <w:rPr>
          <w:color w:val="000000"/>
          <w:sz w:val="28"/>
          <w:szCs w:val="28"/>
        </w:rPr>
        <w:t>хідний захист від її фальсифіка</w:t>
      </w:r>
      <w:r w:rsidRPr="00077103">
        <w:rPr>
          <w:color w:val="000000"/>
          <w:sz w:val="28"/>
          <w:szCs w:val="28"/>
        </w:rPr>
        <w:t>ції, а також контроль за її обігом, то за захист від фальсифікації товарної етикетки повністю відповідає виробник.</w:t>
      </w:r>
    </w:p>
    <w:p w:rsidR="000727B4" w:rsidRPr="00077103" w:rsidRDefault="000727B4" w:rsidP="000727B4">
      <w:pPr>
        <w:pStyle w:val="ac"/>
        <w:shd w:val="clear" w:color="auto" w:fill="FFFFFF"/>
        <w:spacing w:before="281" w:line="360" w:lineRule="auto"/>
        <w:ind w:right="-1"/>
        <w:jc w:val="both"/>
        <w:rPr>
          <w:color w:val="000000"/>
          <w:sz w:val="28"/>
          <w:szCs w:val="28"/>
        </w:rPr>
      </w:pPr>
      <w:r>
        <w:rPr>
          <w:color w:val="000000"/>
          <w:sz w:val="28"/>
          <w:szCs w:val="28"/>
        </w:rPr>
        <w:tab/>
      </w:r>
      <w:r w:rsidRPr="00077103">
        <w:rPr>
          <w:color w:val="000000"/>
          <w:sz w:val="28"/>
          <w:szCs w:val="28"/>
        </w:rPr>
        <w:t>Надійний захист забезпечує</w:t>
      </w:r>
      <w:r>
        <w:rPr>
          <w:color w:val="000000"/>
          <w:sz w:val="28"/>
          <w:szCs w:val="28"/>
        </w:rPr>
        <w:t>ться сукупністю відповідних тех</w:t>
      </w:r>
      <w:r w:rsidRPr="00077103">
        <w:rPr>
          <w:color w:val="000000"/>
          <w:sz w:val="28"/>
          <w:szCs w:val="28"/>
        </w:rPr>
        <w:t>нологій виготовлення етике</w:t>
      </w:r>
      <w:r>
        <w:rPr>
          <w:color w:val="000000"/>
          <w:sz w:val="28"/>
          <w:szCs w:val="28"/>
        </w:rPr>
        <w:t>ток: тиснення фольгою, дзеркаль</w:t>
      </w:r>
      <w:r w:rsidRPr="00077103">
        <w:rPr>
          <w:color w:val="000000"/>
          <w:sz w:val="28"/>
          <w:szCs w:val="28"/>
        </w:rPr>
        <w:t>ною фольгою і голографічною плівкою, друк на голографічній фользі.</w:t>
      </w:r>
      <w:r w:rsidRPr="00077103">
        <w:rPr>
          <w:sz w:val="28"/>
          <w:szCs w:val="28"/>
        </w:rPr>
        <w:t xml:space="preserve"> </w:t>
      </w:r>
      <w:r w:rsidRPr="00077103">
        <w:rPr>
          <w:color w:val="000000"/>
          <w:sz w:val="28"/>
          <w:szCs w:val="28"/>
        </w:rPr>
        <w:t>У Німеччині для етикеток, які наклеюют</w:t>
      </w:r>
      <w:r>
        <w:rPr>
          <w:color w:val="000000"/>
          <w:sz w:val="28"/>
          <w:szCs w:val="28"/>
        </w:rPr>
        <w:t>ься на бочки з напоя</w:t>
      </w:r>
      <w:r w:rsidRPr="00077103">
        <w:rPr>
          <w:color w:val="000000"/>
          <w:sz w:val="28"/>
          <w:szCs w:val="28"/>
        </w:rPr>
        <w:t>ми, використовують захисний лак. Етикетки, що наклеюють на горловини пляшок, їх тильну ст</w:t>
      </w:r>
      <w:r>
        <w:rPr>
          <w:color w:val="000000"/>
          <w:sz w:val="28"/>
          <w:szCs w:val="28"/>
        </w:rPr>
        <w:t>орону виготовляють із різних со</w:t>
      </w:r>
      <w:r w:rsidRPr="00077103">
        <w:rPr>
          <w:color w:val="000000"/>
          <w:sz w:val="28"/>
          <w:szCs w:val="28"/>
        </w:rPr>
        <w:t>ртів паперу. При транспортуванн</w:t>
      </w:r>
      <w:r>
        <w:rPr>
          <w:color w:val="000000"/>
          <w:sz w:val="28"/>
          <w:szCs w:val="28"/>
        </w:rPr>
        <w:t>і напоїв на великі відстані пля</w:t>
      </w:r>
      <w:r w:rsidRPr="00077103">
        <w:rPr>
          <w:color w:val="000000"/>
          <w:sz w:val="28"/>
          <w:szCs w:val="28"/>
        </w:rPr>
        <w:t>шки з етикетками покривають тонким шаром лаку.</w:t>
      </w:r>
    </w:p>
    <w:p w:rsidR="000727B4" w:rsidRPr="00077103" w:rsidRDefault="000727B4" w:rsidP="000727B4">
      <w:pPr>
        <w:pStyle w:val="ac"/>
        <w:shd w:val="clear" w:color="auto" w:fill="FFFFFF"/>
        <w:spacing w:before="281" w:line="360" w:lineRule="auto"/>
        <w:ind w:right="-1"/>
        <w:jc w:val="both"/>
        <w:rPr>
          <w:color w:val="000000"/>
          <w:sz w:val="28"/>
          <w:szCs w:val="28"/>
        </w:rPr>
      </w:pPr>
      <w:r>
        <w:rPr>
          <w:color w:val="000000"/>
          <w:sz w:val="28"/>
          <w:szCs w:val="28"/>
        </w:rPr>
        <w:tab/>
      </w:r>
      <w:r w:rsidRPr="00077103">
        <w:rPr>
          <w:color w:val="000000"/>
          <w:sz w:val="28"/>
          <w:szCs w:val="28"/>
        </w:rPr>
        <w:t>Захисні голограми все більше використовують у горілчаній і винній промисловості. Голограми мають багаторівневу систему захисту і придатні для контролю з боку рядових споживачів і професіоналів. Недоліком голографічних ярликів є необхідність визначення голографічного зо</w:t>
      </w:r>
      <w:r>
        <w:rPr>
          <w:color w:val="000000"/>
          <w:sz w:val="28"/>
          <w:szCs w:val="28"/>
        </w:rPr>
        <w:t>браження візуально і висока вар</w:t>
      </w:r>
      <w:r w:rsidRPr="00077103">
        <w:rPr>
          <w:color w:val="000000"/>
          <w:sz w:val="28"/>
          <w:szCs w:val="28"/>
        </w:rPr>
        <w:t>тість голограм.</w:t>
      </w:r>
    </w:p>
    <w:p w:rsidR="000727B4" w:rsidRPr="00077103" w:rsidRDefault="000727B4" w:rsidP="000727B4">
      <w:pPr>
        <w:pStyle w:val="ac"/>
        <w:shd w:val="clear" w:color="auto" w:fill="FFFFFF"/>
        <w:spacing w:before="281" w:line="360" w:lineRule="auto"/>
        <w:ind w:right="-1" w:firstLine="281"/>
        <w:jc w:val="both"/>
        <w:rPr>
          <w:color w:val="000000"/>
          <w:sz w:val="28"/>
          <w:szCs w:val="28"/>
        </w:rPr>
      </w:pPr>
      <w:r>
        <w:rPr>
          <w:color w:val="000000"/>
          <w:sz w:val="28"/>
          <w:szCs w:val="28"/>
        </w:rPr>
        <w:tab/>
      </w:r>
      <w:r w:rsidRPr="00077103">
        <w:rPr>
          <w:color w:val="000000"/>
          <w:sz w:val="28"/>
          <w:szCs w:val="28"/>
        </w:rPr>
        <w:t>Деякі підприємства України пропонують найскладніші види голограм, які створюють різноманітні ефекти — рух зображення, зміну кольору — від скритих те</w:t>
      </w:r>
      <w:r>
        <w:rPr>
          <w:color w:val="000000"/>
          <w:sz w:val="28"/>
          <w:szCs w:val="28"/>
        </w:rPr>
        <w:t>кстів і міток до навмисних поми</w:t>
      </w:r>
      <w:r w:rsidRPr="00077103">
        <w:rPr>
          <w:color w:val="000000"/>
          <w:sz w:val="28"/>
          <w:szCs w:val="28"/>
        </w:rPr>
        <w:t>лок, які розрізняються за допом</w:t>
      </w:r>
      <w:r>
        <w:rPr>
          <w:color w:val="000000"/>
          <w:sz w:val="28"/>
          <w:szCs w:val="28"/>
        </w:rPr>
        <w:t>огою звичайної оптики або спеці</w:t>
      </w:r>
      <w:r w:rsidRPr="00077103">
        <w:rPr>
          <w:color w:val="000000"/>
          <w:sz w:val="28"/>
          <w:szCs w:val="28"/>
        </w:rPr>
        <w:t>альних приладів. Розрізняють ш</w:t>
      </w:r>
      <w:r>
        <w:rPr>
          <w:color w:val="000000"/>
          <w:sz w:val="28"/>
          <w:szCs w:val="28"/>
        </w:rPr>
        <w:t>ість ступенів голографічного за</w:t>
      </w:r>
      <w:r w:rsidRPr="00077103">
        <w:rPr>
          <w:color w:val="000000"/>
          <w:sz w:val="28"/>
          <w:szCs w:val="28"/>
        </w:rPr>
        <w:t>хисту, що застосовуються у різних поєднаннях.</w:t>
      </w:r>
    </w:p>
    <w:p w:rsidR="000727B4" w:rsidRPr="00077103" w:rsidRDefault="000727B4" w:rsidP="000727B4">
      <w:pPr>
        <w:pStyle w:val="ac"/>
        <w:shd w:val="clear" w:color="auto" w:fill="FFFFFF"/>
        <w:spacing w:before="281" w:line="360" w:lineRule="auto"/>
        <w:ind w:right="-1"/>
        <w:jc w:val="both"/>
        <w:rPr>
          <w:color w:val="000000"/>
          <w:sz w:val="28"/>
          <w:szCs w:val="28"/>
        </w:rPr>
      </w:pPr>
      <w:r>
        <w:rPr>
          <w:color w:val="000000"/>
          <w:sz w:val="28"/>
          <w:szCs w:val="28"/>
        </w:rPr>
        <w:lastRenderedPageBreak/>
        <w:tab/>
      </w:r>
      <w:r w:rsidRPr="00077103">
        <w:rPr>
          <w:color w:val="000000"/>
          <w:sz w:val="28"/>
          <w:szCs w:val="28"/>
        </w:rPr>
        <w:t>Голограми можна наносити різними способами. Наприклад, розміщують їх під термоусадковий ковпачок у вигляді смужки липкої аплікації на пляшках ліке</w:t>
      </w:r>
      <w:r>
        <w:rPr>
          <w:color w:val="000000"/>
          <w:sz w:val="28"/>
          <w:szCs w:val="28"/>
        </w:rPr>
        <w:t>ро-горілчаних виробів, мінераль</w:t>
      </w:r>
      <w:r w:rsidRPr="00077103">
        <w:rPr>
          <w:color w:val="000000"/>
          <w:sz w:val="28"/>
          <w:szCs w:val="28"/>
        </w:rPr>
        <w:t>ної води, соку. Часто використ</w:t>
      </w:r>
      <w:r>
        <w:rPr>
          <w:color w:val="000000"/>
          <w:sz w:val="28"/>
          <w:szCs w:val="28"/>
        </w:rPr>
        <w:t>овують голограму у вигляді фоль</w:t>
      </w:r>
      <w:r w:rsidRPr="00077103">
        <w:rPr>
          <w:color w:val="000000"/>
          <w:sz w:val="28"/>
          <w:szCs w:val="28"/>
        </w:rPr>
        <w:t>ги гарячого тиснення на упаковку майонезу, кетчупу, борошна, або у вигляді марки, комбінованої з поліграфією на пачках чаю, тютюнових виробів, коробках цукерок.</w:t>
      </w:r>
    </w:p>
    <w:p w:rsidR="000727B4" w:rsidRPr="00731388" w:rsidRDefault="000727B4" w:rsidP="00731388">
      <w:pPr>
        <w:pStyle w:val="ac"/>
        <w:shd w:val="clear" w:color="auto" w:fill="FFFFFF"/>
        <w:spacing w:before="281" w:line="360" w:lineRule="auto"/>
        <w:ind w:right="-1"/>
        <w:jc w:val="both"/>
        <w:rPr>
          <w:color w:val="000000"/>
          <w:sz w:val="28"/>
          <w:szCs w:val="28"/>
        </w:rPr>
      </w:pPr>
      <w:r>
        <w:rPr>
          <w:color w:val="000000"/>
          <w:sz w:val="28"/>
          <w:szCs w:val="28"/>
        </w:rPr>
        <w:tab/>
      </w:r>
      <w:r w:rsidRPr="00077103">
        <w:rPr>
          <w:color w:val="000000"/>
          <w:sz w:val="28"/>
          <w:szCs w:val="28"/>
        </w:rPr>
        <w:t>В основному наносять гологра</w:t>
      </w:r>
      <w:r>
        <w:rPr>
          <w:color w:val="000000"/>
          <w:sz w:val="28"/>
          <w:szCs w:val="28"/>
        </w:rPr>
        <w:t>му так, що при відкритті упаков</w:t>
      </w:r>
      <w:r w:rsidRPr="00077103">
        <w:rPr>
          <w:color w:val="000000"/>
          <w:sz w:val="28"/>
          <w:szCs w:val="28"/>
        </w:rPr>
        <w:t>ки вона обов’язково руйнується, її неможливо зняти і перенести на іншу упаковку. Часом голог</w:t>
      </w:r>
      <w:r>
        <w:rPr>
          <w:color w:val="000000"/>
          <w:sz w:val="28"/>
          <w:szCs w:val="28"/>
        </w:rPr>
        <w:t>раму застосовують як пломбу. На</w:t>
      </w:r>
      <w:r w:rsidRPr="00077103">
        <w:rPr>
          <w:color w:val="000000"/>
          <w:sz w:val="28"/>
          <w:szCs w:val="28"/>
        </w:rPr>
        <w:t>носять голограму гарячим тиснен</w:t>
      </w:r>
      <w:r>
        <w:rPr>
          <w:color w:val="000000"/>
          <w:sz w:val="28"/>
          <w:szCs w:val="28"/>
        </w:rPr>
        <w:t>ням, або приклеюванням з ви</w:t>
      </w:r>
      <w:r w:rsidRPr="00077103">
        <w:rPr>
          <w:color w:val="000000"/>
          <w:sz w:val="28"/>
          <w:szCs w:val="28"/>
        </w:rPr>
        <w:t>користанням відповідного обла</w:t>
      </w:r>
      <w:r>
        <w:rPr>
          <w:color w:val="000000"/>
          <w:sz w:val="28"/>
          <w:szCs w:val="28"/>
        </w:rPr>
        <w:t>днання (етикет-пістолет, апліка</w:t>
      </w:r>
      <w:r w:rsidRPr="00077103">
        <w:rPr>
          <w:color w:val="000000"/>
          <w:sz w:val="28"/>
          <w:szCs w:val="28"/>
        </w:rPr>
        <w:t>тор). Для зчитування скритог</w:t>
      </w:r>
      <w:r>
        <w:rPr>
          <w:color w:val="000000"/>
          <w:sz w:val="28"/>
          <w:szCs w:val="28"/>
        </w:rPr>
        <w:t>о зображення на голограмах вико</w:t>
      </w:r>
      <w:r w:rsidRPr="00077103">
        <w:rPr>
          <w:color w:val="000000"/>
          <w:sz w:val="28"/>
          <w:szCs w:val="28"/>
        </w:rPr>
        <w:t>ристовують спеціальні прилади.</w:t>
      </w:r>
    </w:p>
    <w:p w:rsidR="003D2593" w:rsidRDefault="003D2593" w:rsidP="00731388">
      <w:pPr>
        <w:pStyle w:val="ac"/>
        <w:shd w:val="clear" w:color="auto" w:fill="FFFFFF"/>
        <w:spacing w:before="0" w:beforeAutospacing="0" w:after="0" w:afterAutospacing="0" w:line="360" w:lineRule="auto"/>
        <w:jc w:val="center"/>
        <w:rPr>
          <w:b/>
          <w:bCs/>
          <w:color w:val="000000"/>
          <w:sz w:val="28"/>
          <w:szCs w:val="28"/>
        </w:rPr>
      </w:pPr>
      <w:r>
        <w:rPr>
          <w:b/>
          <w:bCs/>
          <w:color w:val="000000"/>
          <w:sz w:val="28"/>
          <w:szCs w:val="28"/>
        </w:rPr>
        <w:t>Питання для самоконтролю</w:t>
      </w:r>
    </w:p>
    <w:p w:rsidR="00731388" w:rsidRDefault="00731388" w:rsidP="00731388">
      <w:pPr>
        <w:pStyle w:val="ac"/>
        <w:shd w:val="clear" w:color="auto" w:fill="FFFFFF"/>
        <w:spacing w:before="0" w:beforeAutospacing="0" w:after="0" w:afterAutospacing="0" w:line="360" w:lineRule="auto"/>
        <w:jc w:val="center"/>
      </w:pPr>
    </w:p>
    <w:p w:rsidR="003D2593" w:rsidRDefault="00731388" w:rsidP="00C970F1">
      <w:pPr>
        <w:pStyle w:val="ac"/>
        <w:numPr>
          <w:ilvl w:val="0"/>
          <w:numId w:val="2"/>
        </w:numPr>
        <w:shd w:val="clear" w:color="auto" w:fill="FFFFFF"/>
        <w:spacing w:before="0" w:beforeAutospacing="0" w:after="0" w:afterAutospacing="0" w:line="360" w:lineRule="auto"/>
        <w:jc w:val="both"/>
        <w:textAlignment w:val="baseline"/>
        <w:rPr>
          <w:color w:val="000000"/>
          <w:sz w:val="28"/>
          <w:szCs w:val="28"/>
        </w:rPr>
      </w:pPr>
      <w:r>
        <w:rPr>
          <w:color w:val="000000"/>
          <w:sz w:val="28"/>
          <w:szCs w:val="28"/>
        </w:rPr>
        <w:t>Які основні системи захисту упаковок товарів від підробки</w:t>
      </w:r>
      <w:r w:rsidR="003D2593">
        <w:rPr>
          <w:color w:val="000000"/>
          <w:sz w:val="28"/>
          <w:szCs w:val="28"/>
        </w:rPr>
        <w:t>?</w:t>
      </w:r>
    </w:p>
    <w:p w:rsidR="003D2593" w:rsidRDefault="00731388" w:rsidP="00C970F1">
      <w:pPr>
        <w:pStyle w:val="ac"/>
        <w:numPr>
          <w:ilvl w:val="0"/>
          <w:numId w:val="2"/>
        </w:numPr>
        <w:shd w:val="clear" w:color="auto" w:fill="FFFFFF"/>
        <w:spacing w:before="0" w:beforeAutospacing="0" w:after="0" w:afterAutospacing="0" w:line="360" w:lineRule="auto"/>
        <w:jc w:val="both"/>
        <w:textAlignment w:val="baseline"/>
        <w:rPr>
          <w:color w:val="000000"/>
          <w:sz w:val="28"/>
          <w:szCs w:val="28"/>
        </w:rPr>
      </w:pPr>
      <w:r>
        <w:rPr>
          <w:color w:val="000000"/>
          <w:sz w:val="28"/>
          <w:szCs w:val="28"/>
        </w:rPr>
        <w:t>Що таке акцизна марка</w:t>
      </w:r>
      <w:r w:rsidR="003D2593">
        <w:rPr>
          <w:color w:val="000000"/>
          <w:sz w:val="28"/>
          <w:szCs w:val="28"/>
        </w:rPr>
        <w:t>?</w:t>
      </w:r>
    </w:p>
    <w:p w:rsidR="003D2593" w:rsidRDefault="003D2593" w:rsidP="00C970F1">
      <w:pPr>
        <w:pStyle w:val="ac"/>
        <w:numPr>
          <w:ilvl w:val="0"/>
          <w:numId w:val="2"/>
        </w:numPr>
        <w:shd w:val="clear" w:color="auto" w:fill="FFFFFF"/>
        <w:spacing w:before="0" w:beforeAutospacing="0" w:after="0" w:afterAutospacing="0" w:line="360" w:lineRule="auto"/>
        <w:jc w:val="both"/>
        <w:textAlignment w:val="baseline"/>
        <w:rPr>
          <w:color w:val="000000"/>
          <w:sz w:val="28"/>
          <w:szCs w:val="28"/>
        </w:rPr>
      </w:pPr>
      <w:r>
        <w:rPr>
          <w:color w:val="000000"/>
          <w:sz w:val="28"/>
          <w:szCs w:val="28"/>
        </w:rPr>
        <w:t>Які</w:t>
      </w:r>
      <w:r w:rsidR="00731388">
        <w:rPr>
          <w:color w:val="000000"/>
          <w:sz w:val="28"/>
          <w:szCs w:val="28"/>
        </w:rPr>
        <w:t xml:space="preserve"> існують методи нанесення захисту на товар</w:t>
      </w:r>
      <w:r>
        <w:rPr>
          <w:color w:val="000000"/>
          <w:sz w:val="28"/>
          <w:szCs w:val="28"/>
        </w:rPr>
        <w:t>?</w:t>
      </w:r>
    </w:p>
    <w:p w:rsidR="003D2593" w:rsidRPr="00C63DAB" w:rsidRDefault="003D2593" w:rsidP="00731388">
      <w:pPr>
        <w:spacing w:after="0" w:line="360" w:lineRule="auto"/>
        <w:ind w:firstLine="708"/>
        <w:jc w:val="center"/>
        <w:rPr>
          <w:rFonts w:ascii="Times New Roman" w:hAnsi="Times New Roman" w:cs="Times New Roman"/>
          <w:b/>
          <w:sz w:val="28"/>
          <w:szCs w:val="28"/>
          <w:lang w:val="uk-UA"/>
        </w:rPr>
      </w:pPr>
    </w:p>
    <w:p w:rsidR="006045C5" w:rsidRPr="00AD4E8E" w:rsidRDefault="006045C5" w:rsidP="00731388">
      <w:pPr>
        <w:pStyle w:val="ac"/>
        <w:spacing w:line="360" w:lineRule="auto"/>
        <w:jc w:val="both"/>
        <w:rPr>
          <w:color w:val="000000"/>
          <w:sz w:val="28"/>
          <w:szCs w:val="28"/>
        </w:rPr>
      </w:pPr>
    </w:p>
    <w:p w:rsidR="00E40769" w:rsidRDefault="00E40769" w:rsidP="00DC496D">
      <w:pPr>
        <w:widowControl w:val="0"/>
        <w:shd w:val="clear" w:color="auto" w:fill="FFFFFF"/>
        <w:tabs>
          <w:tab w:val="left" w:pos="0"/>
          <w:tab w:val="left" w:pos="142"/>
          <w:tab w:val="left" w:pos="284"/>
          <w:tab w:val="left" w:pos="567"/>
          <w:tab w:val="left" w:pos="851"/>
        </w:tabs>
        <w:autoSpaceDE w:val="0"/>
        <w:autoSpaceDN w:val="0"/>
        <w:adjustRightInd w:val="0"/>
        <w:spacing w:after="0" w:line="240" w:lineRule="auto"/>
        <w:jc w:val="center"/>
        <w:rPr>
          <w:rFonts w:ascii="Times New Roman" w:hAnsi="Times New Roman"/>
          <w:b/>
          <w:sz w:val="26"/>
          <w:szCs w:val="26"/>
          <w:lang w:val="uk-UA"/>
        </w:rPr>
      </w:pPr>
    </w:p>
    <w:p w:rsidR="002E2047" w:rsidRDefault="00DF5AA2" w:rsidP="00731388">
      <w:pPr>
        <w:pStyle w:val="ac"/>
        <w:shd w:val="clear" w:color="auto" w:fill="FFFFFF"/>
        <w:spacing w:before="281" w:beforeAutospacing="0" w:line="360" w:lineRule="auto"/>
        <w:ind w:left="281" w:right="748"/>
        <w:jc w:val="both"/>
        <w:rPr>
          <w:sz w:val="28"/>
          <w:szCs w:val="28"/>
        </w:rPr>
        <w:sectPr w:rsidR="002E2047" w:rsidSect="00AA5D82">
          <w:footerReference w:type="default" r:id="rId35"/>
          <w:pgSz w:w="11906" w:h="16838"/>
          <w:pgMar w:top="1134" w:right="850" w:bottom="1134" w:left="1701" w:header="708" w:footer="708" w:gutter="0"/>
          <w:cols w:space="708"/>
          <w:docGrid w:linePitch="360"/>
        </w:sectPr>
      </w:pPr>
      <w:r>
        <w:rPr>
          <w:color w:val="000000"/>
          <w:sz w:val="28"/>
          <w:szCs w:val="28"/>
        </w:rPr>
        <w:tab/>
      </w:r>
    </w:p>
    <w:p w:rsidR="00731388" w:rsidRDefault="00731388" w:rsidP="00731388">
      <w:pPr>
        <w:pStyle w:val="ac"/>
        <w:spacing w:before="0" w:beforeAutospacing="0" w:after="0" w:afterAutospacing="0"/>
        <w:jc w:val="center"/>
      </w:pPr>
      <w:r>
        <w:rPr>
          <w:b/>
          <w:bCs/>
          <w:color w:val="000000"/>
          <w:sz w:val="28"/>
          <w:szCs w:val="28"/>
        </w:rPr>
        <w:lastRenderedPageBreak/>
        <w:t>Перелік рекомендованої літератури</w:t>
      </w:r>
    </w:p>
    <w:p w:rsidR="003D27D2" w:rsidRPr="00032A87" w:rsidRDefault="003D27D2" w:rsidP="00032A87">
      <w:pPr>
        <w:pStyle w:val="21"/>
        <w:spacing w:line="360" w:lineRule="auto"/>
        <w:ind w:firstLine="0"/>
        <w:jc w:val="both"/>
        <w:rPr>
          <w:b/>
          <w:sz w:val="28"/>
          <w:szCs w:val="28"/>
        </w:rPr>
      </w:pPr>
    </w:p>
    <w:p w:rsidR="003D27D2" w:rsidRPr="003D27D2" w:rsidRDefault="00696507" w:rsidP="00C970F1">
      <w:pPr>
        <w:pStyle w:val="a3"/>
        <w:numPr>
          <w:ilvl w:val="0"/>
          <w:numId w:val="1"/>
        </w:numPr>
        <w:spacing w:line="360" w:lineRule="auto"/>
        <w:ind w:left="0" w:firstLine="426"/>
        <w:jc w:val="both"/>
        <w:rPr>
          <w:rFonts w:ascii="Times New Roman" w:hAnsi="Times New Roman" w:cs="Times New Roman"/>
          <w:b/>
          <w:sz w:val="28"/>
          <w:szCs w:val="28"/>
          <w:lang w:val="uk-UA" w:eastAsia="uk-UA"/>
        </w:rPr>
      </w:pPr>
      <w:r w:rsidRPr="003D27D2">
        <w:rPr>
          <w:rFonts w:ascii="Times New Roman" w:hAnsi="Times New Roman" w:cs="Times New Roman"/>
          <w:sz w:val="28"/>
          <w:szCs w:val="28"/>
        </w:rPr>
        <w:t>Войтенко С. Етикетка: як виготовити? / С. Войтенко, Л. Рудник, О. Сафонов, Я. Циманек, С. Якуцевич; Під ред. д-ра техн. наук, проф. Е.Т. Лазаре</w:t>
      </w:r>
      <w:r w:rsidR="00731388">
        <w:rPr>
          <w:rFonts w:ascii="Times New Roman" w:hAnsi="Times New Roman" w:cs="Times New Roman"/>
          <w:sz w:val="28"/>
          <w:szCs w:val="28"/>
        </w:rPr>
        <w:t>нка. – Київ: ІАЦ “Упаковка”, 20</w:t>
      </w:r>
      <w:r w:rsidR="00731388">
        <w:rPr>
          <w:rFonts w:ascii="Times New Roman" w:hAnsi="Times New Roman" w:cs="Times New Roman"/>
          <w:sz w:val="28"/>
          <w:szCs w:val="28"/>
          <w:lang w:val="uk-UA"/>
        </w:rPr>
        <w:t>18</w:t>
      </w:r>
      <w:r w:rsidRPr="003D27D2">
        <w:rPr>
          <w:rFonts w:ascii="Times New Roman" w:hAnsi="Times New Roman" w:cs="Times New Roman"/>
          <w:sz w:val="28"/>
          <w:szCs w:val="28"/>
        </w:rPr>
        <w:t xml:space="preserve">. – 184 с. </w:t>
      </w:r>
    </w:p>
    <w:p w:rsidR="00D64893" w:rsidRPr="003D27D2" w:rsidRDefault="00D64893" w:rsidP="00C970F1">
      <w:pPr>
        <w:pStyle w:val="a3"/>
        <w:numPr>
          <w:ilvl w:val="0"/>
          <w:numId w:val="1"/>
        </w:numPr>
        <w:spacing w:line="360" w:lineRule="auto"/>
        <w:ind w:left="0" w:firstLine="426"/>
        <w:jc w:val="both"/>
        <w:rPr>
          <w:rFonts w:ascii="Times New Roman" w:hAnsi="Times New Roman" w:cs="Times New Roman"/>
          <w:b/>
          <w:sz w:val="28"/>
          <w:szCs w:val="28"/>
          <w:lang w:val="uk-UA" w:eastAsia="uk-UA"/>
        </w:rPr>
      </w:pPr>
      <w:r w:rsidRPr="003D27D2">
        <w:rPr>
          <w:rFonts w:ascii="Times New Roman" w:eastAsia="Times New Roman" w:hAnsi="Times New Roman" w:cs="Times New Roman"/>
          <w:sz w:val="28"/>
          <w:szCs w:val="28"/>
          <w:lang w:val="uk-UA" w:eastAsia="uk-UA"/>
        </w:rPr>
        <w:t xml:space="preserve">Мазаракі А.А. та ін. Економіка торговельного підприємства. /Під ред. Н.М. </w:t>
      </w:r>
      <w:r w:rsidR="003D27D2">
        <w:rPr>
          <w:rFonts w:ascii="Times New Roman" w:eastAsia="Times New Roman" w:hAnsi="Times New Roman" w:cs="Times New Roman"/>
          <w:sz w:val="28"/>
          <w:szCs w:val="28"/>
          <w:lang w:val="uk-UA" w:eastAsia="uk-UA"/>
        </w:rPr>
        <w:t xml:space="preserve">Ушакової / - К.: “Хрещатик”, </w:t>
      </w:r>
      <w:r w:rsidR="00731388">
        <w:rPr>
          <w:rFonts w:ascii="Times New Roman" w:eastAsia="Times New Roman" w:hAnsi="Times New Roman" w:cs="Times New Roman"/>
          <w:sz w:val="28"/>
          <w:szCs w:val="28"/>
          <w:lang w:val="uk-UA" w:eastAsia="uk-UA"/>
        </w:rPr>
        <w:t>201</w:t>
      </w:r>
      <w:r w:rsidRPr="003D27D2">
        <w:rPr>
          <w:rFonts w:ascii="Times New Roman" w:eastAsia="Times New Roman" w:hAnsi="Times New Roman" w:cs="Times New Roman"/>
          <w:sz w:val="28"/>
          <w:szCs w:val="28"/>
          <w:lang w:val="uk-UA" w:eastAsia="uk-UA"/>
        </w:rPr>
        <w:t>9. – 800с.</w:t>
      </w:r>
    </w:p>
    <w:p w:rsidR="00260446" w:rsidRPr="00260446" w:rsidRDefault="00BB7FDF" w:rsidP="00C970F1">
      <w:pPr>
        <w:pStyle w:val="a3"/>
        <w:numPr>
          <w:ilvl w:val="0"/>
          <w:numId w:val="1"/>
        </w:numPr>
        <w:spacing w:after="0" w:line="360" w:lineRule="auto"/>
        <w:ind w:left="0" w:firstLine="426"/>
        <w:jc w:val="both"/>
        <w:rPr>
          <w:rFonts w:ascii="Times New Roman" w:hAnsi="Times New Roman" w:cs="Times New Roman"/>
          <w:b/>
          <w:i/>
          <w:sz w:val="28"/>
          <w:szCs w:val="28"/>
          <w:lang w:val="uk-UA"/>
        </w:rPr>
      </w:pPr>
      <w:r w:rsidRPr="00260446">
        <w:rPr>
          <w:rFonts w:ascii="Times New Roman" w:hAnsi="Times New Roman" w:cs="Times New Roman"/>
          <w:sz w:val="28"/>
          <w:szCs w:val="28"/>
          <w:lang w:val="uk-UA"/>
        </w:rPr>
        <w:t>Собчак, А. П. Роль упаковки в підвищенні ефективності маркетингової діяльності підприємств [Текст] / А. П. Собчак, С. В. Коваленко // Збірник наукових праць Харківського національного педагогічного університету імені Г. С. Сковороди. — 2013. — № 13. — С. 219–228.</w:t>
      </w:r>
    </w:p>
    <w:p w:rsidR="00260446" w:rsidRPr="00260446" w:rsidRDefault="00BB7FDF" w:rsidP="00C970F1">
      <w:pPr>
        <w:pStyle w:val="a3"/>
        <w:numPr>
          <w:ilvl w:val="0"/>
          <w:numId w:val="1"/>
        </w:numPr>
        <w:spacing w:after="0" w:line="360" w:lineRule="auto"/>
        <w:ind w:left="0" w:firstLine="426"/>
        <w:jc w:val="both"/>
        <w:rPr>
          <w:rFonts w:ascii="Times New Roman" w:hAnsi="Times New Roman" w:cs="Times New Roman"/>
          <w:b/>
          <w:i/>
          <w:sz w:val="28"/>
          <w:szCs w:val="28"/>
          <w:lang w:val="uk-UA"/>
        </w:rPr>
      </w:pPr>
      <w:r w:rsidRPr="00260446">
        <w:rPr>
          <w:rFonts w:ascii="Times New Roman" w:hAnsi="Times New Roman" w:cs="Times New Roman"/>
          <w:sz w:val="28"/>
          <w:szCs w:val="28"/>
          <w:lang w:val="uk-UA"/>
        </w:rPr>
        <w:t xml:space="preserve"> 4. Тєлєтов, О. С. Упаковка як об’єкт інноваційного маркетингу [Текст] / О. С. Тєлєтов, В. М. Шатова // Маркетинг і менеджмент інновацій. — 2014. — № 2. — С. 11–20. — Режим доступу: \</w:t>
      </w:r>
      <w:r w:rsidRPr="00032A87">
        <w:rPr>
          <w:rFonts w:ascii="Times New Roman" w:hAnsi="Times New Roman" w:cs="Times New Roman"/>
          <w:sz w:val="28"/>
          <w:szCs w:val="28"/>
        </w:rPr>
        <w:t>www</w:t>
      </w:r>
      <w:r w:rsidRPr="00260446">
        <w:rPr>
          <w:rFonts w:ascii="Times New Roman" w:hAnsi="Times New Roman" w:cs="Times New Roman"/>
          <w:sz w:val="28"/>
          <w:szCs w:val="28"/>
          <w:lang w:val="uk-UA"/>
        </w:rPr>
        <w:t>/</w:t>
      </w:r>
      <w:r w:rsidRPr="00032A87">
        <w:rPr>
          <w:rFonts w:ascii="Times New Roman" w:hAnsi="Times New Roman" w:cs="Times New Roman"/>
          <w:sz w:val="28"/>
          <w:szCs w:val="28"/>
        </w:rPr>
        <w:t>URL</w:t>
      </w:r>
      <w:r w:rsidRPr="00260446">
        <w:rPr>
          <w:rFonts w:ascii="Times New Roman" w:hAnsi="Times New Roman" w:cs="Times New Roman"/>
          <w:sz w:val="28"/>
          <w:szCs w:val="28"/>
          <w:lang w:val="uk-UA"/>
        </w:rPr>
        <w:t xml:space="preserve">: </w:t>
      </w:r>
      <w:hyperlink r:id="rId36" w:history="1">
        <w:r w:rsidR="00260446" w:rsidRPr="00260446">
          <w:rPr>
            <w:rStyle w:val="a8"/>
            <w:rFonts w:ascii="Times New Roman" w:hAnsi="Times New Roman" w:cs="Times New Roman"/>
            <w:color w:val="auto"/>
            <w:sz w:val="28"/>
            <w:szCs w:val="28"/>
            <w:u w:val="none"/>
          </w:rPr>
          <w:t>http</w:t>
        </w:r>
        <w:r w:rsidR="00260446" w:rsidRPr="00260446">
          <w:rPr>
            <w:rStyle w:val="a8"/>
            <w:rFonts w:ascii="Times New Roman" w:hAnsi="Times New Roman" w:cs="Times New Roman"/>
            <w:color w:val="auto"/>
            <w:sz w:val="28"/>
            <w:szCs w:val="28"/>
            <w:u w:val="none"/>
            <w:lang w:val="uk-UA"/>
          </w:rPr>
          <w:t>://</w:t>
        </w:r>
        <w:r w:rsidR="00260446" w:rsidRPr="00260446">
          <w:rPr>
            <w:rStyle w:val="a8"/>
            <w:rFonts w:ascii="Times New Roman" w:hAnsi="Times New Roman" w:cs="Times New Roman"/>
            <w:color w:val="auto"/>
            <w:sz w:val="28"/>
            <w:szCs w:val="28"/>
            <w:u w:val="none"/>
          </w:rPr>
          <w:t>nbuv</w:t>
        </w:r>
        <w:r w:rsidR="00260446" w:rsidRPr="00260446">
          <w:rPr>
            <w:rStyle w:val="a8"/>
            <w:rFonts w:ascii="Times New Roman" w:hAnsi="Times New Roman" w:cs="Times New Roman"/>
            <w:color w:val="auto"/>
            <w:sz w:val="28"/>
            <w:szCs w:val="28"/>
            <w:u w:val="none"/>
            <w:lang w:val="uk-UA"/>
          </w:rPr>
          <w:t>.</w:t>
        </w:r>
        <w:r w:rsidR="00260446" w:rsidRPr="00260446">
          <w:rPr>
            <w:rStyle w:val="a8"/>
            <w:rFonts w:ascii="Times New Roman" w:hAnsi="Times New Roman" w:cs="Times New Roman"/>
            <w:color w:val="auto"/>
            <w:sz w:val="28"/>
            <w:szCs w:val="28"/>
            <w:u w:val="none"/>
          </w:rPr>
          <w:t>gov</w:t>
        </w:r>
        <w:r w:rsidR="00260446" w:rsidRPr="00260446">
          <w:rPr>
            <w:rStyle w:val="a8"/>
            <w:rFonts w:ascii="Times New Roman" w:hAnsi="Times New Roman" w:cs="Times New Roman"/>
            <w:color w:val="auto"/>
            <w:sz w:val="28"/>
            <w:szCs w:val="28"/>
            <w:u w:val="none"/>
            <w:lang w:val="uk-UA"/>
          </w:rPr>
          <w:t>.</w:t>
        </w:r>
        <w:r w:rsidR="00260446" w:rsidRPr="00260446">
          <w:rPr>
            <w:rStyle w:val="a8"/>
            <w:rFonts w:ascii="Times New Roman" w:hAnsi="Times New Roman" w:cs="Times New Roman"/>
            <w:color w:val="auto"/>
            <w:sz w:val="28"/>
            <w:szCs w:val="28"/>
            <w:u w:val="none"/>
          </w:rPr>
          <w:t>ua</w:t>
        </w:r>
        <w:r w:rsidR="00260446" w:rsidRPr="00260446">
          <w:rPr>
            <w:rStyle w:val="a8"/>
            <w:rFonts w:ascii="Times New Roman" w:hAnsi="Times New Roman" w:cs="Times New Roman"/>
            <w:color w:val="auto"/>
            <w:sz w:val="28"/>
            <w:szCs w:val="28"/>
            <w:u w:val="none"/>
            <w:lang w:val="uk-UA"/>
          </w:rPr>
          <w:t>/</w:t>
        </w:r>
        <w:r w:rsidR="00260446" w:rsidRPr="00260446">
          <w:rPr>
            <w:rStyle w:val="a8"/>
            <w:rFonts w:ascii="Times New Roman" w:hAnsi="Times New Roman" w:cs="Times New Roman"/>
            <w:color w:val="auto"/>
            <w:sz w:val="28"/>
            <w:szCs w:val="28"/>
            <w:u w:val="none"/>
          </w:rPr>
          <w:t>j</w:t>
        </w:r>
        <w:r w:rsidR="00260446" w:rsidRPr="00260446">
          <w:rPr>
            <w:rStyle w:val="a8"/>
            <w:rFonts w:ascii="Times New Roman" w:hAnsi="Times New Roman" w:cs="Times New Roman"/>
            <w:color w:val="auto"/>
            <w:sz w:val="28"/>
            <w:szCs w:val="28"/>
            <w:u w:val="none"/>
            <w:lang w:val="uk-UA"/>
          </w:rPr>
          <w:t>-</w:t>
        </w:r>
        <w:r w:rsidR="00260446" w:rsidRPr="00260446">
          <w:rPr>
            <w:rStyle w:val="a8"/>
            <w:rFonts w:ascii="Times New Roman" w:hAnsi="Times New Roman" w:cs="Times New Roman"/>
            <w:color w:val="auto"/>
            <w:sz w:val="28"/>
            <w:szCs w:val="28"/>
            <w:u w:val="none"/>
          </w:rPr>
          <w:t>pdf</w:t>
        </w:r>
        <w:r w:rsidR="00260446" w:rsidRPr="00260446">
          <w:rPr>
            <w:rStyle w:val="a8"/>
            <w:rFonts w:ascii="Times New Roman" w:hAnsi="Times New Roman" w:cs="Times New Roman"/>
            <w:color w:val="auto"/>
            <w:sz w:val="28"/>
            <w:szCs w:val="28"/>
            <w:u w:val="none"/>
            <w:lang w:val="uk-UA"/>
          </w:rPr>
          <w:t>/</w:t>
        </w:r>
        <w:r w:rsidR="00260446" w:rsidRPr="00260446">
          <w:rPr>
            <w:rStyle w:val="a8"/>
            <w:rFonts w:ascii="Times New Roman" w:hAnsi="Times New Roman" w:cs="Times New Roman"/>
            <w:color w:val="auto"/>
            <w:sz w:val="28"/>
            <w:szCs w:val="28"/>
            <w:u w:val="none"/>
          </w:rPr>
          <w:t>Mimi</w:t>
        </w:r>
        <w:r w:rsidR="00260446" w:rsidRPr="00260446">
          <w:rPr>
            <w:rStyle w:val="a8"/>
            <w:rFonts w:ascii="Times New Roman" w:hAnsi="Times New Roman" w:cs="Times New Roman"/>
            <w:color w:val="auto"/>
            <w:sz w:val="28"/>
            <w:szCs w:val="28"/>
            <w:u w:val="none"/>
            <w:lang w:val="uk-UA"/>
          </w:rPr>
          <w:t>_2014_2_3.</w:t>
        </w:r>
        <w:r w:rsidR="00260446" w:rsidRPr="00260446">
          <w:rPr>
            <w:rStyle w:val="a8"/>
            <w:rFonts w:ascii="Times New Roman" w:hAnsi="Times New Roman" w:cs="Times New Roman"/>
            <w:color w:val="auto"/>
            <w:sz w:val="28"/>
            <w:szCs w:val="28"/>
            <w:u w:val="none"/>
          </w:rPr>
          <w:t>pdf</w:t>
        </w:r>
      </w:hyperlink>
      <w:r w:rsidRPr="00260446">
        <w:rPr>
          <w:rFonts w:ascii="Times New Roman" w:hAnsi="Times New Roman" w:cs="Times New Roman"/>
          <w:sz w:val="28"/>
          <w:szCs w:val="28"/>
          <w:lang w:val="uk-UA"/>
        </w:rPr>
        <w:t xml:space="preserve"> </w:t>
      </w:r>
    </w:p>
    <w:p w:rsidR="00260446" w:rsidRPr="00260446" w:rsidRDefault="00BB7FDF" w:rsidP="00C970F1">
      <w:pPr>
        <w:pStyle w:val="a3"/>
        <w:numPr>
          <w:ilvl w:val="0"/>
          <w:numId w:val="1"/>
        </w:numPr>
        <w:spacing w:after="0" w:line="360" w:lineRule="auto"/>
        <w:ind w:left="0" w:firstLine="426"/>
        <w:jc w:val="both"/>
        <w:rPr>
          <w:rFonts w:ascii="Times New Roman" w:hAnsi="Times New Roman" w:cs="Times New Roman"/>
          <w:b/>
          <w:i/>
          <w:sz w:val="28"/>
          <w:szCs w:val="28"/>
          <w:lang w:val="uk-UA"/>
        </w:rPr>
      </w:pPr>
      <w:r w:rsidRPr="00260446">
        <w:rPr>
          <w:rFonts w:ascii="Times New Roman" w:hAnsi="Times New Roman" w:cs="Times New Roman"/>
          <w:sz w:val="28"/>
          <w:szCs w:val="28"/>
          <w:lang w:val="uk-UA"/>
        </w:rPr>
        <w:t xml:space="preserve"> Ганоцька, О. Дизайн споживчої упаковки в Україні: Сучасні прийоми та засоби [Текст] / О. Ганоцька // МІСТ: Мистецтво, історія, сучасність, теорія. — 2009. — Вип. 6. — С. 63–68. — Режим доступу: \</w:t>
      </w:r>
      <w:r w:rsidRPr="00032A87">
        <w:rPr>
          <w:rFonts w:ascii="Times New Roman" w:hAnsi="Times New Roman" w:cs="Times New Roman"/>
          <w:sz w:val="28"/>
          <w:szCs w:val="28"/>
        </w:rPr>
        <w:t>www</w:t>
      </w:r>
      <w:r w:rsidRPr="00260446">
        <w:rPr>
          <w:rFonts w:ascii="Times New Roman" w:hAnsi="Times New Roman" w:cs="Times New Roman"/>
          <w:sz w:val="28"/>
          <w:szCs w:val="28"/>
          <w:lang w:val="uk-UA"/>
        </w:rPr>
        <w:t>/</w:t>
      </w:r>
      <w:r w:rsidRPr="00032A87">
        <w:rPr>
          <w:rFonts w:ascii="Times New Roman" w:hAnsi="Times New Roman" w:cs="Times New Roman"/>
          <w:sz w:val="28"/>
          <w:szCs w:val="28"/>
        </w:rPr>
        <w:t>URL</w:t>
      </w:r>
      <w:r w:rsidRPr="00260446">
        <w:rPr>
          <w:rFonts w:ascii="Times New Roman" w:hAnsi="Times New Roman" w:cs="Times New Roman"/>
          <w:sz w:val="28"/>
          <w:szCs w:val="28"/>
          <w:lang w:val="uk-UA"/>
        </w:rPr>
        <w:t xml:space="preserve">: </w:t>
      </w:r>
      <w:r w:rsidRPr="00032A87">
        <w:rPr>
          <w:rFonts w:ascii="Times New Roman" w:hAnsi="Times New Roman" w:cs="Times New Roman"/>
          <w:sz w:val="28"/>
          <w:szCs w:val="28"/>
        </w:rPr>
        <w:t>http</w:t>
      </w:r>
      <w:r w:rsidRPr="00260446">
        <w:rPr>
          <w:rFonts w:ascii="Times New Roman" w:hAnsi="Times New Roman" w:cs="Times New Roman"/>
          <w:sz w:val="28"/>
          <w:szCs w:val="28"/>
          <w:lang w:val="uk-UA"/>
        </w:rPr>
        <w:t>://</w:t>
      </w:r>
      <w:r w:rsidRPr="00032A87">
        <w:rPr>
          <w:rFonts w:ascii="Times New Roman" w:hAnsi="Times New Roman" w:cs="Times New Roman"/>
          <w:sz w:val="28"/>
          <w:szCs w:val="28"/>
        </w:rPr>
        <w:t>nbuv</w:t>
      </w:r>
      <w:r w:rsidRPr="00260446">
        <w:rPr>
          <w:rFonts w:ascii="Times New Roman" w:hAnsi="Times New Roman" w:cs="Times New Roman"/>
          <w:sz w:val="28"/>
          <w:szCs w:val="28"/>
          <w:lang w:val="uk-UA"/>
        </w:rPr>
        <w:t>.</w:t>
      </w:r>
      <w:r w:rsidRPr="00032A87">
        <w:rPr>
          <w:rFonts w:ascii="Times New Roman" w:hAnsi="Times New Roman" w:cs="Times New Roman"/>
          <w:sz w:val="28"/>
          <w:szCs w:val="28"/>
        </w:rPr>
        <w:t>gov</w:t>
      </w:r>
      <w:r w:rsidRPr="00260446">
        <w:rPr>
          <w:rFonts w:ascii="Times New Roman" w:hAnsi="Times New Roman" w:cs="Times New Roman"/>
          <w:sz w:val="28"/>
          <w:szCs w:val="28"/>
          <w:lang w:val="uk-UA"/>
        </w:rPr>
        <w:t>.</w:t>
      </w:r>
      <w:r w:rsidRPr="00032A87">
        <w:rPr>
          <w:rFonts w:ascii="Times New Roman" w:hAnsi="Times New Roman" w:cs="Times New Roman"/>
          <w:sz w:val="28"/>
          <w:szCs w:val="28"/>
        </w:rPr>
        <w:t>ua</w:t>
      </w:r>
      <w:r w:rsidRPr="00260446">
        <w:rPr>
          <w:rFonts w:ascii="Times New Roman" w:hAnsi="Times New Roman" w:cs="Times New Roman"/>
          <w:sz w:val="28"/>
          <w:szCs w:val="28"/>
          <w:lang w:val="uk-UA"/>
        </w:rPr>
        <w:t xml:space="preserve">/ </w:t>
      </w:r>
      <w:r w:rsidRPr="00032A87">
        <w:rPr>
          <w:rFonts w:ascii="Times New Roman" w:hAnsi="Times New Roman" w:cs="Times New Roman"/>
          <w:sz w:val="28"/>
          <w:szCs w:val="28"/>
        </w:rPr>
        <w:t>j</w:t>
      </w:r>
      <w:r w:rsidRPr="00260446">
        <w:rPr>
          <w:rFonts w:ascii="Times New Roman" w:hAnsi="Times New Roman" w:cs="Times New Roman"/>
          <w:sz w:val="28"/>
          <w:szCs w:val="28"/>
          <w:lang w:val="uk-UA"/>
        </w:rPr>
        <w:t>-</w:t>
      </w:r>
      <w:r w:rsidRPr="00032A87">
        <w:rPr>
          <w:rFonts w:ascii="Times New Roman" w:hAnsi="Times New Roman" w:cs="Times New Roman"/>
          <w:sz w:val="28"/>
          <w:szCs w:val="28"/>
        </w:rPr>
        <w:t>pdf</w:t>
      </w:r>
      <w:r w:rsidRPr="00260446">
        <w:rPr>
          <w:rFonts w:ascii="Times New Roman" w:hAnsi="Times New Roman" w:cs="Times New Roman"/>
          <w:sz w:val="28"/>
          <w:szCs w:val="28"/>
          <w:lang w:val="uk-UA"/>
        </w:rPr>
        <w:t>/</w:t>
      </w:r>
      <w:r w:rsidRPr="00032A87">
        <w:rPr>
          <w:rFonts w:ascii="Times New Roman" w:hAnsi="Times New Roman" w:cs="Times New Roman"/>
          <w:sz w:val="28"/>
          <w:szCs w:val="28"/>
        </w:rPr>
        <w:t>Mist</w:t>
      </w:r>
      <w:r w:rsidRPr="00260446">
        <w:rPr>
          <w:rFonts w:ascii="Times New Roman" w:hAnsi="Times New Roman" w:cs="Times New Roman"/>
          <w:sz w:val="28"/>
          <w:szCs w:val="28"/>
          <w:lang w:val="uk-UA"/>
        </w:rPr>
        <w:t>_2009_6_12.</w:t>
      </w:r>
      <w:r w:rsidRPr="00032A87">
        <w:rPr>
          <w:rFonts w:ascii="Times New Roman" w:hAnsi="Times New Roman" w:cs="Times New Roman"/>
          <w:sz w:val="28"/>
          <w:szCs w:val="28"/>
        </w:rPr>
        <w:t>pdf</w:t>
      </w:r>
      <w:r w:rsidRPr="00260446">
        <w:rPr>
          <w:rFonts w:ascii="Times New Roman" w:hAnsi="Times New Roman" w:cs="Times New Roman"/>
          <w:sz w:val="28"/>
          <w:szCs w:val="28"/>
          <w:lang w:val="uk-UA"/>
        </w:rPr>
        <w:t xml:space="preserve"> </w:t>
      </w:r>
    </w:p>
    <w:p w:rsidR="00260446" w:rsidRPr="00260446" w:rsidRDefault="00BB7FDF" w:rsidP="00C970F1">
      <w:pPr>
        <w:pStyle w:val="a3"/>
        <w:numPr>
          <w:ilvl w:val="0"/>
          <w:numId w:val="1"/>
        </w:numPr>
        <w:spacing w:before="187" w:after="187" w:line="360" w:lineRule="auto"/>
        <w:ind w:left="0" w:right="187" w:firstLine="426"/>
        <w:jc w:val="both"/>
        <w:rPr>
          <w:rFonts w:ascii="Times New Roman" w:hAnsi="Times New Roman" w:cs="Times New Roman"/>
          <w:b/>
          <w:i/>
          <w:sz w:val="28"/>
          <w:szCs w:val="28"/>
          <w:lang w:val="uk-UA"/>
        </w:rPr>
      </w:pPr>
      <w:r w:rsidRPr="00260446">
        <w:rPr>
          <w:rFonts w:ascii="Times New Roman" w:hAnsi="Times New Roman" w:cs="Times New Roman"/>
          <w:sz w:val="28"/>
          <w:szCs w:val="28"/>
          <w:lang w:val="uk-UA"/>
        </w:rPr>
        <w:t>Україномовний розділ відкритої багатомовної мережевої енциклопедії [Електронний ресурс]. — Режим доступу: \</w:t>
      </w:r>
      <w:r w:rsidRPr="00260446">
        <w:rPr>
          <w:rFonts w:ascii="Times New Roman" w:hAnsi="Times New Roman" w:cs="Times New Roman"/>
          <w:sz w:val="28"/>
          <w:szCs w:val="28"/>
        </w:rPr>
        <w:t>www</w:t>
      </w:r>
      <w:r w:rsidRPr="00260446">
        <w:rPr>
          <w:rFonts w:ascii="Times New Roman" w:hAnsi="Times New Roman" w:cs="Times New Roman"/>
          <w:sz w:val="28"/>
          <w:szCs w:val="28"/>
          <w:lang w:val="uk-UA"/>
        </w:rPr>
        <w:t xml:space="preserve">/ </w:t>
      </w:r>
      <w:r w:rsidRPr="00260446">
        <w:rPr>
          <w:rFonts w:ascii="Times New Roman" w:hAnsi="Times New Roman" w:cs="Times New Roman"/>
          <w:sz w:val="28"/>
          <w:szCs w:val="28"/>
        </w:rPr>
        <w:t>URL</w:t>
      </w:r>
      <w:r w:rsidRPr="00260446">
        <w:rPr>
          <w:rFonts w:ascii="Times New Roman" w:hAnsi="Times New Roman" w:cs="Times New Roman"/>
          <w:sz w:val="28"/>
          <w:szCs w:val="28"/>
          <w:lang w:val="uk-UA"/>
        </w:rPr>
        <w:t xml:space="preserve">: </w:t>
      </w:r>
      <w:r w:rsidRPr="00260446">
        <w:rPr>
          <w:rFonts w:ascii="Times New Roman" w:hAnsi="Times New Roman" w:cs="Times New Roman"/>
          <w:sz w:val="28"/>
          <w:szCs w:val="28"/>
        </w:rPr>
        <w:t>http</w:t>
      </w:r>
      <w:r w:rsidRPr="00260446">
        <w:rPr>
          <w:rFonts w:ascii="Times New Roman" w:hAnsi="Times New Roman" w:cs="Times New Roman"/>
          <w:sz w:val="28"/>
          <w:szCs w:val="28"/>
          <w:lang w:val="uk-UA"/>
        </w:rPr>
        <w:t>://</w:t>
      </w:r>
      <w:r w:rsidRPr="00260446">
        <w:rPr>
          <w:rFonts w:ascii="Times New Roman" w:hAnsi="Times New Roman" w:cs="Times New Roman"/>
          <w:sz w:val="28"/>
          <w:szCs w:val="28"/>
        </w:rPr>
        <w:t>uk</w:t>
      </w:r>
      <w:r w:rsidRPr="00260446">
        <w:rPr>
          <w:rFonts w:ascii="Times New Roman" w:hAnsi="Times New Roman" w:cs="Times New Roman"/>
          <w:sz w:val="28"/>
          <w:szCs w:val="28"/>
          <w:lang w:val="uk-UA"/>
        </w:rPr>
        <w:t>.</w:t>
      </w:r>
      <w:r w:rsidRPr="00260446">
        <w:rPr>
          <w:rFonts w:ascii="Times New Roman" w:hAnsi="Times New Roman" w:cs="Times New Roman"/>
          <w:sz w:val="28"/>
          <w:szCs w:val="28"/>
        </w:rPr>
        <w:t>wikipedia</w:t>
      </w:r>
      <w:r w:rsidRPr="00260446">
        <w:rPr>
          <w:rFonts w:ascii="Times New Roman" w:hAnsi="Times New Roman" w:cs="Times New Roman"/>
          <w:sz w:val="28"/>
          <w:szCs w:val="28"/>
          <w:lang w:val="uk-UA"/>
        </w:rPr>
        <w:t>.</w:t>
      </w:r>
      <w:r w:rsidRPr="00260446">
        <w:rPr>
          <w:rFonts w:ascii="Times New Roman" w:hAnsi="Times New Roman" w:cs="Times New Roman"/>
          <w:sz w:val="28"/>
          <w:szCs w:val="28"/>
        </w:rPr>
        <w:t>org</w:t>
      </w:r>
      <w:r w:rsidRPr="00260446">
        <w:rPr>
          <w:rFonts w:ascii="Times New Roman" w:hAnsi="Times New Roman" w:cs="Times New Roman"/>
          <w:sz w:val="28"/>
          <w:szCs w:val="28"/>
          <w:lang w:val="uk-UA"/>
        </w:rPr>
        <w:t xml:space="preserve">/ </w:t>
      </w:r>
    </w:p>
    <w:p w:rsidR="00260446" w:rsidRPr="00260446" w:rsidRDefault="00E30858" w:rsidP="00C970F1">
      <w:pPr>
        <w:pStyle w:val="a3"/>
        <w:numPr>
          <w:ilvl w:val="0"/>
          <w:numId w:val="1"/>
        </w:numPr>
        <w:spacing w:before="187" w:after="187" w:line="360" w:lineRule="auto"/>
        <w:ind w:left="0" w:right="187" w:firstLine="426"/>
        <w:jc w:val="both"/>
        <w:rPr>
          <w:rFonts w:ascii="Times New Roman" w:hAnsi="Times New Roman" w:cs="Times New Roman"/>
          <w:b/>
          <w:i/>
          <w:sz w:val="28"/>
          <w:szCs w:val="28"/>
          <w:lang w:val="uk-UA"/>
        </w:rPr>
      </w:pPr>
      <w:r w:rsidRPr="00260446">
        <w:rPr>
          <w:rFonts w:ascii="Times New Roman" w:hAnsi="Times New Roman" w:cs="Times New Roman"/>
          <w:sz w:val="28"/>
          <w:szCs w:val="28"/>
        </w:rPr>
        <w:t>Сирохман І.В., Завгородня В.М. Товарознавство пакувальних матеріалів і тари: Підручник.- К.: ЦНЛ, 2005, с. 3 – 13, 252 – 254</w:t>
      </w:r>
    </w:p>
    <w:p w:rsidR="00E30858" w:rsidRDefault="00E30858" w:rsidP="00C970F1">
      <w:pPr>
        <w:pStyle w:val="ac"/>
        <w:numPr>
          <w:ilvl w:val="0"/>
          <w:numId w:val="1"/>
        </w:numPr>
        <w:spacing w:before="187" w:beforeAutospacing="0" w:after="187" w:afterAutospacing="0" w:line="360" w:lineRule="auto"/>
        <w:ind w:left="0" w:right="187" w:firstLine="426"/>
        <w:jc w:val="both"/>
        <w:rPr>
          <w:sz w:val="28"/>
          <w:szCs w:val="28"/>
        </w:rPr>
      </w:pPr>
      <w:r w:rsidRPr="00032A87">
        <w:rPr>
          <w:sz w:val="28"/>
          <w:szCs w:val="28"/>
        </w:rPr>
        <w:t>Скалецька Л.Ф., Подпрятов Г.І., Войцехівський В.І. Товарознавство продукції рослинництва. Навч</w:t>
      </w:r>
      <w:r w:rsidR="00731388">
        <w:rPr>
          <w:sz w:val="28"/>
          <w:szCs w:val="28"/>
        </w:rPr>
        <w:t>. Посібник.- К.: Арістей, 201</w:t>
      </w:r>
      <w:r w:rsidRPr="00032A87">
        <w:rPr>
          <w:sz w:val="28"/>
          <w:szCs w:val="28"/>
        </w:rPr>
        <w:t xml:space="preserve">5, с. 347 </w:t>
      </w:r>
      <w:r w:rsidR="00731388">
        <w:rPr>
          <w:sz w:val="28"/>
          <w:szCs w:val="28"/>
        </w:rPr>
        <w:t>–</w:t>
      </w:r>
      <w:r w:rsidRPr="00032A87">
        <w:rPr>
          <w:sz w:val="28"/>
          <w:szCs w:val="28"/>
        </w:rPr>
        <w:t xml:space="preserve"> 383</w:t>
      </w:r>
    </w:p>
    <w:p w:rsidR="005A6C67" w:rsidRPr="005A6C67" w:rsidRDefault="00A20ECD" w:rsidP="00C970F1">
      <w:pPr>
        <w:pStyle w:val="ac"/>
        <w:numPr>
          <w:ilvl w:val="0"/>
          <w:numId w:val="1"/>
        </w:numPr>
        <w:spacing w:before="187" w:beforeAutospacing="0" w:after="187" w:afterAutospacing="0" w:line="360" w:lineRule="auto"/>
        <w:ind w:left="0" w:right="187" w:firstLine="426"/>
        <w:jc w:val="both"/>
        <w:rPr>
          <w:sz w:val="28"/>
          <w:szCs w:val="28"/>
        </w:rPr>
      </w:pPr>
      <w:r w:rsidRPr="00731388">
        <w:rPr>
          <w:sz w:val="28"/>
          <w:szCs w:val="28"/>
        </w:rPr>
        <w:t xml:space="preserve">ДСТУ 4518-2008 Національний стандарт України . Продукти харчові. Маркування для споживачів. Загальні правила– 3 с. Електрон. аналог друк. </w:t>
      </w:r>
      <w:r w:rsidRPr="00731388">
        <w:rPr>
          <w:sz w:val="28"/>
          <w:szCs w:val="28"/>
        </w:rPr>
        <w:lastRenderedPageBreak/>
        <w:t xml:space="preserve">вид.: режим доступу: </w:t>
      </w:r>
      <w:hyperlink r:id="rId37" w:history="1">
        <w:r w:rsidR="005A6C67" w:rsidRPr="00454E05">
          <w:rPr>
            <w:rStyle w:val="a8"/>
            <w:sz w:val="28"/>
            <w:szCs w:val="28"/>
          </w:rPr>
          <w:t>http://www.gerelo.dp.ua/index/info_dstu_4518- 2008.html</w:t>
        </w:r>
      </w:hyperlink>
    </w:p>
    <w:p w:rsidR="005A6C67" w:rsidRPr="005A6C67" w:rsidRDefault="00A20ECD" w:rsidP="00C970F1">
      <w:pPr>
        <w:pStyle w:val="ac"/>
        <w:numPr>
          <w:ilvl w:val="0"/>
          <w:numId w:val="1"/>
        </w:numPr>
        <w:spacing w:before="187" w:beforeAutospacing="0" w:after="187" w:afterAutospacing="0" w:line="360" w:lineRule="auto"/>
        <w:ind w:left="0" w:right="187" w:firstLine="426"/>
        <w:jc w:val="both"/>
        <w:rPr>
          <w:sz w:val="28"/>
          <w:szCs w:val="28"/>
        </w:rPr>
      </w:pPr>
      <w:r w:rsidRPr="00731388">
        <w:rPr>
          <w:sz w:val="28"/>
          <w:szCs w:val="28"/>
        </w:rPr>
        <w:t xml:space="preserve"> </w:t>
      </w:r>
      <w:r w:rsidRPr="005A6C67">
        <w:rPr>
          <w:sz w:val="28"/>
          <w:szCs w:val="28"/>
        </w:rPr>
        <w:t xml:space="preserve">Архангельская К. Всеобщая история упаковки. Режим доступу: </w:t>
      </w:r>
      <w:hyperlink r:id="rId38" w:history="1">
        <w:r w:rsidR="005A6C67" w:rsidRPr="00454E05">
          <w:rPr>
            <w:rStyle w:val="a8"/>
            <w:sz w:val="28"/>
            <w:szCs w:val="28"/>
          </w:rPr>
          <w:t>http://ref.unipack.ru/109</w:t>
        </w:r>
      </w:hyperlink>
    </w:p>
    <w:p w:rsidR="005A6C67" w:rsidRPr="005A6C67" w:rsidRDefault="00A20ECD" w:rsidP="00C970F1">
      <w:pPr>
        <w:pStyle w:val="ac"/>
        <w:numPr>
          <w:ilvl w:val="0"/>
          <w:numId w:val="1"/>
        </w:numPr>
        <w:spacing w:before="187" w:beforeAutospacing="0" w:after="187" w:afterAutospacing="0" w:line="360" w:lineRule="auto"/>
        <w:ind w:left="0" w:right="187" w:firstLine="426"/>
        <w:jc w:val="both"/>
        <w:rPr>
          <w:sz w:val="28"/>
          <w:szCs w:val="28"/>
        </w:rPr>
      </w:pPr>
      <w:r w:rsidRPr="005A6C67">
        <w:rPr>
          <w:sz w:val="28"/>
          <w:szCs w:val="28"/>
        </w:rPr>
        <w:t xml:space="preserve"> Історія розвитку кераміки і гончарства України. Фотоальбом керамічних і гончарних виробів. Режим доступу: </w:t>
      </w:r>
      <w:hyperlink r:id="rId39" w:history="1">
        <w:r w:rsidR="005A6C67" w:rsidRPr="00454E05">
          <w:rPr>
            <w:rStyle w:val="a8"/>
            <w:sz w:val="28"/>
            <w:szCs w:val="28"/>
          </w:rPr>
          <w:t>http://storinkam.kiev.ua/article.php?id=702</w:t>
        </w:r>
      </w:hyperlink>
      <w:r w:rsidR="005A6C67" w:rsidRPr="005A6C67">
        <w:rPr>
          <w:sz w:val="28"/>
          <w:szCs w:val="28"/>
        </w:rPr>
        <w:t xml:space="preserve"> </w:t>
      </w:r>
    </w:p>
    <w:p w:rsidR="005A6C67" w:rsidRPr="005A6C67" w:rsidRDefault="00A20ECD" w:rsidP="00C970F1">
      <w:pPr>
        <w:pStyle w:val="ac"/>
        <w:numPr>
          <w:ilvl w:val="0"/>
          <w:numId w:val="1"/>
        </w:numPr>
        <w:spacing w:before="187" w:beforeAutospacing="0" w:after="187" w:afterAutospacing="0" w:line="360" w:lineRule="auto"/>
        <w:ind w:left="0" w:right="187" w:firstLine="426"/>
        <w:jc w:val="both"/>
        <w:rPr>
          <w:sz w:val="28"/>
          <w:szCs w:val="28"/>
        </w:rPr>
      </w:pPr>
      <w:r w:rsidRPr="00731388">
        <w:rPr>
          <w:sz w:val="28"/>
          <w:szCs w:val="28"/>
        </w:rPr>
        <w:t xml:space="preserve"> История Бочки. Режим доступу: </w:t>
      </w:r>
      <w:hyperlink r:id="rId40" w:history="1">
        <w:r w:rsidR="005A6C67" w:rsidRPr="00454E05">
          <w:rPr>
            <w:rStyle w:val="a8"/>
            <w:sz w:val="28"/>
            <w:szCs w:val="28"/>
          </w:rPr>
          <w:t>http://www.pivoodessa.od.ua/Histor</w:t>
        </w:r>
        <w:r w:rsidR="005A6C67" w:rsidRPr="00454E05">
          <w:rPr>
            <w:rStyle w:val="a8"/>
            <w:sz w:val="28"/>
            <w:szCs w:val="28"/>
            <w:lang w:val="en-US"/>
          </w:rPr>
          <w:t>i</w:t>
        </w:r>
      </w:hyperlink>
    </w:p>
    <w:p w:rsidR="005A6C67" w:rsidRDefault="00A20ECD" w:rsidP="00C970F1">
      <w:pPr>
        <w:pStyle w:val="ac"/>
        <w:numPr>
          <w:ilvl w:val="0"/>
          <w:numId w:val="1"/>
        </w:numPr>
        <w:spacing w:before="187" w:beforeAutospacing="0" w:after="187" w:afterAutospacing="0" w:line="360" w:lineRule="auto"/>
        <w:ind w:left="0" w:right="187" w:firstLine="426"/>
        <w:jc w:val="both"/>
        <w:rPr>
          <w:sz w:val="28"/>
          <w:szCs w:val="28"/>
        </w:rPr>
      </w:pPr>
      <w:r w:rsidRPr="00731388">
        <w:rPr>
          <w:sz w:val="28"/>
          <w:szCs w:val="28"/>
        </w:rPr>
        <w:t xml:space="preserve">Изобретение бумаги. Режим доступу: </w:t>
      </w:r>
      <w:hyperlink r:id="rId41" w:history="1">
        <w:r w:rsidR="005A6C67" w:rsidRPr="00454E05">
          <w:rPr>
            <w:rStyle w:val="a8"/>
            <w:sz w:val="28"/>
            <w:szCs w:val="28"/>
          </w:rPr>
          <w:t>http://www.rarebookspb.ru/info/paper/invention_of_paper</w:t>
        </w:r>
      </w:hyperlink>
    </w:p>
    <w:p w:rsidR="005A6C67" w:rsidRPr="005A6C67" w:rsidRDefault="00A20ECD" w:rsidP="00C970F1">
      <w:pPr>
        <w:pStyle w:val="ac"/>
        <w:numPr>
          <w:ilvl w:val="0"/>
          <w:numId w:val="1"/>
        </w:numPr>
        <w:spacing w:before="187" w:beforeAutospacing="0" w:after="187" w:afterAutospacing="0" w:line="360" w:lineRule="auto"/>
        <w:ind w:left="0" w:right="187" w:firstLine="426"/>
        <w:jc w:val="both"/>
        <w:rPr>
          <w:sz w:val="28"/>
          <w:szCs w:val="28"/>
        </w:rPr>
      </w:pPr>
      <w:r w:rsidRPr="00731388">
        <w:rPr>
          <w:sz w:val="28"/>
          <w:szCs w:val="28"/>
        </w:rPr>
        <w:t xml:space="preserve">Хронология развития упаковки. Режим доступу: </w:t>
      </w:r>
      <w:hyperlink r:id="rId42" w:history="1">
        <w:r w:rsidR="005A6C67" w:rsidRPr="00454E05">
          <w:rPr>
            <w:rStyle w:val="a8"/>
            <w:sz w:val="28"/>
            <w:szCs w:val="28"/>
          </w:rPr>
          <w:t>http://www.museumpack.ru/item_17</w:t>
        </w:r>
      </w:hyperlink>
      <w:r w:rsidRPr="00731388">
        <w:rPr>
          <w:sz w:val="28"/>
          <w:szCs w:val="28"/>
        </w:rPr>
        <w:t>.</w:t>
      </w:r>
    </w:p>
    <w:p w:rsidR="005A6C67" w:rsidRPr="005A6C67" w:rsidRDefault="005A6C67" w:rsidP="00C970F1">
      <w:pPr>
        <w:pStyle w:val="ac"/>
        <w:numPr>
          <w:ilvl w:val="0"/>
          <w:numId w:val="1"/>
        </w:numPr>
        <w:spacing w:before="187" w:beforeAutospacing="0" w:after="187" w:afterAutospacing="0" w:line="360" w:lineRule="auto"/>
        <w:ind w:left="0" w:right="187" w:firstLine="426"/>
        <w:jc w:val="both"/>
        <w:rPr>
          <w:sz w:val="28"/>
          <w:szCs w:val="28"/>
        </w:rPr>
      </w:pPr>
      <w:r>
        <w:rPr>
          <w:sz w:val="28"/>
          <w:szCs w:val="28"/>
        </w:rPr>
        <w:t xml:space="preserve"> </w:t>
      </w:r>
      <w:r w:rsidR="00A20ECD" w:rsidRPr="00731388">
        <w:rPr>
          <w:sz w:val="28"/>
          <w:szCs w:val="28"/>
        </w:rPr>
        <w:t xml:space="preserve"> Полиэтиленовые пакеты наносят серьёзный вред экологии. Режим доступу: </w:t>
      </w:r>
      <w:hyperlink r:id="rId43" w:history="1">
        <w:r w:rsidRPr="00454E05">
          <w:rPr>
            <w:rStyle w:val="a8"/>
            <w:sz w:val="28"/>
            <w:szCs w:val="28"/>
          </w:rPr>
          <w:t>http://veganstvo.info/199-polietilenovye-pakety-nanosyat-sereznyyvred-ekologii.html</w:t>
        </w:r>
      </w:hyperlink>
    </w:p>
    <w:p w:rsidR="005A6C67" w:rsidRPr="005A6C67" w:rsidRDefault="005A6C67" w:rsidP="00C970F1">
      <w:pPr>
        <w:pStyle w:val="ac"/>
        <w:numPr>
          <w:ilvl w:val="0"/>
          <w:numId w:val="1"/>
        </w:numPr>
        <w:spacing w:before="187" w:beforeAutospacing="0" w:after="187" w:afterAutospacing="0" w:line="360" w:lineRule="auto"/>
        <w:ind w:left="0" w:right="187" w:firstLine="426"/>
        <w:jc w:val="both"/>
        <w:rPr>
          <w:sz w:val="28"/>
          <w:szCs w:val="28"/>
        </w:rPr>
      </w:pPr>
      <w:r w:rsidRPr="00C44D23">
        <w:rPr>
          <w:sz w:val="28"/>
          <w:szCs w:val="28"/>
          <w:lang w:val="ru-RU"/>
        </w:rPr>
        <w:t xml:space="preserve"> </w:t>
      </w:r>
      <w:r w:rsidR="00A20ECD" w:rsidRPr="00731388">
        <w:rPr>
          <w:sz w:val="28"/>
          <w:szCs w:val="28"/>
        </w:rPr>
        <w:t xml:space="preserve">Первые теории дизайна. (Готфрид Земпер, Джон Рескин, Уильям Моррис.) Режим доступу: </w:t>
      </w:r>
      <w:hyperlink r:id="rId44" w:history="1">
        <w:r w:rsidRPr="00454E05">
          <w:rPr>
            <w:rStyle w:val="a8"/>
            <w:sz w:val="28"/>
            <w:szCs w:val="28"/>
          </w:rPr>
          <w:t>http://webkonspect.com/?id=7912&amp;labelid=89068&amp;room=profile</w:t>
        </w:r>
      </w:hyperlink>
    </w:p>
    <w:p w:rsidR="005A6C67" w:rsidRPr="005A6C67" w:rsidRDefault="00A20ECD" w:rsidP="00C970F1">
      <w:pPr>
        <w:pStyle w:val="ac"/>
        <w:numPr>
          <w:ilvl w:val="0"/>
          <w:numId w:val="1"/>
        </w:numPr>
        <w:spacing w:before="187" w:beforeAutospacing="0" w:after="187" w:afterAutospacing="0" w:line="360" w:lineRule="auto"/>
        <w:ind w:left="0" w:right="187" w:firstLine="426"/>
        <w:jc w:val="both"/>
        <w:rPr>
          <w:sz w:val="28"/>
          <w:szCs w:val="28"/>
        </w:rPr>
      </w:pPr>
      <w:r w:rsidRPr="00731388">
        <w:rPr>
          <w:sz w:val="28"/>
          <w:szCs w:val="28"/>
        </w:rPr>
        <w:t xml:space="preserve">. 12. Баухаус: Революция в дизайне, которая всё изменила. Режим доступу: </w:t>
      </w:r>
      <w:hyperlink r:id="rId45" w:history="1">
        <w:r w:rsidR="005A6C67" w:rsidRPr="00454E05">
          <w:rPr>
            <w:rStyle w:val="a8"/>
            <w:sz w:val="28"/>
            <w:szCs w:val="28"/>
          </w:rPr>
          <w:t>http://www.lookatme.ru/mag/archive/experience-interview/168735-gid-pobauhausu</w:t>
        </w:r>
      </w:hyperlink>
    </w:p>
    <w:p w:rsidR="005A6C67" w:rsidRPr="005A6C67" w:rsidRDefault="005A6C67" w:rsidP="00C970F1">
      <w:pPr>
        <w:pStyle w:val="ac"/>
        <w:numPr>
          <w:ilvl w:val="0"/>
          <w:numId w:val="1"/>
        </w:numPr>
        <w:spacing w:before="187" w:beforeAutospacing="0" w:after="187" w:afterAutospacing="0" w:line="360" w:lineRule="auto"/>
        <w:ind w:left="0" w:right="187" w:firstLine="426"/>
        <w:jc w:val="both"/>
        <w:rPr>
          <w:sz w:val="28"/>
          <w:szCs w:val="28"/>
        </w:rPr>
      </w:pPr>
      <w:r>
        <w:rPr>
          <w:sz w:val="28"/>
          <w:szCs w:val="28"/>
        </w:rPr>
        <w:t xml:space="preserve"> </w:t>
      </w:r>
      <w:r w:rsidR="00A20ECD" w:rsidRPr="005A6C67">
        <w:rPr>
          <w:sz w:val="28"/>
          <w:szCs w:val="28"/>
        </w:rPr>
        <w:t xml:space="preserve">Об’ємно - просторов структура. Режим доступу: </w:t>
      </w:r>
      <w:hyperlink r:id="rId46" w:history="1">
        <w:r w:rsidRPr="00454E05">
          <w:rPr>
            <w:rStyle w:val="a8"/>
            <w:sz w:val="28"/>
            <w:szCs w:val="28"/>
          </w:rPr>
          <w:t>http://www.vikidalka.ru/1-24840.html</w:t>
        </w:r>
      </w:hyperlink>
    </w:p>
    <w:p w:rsidR="005A6C67" w:rsidRPr="005A6C67" w:rsidRDefault="00A20ECD" w:rsidP="00C970F1">
      <w:pPr>
        <w:pStyle w:val="ac"/>
        <w:numPr>
          <w:ilvl w:val="0"/>
          <w:numId w:val="1"/>
        </w:numPr>
        <w:spacing w:before="187" w:beforeAutospacing="0" w:after="187" w:afterAutospacing="0" w:line="360" w:lineRule="auto"/>
        <w:ind w:left="0" w:right="187" w:firstLine="426"/>
        <w:jc w:val="both"/>
        <w:rPr>
          <w:sz w:val="28"/>
          <w:szCs w:val="28"/>
        </w:rPr>
      </w:pPr>
      <w:r w:rsidRPr="005A6C67">
        <w:rPr>
          <w:sz w:val="28"/>
          <w:szCs w:val="28"/>
        </w:rPr>
        <w:t xml:space="preserve">. Мержевич В. Цветовой круг. Режим доступу: </w:t>
      </w:r>
      <w:hyperlink r:id="rId47" w:history="1">
        <w:r w:rsidR="005A6C67" w:rsidRPr="00454E05">
          <w:rPr>
            <w:rStyle w:val="a8"/>
            <w:sz w:val="28"/>
            <w:szCs w:val="28"/>
          </w:rPr>
          <w:t>http://htmlbook.ru/blog/tsvetovoi-krug</w:t>
        </w:r>
      </w:hyperlink>
    </w:p>
    <w:p w:rsidR="005A6C67" w:rsidRPr="005A6C67" w:rsidRDefault="00A20ECD" w:rsidP="00C970F1">
      <w:pPr>
        <w:pStyle w:val="ac"/>
        <w:numPr>
          <w:ilvl w:val="0"/>
          <w:numId w:val="1"/>
        </w:numPr>
        <w:spacing w:before="187" w:beforeAutospacing="0" w:after="187" w:afterAutospacing="0" w:line="360" w:lineRule="auto"/>
        <w:ind w:left="0" w:right="187" w:firstLine="426"/>
        <w:jc w:val="both"/>
        <w:rPr>
          <w:sz w:val="28"/>
          <w:szCs w:val="28"/>
        </w:rPr>
      </w:pPr>
      <w:r w:rsidRPr="005A6C67">
        <w:rPr>
          <w:sz w:val="28"/>
          <w:szCs w:val="28"/>
        </w:rPr>
        <w:lastRenderedPageBreak/>
        <w:t xml:space="preserve">Визуальное воздействие цвета упаковки на покупателя Режим доступу: </w:t>
      </w:r>
      <w:hyperlink r:id="rId48" w:history="1">
        <w:r w:rsidR="005A6C67" w:rsidRPr="00454E05">
          <w:rPr>
            <w:rStyle w:val="a8"/>
            <w:sz w:val="28"/>
            <w:szCs w:val="28"/>
          </w:rPr>
          <w:t>http://www.psycho.ru/library/archive/731</w:t>
        </w:r>
      </w:hyperlink>
    </w:p>
    <w:p w:rsidR="005A6C67" w:rsidRPr="005A6C67" w:rsidRDefault="00A20ECD" w:rsidP="00C970F1">
      <w:pPr>
        <w:pStyle w:val="ac"/>
        <w:numPr>
          <w:ilvl w:val="0"/>
          <w:numId w:val="1"/>
        </w:numPr>
        <w:spacing w:before="187" w:beforeAutospacing="0" w:after="187" w:afterAutospacing="0" w:line="360" w:lineRule="auto"/>
        <w:ind w:left="0" w:right="187" w:firstLine="426"/>
        <w:jc w:val="both"/>
        <w:rPr>
          <w:sz w:val="28"/>
          <w:szCs w:val="28"/>
        </w:rPr>
      </w:pPr>
      <w:r w:rsidRPr="005A6C67">
        <w:rPr>
          <w:sz w:val="28"/>
          <w:szCs w:val="28"/>
        </w:rPr>
        <w:t xml:space="preserve"> Функции упаковки. Режим доступу: </w:t>
      </w:r>
      <w:hyperlink r:id="rId49" w:history="1">
        <w:r w:rsidR="005A6C67" w:rsidRPr="00454E05">
          <w:rPr>
            <w:rStyle w:val="a8"/>
            <w:sz w:val="28"/>
            <w:szCs w:val="28"/>
          </w:rPr>
          <w:t>http://packintorg.com/Raznoe/80.html</w:t>
        </w:r>
      </w:hyperlink>
      <w:r w:rsidRPr="005A6C67">
        <w:rPr>
          <w:sz w:val="28"/>
          <w:szCs w:val="28"/>
        </w:rPr>
        <w:t xml:space="preserve"> </w:t>
      </w:r>
    </w:p>
    <w:p w:rsidR="00F364AF" w:rsidRPr="00F364AF" w:rsidRDefault="00A20ECD" w:rsidP="00C970F1">
      <w:pPr>
        <w:pStyle w:val="ac"/>
        <w:numPr>
          <w:ilvl w:val="0"/>
          <w:numId w:val="1"/>
        </w:numPr>
        <w:spacing w:before="187" w:beforeAutospacing="0" w:after="187" w:afterAutospacing="0" w:line="360" w:lineRule="auto"/>
        <w:ind w:left="0" w:right="187" w:firstLine="426"/>
        <w:jc w:val="both"/>
        <w:rPr>
          <w:sz w:val="28"/>
          <w:szCs w:val="28"/>
        </w:rPr>
      </w:pPr>
      <w:r w:rsidRPr="00F364AF">
        <w:rPr>
          <w:sz w:val="28"/>
          <w:szCs w:val="28"/>
        </w:rPr>
        <w:t xml:space="preserve"> Знаки відповідності державним вимогам безпеки. Режим доступу: </w:t>
      </w:r>
      <w:hyperlink r:id="rId50" w:history="1">
        <w:r w:rsidR="00F364AF" w:rsidRPr="00454E05">
          <w:rPr>
            <w:rStyle w:val="a8"/>
            <w:sz w:val="28"/>
            <w:szCs w:val="28"/>
          </w:rPr>
          <w:t>http://www.gpp.in.ua/kharchovi-produkti.html</w:t>
        </w:r>
      </w:hyperlink>
    </w:p>
    <w:p w:rsidR="00F364AF" w:rsidRPr="00F364AF" w:rsidRDefault="00A20ECD" w:rsidP="00C970F1">
      <w:pPr>
        <w:pStyle w:val="ac"/>
        <w:numPr>
          <w:ilvl w:val="0"/>
          <w:numId w:val="1"/>
        </w:numPr>
        <w:spacing w:before="187" w:beforeAutospacing="0" w:after="187" w:afterAutospacing="0" w:line="360" w:lineRule="auto"/>
        <w:ind w:left="0" w:right="187" w:firstLine="426"/>
        <w:jc w:val="both"/>
        <w:rPr>
          <w:sz w:val="28"/>
          <w:szCs w:val="28"/>
        </w:rPr>
      </w:pPr>
      <w:r w:rsidRPr="00F364AF">
        <w:rPr>
          <w:sz w:val="28"/>
          <w:szCs w:val="28"/>
        </w:rPr>
        <w:t xml:space="preserve"> </w:t>
      </w:r>
      <w:r w:rsidR="00AC420E" w:rsidRPr="00F364AF">
        <w:rPr>
          <w:sz w:val="28"/>
          <w:szCs w:val="28"/>
        </w:rPr>
        <w:t>.Соколов О.Д., Слободанюк О.М. Матеріалознавчі проблеми харчового обладнання та упаковки // Наукові пр</w:t>
      </w:r>
      <w:r w:rsidR="00F364AF">
        <w:rPr>
          <w:sz w:val="28"/>
          <w:szCs w:val="28"/>
        </w:rPr>
        <w:t>аці ОДАХТ. — 20</w:t>
      </w:r>
      <w:r w:rsidR="00F364AF" w:rsidRPr="00F364AF">
        <w:rPr>
          <w:sz w:val="28"/>
          <w:szCs w:val="28"/>
          <w:lang w:val="ru-RU"/>
        </w:rPr>
        <w:t>11</w:t>
      </w:r>
      <w:r w:rsidR="00AC420E" w:rsidRPr="00F364AF">
        <w:rPr>
          <w:sz w:val="28"/>
          <w:szCs w:val="28"/>
        </w:rPr>
        <w:t xml:space="preserve">. — Вип. 22. — С. 195–198. </w:t>
      </w:r>
    </w:p>
    <w:p w:rsidR="00F364AF" w:rsidRPr="00F364AF" w:rsidRDefault="00AC420E" w:rsidP="00C970F1">
      <w:pPr>
        <w:pStyle w:val="ac"/>
        <w:numPr>
          <w:ilvl w:val="0"/>
          <w:numId w:val="1"/>
        </w:numPr>
        <w:spacing w:before="187" w:beforeAutospacing="0" w:after="187" w:afterAutospacing="0" w:line="360" w:lineRule="auto"/>
        <w:ind w:left="0" w:right="187" w:firstLine="426"/>
        <w:jc w:val="both"/>
        <w:rPr>
          <w:sz w:val="28"/>
          <w:szCs w:val="28"/>
        </w:rPr>
      </w:pPr>
      <w:r w:rsidRPr="00F364AF">
        <w:rPr>
          <w:sz w:val="28"/>
          <w:szCs w:val="28"/>
        </w:rPr>
        <w:t>Кучеренко О.А. Проблеми організації збору та переробки використаної тари і пакувальних матеріа</w:t>
      </w:r>
      <w:r w:rsidR="00F364AF">
        <w:rPr>
          <w:sz w:val="28"/>
          <w:szCs w:val="28"/>
        </w:rPr>
        <w:t xml:space="preserve">лів в Україні // Упаковка. — </w:t>
      </w:r>
      <w:r w:rsidR="00F364AF" w:rsidRPr="00F364AF">
        <w:rPr>
          <w:sz w:val="28"/>
          <w:szCs w:val="28"/>
          <w:lang w:val="ru-RU"/>
        </w:rPr>
        <w:t>201</w:t>
      </w:r>
      <w:r w:rsidRPr="00F364AF">
        <w:rPr>
          <w:sz w:val="28"/>
          <w:szCs w:val="28"/>
        </w:rPr>
        <w:t xml:space="preserve">7. — № 2. — С.18–18. </w:t>
      </w:r>
    </w:p>
    <w:p w:rsidR="00F364AF" w:rsidRPr="00F364AF" w:rsidRDefault="00AC420E" w:rsidP="00C970F1">
      <w:pPr>
        <w:pStyle w:val="ac"/>
        <w:numPr>
          <w:ilvl w:val="0"/>
          <w:numId w:val="1"/>
        </w:numPr>
        <w:spacing w:before="187" w:beforeAutospacing="0" w:after="187" w:afterAutospacing="0" w:line="360" w:lineRule="auto"/>
        <w:ind w:left="0" w:right="187" w:firstLine="426"/>
        <w:jc w:val="both"/>
        <w:rPr>
          <w:sz w:val="28"/>
          <w:szCs w:val="28"/>
        </w:rPr>
      </w:pPr>
      <w:r w:rsidRPr="00F364AF">
        <w:rPr>
          <w:sz w:val="28"/>
          <w:szCs w:val="28"/>
        </w:rPr>
        <w:t>Козак А. Упаковка: одноразова чи багаторазова // Харчова і</w:t>
      </w:r>
      <w:r w:rsidR="00F364AF">
        <w:rPr>
          <w:sz w:val="28"/>
          <w:szCs w:val="28"/>
        </w:rPr>
        <w:t xml:space="preserve"> переробна промисловість. — 20</w:t>
      </w:r>
      <w:r w:rsidR="00F364AF" w:rsidRPr="00F364AF">
        <w:rPr>
          <w:sz w:val="28"/>
          <w:szCs w:val="28"/>
          <w:lang w:val="ru-RU"/>
        </w:rPr>
        <w:t>15</w:t>
      </w:r>
      <w:r w:rsidRPr="00F364AF">
        <w:rPr>
          <w:sz w:val="28"/>
          <w:szCs w:val="28"/>
        </w:rPr>
        <w:t xml:space="preserve">. — № 1. — С. 31–31. </w:t>
      </w:r>
    </w:p>
    <w:p w:rsidR="00260446" w:rsidRPr="00F364AF" w:rsidRDefault="00AC420E" w:rsidP="00C970F1">
      <w:pPr>
        <w:pStyle w:val="ac"/>
        <w:numPr>
          <w:ilvl w:val="0"/>
          <w:numId w:val="1"/>
        </w:numPr>
        <w:spacing w:before="187" w:beforeAutospacing="0" w:after="187" w:afterAutospacing="0" w:line="360" w:lineRule="auto"/>
        <w:ind w:left="0" w:right="187" w:firstLine="426"/>
        <w:jc w:val="both"/>
        <w:rPr>
          <w:sz w:val="28"/>
          <w:szCs w:val="28"/>
        </w:rPr>
      </w:pPr>
      <w:r w:rsidRPr="00F364AF">
        <w:rPr>
          <w:sz w:val="28"/>
          <w:szCs w:val="28"/>
        </w:rPr>
        <w:t xml:space="preserve">5.Кривошей В.М. Упаковка в </w:t>
      </w:r>
      <w:r w:rsidR="00F364AF">
        <w:rPr>
          <w:sz w:val="28"/>
          <w:szCs w:val="28"/>
        </w:rPr>
        <w:t>нашому житті // Упаковка. — 20</w:t>
      </w:r>
      <w:r w:rsidR="00F364AF" w:rsidRPr="00F364AF">
        <w:rPr>
          <w:sz w:val="28"/>
          <w:szCs w:val="28"/>
          <w:lang w:val="ru-RU"/>
        </w:rPr>
        <w:t>15</w:t>
      </w:r>
      <w:r w:rsidRPr="00F364AF">
        <w:rPr>
          <w:sz w:val="28"/>
          <w:szCs w:val="28"/>
        </w:rPr>
        <w:t>. — № 6. — С. 7–9.</w:t>
      </w:r>
    </w:p>
    <w:p w:rsidR="00260446" w:rsidRPr="00F364AF" w:rsidRDefault="00260446" w:rsidP="005A6C67">
      <w:pPr>
        <w:spacing w:line="360" w:lineRule="auto"/>
        <w:ind w:firstLine="426"/>
        <w:jc w:val="both"/>
        <w:rPr>
          <w:lang w:eastAsia="uk-UA"/>
        </w:rPr>
      </w:pPr>
    </w:p>
    <w:p w:rsidR="005A6C67" w:rsidRPr="00F364AF" w:rsidRDefault="005A6C67" w:rsidP="005A6C67">
      <w:pPr>
        <w:spacing w:line="360" w:lineRule="auto"/>
        <w:ind w:firstLine="426"/>
        <w:jc w:val="both"/>
        <w:rPr>
          <w:lang w:eastAsia="uk-UA"/>
        </w:rPr>
      </w:pPr>
    </w:p>
    <w:p w:rsidR="005A6C67" w:rsidRPr="00F364AF" w:rsidRDefault="005A6C67" w:rsidP="005A6C67">
      <w:pPr>
        <w:spacing w:line="360" w:lineRule="auto"/>
        <w:ind w:firstLine="426"/>
        <w:jc w:val="both"/>
        <w:rPr>
          <w:lang w:eastAsia="uk-UA"/>
        </w:rPr>
      </w:pPr>
    </w:p>
    <w:p w:rsidR="005A6C67" w:rsidRPr="00F364AF" w:rsidRDefault="005A6C67" w:rsidP="005A6C67">
      <w:pPr>
        <w:spacing w:line="360" w:lineRule="auto"/>
        <w:ind w:firstLine="426"/>
        <w:jc w:val="both"/>
        <w:rPr>
          <w:lang w:eastAsia="uk-UA"/>
        </w:rPr>
      </w:pPr>
    </w:p>
    <w:p w:rsidR="005A6C67" w:rsidRPr="00F364AF" w:rsidRDefault="005A6C67" w:rsidP="005A6C67">
      <w:pPr>
        <w:spacing w:line="360" w:lineRule="auto"/>
        <w:ind w:firstLine="426"/>
        <w:jc w:val="both"/>
        <w:rPr>
          <w:lang w:eastAsia="uk-UA"/>
        </w:rPr>
      </w:pPr>
    </w:p>
    <w:p w:rsidR="005A6C67" w:rsidRPr="00F364AF" w:rsidRDefault="005A6C67" w:rsidP="005A6C67">
      <w:pPr>
        <w:spacing w:line="360" w:lineRule="auto"/>
        <w:ind w:firstLine="426"/>
        <w:jc w:val="both"/>
        <w:rPr>
          <w:lang w:eastAsia="uk-UA"/>
        </w:rPr>
      </w:pPr>
    </w:p>
    <w:p w:rsidR="005A6C67" w:rsidRPr="00F364AF" w:rsidRDefault="005A6C67" w:rsidP="005A6C67">
      <w:pPr>
        <w:spacing w:line="360" w:lineRule="auto"/>
        <w:ind w:firstLine="426"/>
        <w:jc w:val="both"/>
        <w:rPr>
          <w:lang w:eastAsia="uk-UA"/>
        </w:rPr>
      </w:pPr>
    </w:p>
    <w:p w:rsidR="005A6C67" w:rsidRPr="00C44D23" w:rsidRDefault="005A6C67" w:rsidP="00260446">
      <w:pPr>
        <w:jc w:val="both"/>
        <w:rPr>
          <w:lang w:eastAsia="uk-UA"/>
        </w:rPr>
      </w:pPr>
    </w:p>
    <w:p w:rsidR="00260446" w:rsidRDefault="00260446" w:rsidP="00260446">
      <w:pPr>
        <w:tabs>
          <w:tab w:val="left" w:pos="5954"/>
        </w:tabs>
        <w:jc w:val="center"/>
        <w:rPr>
          <w:sz w:val="28"/>
          <w:lang w:val="uk-UA"/>
        </w:rPr>
      </w:pPr>
    </w:p>
    <w:tbl>
      <w:tblPr>
        <w:tblW w:w="0" w:type="auto"/>
        <w:tblLook w:val="00A0" w:firstRow="1" w:lastRow="0" w:firstColumn="1" w:lastColumn="0" w:noHBand="0" w:noVBand="0"/>
      </w:tblPr>
      <w:tblGrid>
        <w:gridCol w:w="664"/>
        <w:gridCol w:w="8623"/>
      </w:tblGrid>
      <w:tr w:rsidR="00260446" w:rsidRPr="001122A2" w:rsidTr="0056168A">
        <w:tc>
          <w:tcPr>
            <w:tcW w:w="664" w:type="dxa"/>
            <w:vAlign w:val="center"/>
          </w:tcPr>
          <w:p w:rsidR="00260446" w:rsidRPr="00260446" w:rsidRDefault="00260446" w:rsidP="00260446">
            <w:pPr>
              <w:tabs>
                <w:tab w:val="center" w:pos="4677"/>
                <w:tab w:val="right" w:pos="9355"/>
              </w:tabs>
              <w:spacing w:after="0"/>
              <w:rPr>
                <w:rFonts w:ascii="Times New Roman" w:hAnsi="Times New Roman" w:cs="Times New Roman"/>
                <w:b/>
                <w:bCs/>
                <w:color w:val="000000"/>
                <w:sz w:val="28"/>
                <w:szCs w:val="28"/>
                <w:lang w:val="uk-UA"/>
              </w:rPr>
            </w:pPr>
          </w:p>
          <w:p w:rsidR="00260446" w:rsidRPr="00260446" w:rsidRDefault="00260446" w:rsidP="00260446">
            <w:pPr>
              <w:tabs>
                <w:tab w:val="center" w:pos="4677"/>
                <w:tab w:val="right" w:pos="9355"/>
              </w:tabs>
              <w:spacing w:after="0"/>
              <w:rPr>
                <w:rFonts w:ascii="Times New Roman" w:hAnsi="Times New Roman" w:cs="Times New Roman"/>
                <w:b/>
                <w:bCs/>
                <w:color w:val="000000"/>
                <w:sz w:val="28"/>
                <w:szCs w:val="28"/>
                <w:lang w:val="uk-UA"/>
              </w:rPr>
            </w:pPr>
          </w:p>
          <w:p w:rsidR="00260446" w:rsidRPr="00260446" w:rsidRDefault="00260446" w:rsidP="00260446">
            <w:pPr>
              <w:tabs>
                <w:tab w:val="center" w:pos="4677"/>
                <w:tab w:val="right" w:pos="9355"/>
              </w:tabs>
              <w:spacing w:after="0"/>
              <w:rPr>
                <w:rFonts w:ascii="Times New Roman" w:hAnsi="Times New Roman" w:cs="Times New Roman"/>
                <w:b/>
                <w:bCs/>
                <w:color w:val="000000"/>
                <w:sz w:val="28"/>
                <w:szCs w:val="28"/>
                <w:lang w:val="uk-UA"/>
              </w:rPr>
            </w:pPr>
          </w:p>
        </w:tc>
        <w:tc>
          <w:tcPr>
            <w:tcW w:w="8623" w:type="dxa"/>
          </w:tcPr>
          <w:p w:rsidR="00260446" w:rsidRPr="00260446" w:rsidRDefault="00260446" w:rsidP="007938A9">
            <w:pPr>
              <w:tabs>
                <w:tab w:val="center" w:pos="4677"/>
                <w:tab w:val="right" w:pos="9355"/>
              </w:tabs>
              <w:spacing w:after="0"/>
              <w:jc w:val="both"/>
              <w:rPr>
                <w:rFonts w:ascii="Times New Roman" w:hAnsi="Times New Roman" w:cs="Times New Roman"/>
                <w:bCs/>
                <w:color w:val="000000"/>
                <w:sz w:val="28"/>
                <w:szCs w:val="28"/>
                <w:lang w:val="uk-UA"/>
              </w:rPr>
            </w:pPr>
            <w:r w:rsidRPr="00260446">
              <w:rPr>
                <w:rFonts w:ascii="Times New Roman" w:hAnsi="Times New Roman" w:cs="Times New Roman"/>
                <w:b/>
                <w:color w:val="000000"/>
                <w:spacing w:val="6"/>
                <w:sz w:val="28"/>
                <w:szCs w:val="20"/>
                <w:lang w:val="uk-UA"/>
              </w:rPr>
              <w:t xml:space="preserve">Основи </w:t>
            </w:r>
            <w:r>
              <w:rPr>
                <w:rFonts w:ascii="Times New Roman" w:hAnsi="Times New Roman" w:cs="Times New Roman"/>
                <w:b/>
                <w:color w:val="000000"/>
                <w:spacing w:val="6"/>
                <w:sz w:val="28"/>
                <w:szCs w:val="20"/>
                <w:lang w:val="uk-UA"/>
              </w:rPr>
              <w:t>конструювання і дизайн упаковки</w:t>
            </w:r>
            <w:r w:rsidRPr="00260446">
              <w:rPr>
                <w:rFonts w:ascii="Times New Roman" w:hAnsi="Times New Roman" w:cs="Times New Roman"/>
                <w:color w:val="000000"/>
                <w:spacing w:val="6"/>
                <w:sz w:val="28"/>
                <w:szCs w:val="20"/>
                <w:lang w:val="uk-UA"/>
              </w:rPr>
              <w:t xml:space="preserve">[Текст]: </w:t>
            </w:r>
            <w:r w:rsidR="001122A2">
              <w:rPr>
                <w:rFonts w:ascii="Times New Roman" w:hAnsi="Times New Roman" w:cs="Times New Roman"/>
                <w:color w:val="000000"/>
                <w:spacing w:val="6"/>
                <w:sz w:val="28"/>
                <w:szCs w:val="20"/>
                <w:lang w:val="uk-UA"/>
              </w:rPr>
              <w:t xml:space="preserve">методичні вказівки до виконання самостійних робіт </w:t>
            </w:r>
            <w:r w:rsidRPr="00260446">
              <w:rPr>
                <w:rFonts w:ascii="Times New Roman" w:hAnsi="Times New Roman" w:cs="Times New Roman"/>
                <w:color w:val="000000"/>
                <w:spacing w:val="6"/>
                <w:sz w:val="28"/>
                <w:szCs w:val="20"/>
                <w:lang w:val="uk-UA"/>
              </w:rPr>
              <w:t>для здобувачів освітньо-</w:t>
            </w:r>
            <w:r w:rsidR="007938A9">
              <w:rPr>
                <w:rFonts w:ascii="Times New Roman" w:hAnsi="Times New Roman" w:cs="Times New Roman"/>
                <w:color w:val="000000"/>
                <w:spacing w:val="6"/>
                <w:sz w:val="28"/>
                <w:szCs w:val="20"/>
                <w:lang w:val="uk-UA"/>
              </w:rPr>
              <w:t>кваліфікаційного рівня «молодший спеціаліст» освітньо-професійної програми «Графічний д</w:t>
            </w:r>
            <w:r w:rsidRPr="00260446">
              <w:rPr>
                <w:rFonts w:ascii="Times New Roman" w:hAnsi="Times New Roman" w:cs="Times New Roman"/>
                <w:color w:val="000000"/>
                <w:spacing w:val="6"/>
                <w:sz w:val="28"/>
                <w:szCs w:val="20"/>
                <w:lang w:val="uk-UA"/>
              </w:rPr>
              <w:t xml:space="preserve">изайн» галузі знань </w:t>
            </w:r>
            <w:r w:rsidRPr="00260446">
              <w:rPr>
                <w:rFonts w:ascii="Times New Roman" w:hAnsi="Times New Roman" w:cs="Times New Roman"/>
                <w:sz w:val="28"/>
                <w:szCs w:val="28"/>
                <w:lang w:val="uk-UA"/>
              </w:rPr>
              <w:t>02 Культура та мистецтво</w:t>
            </w:r>
            <w:r w:rsidR="007938A9">
              <w:rPr>
                <w:rFonts w:ascii="Times New Roman" w:hAnsi="Times New Roman" w:cs="Times New Roman"/>
                <w:sz w:val="28"/>
                <w:szCs w:val="28"/>
                <w:lang w:val="uk-UA"/>
              </w:rPr>
              <w:t xml:space="preserve"> </w:t>
            </w:r>
            <w:r w:rsidRPr="00260446">
              <w:rPr>
                <w:rFonts w:ascii="Times New Roman" w:hAnsi="Times New Roman" w:cs="Times New Roman"/>
                <w:color w:val="000000"/>
                <w:spacing w:val="6"/>
                <w:sz w:val="28"/>
                <w:szCs w:val="20"/>
                <w:lang w:val="uk-UA"/>
              </w:rPr>
              <w:t>спеціальності 022</w:t>
            </w:r>
            <w:r w:rsidR="007938A9">
              <w:rPr>
                <w:rFonts w:ascii="Times New Roman" w:hAnsi="Times New Roman" w:cs="Times New Roman"/>
                <w:color w:val="000000"/>
                <w:spacing w:val="6"/>
                <w:sz w:val="28"/>
                <w:szCs w:val="20"/>
                <w:lang w:val="uk-UA"/>
              </w:rPr>
              <w:t xml:space="preserve"> </w:t>
            </w:r>
            <w:r w:rsidRPr="00260446">
              <w:rPr>
                <w:rFonts w:ascii="Times New Roman" w:hAnsi="Times New Roman" w:cs="Times New Roman"/>
                <w:bCs/>
                <w:color w:val="000000"/>
                <w:sz w:val="28"/>
                <w:szCs w:val="28"/>
                <w:lang w:val="uk-UA"/>
              </w:rPr>
              <w:t>Дизайн</w:t>
            </w:r>
            <w:r w:rsidRPr="00260446">
              <w:rPr>
                <w:rFonts w:ascii="Times New Roman" w:hAnsi="Times New Roman" w:cs="Times New Roman"/>
                <w:sz w:val="28"/>
                <w:szCs w:val="20"/>
                <w:lang w:val="uk-UA"/>
              </w:rPr>
              <w:t xml:space="preserve"> ден</w:t>
            </w:r>
            <w:r>
              <w:rPr>
                <w:rFonts w:ascii="Times New Roman" w:hAnsi="Times New Roman" w:cs="Times New Roman"/>
                <w:sz w:val="28"/>
                <w:szCs w:val="20"/>
                <w:lang w:val="uk-UA"/>
              </w:rPr>
              <w:t>ної форми навчання / уклад. О.Л.Даценко</w:t>
            </w:r>
            <w:r w:rsidR="007938A9">
              <w:rPr>
                <w:rFonts w:ascii="Times New Roman" w:hAnsi="Times New Roman" w:cs="Times New Roman"/>
                <w:sz w:val="28"/>
                <w:szCs w:val="20"/>
                <w:lang w:val="uk-UA"/>
              </w:rPr>
              <w:t>. – Луцьк</w:t>
            </w:r>
            <w:r w:rsidRPr="00260446">
              <w:rPr>
                <w:rFonts w:ascii="Times New Roman" w:hAnsi="Times New Roman" w:cs="Times New Roman"/>
                <w:sz w:val="28"/>
                <w:szCs w:val="20"/>
                <w:lang w:val="uk-UA"/>
              </w:rPr>
              <w:t xml:space="preserve">: </w:t>
            </w:r>
            <w:r w:rsidR="007938A9">
              <w:rPr>
                <w:rFonts w:ascii="Times New Roman" w:hAnsi="Times New Roman" w:cs="Times New Roman"/>
                <w:sz w:val="28"/>
                <w:szCs w:val="20"/>
                <w:lang w:val="uk-UA"/>
              </w:rPr>
              <w:t xml:space="preserve">ТК </w:t>
            </w:r>
            <w:r w:rsidR="007938A9">
              <w:rPr>
                <w:rFonts w:ascii="Times New Roman" w:hAnsi="Times New Roman" w:cs="Times New Roman"/>
                <w:sz w:val="28"/>
                <w:szCs w:val="20"/>
                <w:lang w:val="uk-UA" w:eastAsia="ar-SA"/>
              </w:rPr>
              <w:t>Луцького</w:t>
            </w:r>
            <w:r w:rsidRPr="00260446">
              <w:rPr>
                <w:rFonts w:ascii="Times New Roman" w:hAnsi="Times New Roman" w:cs="Times New Roman"/>
                <w:sz w:val="28"/>
                <w:szCs w:val="20"/>
                <w:lang w:val="uk-UA" w:eastAsia="ar-SA"/>
              </w:rPr>
              <w:t xml:space="preserve"> НТУ, 20</w:t>
            </w:r>
            <w:r w:rsidR="007938A9">
              <w:rPr>
                <w:rFonts w:ascii="Times New Roman" w:hAnsi="Times New Roman" w:cs="Times New Roman"/>
                <w:sz w:val="28"/>
                <w:szCs w:val="20"/>
                <w:lang w:val="uk-UA" w:eastAsia="ar-SA"/>
              </w:rPr>
              <w:t>20</w:t>
            </w:r>
            <w:r w:rsidRPr="00260446">
              <w:rPr>
                <w:rFonts w:ascii="Times New Roman" w:hAnsi="Times New Roman" w:cs="Times New Roman"/>
                <w:sz w:val="28"/>
                <w:szCs w:val="20"/>
                <w:lang w:val="uk-UA" w:eastAsia="ar-SA"/>
              </w:rPr>
              <w:t xml:space="preserve">. –  </w:t>
            </w:r>
            <w:r w:rsidR="007938A9">
              <w:rPr>
                <w:rFonts w:ascii="Times New Roman" w:hAnsi="Times New Roman" w:cs="Times New Roman"/>
                <w:sz w:val="28"/>
                <w:szCs w:val="20"/>
                <w:lang w:val="uk-UA" w:eastAsia="ar-SA"/>
              </w:rPr>
              <w:t>68</w:t>
            </w:r>
            <w:r w:rsidRPr="00260446">
              <w:rPr>
                <w:rFonts w:ascii="Times New Roman" w:hAnsi="Times New Roman" w:cs="Times New Roman"/>
                <w:sz w:val="28"/>
                <w:szCs w:val="20"/>
                <w:lang w:val="uk-UA" w:eastAsia="ar-SA"/>
              </w:rPr>
              <w:t>с.</w:t>
            </w:r>
          </w:p>
        </w:tc>
      </w:tr>
    </w:tbl>
    <w:p w:rsidR="00260446" w:rsidRPr="00260446" w:rsidRDefault="00260446" w:rsidP="00260446">
      <w:pPr>
        <w:spacing w:after="0"/>
        <w:ind w:firstLine="567"/>
        <w:rPr>
          <w:rFonts w:ascii="Times New Roman" w:hAnsi="Times New Roman" w:cs="Times New Roman"/>
          <w:color w:val="000000"/>
          <w:sz w:val="28"/>
          <w:szCs w:val="28"/>
          <w:lang w:val="uk-UA"/>
        </w:rPr>
      </w:pPr>
      <w:r w:rsidRPr="00260446">
        <w:rPr>
          <w:rFonts w:ascii="Times New Roman" w:hAnsi="Times New Roman" w:cs="Times New Roman"/>
          <w:color w:val="000000"/>
          <w:sz w:val="28"/>
          <w:szCs w:val="28"/>
          <w:lang w:val="uk-UA"/>
        </w:rPr>
        <w:t> </w:t>
      </w:r>
    </w:p>
    <w:p w:rsidR="00260446" w:rsidRPr="00260446" w:rsidRDefault="00260446" w:rsidP="00260446">
      <w:pPr>
        <w:spacing w:after="0"/>
        <w:jc w:val="center"/>
        <w:rPr>
          <w:rFonts w:ascii="Times New Roman" w:hAnsi="Times New Roman" w:cs="Times New Roman"/>
          <w:sz w:val="28"/>
          <w:lang w:val="uk-UA"/>
        </w:rPr>
      </w:pPr>
    </w:p>
    <w:p w:rsidR="00260446" w:rsidRPr="00260446" w:rsidRDefault="00260446" w:rsidP="00260446">
      <w:pPr>
        <w:spacing w:after="0"/>
        <w:jc w:val="center"/>
        <w:rPr>
          <w:rFonts w:ascii="Times New Roman" w:hAnsi="Times New Roman" w:cs="Times New Roman"/>
          <w:sz w:val="28"/>
          <w:lang w:val="uk-UA"/>
        </w:rPr>
      </w:pPr>
    </w:p>
    <w:p w:rsidR="00260446" w:rsidRPr="00260446" w:rsidRDefault="00260446" w:rsidP="00260446">
      <w:pPr>
        <w:spacing w:after="0"/>
        <w:jc w:val="center"/>
        <w:rPr>
          <w:rFonts w:ascii="Times New Roman" w:hAnsi="Times New Roman" w:cs="Times New Roman"/>
          <w:sz w:val="28"/>
          <w:lang w:val="uk-UA"/>
        </w:rPr>
      </w:pPr>
    </w:p>
    <w:p w:rsidR="00260446" w:rsidRPr="00260446" w:rsidRDefault="00260446" w:rsidP="00260446">
      <w:pPr>
        <w:spacing w:after="0"/>
        <w:jc w:val="center"/>
        <w:rPr>
          <w:rFonts w:ascii="Times New Roman" w:hAnsi="Times New Roman" w:cs="Times New Roman"/>
          <w:sz w:val="28"/>
          <w:lang w:val="uk-UA"/>
        </w:rPr>
      </w:pPr>
    </w:p>
    <w:p w:rsidR="00260446" w:rsidRPr="00260446" w:rsidRDefault="00260446" w:rsidP="00260446">
      <w:pPr>
        <w:spacing w:after="0"/>
        <w:jc w:val="center"/>
        <w:rPr>
          <w:rFonts w:ascii="Times New Roman" w:hAnsi="Times New Roman" w:cs="Times New Roman"/>
          <w:sz w:val="28"/>
          <w:lang w:val="uk-UA"/>
        </w:rPr>
      </w:pPr>
    </w:p>
    <w:p w:rsidR="00260446" w:rsidRPr="00260446" w:rsidRDefault="00260446" w:rsidP="00260446">
      <w:pPr>
        <w:spacing w:after="0" w:line="360" w:lineRule="auto"/>
        <w:jc w:val="center"/>
        <w:rPr>
          <w:rFonts w:ascii="Times New Roman" w:hAnsi="Times New Roman" w:cs="Times New Roman"/>
          <w:sz w:val="28"/>
          <w:lang w:val="uk-UA"/>
        </w:rPr>
      </w:pPr>
      <w:r w:rsidRPr="00260446">
        <w:rPr>
          <w:rFonts w:ascii="Times New Roman" w:hAnsi="Times New Roman" w:cs="Times New Roman"/>
          <w:sz w:val="28"/>
          <w:lang w:val="uk-UA"/>
        </w:rPr>
        <w:t>Комп’ютерний набір</w:t>
      </w:r>
      <w:r w:rsidRPr="00260446">
        <w:rPr>
          <w:rFonts w:ascii="Times New Roman" w:hAnsi="Times New Roman" w:cs="Times New Roman"/>
          <w:sz w:val="28"/>
          <w:lang w:val="uk-UA"/>
        </w:rPr>
        <w:tab/>
      </w:r>
      <w:r w:rsidRPr="00260446">
        <w:rPr>
          <w:rFonts w:ascii="Times New Roman" w:hAnsi="Times New Roman" w:cs="Times New Roman"/>
          <w:sz w:val="28"/>
          <w:lang w:val="uk-UA"/>
        </w:rPr>
        <w:tab/>
      </w:r>
      <w:r w:rsidRPr="00260446">
        <w:rPr>
          <w:rFonts w:ascii="Times New Roman" w:hAnsi="Times New Roman" w:cs="Times New Roman"/>
          <w:sz w:val="28"/>
          <w:lang w:val="uk-UA"/>
        </w:rPr>
        <w:tab/>
      </w:r>
      <w:r>
        <w:rPr>
          <w:rFonts w:ascii="Times New Roman" w:hAnsi="Times New Roman" w:cs="Times New Roman"/>
          <w:color w:val="000000"/>
          <w:sz w:val="28"/>
          <w:szCs w:val="28"/>
          <w:lang w:val="uk-UA"/>
        </w:rPr>
        <w:t>О.Л.Даценко</w:t>
      </w:r>
    </w:p>
    <w:p w:rsidR="00260446" w:rsidRPr="00260446" w:rsidRDefault="00260446" w:rsidP="00260446">
      <w:pPr>
        <w:spacing w:after="0"/>
        <w:jc w:val="center"/>
        <w:rPr>
          <w:rFonts w:ascii="Times New Roman" w:hAnsi="Times New Roman" w:cs="Times New Roman"/>
          <w:sz w:val="28"/>
          <w:lang w:val="uk-UA"/>
        </w:rPr>
      </w:pPr>
      <w:r w:rsidRPr="00260446">
        <w:rPr>
          <w:rFonts w:ascii="Times New Roman" w:hAnsi="Times New Roman" w:cs="Times New Roman"/>
          <w:sz w:val="28"/>
          <w:lang w:val="uk-UA"/>
        </w:rPr>
        <w:t>Редактор</w:t>
      </w:r>
      <w:r w:rsidRPr="00260446">
        <w:rPr>
          <w:rFonts w:ascii="Times New Roman" w:hAnsi="Times New Roman" w:cs="Times New Roman"/>
          <w:sz w:val="28"/>
          <w:lang w:val="uk-UA"/>
        </w:rPr>
        <w:tab/>
      </w:r>
      <w:r w:rsidRPr="00260446">
        <w:rPr>
          <w:rFonts w:ascii="Times New Roman" w:hAnsi="Times New Roman" w:cs="Times New Roman"/>
          <w:sz w:val="28"/>
          <w:lang w:val="uk-UA"/>
        </w:rPr>
        <w:tab/>
      </w:r>
      <w:r w:rsidRPr="00260446">
        <w:rPr>
          <w:rFonts w:ascii="Times New Roman" w:hAnsi="Times New Roman" w:cs="Times New Roman"/>
          <w:sz w:val="28"/>
          <w:lang w:val="uk-UA"/>
        </w:rPr>
        <w:tab/>
      </w:r>
      <w:r w:rsidRPr="00260446">
        <w:rPr>
          <w:rFonts w:ascii="Times New Roman" w:hAnsi="Times New Roman" w:cs="Times New Roman"/>
          <w:sz w:val="28"/>
          <w:lang w:val="uk-UA"/>
        </w:rPr>
        <w:tab/>
      </w:r>
      <w:r w:rsidRPr="00260446">
        <w:rPr>
          <w:rFonts w:ascii="Times New Roman" w:hAnsi="Times New Roman" w:cs="Times New Roman"/>
          <w:sz w:val="28"/>
          <w:lang w:val="uk-UA"/>
        </w:rPr>
        <w:tab/>
      </w:r>
      <w:r>
        <w:rPr>
          <w:rFonts w:ascii="Times New Roman" w:hAnsi="Times New Roman" w:cs="Times New Roman"/>
          <w:color w:val="000000"/>
          <w:sz w:val="28"/>
          <w:szCs w:val="28"/>
          <w:lang w:val="uk-UA"/>
        </w:rPr>
        <w:t>О.Л.Даценко</w:t>
      </w:r>
    </w:p>
    <w:p w:rsidR="00260446" w:rsidRPr="00260446" w:rsidRDefault="00260446" w:rsidP="00260446">
      <w:pPr>
        <w:spacing w:after="0"/>
        <w:jc w:val="center"/>
        <w:rPr>
          <w:rFonts w:ascii="Times New Roman" w:hAnsi="Times New Roman" w:cs="Times New Roman"/>
          <w:sz w:val="28"/>
          <w:lang w:val="uk-UA"/>
        </w:rPr>
      </w:pPr>
    </w:p>
    <w:p w:rsidR="00260446" w:rsidRPr="00260446" w:rsidRDefault="00260446" w:rsidP="00260446">
      <w:pPr>
        <w:spacing w:after="0"/>
        <w:jc w:val="center"/>
        <w:rPr>
          <w:rFonts w:ascii="Times New Roman" w:hAnsi="Times New Roman" w:cs="Times New Roman"/>
          <w:sz w:val="28"/>
          <w:lang w:val="uk-UA"/>
        </w:rPr>
      </w:pPr>
    </w:p>
    <w:p w:rsidR="00260446" w:rsidRPr="00260446" w:rsidRDefault="00260446" w:rsidP="00260446">
      <w:pPr>
        <w:spacing w:after="0"/>
        <w:jc w:val="center"/>
        <w:rPr>
          <w:rFonts w:ascii="Times New Roman" w:hAnsi="Times New Roman" w:cs="Times New Roman"/>
          <w:sz w:val="28"/>
          <w:lang w:val="uk-UA"/>
        </w:rPr>
      </w:pPr>
    </w:p>
    <w:p w:rsidR="00260446" w:rsidRPr="00260446" w:rsidRDefault="00260446" w:rsidP="00260446">
      <w:pPr>
        <w:spacing w:after="0"/>
        <w:jc w:val="center"/>
        <w:rPr>
          <w:rFonts w:ascii="Times New Roman" w:hAnsi="Times New Roman" w:cs="Times New Roman"/>
          <w:sz w:val="28"/>
          <w:lang w:val="uk-UA"/>
        </w:rPr>
      </w:pPr>
    </w:p>
    <w:p w:rsidR="00260446" w:rsidRPr="00260446" w:rsidRDefault="00260446" w:rsidP="00260446">
      <w:pPr>
        <w:spacing w:after="0"/>
        <w:rPr>
          <w:rFonts w:ascii="Times New Roman" w:hAnsi="Times New Roman" w:cs="Times New Roman"/>
          <w:sz w:val="28"/>
          <w:lang w:val="uk-UA"/>
        </w:rPr>
      </w:pPr>
    </w:p>
    <w:p w:rsidR="00260446" w:rsidRPr="00260446" w:rsidRDefault="00260446" w:rsidP="00260446">
      <w:pPr>
        <w:spacing w:after="0"/>
        <w:rPr>
          <w:rFonts w:ascii="Times New Roman" w:hAnsi="Times New Roman" w:cs="Times New Roman"/>
          <w:sz w:val="28"/>
          <w:lang w:val="uk-UA"/>
        </w:rPr>
      </w:pPr>
    </w:p>
    <w:p w:rsidR="00260446" w:rsidRPr="00260446" w:rsidRDefault="00260446" w:rsidP="00260446">
      <w:pPr>
        <w:spacing w:after="0"/>
        <w:rPr>
          <w:rFonts w:ascii="Times New Roman" w:hAnsi="Times New Roman" w:cs="Times New Roman"/>
          <w:sz w:val="28"/>
          <w:lang w:val="uk-UA"/>
        </w:rPr>
      </w:pPr>
    </w:p>
    <w:p w:rsidR="00260446" w:rsidRPr="00260446" w:rsidRDefault="00260446" w:rsidP="00260446">
      <w:pPr>
        <w:spacing w:after="0"/>
        <w:rPr>
          <w:rFonts w:ascii="Times New Roman" w:hAnsi="Times New Roman" w:cs="Times New Roman"/>
          <w:sz w:val="28"/>
          <w:lang w:val="uk-UA"/>
        </w:rPr>
      </w:pPr>
    </w:p>
    <w:p w:rsidR="00260446" w:rsidRPr="00260446" w:rsidRDefault="00260446" w:rsidP="00260446">
      <w:pPr>
        <w:spacing w:after="0"/>
        <w:rPr>
          <w:rFonts w:ascii="Times New Roman" w:hAnsi="Times New Roman" w:cs="Times New Roman"/>
          <w:sz w:val="28"/>
          <w:lang w:val="uk-UA"/>
        </w:rPr>
      </w:pPr>
    </w:p>
    <w:p w:rsidR="00260446" w:rsidRPr="00260446" w:rsidRDefault="00260446" w:rsidP="00260446">
      <w:pPr>
        <w:spacing w:after="0"/>
        <w:jc w:val="center"/>
        <w:rPr>
          <w:rFonts w:ascii="Times New Roman" w:hAnsi="Times New Roman" w:cs="Times New Roman"/>
          <w:iCs/>
          <w:sz w:val="28"/>
          <w:lang w:val="uk-UA"/>
        </w:rPr>
      </w:pPr>
      <w:r w:rsidRPr="00260446">
        <w:rPr>
          <w:rFonts w:ascii="Times New Roman" w:hAnsi="Times New Roman" w:cs="Times New Roman"/>
          <w:sz w:val="28"/>
          <w:lang w:val="uk-UA"/>
        </w:rPr>
        <w:t xml:space="preserve">Підп. до друку </w:t>
      </w:r>
      <w:r w:rsidRPr="00260446">
        <w:rPr>
          <w:rFonts w:ascii="Times New Roman" w:hAnsi="Times New Roman" w:cs="Times New Roman"/>
          <w:iCs/>
          <w:sz w:val="28"/>
          <w:lang w:val="uk-UA"/>
        </w:rPr>
        <w:t>«__»________20</w:t>
      </w:r>
      <w:r w:rsidR="007938A9">
        <w:rPr>
          <w:rFonts w:ascii="Times New Roman" w:hAnsi="Times New Roman" w:cs="Times New Roman"/>
          <w:iCs/>
          <w:sz w:val="28"/>
          <w:lang w:val="uk-UA"/>
        </w:rPr>
        <w:t>20</w:t>
      </w:r>
      <w:r w:rsidRPr="00260446">
        <w:rPr>
          <w:rFonts w:ascii="Times New Roman" w:hAnsi="Times New Roman" w:cs="Times New Roman"/>
          <w:iCs/>
          <w:sz w:val="28"/>
          <w:lang w:val="uk-UA"/>
        </w:rPr>
        <w:t xml:space="preserve"> р. Формат </w:t>
      </w:r>
      <w:r w:rsidRPr="00260446">
        <w:rPr>
          <w:rFonts w:ascii="Times New Roman" w:hAnsi="Times New Roman" w:cs="Times New Roman"/>
          <w:sz w:val="28"/>
          <w:lang w:val="uk-UA"/>
        </w:rPr>
        <w:t>60х84/16</w:t>
      </w:r>
      <w:r w:rsidRPr="00260446">
        <w:rPr>
          <w:rFonts w:ascii="Times New Roman" w:hAnsi="Times New Roman" w:cs="Times New Roman"/>
          <w:iCs/>
          <w:sz w:val="28"/>
          <w:lang w:val="uk-UA"/>
        </w:rPr>
        <w:t>. Папір офс.</w:t>
      </w:r>
    </w:p>
    <w:p w:rsidR="00260446" w:rsidRPr="00260446" w:rsidRDefault="00260446" w:rsidP="00260446">
      <w:pPr>
        <w:spacing w:after="0"/>
        <w:jc w:val="center"/>
        <w:rPr>
          <w:rFonts w:ascii="Times New Roman" w:hAnsi="Times New Roman" w:cs="Times New Roman"/>
          <w:sz w:val="28"/>
          <w:lang w:val="uk-UA"/>
        </w:rPr>
      </w:pPr>
      <w:r w:rsidRPr="00260446">
        <w:rPr>
          <w:rFonts w:ascii="Times New Roman" w:hAnsi="Times New Roman" w:cs="Times New Roman"/>
          <w:iCs/>
          <w:sz w:val="28"/>
          <w:lang w:val="uk-UA"/>
        </w:rPr>
        <w:t>Гарн. Таймс.</w:t>
      </w:r>
      <w:r w:rsidRPr="00260446">
        <w:rPr>
          <w:rFonts w:ascii="Times New Roman" w:hAnsi="Times New Roman" w:cs="Times New Roman"/>
          <w:sz w:val="28"/>
          <w:lang w:val="uk-UA"/>
        </w:rPr>
        <w:t xml:space="preserve"> Ум. друк. арк. </w:t>
      </w:r>
      <w:r w:rsidR="007938A9">
        <w:rPr>
          <w:rFonts w:ascii="Times New Roman" w:hAnsi="Times New Roman" w:cs="Times New Roman"/>
          <w:sz w:val="28"/>
          <w:lang w:val="uk-UA"/>
        </w:rPr>
        <w:t>4,7</w:t>
      </w:r>
      <w:r w:rsidRPr="00260446">
        <w:rPr>
          <w:rFonts w:ascii="Times New Roman" w:hAnsi="Times New Roman" w:cs="Times New Roman"/>
          <w:sz w:val="28"/>
          <w:lang w:val="uk-UA"/>
        </w:rPr>
        <w:t xml:space="preserve">5.  </w:t>
      </w:r>
    </w:p>
    <w:p w:rsidR="00260446" w:rsidRPr="00260446" w:rsidRDefault="007938A9" w:rsidP="00260446">
      <w:pPr>
        <w:spacing w:after="0"/>
        <w:jc w:val="center"/>
        <w:rPr>
          <w:rFonts w:ascii="Times New Roman" w:hAnsi="Times New Roman" w:cs="Times New Roman"/>
          <w:sz w:val="28"/>
          <w:lang w:val="uk-UA"/>
        </w:rPr>
      </w:pPr>
      <w:r>
        <w:rPr>
          <w:rFonts w:ascii="Times New Roman" w:hAnsi="Times New Roman" w:cs="Times New Roman"/>
          <w:sz w:val="28"/>
          <w:lang w:val="uk-UA"/>
        </w:rPr>
        <w:t>Тираж 1</w:t>
      </w:r>
      <w:r w:rsidR="00260446" w:rsidRPr="00260446">
        <w:rPr>
          <w:rFonts w:ascii="Times New Roman" w:hAnsi="Times New Roman" w:cs="Times New Roman"/>
          <w:sz w:val="28"/>
          <w:lang w:val="uk-UA"/>
        </w:rPr>
        <w:t xml:space="preserve">0 прим. </w:t>
      </w:r>
    </w:p>
    <w:p w:rsidR="00260446" w:rsidRPr="00260446" w:rsidRDefault="00260446" w:rsidP="00260446">
      <w:pPr>
        <w:spacing w:after="0"/>
        <w:jc w:val="both"/>
        <w:rPr>
          <w:rFonts w:ascii="Times New Roman" w:hAnsi="Times New Roman" w:cs="Times New Roman"/>
          <w:sz w:val="28"/>
          <w:lang w:val="uk-UA"/>
        </w:rPr>
      </w:pPr>
    </w:p>
    <w:p w:rsidR="00260446" w:rsidRPr="00260446" w:rsidRDefault="00260446" w:rsidP="00260446">
      <w:pPr>
        <w:spacing w:after="0"/>
        <w:jc w:val="both"/>
        <w:rPr>
          <w:rFonts w:ascii="Times New Roman" w:hAnsi="Times New Roman" w:cs="Times New Roman"/>
          <w:sz w:val="28"/>
          <w:lang w:val="uk-UA"/>
        </w:rPr>
      </w:pPr>
    </w:p>
    <w:p w:rsidR="00260446" w:rsidRPr="00260446" w:rsidRDefault="00260446" w:rsidP="00260446">
      <w:pPr>
        <w:spacing w:after="0"/>
        <w:jc w:val="both"/>
        <w:rPr>
          <w:rFonts w:ascii="Times New Roman" w:hAnsi="Times New Roman" w:cs="Times New Roman"/>
          <w:sz w:val="28"/>
          <w:lang w:val="uk-UA"/>
        </w:rPr>
      </w:pPr>
    </w:p>
    <w:p w:rsidR="00260446" w:rsidRPr="00C44D23" w:rsidRDefault="00260446" w:rsidP="00260446">
      <w:pPr>
        <w:spacing w:after="0"/>
        <w:jc w:val="both"/>
        <w:rPr>
          <w:rFonts w:ascii="Times New Roman" w:hAnsi="Times New Roman" w:cs="Times New Roman"/>
          <w:sz w:val="28"/>
        </w:rPr>
      </w:pPr>
    </w:p>
    <w:p w:rsidR="00F364AF" w:rsidRPr="00C44D23" w:rsidRDefault="00F364AF" w:rsidP="00260446">
      <w:pPr>
        <w:spacing w:after="0"/>
        <w:jc w:val="both"/>
        <w:rPr>
          <w:rFonts w:ascii="Times New Roman" w:hAnsi="Times New Roman" w:cs="Times New Roman"/>
          <w:sz w:val="28"/>
        </w:rPr>
      </w:pPr>
    </w:p>
    <w:p w:rsidR="00F364AF" w:rsidRPr="00C44D23" w:rsidRDefault="00F364AF" w:rsidP="00260446">
      <w:pPr>
        <w:spacing w:after="0"/>
        <w:jc w:val="both"/>
        <w:rPr>
          <w:rFonts w:ascii="Times New Roman" w:hAnsi="Times New Roman" w:cs="Times New Roman"/>
          <w:sz w:val="28"/>
        </w:rPr>
      </w:pPr>
    </w:p>
    <w:p w:rsidR="00260446" w:rsidRPr="00260446" w:rsidRDefault="00260446" w:rsidP="00260446">
      <w:pPr>
        <w:spacing w:after="0"/>
        <w:ind w:firstLine="540"/>
        <w:jc w:val="center"/>
        <w:rPr>
          <w:rFonts w:ascii="Times New Roman" w:hAnsi="Times New Roman" w:cs="Times New Roman"/>
          <w:sz w:val="28"/>
          <w:lang w:val="uk-UA"/>
        </w:rPr>
      </w:pPr>
      <w:r w:rsidRPr="00260446">
        <w:rPr>
          <w:rFonts w:ascii="Times New Roman" w:hAnsi="Times New Roman" w:cs="Times New Roman"/>
          <w:sz w:val="28"/>
          <w:lang w:val="uk-UA"/>
        </w:rPr>
        <w:t>Інформаційно-видавничий відділ</w:t>
      </w:r>
    </w:p>
    <w:p w:rsidR="00260446" w:rsidRPr="00260446" w:rsidRDefault="00260446" w:rsidP="00260446">
      <w:pPr>
        <w:spacing w:after="0"/>
        <w:ind w:firstLine="540"/>
        <w:jc w:val="center"/>
        <w:rPr>
          <w:rFonts w:ascii="Times New Roman" w:hAnsi="Times New Roman" w:cs="Times New Roman"/>
          <w:sz w:val="28"/>
          <w:lang w:val="uk-UA"/>
        </w:rPr>
      </w:pPr>
      <w:r w:rsidRPr="00260446">
        <w:rPr>
          <w:rFonts w:ascii="Times New Roman" w:hAnsi="Times New Roman" w:cs="Times New Roman"/>
          <w:sz w:val="28"/>
          <w:lang w:val="uk-UA"/>
        </w:rPr>
        <w:t>Луцького національного технічного університету</w:t>
      </w:r>
    </w:p>
    <w:p w:rsidR="00260446" w:rsidRPr="00260446" w:rsidRDefault="00260446" w:rsidP="00260446">
      <w:pPr>
        <w:spacing w:after="0"/>
        <w:ind w:firstLine="540"/>
        <w:jc w:val="center"/>
        <w:rPr>
          <w:rFonts w:ascii="Times New Roman" w:hAnsi="Times New Roman" w:cs="Times New Roman"/>
          <w:sz w:val="28"/>
          <w:lang w:val="uk-UA"/>
        </w:rPr>
      </w:pPr>
      <w:r w:rsidRPr="00260446">
        <w:rPr>
          <w:rFonts w:ascii="Times New Roman" w:hAnsi="Times New Roman" w:cs="Times New Roman"/>
          <w:sz w:val="28"/>
          <w:lang w:val="uk-UA"/>
        </w:rPr>
        <w:t>43018,  м. Луцьк, вул. Львівська, 75</w:t>
      </w:r>
    </w:p>
    <w:p w:rsidR="00260446" w:rsidRPr="00260446" w:rsidRDefault="00260446" w:rsidP="00260446">
      <w:pPr>
        <w:spacing w:after="0"/>
        <w:jc w:val="center"/>
        <w:rPr>
          <w:rFonts w:ascii="Times New Roman" w:hAnsi="Times New Roman" w:cs="Times New Roman"/>
          <w:color w:val="000000"/>
          <w:sz w:val="20"/>
          <w:szCs w:val="20"/>
          <w:lang w:val="uk-UA" w:eastAsia="ar-SA"/>
        </w:rPr>
      </w:pPr>
      <w:r w:rsidRPr="00260446">
        <w:rPr>
          <w:rFonts w:ascii="Times New Roman" w:hAnsi="Times New Roman" w:cs="Times New Roman"/>
          <w:sz w:val="28"/>
          <w:lang w:val="uk-UA"/>
        </w:rPr>
        <w:t>Друк – ІВВ Луцького НТУ</w:t>
      </w:r>
    </w:p>
    <w:p w:rsidR="00260446" w:rsidRPr="00260446" w:rsidRDefault="00260446" w:rsidP="00260446">
      <w:pPr>
        <w:tabs>
          <w:tab w:val="left" w:pos="5954"/>
        </w:tabs>
        <w:spacing w:after="0"/>
        <w:jc w:val="center"/>
        <w:rPr>
          <w:rFonts w:ascii="Times New Roman" w:hAnsi="Times New Roman" w:cs="Times New Roman"/>
          <w:sz w:val="28"/>
          <w:lang w:val="uk-UA"/>
        </w:rPr>
      </w:pPr>
    </w:p>
    <w:p w:rsidR="00260446" w:rsidRPr="00260446" w:rsidRDefault="00260446" w:rsidP="00260446">
      <w:pPr>
        <w:spacing w:after="0"/>
        <w:rPr>
          <w:rFonts w:ascii="Times New Roman" w:hAnsi="Times New Roman" w:cs="Times New Roman"/>
          <w:sz w:val="28"/>
          <w:lang w:val="uk-UA"/>
        </w:rPr>
      </w:pPr>
    </w:p>
    <w:p w:rsidR="00260446" w:rsidRPr="00D64893" w:rsidRDefault="00260446" w:rsidP="00260446">
      <w:pPr>
        <w:jc w:val="both"/>
        <w:rPr>
          <w:lang w:val="uk-UA" w:eastAsia="uk-UA"/>
        </w:rPr>
      </w:pPr>
    </w:p>
    <w:sectPr w:rsidR="00260446" w:rsidRPr="00D64893" w:rsidSect="00AA5D8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040" w:rsidRDefault="00425040" w:rsidP="0060513C">
      <w:pPr>
        <w:spacing w:after="0" w:line="240" w:lineRule="auto"/>
      </w:pPr>
      <w:r>
        <w:separator/>
      </w:r>
    </w:p>
  </w:endnote>
  <w:endnote w:type="continuationSeparator" w:id="0">
    <w:p w:rsidR="00425040" w:rsidRDefault="00425040" w:rsidP="00605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984090"/>
      <w:docPartObj>
        <w:docPartGallery w:val="Page Numbers (Bottom of Page)"/>
        <w:docPartUnique/>
      </w:docPartObj>
    </w:sdtPr>
    <w:sdtEndPr/>
    <w:sdtContent>
      <w:p w:rsidR="0072053C" w:rsidRDefault="00425040">
        <w:pPr>
          <w:pStyle w:val="a6"/>
          <w:jc w:val="center"/>
        </w:pPr>
        <w:r>
          <w:fldChar w:fldCharType="begin"/>
        </w:r>
        <w:r>
          <w:instrText>PAGE   \* MERGEFORMAT</w:instrText>
        </w:r>
        <w:r>
          <w:fldChar w:fldCharType="separate"/>
        </w:r>
        <w:r w:rsidR="000E2F5E">
          <w:rPr>
            <w:noProof/>
          </w:rPr>
          <w:t>2</w:t>
        </w:r>
        <w:r>
          <w:rPr>
            <w:noProof/>
          </w:rPr>
          <w:fldChar w:fldCharType="end"/>
        </w:r>
      </w:p>
    </w:sdtContent>
  </w:sdt>
  <w:p w:rsidR="0072053C" w:rsidRDefault="0072053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040" w:rsidRDefault="00425040" w:rsidP="0060513C">
      <w:pPr>
        <w:spacing w:after="0" w:line="240" w:lineRule="auto"/>
      </w:pPr>
      <w:r>
        <w:separator/>
      </w:r>
    </w:p>
  </w:footnote>
  <w:footnote w:type="continuationSeparator" w:id="0">
    <w:p w:rsidR="00425040" w:rsidRDefault="00425040" w:rsidP="00605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5E53"/>
    <w:multiLevelType w:val="multilevel"/>
    <w:tmpl w:val="05E8E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0462F"/>
    <w:multiLevelType w:val="hybridMultilevel"/>
    <w:tmpl w:val="290284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9A3B83"/>
    <w:multiLevelType w:val="hybridMultilevel"/>
    <w:tmpl w:val="1644A7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E566AF"/>
    <w:multiLevelType w:val="hybridMultilevel"/>
    <w:tmpl w:val="151EA2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80F77B5"/>
    <w:multiLevelType w:val="multilevel"/>
    <w:tmpl w:val="54AA7C6E"/>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9C1F6B"/>
    <w:multiLevelType w:val="hybridMultilevel"/>
    <w:tmpl w:val="FA4256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1DC7380"/>
    <w:multiLevelType w:val="hybridMultilevel"/>
    <w:tmpl w:val="56DCC0FC"/>
    <w:lvl w:ilvl="0" w:tplc="404862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33A5794E"/>
    <w:multiLevelType w:val="hybridMultilevel"/>
    <w:tmpl w:val="F5BE26B6"/>
    <w:lvl w:ilvl="0" w:tplc="9462FD88">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FE2EE2"/>
    <w:multiLevelType w:val="hybridMultilevel"/>
    <w:tmpl w:val="98987026"/>
    <w:lvl w:ilvl="0" w:tplc="E6863592">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9" w15:restartNumberingAfterBreak="0">
    <w:nsid w:val="3EA90E80"/>
    <w:multiLevelType w:val="hybridMultilevel"/>
    <w:tmpl w:val="BFBC1D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E123D62"/>
    <w:multiLevelType w:val="hybridMultilevel"/>
    <w:tmpl w:val="334AE86A"/>
    <w:lvl w:ilvl="0" w:tplc="D472BD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52914EAC"/>
    <w:multiLevelType w:val="multilevel"/>
    <w:tmpl w:val="B3E86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B074B9"/>
    <w:multiLevelType w:val="hybridMultilevel"/>
    <w:tmpl w:val="159447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3A33A77"/>
    <w:multiLevelType w:val="hybridMultilevel"/>
    <w:tmpl w:val="B68820C2"/>
    <w:lvl w:ilvl="0" w:tplc="992468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69647871"/>
    <w:multiLevelType w:val="hybridMultilevel"/>
    <w:tmpl w:val="2CFAF7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CA428AE"/>
    <w:multiLevelType w:val="hybridMultilevel"/>
    <w:tmpl w:val="4FF258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0A12A46"/>
    <w:multiLevelType w:val="hybridMultilevel"/>
    <w:tmpl w:val="A906C3C4"/>
    <w:lvl w:ilvl="0" w:tplc="82A2075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9"/>
  </w:num>
  <w:num w:numId="4">
    <w:abstractNumId w:val="6"/>
  </w:num>
  <w:num w:numId="5">
    <w:abstractNumId w:val="3"/>
  </w:num>
  <w:num w:numId="6">
    <w:abstractNumId w:val="13"/>
  </w:num>
  <w:num w:numId="7">
    <w:abstractNumId w:val="10"/>
  </w:num>
  <w:num w:numId="8">
    <w:abstractNumId w:val="12"/>
  </w:num>
  <w:num w:numId="9">
    <w:abstractNumId w:val="0"/>
  </w:num>
  <w:num w:numId="10">
    <w:abstractNumId w:val="16"/>
  </w:num>
  <w:num w:numId="11">
    <w:abstractNumId w:val="8"/>
  </w:num>
  <w:num w:numId="12">
    <w:abstractNumId w:val="15"/>
  </w:num>
  <w:num w:numId="13">
    <w:abstractNumId w:val="5"/>
  </w:num>
  <w:num w:numId="14">
    <w:abstractNumId w:val="14"/>
  </w:num>
  <w:num w:numId="15">
    <w:abstractNumId w:val="1"/>
  </w:num>
  <w:num w:numId="16">
    <w:abstractNumId w:val="7"/>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271C8"/>
    <w:rsid w:val="0000455B"/>
    <w:rsid w:val="0000457A"/>
    <w:rsid w:val="00005078"/>
    <w:rsid w:val="00016E09"/>
    <w:rsid w:val="000170FE"/>
    <w:rsid w:val="00027F50"/>
    <w:rsid w:val="000321DA"/>
    <w:rsid w:val="00032A87"/>
    <w:rsid w:val="00033947"/>
    <w:rsid w:val="000374E9"/>
    <w:rsid w:val="0005247C"/>
    <w:rsid w:val="00056673"/>
    <w:rsid w:val="00062E23"/>
    <w:rsid w:val="000727B4"/>
    <w:rsid w:val="00077103"/>
    <w:rsid w:val="0008288F"/>
    <w:rsid w:val="00084D20"/>
    <w:rsid w:val="000957ED"/>
    <w:rsid w:val="000A106B"/>
    <w:rsid w:val="000A39BE"/>
    <w:rsid w:val="000B2447"/>
    <w:rsid w:val="000C0885"/>
    <w:rsid w:val="000C51DF"/>
    <w:rsid w:val="000E2F5E"/>
    <w:rsid w:val="000F6A2D"/>
    <w:rsid w:val="000F7A31"/>
    <w:rsid w:val="00106963"/>
    <w:rsid w:val="001122A2"/>
    <w:rsid w:val="00112A60"/>
    <w:rsid w:val="00130D1D"/>
    <w:rsid w:val="00136FBD"/>
    <w:rsid w:val="001548D0"/>
    <w:rsid w:val="001619C9"/>
    <w:rsid w:val="0018769E"/>
    <w:rsid w:val="001A33DE"/>
    <w:rsid w:val="001B05F8"/>
    <w:rsid w:val="001B1BC3"/>
    <w:rsid w:val="001B6933"/>
    <w:rsid w:val="001D14CC"/>
    <w:rsid w:val="001D36D4"/>
    <w:rsid w:val="001D7903"/>
    <w:rsid w:val="001F3A49"/>
    <w:rsid w:val="00201BD4"/>
    <w:rsid w:val="00204331"/>
    <w:rsid w:val="0022172D"/>
    <w:rsid w:val="00224B34"/>
    <w:rsid w:val="00232010"/>
    <w:rsid w:val="002439B6"/>
    <w:rsid w:val="00244404"/>
    <w:rsid w:val="0025614B"/>
    <w:rsid w:val="00260446"/>
    <w:rsid w:val="00260EB1"/>
    <w:rsid w:val="002703E9"/>
    <w:rsid w:val="002774CE"/>
    <w:rsid w:val="00286DAB"/>
    <w:rsid w:val="002B0C16"/>
    <w:rsid w:val="002C2A95"/>
    <w:rsid w:val="002C33CC"/>
    <w:rsid w:val="002D117D"/>
    <w:rsid w:val="002D15A5"/>
    <w:rsid w:val="002D16D2"/>
    <w:rsid w:val="002E2047"/>
    <w:rsid w:val="003148BD"/>
    <w:rsid w:val="00344E95"/>
    <w:rsid w:val="00360E16"/>
    <w:rsid w:val="003634F6"/>
    <w:rsid w:val="00365922"/>
    <w:rsid w:val="003673B8"/>
    <w:rsid w:val="00372E2B"/>
    <w:rsid w:val="00376A14"/>
    <w:rsid w:val="0039286C"/>
    <w:rsid w:val="00396DAE"/>
    <w:rsid w:val="003A259C"/>
    <w:rsid w:val="003B5D5E"/>
    <w:rsid w:val="003C4AB6"/>
    <w:rsid w:val="003D2593"/>
    <w:rsid w:val="003D27D2"/>
    <w:rsid w:val="003D5416"/>
    <w:rsid w:val="00401768"/>
    <w:rsid w:val="00401C94"/>
    <w:rsid w:val="004108C0"/>
    <w:rsid w:val="00413481"/>
    <w:rsid w:val="00425040"/>
    <w:rsid w:val="004262DE"/>
    <w:rsid w:val="00444D52"/>
    <w:rsid w:val="00445742"/>
    <w:rsid w:val="00467000"/>
    <w:rsid w:val="004801DF"/>
    <w:rsid w:val="004925B2"/>
    <w:rsid w:val="004967A9"/>
    <w:rsid w:val="00497EEF"/>
    <w:rsid w:val="004A4DE3"/>
    <w:rsid w:val="004B34E9"/>
    <w:rsid w:val="004B7361"/>
    <w:rsid w:val="004C2C2A"/>
    <w:rsid w:val="004D261D"/>
    <w:rsid w:val="004F0B17"/>
    <w:rsid w:val="0050123A"/>
    <w:rsid w:val="00506028"/>
    <w:rsid w:val="00507653"/>
    <w:rsid w:val="00511B7E"/>
    <w:rsid w:val="00515D12"/>
    <w:rsid w:val="00530C87"/>
    <w:rsid w:val="00530EA5"/>
    <w:rsid w:val="00540487"/>
    <w:rsid w:val="0054112C"/>
    <w:rsid w:val="00541B0B"/>
    <w:rsid w:val="00542279"/>
    <w:rsid w:val="00544DDE"/>
    <w:rsid w:val="0055497F"/>
    <w:rsid w:val="0056168A"/>
    <w:rsid w:val="00561D3D"/>
    <w:rsid w:val="005739E0"/>
    <w:rsid w:val="005A6C67"/>
    <w:rsid w:val="005A7BBA"/>
    <w:rsid w:val="005B07EC"/>
    <w:rsid w:val="005B52FD"/>
    <w:rsid w:val="005C13BB"/>
    <w:rsid w:val="005D030E"/>
    <w:rsid w:val="005D5545"/>
    <w:rsid w:val="005E10EA"/>
    <w:rsid w:val="005F378C"/>
    <w:rsid w:val="005F635E"/>
    <w:rsid w:val="006045C5"/>
    <w:rsid w:val="0060513C"/>
    <w:rsid w:val="006519B3"/>
    <w:rsid w:val="00652537"/>
    <w:rsid w:val="006526C1"/>
    <w:rsid w:val="006529A3"/>
    <w:rsid w:val="00653672"/>
    <w:rsid w:val="00674A8C"/>
    <w:rsid w:val="00676EE0"/>
    <w:rsid w:val="006837A4"/>
    <w:rsid w:val="00696507"/>
    <w:rsid w:val="006B1699"/>
    <w:rsid w:val="006B7165"/>
    <w:rsid w:val="006C392E"/>
    <w:rsid w:val="006C4AA6"/>
    <w:rsid w:val="006D565E"/>
    <w:rsid w:val="006E7920"/>
    <w:rsid w:val="0071581C"/>
    <w:rsid w:val="0071676D"/>
    <w:rsid w:val="0072053C"/>
    <w:rsid w:val="007209AA"/>
    <w:rsid w:val="007271C8"/>
    <w:rsid w:val="00731388"/>
    <w:rsid w:val="00736262"/>
    <w:rsid w:val="00741ABE"/>
    <w:rsid w:val="00762220"/>
    <w:rsid w:val="007744D6"/>
    <w:rsid w:val="007764FC"/>
    <w:rsid w:val="0077659A"/>
    <w:rsid w:val="007938A9"/>
    <w:rsid w:val="007A3E54"/>
    <w:rsid w:val="007A5322"/>
    <w:rsid w:val="007A6BB8"/>
    <w:rsid w:val="007C3C78"/>
    <w:rsid w:val="007D15C9"/>
    <w:rsid w:val="007E7A96"/>
    <w:rsid w:val="0080271E"/>
    <w:rsid w:val="008070D7"/>
    <w:rsid w:val="00816247"/>
    <w:rsid w:val="0084608E"/>
    <w:rsid w:val="00846945"/>
    <w:rsid w:val="00870BB6"/>
    <w:rsid w:val="008870AC"/>
    <w:rsid w:val="00897D1C"/>
    <w:rsid w:val="008A4E9F"/>
    <w:rsid w:val="008A6CE4"/>
    <w:rsid w:val="008C7C79"/>
    <w:rsid w:val="008E1EA7"/>
    <w:rsid w:val="008E78B1"/>
    <w:rsid w:val="00960F9C"/>
    <w:rsid w:val="00984BCB"/>
    <w:rsid w:val="0099115E"/>
    <w:rsid w:val="00A20ECD"/>
    <w:rsid w:val="00A3170F"/>
    <w:rsid w:val="00A46D75"/>
    <w:rsid w:val="00A511F9"/>
    <w:rsid w:val="00A626E0"/>
    <w:rsid w:val="00A7434B"/>
    <w:rsid w:val="00A7602B"/>
    <w:rsid w:val="00A84F3E"/>
    <w:rsid w:val="00A85239"/>
    <w:rsid w:val="00AA0757"/>
    <w:rsid w:val="00AA40DD"/>
    <w:rsid w:val="00AA4FC9"/>
    <w:rsid w:val="00AA5D82"/>
    <w:rsid w:val="00AB4023"/>
    <w:rsid w:val="00AC0711"/>
    <w:rsid w:val="00AC420E"/>
    <w:rsid w:val="00AC4DF5"/>
    <w:rsid w:val="00AD4E8E"/>
    <w:rsid w:val="00AD53BC"/>
    <w:rsid w:val="00AD6F51"/>
    <w:rsid w:val="00AE6D80"/>
    <w:rsid w:val="00AF3990"/>
    <w:rsid w:val="00B1074E"/>
    <w:rsid w:val="00B135C0"/>
    <w:rsid w:val="00B2037C"/>
    <w:rsid w:val="00B21140"/>
    <w:rsid w:val="00B2216F"/>
    <w:rsid w:val="00B23E28"/>
    <w:rsid w:val="00B25B61"/>
    <w:rsid w:val="00B46533"/>
    <w:rsid w:val="00B571CE"/>
    <w:rsid w:val="00B70660"/>
    <w:rsid w:val="00B77A09"/>
    <w:rsid w:val="00B8786F"/>
    <w:rsid w:val="00B97548"/>
    <w:rsid w:val="00BA0A89"/>
    <w:rsid w:val="00BA1078"/>
    <w:rsid w:val="00BA119C"/>
    <w:rsid w:val="00BA2C75"/>
    <w:rsid w:val="00BB6ADE"/>
    <w:rsid w:val="00BB7954"/>
    <w:rsid w:val="00BB7FDF"/>
    <w:rsid w:val="00BE7CF0"/>
    <w:rsid w:val="00BF6CE6"/>
    <w:rsid w:val="00C111D2"/>
    <w:rsid w:val="00C31A47"/>
    <w:rsid w:val="00C3295E"/>
    <w:rsid w:val="00C34B8B"/>
    <w:rsid w:val="00C44D23"/>
    <w:rsid w:val="00C5107B"/>
    <w:rsid w:val="00C5114E"/>
    <w:rsid w:val="00C63DAB"/>
    <w:rsid w:val="00C65AE5"/>
    <w:rsid w:val="00C82748"/>
    <w:rsid w:val="00C943D9"/>
    <w:rsid w:val="00C970F1"/>
    <w:rsid w:val="00CA4E39"/>
    <w:rsid w:val="00CB5CAD"/>
    <w:rsid w:val="00CC1E22"/>
    <w:rsid w:val="00CE2192"/>
    <w:rsid w:val="00CE2396"/>
    <w:rsid w:val="00CF5927"/>
    <w:rsid w:val="00D02E9A"/>
    <w:rsid w:val="00D0731A"/>
    <w:rsid w:val="00D1495D"/>
    <w:rsid w:val="00D16284"/>
    <w:rsid w:val="00D31B44"/>
    <w:rsid w:val="00D320BF"/>
    <w:rsid w:val="00D33768"/>
    <w:rsid w:val="00D43D42"/>
    <w:rsid w:val="00D64707"/>
    <w:rsid w:val="00D64893"/>
    <w:rsid w:val="00D76330"/>
    <w:rsid w:val="00D779AB"/>
    <w:rsid w:val="00DA04AE"/>
    <w:rsid w:val="00DA1F11"/>
    <w:rsid w:val="00DB5531"/>
    <w:rsid w:val="00DB6784"/>
    <w:rsid w:val="00DC496D"/>
    <w:rsid w:val="00DC53AD"/>
    <w:rsid w:val="00DD03DC"/>
    <w:rsid w:val="00DE658E"/>
    <w:rsid w:val="00DE69BB"/>
    <w:rsid w:val="00DF08BF"/>
    <w:rsid w:val="00DF3477"/>
    <w:rsid w:val="00DF5AA2"/>
    <w:rsid w:val="00E05D61"/>
    <w:rsid w:val="00E11992"/>
    <w:rsid w:val="00E13274"/>
    <w:rsid w:val="00E14F33"/>
    <w:rsid w:val="00E24327"/>
    <w:rsid w:val="00E30858"/>
    <w:rsid w:val="00E37DE1"/>
    <w:rsid w:val="00E40769"/>
    <w:rsid w:val="00E64467"/>
    <w:rsid w:val="00E65B1F"/>
    <w:rsid w:val="00E712C0"/>
    <w:rsid w:val="00E72E1E"/>
    <w:rsid w:val="00E83F7C"/>
    <w:rsid w:val="00EA656D"/>
    <w:rsid w:val="00EA6697"/>
    <w:rsid w:val="00EB3028"/>
    <w:rsid w:val="00EC48E9"/>
    <w:rsid w:val="00EE7ED9"/>
    <w:rsid w:val="00F3441E"/>
    <w:rsid w:val="00F355BE"/>
    <w:rsid w:val="00F364AF"/>
    <w:rsid w:val="00F41EF5"/>
    <w:rsid w:val="00F50540"/>
    <w:rsid w:val="00F86946"/>
    <w:rsid w:val="00FA13B7"/>
    <w:rsid w:val="00FB2B74"/>
    <w:rsid w:val="00FC12DA"/>
    <w:rsid w:val="00FD6759"/>
    <w:rsid w:val="00FE2E7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3F58EA"/>
  <w15:docId w15:val="{FBD1831C-6B14-411A-B247-22DCE2E1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D82"/>
  </w:style>
  <w:style w:type="paragraph" w:styleId="1">
    <w:name w:val="heading 1"/>
    <w:basedOn w:val="a"/>
    <w:next w:val="a"/>
    <w:link w:val="10"/>
    <w:uiPriority w:val="9"/>
    <w:qFormat/>
    <w:rsid w:val="00E05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0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209AA"/>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59A"/>
    <w:pPr>
      <w:ind w:left="720"/>
      <w:contextualSpacing/>
    </w:pPr>
  </w:style>
  <w:style w:type="paragraph" w:styleId="a4">
    <w:name w:val="header"/>
    <w:basedOn w:val="a"/>
    <w:link w:val="a5"/>
    <w:uiPriority w:val="99"/>
    <w:unhideWhenUsed/>
    <w:rsid w:val="0060513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0513C"/>
  </w:style>
  <w:style w:type="paragraph" w:styleId="a6">
    <w:name w:val="footer"/>
    <w:basedOn w:val="a"/>
    <w:link w:val="a7"/>
    <w:uiPriority w:val="99"/>
    <w:unhideWhenUsed/>
    <w:rsid w:val="0060513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0513C"/>
  </w:style>
  <w:style w:type="paragraph" w:customStyle="1" w:styleId="p1">
    <w:name w:val="p1"/>
    <w:basedOn w:val="a"/>
    <w:rsid w:val="007209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1">
    <w:name w:val="s1"/>
    <w:basedOn w:val="a0"/>
    <w:rsid w:val="007209AA"/>
  </w:style>
  <w:style w:type="character" w:styleId="a8">
    <w:name w:val="Hyperlink"/>
    <w:basedOn w:val="a0"/>
    <w:uiPriority w:val="99"/>
    <w:unhideWhenUsed/>
    <w:rsid w:val="007209AA"/>
    <w:rPr>
      <w:color w:val="0000FF"/>
      <w:u w:val="single"/>
    </w:rPr>
  </w:style>
  <w:style w:type="character" w:styleId="a9">
    <w:name w:val="Strong"/>
    <w:basedOn w:val="a0"/>
    <w:uiPriority w:val="22"/>
    <w:qFormat/>
    <w:rsid w:val="007209AA"/>
    <w:rPr>
      <w:b/>
      <w:bCs/>
    </w:rPr>
  </w:style>
  <w:style w:type="paragraph" w:styleId="aa">
    <w:name w:val="Balloon Text"/>
    <w:basedOn w:val="a"/>
    <w:link w:val="ab"/>
    <w:uiPriority w:val="99"/>
    <w:semiHidden/>
    <w:unhideWhenUsed/>
    <w:rsid w:val="007209A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209AA"/>
    <w:rPr>
      <w:rFonts w:ascii="Tahoma" w:hAnsi="Tahoma" w:cs="Tahoma"/>
      <w:sz w:val="16"/>
      <w:szCs w:val="16"/>
    </w:rPr>
  </w:style>
  <w:style w:type="character" w:customStyle="1" w:styleId="30">
    <w:name w:val="Заголовок 3 Знак"/>
    <w:basedOn w:val="a0"/>
    <w:link w:val="3"/>
    <w:uiPriority w:val="9"/>
    <w:rsid w:val="007209AA"/>
    <w:rPr>
      <w:rFonts w:ascii="Times New Roman" w:eastAsia="Times New Roman" w:hAnsi="Times New Roman" w:cs="Times New Roman"/>
      <w:b/>
      <w:bCs/>
      <w:sz w:val="27"/>
      <w:szCs w:val="27"/>
      <w:lang w:val="uk-UA" w:eastAsia="uk-UA"/>
    </w:rPr>
  </w:style>
  <w:style w:type="character" w:customStyle="1" w:styleId="mw-headline">
    <w:name w:val="mw-headline"/>
    <w:basedOn w:val="a0"/>
    <w:rsid w:val="007209AA"/>
  </w:style>
  <w:style w:type="character" w:customStyle="1" w:styleId="mw-editsection">
    <w:name w:val="mw-editsection"/>
    <w:basedOn w:val="a0"/>
    <w:rsid w:val="007209AA"/>
  </w:style>
  <w:style w:type="character" w:customStyle="1" w:styleId="mw-editsection-bracket">
    <w:name w:val="mw-editsection-bracket"/>
    <w:basedOn w:val="a0"/>
    <w:rsid w:val="007209AA"/>
  </w:style>
  <w:style w:type="character" w:customStyle="1" w:styleId="mw-editsection-divider">
    <w:name w:val="mw-editsection-divider"/>
    <w:basedOn w:val="a0"/>
    <w:rsid w:val="007209AA"/>
  </w:style>
  <w:style w:type="paragraph" w:styleId="ac">
    <w:name w:val="Normal (Web)"/>
    <w:basedOn w:val="a"/>
    <w:uiPriority w:val="99"/>
    <w:unhideWhenUsed/>
    <w:rsid w:val="007209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HTML">
    <w:name w:val="HTML Typewriter"/>
    <w:basedOn w:val="a0"/>
    <w:uiPriority w:val="99"/>
    <w:semiHidden/>
    <w:unhideWhenUsed/>
    <w:rsid w:val="00D0731A"/>
    <w:rPr>
      <w:rFonts w:ascii="Courier New" w:eastAsia="Times New Roman" w:hAnsi="Courier New" w:cs="Courier New"/>
      <w:sz w:val="20"/>
      <w:szCs w:val="20"/>
    </w:rPr>
  </w:style>
  <w:style w:type="character" w:customStyle="1" w:styleId="20">
    <w:name w:val="Заголовок 2 Знак"/>
    <w:basedOn w:val="a0"/>
    <w:link w:val="2"/>
    <w:uiPriority w:val="9"/>
    <w:rsid w:val="00D0731A"/>
    <w:rPr>
      <w:rFonts w:asciiTheme="majorHAnsi" w:eastAsiaTheme="majorEastAsia" w:hAnsiTheme="majorHAnsi" w:cstheme="majorBidi"/>
      <w:b/>
      <w:bCs/>
      <w:color w:val="4F81BD" w:themeColor="accent1"/>
      <w:sz w:val="26"/>
      <w:szCs w:val="26"/>
    </w:rPr>
  </w:style>
  <w:style w:type="paragraph" w:customStyle="1" w:styleId="21">
    <w:name w:val="Основной текст 21"/>
    <w:basedOn w:val="a"/>
    <w:rsid w:val="00E05D61"/>
    <w:pPr>
      <w:overflowPunct w:val="0"/>
      <w:autoSpaceDE w:val="0"/>
      <w:autoSpaceDN w:val="0"/>
      <w:adjustRightInd w:val="0"/>
      <w:spacing w:after="0" w:line="240" w:lineRule="auto"/>
      <w:ind w:firstLine="708"/>
      <w:textAlignment w:val="baseline"/>
    </w:pPr>
    <w:rPr>
      <w:rFonts w:ascii="Times New Roman" w:eastAsia="Times New Roman" w:hAnsi="Times New Roman" w:cs="Times New Roman"/>
      <w:sz w:val="24"/>
      <w:szCs w:val="20"/>
      <w:lang w:val="uk-UA" w:eastAsia="uk-UA"/>
    </w:rPr>
  </w:style>
  <w:style w:type="character" w:customStyle="1" w:styleId="10">
    <w:name w:val="Заголовок 1 Знак"/>
    <w:basedOn w:val="a0"/>
    <w:link w:val="1"/>
    <w:uiPriority w:val="9"/>
    <w:rsid w:val="00E05D61"/>
    <w:rPr>
      <w:rFonts w:asciiTheme="majorHAnsi" w:eastAsiaTheme="majorEastAsia" w:hAnsiTheme="majorHAnsi" w:cstheme="majorBidi"/>
      <w:b/>
      <w:bCs/>
      <w:color w:val="365F91" w:themeColor="accent1" w:themeShade="BF"/>
      <w:sz w:val="28"/>
      <w:szCs w:val="28"/>
    </w:rPr>
  </w:style>
  <w:style w:type="character" w:customStyle="1" w:styleId="tocnumber">
    <w:name w:val="tocnumber"/>
    <w:basedOn w:val="a0"/>
    <w:rsid w:val="002B0C16"/>
  </w:style>
  <w:style w:type="character" w:customStyle="1" w:styleId="toctext">
    <w:name w:val="toctext"/>
    <w:basedOn w:val="a0"/>
    <w:rsid w:val="002B0C16"/>
  </w:style>
  <w:style w:type="character" w:styleId="ad">
    <w:name w:val="Emphasis"/>
    <w:basedOn w:val="a0"/>
    <w:uiPriority w:val="20"/>
    <w:qFormat/>
    <w:rsid w:val="0000457A"/>
    <w:rPr>
      <w:i/>
      <w:iCs/>
    </w:rPr>
  </w:style>
  <w:style w:type="paragraph" w:customStyle="1" w:styleId="ez-toc-title">
    <w:name w:val="ez-toc-title"/>
    <w:basedOn w:val="a"/>
    <w:rsid w:val="00A8523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22">
    <w:name w:val="Body Text 2"/>
    <w:basedOn w:val="a"/>
    <w:link w:val="23"/>
    <w:uiPriority w:val="99"/>
    <w:rsid w:val="00D76330"/>
    <w:pPr>
      <w:autoSpaceDE w:val="0"/>
      <w:autoSpaceDN w:val="0"/>
      <w:spacing w:after="0" w:line="240" w:lineRule="auto"/>
      <w:jc w:val="both"/>
    </w:pPr>
    <w:rPr>
      <w:rFonts w:ascii="Times New Roman" w:eastAsiaTheme="minorEastAsia" w:hAnsi="Times New Roman" w:cs="Times New Roman"/>
      <w:sz w:val="28"/>
      <w:szCs w:val="28"/>
      <w:lang w:eastAsia="uk-UA"/>
    </w:rPr>
  </w:style>
  <w:style w:type="character" w:customStyle="1" w:styleId="23">
    <w:name w:val="Основной текст 2 Знак"/>
    <w:basedOn w:val="a0"/>
    <w:link w:val="22"/>
    <w:uiPriority w:val="99"/>
    <w:rsid w:val="00D76330"/>
    <w:rPr>
      <w:rFonts w:ascii="Times New Roman" w:eastAsiaTheme="minorEastAsia" w:hAnsi="Times New Roman" w:cs="Times New Roman"/>
      <w:sz w:val="28"/>
      <w:szCs w:val="28"/>
      <w:lang w:eastAsia="uk-UA"/>
    </w:rPr>
  </w:style>
  <w:style w:type="paragraph" w:styleId="ae">
    <w:name w:val="Title"/>
    <w:basedOn w:val="a"/>
    <w:next w:val="a"/>
    <w:link w:val="af"/>
    <w:uiPriority w:val="99"/>
    <w:qFormat/>
    <w:rsid w:val="002439B6"/>
    <w:pPr>
      <w:spacing w:before="240" w:after="60"/>
      <w:jc w:val="center"/>
      <w:outlineLvl w:val="0"/>
    </w:pPr>
    <w:rPr>
      <w:rFonts w:ascii="Cambria" w:eastAsia="Times New Roman" w:hAnsi="Cambria" w:cs="Times New Roman"/>
      <w:b/>
      <w:bCs/>
      <w:kern w:val="28"/>
      <w:sz w:val="32"/>
      <w:szCs w:val="32"/>
      <w:lang w:val="uk-UA"/>
    </w:rPr>
  </w:style>
  <w:style w:type="character" w:customStyle="1" w:styleId="af">
    <w:name w:val="Заголовок Знак"/>
    <w:basedOn w:val="a0"/>
    <w:link w:val="ae"/>
    <w:uiPriority w:val="99"/>
    <w:rsid w:val="002439B6"/>
    <w:rPr>
      <w:rFonts w:ascii="Cambria" w:eastAsia="Times New Roman" w:hAnsi="Cambria" w:cs="Times New Roman"/>
      <w:b/>
      <w:bCs/>
      <w:kern w:val="28"/>
      <w:sz w:val="32"/>
      <w:szCs w:val="32"/>
      <w:lang w:val="uk-UA"/>
    </w:rPr>
  </w:style>
  <w:style w:type="paragraph" w:styleId="af0">
    <w:name w:val="TOC Heading"/>
    <w:basedOn w:val="1"/>
    <w:next w:val="a"/>
    <w:uiPriority w:val="39"/>
    <w:unhideWhenUsed/>
    <w:qFormat/>
    <w:rsid w:val="002439B6"/>
    <w:pPr>
      <w:spacing w:before="240" w:line="259" w:lineRule="auto"/>
      <w:outlineLvl w:val="9"/>
    </w:pPr>
    <w:rPr>
      <w:b w:val="0"/>
      <w:bCs w:val="0"/>
      <w:sz w:val="32"/>
      <w:szCs w:val="32"/>
      <w:lang w:val="uk-UA" w:eastAsia="uk-UA"/>
    </w:rPr>
  </w:style>
  <w:style w:type="paragraph" w:styleId="11">
    <w:name w:val="toc 1"/>
    <w:basedOn w:val="a"/>
    <w:next w:val="a"/>
    <w:autoRedefine/>
    <w:uiPriority w:val="39"/>
    <w:rsid w:val="002439B6"/>
    <w:pPr>
      <w:spacing w:after="100" w:line="240" w:lineRule="auto"/>
    </w:pPr>
    <w:rPr>
      <w:rFonts w:ascii="Times New Roman" w:eastAsia="Times New Roman" w:hAnsi="Times New Roman" w:cs="Times New Roman"/>
      <w:sz w:val="24"/>
      <w:szCs w:val="24"/>
      <w:lang w:eastAsia="ru-RU"/>
    </w:rPr>
  </w:style>
  <w:style w:type="paragraph" w:styleId="af1">
    <w:name w:val="No Spacing"/>
    <w:link w:val="af2"/>
    <w:uiPriority w:val="1"/>
    <w:qFormat/>
    <w:rsid w:val="00561D3D"/>
    <w:pPr>
      <w:widowControl w:val="0"/>
      <w:spacing w:after="0" w:line="240" w:lineRule="auto"/>
    </w:pPr>
    <w:rPr>
      <w:rFonts w:ascii="Courier New" w:eastAsia="Courier New" w:hAnsi="Courier New" w:cs="Courier New"/>
      <w:color w:val="000000"/>
      <w:sz w:val="24"/>
      <w:szCs w:val="24"/>
      <w:lang w:val="uk-UA" w:eastAsia="uk-UA" w:bidi="uk-UA"/>
    </w:rPr>
  </w:style>
  <w:style w:type="character" w:customStyle="1" w:styleId="af2">
    <w:name w:val="Без интервала Знак"/>
    <w:basedOn w:val="a0"/>
    <w:link w:val="af1"/>
    <w:uiPriority w:val="1"/>
    <w:rsid w:val="00561D3D"/>
    <w:rPr>
      <w:rFonts w:ascii="Courier New" w:eastAsia="Courier New" w:hAnsi="Courier New" w:cs="Courier New"/>
      <w:color w:val="000000"/>
      <w:sz w:val="24"/>
      <w:szCs w:val="24"/>
      <w:lang w:val="uk-UA" w:eastAsia="uk-UA" w:bidi="uk-UA"/>
    </w:rPr>
  </w:style>
  <w:style w:type="character" w:customStyle="1" w:styleId="apple-tab-span">
    <w:name w:val="apple-tab-span"/>
    <w:basedOn w:val="a0"/>
    <w:rsid w:val="00C63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7833">
      <w:bodyDiv w:val="1"/>
      <w:marLeft w:val="0"/>
      <w:marRight w:val="0"/>
      <w:marTop w:val="0"/>
      <w:marBottom w:val="0"/>
      <w:divBdr>
        <w:top w:val="none" w:sz="0" w:space="0" w:color="auto"/>
        <w:left w:val="none" w:sz="0" w:space="0" w:color="auto"/>
        <w:bottom w:val="none" w:sz="0" w:space="0" w:color="auto"/>
        <w:right w:val="none" w:sz="0" w:space="0" w:color="auto"/>
      </w:divBdr>
    </w:div>
    <w:div w:id="28379087">
      <w:bodyDiv w:val="1"/>
      <w:marLeft w:val="0"/>
      <w:marRight w:val="0"/>
      <w:marTop w:val="0"/>
      <w:marBottom w:val="0"/>
      <w:divBdr>
        <w:top w:val="none" w:sz="0" w:space="0" w:color="auto"/>
        <w:left w:val="none" w:sz="0" w:space="0" w:color="auto"/>
        <w:bottom w:val="none" w:sz="0" w:space="0" w:color="auto"/>
        <w:right w:val="none" w:sz="0" w:space="0" w:color="auto"/>
      </w:divBdr>
    </w:div>
    <w:div w:id="62484571">
      <w:bodyDiv w:val="1"/>
      <w:marLeft w:val="0"/>
      <w:marRight w:val="0"/>
      <w:marTop w:val="0"/>
      <w:marBottom w:val="0"/>
      <w:divBdr>
        <w:top w:val="none" w:sz="0" w:space="0" w:color="auto"/>
        <w:left w:val="none" w:sz="0" w:space="0" w:color="auto"/>
        <w:bottom w:val="none" w:sz="0" w:space="0" w:color="auto"/>
        <w:right w:val="none" w:sz="0" w:space="0" w:color="auto"/>
      </w:divBdr>
    </w:div>
    <w:div w:id="85154339">
      <w:bodyDiv w:val="1"/>
      <w:marLeft w:val="0"/>
      <w:marRight w:val="0"/>
      <w:marTop w:val="0"/>
      <w:marBottom w:val="0"/>
      <w:divBdr>
        <w:top w:val="none" w:sz="0" w:space="0" w:color="auto"/>
        <w:left w:val="none" w:sz="0" w:space="0" w:color="auto"/>
        <w:bottom w:val="none" w:sz="0" w:space="0" w:color="auto"/>
        <w:right w:val="none" w:sz="0" w:space="0" w:color="auto"/>
      </w:divBdr>
    </w:div>
    <w:div w:id="121701802">
      <w:bodyDiv w:val="1"/>
      <w:marLeft w:val="0"/>
      <w:marRight w:val="0"/>
      <w:marTop w:val="0"/>
      <w:marBottom w:val="0"/>
      <w:divBdr>
        <w:top w:val="none" w:sz="0" w:space="0" w:color="auto"/>
        <w:left w:val="none" w:sz="0" w:space="0" w:color="auto"/>
        <w:bottom w:val="none" w:sz="0" w:space="0" w:color="auto"/>
        <w:right w:val="none" w:sz="0" w:space="0" w:color="auto"/>
      </w:divBdr>
    </w:div>
    <w:div w:id="130483408">
      <w:bodyDiv w:val="1"/>
      <w:marLeft w:val="0"/>
      <w:marRight w:val="0"/>
      <w:marTop w:val="0"/>
      <w:marBottom w:val="0"/>
      <w:divBdr>
        <w:top w:val="none" w:sz="0" w:space="0" w:color="auto"/>
        <w:left w:val="none" w:sz="0" w:space="0" w:color="auto"/>
        <w:bottom w:val="none" w:sz="0" w:space="0" w:color="auto"/>
        <w:right w:val="none" w:sz="0" w:space="0" w:color="auto"/>
      </w:divBdr>
    </w:div>
    <w:div w:id="223764833">
      <w:bodyDiv w:val="1"/>
      <w:marLeft w:val="0"/>
      <w:marRight w:val="0"/>
      <w:marTop w:val="0"/>
      <w:marBottom w:val="0"/>
      <w:divBdr>
        <w:top w:val="none" w:sz="0" w:space="0" w:color="auto"/>
        <w:left w:val="none" w:sz="0" w:space="0" w:color="auto"/>
        <w:bottom w:val="none" w:sz="0" w:space="0" w:color="auto"/>
        <w:right w:val="none" w:sz="0" w:space="0" w:color="auto"/>
      </w:divBdr>
    </w:div>
    <w:div w:id="236867147">
      <w:bodyDiv w:val="1"/>
      <w:marLeft w:val="0"/>
      <w:marRight w:val="0"/>
      <w:marTop w:val="0"/>
      <w:marBottom w:val="0"/>
      <w:divBdr>
        <w:top w:val="none" w:sz="0" w:space="0" w:color="auto"/>
        <w:left w:val="none" w:sz="0" w:space="0" w:color="auto"/>
        <w:bottom w:val="none" w:sz="0" w:space="0" w:color="auto"/>
        <w:right w:val="none" w:sz="0" w:space="0" w:color="auto"/>
      </w:divBdr>
    </w:div>
    <w:div w:id="320080251">
      <w:bodyDiv w:val="1"/>
      <w:marLeft w:val="0"/>
      <w:marRight w:val="0"/>
      <w:marTop w:val="0"/>
      <w:marBottom w:val="0"/>
      <w:divBdr>
        <w:top w:val="none" w:sz="0" w:space="0" w:color="auto"/>
        <w:left w:val="none" w:sz="0" w:space="0" w:color="auto"/>
        <w:bottom w:val="none" w:sz="0" w:space="0" w:color="auto"/>
        <w:right w:val="none" w:sz="0" w:space="0" w:color="auto"/>
      </w:divBdr>
    </w:div>
    <w:div w:id="398678448">
      <w:bodyDiv w:val="1"/>
      <w:marLeft w:val="0"/>
      <w:marRight w:val="0"/>
      <w:marTop w:val="0"/>
      <w:marBottom w:val="0"/>
      <w:divBdr>
        <w:top w:val="none" w:sz="0" w:space="0" w:color="auto"/>
        <w:left w:val="none" w:sz="0" w:space="0" w:color="auto"/>
        <w:bottom w:val="none" w:sz="0" w:space="0" w:color="auto"/>
        <w:right w:val="none" w:sz="0" w:space="0" w:color="auto"/>
      </w:divBdr>
    </w:div>
    <w:div w:id="416290993">
      <w:bodyDiv w:val="1"/>
      <w:marLeft w:val="0"/>
      <w:marRight w:val="0"/>
      <w:marTop w:val="0"/>
      <w:marBottom w:val="0"/>
      <w:divBdr>
        <w:top w:val="none" w:sz="0" w:space="0" w:color="auto"/>
        <w:left w:val="none" w:sz="0" w:space="0" w:color="auto"/>
        <w:bottom w:val="none" w:sz="0" w:space="0" w:color="auto"/>
        <w:right w:val="none" w:sz="0" w:space="0" w:color="auto"/>
      </w:divBdr>
    </w:div>
    <w:div w:id="453596964">
      <w:bodyDiv w:val="1"/>
      <w:marLeft w:val="0"/>
      <w:marRight w:val="0"/>
      <w:marTop w:val="0"/>
      <w:marBottom w:val="0"/>
      <w:divBdr>
        <w:top w:val="none" w:sz="0" w:space="0" w:color="auto"/>
        <w:left w:val="none" w:sz="0" w:space="0" w:color="auto"/>
        <w:bottom w:val="none" w:sz="0" w:space="0" w:color="auto"/>
        <w:right w:val="none" w:sz="0" w:space="0" w:color="auto"/>
      </w:divBdr>
    </w:div>
    <w:div w:id="525294192">
      <w:bodyDiv w:val="1"/>
      <w:marLeft w:val="0"/>
      <w:marRight w:val="0"/>
      <w:marTop w:val="0"/>
      <w:marBottom w:val="0"/>
      <w:divBdr>
        <w:top w:val="none" w:sz="0" w:space="0" w:color="auto"/>
        <w:left w:val="none" w:sz="0" w:space="0" w:color="auto"/>
        <w:bottom w:val="none" w:sz="0" w:space="0" w:color="auto"/>
        <w:right w:val="none" w:sz="0" w:space="0" w:color="auto"/>
      </w:divBdr>
    </w:div>
    <w:div w:id="544485134">
      <w:bodyDiv w:val="1"/>
      <w:marLeft w:val="0"/>
      <w:marRight w:val="0"/>
      <w:marTop w:val="0"/>
      <w:marBottom w:val="0"/>
      <w:divBdr>
        <w:top w:val="none" w:sz="0" w:space="0" w:color="auto"/>
        <w:left w:val="none" w:sz="0" w:space="0" w:color="auto"/>
        <w:bottom w:val="none" w:sz="0" w:space="0" w:color="auto"/>
        <w:right w:val="none" w:sz="0" w:space="0" w:color="auto"/>
      </w:divBdr>
    </w:div>
    <w:div w:id="551425847">
      <w:bodyDiv w:val="1"/>
      <w:marLeft w:val="0"/>
      <w:marRight w:val="0"/>
      <w:marTop w:val="0"/>
      <w:marBottom w:val="0"/>
      <w:divBdr>
        <w:top w:val="none" w:sz="0" w:space="0" w:color="auto"/>
        <w:left w:val="none" w:sz="0" w:space="0" w:color="auto"/>
        <w:bottom w:val="none" w:sz="0" w:space="0" w:color="auto"/>
        <w:right w:val="none" w:sz="0" w:space="0" w:color="auto"/>
      </w:divBdr>
    </w:div>
    <w:div w:id="630672325">
      <w:bodyDiv w:val="1"/>
      <w:marLeft w:val="0"/>
      <w:marRight w:val="0"/>
      <w:marTop w:val="0"/>
      <w:marBottom w:val="0"/>
      <w:divBdr>
        <w:top w:val="none" w:sz="0" w:space="0" w:color="auto"/>
        <w:left w:val="none" w:sz="0" w:space="0" w:color="auto"/>
        <w:bottom w:val="none" w:sz="0" w:space="0" w:color="auto"/>
        <w:right w:val="none" w:sz="0" w:space="0" w:color="auto"/>
      </w:divBdr>
      <w:divsChild>
        <w:div w:id="892355322">
          <w:marLeft w:val="0"/>
          <w:marRight w:val="0"/>
          <w:marTop w:val="0"/>
          <w:marBottom w:val="240"/>
          <w:divBdr>
            <w:top w:val="single" w:sz="8" w:space="9" w:color="AAAAAA"/>
            <w:left w:val="single" w:sz="8" w:space="9" w:color="AAAAAA"/>
            <w:bottom w:val="single" w:sz="8" w:space="9" w:color="AAAAAA"/>
            <w:right w:val="single" w:sz="8" w:space="9" w:color="AAAAAA"/>
          </w:divBdr>
          <w:divsChild>
            <w:div w:id="13089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46498">
      <w:bodyDiv w:val="1"/>
      <w:marLeft w:val="0"/>
      <w:marRight w:val="0"/>
      <w:marTop w:val="0"/>
      <w:marBottom w:val="0"/>
      <w:divBdr>
        <w:top w:val="none" w:sz="0" w:space="0" w:color="auto"/>
        <w:left w:val="none" w:sz="0" w:space="0" w:color="auto"/>
        <w:bottom w:val="none" w:sz="0" w:space="0" w:color="auto"/>
        <w:right w:val="none" w:sz="0" w:space="0" w:color="auto"/>
      </w:divBdr>
      <w:divsChild>
        <w:div w:id="1920823037">
          <w:marLeft w:val="336"/>
          <w:marRight w:val="0"/>
          <w:marTop w:val="120"/>
          <w:marBottom w:val="312"/>
          <w:divBdr>
            <w:top w:val="none" w:sz="0" w:space="0" w:color="auto"/>
            <w:left w:val="none" w:sz="0" w:space="0" w:color="auto"/>
            <w:bottom w:val="none" w:sz="0" w:space="0" w:color="auto"/>
            <w:right w:val="none" w:sz="0" w:space="0" w:color="auto"/>
          </w:divBdr>
          <w:divsChild>
            <w:div w:id="146289794">
              <w:marLeft w:val="0"/>
              <w:marRight w:val="0"/>
              <w:marTop w:val="0"/>
              <w:marBottom w:val="0"/>
              <w:divBdr>
                <w:top w:val="single" w:sz="8" w:space="3" w:color="C8CCD1"/>
                <w:left w:val="single" w:sz="8" w:space="3" w:color="C8CCD1"/>
                <w:bottom w:val="single" w:sz="8" w:space="3" w:color="C8CCD1"/>
                <w:right w:val="single" w:sz="8" w:space="3" w:color="C8CCD1"/>
              </w:divBdr>
            </w:div>
          </w:divsChild>
        </w:div>
        <w:div w:id="1349869626">
          <w:marLeft w:val="0"/>
          <w:marRight w:val="0"/>
          <w:marTop w:val="0"/>
          <w:marBottom w:val="0"/>
          <w:divBdr>
            <w:top w:val="single" w:sz="8" w:space="7" w:color="A2A9B1"/>
            <w:left w:val="single" w:sz="8" w:space="7" w:color="A2A9B1"/>
            <w:bottom w:val="single" w:sz="8" w:space="7" w:color="A2A9B1"/>
            <w:right w:val="single" w:sz="8" w:space="7" w:color="A2A9B1"/>
          </w:divBdr>
        </w:div>
      </w:divsChild>
    </w:div>
    <w:div w:id="684093233">
      <w:bodyDiv w:val="1"/>
      <w:marLeft w:val="0"/>
      <w:marRight w:val="0"/>
      <w:marTop w:val="0"/>
      <w:marBottom w:val="0"/>
      <w:divBdr>
        <w:top w:val="none" w:sz="0" w:space="0" w:color="auto"/>
        <w:left w:val="none" w:sz="0" w:space="0" w:color="auto"/>
        <w:bottom w:val="none" w:sz="0" w:space="0" w:color="auto"/>
        <w:right w:val="none" w:sz="0" w:space="0" w:color="auto"/>
      </w:divBdr>
    </w:div>
    <w:div w:id="749735160">
      <w:bodyDiv w:val="1"/>
      <w:marLeft w:val="0"/>
      <w:marRight w:val="0"/>
      <w:marTop w:val="0"/>
      <w:marBottom w:val="0"/>
      <w:divBdr>
        <w:top w:val="none" w:sz="0" w:space="0" w:color="auto"/>
        <w:left w:val="none" w:sz="0" w:space="0" w:color="auto"/>
        <w:bottom w:val="none" w:sz="0" w:space="0" w:color="auto"/>
        <w:right w:val="none" w:sz="0" w:space="0" w:color="auto"/>
      </w:divBdr>
    </w:div>
    <w:div w:id="761216698">
      <w:bodyDiv w:val="1"/>
      <w:marLeft w:val="0"/>
      <w:marRight w:val="0"/>
      <w:marTop w:val="0"/>
      <w:marBottom w:val="0"/>
      <w:divBdr>
        <w:top w:val="none" w:sz="0" w:space="0" w:color="auto"/>
        <w:left w:val="none" w:sz="0" w:space="0" w:color="auto"/>
        <w:bottom w:val="none" w:sz="0" w:space="0" w:color="auto"/>
        <w:right w:val="none" w:sz="0" w:space="0" w:color="auto"/>
      </w:divBdr>
      <w:divsChild>
        <w:div w:id="876048016">
          <w:marLeft w:val="336"/>
          <w:marRight w:val="0"/>
          <w:marTop w:val="120"/>
          <w:marBottom w:val="312"/>
          <w:divBdr>
            <w:top w:val="none" w:sz="0" w:space="0" w:color="auto"/>
            <w:left w:val="none" w:sz="0" w:space="0" w:color="auto"/>
            <w:bottom w:val="none" w:sz="0" w:space="0" w:color="auto"/>
            <w:right w:val="none" w:sz="0" w:space="0" w:color="auto"/>
          </w:divBdr>
          <w:divsChild>
            <w:div w:id="1899970556">
              <w:marLeft w:val="0"/>
              <w:marRight w:val="0"/>
              <w:marTop w:val="0"/>
              <w:marBottom w:val="0"/>
              <w:divBdr>
                <w:top w:val="single" w:sz="8" w:space="3" w:color="C8CCD1"/>
                <w:left w:val="single" w:sz="8" w:space="3" w:color="C8CCD1"/>
                <w:bottom w:val="single" w:sz="8" w:space="3" w:color="C8CCD1"/>
                <w:right w:val="single" w:sz="8" w:space="3" w:color="C8CCD1"/>
              </w:divBdr>
            </w:div>
          </w:divsChild>
        </w:div>
        <w:div w:id="2040619322">
          <w:marLeft w:val="336"/>
          <w:marRight w:val="0"/>
          <w:marTop w:val="120"/>
          <w:marBottom w:val="312"/>
          <w:divBdr>
            <w:top w:val="none" w:sz="0" w:space="0" w:color="auto"/>
            <w:left w:val="none" w:sz="0" w:space="0" w:color="auto"/>
            <w:bottom w:val="none" w:sz="0" w:space="0" w:color="auto"/>
            <w:right w:val="none" w:sz="0" w:space="0" w:color="auto"/>
          </w:divBdr>
          <w:divsChild>
            <w:div w:id="1041511347">
              <w:marLeft w:val="0"/>
              <w:marRight w:val="0"/>
              <w:marTop w:val="0"/>
              <w:marBottom w:val="0"/>
              <w:divBdr>
                <w:top w:val="single" w:sz="8" w:space="3" w:color="C8CCD1"/>
                <w:left w:val="single" w:sz="8" w:space="3" w:color="C8CCD1"/>
                <w:bottom w:val="single" w:sz="8" w:space="3" w:color="C8CCD1"/>
                <w:right w:val="single" w:sz="8" w:space="3" w:color="C8CCD1"/>
              </w:divBdr>
            </w:div>
          </w:divsChild>
        </w:div>
        <w:div w:id="751783916">
          <w:marLeft w:val="336"/>
          <w:marRight w:val="0"/>
          <w:marTop w:val="120"/>
          <w:marBottom w:val="312"/>
          <w:divBdr>
            <w:top w:val="none" w:sz="0" w:space="0" w:color="auto"/>
            <w:left w:val="none" w:sz="0" w:space="0" w:color="auto"/>
            <w:bottom w:val="none" w:sz="0" w:space="0" w:color="auto"/>
            <w:right w:val="none" w:sz="0" w:space="0" w:color="auto"/>
          </w:divBdr>
          <w:divsChild>
            <w:div w:id="1902516460">
              <w:marLeft w:val="0"/>
              <w:marRight w:val="0"/>
              <w:marTop w:val="0"/>
              <w:marBottom w:val="0"/>
              <w:divBdr>
                <w:top w:val="single" w:sz="8" w:space="3" w:color="C8CCD1"/>
                <w:left w:val="single" w:sz="8" w:space="3" w:color="C8CCD1"/>
                <w:bottom w:val="single" w:sz="8" w:space="3" w:color="C8CCD1"/>
                <w:right w:val="single" w:sz="8" w:space="3" w:color="C8CCD1"/>
              </w:divBdr>
            </w:div>
          </w:divsChild>
        </w:div>
        <w:div w:id="1674527685">
          <w:marLeft w:val="336"/>
          <w:marRight w:val="0"/>
          <w:marTop w:val="120"/>
          <w:marBottom w:val="312"/>
          <w:divBdr>
            <w:top w:val="none" w:sz="0" w:space="0" w:color="auto"/>
            <w:left w:val="none" w:sz="0" w:space="0" w:color="auto"/>
            <w:bottom w:val="none" w:sz="0" w:space="0" w:color="auto"/>
            <w:right w:val="none" w:sz="0" w:space="0" w:color="auto"/>
          </w:divBdr>
          <w:divsChild>
            <w:div w:id="708527715">
              <w:marLeft w:val="0"/>
              <w:marRight w:val="0"/>
              <w:marTop w:val="0"/>
              <w:marBottom w:val="0"/>
              <w:divBdr>
                <w:top w:val="single" w:sz="8" w:space="3" w:color="C8CCD1"/>
                <w:left w:val="single" w:sz="8" w:space="3" w:color="C8CCD1"/>
                <w:bottom w:val="single" w:sz="8" w:space="3" w:color="C8CCD1"/>
                <w:right w:val="single" w:sz="8" w:space="3" w:color="C8CCD1"/>
              </w:divBdr>
            </w:div>
          </w:divsChild>
        </w:div>
        <w:div w:id="1957365601">
          <w:marLeft w:val="336"/>
          <w:marRight w:val="0"/>
          <w:marTop w:val="120"/>
          <w:marBottom w:val="312"/>
          <w:divBdr>
            <w:top w:val="none" w:sz="0" w:space="0" w:color="auto"/>
            <w:left w:val="none" w:sz="0" w:space="0" w:color="auto"/>
            <w:bottom w:val="none" w:sz="0" w:space="0" w:color="auto"/>
            <w:right w:val="none" w:sz="0" w:space="0" w:color="auto"/>
          </w:divBdr>
          <w:divsChild>
            <w:div w:id="141624033">
              <w:marLeft w:val="0"/>
              <w:marRight w:val="0"/>
              <w:marTop w:val="0"/>
              <w:marBottom w:val="0"/>
              <w:divBdr>
                <w:top w:val="single" w:sz="8" w:space="3" w:color="C8CCD1"/>
                <w:left w:val="single" w:sz="8" w:space="3" w:color="C8CCD1"/>
                <w:bottom w:val="single" w:sz="8" w:space="3" w:color="C8CCD1"/>
                <w:right w:val="single" w:sz="8" w:space="3" w:color="C8CCD1"/>
              </w:divBdr>
            </w:div>
          </w:divsChild>
        </w:div>
      </w:divsChild>
    </w:div>
    <w:div w:id="796949663">
      <w:bodyDiv w:val="1"/>
      <w:marLeft w:val="0"/>
      <w:marRight w:val="0"/>
      <w:marTop w:val="0"/>
      <w:marBottom w:val="0"/>
      <w:divBdr>
        <w:top w:val="none" w:sz="0" w:space="0" w:color="auto"/>
        <w:left w:val="none" w:sz="0" w:space="0" w:color="auto"/>
        <w:bottom w:val="none" w:sz="0" w:space="0" w:color="auto"/>
        <w:right w:val="none" w:sz="0" w:space="0" w:color="auto"/>
      </w:divBdr>
    </w:div>
    <w:div w:id="839545987">
      <w:bodyDiv w:val="1"/>
      <w:marLeft w:val="0"/>
      <w:marRight w:val="0"/>
      <w:marTop w:val="0"/>
      <w:marBottom w:val="0"/>
      <w:divBdr>
        <w:top w:val="none" w:sz="0" w:space="0" w:color="auto"/>
        <w:left w:val="none" w:sz="0" w:space="0" w:color="auto"/>
        <w:bottom w:val="none" w:sz="0" w:space="0" w:color="auto"/>
        <w:right w:val="none" w:sz="0" w:space="0" w:color="auto"/>
      </w:divBdr>
    </w:div>
    <w:div w:id="854228500">
      <w:bodyDiv w:val="1"/>
      <w:marLeft w:val="0"/>
      <w:marRight w:val="0"/>
      <w:marTop w:val="0"/>
      <w:marBottom w:val="0"/>
      <w:divBdr>
        <w:top w:val="none" w:sz="0" w:space="0" w:color="auto"/>
        <w:left w:val="none" w:sz="0" w:space="0" w:color="auto"/>
        <w:bottom w:val="none" w:sz="0" w:space="0" w:color="auto"/>
        <w:right w:val="none" w:sz="0" w:space="0" w:color="auto"/>
      </w:divBdr>
    </w:div>
    <w:div w:id="881330817">
      <w:bodyDiv w:val="1"/>
      <w:marLeft w:val="0"/>
      <w:marRight w:val="0"/>
      <w:marTop w:val="0"/>
      <w:marBottom w:val="0"/>
      <w:divBdr>
        <w:top w:val="none" w:sz="0" w:space="0" w:color="auto"/>
        <w:left w:val="none" w:sz="0" w:space="0" w:color="auto"/>
        <w:bottom w:val="none" w:sz="0" w:space="0" w:color="auto"/>
        <w:right w:val="none" w:sz="0" w:space="0" w:color="auto"/>
      </w:divBdr>
    </w:div>
    <w:div w:id="887716906">
      <w:bodyDiv w:val="1"/>
      <w:marLeft w:val="0"/>
      <w:marRight w:val="0"/>
      <w:marTop w:val="0"/>
      <w:marBottom w:val="0"/>
      <w:divBdr>
        <w:top w:val="none" w:sz="0" w:space="0" w:color="auto"/>
        <w:left w:val="none" w:sz="0" w:space="0" w:color="auto"/>
        <w:bottom w:val="none" w:sz="0" w:space="0" w:color="auto"/>
        <w:right w:val="none" w:sz="0" w:space="0" w:color="auto"/>
      </w:divBdr>
    </w:div>
    <w:div w:id="902986589">
      <w:bodyDiv w:val="1"/>
      <w:marLeft w:val="0"/>
      <w:marRight w:val="0"/>
      <w:marTop w:val="0"/>
      <w:marBottom w:val="0"/>
      <w:divBdr>
        <w:top w:val="none" w:sz="0" w:space="0" w:color="auto"/>
        <w:left w:val="none" w:sz="0" w:space="0" w:color="auto"/>
        <w:bottom w:val="none" w:sz="0" w:space="0" w:color="auto"/>
        <w:right w:val="none" w:sz="0" w:space="0" w:color="auto"/>
      </w:divBdr>
    </w:div>
    <w:div w:id="919296900">
      <w:bodyDiv w:val="1"/>
      <w:marLeft w:val="0"/>
      <w:marRight w:val="0"/>
      <w:marTop w:val="0"/>
      <w:marBottom w:val="0"/>
      <w:divBdr>
        <w:top w:val="none" w:sz="0" w:space="0" w:color="auto"/>
        <w:left w:val="none" w:sz="0" w:space="0" w:color="auto"/>
        <w:bottom w:val="none" w:sz="0" w:space="0" w:color="auto"/>
        <w:right w:val="none" w:sz="0" w:space="0" w:color="auto"/>
      </w:divBdr>
    </w:div>
    <w:div w:id="931203185">
      <w:bodyDiv w:val="1"/>
      <w:marLeft w:val="0"/>
      <w:marRight w:val="0"/>
      <w:marTop w:val="0"/>
      <w:marBottom w:val="0"/>
      <w:divBdr>
        <w:top w:val="none" w:sz="0" w:space="0" w:color="auto"/>
        <w:left w:val="none" w:sz="0" w:space="0" w:color="auto"/>
        <w:bottom w:val="none" w:sz="0" w:space="0" w:color="auto"/>
        <w:right w:val="none" w:sz="0" w:space="0" w:color="auto"/>
      </w:divBdr>
    </w:div>
    <w:div w:id="933781548">
      <w:bodyDiv w:val="1"/>
      <w:marLeft w:val="0"/>
      <w:marRight w:val="0"/>
      <w:marTop w:val="0"/>
      <w:marBottom w:val="0"/>
      <w:divBdr>
        <w:top w:val="none" w:sz="0" w:space="0" w:color="auto"/>
        <w:left w:val="none" w:sz="0" w:space="0" w:color="auto"/>
        <w:bottom w:val="none" w:sz="0" w:space="0" w:color="auto"/>
        <w:right w:val="none" w:sz="0" w:space="0" w:color="auto"/>
      </w:divBdr>
    </w:div>
    <w:div w:id="940182314">
      <w:bodyDiv w:val="1"/>
      <w:marLeft w:val="0"/>
      <w:marRight w:val="0"/>
      <w:marTop w:val="0"/>
      <w:marBottom w:val="0"/>
      <w:divBdr>
        <w:top w:val="none" w:sz="0" w:space="0" w:color="auto"/>
        <w:left w:val="none" w:sz="0" w:space="0" w:color="auto"/>
        <w:bottom w:val="none" w:sz="0" w:space="0" w:color="auto"/>
        <w:right w:val="none" w:sz="0" w:space="0" w:color="auto"/>
      </w:divBdr>
    </w:div>
    <w:div w:id="955064187">
      <w:bodyDiv w:val="1"/>
      <w:marLeft w:val="0"/>
      <w:marRight w:val="0"/>
      <w:marTop w:val="0"/>
      <w:marBottom w:val="0"/>
      <w:divBdr>
        <w:top w:val="none" w:sz="0" w:space="0" w:color="auto"/>
        <w:left w:val="none" w:sz="0" w:space="0" w:color="auto"/>
        <w:bottom w:val="none" w:sz="0" w:space="0" w:color="auto"/>
        <w:right w:val="none" w:sz="0" w:space="0" w:color="auto"/>
      </w:divBdr>
    </w:div>
    <w:div w:id="999817368">
      <w:bodyDiv w:val="1"/>
      <w:marLeft w:val="0"/>
      <w:marRight w:val="0"/>
      <w:marTop w:val="0"/>
      <w:marBottom w:val="0"/>
      <w:divBdr>
        <w:top w:val="none" w:sz="0" w:space="0" w:color="auto"/>
        <w:left w:val="none" w:sz="0" w:space="0" w:color="auto"/>
        <w:bottom w:val="none" w:sz="0" w:space="0" w:color="auto"/>
        <w:right w:val="none" w:sz="0" w:space="0" w:color="auto"/>
      </w:divBdr>
    </w:div>
    <w:div w:id="1031808670">
      <w:bodyDiv w:val="1"/>
      <w:marLeft w:val="0"/>
      <w:marRight w:val="0"/>
      <w:marTop w:val="0"/>
      <w:marBottom w:val="0"/>
      <w:divBdr>
        <w:top w:val="none" w:sz="0" w:space="0" w:color="auto"/>
        <w:left w:val="none" w:sz="0" w:space="0" w:color="auto"/>
        <w:bottom w:val="none" w:sz="0" w:space="0" w:color="auto"/>
        <w:right w:val="none" w:sz="0" w:space="0" w:color="auto"/>
      </w:divBdr>
      <w:divsChild>
        <w:div w:id="611402936">
          <w:marLeft w:val="-281"/>
          <w:marRight w:val="-281"/>
          <w:marTop w:val="0"/>
          <w:marBottom w:val="0"/>
          <w:divBdr>
            <w:top w:val="none" w:sz="0" w:space="0" w:color="auto"/>
            <w:left w:val="none" w:sz="0" w:space="0" w:color="auto"/>
            <w:bottom w:val="none" w:sz="0" w:space="0" w:color="auto"/>
            <w:right w:val="none" w:sz="0" w:space="0" w:color="auto"/>
          </w:divBdr>
          <w:divsChild>
            <w:div w:id="1301230710">
              <w:marLeft w:val="0"/>
              <w:marRight w:val="0"/>
              <w:marTop w:val="0"/>
              <w:marBottom w:val="0"/>
              <w:divBdr>
                <w:top w:val="none" w:sz="0" w:space="0" w:color="auto"/>
                <w:left w:val="none" w:sz="0" w:space="0" w:color="auto"/>
                <w:bottom w:val="none" w:sz="0" w:space="0" w:color="auto"/>
                <w:right w:val="none" w:sz="0" w:space="0" w:color="auto"/>
              </w:divBdr>
            </w:div>
          </w:divsChild>
        </w:div>
        <w:div w:id="748188701">
          <w:marLeft w:val="-281"/>
          <w:marRight w:val="-281"/>
          <w:marTop w:val="0"/>
          <w:marBottom w:val="0"/>
          <w:divBdr>
            <w:top w:val="none" w:sz="0" w:space="0" w:color="auto"/>
            <w:left w:val="none" w:sz="0" w:space="0" w:color="auto"/>
            <w:bottom w:val="none" w:sz="0" w:space="0" w:color="auto"/>
            <w:right w:val="none" w:sz="0" w:space="0" w:color="auto"/>
          </w:divBdr>
          <w:divsChild>
            <w:div w:id="323632897">
              <w:marLeft w:val="0"/>
              <w:marRight w:val="0"/>
              <w:marTop w:val="0"/>
              <w:marBottom w:val="0"/>
              <w:divBdr>
                <w:top w:val="none" w:sz="0" w:space="0" w:color="auto"/>
                <w:left w:val="none" w:sz="0" w:space="0" w:color="auto"/>
                <w:bottom w:val="none" w:sz="0" w:space="0" w:color="auto"/>
                <w:right w:val="none" w:sz="0" w:space="0" w:color="auto"/>
              </w:divBdr>
              <w:divsChild>
                <w:div w:id="1312102619">
                  <w:marLeft w:val="0"/>
                  <w:marRight w:val="0"/>
                  <w:marTop w:val="0"/>
                  <w:marBottom w:val="561"/>
                  <w:divBdr>
                    <w:top w:val="none" w:sz="0" w:space="0" w:color="auto"/>
                    <w:left w:val="none" w:sz="0" w:space="0" w:color="auto"/>
                    <w:bottom w:val="none" w:sz="0" w:space="0" w:color="auto"/>
                    <w:right w:val="none" w:sz="0" w:space="0" w:color="auto"/>
                  </w:divBdr>
                </w:div>
              </w:divsChild>
            </w:div>
          </w:divsChild>
        </w:div>
        <w:div w:id="822232854">
          <w:marLeft w:val="-281"/>
          <w:marRight w:val="-281"/>
          <w:marTop w:val="0"/>
          <w:marBottom w:val="0"/>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86445">
      <w:bodyDiv w:val="1"/>
      <w:marLeft w:val="0"/>
      <w:marRight w:val="0"/>
      <w:marTop w:val="0"/>
      <w:marBottom w:val="0"/>
      <w:divBdr>
        <w:top w:val="none" w:sz="0" w:space="0" w:color="auto"/>
        <w:left w:val="none" w:sz="0" w:space="0" w:color="auto"/>
        <w:bottom w:val="none" w:sz="0" w:space="0" w:color="auto"/>
        <w:right w:val="none" w:sz="0" w:space="0" w:color="auto"/>
      </w:divBdr>
    </w:div>
    <w:div w:id="1107846596">
      <w:bodyDiv w:val="1"/>
      <w:marLeft w:val="0"/>
      <w:marRight w:val="0"/>
      <w:marTop w:val="0"/>
      <w:marBottom w:val="0"/>
      <w:divBdr>
        <w:top w:val="none" w:sz="0" w:space="0" w:color="auto"/>
        <w:left w:val="none" w:sz="0" w:space="0" w:color="auto"/>
        <w:bottom w:val="none" w:sz="0" w:space="0" w:color="auto"/>
        <w:right w:val="none" w:sz="0" w:space="0" w:color="auto"/>
      </w:divBdr>
    </w:div>
    <w:div w:id="1173643207">
      <w:bodyDiv w:val="1"/>
      <w:marLeft w:val="0"/>
      <w:marRight w:val="0"/>
      <w:marTop w:val="0"/>
      <w:marBottom w:val="0"/>
      <w:divBdr>
        <w:top w:val="none" w:sz="0" w:space="0" w:color="auto"/>
        <w:left w:val="none" w:sz="0" w:space="0" w:color="auto"/>
        <w:bottom w:val="none" w:sz="0" w:space="0" w:color="auto"/>
        <w:right w:val="none" w:sz="0" w:space="0" w:color="auto"/>
      </w:divBdr>
      <w:divsChild>
        <w:div w:id="1662192492">
          <w:marLeft w:val="0"/>
          <w:marRight w:val="0"/>
          <w:marTop w:val="0"/>
          <w:marBottom w:val="0"/>
          <w:divBdr>
            <w:top w:val="none" w:sz="0" w:space="0" w:color="auto"/>
            <w:left w:val="none" w:sz="0" w:space="0" w:color="auto"/>
            <w:bottom w:val="none" w:sz="0" w:space="0" w:color="auto"/>
            <w:right w:val="none" w:sz="0" w:space="0" w:color="auto"/>
          </w:divBdr>
        </w:div>
      </w:divsChild>
    </w:div>
    <w:div w:id="1181890869">
      <w:bodyDiv w:val="1"/>
      <w:marLeft w:val="0"/>
      <w:marRight w:val="0"/>
      <w:marTop w:val="0"/>
      <w:marBottom w:val="0"/>
      <w:divBdr>
        <w:top w:val="none" w:sz="0" w:space="0" w:color="auto"/>
        <w:left w:val="none" w:sz="0" w:space="0" w:color="auto"/>
        <w:bottom w:val="none" w:sz="0" w:space="0" w:color="auto"/>
        <w:right w:val="none" w:sz="0" w:space="0" w:color="auto"/>
      </w:divBdr>
    </w:div>
    <w:div w:id="1325477610">
      <w:bodyDiv w:val="1"/>
      <w:marLeft w:val="0"/>
      <w:marRight w:val="0"/>
      <w:marTop w:val="0"/>
      <w:marBottom w:val="0"/>
      <w:divBdr>
        <w:top w:val="none" w:sz="0" w:space="0" w:color="auto"/>
        <w:left w:val="none" w:sz="0" w:space="0" w:color="auto"/>
        <w:bottom w:val="none" w:sz="0" w:space="0" w:color="auto"/>
        <w:right w:val="none" w:sz="0" w:space="0" w:color="auto"/>
      </w:divBdr>
    </w:div>
    <w:div w:id="1327509968">
      <w:bodyDiv w:val="1"/>
      <w:marLeft w:val="0"/>
      <w:marRight w:val="0"/>
      <w:marTop w:val="0"/>
      <w:marBottom w:val="0"/>
      <w:divBdr>
        <w:top w:val="none" w:sz="0" w:space="0" w:color="auto"/>
        <w:left w:val="none" w:sz="0" w:space="0" w:color="auto"/>
        <w:bottom w:val="none" w:sz="0" w:space="0" w:color="auto"/>
        <w:right w:val="none" w:sz="0" w:space="0" w:color="auto"/>
      </w:divBdr>
    </w:div>
    <w:div w:id="1368288485">
      <w:bodyDiv w:val="1"/>
      <w:marLeft w:val="0"/>
      <w:marRight w:val="0"/>
      <w:marTop w:val="0"/>
      <w:marBottom w:val="0"/>
      <w:divBdr>
        <w:top w:val="none" w:sz="0" w:space="0" w:color="auto"/>
        <w:left w:val="none" w:sz="0" w:space="0" w:color="auto"/>
        <w:bottom w:val="none" w:sz="0" w:space="0" w:color="auto"/>
        <w:right w:val="none" w:sz="0" w:space="0" w:color="auto"/>
      </w:divBdr>
    </w:div>
    <w:div w:id="1417945389">
      <w:bodyDiv w:val="1"/>
      <w:marLeft w:val="0"/>
      <w:marRight w:val="0"/>
      <w:marTop w:val="0"/>
      <w:marBottom w:val="0"/>
      <w:divBdr>
        <w:top w:val="none" w:sz="0" w:space="0" w:color="auto"/>
        <w:left w:val="none" w:sz="0" w:space="0" w:color="auto"/>
        <w:bottom w:val="none" w:sz="0" w:space="0" w:color="auto"/>
        <w:right w:val="none" w:sz="0" w:space="0" w:color="auto"/>
      </w:divBdr>
    </w:div>
    <w:div w:id="1424230785">
      <w:bodyDiv w:val="1"/>
      <w:marLeft w:val="0"/>
      <w:marRight w:val="0"/>
      <w:marTop w:val="0"/>
      <w:marBottom w:val="0"/>
      <w:divBdr>
        <w:top w:val="none" w:sz="0" w:space="0" w:color="auto"/>
        <w:left w:val="none" w:sz="0" w:space="0" w:color="auto"/>
        <w:bottom w:val="none" w:sz="0" w:space="0" w:color="auto"/>
        <w:right w:val="none" w:sz="0" w:space="0" w:color="auto"/>
      </w:divBdr>
    </w:div>
    <w:div w:id="1450246250">
      <w:bodyDiv w:val="1"/>
      <w:marLeft w:val="0"/>
      <w:marRight w:val="0"/>
      <w:marTop w:val="0"/>
      <w:marBottom w:val="0"/>
      <w:divBdr>
        <w:top w:val="none" w:sz="0" w:space="0" w:color="auto"/>
        <w:left w:val="none" w:sz="0" w:space="0" w:color="auto"/>
        <w:bottom w:val="none" w:sz="0" w:space="0" w:color="auto"/>
        <w:right w:val="none" w:sz="0" w:space="0" w:color="auto"/>
      </w:divBdr>
    </w:div>
    <w:div w:id="1481969054">
      <w:bodyDiv w:val="1"/>
      <w:marLeft w:val="0"/>
      <w:marRight w:val="0"/>
      <w:marTop w:val="0"/>
      <w:marBottom w:val="0"/>
      <w:divBdr>
        <w:top w:val="none" w:sz="0" w:space="0" w:color="auto"/>
        <w:left w:val="none" w:sz="0" w:space="0" w:color="auto"/>
        <w:bottom w:val="none" w:sz="0" w:space="0" w:color="auto"/>
        <w:right w:val="none" w:sz="0" w:space="0" w:color="auto"/>
      </w:divBdr>
    </w:div>
    <w:div w:id="1525091076">
      <w:bodyDiv w:val="1"/>
      <w:marLeft w:val="0"/>
      <w:marRight w:val="0"/>
      <w:marTop w:val="0"/>
      <w:marBottom w:val="0"/>
      <w:divBdr>
        <w:top w:val="none" w:sz="0" w:space="0" w:color="auto"/>
        <w:left w:val="none" w:sz="0" w:space="0" w:color="auto"/>
        <w:bottom w:val="none" w:sz="0" w:space="0" w:color="auto"/>
        <w:right w:val="none" w:sz="0" w:space="0" w:color="auto"/>
      </w:divBdr>
    </w:div>
    <w:div w:id="1590579603">
      <w:bodyDiv w:val="1"/>
      <w:marLeft w:val="0"/>
      <w:marRight w:val="0"/>
      <w:marTop w:val="0"/>
      <w:marBottom w:val="0"/>
      <w:divBdr>
        <w:top w:val="none" w:sz="0" w:space="0" w:color="auto"/>
        <w:left w:val="none" w:sz="0" w:space="0" w:color="auto"/>
        <w:bottom w:val="none" w:sz="0" w:space="0" w:color="auto"/>
        <w:right w:val="none" w:sz="0" w:space="0" w:color="auto"/>
      </w:divBdr>
      <w:divsChild>
        <w:div w:id="569509619">
          <w:marLeft w:val="0"/>
          <w:marRight w:val="0"/>
          <w:marTop w:val="0"/>
          <w:marBottom w:val="0"/>
          <w:divBdr>
            <w:top w:val="none" w:sz="0" w:space="0" w:color="auto"/>
            <w:left w:val="none" w:sz="0" w:space="0" w:color="auto"/>
            <w:bottom w:val="none" w:sz="0" w:space="0" w:color="auto"/>
            <w:right w:val="none" w:sz="0" w:space="0" w:color="auto"/>
          </w:divBdr>
        </w:div>
        <w:div w:id="892623064">
          <w:marLeft w:val="0"/>
          <w:marRight w:val="0"/>
          <w:marTop w:val="0"/>
          <w:marBottom w:val="0"/>
          <w:divBdr>
            <w:top w:val="none" w:sz="0" w:space="0" w:color="auto"/>
            <w:left w:val="none" w:sz="0" w:space="0" w:color="auto"/>
            <w:bottom w:val="none" w:sz="0" w:space="0" w:color="auto"/>
            <w:right w:val="none" w:sz="0" w:space="0" w:color="auto"/>
          </w:divBdr>
        </w:div>
        <w:div w:id="168907898">
          <w:marLeft w:val="0"/>
          <w:marRight w:val="0"/>
          <w:marTop w:val="0"/>
          <w:marBottom w:val="0"/>
          <w:divBdr>
            <w:top w:val="none" w:sz="0" w:space="0" w:color="auto"/>
            <w:left w:val="none" w:sz="0" w:space="0" w:color="auto"/>
            <w:bottom w:val="none" w:sz="0" w:space="0" w:color="auto"/>
            <w:right w:val="none" w:sz="0" w:space="0" w:color="auto"/>
          </w:divBdr>
        </w:div>
        <w:div w:id="2025202439">
          <w:marLeft w:val="0"/>
          <w:marRight w:val="0"/>
          <w:marTop w:val="0"/>
          <w:marBottom w:val="0"/>
          <w:divBdr>
            <w:top w:val="none" w:sz="0" w:space="0" w:color="auto"/>
            <w:left w:val="none" w:sz="0" w:space="0" w:color="auto"/>
            <w:bottom w:val="none" w:sz="0" w:space="0" w:color="auto"/>
            <w:right w:val="none" w:sz="0" w:space="0" w:color="auto"/>
          </w:divBdr>
        </w:div>
        <w:div w:id="1127774969">
          <w:marLeft w:val="0"/>
          <w:marRight w:val="0"/>
          <w:marTop w:val="0"/>
          <w:marBottom w:val="0"/>
          <w:divBdr>
            <w:top w:val="none" w:sz="0" w:space="0" w:color="auto"/>
            <w:left w:val="none" w:sz="0" w:space="0" w:color="auto"/>
            <w:bottom w:val="none" w:sz="0" w:space="0" w:color="auto"/>
            <w:right w:val="none" w:sz="0" w:space="0" w:color="auto"/>
          </w:divBdr>
        </w:div>
        <w:div w:id="1509632382">
          <w:marLeft w:val="0"/>
          <w:marRight w:val="0"/>
          <w:marTop w:val="0"/>
          <w:marBottom w:val="0"/>
          <w:divBdr>
            <w:top w:val="none" w:sz="0" w:space="0" w:color="auto"/>
            <w:left w:val="none" w:sz="0" w:space="0" w:color="auto"/>
            <w:bottom w:val="none" w:sz="0" w:space="0" w:color="auto"/>
            <w:right w:val="none" w:sz="0" w:space="0" w:color="auto"/>
          </w:divBdr>
        </w:div>
        <w:div w:id="1841892258">
          <w:marLeft w:val="0"/>
          <w:marRight w:val="0"/>
          <w:marTop w:val="0"/>
          <w:marBottom w:val="0"/>
          <w:divBdr>
            <w:top w:val="none" w:sz="0" w:space="0" w:color="auto"/>
            <w:left w:val="none" w:sz="0" w:space="0" w:color="auto"/>
            <w:bottom w:val="none" w:sz="0" w:space="0" w:color="auto"/>
            <w:right w:val="none" w:sz="0" w:space="0" w:color="auto"/>
          </w:divBdr>
        </w:div>
      </w:divsChild>
    </w:div>
    <w:div w:id="1617717688">
      <w:bodyDiv w:val="1"/>
      <w:marLeft w:val="0"/>
      <w:marRight w:val="0"/>
      <w:marTop w:val="0"/>
      <w:marBottom w:val="0"/>
      <w:divBdr>
        <w:top w:val="none" w:sz="0" w:space="0" w:color="auto"/>
        <w:left w:val="none" w:sz="0" w:space="0" w:color="auto"/>
        <w:bottom w:val="none" w:sz="0" w:space="0" w:color="auto"/>
        <w:right w:val="none" w:sz="0" w:space="0" w:color="auto"/>
      </w:divBdr>
    </w:div>
    <w:div w:id="1663971795">
      <w:bodyDiv w:val="1"/>
      <w:marLeft w:val="0"/>
      <w:marRight w:val="0"/>
      <w:marTop w:val="0"/>
      <w:marBottom w:val="0"/>
      <w:divBdr>
        <w:top w:val="none" w:sz="0" w:space="0" w:color="auto"/>
        <w:left w:val="none" w:sz="0" w:space="0" w:color="auto"/>
        <w:bottom w:val="none" w:sz="0" w:space="0" w:color="auto"/>
        <w:right w:val="none" w:sz="0" w:space="0" w:color="auto"/>
      </w:divBdr>
    </w:div>
    <w:div w:id="1739864286">
      <w:bodyDiv w:val="1"/>
      <w:marLeft w:val="0"/>
      <w:marRight w:val="0"/>
      <w:marTop w:val="0"/>
      <w:marBottom w:val="0"/>
      <w:divBdr>
        <w:top w:val="none" w:sz="0" w:space="0" w:color="auto"/>
        <w:left w:val="none" w:sz="0" w:space="0" w:color="auto"/>
        <w:bottom w:val="none" w:sz="0" w:space="0" w:color="auto"/>
        <w:right w:val="none" w:sz="0" w:space="0" w:color="auto"/>
      </w:divBdr>
    </w:div>
    <w:div w:id="1751460077">
      <w:bodyDiv w:val="1"/>
      <w:marLeft w:val="0"/>
      <w:marRight w:val="0"/>
      <w:marTop w:val="0"/>
      <w:marBottom w:val="0"/>
      <w:divBdr>
        <w:top w:val="none" w:sz="0" w:space="0" w:color="auto"/>
        <w:left w:val="none" w:sz="0" w:space="0" w:color="auto"/>
        <w:bottom w:val="none" w:sz="0" w:space="0" w:color="auto"/>
        <w:right w:val="none" w:sz="0" w:space="0" w:color="auto"/>
      </w:divBdr>
    </w:div>
    <w:div w:id="1787970273">
      <w:bodyDiv w:val="1"/>
      <w:marLeft w:val="0"/>
      <w:marRight w:val="0"/>
      <w:marTop w:val="0"/>
      <w:marBottom w:val="0"/>
      <w:divBdr>
        <w:top w:val="none" w:sz="0" w:space="0" w:color="auto"/>
        <w:left w:val="none" w:sz="0" w:space="0" w:color="auto"/>
        <w:bottom w:val="none" w:sz="0" w:space="0" w:color="auto"/>
        <w:right w:val="none" w:sz="0" w:space="0" w:color="auto"/>
      </w:divBdr>
      <w:divsChild>
        <w:div w:id="1339507205">
          <w:marLeft w:val="0"/>
          <w:marRight w:val="0"/>
          <w:marTop w:val="0"/>
          <w:marBottom w:val="0"/>
          <w:divBdr>
            <w:top w:val="none" w:sz="0" w:space="0" w:color="auto"/>
            <w:left w:val="none" w:sz="0" w:space="0" w:color="auto"/>
            <w:bottom w:val="none" w:sz="0" w:space="0" w:color="auto"/>
            <w:right w:val="none" w:sz="0" w:space="0" w:color="auto"/>
          </w:divBdr>
        </w:div>
        <w:div w:id="1178738080">
          <w:marLeft w:val="0"/>
          <w:marRight w:val="0"/>
          <w:marTop w:val="0"/>
          <w:marBottom w:val="0"/>
          <w:divBdr>
            <w:top w:val="none" w:sz="0" w:space="0" w:color="auto"/>
            <w:left w:val="none" w:sz="0" w:space="0" w:color="auto"/>
            <w:bottom w:val="none" w:sz="0" w:space="0" w:color="auto"/>
            <w:right w:val="none" w:sz="0" w:space="0" w:color="auto"/>
          </w:divBdr>
        </w:div>
        <w:div w:id="280307467">
          <w:marLeft w:val="0"/>
          <w:marRight w:val="0"/>
          <w:marTop w:val="0"/>
          <w:marBottom w:val="0"/>
          <w:divBdr>
            <w:top w:val="none" w:sz="0" w:space="0" w:color="auto"/>
            <w:left w:val="none" w:sz="0" w:space="0" w:color="auto"/>
            <w:bottom w:val="none" w:sz="0" w:space="0" w:color="auto"/>
            <w:right w:val="none" w:sz="0" w:space="0" w:color="auto"/>
          </w:divBdr>
        </w:div>
        <w:div w:id="1377850496">
          <w:marLeft w:val="0"/>
          <w:marRight w:val="0"/>
          <w:marTop w:val="0"/>
          <w:marBottom w:val="0"/>
          <w:divBdr>
            <w:top w:val="none" w:sz="0" w:space="0" w:color="auto"/>
            <w:left w:val="none" w:sz="0" w:space="0" w:color="auto"/>
            <w:bottom w:val="none" w:sz="0" w:space="0" w:color="auto"/>
            <w:right w:val="none" w:sz="0" w:space="0" w:color="auto"/>
          </w:divBdr>
        </w:div>
        <w:div w:id="1433626855">
          <w:marLeft w:val="0"/>
          <w:marRight w:val="0"/>
          <w:marTop w:val="0"/>
          <w:marBottom w:val="0"/>
          <w:divBdr>
            <w:top w:val="none" w:sz="0" w:space="0" w:color="auto"/>
            <w:left w:val="none" w:sz="0" w:space="0" w:color="auto"/>
            <w:bottom w:val="none" w:sz="0" w:space="0" w:color="auto"/>
            <w:right w:val="none" w:sz="0" w:space="0" w:color="auto"/>
          </w:divBdr>
        </w:div>
        <w:div w:id="461847716">
          <w:marLeft w:val="0"/>
          <w:marRight w:val="0"/>
          <w:marTop w:val="0"/>
          <w:marBottom w:val="0"/>
          <w:divBdr>
            <w:top w:val="none" w:sz="0" w:space="0" w:color="auto"/>
            <w:left w:val="none" w:sz="0" w:space="0" w:color="auto"/>
            <w:bottom w:val="none" w:sz="0" w:space="0" w:color="auto"/>
            <w:right w:val="none" w:sz="0" w:space="0" w:color="auto"/>
          </w:divBdr>
        </w:div>
        <w:div w:id="1742799394">
          <w:marLeft w:val="0"/>
          <w:marRight w:val="0"/>
          <w:marTop w:val="0"/>
          <w:marBottom w:val="0"/>
          <w:divBdr>
            <w:top w:val="none" w:sz="0" w:space="0" w:color="auto"/>
            <w:left w:val="none" w:sz="0" w:space="0" w:color="auto"/>
            <w:bottom w:val="none" w:sz="0" w:space="0" w:color="auto"/>
            <w:right w:val="none" w:sz="0" w:space="0" w:color="auto"/>
          </w:divBdr>
        </w:div>
        <w:div w:id="1234117759">
          <w:marLeft w:val="0"/>
          <w:marRight w:val="0"/>
          <w:marTop w:val="0"/>
          <w:marBottom w:val="0"/>
          <w:divBdr>
            <w:top w:val="none" w:sz="0" w:space="0" w:color="auto"/>
            <w:left w:val="none" w:sz="0" w:space="0" w:color="auto"/>
            <w:bottom w:val="none" w:sz="0" w:space="0" w:color="auto"/>
            <w:right w:val="none" w:sz="0" w:space="0" w:color="auto"/>
          </w:divBdr>
        </w:div>
        <w:div w:id="818887357">
          <w:marLeft w:val="0"/>
          <w:marRight w:val="0"/>
          <w:marTop w:val="0"/>
          <w:marBottom w:val="0"/>
          <w:divBdr>
            <w:top w:val="none" w:sz="0" w:space="0" w:color="auto"/>
            <w:left w:val="none" w:sz="0" w:space="0" w:color="auto"/>
            <w:bottom w:val="none" w:sz="0" w:space="0" w:color="auto"/>
            <w:right w:val="none" w:sz="0" w:space="0" w:color="auto"/>
          </w:divBdr>
        </w:div>
        <w:div w:id="76637757">
          <w:marLeft w:val="0"/>
          <w:marRight w:val="0"/>
          <w:marTop w:val="0"/>
          <w:marBottom w:val="0"/>
          <w:divBdr>
            <w:top w:val="none" w:sz="0" w:space="0" w:color="auto"/>
            <w:left w:val="none" w:sz="0" w:space="0" w:color="auto"/>
            <w:bottom w:val="none" w:sz="0" w:space="0" w:color="auto"/>
            <w:right w:val="none" w:sz="0" w:space="0" w:color="auto"/>
          </w:divBdr>
        </w:div>
        <w:div w:id="1644698914">
          <w:marLeft w:val="0"/>
          <w:marRight w:val="0"/>
          <w:marTop w:val="0"/>
          <w:marBottom w:val="0"/>
          <w:divBdr>
            <w:top w:val="none" w:sz="0" w:space="0" w:color="auto"/>
            <w:left w:val="none" w:sz="0" w:space="0" w:color="auto"/>
            <w:bottom w:val="none" w:sz="0" w:space="0" w:color="auto"/>
            <w:right w:val="none" w:sz="0" w:space="0" w:color="auto"/>
          </w:divBdr>
        </w:div>
        <w:div w:id="1039357781">
          <w:marLeft w:val="0"/>
          <w:marRight w:val="0"/>
          <w:marTop w:val="0"/>
          <w:marBottom w:val="0"/>
          <w:divBdr>
            <w:top w:val="none" w:sz="0" w:space="0" w:color="auto"/>
            <w:left w:val="none" w:sz="0" w:space="0" w:color="auto"/>
            <w:bottom w:val="none" w:sz="0" w:space="0" w:color="auto"/>
            <w:right w:val="none" w:sz="0" w:space="0" w:color="auto"/>
          </w:divBdr>
        </w:div>
        <w:div w:id="37436388">
          <w:marLeft w:val="0"/>
          <w:marRight w:val="0"/>
          <w:marTop w:val="0"/>
          <w:marBottom w:val="0"/>
          <w:divBdr>
            <w:top w:val="none" w:sz="0" w:space="0" w:color="auto"/>
            <w:left w:val="none" w:sz="0" w:space="0" w:color="auto"/>
            <w:bottom w:val="none" w:sz="0" w:space="0" w:color="auto"/>
            <w:right w:val="none" w:sz="0" w:space="0" w:color="auto"/>
          </w:divBdr>
        </w:div>
        <w:div w:id="1874613754">
          <w:marLeft w:val="0"/>
          <w:marRight w:val="0"/>
          <w:marTop w:val="0"/>
          <w:marBottom w:val="0"/>
          <w:divBdr>
            <w:top w:val="none" w:sz="0" w:space="0" w:color="auto"/>
            <w:left w:val="none" w:sz="0" w:space="0" w:color="auto"/>
            <w:bottom w:val="none" w:sz="0" w:space="0" w:color="auto"/>
            <w:right w:val="none" w:sz="0" w:space="0" w:color="auto"/>
          </w:divBdr>
        </w:div>
      </w:divsChild>
    </w:div>
    <w:div w:id="1841120543">
      <w:bodyDiv w:val="1"/>
      <w:marLeft w:val="0"/>
      <w:marRight w:val="0"/>
      <w:marTop w:val="0"/>
      <w:marBottom w:val="0"/>
      <w:divBdr>
        <w:top w:val="none" w:sz="0" w:space="0" w:color="auto"/>
        <w:left w:val="none" w:sz="0" w:space="0" w:color="auto"/>
        <w:bottom w:val="none" w:sz="0" w:space="0" w:color="auto"/>
        <w:right w:val="none" w:sz="0" w:space="0" w:color="auto"/>
      </w:divBdr>
    </w:div>
    <w:div w:id="1842230356">
      <w:bodyDiv w:val="1"/>
      <w:marLeft w:val="0"/>
      <w:marRight w:val="0"/>
      <w:marTop w:val="0"/>
      <w:marBottom w:val="0"/>
      <w:divBdr>
        <w:top w:val="none" w:sz="0" w:space="0" w:color="auto"/>
        <w:left w:val="none" w:sz="0" w:space="0" w:color="auto"/>
        <w:bottom w:val="none" w:sz="0" w:space="0" w:color="auto"/>
        <w:right w:val="none" w:sz="0" w:space="0" w:color="auto"/>
      </w:divBdr>
    </w:div>
    <w:div w:id="1874879737">
      <w:bodyDiv w:val="1"/>
      <w:marLeft w:val="0"/>
      <w:marRight w:val="0"/>
      <w:marTop w:val="0"/>
      <w:marBottom w:val="0"/>
      <w:divBdr>
        <w:top w:val="none" w:sz="0" w:space="0" w:color="auto"/>
        <w:left w:val="none" w:sz="0" w:space="0" w:color="auto"/>
        <w:bottom w:val="none" w:sz="0" w:space="0" w:color="auto"/>
        <w:right w:val="none" w:sz="0" w:space="0" w:color="auto"/>
      </w:divBdr>
    </w:div>
    <w:div w:id="1888031464">
      <w:bodyDiv w:val="1"/>
      <w:marLeft w:val="0"/>
      <w:marRight w:val="0"/>
      <w:marTop w:val="0"/>
      <w:marBottom w:val="0"/>
      <w:divBdr>
        <w:top w:val="none" w:sz="0" w:space="0" w:color="auto"/>
        <w:left w:val="none" w:sz="0" w:space="0" w:color="auto"/>
        <w:bottom w:val="none" w:sz="0" w:space="0" w:color="auto"/>
        <w:right w:val="none" w:sz="0" w:space="0" w:color="auto"/>
      </w:divBdr>
    </w:div>
    <w:div w:id="1946495157">
      <w:bodyDiv w:val="1"/>
      <w:marLeft w:val="0"/>
      <w:marRight w:val="0"/>
      <w:marTop w:val="0"/>
      <w:marBottom w:val="0"/>
      <w:divBdr>
        <w:top w:val="none" w:sz="0" w:space="0" w:color="auto"/>
        <w:left w:val="none" w:sz="0" w:space="0" w:color="auto"/>
        <w:bottom w:val="none" w:sz="0" w:space="0" w:color="auto"/>
        <w:right w:val="none" w:sz="0" w:space="0" w:color="auto"/>
      </w:divBdr>
      <w:divsChild>
        <w:div w:id="1728986747">
          <w:marLeft w:val="0"/>
          <w:marRight w:val="0"/>
          <w:marTop w:val="0"/>
          <w:marBottom w:val="0"/>
          <w:divBdr>
            <w:top w:val="single" w:sz="48" w:space="30" w:color="404040"/>
            <w:left w:val="single" w:sz="2" w:space="0" w:color="404040"/>
            <w:bottom w:val="single" w:sz="2" w:space="0" w:color="404040"/>
            <w:right w:val="single" w:sz="2" w:space="0" w:color="404040"/>
          </w:divBdr>
          <w:divsChild>
            <w:div w:id="1033653723">
              <w:marLeft w:val="0"/>
              <w:marRight w:val="0"/>
              <w:marTop w:val="0"/>
              <w:marBottom w:val="0"/>
              <w:divBdr>
                <w:top w:val="none" w:sz="0" w:space="0" w:color="auto"/>
                <w:left w:val="none" w:sz="0" w:space="0" w:color="auto"/>
                <w:bottom w:val="none" w:sz="0" w:space="0" w:color="auto"/>
                <w:right w:val="none" w:sz="0" w:space="0" w:color="auto"/>
              </w:divBdr>
              <w:divsChild>
                <w:div w:id="1103722326">
                  <w:marLeft w:val="0"/>
                  <w:marRight w:val="0"/>
                  <w:marTop w:val="0"/>
                  <w:marBottom w:val="0"/>
                  <w:divBdr>
                    <w:top w:val="none" w:sz="0" w:space="0" w:color="auto"/>
                    <w:left w:val="none" w:sz="0" w:space="0" w:color="auto"/>
                    <w:bottom w:val="none" w:sz="0" w:space="0" w:color="auto"/>
                    <w:right w:val="none" w:sz="0" w:space="0" w:color="auto"/>
                  </w:divBdr>
                  <w:divsChild>
                    <w:div w:id="2128505285">
                      <w:marLeft w:val="0"/>
                      <w:marRight w:val="0"/>
                      <w:marTop w:val="0"/>
                      <w:marBottom w:val="0"/>
                      <w:divBdr>
                        <w:top w:val="none" w:sz="0" w:space="0" w:color="auto"/>
                        <w:left w:val="none" w:sz="0" w:space="0" w:color="auto"/>
                        <w:bottom w:val="none" w:sz="0" w:space="0" w:color="auto"/>
                        <w:right w:val="none" w:sz="0" w:space="0" w:color="auto"/>
                      </w:divBdr>
                      <w:divsChild>
                        <w:div w:id="354501970">
                          <w:marLeft w:val="0"/>
                          <w:marRight w:val="0"/>
                          <w:marTop w:val="0"/>
                          <w:marBottom w:val="0"/>
                          <w:divBdr>
                            <w:top w:val="none" w:sz="0" w:space="0" w:color="auto"/>
                            <w:left w:val="none" w:sz="0" w:space="0" w:color="auto"/>
                            <w:bottom w:val="none" w:sz="0" w:space="0" w:color="auto"/>
                            <w:right w:val="none" w:sz="0" w:space="0" w:color="auto"/>
                          </w:divBdr>
                          <w:divsChild>
                            <w:div w:id="903488652">
                              <w:marLeft w:val="0"/>
                              <w:marRight w:val="0"/>
                              <w:marTop w:val="0"/>
                              <w:marBottom w:val="0"/>
                              <w:divBdr>
                                <w:top w:val="none" w:sz="0" w:space="0" w:color="auto"/>
                                <w:left w:val="none" w:sz="0" w:space="0" w:color="auto"/>
                                <w:bottom w:val="none" w:sz="0" w:space="0" w:color="auto"/>
                                <w:right w:val="none" w:sz="0" w:space="0" w:color="auto"/>
                              </w:divBdr>
                              <w:divsChild>
                                <w:div w:id="140118315">
                                  <w:marLeft w:val="0"/>
                                  <w:marRight w:val="0"/>
                                  <w:marTop w:val="0"/>
                                  <w:marBottom w:val="0"/>
                                  <w:divBdr>
                                    <w:top w:val="none" w:sz="0" w:space="0" w:color="auto"/>
                                    <w:left w:val="none" w:sz="0" w:space="0" w:color="auto"/>
                                    <w:bottom w:val="none" w:sz="0" w:space="0" w:color="auto"/>
                                    <w:right w:val="none" w:sz="0" w:space="0" w:color="auto"/>
                                  </w:divBdr>
                                  <w:divsChild>
                                    <w:div w:id="337270589">
                                      <w:marLeft w:val="0"/>
                                      <w:marRight w:val="0"/>
                                      <w:marTop w:val="0"/>
                                      <w:marBottom w:val="0"/>
                                      <w:divBdr>
                                        <w:top w:val="none" w:sz="0" w:space="0" w:color="auto"/>
                                        <w:left w:val="none" w:sz="0" w:space="0" w:color="auto"/>
                                        <w:bottom w:val="none" w:sz="0" w:space="0" w:color="auto"/>
                                        <w:right w:val="none" w:sz="0" w:space="0" w:color="auto"/>
                                      </w:divBdr>
                                    </w:div>
                                    <w:div w:id="1122725509">
                                      <w:marLeft w:val="0"/>
                                      <w:marRight w:val="0"/>
                                      <w:marTop w:val="0"/>
                                      <w:marBottom w:val="0"/>
                                      <w:divBdr>
                                        <w:top w:val="none" w:sz="0" w:space="0" w:color="auto"/>
                                        <w:left w:val="none" w:sz="0" w:space="0" w:color="auto"/>
                                        <w:bottom w:val="none" w:sz="0" w:space="0" w:color="auto"/>
                                        <w:right w:val="none" w:sz="0" w:space="0" w:color="auto"/>
                                      </w:divBdr>
                                      <w:divsChild>
                                        <w:div w:id="14765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481691">
          <w:marLeft w:val="0"/>
          <w:marRight w:val="0"/>
          <w:marTop w:val="0"/>
          <w:marBottom w:val="0"/>
          <w:divBdr>
            <w:top w:val="single" w:sz="2" w:space="0" w:color="404040"/>
            <w:left w:val="single" w:sz="2" w:space="0" w:color="404040"/>
            <w:bottom w:val="single" w:sz="2" w:space="0" w:color="404040"/>
            <w:right w:val="single" w:sz="2" w:space="0" w:color="404040"/>
          </w:divBdr>
          <w:divsChild>
            <w:div w:id="1211112351">
              <w:marLeft w:val="0"/>
              <w:marRight w:val="0"/>
              <w:marTop w:val="0"/>
              <w:marBottom w:val="0"/>
              <w:divBdr>
                <w:top w:val="none" w:sz="0" w:space="0" w:color="auto"/>
                <w:left w:val="none" w:sz="0" w:space="0" w:color="auto"/>
                <w:bottom w:val="none" w:sz="0" w:space="0" w:color="auto"/>
                <w:right w:val="none" w:sz="0" w:space="0" w:color="auto"/>
              </w:divBdr>
              <w:divsChild>
                <w:div w:id="1769228365">
                  <w:marLeft w:val="0"/>
                  <w:marRight w:val="0"/>
                  <w:marTop w:val="0"/>
                  <w:marBottom w:val="0"/>
                  <w:divBdr>
                    <w:top w:val="none" w:sz="0" w:space="0" w:color="auto"/>
                    <w:left w:val="none" w:sz="0" w:space="0" w:color="auto"/>
                    <w:bottom w:val="none" w:sz="0" w:space="0" w:color="auto"/>
                    <w:right w:val="none" w:sz="0" w:space="0" w:color="auto"/>
                  </w:divBdr>
                  <w:divsChild>
                    <w:div w:id="861436546">
                      <w:marLeft w:val="0"/>
                      <w:marRight w:val="0"/>
                      <w:marTop w:val="0"/>
                      <w:marBottom w:val="0"/>
                      <w:divBdr>
                        <w:top w:val="none" w:sz="0" w:space="0" w:color="auto"/>
                        <w:left w:val="none" w:sz="0" w:space="0" w:color="auto"/>
                        <w:bottom w:val="none" w:sz="0" w:space="0" w:color="auto"/>
                        <w:right w:val="none" w:sz="0" w:space="0" w:color="auto"/>
                      </w:divBdr>
                      <w:divsChild>
                        <w:div w:id="2048675753">
                          <w:marLeft w:val="0"/>
                          <w:marRight w:val="0"/>
                          <w:marTop w:val="0"/>
                          <w:marBottom w:val="0"/>
                          <w:divBdr>
                            <w:top w:val="none" w:sz="0" w:space="0" w:color="auto"/>
                            <w:left w:val="none" w:sz="0" w:space="0" w:color="auto"/>
                            <w:bottom w:val="none" w:sz="0" w:space="0" w:color="auto"/>
                            <w:right w:val="none" w:sz="0" w:space="0" w:color="auto"/>
                          </w:divBdr>
                          <w:divsChild>
                            <w:div w:id="370541201">
                              <w:marLeft w:val="0"/>
                              <w:marRight w:val="0"/>
                              <w:marTop w:val="0"/>
                              <w:marBottom w:val="0"/>
                              <w:divBdr>
                                <w:top w:val="none" w:sz="0" w:space="0" w:color="auto"/>
                                <w:left w:val="none" w:sz="0" w:space="0" w:color="auto"/>
                                <w:bottom w:val="none" w:sz="0" w:space="0" w:color="auto"/>
                                <w:right w:val="none" w:sz="0" w:space="0" w:color="auto"/>
                              </w:divBdr>
                              <w:divsChild>
                                <w:div w:id="205214773">
                                  <w:marLeft w:val="0"/>
                                  <w:marRight w:val="0"/>
                                  <w:marTop w:val="0"/>
                                  <w:marBottom w:val="0"/>
                                  <w:divBdr>
                                    <w:top w:val="none" w:sz="0" w:space="0" w:color="auto"/>
                                    <w:left w:val="none" w:sz="0" w:space="0" w:color="auto"/>
                                    <w:bottom w:val="none" w:sz="0" w:space="0" w:color="auto"/>
                                    <w:right w:val="none" w:sz="0" w:space="0" w:color="auto"/>
                                  </w:divBdr>
                                  <w:divsChild>
                                    <w:div w:id="596408415">
                                      <w:marLeft w:val="0"/>
                                      <w:marRight w:val="0"/>
                                      <w:marTop w:val="0"/>
                                      <w:marBottom w:val="1122"/>
                                      <w:divBdr>
                                        <w:top w:val="none" w:sz="0" w:space="0" w:color="auto"/>
                                        <w:left w:val="none" w:sz="0" w:space="0" w:color="auto"/>
                                        <w:bottom w:val="none" w:sz="0" w:space="0" w:color="auto"/>
                                        <w:right w:val="none" w:sz="0" w:space="0" w:color="auto"/>
                                      </w:divBdr>
                                      <w:divsChild>
                                        <w:div w:id="62720939">
                                          <w:marLeft w:val="0"/>
                                          <w:marRight w:val="0"/>
                                          <w:marTop w:val="0"/>
                                          <w:marBottom w:val="0"/>
                                          <w:divBdr>
                                            <w:top w:val="none" w:sz="0" w:space="0" w:color="auto"/>
                                            <w:left w:val="none" w:sz="0" w:space="0" w:color="auto"/>
                                            <w:bottom w:val="none" w:sz="0" w:space="0" w:color="auto"/>
                                            <w:right w:val="none" w:sz="0" w:space="0" w:color="auto"/>
                                          </w:divBdr>
                                          <w:divsChild>
                                            <w:div w:id="398748889">
                                              <w:marLeft w:val="0"/>
                                              <w:marRight w:val="0"/>
                                              <w:marTop w:val="0"/>
                                              <w:marBottom w:val="0"/>
                                              <w:divBdr>
                                                <w:top w:val="none" w:sz="0" w:space="0" w:color="auto"/>
                                                <w:left w:val="none" w:sz="0" w:space="0" w:color="auto"/>
                                                <w:bottom w:val="none" w:sz="0" w:space="0" w:color="auto"/>
                                                <w:right w:val="none" w:sz="0" w:space="0" w:color="auto"/>
                                              </w:divBdr>
                                            </w:div>
                                            <w:div w:id="1721635973">
                                              <w:marLeft w:val="0"/>
                                              <w:marRight w:val="0"/>
                                              <w:marTop w:val="561"/>
                                              <w:marBottom w:val="0"/>
                                              <w:divBdr>
                                                <w:top w:val="none" w:sz="0" w:space="0" w:color="auto"/>
                                                <w:left w:val="none" w:sz="0" w:space="0" w:color="auto"/>
                                                <w:bottom w:val="none" w:sz="0" w:space="0" w:color="auto"/>
                                                <w:right w:val="none" w:sz="0" w:space="0" w:color="auto"/>
                                              </w:divBdr>
                                            </w:div>
                                            <w:div w:id="1240553602">
                                              <w:marLeft w:val="0"/>
                                              <w:marRight w:val="0"/>
                                              <w:marTop w:val="5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121378">
      <w:bodyDiv w:val="1"/>
      <w:marLeft w:val="0"/>
      <w:marRight w:val="0"/>
      <w:marTop w:val="0"/>
      <w:marBottom w:val="0"/>
      <w:divBdr>
        <w:top w:val="none" w:sz="0" w:space="0" w:color="auto"/>
        <w:left w:val="none" w:sz="0" w:space="0" w:color="auto"/>
        <w:bottom w:val="none" w:sz="0" w:space="0" w:color="auto"/>
        <w:right w:val="none" w:sz="0" w:space="0" w:color="auto"/>
      </w:divBdr>
    </w:div>
    <w:div w:id="1969702472">
      <w:bodyDiv w:val="1"/>
      <w:marLeft w:val="0"/>
      <w:marRight w:val="0"/>
      <w:marTop w:val="0"/>
      <w:marBottom w:val="0"/>
      <w:divBdr>
        <w:top w:val="none" w:sz="0" w:space="0" w:color="auto"/>
        <w:left w:val="none" w:sz="0" w:space="0" w:color="auto"/>
        <w:bottom w:val="none" w:sz="0" w:space="0" w:color="auto"/>
        <w:right w:val="none" w:sz="0" w:space="0" w:color="auto"/>
      </w:divBdr>
    </w:div>
    <w:div w:id="1971208350">
      <w:bodyDiv w:val="1"/>
      <w:marLeft w:val="0"/>
      <w:marRight w:val="0"/>
      <w:marTop w:val="0"/>
      <w:marBottom w:val="0"/>
      <w:divBdr>
        <w:top w:val="none" w:sz="0" w:space="0" w:color="auto"/>
        <w:left w:val="none" w:sz="0" w:space="0" w:color="auto"/>
        <w:bottom w:val="none" w:sz="0" w:space="0" w:color="auto"/>
        <w:right w:val="none" w:sz="0" w:space="0" w:color="auto"/>
      </w:divBdr>
    </w:div>
    <w:div w:id="2020085376">
      <w:bodyDiv w:val="1"/>
      <w:marLeft w:val="0"/>
      <w:marRight w:val="0"/>
      <w:marTop w:val="0"/>
      <w:marBottom w:val="0"/>
      <w:divBdr>
        <w:top w:val="none" w:sz="0" w:space="0" w:color="auto"/>
        <w:left w:val="none" w:sz="0" w:space="0" w:color="auto"/>
        <w:bottom w:val="none" w:sz="0" w:space="0" w:color="auto"/>
        <w:right w:val="none" w:sz="0" w:space="0" w:color="auto"/>
      </w:divBdr>
    </w:div>
    <w:div w:id="2030527313">
      <w:bodyDiv w:val="1"/>
      <w:marLeft w:val="0"/>
      <w:marRight w:val="0"/>
      <w:marTop w:val="0"/>
      <w:marBottom w:val="0"/>
      <w:divBdr>
        <w:top w:val="none" w:sz="0" w:space="0" w:color="auto"/>
        <w:left w:val="none" w:sz="0" w:space="0" w:color="auto"/>
        <w:bottom w:val="none" w:sz="0" w:space="0" w:color="auto"/>
        <w:right w:val="none" w:sz="0" w:space="0" w:color="auto"/>
      </w:divBdr>
    </w:div>
    <w:div w:id="2053457497">
      <w:bodyDiv w:val="1"/>
      <w:marLeft w:val="0"/>
      <w:marRight w:val="0"/>
      <w:marTop w:val="0"/>
      <w:marBottom w:val="0"/>
      <w:divBdr>
        <w:top w:val="none" w:sz="0" w:space="0" w:color="auto"/>
        <w:left w:val="none" w:sz="0" w:space="0" w:color="auto"/>
        <w:bottom w:val="none" w:sz="0" w:space="0" w:color="auto"/>
        <w:right w:val="none" w:sz="0" w:space="0" w:color="auto"/>
      </w:divBdr>
      <w:divsChild>
        <w:div w:id="475299095">
          <w:marLeft w:val="0"/>
          <w:marRight w:val="336"/>
          <w:marTop w:val="120"/>
          <w:marBottom w:val="312"/>
          <w:divBdr>
            <w:top w:val="none" w:sz="0" w:space="0" w:color="auto"/>
            <w:left w:val="none" w:sz="0" w:space="0" w:color="auto"/>
            <w:bottom w:val="none" w:sz="0" w:space="0" w:color="auto"/>
            <w:right w:val="none" w:sz="0" w:space="0" w:color="auto"/>
          </w:divBdr>
          <w:divsChild>
            <w:div w:id="492725723">
              <w:marLeft w:val="0"/>
              <w:marRight w:val="0"/>
              <w:marTop w:val="0"/>
              <w:marBottom w:val="0"/>
              <w:divBdr>
                <w:top w:val="single" w:sz="8" w:space="3" w:color="C8CCD1"/>
                <w:left w:val="single" w:sz="8" w:space="3" w:color="C8CCD1"/>
                <w:bottom w:val="single" w:sz="8" w:space="3" w:color="C8CCD1"/>
                <w:right w:val="single" w:sz="8" w:space="3" w:color="C8CCD1"/>
              </w:divBdr>
            </w:div>
          </w:divsChild>
        </w:div>
        <w:div w:id="45615740">
          <w:marLeft w:val="0"/>
          <w:marRight w:val="0"/>
          <w:marTop w:val="0"/>
          <w:marBottom w:val="0"/>
          <w:divBdr>
            <w:top w:val="none" w:sz="0" w:space="0" w:color="auto"/>
            <w:left w:val="none" w:sz="0" w:space="0" w:color="auto"/>
            <w:bottom w:val="none" w:sz="0" w:space="0" w:color="auto"/>
            <w:right w:val="none" w:sz="0" w:space="0" w:color="auto"/>
          </w:divBdr>
        </w:div>
        <w:div w:id="1093402909">
          <w:marLeft w:val="336"/>
          <w:marRight w:val="0"/>
          <w:marTop w:val="120"/>
          <w:marBottom w:val="312"/>
          <w:divBdr>
            <w:top w:val="none" w:sz="0" w:space="0" w:color="auto"/>
            <w:left w:val="none" w:sz="0" w:space="0" w:color="auto"/>
            <w:bottom w:val="none" w:sz="0" w:space="0" w:color="auto"/>
            <w:right w:val="none" w:sz="0" w:space="0" w:color="auto"/>
          </w:divBdr>
          <w:divsChild>
            <w:div w:id="1036081653">
              <w:marLeft w:val="0"/>
              <w:marRight w:val="0"/>
              <w:marTop w:val="0"/>
              <w:marBottom w:val="0"/>
              <w:divBdr>
                <w:top w:val="single" w:sz="8" w:space="3" w:color="C8CCD1"/>
                <w:left w:val="single" w:sz="8" w:space="3" w:color="C8CCD1"/>
                <w:bottom w:val="single" w:sz="8" w:space="3" w:color="C8CCD1"/>
                <w:right w:val="single" w:sz="8" w:space="3" w:color="C8CCD1"/>
              </w:divBdr>
            </w:div>
          </w:divsChild>
        </w:div>
        <w:div w:id="1126848421">
          <w:marLeft w:val="0"/>
          <w:marRight w:val="0"/>
          <w:marTop w:val="0"/>
          <w:marBottom w:val="0"/>
          <w:divBdr>
            <w:top w:val="none" w:sz="0" w:space="0" w:color="auto"/>
            <w:left w:val="none" w:sz="0" w:space="0" w:color="auto"/>
            <w:bottom w:val="none" w:sz="0" w:space="0" w:color="auto"/>
            <w:right w:val="none" w:sz="0" w:space="0" w:color="auto"/>
          </w:divBdr>
        </w:div>
        <w:div w:id="1294945950">
          <w:marLeft w:val="336"/>
          <w:marRight w:val="0"/>
          <w:marTop w:val="120"/>
          <w:marBottom w:val="312"/>
          <w:divBdr>
            <w:top w:val="none" w:sz="0" w:space="0" w:color="auto"/>
            <w:left w:val="none" w:sz="0" w:space="0" w:color="auto"/>
            <w:bottom w:val="none" w:sz="0" w:space="0" w:color="auto"/>
            <w:right w:val="none" w:sz="0" w:space="0" w:color="auto"/>
          </w:divBdr>
          <w:divsChild>
            <w:div w:id="1845321636">
              <w:marLeft w:val="0"/>
              <w:marRight w:val="0"/>
              <w:marTop w:val="0"/>
              <w:marBottom w:val="0"/>
              <w:divBdr>
                <w:top w:val="single" w:sz="8" w:space="3" w:color="C8CCD1"/>
                <w:left w:val="single" w:sz="8" w:space="3" w:color="C8CCD1"/>
                <w:bottom w:val="single" w:sz="8" w:space="3" w:color="C8CCD1"/>
                <w:right w:val="single" w:sz="8" w:space="3" w:color="C8CCD1"/>
              </w:divBdr>
            </w:div>
          </w:divsChild>
        </w:div>
        <w:div w:id="868105417">
          <w:marLeft w:val="0"/>
          <w:marRight w:val="0"/>
          <w:marTop w:val="0"/>
          <w:marBottom w:val="0"/>
          <w:divBdr>
            <w:top w:val="none" w:sz="0" w:space="0" w:color="auto"/>
            <w:left w:val="none" w:sz="0" w:space="0" w:color="auto"/>
            <w:bottom w:val="none" w:sz="0" w:space="0" w:color="auto"/>
            <w:right w:val="none" w:sz="0" w:space="0" w:color="auto"/>
          </w:divBdr>
        </w:div>
      </w:divsChild>
    </w:div>
    <w:div w:id="2090881419">
      <w:bodyDiv w:val="1"/>
      <w:marLeft w:val="0"/>
      <w:marRight w:val="0"/>
      <w:marTop w:val="0"/>
      <w:marBottom w:val="0"/>
      <w:divBdr>
        <w:top w:val="none" w:sz="0" w:space="0" w:color="auto"/>
        <w:left w:val="none" w:sz="0" w:space="0" w:color="auto"/>
        <w:bottom w:val="none" w:sz="0" w:space="0" w:color="auto"/>
        <w:right w:val="none" w:sz="0" w:space="0" w:color="auto"/>
      </w:divBdr>
    </w:div>
    <w:div w:id="2111583849">
      <w:bodyDiv w:val="1"/>
      <w:marLeft w:val="0"/>
      <w:marRight w:val="0"/>
      <w:marTop w:val="0"/>
      <w:marBottom w:val="0"/>
      <w:divBdr>
        <w:top w:val="none" w:sz="0" w:space="0" w:color="auto"/>
        <w:left w:val="none" w:sz="0" w:space="0" w:color="auto"/>
        <w:bottom w:val="none" w:sz="0" w:space="0" w:color="auto"/>
        <w:right w:val="none" w:sz="0" w:space="0" w:color="auto"/>
      </w:divBdr>
      <w:divsChild>
        <w:div w:id="1283612228">
          <w:marLeft w:val="336"/>
          <w:marRight w:val="0"/>
          <w:marTop w:val="120"/>
          <w:marBottom w:val="312"/>
          <w:divBdr>
            <w:top w:val="none" w:sz="0" w:space="0" w:color="auto"/>
            <w:left w:val="none" w:sz="0" w:space="0" w:color="auto"/>
            <w:bottom w:val="none" w:sz="0" w:space="0" w:color="auto"/>
            <w:right w:val="none" w:sz="0" w:space="0" w:color="auto"/>
          </w:divBdr>
          <w:divsChild>
            <w:div w:id="645163391">
              <w:marLeft w:val="0"/>
              <w:marRight w:val="0"/>
              <w:marTop w:val="0"/>
              <w:marBottom w:val="0"/>
              <w:divBdr>
                <w:top w:val="single" w:sz="8" w:space="3" w:color="C8CCD1"/>
                <w:left w:val="single" w:sz="8" w:space="3" w:color="C8CCD1"/>
                <w:bottom w:val="single" w:sz="8" w:space="3" w:color="C8CCD1"/>
                <w:right w:val="single" w:sz="8" w:space="3"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E%D0%BB%D1%96%D1%8F" TargetMode="External"/><Relationship Id="rId18" Type="http://schemas.openxmlformats.org/officeDocument/2006/relationships/hyperlink" Target="https://uk.wikipedia.org/wiki/%D0%9A%D0%BE%D1%80%D0%BE%D0%B1%D0%BA%D0%B0_(%D1%82%D0%B0%D1%80%D0%B0)" TargetMode="External"/><Relationship Id="rId26" Type="http://schemas.openxmlformats.org/officeDocument/2006/relationships/hyperlink" Target="https://uk.wikipedia.org/wiki/%D0%9F%D0%B0%D0%BB%D0%B5%D1%82%D0%B0" TargetMode="External"/><Relationship Id="rId39" Type="http://schemas.openxmlformats.org/officeDocument/2006/relationships/hyperlink" Target="http://storinkam.kiev.ua/article.php?id=702" TargetMode="External"/><Relationship Id="rId3" Type="http://schemas.openxmlformats.org/officeDocument/2006/relationships/styles" Target="styles.xml"/><Relationship Id="rId21" Type="http://schemas.openxmlformats.org/officeDocument/2006/relationships/hyperlink" Target="https://uk.wikipedia.org/w/index.php?title=%D0%A4%D0%BB%D0%B0%D0%BA%D0%BE%D0%BD&amp;action=edit&amp;redlink=1" TargetMode="External"/><Relationship Id="rId34" Type="http://schemas.openxmlformats.org/officeDocument/2006/relationships/hyperlink" Target="https://uk.wikipedia.org/wiki/%D0%A3%D0%BD%D1%96%D0%B2%D0%B5%D1%80%D1%81%D0%B0%D0%BC" TargetMode="External"/><Relationship Id="rId42" Type="http://schemas.openxmlformats.org/officeDocument/2006/relationships/hyperlink" Target="http://www.museumpack.ru/item_17" TargetMode="External"/><Relationship Id="rId47" Type="http://schemas.openxmlformats.org/officeDocument/2006/relationships/hyperlink" Target="http://htmlbook.ru/blog/tsvetovoi-krug" TargetMode="External"/><Relationship Id="rId50" Type="http://schemas.openxmlformats.org/officeDocument/2006/relationships/hyperlink" Target="http://www.gpp.in.ua/kharchovi-produkti.html" TargetMode="External"/><Relationship Id="rId7" Type="http://schemas.openxmlformats.org/officeDocument/2006/relationships/endnotes" Target="endnotes.xml"/><Relationship Id="rId12" Type="http://schemas.openxmlformats.org/officeDocument/2006/relationships/hyperlink" Target="https://uk.wikipedia.org/wiki/%D0%9F%D0%B8%D0%B2%D0%BE" TargetMode="External"/><Relationship Id="rId17" Type="http://schemas.openxmlformats.org/officeDocument/2006/relationships/hyperlink" Target="https://uk.wikipedia.org/wiki/%D0%9F%D0%B0%D0%BA%D0%B5%D1%82" TargetMode="External"/><Relationship Id="rId25" Type="http://schemas.openxmlformats.org/officeDocument/2006/relationships/hyperlink" Target="https://uk.wikipedia.org/wiki/%D0%A4%D0%BB%D1%8F%D0%B3%D0%B0" TargetMode="External"/><Relationship Id="rId33" Type="http://schemas.openxmlformats.org/officeDocument/2006/relationships/hyperlink" Target="https://uk.wikipedia.org/wiki/%D0%A3%D0%BD%D1%96%D0%B2%D0%B5%D1%80%D0%BC%D0%B0%D0%B3" TargetMode="External"/><Relationship Id="rId38" Type="http://schemas.openxmlformats.org/officeDocument/2006/relationships/hyperlink" Target="http://ref.unipack.ru/109" TargetMode="External"/><Relationship Id="rId46" Type="http://schemas.openxmlformats.org/officeDocument/2006/relationships/hyperlink" Target="http://www.vikidalka.ru/1-24840.html" TargetMode="External"/><Relationship Id="rId2" Type="http://schemas.openxmlformats.org/officeDocument/2006/relationships/numbering" Target="numbering.xml"/><Relationship Id="rId16" Type="http://schemas.openxmlformats.org/officeDocument/2006/relationships/hyperlink" Target="https://uk.wikipedia.org/wiki/%D0%9F%D1%80%D0%BE%D0%B4%D1%83%D0%BA%D1%82" TargetMode="External"/><Relationship Id="rId20" Type="http://schemas.openxmlformats.org/officeDocument/2006/relationships/hyperlink" Target="https://uk.wikipedia.org/wiki/%D0%91%D0%B0%D0%BD%D0%BA%D0%B0" TargetMode="External"/><Relationship Id="rId29" Type="http://schemas.openxmlformats.org/officeDocument/2006/relationships/hyperlink" Target="https://uk.wikipedia.org/wiki/%D0%9A%D0%BE%D1%81%D0%BC%D0%B5%D1%82%D0%B8%D0%BA%D0%B0" TargetMode="External"/><Relationship Id="rId41" Type="http://schemas.openxmlformats.org/officeDocument/2006/relationships/hyperlink" Target="http://www.rarebookspb.ru/info/paper/invention_of_pap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84%D0%BC%D0%BD%D1%96%D1%81%D1%82%D1%8C" TargetMode="External"/><Relationship Id="rId24" Type="http://schemas.openxmlformats.org/officeDocument/2006/relationships/hyperlink" Target="https://uk.wikipedia.org/wiki/%D0%91%D0%B0%D0%BB%D0%BE%D0%BD" TargetMode="External"/><Relationship Id="rId32" Type="http://schemas.openxmlformats.org/officeDocument/2006/relationships/hyperlink" Target="https://uk.wikipedia.org/wiki/%D0%93%D0%B0%D0%BB%D0%B0%D0%BD%D1%82%D0%B5%D1%80%D0%B5%D1%8F" TargetMode="External"/><Relationship Id="rId37" Type="http://schemas.openxmlformats.org/officeDocument/2006/relationships/hyperlink" Target="http://www.gerelo.dp.ua/index/info_dstu_4518-%202008.html" TargetMode="External"/><Relationship Id="rId40" Type="http://schemas.openxmlformats.org/officeDocument/2006/relationships/hyperlink" Target="http://www.pivoodessa.od.ua/Histori" TargetMode="External"/><Relationship Id="rId45" Type="http://schemas.openxmlformats.org/officeDocument/2006/relationships/hyperlink" Target="http://www.lookatme.ru/mag/archive/experience-interview/168735-gid-pobauhausu" TargetMode="External"/><Relationship Id="rId5" Type="http://schemas.openxmlformats.org/officeDocument/2006/relationships/webSettings" Target="webSettings.xml"/><Relationship Id="rId15" Type="http://schemas.openxmlformats.org/officeDocument/2006/relationships/hyperlink" Target="https://uk.wikipedia.org/wiki/%D0%92%D0%B0%D1%80%D1%82%D1%96%D1%81%D1%82%D1%8C" TargetMode="External"/><Relationship Id="rId23" Type="http://schemas.openxmlformats.org/officeDocument/2006/relationships/hyperlink" Target="https://uk.wikipedia.org/wiki/%D0%9C%D1%96%D1%88%D0%BE%D0%BA" TargetMode="External"/><Relationship Id="rId28" Type="http://schemas.openxmlformats.org/officeDocument/2006/relationships/hyperlink" Target="https://uk.wikipedia.org/wiki/%D0%9F%D0%BE%D0%B1%D1%83%D1%82%D0%BE%D0%B2%D0%B0_%D1%85%D1%96%D0%BC%D1%96%D1%8F" TargetMode="External"/><Relationship Id="rId36" Type="http://schemas.openxmlformats.org/officeDocument/2006/relationships/hyperlink" Target="http://nbuv.gov.ua/j-pdf/Mimi_2014_2_3.pdf" TargetMode="External"/><Relationship Id="rId49" Type="http://schemas.openxmlformats.org/officeDocument/2006/relationships/hyperlink" Target="http://packintorg.com/Raznoe/80.html" TargetMode="External"/><Relationship Id="rId10" Type="http://schemas.openxmlformats.org/officeDocument/2006/relationships/hyperlink" Target="https://uk.wikipedia.org/wiki/%D0%95%D1%82%D1%80%D1%83%D1%80%D1%96%D1%8F" TargetMode="External"/><Relationship Id="rId19" Type="http://schemas.openxmlformats.org/officeDocument/2006/relationships/hyperlink" Target="https://uk.wikipedia.org/wiki/%D0%9F%D0%BB%D1%8F%D1%88%D0%BA%D0%B0" TargetMode="External"/><Relationship Id="rId31" Type="http://schemas.openxmlformats.org/officeDocument/2006/relationships/hyperlink" Target="https://uk.wikipedia.org/wiki/%D0%A1%D0%B0%D0%BD%D1%82%D0%B5%D1%85%D0%BD%D1%96%D0%BA%D0%B0" TargetMode="External"/><Relationship Id="rId44" Type="http://schemas.openxmlformats.org/officeDocument/2006/relationships/hyperlink" Target="http://webkonspect.com/?id=7912&amp;labelid=89068&amp;room=profil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k.wikipedia.org/wiki/%D0%9A%D0%B5%D0%BB%D1%8C%D1%82%D0%B8" TargetMode="External"/><Relationship Id="rId14" Type="http://schemas.openxmlformats.org/officeDocument/2006/relationships/hyperlink" Target="https://uk.wikipedia.org/wiki/%D0%A1%D0%BF%D0%BE%D0%B6%D0%B8%D0%B2%D0%B0%D1%87" TargetMode="External"/><Relationship Id="rId22" Type="http://schemas.openxmlformats.org/officeDocument/2006/relationships/hyperlink" Target="https://uk.wikipedia.org/wiki/%D0%91%D0%BE%D1%87%D0%BA%D0%B0" TargetMode="External"/><Relationship Id="rId27" Type="http://schemas.openxmlformats.org/officeDocument/2006/relationships/hyperlink" Target="https://uk.wikipedia.org/wiki/%D0%A1%D0%BF%D0%BE%D0%B6%D0%B8%D0%B2%D1%87%D1%96_%D1%82%D0%BE%D0%B2%D0%B0%D1%80%D0%B8" TargetMode="External"/><Relationship Id="rId30" Type="http://schemas.openxmlformats.org/officeDocument/2006/relationships/hyperlink" Target="https://uk.wikipedia.org/wiki/%D0%9C%D0%B5%D0%B1%D0%BB%D1%96" TargetMode="External"/><Relationship Id="rId35" Type="http://schemas.openxmlformats.org/officeDocument/2006/relationships/footer" Target="footer1.xml"/><Relationship Id="rId43" Type="http://schemas.openxmlformats.org/officeDocument/2006/relationships/hyperlink" Target="http://veganstvo.info/199-polietilenovye-pakety-nanosyat-sereznyyvred-ekologii.html" TargetMode="External"/><Relationship Id="rId48" Type="http://schemas.openxmlformats.org/officeDocument/2006/relationships/hyperlink" Target="http://www.psycho.ru/library/archive/731"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3DB96-90C6-43A9-8021-8DF7895E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2743</TotalTime>
  <Pages>1</Pages>
  <Words>16372</Words>
  <Characters>93327</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TOSHIBA</cp:lastModifiedBy>
  <cp:revision>70</cp:revision>
  <dcterms:created xsi:type="dcterms:W3CDTF">2019-06-06T09:26:00Z</dcterms:created>
  <dcterms:modified xsi:type="dcterms:W3CDTF">2022-09-08T13:34:00Z</dcterms:modified>
</cp:coreProperties>
</file>