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7" w:rsidRPr="009E2307" w:rsidRDefault="009E2307" w:rsidP="009E23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теоретичних запитань для складання заліку </w:t>
      </w:r>
    </w:p>
    <w:p w:rsidR="009E2307" w:rsidRPr="009E2307" w:rsidRDefault="009E2307" w:rsidP="009E23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3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</w:t>
      </w:r>
    </w:p>
    <w:p w:rsidR="009E2307" w:rsidRPr="009E2307" w:rsidRDefault="009E2307" w:rsidP="009E23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307">
        <w:rPr>
          <w:rFonts w:ascii="Times New Roman" w:hAnsi="Times New Roman" w:cs="Times New Roman"/>
          <w:b/>
          <w:sz w:val="28"/>
          <w:szCs w:val="28"/>
          <w:lang w:val="uk-UA"/>
        </w:rPr>
        <w:t>«Комп’ютерне проектування інтер’єру»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>Види модифікаторів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>Випадки застосування кожного модифікатора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>Специфіка роботи з деякими модифікаторами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Лофтінг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і loft-об'єкти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Редагування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сплайнів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шляху і перетинів на рівні параметричної форми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Зміна контурів шляху і перетинів на рівні під об’єктів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Проблема скручування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Створення loft-об'єктів на основі складових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сплайнів</w:t>
      </w:r>
      <w:proofErr w:type="spellEnd"/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Створення loft-об'єктів на основі розімкнених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сплайнів</w:t>
      </w:r>
      <w:proofErr w:type="spellEnd"/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Деформація масштабування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Деформація скручування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Деформація похитування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Деформація скошування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Деформація підгонки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Моделювання за допомогою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булевого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об'єднання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Моделювання за допомогою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булевого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віднімання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Створення вкладених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булевих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об'єктів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Редагування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булевих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об'єкта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Моделювання текстильних об’єктів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Редактор матеріалів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Створення матеріалів на основі базових текстурних карт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Створення матеріалів шляхом налаштування базових параметрів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Створення матеріалів на основі фотографій і звичайних текстур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Складні варіанти створення матеріалів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Нестандартні матеріали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Застосування текстурних карт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"/>
          <w:rFonts w:eastAsiaTheme="minorHAnsi"/>
          <w:b w:val="0"/>
          <w:i w:val="0"/>
          <w:sz w:val="28"/>
          <w:szCs w:val="28"/>
        </w:rPr>
      </w:pP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Типи карт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>Використання освітлювальних приладів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>Шляхи освітлення картини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>Налаштування інтенсивності світла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 xml:space="preserve">Види камер 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в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 xml:space="preserve">Налаштування камер в 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в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2"/>
          <w:rFonts w:ascii="Times New Roman" w:hAnsi="Times New Roman" w:cs="Times New Roman"/>
          <w:sz w:val="28"/>
          <w:szCs w:val="28"/>
        </w:rPr>
      </w:pPr>
      <w:r w:rsidRPr="009E2307">
        <w:rPr>
          <w:rStyle w:val="2"/>
          <w:rFonts w:ascii="Times New Roman" w:hAnsi="Times New Roman" w:cs="Times New Roman"/>
          <w:sz w:val="28"/>
          <w:szCs w:val="28"/>
        </w:rPr>
        <w:t xml:space="preserve">Отримання зображень із камери 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в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Специфіка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налаштувань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в</w:t>
      </w:r>
      <w:proofErr w:type="spellEnd"/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Алгоритм візуалізації V-Ray 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в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Рендер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зображень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в</w:t>
      </w:r>
      <w:proofErr w:type="spellEnd"/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Візуалізація засобами V-Ray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Формування віддзеркалень і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заломлень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в</w:t>
      </w:r>
      <w:proofErr w:type="spellEnd"/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Style w:val="0pt0"/>
          <w:rFonts w:ascii="Times New Roman" w:hAnsi="Times New Roman" w:cs="Times New Roman"/>
          <w:b w:val="0"/>
          <w:sz w:val="28"/>
          <w:szCs w:val="28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Імітація каустики (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Caustics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)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в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9E2307" w:rsidRPr="009E2307" w:rsidRDefault="009E2307" w:rsidP="009E2307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Налаштування глобального освітлення (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Global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Illumination</w:t>
      </w:r>
      <w:proofErr w:type="spellEnd"/>
      <w:r w:rsidRPr="009E2307">
        <w:rPr>
          <w:rStyle w:val="0pt0"/>
          <w:rFonts w:ascii="Times New Roman" w:hAnsi="Times New Roman" w:cs="Times New Roman"/>
          <w:b w:val="0"/>
          <w:sz w:val="28"/>
          <w:szCs w:val="28"/>
        </w:rPr>
        <w:t>, GI)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 xml:space="preserve">в 3D </w:t>
      </w:r>
      <w:r w:rsidRPr="009E2307">
        <w:rPr>
          <w:rStyle w:val="0pt"/>
          <w:rFonts w:eastAsiaTheme="minorHAnsi"/>
          <w:b w:val="0"/>
          <w:i w:val="0"/>
          <w:sz w:val="28"/>
          <w:szCs w:val="28"/>
          <w:lang w:val="en-US" w:bidi="en-US"/>
        </w:rPr>
        <w:t>Studio</w:t>
      </w:r>
      <w:r w:rsidRPr="009E2307">
        <w:rPr>
          <w:rStyle w:val="0pt"/>
          <w:rFonts w:eastAsiaTheme="minorHAnsi"/>
          <w:b w:val="0"/>
          <w:i w:val="0"/>
          <w:sz w:val="28"/>
          <w:szCs w:val="28"/>
        </w:rPr>
        <w:t>Мах</w:t>
      </w:r>
    </w:p>
    <w:p w:rsidR="00746494" w:rsidRPr="009E2307" w:rsidRDefault="00746494" w:rsidP="009E2307"/>
    <w:sectPr w:rsidR="00746494" w:rsidRPr="009E2307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E88"/>
    <w:multiLevelType w:val="hybridMultilevel"/>
    <w:tmpl w:val="CA18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926"/>
    <w:multiLevelType w:val="hybridMultilevel"/>
    <w:tmpl w:val="452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88E"/>
    <w:multiLevelType w:val="hybridMultilevel"/>
    <w:tmpl w:val="4BBA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ADE"/>
    <w:rsid w:val="003918E7"/>
    <w:rsid w:val="004337E4"/>
    <w:rsid w:val="00746494"/>
    <w:rsid w:val="009A5058"/>
    <w:rsid w:val="009D7ADE"/>
    <w:rsid w:val="009E2307"/>
    <w:rsid w:val="00AD1215"/>
    <w:rsid w:val="00C22FF2"/>
    <w:rsid w:val="00C36C9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58"/>
    <w:pPr>
      <w:widowControl w:val="0"/>
      <w:jc w:val="left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ADE"/>
    <w:pPr>
      <w:jc w:val="left"/>
    </w:pPr>
    <w:rPr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9D7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a0"/>
    <w:rsid w:val="009D7ADE"/>
    <w:rPr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4">
    <w:name w:val="Без интервала Знак"/>
    <w:basedOn w:val="a0"/>
    <w:link w:val="a3"/>
    <w:uiPriority w:val="1"/>
    <w:locked/>
    <w:rsid w:val="009D7ADE"/>
    <w:rPr>
      <w:lang w:val="ru-RU"/>
    </w:rPr>
  </w:style>
  <w:style w:type="character" w:customStyle="1" w:styleId="0pt0">
    <w:name w:val="Основной текст + Полужирный;Интервал 0 pt"/>
    <w:basedOn w:val="a0"/>
    <w:rsid w:val="009A5058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1">
    <w:name w:val="Основной текст + Курсив;Интервал 0 pt"/>
    <w:basedOn w:val="a0"/>
    <w:rsid w:val="009A5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2021-04-02T07:57:00Z</dcterms:created>
  <dcterms:modified xsi:type="dcterms:W3CDTF">2021-04-02T07:57:00Z</dcterms:modified>
</cp:coreProperties>
</file>