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07" w:rsidRPr="009E2307" w:rsidRDefault="009E2307" w:rsidP="009E230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23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теоретичних запитань для складання заліку </w:t>
      </w:r>
    </w:p>
    <w:p w:rsidR="009E2307" w:rsidRPr="009E2307" w:rsidRDefault="009E2307" w:rsidP="009E230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23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дисципліни </w:t>
      </w:r>
    </w:p>
    <w:p w:rsidR="009E2307" w:rsidRPr="009E2307" w:rsidRDefault="009E2307" w:rsidP="009E230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2307">
        <w:rPr>
          <w:rFonts w:ascii="Times New Roman" w:hAnsi="Times New Roman" w:cs="Times New Roman"/>
          <w:b/>
          <w:sz w:val="28"/>
          <w:szCs w:val="28"/>
          <w:lang w:val="uk-UA"/>
        </w:rPr>
        <w:t>«Комп’ютерне проектування інтер’єру»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r w:rsidRPr="009E2307">
        <w:rPr>
          <w:rStyle w:val="2"/>
          <w:rFonts w:ascii="Times New Roman" w:hAnsi="Times New Roman" w:cs="Times New Roman"/>
          <w:sz w:val="28"/>
          <w:szCs w:val="28"/>
        </w:rPr>
        <w:t>Види модифікаторів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9E2307">
        <w:rPr>
          <w:rStyle w:val="2"/>
          <w:rFonts w:ascii="Times New Roman" w:hAnsi="Times New Roman" w:cs="Times New Roman"/>
          <w:sz w:val="28"/>
          <w:szCs w:val="28"/>
        </w:rPr>
        <w:t>Випадки застосування кожного модифікатора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9E2307">
        <w:rPr>
          <w:rStyle w:val="2"/>
          <w:rFonts w:ascii="Times New Roman" w:hAnsi="Times New Roman" w:cs="Times New Roman"/>
          <w:sz w:val="28"/>
          <w:szCs w:val="28"/>
        </w:rPr>
        <w:t>Специфіка роботи з деякими модифікаторами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0pt0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>Лофтінг</w:t>
      </w:r>
      <w:proofErr w:type="spellEnd"/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 xml:space="preserve"> і loft-об'єкти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0pt0"/>
          <w:rFonts w:ascii="Times New Roman" w:hAnsi="Times New Roman" w:cs="Times New Roman"/>
          <w:b w:val="0"/>
          <w:sz w:val="28"/>
          <w:szCs w:val="28"/>
        </w:rPr>
      </w:pPr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 xml:space="preserve">Редагування </w:t>
      </w:r>
      <w:proofErr w:type="spellStart"/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>сплайнів</w:t>
      </w:r>
      <w:proofErr w:type="spellEnd"/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 xml:space="preserve"> шляху і перетинів на рівні параметричної форми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0pt0"/>
          <w:rFonts w:ascii="Times New Roman" w:hAnsi="Times New Roman" w:cs="Times New Roman"/>
          <w:b w:val="0"/>
          <w:sz w:val="28"/>
          <w:szCs w:val="28"/>
        </w:rPr>
      </w:pPr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>Зміна контурів шляху і перетинів на рівні під об’єктів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0pt0"/>
          <w:rFonts w:ascii="Times New Roman" w:hAnsi="Times New Roman" w:cs="Times New Roman"/>
          <w:b w:val="0"/>
          <w:sz w:val="28"/>
          <w:szCs w:val="28"/>
        </w:rPr>
      </w:pPr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>Проблема скручування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0pt0"/>
          <w:rFonts w:ascii="Times New Roman" w:hAnsi="Times New Roman" w:cs="Times New Roman"/>
          <w:b w:val="0"/>
          <w:sz w:val="28"/>
          <w:szCs w:val="28"/>
        </w:rPr>
      </w:pPr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 xml:space="preserve">Створення loft-об'єктів на основі складових </w:t>
      </w:r>
      <w:proofErr w:type="spellStart"/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>сплайнів</w:t>
      </w:r>
      <w:proofErr w:type="spellEnd"/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0pt0"/>
          <w:rFonts w:ascii="Times New Roman" w:hAnsi="Times New Roman" w:cs="Times New Roman"/>
          <w:b w:val="0"/>
          <w:sz w:val="28"/>
          <w:szCs w:val="28"/>
        </w:rPr>
      </w:pPr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 xml:space="preserve">Створення loft-об'єктів на основі розімкнених </w:t>
      </w:r>
      <w:proofErr w:type="spellStart"/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>сплайнів</w:t>
      </w:r>
      <w:proofErr w:type="spellEnd"/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0pt0"/>
          <w:rFonts w:ascii="Times New Roman" w:hAnsi="Times New Roman" w:cs="Times New Roman"/>
          <w:b w:val="0"/>
          <w:sz w:val="28"/>
          <w:szCs w:val="28"/>
        </w:rPr>
      </w:pPr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>Деформація масштабування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0pt0"/>
          <w:rFonts w:ascii="Times New Roman" w:hAnsi="Times New Roman" w:cs="Times New Roman"/>
          <w:b w:val="0"/>
          <w:sz w:val="28"/>
          <w:szCs w:val="28"/>
        </w:rPr>
      </w:pPr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>Деформація скручування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0pt0"/>
          <w:rFonts w:ascii="Times New Roman" w:hAnsi="Times New Roman" w:cs="Times New Roman"/>
          <w:b w:val="0"/>
          <w:sz w:val="28"/>
          <w:szCs w:val="28"/>
        </w:rPr>
      </w:pPr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>Деформація похитування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0pt0"/>
          <w:rFonts w:ascii="Times New Roman" w:hAnsi="Times New Roman" w:cs="Times New Roman"/>
          <w:b w:val="0"/>
          <w:sz w:val="28"/>
          <w:szCs w:val="28"/>
        </w:rPr>
      </w:pPr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>Деформація скошування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0pt0"/>
          <w:rFonts w:ascii="Times New Roman" w:hAnsi="Times New Roman" w:cs="Times New Roman"/>
          <w:b w:val="0"/>
          <w:sz w:val="28"/>
          <w:szCs w:val="28"/>
        </w:rPr>
      </w:pPr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>Деформація підгонки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0pt0"/>
          <w:rFonts w:ascii="Times New Roman" w:hAnsi="Times New Roman" w:cs="Times New Roman"/>
          <w:b w:val="0"/>
          <w:sz w:val="28"/>
          <w:szCs w:val="28"/>
        </w:rPr>
      </w:pPr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 xml:space="preserve">Моделювання за допомогою </w:t>
      </w:r>
      <w:proofErr w:type="spellStart"/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>булевого</w:t>
      </w:r>
      <w:proofErr w:type="spellEnd"/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 xml:space="preserve"> об'єднання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0pt0"/>
          <w:rFonts w:ascii="Times New Roman" w:hAnsi="Times New Roman" w:cs="Times New Roman"/>
          <w:b w:val="0"/>
          <w:sz w:val="28"/>
          <w:szCs w:val="28"/>
        </w:rPr>
      </w:pPr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 xml:space="preserve">Моделювання за допомогою </w:t>
      </w:r>
      <w:proofErr w:type="spellStart"/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>булевого</w:t>
      </w:r>
      <w:proofErr w:type="spellEnd"/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 xml:space="preserve"> віднімання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0pt0"/>
          <w:rFonts w:ascii="Times New Roman" w:hAnsi="Times New Roman" w:cs="Times New Roman"/>
          <w:b w:val="0"/>
          <w:sz w:val="28"/>
          <w:szCs w:val="28"/>
        </w:rPr>
      </w:pPr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 xml:space="preserve">Створення вкладених </w:t>
      </w:r>
      <w:proofErr w:type="spellStart"/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>булевих</w:t>
      </w:r>
      <w:proofErr w:type="spellEnd"/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 xml:space="preserve"> об'єктів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0pt0"/>
          <w:rFonts w:ascii="Times New Roman" w:hAnsi="Times New Roman" w:cs="Times New Roman"/>
          <w:b w:val="0"/>
          <w:sz w:val="28"/>
          <w:szCs w:val="28"/>
        </w:rPr>
      </w:pPr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 xml:space="preserve">Редагування </w:t>
      </w:r>
      <w:proofErr w:type="spellStart"/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>булевих</w:t>
      </w:r>
      <w:proofErr w:type="spellEnd"/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 xml:space="preserve"> об'єкта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0pt0"/>
          <w:rFonts w:ascii="Times New Roman" w:hAnsi="Times New Roman" w:cs="Times New Roman"/>
          <w:b w:val="0"/>
          <w:sz w:val="28"/>
          <w:szCs w:val="28"/>
        </w:rPr>
      </w:pPr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>Моделювання текстильних об’єктів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0pt"/>
          <w:rFonts w:eastAsiaTheme="minorHAnsi"/>
          <w:b w:val="0"/>
          <w:i w:val="0"/>
          <w:sz w:val="28"/>
          <w:szCs w:val="28"/>
        </w:rPr>
      </w:pPr>
      <w:r w:rsidRPr="009E2307">
        <w:rPr>
          <w:rStyle w:val="0pt"/>
          <w:rFonts w:eastAsiaTheme="minorHAnsi"/>
          <w:b w:val="0"/>
          <w:i w:val="0"/>
          <w:sz w:val="28"/>
          <w:szCs w:val="28"/>
        </w:rPr>
        <w:t>Редактор матеріалів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0pt"/>
          <w:rFonts w:eastAsiaTheme="minorHAnsi"/>
          <w:b w:val="0"/>
          <w:i w:val="0"/>
          <w:sz w:val="28"/>
          <w:szCs w:val="28"/>
        </w:rPr>
      </w:pPr>
      <w:r w:rsidRPr="009E2307">
        <w:rPr>
          <w:rStyle w:val="0pt"/>
          <w:rFonts w:eastAsiaTheme="minorHAnsi"/>
          <w:b w:val="0"/>
          <w:i w:val="0"/>
          <w:sz w:val="28"/>
          <w:szCs w:val="28"/>
        </w:rPr>
        <w:t>Створення матеріалів на основі базових текстурних карт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0pt"/>
          <w:rFonts w:eastAsiaTheme="minorHAnsi"/>
          <w:b w:val="0"/>
          <w:i w:val="0"/>
          <w:sz w:val="28"/>
          <w:szCs w:val="28"/>
        </w:rPr>
      </w:pPr>
      <w:r w:rsidRPr="009E2307">
        <w:rPr>
          <w:rStyle w:val="0pt"/>
          <w:rFonts w:eastAsiaTheme="minorHAnsi"/>
          <w:b w:val="0"/>
          <w:i w:val="0"/>
          <w:sz w:val="28"/>
          <w:szCs w:val="28"/>
        </w:rPr>
        <w:t>Створення матеріалів шляхом налаштування базових параметрів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0pt"/>
          <w:rFonts w:eastAsiaTheme="minorHAnsi"/>
          <w:b w:val="0"/>
          <w:i w:val="0"/>
          <w:sz w:val="28"/>
          <w:szCs w:val="28"/>
        </w:rPr>
      </w:pPr>
      <w:r w:rsidRPr="009E2307">
        <w:rPr>
          <w:rStyle w:val="0pt"/>
          <w:rFonts w:eastAsiaTheme="minorHAnsi"/>
          <w:b w:val="0"/>
          <w:i w:val="0"/>
          <w:sz w:val="28"/>
          <w:szCs w:val="28"/>
        </w:rPr>
        <w:t>Створення матеріалів на основі фотографій і звичайних текстур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0pt"/>
          <w:rFonts w:eastAsiaTheme="minorHAnsi"/>
          <w:b w:val="0"/>
          <w:i w:val="0"/>
          <w:sz w:val="28"/>
          <w:szCs w:val="28"/>
        </w:rPr>
      </w:pPr>
      <w:r w:rsidRPr="009E2307">
        <w:rPr>
          <w:rStyle w:val="0pt"/>
          <w:rFonts w:eastAsiaTheme="minorHAnsi"/>
          <w:b w:val="0"/>
          <w:i w:val="0"/>
          <w:sz w:val="28"/>
          <w:szCs w:val="28"/>
        </w:rPr>
        <w:t>Складні варіанти створення матеріалів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0pt"/>
          <w:rFonts w:eastAsiaTheme="minorHAnsi"/>
          <w:b w:val="0"/>
          <w:i w:val="0"/>
          <w:sz w:val="28"/>
          <w:szCs w:val="28"/>
        </w:rPr>
      </w:pPr>
      <w:r w:rsidRPr="009E2307">
        <w:rPr>
          <w:rStyle w:val="0pt"/>
          <w:rFonts w:eastAsiaTheme="minorHAnsi"/>
          <w:b w:val="0"/>
          <w:i w:val="0"/>
          <w:sz w:val="28"/>
          <w:szCs w:val="28"/>
        </w:rPr>
        <w:t>Нестандартні матеріали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0pt"/>
          <w:rFonts w:eastAsiaTheme="minorHAnsi"/>
          <w:b w:val="0"/>
          <w:i w:val="0"/>
          <w:sz w:val="28"/>
          <w:szCs w:val="28"/>
        </w:rPr>
      </w:pPr>
      <w:r w:rsidRPr="009E2307">
        <w:rPr>
          <w:rStyle w:val="0pt"/>
          <w:rFonts w:eastAsiaTheme="minorHAnsi"/>
          <w:b w:val="0"/>
          <w:i w:val="0"/>
          <w:sz w:val="28"/>
          <w:szCs w:val="28"/>
        </w:rPr>
        <w:t>Застосування текстурних карт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0pt"/>
          <w:rFonts w:eastAsiaTheme="minorHAnsi"/>
          <w:b w:val="0"/>
          <w:i w:val="0"/>
          <w:sz w:val="28"/>
          <w:szCs w:val="28"/>
        </w:rPr>
      </w:pPr>
      <w:r w:rsidRPr="009E2307">
        <w:rPr>
          <w:rStyle w:val="0pt"/>
          <w:rFonts w:eastAsiaTheme="minorHAnsi"/>
          <w:b w:val="0"/>
          <w:i w:val="0"/>
          <w:sz w:val="28"/>
          <w:szCs w:val="28"/>
        </w:rPr>
        <w:t>Типи карт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9E2307">
        <w:rPr>
          <w:rStyle w:val="2"/>
          <w:rFonts w:ascii="Times New Roman" w:hAnsi="Times New Roman" w:cs="Times New Roman"/>
          <w:sz w:val="28"/>
          <w:szCs w:val="28"/>
        </w:rPr>
        <w:t>Використання освітлювальних приладів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9E2307">
        <w:rPr>
          <w:rStyle w:val="2"/>
          <w:rFonts w:ascii="Times New Roman" w:hAnsi="Times New Roman" w:cs="Times New Roman"/>
          <w:sz w:val="28"/>
          <w:szCs w:val="28"/>
        </w:rPr>
        <w:t>Шляхи освітлення картини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9E2307">
        <w:rPr>
          <w:rStyle w:val="2"/>
          <w:rFonts w:ascii="Times New Roman" w:hAnsi="Times New Roman" w:cs="Times New Roman"/>
          <w:sz w:val="28"/>
          <w:szCs w:val="28"/>
        </w:rPr>
        <w:t>Налаштування інтенсивності світла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9E2307">
        <w:rPr>
          <w:rStyle w:val="2"/>
          <w:rFonts w:ascii="Times New Roman" w:hAnsi="Times New Roman" w:cs="Times New Roman"/>
          <w:sz w:val="28"/>
          <w:szCs w:val="28"/>
        </w:rPr>
        <w:t xml:space="preserve">Види камер </w:t>
      </w:r>
      <w:r w:rsidRPr="009E2307">
        <w:rPr>
          <w:rStyle w:val="0pt"/>
          <w:rFonts w:eastAsiaTheme="minorHAnsi"/>
          <w:b w:val="0"/>
          <w:i w:val="0"/>
          <w:sz w:val="28"/>
          <w:szCs w:val="28"/>
        </w:rPr>
        <w:t xml:space="preserve">в 3D </w:t>
      </w:r>
      <w:r w:rsidRPr="009E2307">
        <w:rPr>
          <w:rStyle w:val="0pt"/>
          <w:rFonts w:eastAsiaTheme="minorHAnsi"/>
          <w:b w:val="0"/>
          <w:i w:val="0"/>
          <w:sz w:val="28"/>
          <w:szCs w:val="28"/>
          <w:lang w:val="en-US" w:bidi="en-US"/>
        </w:rPr>
        <w:t>Studio</w:t>
      </w:r>
      <w:r w:rsidRPr="009E2307">
        <w:rPr>
          <w:rStyle w:val="0pt"/>
          <w:rFonts w:eastAsiaTheme="minorHAnsi"/>
          <w:b w:val="0"/>
          <w:i w:val="0"/>
          <w:sz w:val="28"/>
          <w:szCs w:val="28"/>
        </w:rPr>
        <w:t>Мах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9E2307">
        <w:rPr>
          <w:rStyle w:val="2"/>
          <w:rFonts w:ascii="Times New Roman" w:hAnsi="Times New Roman" w:cs="Times New Roman"/>
          <w:sz w:val="28"/>
          <w:szCs w:val="28"/>
        </w:rPr>
        <w:t xml:space="preserve">Налаштування камер в </w:t>
      </w:r>
      <w:r w:rsidRPr="009E2307">
        <w:rPr>
          <w:rStyle w:val="0pt"/>
          <w:rFonts w:eastAsiaTheme="minorHAnsi"/>
          <w:b w:val="0"/>
          <w:i w:val="0"/>
          <w:sz w:val="28"/>
          <w:szCs w:val="28"/>
        </w:rPr>
        <w:t xml:space="preserve">в 3D </w:t>
      </w:r>
      <w:r w:rsidRPr="009E2307">
        <w:rPr>
          <w:rStyle w:val="0pt"/>
          <w:rFonts w:eastAsiaTheme="minorHAnsi"/>
          <w:b w:val="0"/>
          <w:i w:val="0"/>
          <w:sz w:val="28"/>
          <w:szCs w:val="28"/>
          <w:lang w:val="en-US" w:bidi="en-US"/>
        </w:rPr>
        <w:t>Studio</w:t>
      </w:r>
      <w:r w:rsidRPr="009E2307">
        <w:rPr>
          <w:rStyle w:val="0pt"/>
          <w:rFonts w:eastAsiaTheme="minorHAnsi"/>
          <w:b w:val="0"/>
          <w:i w:val="0"/>
          <w:sz w:val="28"/>
          <w:szCs w:val="28"/>
        </w:rPr>
        <w:t>Мах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2"/>
          <w:rFonts w:ascii="Times New Roman" w:hAnsi="Times New Roman" w:cs="Times New Roman"/>
          <w:sz w:val="28"/>
          <w:szCs w:val="28"/>
        </w:rPr>
      </w:pPr>
      <w:r w:rsidRPr="009E2307">
        <w:rPr>
          <w:rStyle w:val="2"/>
          <w:rFonts w:ascii="Times New Roman" w:hAnsi="Times New Roman" w:cs="Times New Roman"/>
          <w:sz w:val="28"/>
          <w:szCs w:val="28"/>
        </w:rPr>
        <w:t xml:space="preserve">Отримання зображень із камери </w:t>
      </w:r>
      <w:r w:rsidRPr="009E2307">
        <w:rPr>
          <w:rStyle w:val="0pt"/>
          <w:rFonts w:eastAsiaTheme="minorHAnsi"/>
          <w:b w:val="0"/>
          <w:i w:val="0"/>
          <w:sz w:val="28"/>
          <w:szCs w:val="28"/>
        </w:rPr>
        <w:t xml:space="preserve">в 3D </w:t>
      </w:r>
      <w:r w:rsidRPr="009E2307">
        <w:rPr>
          <w:rStyle w:val="0pt"/>
          <w:rFonts w:eastAsiaTheme="minorHAnsi"/>
          <w:b w:val="0"/>
          <w:i w:val="0"/>
          <w:sz w:val="28"/>
          <w:szCs w:val="28"/>
          <w:lang w:val="en-US" w:bidi="en-US"/>
        </w:rPr>
        <w:t>Studio</w:t>
      </w:r>
      <w:r w:rsidRPr="009E2307">
        <w:rPr>
          <w:rStyle w:val="0pt"/>
          <w:rFonts w:eastAsiaTheme="minorHAnsi"/>
          <w:b w:val="0"/>
          <w:i w:val="0"/>
          <w:sz w:val="28"/>
          <w:szCs w:val="28"/>
        </w:rPr>
        <w:t>Мах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0pt0"/>
          <w:rFonts w:ascii="Times New Roman" w:hAnsi="Times New Roman" w:cs="Times New Roman"/>
          <w:b w:val="0"/>
          <w:sz w:val="28"/>
          <w:szCs w:val="28"/>
        </w:rPr>
      </w:pPr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 xml:space="preserve">Специфіка </w:t>
      </w:r>
      <w:proofErr w:type="spellStart"/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>налаштувань</w:t>
      </w:r>
      <w:r w:rsidRPr="009E2307">
        <w:rPr>
          <w:rStyle w:val="0pt"/>
          <w:rFonts w:eastAsiaTheme="minorHAnsi"/>
          <w:b w:val="0"/>
          <w:i w:val="0"/>
          <w:sz w:val="28"/>
          <w:szCs w:val="28"/>
        </w:rPr>
        <w:t>в</w:t>
      </w:r>
      <w:proofErr w:type="spellEnd"/>
      <w:r w:rsidRPr="009E2307">
        <w:rPr>
          <w:rStyle w:val="0pt"/>
          <w:rFonts w:eastAsiaTheme="minorHAnsi"/>
          <w:b w:val="0"/>
          <w:i w:val="0"/>
          <w:sz w:val="28"/>
          <w:szCs w:val="28"/>
        </w:rPr>
        <w:t xml:space="preserve"> 3D </w:t>
      </w:r>
      <w:r w:rsidRPr="009E2307">
        <w:rPr>
          <w:rStyle w:val="0pt"/>
          <w:rFonts w:eastAsiaTheme="minorHAnsi"/>
          <w:b w:val="0"/>
          <w:i w:val="0"/>
          <w:sz w:val="28"/>
          <w:szCs w:val="28"/>
          <w:lang w:val="en-US" w:bidi="en-US"/>
        </w:rPr>
        <w:t>Studio</w:t>
      </w:r>
      <w:r w:rsidRPr="009E2307">
        <w:rPr>
          <w:rStyle w:val="0pt"/>
          <w:rFonts w:eastAsiaTheme="minorHAnsi"/>
          <w:b w:val="0"/>
          <w:i w:val="0"/>
          <w:sz w:val="28"/>
          <w:szCs w:val="28"/>
        </w:rPr>
        <w:t>Мах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0pt0"/>
          <w:rFonts w:ascii="Times New Roman" w:hAnsi="Times New Roman" w:cs="Times New Roman"/>
          <w:b w:val="0"/>
          <w:sz w:val="28"/>
          <w:szCs w:val="28"/>
        </w:rPr>
      </w:pPr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 xml:space="preserve">Алгоритм візуалізації V-Ray </w:t>
      </w:r>
      <w:r w:rsidRPr="009E2307">
        <w:rPr>
          <w:rStyle w:val="0pt"/>
          <w:rFonts w:eastAsiaTheme="minorHAnsi"/>
          <w:b w:val="0"/>
          <w:i w:val="0"/>
          <w:sz w:val="28"/>
          <w:szCs w:val="28"/>
        </w:rPr>
        <w:t xml:space="preserve">в 3D </w:t>
      </w:r>
      <w:r w:rsidRPr="009E2307">
        <w:rPr>
          <w:rStyle w:val="0pt"/>
          <w:rFonts w:eastAsiaTheme="minorHAnsi"/>
          <w:b w:val="0"/>
          <w:i w:val="0"/>
          <w:sz w:val="28"/>
          <w:szCs w:val="28"/>
          <w:lang w:val="en-US" w:bidi="en-US"/>
        </w:rPr>
        <w:t>Studio</w:t>
      </w:r>
      <w:r w:rsidRPr="009E2307">
        <w:rPr>
          <w:rStyle w:val="0pt"/>
          <w:rFonts w:eastAsiaTheme="minorHAnsi"/>
          <w:b w:val="0"/>
          <w:i w:val="0"/>
          <w:sz w:val="28"/>
          <w:szCs w:val="28"/>
        </w:rPr>
        <w:t>Мах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0pt0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>Рендер</w:t>
      </w:r>
      <w:proofErr w:type="spellEnd"/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>зображень</w:t>
      </w:r>
      <w:r w:rsidRPr="009E2307">
        <w:rPr>
          <w:rStyle w:val="0pt"/>
          <w:rFonts w:eastAsiaTheme="minorHAnsi"/>
          <w:b w:val="0"/>
          <w:i w:val="0"/>
          <w:sz w:val="28"/>
          <w:szCs w:val="28"/>
        </w:rPr>
        <w:t>в</w:t>
      </w:r>
      <w:proofErr w:type="spellEnd"/>
      <w:r w:rsidRPr="009E2307">
        <w:rPr>
          <w:rStyle w:val="0pt"/>
          <w:rFonts w:eastAsiaTheme="minorHAnsi"/>
          <w:b w:val="0"/>
          <w:i w:val="0"/>
          <w:sz w:val="28"/>
          <w:szCs w:val="28"/>
        </w:rPr>
        <w:t xml:space="preserve"> 3D </w:t>
      </w:r>
      <w:r w:rsidRPr="009E2307">
        <w:rPr>
          <w:rStyle w:val="0pt"/>
          <w:rFonts w:eastAsiaTheme="minorHAnsi"/>
          <w:b w:val="0"/>
          <w:i w:val="0"/>
          <w:sz w:val="28"/>
          <w:szCs w:val="28"/>
          <w:lang w:val="en-US" w:bidi="en-US"/>
        </w:rPr>
        <w:t>Studio</w:t>
      </w:r>
      <w:r w:rsidRPr="009E2307">
        <w:rPr>
          <w:rStyle w:val="0pt"/>
          <w:rFonts w:eastAsiaTheme="minorHAnsi"/>
          <w:b w:val="0"/>
          <w:i w:val="0"/>
          <w:sz w:val="28"/>
          <w:szCs w:val="28"/>
        </w:rPr>
        <w:t>Мах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0pt0"/>
          <w:rFonts w:ascii="Times New Roman" w:hAnsi="Times New Roman" w:cs="Times New Roman"/>
          <w:b w:val="0"/>
          <w:sz w:val="28"/>
          <w:szCs w:val="28"/>
        </w:rPr>
      </w:pPr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>Візуалізація засобами V-Ray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0pt0"/>
          <w:rFonts w:ascii="Times New Roman" w:hAnsi="Times New Roman" w:cs="Times New Roman"/>
          <w:b w:val="0"/>
          <w:sz w:val="28"/>
          <w:szCs w:val="28"/>
        </w:rPr>
      </w:pPr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 xml:space="preserve">Формування віддзеркалень і </w:t>
      </w:r>
      <w:proofErr w:type="spellStart"/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>заломлень</w:t>
      </w:r>
      <w:r w:rsidRPr="009E2307">
        <w:rPr>
          <w:rStyle w:val="0pt"/>
          <w:rFonts w:eastAsiaTheme="minorHAnsi"/>
          <w:b w:val="0"/>
          <w:i w:val="0"/>
          <w:sz w:val="28"/>
          <w:szCs w:val="28"/>
        </w:rPr>
        <w:t>в</w:t>
      </w:r>
      <w:proofErr w:type="spellEnd"/>
      <w:r w:rsidRPr="009E2307">
        <w:rPr>
          <w:rStyle w:val="0pt"/>
          <w:rFonts w:eastAsiaTheme="minorHAnsi"/>
          <w:b w:val="0"/>
          <w:i w:val="0"/>
          <w:sz w:val="28"/>
          <w:szCs w:val="28"/>
        </w:rPr>
        <w:t xml:space="preserve"> 3D </w:t>
      </w:r>
      <w:r w:rsidRPr="009E2307">
        <w:rPr>
          <w:rStyle w:val="0pt"/>
          <w:rFonts w:eastAsiaTheme="minorHAnsi"/>
          <w:b w:val="0"/>
          <w:i w:val="0"/>
          <w:sz w:val="28"/>
          <w:szCs w:val="28"/>
          <w:lang w:val="en-US" w:bidi="en-US"/>
        </w:rPr>
        <w:t>Studio</w:t>
      </w:r>
      <w:r w:rsidRPr="009E2307">
        <w:rPr>
          <w:rStyle w:val="0pt"/>
          <w:rFonts w:eastAsiaTheme="minorHAnsi"/>
          <w:b w:val="0"/>
          <w:i w:val="0"/>
          <w:sz w:val="28"/>
          <w:szCs w:val="28"/>
        </w:rPr>
        <w:t>Мах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Style w:val="0pt0"/>
          <w:rFonts w:ascii="Times New Roman" w:hAnsi="Times New Roman" w:cs="Times New Roman"/>
          <w:b w:val="0"/>
          <w:sz w:val="28"/>
          <w:szCs w:val="28"/>
        </w:rPr>
      </w:pPr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>Імітація каустики (</w:t>
      </w:r>
      <w:proofErr w:type="spellStart"/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>Caustics</w:t>
      </w:r>
      <w:proofErr w:type="spellEnd"/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>)</w:t>
      </w:r>
      <w:r w:rsidRPr="009E2307">
        <w:rPr>
          <w:rStyle w:val="0pt"/>
          <w:rFonts w:eastAsiaTheme="minorHAnsi"/>
          <w:b w:val="0"/>
          <w:i w:val="0"/>
          <w:sz w:val="28"/>
          <w:szCs w:val="28"/>
        </w:rPr>
        <w:t xml:space="preserve">в 3D </w:t>
      </w:r>
      <w:r w:rsidRPr="009E2307">
        <w:rPr>
          <w:rStyle w:val="0pt"/>
          <w:rFonts w:eastAsiaTheme="minorHAnsi"/>
          <w:b w:val="0"/>
          <w:i w:val="0"/>
          <w:sz w:val="28"/>
          <w:szCs w:val="28"/>
          <w:lang w:val="en-US" w:bidi="en-US"/>
        </w:rPr>
        <w:t>Studio</w:t>
      </w:r>
      <w:r w:rsidRPr="009E2307">
        <w:rPr>
          <w:rStyle w:val="0pt"/>
          <w:rFonts w:eastAsiaTheme="minorHAnsi"/>
          <w:b w:val="0"/>
          <w:i w:val="0"/>
          <w:sz w:val="28"/>
          <w:szCs w:val="28"/>
        </w:rPr>
        <w:t>Мах</w:t>
      </w:r>
    </w:p>
    <w:p w:rsidR="009E2307" w:rsidRPr="009E2307" w:rsidRDefault="009E2307" w:rsidP="009E2307">
      <w:pPr>
        <w:pStyle w:val="a3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>Налаштування глобального освітлення (</w:t>
      </w:r>
      <w:proofErr w:type="spellStart"/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>Global</w:t>
      </w:r>
      <w:proofErr w:type="spellEnd"/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>Illumination</w:t>
      </w:r>
      <w:proofErr w:type="spellEnd"/>
      <w:r w:rsidRPr="009E2307">
        <w:rPr>
          <w:rStyle w:val="0pt0"/>
          <w:rFonts w:ascii="Times New Roman" w:hAnsi="Times New Roman" w:cs="Times New Roman"/>
          <w:b w:val="0"/>
          <w:sz w:val="28"/>
          <w:szCs w:val="28"/>
        </w:rPr>
        <w:t>, GI)</w:t>
      </w:r>
      <w:r w:rsidRPr="009E2307">
        <w:rPr>
          <w:rStyle w:val="0pt"/>
          <w:rFonts w:eastAsiaTheme="minorHAnsi"/>
          <w:b w:val="0"/>
          <w:i w:val="0"/>
          <w:sz w:val="28"/>
          <w:szCs w:val="28"/>
        </w:rPr>
        <w:t xml:space="preserve">в 3D </w:t>
      </w:r>
      <w:r w:rsidRPr="009E2307">
        <w:rPr>
          <w:rStyle w:val="0pt"/>
          <w:rFonts w:eastAsiaTheme="minorHAnsi"/>
          <w:b w:val="0"/>
          <w:i w:val="0"/>
          <w:sz w:val="28"/>
          <w:szCs w:val="28"/>
          <w:lang w:val="en-US" w:bidi="en-US"/>
        </w:rPr>
        <w:t>Studio</w:t>
      </w:r>
      <w:r w:rsidRPr="009E2307">
        <w:rPr>
          <w:rStyle w:val="0pt"/>
          <w:rFonts w:eastAsiaTheme="minorHAnsi"/>
          <w:b w:val="0"/>
          <w:i w:val="0"/>
          <w:sz w:val="28"/>
          <w:szCs w:val="28"/>
        </w:rPr>
        <w:t>Мах</w:t>
      </w:r>
    </w:p>
    <w:p w:rsidR="00746494" w:rsidRPr="009E2307" w:rsidRDefault="00746494" w:rsidP="009E2307"/>
    <w:sectPr w:rsidR="00746494" w:rsidRPr="009E2307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55E88"/>
    <w:multiLevelType w:val="hybridMultilevel"/>
    <w:tmpl w:val="CA18B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30926"/>
    <w:multiLevelType w:val="hybridMultilevel"/>
    <w:tmpl w:val="452E7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9188E"/>
    <w:multiLevelType w:val="hybridMultilevel"/>
    <w:tmpl w:val="4BBA7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7ADE"/>
    <w:rsid w:val="003918E7"/>
    <w:rsid w:val="004337E4"/>
    <w:rsid w:val="00746494"/>
    <w:rsid w:val="009A5058"/>
    <w:rsid w:val="009D7ADE"/>
    <w:rsid w:val="009E2307"/>
    <w:rsid w:val="00AD1215"/>
    <w:rsid w:val="00C22FF2"/>
    <w:rsid w:val="00C36C95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58"/>
    <w:pPr>
      <w:widowControl w:val="0"/>
      <w:jc w:val="left"/>
    </w:pPr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7ADE"/>
    <w:pPr>
      <w:jc w:val="left"/>
    </w:pPr>
    <w:rPr>
      <w:lang w:val="ru-RU"/>
    </w:rPr>
  </w:style>
  <w:style w:type="character" w:customStyle="1" w:styleId="0pt">
    <w:name w:val="Основной текст + Полужирный;Курсив;Интервал 0 pt"/>
    <w:basedOn w:val="a0"/>
    <w:rsid w:val="009D7AD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ой текст2"/>
    <w:basedOn w:val="a0"/>
    <w:rsid w:val="009D7ADE"/>
    <w:rPr>
      <w:color w:val="000000"/>
      <w:spacing w:val="3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4">
    <w:name w:val="Без интервала Знак"/>
    <w:basedOn w:val="a0"/>
    <w:link w:val="a3"/>
    <w:uiPriority w:val="1"/>
    <w:locked/>
    <w:rsid w:val="009D7ADE"/>
    <w:rPr>
      <w:lang w:val="ru-RU"/>
    </w:rPr>
  </w:style>
  <w:style w:type="character" w:customStyle="1" w:styleId="0pt0">
    <w:name w:val="Основной текст + Полужирный;Интервал 0 pt"/>
    <w:basedOn w:val="a0"/>
    <w:rsid w:val="009A5058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0pt1">
    <w:name w:val="Основной текст + Курсив;Интервал 0 pt"/>
    <w:basedOn w:val="a0"/>
    <w:rsid w:val="009A5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578</Characters>
  <Application>Microsoft Office Word</Application>
  <DocSecurity>0</DocSecurity>
  <Lines>4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2021-04-02T07:57:00Z</dcterms:created>
  <dcterms:modified xsi:type="dcterms:W3CDTF">2021-04-02T07:57:00Z</dcterms:modified>
</cp:coreProperties>
</file>