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C0" w:rsidRPr="003D36C0" w:rsidRDefault="003D36C0" w:rsidP="003D3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практичних завдань для складання заліку </w:t>
      </w:r>
    </w:p>
    <w:p w:rsidR="003D36C0" w:rsidRPr="003D36C0" w:rsidRDefault="003D36C0" w:rsidP="003D3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дисципліни </w:t>
      </w:r>
    </w:p>
    <w:p w:rsidR="003D36C0" w:rsidRPr="003D36C0" w:rsidRDefault="003D36C0" w:rsidP="003D36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b/>
          <w:sz w:val="28"/>
          <w:szCs w:val="28"/>
          <w:lang w:val="uk-UA"/>
        </w:rPr>
        <w:t>«Комп’ютерне проектування інтер’єру»</w:t>
      </w:r>
    </w:p>
    <w:p w:rsidR="003D36C0" w:rsidRPr="003D36C0" w:rsidRDefault="003D36C0" w:rsidP="003D36C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журнального столика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Style w:val="0pt0"/>
          <w:rFonts w:eastAsiaTheme="minorHAnsi"/>
          <w:i w:val="0"/>
          <w:sz w:val="28"/>
          <w:szCs w:val="28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шафи-купе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табуретки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вішалки для одягу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письмового столу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плану приміщення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вази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обіднього столу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підсвічника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>вазонного</w:t>
      </w:r>
      <w:proofErr w:type="spellEnd"/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горщика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дивана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вікна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телевізора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дверей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шафи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трюмо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тумбочки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парти 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3D36C0" w:rsidRPr="003D36C0" w:rsidRDefault="003D36C0" w:rsidP="003D36C0">
      <w:pPr>
        <w:pStyle w:val="a3"/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3D36C0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стільчика </w:t>
      </w:r>
      <w:r w:rsidRPr="003D36C0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D36C0">
        <w:rPr>
          <w:rStyle w:val="0pt0"/>
          <w:rFonts w:eastAsiaTheme="minorHAnsi"/>
          <w:i w:val="0"/>
          <w:sz w:val="28"/>
          <w:szCs w:val="28"/>
        </w:rPr>
        <w:t xml:space="preserve">3D </w:t>
      </w:r>
      <w:r w:rsidRPr="003D36C0">
        <w:rPr>
          <w:rStyle w:val="0pt0"/>
          <w:rFonts w:eastAsiaTheme="minorHAnsi"/>
          <w:i w:val="0"/>
          <w:sz w:val="28"/>
          <w:szCs w:val="28"/>
          <w:lang w:val="en-US" w:bidi="en-US"/>
        </w:rPr>
        <w:t>Studio</w:t>
      </w:r>
      <w:r w:rsidRPr="003D36C0">
        <w:rPr>
          <w:rStyle w:val="0pt0"/>
          <w:rFonts w:eastAsiaTheme="minorHAnsi"/>
          <w:i w:val="0"/>
          <w:sz w:val="28"/>
          <w:szCs w:val="28"/>
        </w:rPr>
        <w:t>Мах</w:t>
      </w:r>
    </w:p>
    <w:p w:rsidR="00746494" w:rsidRPr="003D36C0" w:rsidRDefault="00746494"/>
    <w:sectPr w:rsidR="00746494" w:rsidRPr="003D36C0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B1396"/>
    <w:multiLevelType w:val="hybridMultilevel"/>
    <w:tmpl w:val="33F6AC9E"/>
    <w:lvl w:ilvl="0" w:tplc="12C2E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6C0"/>
    <w:rsid w:val="003918E7"/>
    <w:rsid w:val="003D36C0"/>
    <w:rsid w:val="004337E4"/>
    <w:rsid w:val="00746494"/>
    <w:rsid w:val="00AD1215"/>
    <w:rsid w:val="00C22FF2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36C0"/>
    <w:pPr>
      <w:jc w:val="left"/>
    </w:pPr>
    <w:rPr>
      <w:lang w:val="ru-RU"/>
    </w:rPr>
  </w:style>
  <w:style w:type="character" w:customStyle="1" w:styleId="0pt">
    <w:name w:val="Основной текст + Полужирный;Интервал 0 pt"/>
    <w:basedOn w:val="a0"/>
    <w:rsid w:val="003D36C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0">
    <w:name w:val="Основной текст + Курсив;Интервал 0 pt"/>
    <w:basedOn w:val="a0"/>
    <w:rsid w:val="003D36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4">
    <w:name w:val="Без интервала Знак"/>
    <w:basedOn w:val="a0"/>
    <w:link w:val="a3"/>
    <w:uiPriority w:val="1"/>
    <w:locked/>
    <w:rsid w:val="003D36C0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2021-04-02T08:00:00Z</dcterms:created>
  <dcterms:modified xsi:type="dcterms:W3CDTF">2021-04-02T08:00:00Z</dcterms:modified>
</cp:coreProperties>
</file>