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36"/>
      </w:tblGrid>
      <w:tr w:rsidR="008A7211" w:rsidTr="00045C07">
        <w:tc>
          <w:tcPr>
            <w:tcW w:w="5812" w:type="dxa"/>
          </w:tcPr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 на засіданні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циклової комісії викладачів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суспільних і словесних дисциплін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 № ___ 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«___»________________ 20__ р.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   _____________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навчально-виробничої роботи ТФК ЛНТУ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 І.І. Андрощук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«___»________________ 20___ р. </w:t>
            </w:r>
          </w:p>
          <w:p w:rsidR="008A7211" w:rsidRP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A7211" w:rsidRDefault="008A7211" w:rsidP="008A7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7211" w:rsidRDefault="008A7211" w:rsidP="008A7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7211" w:rsidRDefault="008A7211" w:rsidP="008A72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Поурочно-тематичний план з предмету</w:t>
      </w:r>
    </w:p>
    <w:p w:rsidR="008A7211" w:rsidRDefault="00FE032E" w:rsidP="008A72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«</w:t>
      </w:r>
      <w:r w:rsidR="007A402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Основи </w:t>
      </w:r>
      <w:r w:rsidR="00CE3B99">
        <w:rPr>
          <w:rFonts w:ascii="Times New Roman" w:hAnsi="Times New Roman" w:cs="Times New Roman"/>
          <w:b/>
          <w:sz w:val="32"/>
          <w:szCs w:val="32"/>
          <w:lang w:val="uk-UA"/>
        </w:rPr>
        <w:t>трудового законодавства</w:t>
      </w:r>
      <w:r w:rsidR="008A7211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:rsidR="008A7211" w:rsidRDefault="008A7211" w:rsidP="008A7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256B" w:rsidRDefault="0013256B" w:rsidP="008A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Розробник: </w:t>
      </w:r>
      <w:proofErr w:type="spellStart"/>
      <w:r w:rsidRPr="005D7B8B">
        <w:rPr>
          <w:rFonts w:ascii="Times New Roman" w:hAnsi="Times New Roman" w:cs="Times New Roman"/>
          <w:b/>
          <w:sz w:val="28"/>
          <w:szCs w:val="28"/>
          <w:lang w:val="uk-UA"/>
        </w:rPr>
        <w:t>Чигринюк</w:t>
      </w:r>
      <w:proofErr w:type="spellEnd"/>
      <w:r w:rsidRPr="005D7B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І.В.</w:t>
      </w:r>
    </w:p>
    <w:p w:rsidR="0013256B" w:rsidRDefault="0013256B" w:rsidP="008A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3256B" w:rsidRPr="005D7B8B" w:rsidRDefault="0013256B" w:rsidP="0013256B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7B8B">
        <w:rPr>
          <w:rFonts w:ascii="Times New Roman" w:hAnsi="Times New Roman" w:cs="Times New Roman"/>
          <w:b/>
          <w:sz w:val="28"/>
          <w:szCs w:val="28"/>
          <w:lang w:val="uk-UA"/>
        </w:rPr>
        <w:t>Професій:</w:t>
      </w:r>
    </w:p>
    <w:p w:rsidR="0013256B" w:rsidRDefault="0013256B" w:rsidP="0013256B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56B">
        <w:rPr>
          <w:rFonts w:ascii="Times New Roman" w:hAnsi="Times New Roman" w:cs="Times New Roman"/>
          <w:sz w:val="28"/>
          <w:szCs w:val="28"/>
        </w:rPr>
        <w:t xml:space="preserve">7241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Майстер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256B" w:rsidRDefault="0013256B" w:rsidP="0013256B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56B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33, 8263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Вишивальник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256B" w:rsidRDefault="0013256B" w:rsidP="0013256B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3256B">
        <w:rPr>
          <w:rFonts w:ascii="Times New Roman" w:hAnsi="Times New Roman" w:cs="Times New Roman"/>
          <w:sz w:val="28"/>
          <w:szCs w:val="28"/>
        </w:rPr>
        <w:t xml:space="preserve">231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Слюсар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з ремонту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колісних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256B" w:rsidRDefault="0013256B" w:rsidP="0013256B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56B">
        <w:rPr>
          <w:rFonts w:ascii="Times New Roman" w:hAnsi="Times New Roman" w:cs="Times New Roman"/>
          <w:sz w:val="28"/>
          <w:szCs w:val="28"/>
        </w:rPr>
        <w:t xml:space="preserve">7212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Електрозварювальник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ручного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зварювання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256B" w:rsidRDefault="0013256B" w:rsidP="0013256B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56B">
        <w:rPr>
          <w:rFonts w:ascii="Times New Roman" w:hAnsi="Times New Roman" w:cs="Times New Roman"/>
          <w:sz w:val="28"/>
          <w:szCs w:val="28"/>
        </w:rPr>
        <w:t xml:space="preserve">7331. 6113 Флорист.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Квітникар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256B" w:rsidRPr="0013256B" w:rsidRDefault="0013256B" w:rsidP="0013256B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3256B">
        <w:rPr>
          <w:rFonts w:ascii="Times New Roman" w:hAnsi="Times New Roman" w:cs="Times New Roman"/>
          <w:sz w:val="28"/>
          <w:szCs w:val="28"/>
        </w:rPr>
        <w:t xml:space="preserve">7233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Слюсар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з ремонту та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256B">
        <w:rPr>
          <w:rFonts w:ascii="Times New Roman" w:hAnsi="Times New Roman" w:cs="Times New Roman"/>
          <w:sz w:val="28"/>
          <w:szCs w:val="28"/>
        </w:rPr>
        <w:t>кондиціювання</w:t>
      </w:r>
      <w:proofErr w:type="spellEnd"/>
      <w:r w:rsidRPr="0013256B">
        <w:rPr>
          <w:rFonts w:ascii="Times New Roman" w:hAnsi="Times New Roman" w:cs="Times New Roman"/>
          <w:sz w:val="28"/>
          <w:szCs w:val="28"/>
        </w:rPr>
        <w:t>.</w:t>
      </w:r>
    </w:p>
    <w:p w:rsidR="008A7211" w:rsidRPr="0013256B" w:rsidRDefault="008A7211" w:rsidP="00132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211" w:rsidRDefault="008A7211" w:rsidP="008A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5"/>
        <w:gridCol w:w="7271"/>
        <w:gridCol w:w="1134"/>
        <w:gridCol w:w="1275"/>
      </w:tblGrid>
      <w:tr w:rsidR="0013256B" w:rsidTr="005D7B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6B" w:rsidRPr="005D7B8B" w:rsidRDefault="001325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13256B" w:rsidRPr="005D7B8B" w:rsidRDefault="001325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6B" w:rsidRPr="005D7B8B" w:rsidRDefault="001325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теми уроку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6B" w:rsidRPr="005D7B8B" w:rsidRDefault="0013256B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К-сть год. </w:t>
            </w:r>
          </w:p>
          <w:p w:rsidR="0013256B" w:rsidRPr="005D7B8B" w:rsidRDefault="0013256B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 урок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6B" w:rsidRPr="005D7B8B" w:rsidRDefault="001325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Відмітка про </w:t>
            </w:r>
            <w:proofErr w:type="spellStart"/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</w:t>
            </w:r>
            <w:proofErr w:type="spellEnd"/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-ня (дата)</w:t>
            </w:r>
          </w:p>
        </w:tc>
      </w:tr>
      <w:tr w:rsidR="0013256B" w:rsidTr="005D7B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6B" w:rsidRPr="005D7B8B" w:rsidRDefault="0013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13256B" w:rsidTr="005D7B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Трудове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право як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галузь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сучасного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права.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, предмет, метод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принципи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права.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Джерела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права. Кодекс.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Законодавство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працю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:rsidTr="005D7B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правовідносини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склад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підстави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виникнення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Трудовий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договір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– як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основний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трудових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взаємовідносин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працівниками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роботодавцями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трудового договору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:rsidTr="005D7B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, форма, строки та порядок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укладання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трудових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договорів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Характеристика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загальнообов’язкових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додаткових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умов до трудового договору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:rsidTr="005D7B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укладання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трудових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договорів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Контракт як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особлива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форма трудового договору.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права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Порядок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розірвання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договору.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необхідні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прийомі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на роботу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:rsidTr="005D7B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  <w:t>Контрольна робота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:rsidTr="005D7B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 w:rsidP="0013256B">
            <w:pPr>
              <w:widowControl w:val="0"/>
              <w:spacing w:after="0" w:line="240" w:lineRule="auto"/>
              <w:jc w:val="both"/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Правове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неповнолітніх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Норми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робочого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часу для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неповнолітніх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:rsidTr="005D7B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Правове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робочого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часу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робочого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часу.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порядку оплати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Гарантії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компенсаційні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виплати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Правове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часу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відпочинку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часу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відпочинку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:rsidTr="005D7B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 w:rsidP="0013256B">
            <w:pPr>
              <w:widowControl w:val="0"/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Правове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відпусток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Порядок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відпусток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:rsidTr="005D7B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Трудова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Санкції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трудовій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B8B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5D7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256B" w:rsidTr="005D7B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B" w:rsidRPr="005D7B8B" w:rsidRDefault="00132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widowControl w:val="0"/>
              <w:spacing w:after="0" w:line="240" w:lineRule="auto"/>
              <w:jc w:val="both"/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</w:pPr>
            <w:r w:rsidRPr="005D7B8B">
              <w:rPr>
                <w:rFonts w:ascii="Times New Roman" w:eastAsia="Tinos" w:hAnsi="Times New Roman" w:cs="Times New Roman"/>
                <w:sz w:val="28"/>
                <w:szCs w:val="28"/>
                <w:lang w:val="uk-UA"/>
              </w:rPr>
              <w:t>Підсумкова контрольна робота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6B" w:rsidRPr="005D7B8B" w:rsidRDefault="0013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043DC" w:rsidRDefault="000043DC"/>
    <w:sectPr w:rsidR="00004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2B"/>
    <w:rsid w:val="000043DC"/>
    <w:rsid w:val="00045C07"/>
    <w:rsid w:val="0013256B"/>
    <w:rsid w:val="0028632B"/>
    <w:rsid w:val="005D7B8B"/>
    <w:rsid w:val="007A402A"/>
    <w:rsid w:val="008A7211"/>
    <w:rsid w:val="00CE3B99"/>
    <w:rsid w:val="00DA5F3B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6D3C"/>
  <w15:chartTrackingRefBased/>
  <w15:docId w15:val="{E57514F2-C1AA-41AD-8919-DDFE103D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21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rsid w:val="008A7211"/>
    <w:rPr>
      <w:rFonts w:ascii="Bookman Old Style" w:hAnsi="Bookman Old Style" w:cs="Bookman Old Style" w:hint="default"/>
      <w:b/>
      <w:bCs/>
      <w:sz w:val="14"/>
      <w:szCs w:val="14"/>
    </w:rPr>
  </w:style>
  <w:style w:type="table" w:styleId="a3">
    <w:name w:val="Table Grid"/>
    <w:basedOn w:val="a1"/>
    <w:uiPriority w:val="59"/>
    <w:rsid w:val="008A721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Balaban</dc:creator>
  <cp:keywords/>
  <dc:description/>
  <dcterms:created xsi:type="dcterms:W3CDTF">2022-08-30T08:30:00Z</dcterms:created>
  <dcterms:modified xsi:type="dcterms:W3CDTF">2022-09-04T12:12:00Z</dcterms:modified>
</cp:coreProperties>
</file>