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0CB6" w:rsidRDefault="001A0CB6" w:rsidP="001A0CB6">
      <w:pPr>
        <w:spacing w:after="0" w:line="420" w:lineRule="atLeast"/>
        <w:outlineLvl w:val="0"/>
        <w:rPr>
          <w:rFonts w:ascii="Arial" w:eastAsia="Times New Roman" w:hAnsi="Arial" w:cs="Arial"/>
          <w:color w:val="000000"/>
          <w:kern w:val="36"/>
          <w:sz w:val="39"/>
          <w:szCs w:val="39"/>
          <w:lang w:val="en-US" w:eastAsia="uk-UA"/>
        </w:rPr>
      </w:pPr>
      <w:r w:rsidRPr="001A0CB6">
        <w:rPr>
          <w:rFonts w:ascii="Arial" w:eastAsia="Times New Roman" w:hAnsi="Arial" w:cs="Arial"/>
          <w:color w:val="000000"/>
          <w:kern w:val="36"/>
          <w:sz w:val="39"/>
          <w:szCs w:val="39"/>
          <w:lang w:eastAsia="uk-UA"/>
        </w:rPr>
        <w:t xml:space="preserve">Як зробити інтерфейс «user </w:t>
      </w:r>
      <w:proofErr w:type="spellStart"/>
      <w:r w:rsidRPr="001A0CB6">
        <w:rPr>
          <w:rFonts w:ascii="Arial" w:eastAsia="Times New Roman" w:hAnsi="Arial" w:cs="Arial"/>
          <w:color w:val="000000"/>
          <w:kern w:val="36"/>
          <w:sz w:val="39"/>
          <w:szCs w:val="39"/>
          <w:lang w:eastAsia="uk-UA"/>
        </w:rPr>
        <w:t>friendly</w:t>
      </w:r>
      <w:proofErr w:type="spellEnd"/>
      <w:r w:rsidRPr="001A0CB6">
        <w:rPr>
          <w:rFonts w:ascii="Arial" w:eastAsia="Times New Roman" w:hAnsi="Arial" w:cs="Arial"/>
          <w:color w:val="000000"/>
          <w:kern w:val="36"/>
          <w:sz w:val="39"/>
          <w:szCs w:val="39"/>
          <w:lang w:eastAsia="uk-UA"/>
        </w:rPr>
        <w:t>»? 17 працюючих прийомів</w:t>
      </w:r>
    </w:p>
    <w:p w:rsidR="001A0CB6" w:rsidRDefault="001A0CB6" w:rsidP="001A0CB6">
      <w:pPr>
        <w:spacing w:after="0" w:line="420" w:lineRule="atLeast"/>
        <w:outlineLvl w:val="0"/>
        <w:rPr>
          <w:rFonts w:ascii="Arial" w:eastAsia="Times New Roman" w:hAnsi="Arial" w:cs="Arial"/>
          <w:color w:val="000000"/>
          <w:kern w:val="36"/>
          <w:sz w:val="39"/>
          <w:szCs w:val="39"/>
          <w:lang w:val="en-US" w:eastAsia="uk-UA"/>
        </w:rPr>
      </w:pPr>
      <w:hyperlink r:id="rId6" w:history="1">
        <w:r w:rsidRPr="00FF085A">
          <w:rPr>
            <w:rStyle w:val="a4"/>
            <w:rFonts w:ascii="Arial" w:eastAsia="Times New Roman" w:hAnsi="Arial" w:cs="Arial"/>
            <w:kern w:val="36"/>
            <w:sz w:val="39"/>
            <w:szCs w:val="39"/>
            <w:lang w:val="en-US" w:eastAsia="uk-UA"/>
          </w:rPr>
          <w:t>https://hostiq.com.ua/blog/user-friendly-interface/</w:t>
        </w:r>
      </w:hyperlink>
    </w:p>
    <w:p w:rsidR="001A0CB6" w:rsidRPr="001A0CB6" w:rsidRDefault="001A0CB6" w:rsidP="001A0CB6">
      <w:pPr>
        <w:spacing w:after="0" w:line="420" w:lineRule="atLeast"/>
        <w:outlineLvl w:val="0"/>
        <w:rPr>
          <w:rFonts w:ascii="Arial" w:eastAsia="Times New Roman" w:hAnsi="Arial" w:cs="Arial"/>
          <w:color w:val="000000"/>
          <w:kern w:val="36"/>
          <w:sz w:val="39"/>
          <w:szCs w:val="39"/>
          <w:lang w:val="en-US" w:eastAsia="uk-UA"/>
        </w:rPr>
      </w:pPr>
      <w:bookmarkStart w:id="0" w:name="_GoBack"/>
      <w:bookmarkEnd w:id="0"/>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 xml:space="preserve">Інтерфейс сайту, програми, будь-якого пристрою - це якийсь «міст» між користувачем і системою. За допомогою інтерфейсу користувач зможе пояснити системі, чого він від неї хоче, а система це виконає. Але що буде, якщо це розуміння між машиною і людиною не досягне? Користувач просто піде з сайту. Ось так поводяться інтернет-користувачі за даними </w:t>
      </w:r>
      <w:proofErr w:type="spellStart"/>
      <w:r w:rsidRPr="001A0CB6">
        <w:rPr>
          <w:rFonts w:ascii="Arial" w:eastAsia="Times New Roman" w:hAnsi="Arial" w:cs="Arial"/>
          <w:color w:val="666666"/>
          <w:sz w:val="24"/>
          <w:szCs w:val="24"/>
          <w:lang w:eastAsia="uk-UA"/>
        </w:rPr>
        <w:t>Online</w:t>
      </w:r>
      <w:proofErr w:type="spellEnd"/>
      <w:r w:rsidRPr="001A0CB6">
        <w:rPr>
          <w:rFonts w:ascii="Arial" w:eastAsia="Times New Roman" w:hAnsi="Arial" w:cs="Arial"/>
          <w:color w:val="666666"/>
          <w:sz w:val="24"/>
          <w:szCs w:val="24"/>
          <w:lang w:eastAsia="uk-UA"/>
        </w:rPr>
        <w:t xml:space="preserve"> </w:t>
      </w:r>
      <w:proofErr w:type="spellStart"/>
      <w:r w:rsidRPr="001A0CB6">
        <w:rPr>
          <w:rFonts w:ascii="Arial" w:eastAsia="Times New Roman" w:hAnsi="Arial" w:cs="Arial"/>
          <w:color w:val="666666"/>
          <w:sz w:val="24"/>
          <w:szCs w:val="24"/>
          <w:lang w:eastAsia="uk-UA"/>
        </w:rPr>
        <w:t>Marketing</w:t>
      </w:r>
      <w:proofErr w:type="spellEnd"/>
      <w:r w:rsidRPr="001A0CB6">
        <w:rPr>
          <w:rFonts w:ascii="Arial" w:eastAsia="Times New Roman" w:hAnsi="Arial" w:cs="Arial"/>
          <w:color w:val="666666"/>
          <w:sz w:val="24"/>
          <w:szCs w:val="24"/>
          <w:lang w:eastAsia="uk-UA"/>
        </w:rPr>
        <w:t xml:space="preserve"> </w:t>
      </w:r>
      <w:proofErr w:type="spellStart"/>
      <w:r w:rsidRPr="001A0CB6">
        <w:rPr>
          <w:rFonts w:ascii="Arial" w:eastAsia="Times New Roman" w:hAnsi="Arial" w:cs="Arial"/>
          <w:color w:val="666666"/>
          <w:sz w:val="24"/>
          <w:szCs w:val="24"/>
          <w:lang w:eastAsia="uk-UA"/>
        </w:rPr>
        <w:t>Institute</w:t>
      </w:r>
      <w:proofErr w:type="spellEnd"/>
      <w:r w:rsidRPr="001A0CB6">
        <w:rPr>
          <w:rFonts w:ascii="Arial" w:eastAsia="Times New Roman" w:hAnsi="Arial" w:cs="Arial"/>
          <w:color w:val="666666"/>
          <w:sz w:val="24"/>
          <w:szCs w:val="24"/>
          <w:lang w:eastAsia="uk-UA"/>
        </w:rPr>
        <w:t>: </w:t>
      </w:r>
      <w:r w:rsidRPr="001A0CB6">
        <w:rPr>
          <w:rFonts w:ascii="Arial" w:eastAsia="Times New Roman" w:hAnsi="Arial" w:cs="Arial"/>
          <w:color w:val="666666"/>
          <w:sz w:val="24"/>
          <w:szCs w:val="24"/>
          <w:lang w:eastAsia="uk-UA"/>
        </w:rPr>
        <w:br/>
        <w:t>- 85% можуть піти з сайту, якщо їм не сподобається дизайн; </w:t>
      </w:r>
      <w:r w:rsidRPr="001A0CB6">
        <w:rPr>
          <w:rFonts w:ascii="Arial" w:eastAsia="Times New Roman" w:hAnsi="Arial" w:cs="Arial"/>
          <w:color w:val="666666"/>
          <w:sz w:val="24"/>
          <w:szCs w:val="24"/>
          <w:lang w:eastAsia="uk-UA"/>
        </w:rPr>
        <w:br/>
        <w:t xml:space="preserve">- 83% покинуть сайт, якщо будуть змушені робити багато </w:t>
      </w:r>
      <w:proofErr w:type="spellStart"/>
      <w:r w:rsidRPr="001A0CB6">
        <w:rPr>
          <w:rFonts w:ascii="Arial" w:eastAsia="Times New Roman" w:hAnsi="Arial" w:cs="Arial"/>
          <w:color w:val="666666"/>
          <w:sz w:val="24"/>
          <w:szCs w:val="24"/>
          <w:lang w:eastAsia="uk-UA"/>
        </w:rPr>
        <w:t>кліків</w:t>
      </w:r>
      <w:proofErr w:type="spellEnd"/>
      <w:r w:rsidRPr="001A0CB6">
        <w:rPr>
          <w:rFonts w:ascii="Arial" w:eastAsia="Times New Roman" w:hAnsi="Arial" w:cs="Arial"/>
          <w:color w:val="666666"/>
          <w:sz w:val="24"/>
          <w:szCs w:val="24"/>
          <w:lang w:eastAsia="uk-UA"/>
        </w:rPr>
        <w:t>, щоб знайти те, що їм потрібно; </w:t>
      </w:r>
      <w:r w:rsidRPr="001A0CB6">
        <w:rPr>
          <w:rFonts w:ascii="Arial" w:eastAsia="Times New Roman" w:hAnsi="Arial" w:cs="Arial"/>
          <w:color w:val="666666"/>
          <w:sz w:val="24"/>
          <w:szCs w:val="24"/>
          <w:lang w:eastAsia="uk-UA"/>
        </w:rPr>
        <w:br/>
        <w:t>- 40 % ніколи не повернуться на сайт, якщо їм було важко його використовувати в перший раз.</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Pr>
          <w:rFonts w:ascii="Arial" w:eastAsia="Times New Roman" w:hAnsi="Arial" w:cs="Arial"/>
          <w:noProof/>
          <w:color w:val="666666"/>
          <w:sz w:val="24"/>
          <w:szCs w:val="24"/>
          <w:lang w:eastAsia="uk-UA"/>
        </w:rPr>
        <w:drawing>
          <wp:inline distT="0" distB="0" distL="0" distR="0">
            <wp:extent cx="6096000" cy="3167380"/>
            <wp:effectExtent l="0" t="0" r="0" b="0"/>
            <wp:docPr id="37" name="Рисунок 37" descr="принципи хорошого інтерфей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нципи хорошого інтерфейсу"/>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3167380"/>
                    </a:xfrm>
                    <a:prstGeom prst="rect">
                      <a:avLst/>
                    </a:prstGeom>
                    <a:noFill/>
                    <a:ln>
                      <a:noFill/>
                    </a:ln>
                  </pic:spPr>
                </pic:pic>
              </a:graphicData>
            </a:graphic>
          </wp:inline>
        </w:drawing>
      </w:r>
      <w:r w:rsidRPr="001A0CB6">
        <w:rPr>
          <w:rFonts w:ascii="Arial" w:eastAsia="Times New Roman" w:hAnsi="Arial" w:cs="Arial"/>
          <w:color w:val="666666"/>
          <w:sz w:val="24"/>
          <w:szCs w:val="24"/>
          <w:lang w:eastAsia="uk-UA"/>
        </w:rPr>
        <w:br/>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 xml:space="preserve">Принципи хорошого інтерфейсу однакові і для веб-сайтів, і для програм, і для сервісів. Я зібрала 17 основних з них (а також наприкінці вас чекає невеликий огляд способів тестування інтерфейсу на </w:t>
      </w:r>
      <w:proofErr w:type="spellStart"/>
      <w:r w:rsidRPr="001A0CB6">
        <w:rPr>
          <w:rFonts w:ascii="Arial" w:eastAsia="Times New Roman" w:hAnsi="Arial" w:cs="Arial"/>
          <w:color w:val="666666"/>
          <w:sz w:val="24"/>
          <w:szCs w:val="24"/>
          <w:lang w:eastAsia="uk-UA"/>
        </w:rPr>
        <w:t>юзабіліті</w:t>
      </w:r>
      <w:proofErr w:type="spellEnd"/>
      <w:r w:rsidRPr="001A0CB6">
        <w:rPr>
          <w:rFonts w:ascii="Arial" w:eastAsia="Times New Roman" w:hAnsi="Arial" w:cs="Arial"/>
          <w:color w:val="666666"/>
          <w:sz w:val="24"/>
          <w:szCs w:val="24"/>
          <w:lang w:eastAsia="uk-UA"/>
        </w:rPr>
        <w:t>).</w:t>
      </w:r>
    </w:p>
    <w:p w:rsidR="001A0CB6" w:rsidRPr="001A0CB6" w:rsidRDefault="001A0CB6" w:rsidP="001A0CB6">
      <w:pPr>
        <w:shd w:val="clear" w:color="auto" w:fill="F9F9F9"/>
        <w:spacing w:after="0" w:line="240" w:lineRule="auto"/>
        <w:jc w:val="center"/>
        <w:rPr>
          <w:rFonts w:ascii="Arial" w:eastAsia="Times New Roman" w:hAnsi="Arial" w:cs="Arial"/>
          <w:b/>
          <w:bCs/>
          <w:color w:val="666666"/>
          <w:sz w:val="24"/>
          <w:szCs w:val="24"/>
          <w:lang w:eastAsia="uk-UA"/>
        </w:rPr>
      </w:pPr>
      <w:r w:rsidRPr="001A0CB6">
        <w:rPr>
          <w:rFonts w:ascii="Arial" w:eastAsia="Times New Roman" w:hAnsi="Arial" w:cs="Arial"/>
          <w:b/>
          <w:bCs/>
          <w:color w:val="666666"/>
          <w:sz w:val="24"/>
          <w:szCs w:val="24"/>
          <w:lang w:eastAsia="uk-UA"/>
        </w:rPr>
        <w:t>Зі статті ви дізнаєтесь:</w:t>
      </w:r>
    </w:p>
    <w:p w:rsidR="001A0CB6" w:rsidRPr="001A0CB6" w:rsidRDefault="001A0CB6" w:rsidP="001A0CB6">
      <w:pPr>
        <w:numPr>
          <w:ilvl w:val="0"/>
          <w:numId w:val="1"/>
        </w:numPr>
        <w:shd w:val="clear" w:color="auto" w:fill="F9F9F9"/>
        <w:spacing w:after="0" w:line="240" w:lineRule="auto"/>
        <w:ind w:left="0"/>
        <w:rPr>
          <w:rFonts w:ascii="Arial" w:eastAsia="Times New Roman" w:hAnsi="Arial" w:cs="Arial"/>
          <w:color w:val="666666"/>
          <w:sz w:val="20"/>
          <w:szCs w:val="20"/>
          <w:lang w:eastAsia="uk-UA"/>
        </w:rPr>
      </w:pPr>
      <w:hyperlink r:id="rId8" w:anchor="i" w:history="1">
        <w:r w:rsidRPr="001A0CB6">
          <w:rPr>
            <w:rFonts w:ascii="Arial" w:eastAsia="Times New Roman" w:hAnsi="Arial" w:cs="Arial"/>
            <w:color w:val="258DB3"/>
            <w:sz w:val="20"/>
            <w:szCs w:val="20"/>
            <w:u w:val="single"/>
            <w:bdr w:val="none" w:sz="0" w:space="0" w:color="auto" w:frame="1"/>
            <w:lang w:eastAsia="uk-UA"/>
          </w:rPr>
          <w:t>Хороший інтерфейс повинен:</w:t>
        </w:r>
      </w:hyperlink>
    </w:p>
    <w:p w:rsidR="001A0CB6" w:rsidRPr="001A0CB6" w:rsidRDefault="001A0CB6" w:rsidP="001A0CB6">
      <w:pPr>
        <w:numPr>
          <w:ilvl w:val="1"/>
          <w:numId w:val="1"/>
        </w:numPr>
        <w:shd w:val="clear" w:color="auto" w:fill="F9F9F9"/>
        <w:spacing w:after="0" w:line="240" w:lineRule="auto"/>
        <w:ind w:left="360"/>
        <w:rPr>
          <w:rFonts w:ascii="Arial" w:eastAsia="Times New Roman" w:hAnsi="Arial" w:cs="Arial"/>
          <w:color w:val="666666"/>
          <w:sz w:val="20"/>
          <w:szCs w:val="20"/>
          <w:lang w:eastAsia="uk-UA"/>
        </w:rPr>
      </w:pPr>
      <w:hyperlink r:id="rId9" w:anchor="1" w:history="1">
        <w:r w:rsidRPr="001A0CB6">
          <w:rPr>
            <w:rFonts w:ascii="Arial" w:eastAsia="Times New Roman" w:hAnsi="Arial" w:cs="Arial"/>
            <w:color w:val="258DB3"/>
            <w:sz w:val="20"/>
            <w:szCs w:val="20"/>
            <w:u w:val="single"/>
            <w:bdr w:val="none" w:sz="0" w:space="0" w:color="auto" w:frame="1"/>
            <w:lang w:eastAsia="uk-UA"/>
          </w:rPr>
          <w:t>1. Бути інтуїтивно зрозумілим.</w:t>
        </w:r>
      </w:hyperlink>
    </w:p>
    <w:p w:rsidR="001A0CB6" w:rsidRPr="001A0CB6" w:rsidRDefault="001A0CB6" w:rsidP="001A0CB6">
      <w:pPr>
        <w:numPr>
          <w:ilvl w:val="1"/>
          <w:numId w:val="1"/>
        </w:numPr>
        <w:shd w:val="clear" w:color="auto" w:fill="F9F9F9"/>
        <w:spacing w:after="0" w:line="240" w:lineRule="auto"/>
        <w:ind w:left="360"/>
        <w:rPr>
          <w:rFonts w:ascii="Arial" w:eastAsia="Times New Roman" w:hAnsi="Arial" w:cs="Arial"/>
          <w:color w:val="666666"/>
          <w:sz w:val="20"/>
          <w:szCs w:val="20"/>
          <w:lang w:eastAsia="uk-UA"/>
        </w:rPr>
      </w:pPr>
      <w:hyperlink r:id="rId10" w:anchor="2" w:history="1">
        <w:r w:rsidRPr="001A0CB6">
          <w:rPr>
            <w:rFonts w:ascii="Arial" w:eastAsia="Times New Roman" w:hAnsi="Arial" w:cs="Arial"/>
            <w:color w:val="258DB3"/>
            <w:sz w:val="20"/>
            <w:szCs w:val="20"/>
            <w:u w:val="single"/>
            <w:bdr w:val="none" w:sz="0" w:space="0" w:color="auto" w:frame="1"/>
            <w:lang w:eastAsia="uk-UA"/>
          </w:rPr>
          <w:t>2. Бути передбачуваним.</w:t>
        </w:r>
      </w:hyperlink>
    </w:p>
    <w:p w:rsidR="001A0CB6" w:rsidRPr="001A0CB6" w:rsidRDefault="001A0CB6" w:rsidP="001A0CB6">
      <w:pPr>
        <w:numPr>
          <w:ilvl w:val="1"/>
          <w:numId w:val="1"/>
        </w:numPr>
        <w:shd w:val="clear" w:color="auto" w:fill="F9F9F9"/>
        <w:spacing w:after="0" w:line="240" w:lineRule="auto"/>
        <w:ind w:left="360"/>
        <w:rPr>
          <w:rFonts w:ascii="Arial" w:eastAsia="Times New Roman" w:hAnsi="Arial" w:cs="Arial"/>
          <w:color w:val="666666"/>
          <w:sz w:val="20"/>
          <w:szCs w:val="20"/>
          <w:lang w:eastAsia="uk-UA"/>
        </w:rPr>
      </w:pPr>
      <w:hyperlink r:id="rId11" w:anchor="3" w:history="1">
        <w:r w:rsidRPr="001A0CB6">
          <w:rPr>
            <w:rFonts w:ascii="Arial" w:eastAsia="Times New Roman" w:hAnsi="Arial" w:cs="Arial"/>
            <w:color w:val="258DB3"/>
            <w:sz w:val="20"/>
            <w:szCs w:val="20"/>
            <w:u w:val="single"/>
            <w:bdr w:val="none" w:sz="0" w:space="0" w:color="auto" w:frame="1"/>
            <w:lang w:eastAsia="uk-UA"/>
          </w:rPr>
          <w:t xml:space="preserve">3. Бути </w:t>
        </w:r>
        <w:proofErr w:type="spellStart"/>
        <w:r w:rsidRPr="001A0CB6">
          <w:rPr>
            <w:rFonts w:ascii="Arial" w:eastAsia="Times New Roman" w:hAnsi="Arial" w:cs="Arial"/>
            <w:color w:val="258DB3"/>
            <w:sz w:val="20"/>
            <w:szCs w:val="20"/>
            <w:u w:val="single"/>
            <w:bdr w:val="none" w:sz="0" w:space="0" w:color="auto" w:frame="1"/>
            <w:lang w:eastAsia="uk-UA"/>
          </w:rPr>
          <w:t>минималистическим</w:t>
        </w:r>
        <w:proofErr w:type="spellEnd"/>
        <w:r w:rsidRPr="001A0CB6">
          <w:rPr>
            <w:rFonts w:ascii="Arial" w:eastAsia="Times New Roman" w:hAnsi="Arial" w:cs="Arial"/>
            <w:color w:val="258DB3"/>
            <w:sz w:val="20"/>
            <w:szCs w:val="20"/>
            <w:u w:val="single"/>
            <w:bdr w:val="none" w:sz="0" w:space="0" w:color="auto" w:frame="1"/>
            <w:lang w:eastAsia="uk-UA"/>
          </w:rPr>
          <w:t>.</w:t>
        </w:r>
      </w:hyperlink>
    </w:p>
    <w:p w:rsidR="001A0CB6" w:rsidRPr="001A0CB6" w:rsidRDefault="001A0CB6" w:rsidP="001A0CB6">
      <w:pPr>
        <w:numPr>
          <w:ilvl w:val="1"/>
          <w:numId w:val="1"/>
        </w:numPr>
        <w:shd w:val="clear" w:color="auto" w:fill="F9F9F9"/>
        <w:spacing w:after="0" w:line="240" w:lineRule="auto"/>
        <w:ind w:left="360"/>
        <w:rPr>
          <w:rFonts w:ascii="Arial" w:eastAsia="Times New Roman" w:hAnsi="Arial" w:cs="Arial"/>
          <w:color w:val="666666"/>
          <w:sz w:val="20"/>
          <w:szCs w:val="20"/>
          <w:lang w:eastAsia="uk-UA"/>
        </w:rPr>
      </w:pPr>
      <w:hyperlink r:id="rId12" w:anchor="4" w:history="1">
        <w:r w:rsidRPr="001A0CB6">
          <w:rPr>
            <w:rFonts w:ascii="Arial" w:eastAsia="Times New Roman" w:hAnsi="Arial" w:cs="Arial"/>
            <w:color w:val="258DB3"/>
            <w:sz w:val="20"/>
            <w:szCs w:val="20"/>
            <w:u w:val="single"/>
            <w:bdr w:val="none" w:sz="0" w:space="0" w:color="auto" w:frame="1"/>
            <w:lang w:eastAsia="uk-UA"/>
          </w:rPr>
          <w:t>4. Швидко завантажуватися.</w:t>
        </w:r>
      </w:hyperlink>
    </w:p>
    <w:p w:rsidR="001A0CB6" w:rsidRPr="001A0CB6" w:rsidRDefault="001A0CB6" w:rsidP="001A0CB6">
      <w:pPr>
        <w:numPr>
          <w:ilvl w:val="1"/>
          <w:numId w:val="1"/>
        </w:numPr>
        <w:shd w:val="clear" w:color="auto" w:fill="F9F9F9"/>
        <w:spacing w:after="0" w:line="240" w:lineRule="auto"/>
        <w:ind w:left="360"/>
        <w:rPr>
          <w:rFonts w:ascii="Arial" w:eastAsia="Times New Roman" w:hAnsi="Arial" w:cs="Arial"/>
          <w:color w:val="666666"/>
          <w:sz w:val="20"/>
          <w:szCs w:val="20"/>
          <w:lang w:eastAsia="uk-UA"/>
        </w:rPr>
      </w:pPr>
      <w:hyperlink r:id="rId13" w:anchor="5" w:history="1">
        <w:r w:rsidRPr="001A0CB6">
          <w:rPr>
            <w:rFonts w:ascii="Arial" w:eastAsia="Times New Roman" w:hAnsi="Arial" w:cs="Arial"/>
            <w:color w:val="258DB3"/>
            <w:sz w:val="20"/>
            <w:szCs w:val="20"/>
            <w:u w:val="single"/>
            <w:bdr w:val="none" w:sz="0" w:space="0" w:color="auto" w:frame="1"/>
            <w:lang w:eastAsia="uk-UA"/>
          </w:rPr>
          <w:t>5. Показувати всі важливі опції.</w:t>
        </w:r>
      </w:hyperlink>
    </w:p>
    <w:p w:rsidR="001A0CB6" w:rsidRPr="001A0CB6" w:rsidRDefault="001A0CB6" w:rsidP="001A0CB6">
      <w:pPr>
        <w:numPr>
          <w:ilvl w:val="1"/>
          <w:numId w:val="1"/>
        </w:numPr>
        <w:shd w:val="clear" w:color="auto" w:fill="F9F9F9"/>
        <w:spacing w:after="0" w:line="240" w:lineRule="auto"/>
        <w:ind w:left="360"/>
        <w:rPr>
          <w:rFonts w:ascii="Arial" w:eastAsia="Times New Roman" w:hAnsi="Arial" w:cs="Arial"/>
          <w:color w:val="666666"/>
          <w:sz w:val="20"/>
          <w:szCs w:val="20"/>
          <w:lang w:eastAsia="uk-UA"/>
        </w:rPr>
      </w:pPr>
      <w:hyperlink r:id="rId14" w:anchor="6" w:history="1">
        <w:r w:rsidRPr="001A0CB6">
          <w:rPr>
            <w:rFonts w:ascii="Arial" w:eastAsia="Times New Roman" w:hAnsi="Arial" w:cs="Arial"/>
            <w:color w:val="258DB3"/>
            <w:sz w:val="20"/>
            <w:szCs w:val="20"/>
            <w:u w:val="single"/>
            <w:bdr w:val="none" w:sz="0" w:space="0" w:color="auto" w:frame="1"/>
            <w:lang w:eastAsia="uk-UA"/>
          </w:rPr>
          <w:t>6. Вміти спілкуватися з користувачем.</w:t>
        </w:r>
      </w:hyperlink>
    </w:p>
    <w:p w:rsidR="001A0CB6" w:rsidRPr="001A0CB6" w:rsidRDefault="001A0CB6" w:rsidP="001A0CB6">
      <w:pPr>
        <w:numPr>
          <w:ilvl w:val="1"/>
          <w:numId w:val="1"/>
        </w:numPr>
        <w:shd w:val="clear" w:color="auto" w:fill="F9F9F9"/>
        <w:spacing w:after="0" w:line="240" w:lineRule="auto"/>
        <w:ind w:left="360"/>
        <w:rPr>
          <w:rFonts w:ascii="Arial" w:eastAsia="Times New Roman" w:hAnsi="Arial" w:cs="Arial"/>
          <w:color w:val="666666"/>
          <w:sz w:val="20"/>
          <w:szCs w:val="20"/>
          <w:lang w:eastAsia="uk-UA"/>
        </w:rPr>
      </w:pPr>
      <w:hyperlink r:id="rId15" w:anchor="7" w:history="1">
        <w:r w:rsidRPr="001A0CB6">
          <w:rPr>
            <w:rFonts w:ascii="Arial" w:eastAsia="Times New Roman" w:hAnsi="Arial" w:cs="Arial"/>
            <w:color w:val="258DB3"/>
            <w:sz w:val="20"/>
            <w:szCs w:val="20"/>
            <w:u w:val="single"/>
            <w:bdr w:val="none" w:sz="0" w:space="0" w:color="auto" w:frame="1"/>
            <w:lang w:eastAsia="uk-UA"/>
          </w:rPr>
          <w:t>7. Мати різні стилі для кнопок з різними типами дій.</w:t>
        </w:r>
      </w:hyperlink>
    </w:p>
    <w:p w:rsidR="001A0CB6" w:rsidRPr="001A0CB6" w:rsidRDefault="001A0CB6" w:rsidP="001A0CB6">
      <w:pPr>
        <w:numPr>
          <w:ilvl w:val="1"/>
          <w:numId w:val="1"/>
        </w:numPr>
        <w:shd w:val="clear" w:color="auto" w:fill="F9F9F9"/>
        <w:spacing w:after="0" w:line="240" w:lineRule="auto"/>
        <w:ind w:left="360"/>
        <w:rPr>
          <w:rFonts w:ascii="Arial" w:eastAsia="Times New Roman" w:hAnsi="Arial" w:cs="Arial"/>
          <w:color w:val="666666"/>
          <w:sz w:val="20"/>
          <w:szCs w:val="20"/>
          <w:lang w:eastAsia="uk-UA"/>
        </w:rPr>
      </w:pPr>
      <w:hyperlink r:id="rId16" w:anchor="8" w:history="1">
        <w:r w:rsidRPr="001A0CB6">
          <w:rPr>
            <w:rFonts w:ascii="Arial" w:eastAsia="Times New Roman" w:hAnsi="Arial" w:cs="Arial"/>
            <w:color w:val="258DB3"/>
            <w:sz w:val="20"/>
            <w:szCs w:val="20"/>
            <w:u w:val="single"/>
            <w:bdr w:val="none" w:sz="0" w:space="0" w:color="auto" w:frame="1"/>
            <w:lang w:eastAsia="uk-UA"/>
          </w:rPr>
          <w:t>8. Бути привабливим.</w:t>
        </w:r>
      </w:hyperlink>
    </w:p>
    <w:p w:rsidR="001A0CB6" w:rsidRPr="001A0CB6" w:rsidRDefault="001A0CB6" w:rsidP="001A0CB6">
      <w:pPr>
        <w:numPr>
          <w:ilvl w:val="1"/>
          <w:numId w:val="1"/>
        </w:numPr>
        <w:shd w:val="clear" w:color="auto" w:fill="F9F9F9"/>
        <w:spacing w:after="0" w:line="240" w:lineRule="auto"/>
        <w:ind w:left="360"/>
        <w:rPr>
          <w:rFonts w:ascii="Arial" w:eastAsia="Times New Roman" w:hAnsi="Arial" w:cs="Arial"/>
          <w:color w:val="666666"/>
          <w:sz w:val="20"/>
          <w:szCs w:val="20"/>
          <w:lang w:eastAsia="uk-UA"/>
        </w:rPr>
      </w:pPr>
      <w:hyperlink r:id="rId17" w:anchor="9" w:history="1">
        <w:r w:rsidRPr="001A0CB6">
          <w:rPr>
            <w:rFonts w:ascii="Arial" w:eastAsia="Times New Roman" w:hAnsi="Arial" w:cs="Arial"/>
            <w:color w:val="258DB3"/>
            <w:sz w:val="20"/>
            <w:szCs w:val="20"/>
            <w:u w:val="single"/>
            <w:bdr w:val="none" w:sz="0" w:space="0" w:color="auto" w:frame="1"/>
            <w:lang w:eastAsia="uk-UA"/>
          </w:rPr>
          <w:t>9. Давати можливість персоналізації.</w:t>
        </w:r>
      </w:hyperlink>
    </w:p>
    <w:p w:rsidR="001A0CB6" w:rsidRPr="001A0CB6" w:rsidRDefault="001A0CB6" w:rsidP="001A0CB6">
      <w:pPr>
        <w:numPr>
          <w:ilvl w:val="1"/>
          <w:numId w:val="1"/>
        </w:numPr>
        <w:shd w:val="clear" w:color="auto" w:fill="F9F9F9"/>
        <w:spacing w:after="0" w:line="240" w:lineRule="auto"/>
        <w:ind w:left="360"/>
        <w:rPr>
          <w:rFonts w:ascii="Arial" w:eastAsia="Times New Roman" w:hAnsi="Arial" w:cs="Arial"/>
          <w:color w:val="666666"/>
          <w:sz w:val="20"/>
          <w:szCs w:val="20"/>
          <w:lang w:eastAsia="uk-UA"/>
        </w:rPr>
      </w:pPr>
      <w:hyperlink r:id="rId18" w:anchor="10" w:history="1">
        <w:r w:rsidRPr="001A0CB6">
          <w:rPr>
            <w:rFonts w:ascii="Arial" w:eastAsia="Times New Roman" w:hAnsi="Arial" w:cs="Arial"/>
            <w:color w:val="258DB3"/>
            <w:sz w:val="20"/>
            <w:szCs w:val="20"/>
            <w:u w:val="single"/>
            <w:bdr w:val="none" w:sz="0" w:space="0" w:color="auto" w:frame="1"/>
            <w:lang w:eastAsia="uk-UA"/>
          </w:rPr>
          <w:t>10. Бути лояльним до помилок користувача.</w:t>
        </w:r>
      </w:hyperlink>
    </w:p>
    <w:p w:rsidR="001A0CB6" w:rsidRPr="001A0CB6" w:rsidRDefault="001A0CB6" w:rsidP="001A0CB6">
      <w:pPr>
        <w:numPr>
          <w:ilvl w:val="1"/>
          <w:numId w:val="1"/>
        </w:numPr>
        <w:shd w:val="clear" w:color="auto" w:fill="F9F9F9"/>
        <w:spacing w:after="0" w:line="240" w:lineRule="auto"/>
        <w:ind w:left="360"/>
        <w:rPr>
          <w:rFonts w:ascii="Arial" w:eastAsia="Times New Roman" w:hAnsi="Arial" w:cs="Arial"/>
          <w:color w:val="666666"/>
          <w:sz w:val="20"/>
          <w:szCs w:val="20"/>
          <w:lang w:eastAsia="uk-UA"/>
        </w:rPr>
      </w:pPr>
      <w:hyperlink r:id="rId19" w:anchor="11" w:history="1">
        <w:r w:rsidRPr="001A0CB6">
          <w:rPr>
            <w:rFonts w:ascii="Arial" w:eastAsia="Times New Roman" w:hAnsi="Arial" w:cs="Arial"/>
            <w:color w:val="258DB3"/>
            <w:sz w:val="20"/>
            <w:szCs w:val="20"/>
            <w:u w:val="single"/>
            <w:bdr w:val="none" w:sz="0" w:space="0" w:color="auto" w:frame="1"/>
            <w:lang w:eastAsia="uk-UA"/>
          </w:rPr>
          <w:t>11. Говорити мовою користувача.</w:t>
        </w:r>
      </w:hyperlink>
    </w:p>
    <w:p w:rsidR="001A0CB6" w:rsidRPr="001A0CB6" w:rsidRDefault="001A0CB6" w:rsidP="001A0CB6">
      <w:pPr>
        <w:numPr>
          <w:ilvl w:val="1"/>
          <w:numId w:val="1"/>
        </w:numPr>
        <w:shd w:val="clear" w:color="auto" w:fill="F9F9F9"/>
        <w:spacing w:after="0" w:line="240" w:lineRule="auto"/>
        <w:ind w:left="360"/>
        <w:rPr>
          <w:rFonts w:ascii="Arial" w:eastAsia="Times New Roman" w:hAnsi="Arial" w:cs="Arial"/>
          <w:color w:val="666666"/>
          <w:sz w:val="20"/>
          <w:szCs w:val="20"/>
          <w:lang w:eastAsia="uk-UA"/>
        </w:rPr>
      </w:pPr>
      <w:hyperlink r:id="rId20" w:anchor="12" w:history="1">
        <w:r w:rsidRPr="001A0CB6">
          <w:rPr>
            <w:rFonts w:ascii="Arial" w:eastAsia="Times New Roman" w:hAnsi="Arial" w:cs="Arial"/>
            <w:color w:val="258DB3"/>
            <w:sz w:val="20"/>
            <w:szCs w:val="20"/>
            <w:u w:val="single"/>
            <w:bdr w:val="none" w:sz="0" w:space="0" w:color="auto" w:frame="1"/>
            <w:lang w:eastAsia="uk-UA"/>
          </w:rPr>
          <w:t>12. Надавати оптимальну кількість варіантів вибору.</w:t>
        </w:r>
      </w:hyperlink>
    </w:p>
    <w:p w:rsidR="001A0CB6" w:rsidRPr="001A0CB6" w:rsidRDefault="001A0CB6" w:rsidP="001A0CB6">
      <w:pPr>
        <w:numPr>
          <w:ilvl w:val="1"/>
          <w:numId w:val="1"/>
        </w:numPr>
        <w:shd w:val="clear" w:color="auto" w:fill="F9F9F9"/>
        <w:spacing w:after="0" w:line="240" w:lineRule="auto"/>
        <w:ind w:left="360"/>
        <w:rPr>
          <w:rFonts w:ascii="Arial" w:eastAsia="Times New Roman" w:hAnsi="Arial" w:cs="Arial"/>
          <w:color w:val="666666"/>
          <w:sz w:val="20"/>
          <w:szCs w:val="20"/>
          <w:lang w:eastAsia="uk-UA"/>
        </w:rPr>
      </w:pPr>
      <w:hyperlink r:id="rId21" w:anchor="13" w:history="1">
        <w:r w:rsidRPr="001A0CB6">
          <w:rPr>
            <w:rFonts w:ascii="Arial" w:eastAsia="Times New Roman" w:hAnsi="Arial" w:cs="Arial"/>
            <w:color w:val="258DB3"/>
            <w:sz w:val="20"/>
            <w:szCs w:val="20"/>
            <w:u w:val="single"/>
            <w:bdr w:val="none" w:sz="0" w:space="0" w:color="auto" w:frame="1"/>
            <w:lang w:eastAsia="uk-UA"/>
          </w:rPr>
          <w:t>13. Давати м'які підказки.</w:t>
        </w:r>
      </w:hyperlink>
    </w:p>
    <w:p w:rsidR="001A0CB6" w:rsidRPr="001A0CB6" w:rsidRDefault="001A0CB6" w:rsidP="001A0CB6">
      <w:pPr>
        <w:numPr>
          <w:ilvl w:val="1"/>
          <w:numId w:val="1"/>
        </w:numPr>
        <w:shd w:val="clear" w:color="auto" w:fill="F9F9F9"/>
        <w:spacing w:after="0" w:line="240" w:lineRule="auto"/>
        <w:ind w:left="360"/>
        <w:rPr>
          <w:rFonts w:ascii="Arial" w:eastAsia="Times New Roman" w:hAnsi="Arial" w:cs="Arial"/>
          <w:color w:val="666666"/>
          <w:sz w:val="20"/>
          <w:szCs w:val="20"/>
          <w:lang w:eastAsia="uk-UA"/>
        </w:rPr>
      </w:pPr>
      <w:hyperlink r:id="rId22" w:anchor="14" w:history="1">
        <w:r w:rsidRPr="001A0CB6">
          <w:rPr>
            <w:rFonts w:ascii="Arial" w:eastAsia="Times New Roman" w:hAnsi="Arial" w:cs="Arial"/>
            <w:color w:val="258DB3"/>
            <w:sz w:val="20"/>
            <w:szCs w:val="20"/>
            <w:u w:val="single"/>
            <w:bdr w:val="none" w:sz="0" w:space="0" w:color="auto" w:frame="1"/>
            <w:lang w:eastAsia="uk-UA"/>
          </w:rPr>
          <w:t>14. затемнювати фон під модальними вікнами.</w:t>
        </w:r>
      </w:hyperlink>
    </w:p>
    <w:p w:rsidR="001A0CB6" w:rsidRPr="001A0CB6" w:rsidRDefault="001A0CB6" w:rsidP="001A0CB6">
      <w:pPr>
        <w:numPr>
          <w:ilvl w:val="1"/>
          <w:numId w:val="1"/>
        </w:numPr>
        <w:shd w:val="clear" w:color="auto" w:fill="F9F9F9"/>
        <w:spacing w:after="0" w:line="240" w:lineRule="auto"/>
        <w:ind w:left="360"/>
        <w:rPr>
          <w:rFonts w:ascii="Arial" w:eastAsia="Times New Roman" w:hAnsi="Arial" w:cs="Arial"/>
          <w:color w:val="666666"/>
          <w:sz w:val="20"/>
          <w:szCs w:val="20"/>
          <w:lang w:eastAsia="uk-UA"/>
        </w:rPr>
      </w:pPr>
      <w:hyperlink r:id="rId23" w:anchor="15" w:history="1">
        <w:r w:rsidRPr="001A0CB6">
          <w:rPr>
            <w:rFonts w:ascii="Arial" w:eastAsia="Times New Roman" w:hAnsi="Arial" w:cs="Arial"/>
            <w:color w:val="258DB3"/>
            <w:sz w:val="20"/>
            <w:szCs w:val="20"/>
            <w:u w:val="single"/>
            <w:bdr w:val="none" w:sz="0" w:space="0" w:color="auto" w:frame="1"/>
            <w:lang w:eastAsia="uk-UA"/>
          </w:rPr>
          <w:t>15. Мати короткі форми реєстрації.</w:t>
        </w:r>
      </w:hyperlink>
    </w:p>
    <w:p w:rsidR="001A0CB6" w:rsidRPr="001A0CB6" w:rsidRDefault="001A0CB6" w:rsidP="001A0CB6">
      <w:pPr>
        <w:numPr>
          <w:ilvl w:val="1"/>
          <w:numId w:val="1"/>
        </w:numPr>
        <w:shd w:val="clear" w:color="auto" w:fill="F9F9F9"/>
        <w:spacing w:after="0" w:line="240" w:lineRule="auto"/>
        <w:ind w:left="360"/>
        <w:rPr>
          <w:rFonts w:ascii="Arial" w:eastAsia="Times New Roman" w:hAnsi="Arial" w:cs="Arial"/>
          <w:color w:val="666666"/>
          <w:sz w:val="20"/>
          <w:szCs w:val="20"/>
          <w:lang w:eastAsia="uk-UA"/>
        </w:rPr>
      </w:pPr>
      <w:hyperlink r:id="rId24" w:anchor="16" w:history="1">
        <w:r w:rsidRPr="001A0CB6">
          <w:rPr>
            <w:rFonts w:ascii="Arial" w:eastAsia="Times New Roman" w:hAnsi="Arial" w:cs="Arial"/>
            <w:color w:val="258DB3"/>
            <w:sz w:val="20"/>
            <w:szCs w:val="20"/>
            <w:u w:val="single"/>
            <w:bdr w:val="none" w:sz="0" w:space="0" w:color="auto" w:frame="1"/>
            <w:lang w:eastAsia="uk-UA"/>
          </w:rPr>
          <w:t>16. Мати прості принципи заповнення полів.</w:t>
        </w:r>
      </w:hyperlink>
    </w:p>
    <w:p w:rsidR="001A0CB6" w:rsidRPr="001A0CB6" w:rsidRDefault="001A0CB6" w:rsidP="001A0CB6">
      <w:pPr>
        <w:numPr>
          <w:ilvl w:val="1"/>
          <w:numId w:val="1"/>
        </w:numPr>
        <w:shd w:val="clear" w:color="auto" w:fill="F9F9F9"/>
        <w:spacing w:after="0" w:line="240" w:lineRule="auto"/>
        <w:ind w:left="360"/>
        <w:rPr>
          <w:rFonts w:ascii="Arial" w:eastAsia="Times New Roman" w:hAnsi="Arial" w:cs="Arial"/>
          <w:color w:val="666666"/>
          <w:sz w:val="20"/>
          <w:szCs w:val="20"/>
          <w:lang w:eastAsia="uk-UA"/>
        </w:rPr>
      </w:pPr>
      <w:hyperlink r:id="rId25" w:anchor="17" w:history="1">
        <w:r w:rsidRPr="001A0CB6">
          <w:rPr>
            <w:rFonts w:ascii="Arial" w:eastAsia="Times New Roman" w:hAnsi="Arial" w:cs="Arial"/>
            <w:color w:val="258DB3"/>
            <w:sz w:val="20"/>
            <w:szCs w:val="20"/>
            <w:u w:val="single"/>
            <w:bdr w:val="none" w:sz="0" w:space="0" w:color="auto" w:frame="1"/>
            <w:lang w:eastAsia="uk-UA"/>
          </w:rPr>
          <w:t>17. Надавати варіанти зручного управління.</w:t>
        </w:r>
      </w:hyperlink>
    </w:p>
    <w:p w:rsidR="001A0CB6" w:rsidRPr="001A0CB6" w:rsidRDefault="001A0CB6" w:rsidP="001A0CB6">
      <w:pPr>
        <w:numPr>
          <w:ilvl w:val="0"/>
          <w:numId w:val="1"/>
        </w:numPr>
        <w:shd w:val="clear" w:color="auto" w:fill="F9F9F9"/>
        <w:spacing w:after="0" w:line="240" w:lineRule="auto"/>
        <w:ind w:left="0"/>
        <w:rPr>
          <w:rFonts w:ascii="Arial" w:eastAsia="Times New Roman" w:hAnsi="Arial" w:cs="Arial"/>
          <w:color w:val="666666"/>
          <w:sz w:val="20"/>
          <w:szCs w:val="20"/>
          <w:lang w:eastAsia="uk-UA"/>
        </w:rPr>
      </w:pPr>
      <w:hyperlink r:id="rId26" w:anchor="i-2" w:history="1">
        <w:r w:rsidRPr="001A0CB6">
          <w:rPr>
            <w:rFonts w:ascii="Arial" w:eastAsia="Times New Roman" w:hAnsi="Arial" w:cs="Arial"/>
            <w:color w:val="258DB3"/>
            <w:sz w:val="20"/>
            <w:szCs w:val="20"/>
            <w:u w:val="single"/>
            <w:bdr w:val="none" w:sz="0" w:space="0" w:color="auto" w:frame="1"/>
            <w:lang w:eastAsia="uk-UA"/>
          </w:rPr>
          <w:t xml:space="preserve">Як протестувати інтерфейс на </w:t>
        </w:r>
        <w:proofErr w:type="spellStart"/>
        <w:r w:rsidRPr="001A0CB6">
          <w:rPr>
            <w:rFonts w:ascii="Arial" w:eastAsia="Times New Roman" w:hAnsi="Arial" w:cs="Arial"/>
            <w:color w:val="258DB3"/>
            <w:sz w:val="20"/>
            <w:szCs w:val="20"/>
            <w:u w:val="single"/>
            <w:bdr w:val="none" w:sz="0" w:space="0" w:color="auto" w:frame="1"/>
            <w:lang w:eastAsia="uk-UA"/>
          </w:rPr>
          <w:t>юзабіліті</w:t>
        </w:r>
        <w:proofErr w:type="spellEnd"/>
        <w:r w:rsidRPr="001A0CB6">
          <w:rPr>
            <w:rFonts w:ascii="Arial" w:eastAsia="Times New Roman" w:hAnsi="Arial" w:cs="Arial"/>
            <w:color w:val="258DB3"/>
            <w:sz w:val="20"/>
            <w:szCs w:val="20"/>
            <w:u w:val="single"/>
            <w:bdr w:val="none" w:sz="0" w:space="0" w:color="auto" w:frame="1"/>
            <w:lang w:eastAsia="uk-UA"/>
          </w:rPr>
          <w:t>?</w:t>
        </w:r>
      </w:hyperlink>
    </w:p>
    <w:p w:rsidR="001A0CB6" w:rsidRPr="001A0CB6" w:rsidRDefault="001A0CB6" w:rsidP="001A0CB6">
      <w:pPr>
        <w:numPr>
          <w:ilvl w:val="1"/>
          <w:numId w:val="1"/>
        </w:numPr>
        <w:shd w:val="clear" w:color="auto" w:fill="F9F9F9"/>
        <w:spacing w:after="0" w:line="240" w:lineRule="auto"/>
        <w:ind w:left="360"/>
        <w:rPr>
          <w:rFonts w:ascii="Arial" w:eastAsia="Times New Roman" w:hAnsi="Arial" w:cs="Arial"/>
          <w:color w:val="666666"/>
          <w:sz w:val="20"/>
          <w:szCs w:val="20"/>
          <w:lang w:eastAsia="uk-UA"/>
        </w:rPr>
      </w:pPr>
      <w:hyperlink r:id="rId27" w:anchor="1-2" w:history="1">
        <w:r w:rsidRPr="001A0CB6">
          <w:rPr>
            <w:rFonts w:ascii="Arial" w:eastAsia="Times New Roman" w:hAnsi="Arial" w:cs="Arial"/>
            <w:color w:val="258DB3"/>
            <w:sz w:val="20"/>
            <w:szCs w:val="20"/>
            <w:u w:val="single"/>
            <w:bdr w:val="none" w:sz="0" w:space="0" w:color="auto" w:frame="1"/>
            <w:lang w:eastAsia="uk-UA"/>
          </w:rPr>
          <w:t>1. Ручним способом.</w:t>
        </w:r>
      </w:hyperlink>
    </w:p>
    <w:p w:rsidR="001A0CB6" w:rsidRPr="001A0CB6" w:rsidRDefault="001A0CB6" w:rsidP="001A0CB6">
      <w:pPr>
        <w:numPr>
          <w:ilvl w:val="1"/>
          <w:numId w:val="1"/>
        </w:numPr>
        <w:shd w:val="clear" w:color="auto" w:fill="F9F9F9"/>
        <w:spacing w:after="0" w:line="240" w:lineRule="auto"/>
        <w:ind w:left="360"/>
        <w:rPr>
          <w:rFonts w:ascii="Arial" w:eastAsia="Times New Roman" w:hAnsi="Arial" w:cs="Arial"/>
          <w:color w:val="666666"/>
          <w:sz w:val="20"/>
          <w:szCs w:val="20"/>
          <w:lang w:eastAsia="uk-UA"/>
        </w:rPr>
      </w:pPr>
      <w:hyperlink r:id="rId28" w:anchor="2-2" w:history="1">
        <w:r w:rsidRPr="001A0CB6">
          <w:rPr>
            <w:rFonts w:ascii="Arial" w:eastAsia="Times New Roman" w:hAnsi="Arial" w:cs="Arial"/>
            <w:color w:val="258DB3"/>
            <w:sz w:val="20"/>
            <w:szCs w:val="20"/>
            <w:u w:val="single"/>
            <w:bdr w:val="none" w:sz="0" w:space="0" w:color="auto" w:frame="1"/>
            <w:lang w:eastAsia="uk-UA"/>
          </w:rPr>
          <w:t>2. Автоматизованим способом.</w:t>
        </w:r>
      </w:hyperlink>
    </w:p>
    <w:p w:rsidR="001A0CB6" w:rsidRPr="001A0CB6" w:rsidRDefault="001A0CB6" w:rsidP="001A0CB6">
      <w:pPr>
        <w:numPr>
          <w:ilvl w:val="1"/>
          <w:numId w:val="1"/>
        </w:numPr>
        <w:shd w:val="clear" w:color="auto" w:fill="F9F9F9"/>
        <w:spacing w:after="0" w:line="240" w:lineRule="auto"/>
        <w:ind w:left="360"/>
        <w:rPr>
          <w:rFonts w:ascii="Arial" w:eastAsia="Times New Roman" w:hAnsi="Arial" w:cs="Arial"/>
          <w:color w:val="666666"/>
          <w:sz w:val="20"/>
          <w:szCs w:val="20"/>
          <w:lang w:eastAsia="uk-UA"/>
        </w:rPr>
      </w:pPr>
      <w:hyperlink r:id="rId29" w:anchor="3_C" w:history="1">
        <w:r w:rsidRPr="001A0CB6">
          <w:rPr>
            <w:rFonts w:ascii="Arial" w:eastAsia="Times New Roman" w:hAnsi="Arial" w:cs="Arial"/>
            <w:color w:val="258DB3"/>
            <w:sz w:val="20"/>
            <w:szCs w:val="20"/>
            <w:u w:val="single"/>
            <w:bdr w:val="none" w:sz="0" w:space="0" w:color="auto" w:frame="1"/>
            <w:lang w:eastAsia="uk-UA"/>
          </w:rPr>
          <w:t>3. C допомогою фокус-груп.</w:t>
        </w:r>
      </w:hyperlink>
    </w:p>
    <w:p w:rsidR="001A0CB6" w:rsidRPr="001A0CB6" w:rsidRDefault="001A0CB6" w:rsidP="001A0CB6">
      <w:pPr>
        <w:numPr>
          <w:ilvl w:val="1"/>
          <w:numId w:val="1"/>
        </w:numPr>
        <w:shd w:val="clear" w:color="auto" w:fill="F9F9F9"/>
        <w:spacing w:line="240" w:lineRule="auto"/>
        <w:ind w:left="360"/>
        <w:rPr>
          <w:rFonts w:ascii="Arial" w:eastAsia="Times New Roman" w:hAnsi="Arial" w:cs="Arial"/>
          <w:color w:val="666666"/>
          <w:sz w:val="20"/>
          <w:szCs w:val="20"/>
          <w:lang w:eastAsia="uk-UA"/>
        </w:rPr>
      </w:pPr>
      <w:hyperlink r:id="rId30" w:anchor="i-3" w:history="1">
        <w:r w:rsidRPr="001A0CB6">
          <w:rPr>
            <w:rFonts w:ascii="Arial" w:eastAsia="Times New Roman" w:hAnsi="Arial" w:cs="Arial"/>
            <w:color w:val="258DB3"/>
            <w:sz w:val="20"/>
            <w:szCs w:val="20"/>
            <w:u w:val="single"/>
            <w:bdr w:val="none" w:sz="0" w:space="0" w:color="auto" w:frame="1"/>
            <w:lang w:eastAsia="uk-UA"/>
          </w:rPr>
          <w:t>Наочний приклад тестування інтерфейсу</w:t>
        </w:r>
      </w:hyperlink>
    </w:p>
    <w:p w:rsidR="001A0CB6" w:rsidRPr="001A0CB6" w:rsidRDefault="001A0CB6" w:rsidP="001A0CB6">
      <w:pPr>
        <w:spacing w:after="0" w:line="420" w:lineRule="atLeast"/>
        <w:outlineLvl w:val="1"/>
        <w:rPr>
          <w:rFonts w:ascii="Arial" w:eastAsia="Times New Roman" w:hAnsi="Arial" w:cs="Arial"/>
          <w:color w:val="000000"/>
          <w:sz w:val="39"/>
          <w:szCs w:val="39"/>
          <w:lang w:eastAsia="uk-UA"/>
        </w:rPr>
      </w:pPr>
      <w:r w:rsidRPr="001A0CB6">
        <w:rPr>
          <w:rFonts w:ascii="Arial" w:eastAsia="Times New Roman" w:hAnsi="Arial" w:cs="Arial"/>
          <w:color w:val="000000"/>
          <w:sz w:val="39"/>
          <w:szCs w:val="39"/>
          <w:lang w:eastAsia="uk-UA"/>
        </w:rPr>
        <w:t>Хороший інтерфейс повинен:</w:t>
      </w:r>
    </w:p>
    <w:p w:rsidR="001A0CB6" w:rsidRPr="001A0CB6" w:rsidRDefault="001A0CB6" w:rsidP="001A0CB6">
      <w:pPr>
        <w:spacing w:after="0" w:line="240" w:lineRule="auto"/>
        <w:outlineLvl w:val="2"/>
        <w:rPr>
          <w:rFonts w:ascii="Arial" w:eastAsia="Times New Roman" w:hAnsi="Arial" w:cs="Arial"/>
          <w:color w:val="000000"/>
          <w:sz w:val="33"/>
          <w:szCs w:val="33"/>
          <w:lang w:eastAsia="uk-UA"/>
        </w:rPr>
      </w:pPr>
      <w:r w:rsidRPr="001A0CB6">
        <w:rPr>
          <w:rFonts w:ascii="Arial" w:eastAsia="Times New Roman" w:hAnsi="Arial" w:cs="Arial"/>
          <w:color w:val="000000"/>
          <w:sz w:val="33"/>
          <w:szCs w:val="33"/>
          <w:lang w:eastAsia="uk-UA"/>
        </w:rPr>
        <w:t>1. Бути інтуїтивно зрозумілим.</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 xml:space="preserve">Мабуть, найголовніше властивість якісного інтерфейсу - це його зрозумілість більшості користувачів. Якщо людина, відкривши додаток або зайшовши на сайт, не зрозуміє, як ним користуватися, то </w:t>
      </w:r>
      <w:proofErr w:type="spellStart"/>
      <w:r w:rsidRPr="001A0CB6">
        <w:rPr>
          <w:rFonts w:ascii="Arial" w:eastAsia="Times New Roman" w:hAnsi="Arial" w:cs="Arial"/>
          <w:color w:val="666666"/>
          <w:sz w:val="24"/>
          <w:szCs w:val="24"/>
          <w:lang w:eastAsia="uk-UA"/>
        </w:rPr>
        <w:t>Понатискавши</w:t>
      </w:r>
      <w:proofErr w:type="spellEnd"/>
      <w:r w:rsidRPr="001A0CB6">
        <w:rPr>
          <w:rFonts w:ascii="Arial" w:eastAsia="Times New Roman" w:hAnsi="Arial" w:cs="Arial"/>
          <w:color w:val="666666"/>
          <w:sz w:val="24"/>
          <w:szCs w:val="24"/>
          <w:lang w:eastAsia="uk-UA"/>
        </w:rPr>
        <w:t xml:space="preserve"> кілька секунд на різні кнопки навмання, розчарується і покине ресурс. Швидше за все, назавжди.</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b/>
          <w:bCs/>
          <w:color w:val="737373"/>
          <w:sz w:val="24"/>
          <w:szCs w:val="24"/>
          <w:lang w:eastAsia="uk-UA"/>
        </w:rPr>
        <w:t>Як зробити інтерфейс зрозумілим для користувача? </w:t>
      </w:r>
      <w:r w:rsidRPr="001A0CB6">
        <w:rPr>
          <w:rFonts w:ascii="Arial" w:eastAsia="Times New Roman" w:hAnsi="Arial" w:cs="Arial"/>
          <w:color w:val="666666"/>
          <w:sz w:val="24"/>
          <w:szCs w:val="24"/>
          <w:lang w:eastAsia="uk-UA"/>
        </w:rPr>
        <w:br/>
      </w:r>
      <w:r w:rsidRPr="001A0CB6">
        <w:rPr>
          <w:rFonts w:ascii="Arial" w:eastAsia="Times New Roman" w:hAnsi="Arial" w:cs="Arial"/>
          <w:i/>
          <w:iCs/>
          <w:color w:val="666666"/>
          <w:sz w:val="24"/>
          <w:szCs w:val="24"/>
          <w:lang w:eastAsia="uk-UA"/>
        </w:rPr>
        <w:t>1) всі елементи інтерфейсу вишиковуйте за принципами елементарної логіки.</w:t>
      </w:r>
      <w:r w:rsidRPr="001A0CB6">
        <w:rPr>
          <w:rFonts w:ascii="Arial" w:eastAsia="Times New Roman" w:hAnsi="Arial" w:cs="Arial"/>
          <w:color w:val="666666"/>
          <w:sz w:val="24"/>
          <w:szCs w:val="24"/>
          <w:lang w:eastAsia="uk-UA"/>
        </w:rPr>
        <w:br/>
        <w:t>Візьмемо для прикладу сайт з текстовим контентом (статтями). Його логічний інтерфейс буде таким: </w:t>
      </w:r>
      <w:r w:rsidRPr="001A0CB6">
        <w:rPr>
          <w:rFonts w:ascii="Arial" w:eastAsia="Times New Roman" w:hAnsi="Arial" w:cs="Arial"/>
          <w:color w:val="666666"/>
          <w:sz w:val="24"/>
          <w:szCs w:val="24"/>
          <w:lang w:eastAsia="uk-UA"/>
        </w:rPr>
        <w:br/>
        <w:t>- назва сайту знаходиться в самому верху сторінки, під ним - короткий опис ресурсу; </w:t>
      </w:r>
      <w:r w:rsidRPr="001A0CB6">
        <w:rPr>
          <w:rFonts w:ascii="Arial" w:eastAsia="Times New Roman" w:hAnsi="Arial" w:cs="Arial"/>
          <w:color w:val="666666"/>
          <w:sz w:val="24"/>
          <w:szCs w:val="24"/>
          <w:lang w:eastAsia="uk-UA"/>
        </w:rPr>
        <w:br/>
        <w:t>- нижче розташовується меню з розділами сайту; </w:t>
      </w:r>
      <w:r w:rsidRPr="001A0CB6">
        <w:rPr>
          <w:rFonts w:ascii="Arial" w:eastAsia="Times New Roman" w:hAnsi="Arial" w:cs="Arial"/>
          <w:color w:val="666666"/>
          <w:sz w:val="24"/>
          <w:szCs w:val="24"/>
          <w:lang w:eastAsia="uk-UA"/>
        </w:rPr>
        <w:br/>
        <w:t>- блок з контактами і зворотним зв'язком в правій верхній частині меню; </w:t>
      </w:r>
      <w:r w:rsidRPr="001A0CB6">
        <w:rPr>
          <w:rFonts w:ascii="Arial" w:eastAsia="Times New Roman" w:hAnsi="Arial" w:cs="Arial"/>
          <w:color w:val="666666"/>
          <w:sz w:val="24"/>
          <w:szCs w:val="24"/>
          <w:lang w:eastAsia="uk-UA"/>
        </w:rPr>
        <w:br/>
        <w:t>- статті розташовані в порядку їх додавання на сайт; </w:t>
      </w:r>
      <w:r w:rsidRPr="001A0CB6">
        <w:rPr>
          <w:rFonts w:ascii="Arial" w:eastAsia="Times New Roman" w:hAnsi="Arial" w:cs="Arial"/>
          <w:color w:val="666666"/>
          <w:sz w:val="24"/>
          <w:szCs w:val="24"/>
          <w:lang w:eastAsia="uk-UA"/>
        </w:rPr>
        <w:br/>
        <w:t>- в кінці кожної статті є кнопки "наступна" і "попередня"; </w:t>
      </w:r>
      <w:r w:rsidRPr="001A0CB6">
        <w:rPr>
          <w:rFonts w:ascii="Arial" w:eastAsia="Times New Roman" w:hAnsi="Arial" w:cs="Arial"/>
          <w:color w:val="666666"/>
          <w:sz w:val="24"/>
          <w:szCs w:val="24"/>
          <w:lang w:eastAsia="uk-UA"/>
        </w:rPr>
        <w:br/>
        <w:t>- кнопки категорій завжди повинні бути на виду, щоб можна було в будь-який момент перейти в інший розділ; </w:t>
      </w:r>
      <w:r w:rsidRPr="001A0CB6">
        <w:rPr>
          <w:rFonts w:ascii="Arial" w:eastAsia="Times New Roman" w:hAnsi="Arial" w:cs="Arial"/>
          <w:color w:val="666666"/>
          <w:sz w:val="24"/>
          <w:szCs w:val="24"/>
          <w:lang w:eastAsia="uk-UA"/>
        </w:rPr>
        <w:br/>
        <w:t xml:space="preserve">- правила сайту, докладна контактна інформація, дані про розробників і </w:t>
      </w:r>
      <w:proofErr w:type="spellStart"/>
      <w:r w:rsidRPr="001A0CB6">
        <w:rPr>
          <w:rFonts w:ascii="Arial" w:eastAsia="Times New Roman" w:hAnsi="Arial" w:cs="Arial"/>
          <w:color w:val="666666"/>
          <w:sz w:val="24"/>
          <w:szCs w:val="24"/>
          <w:lang w:eastAsia="uk-UA"/>
        </w:rPr>
        <w:t>т.д.розташовуються</w:t>
      </w:r>
      <w:proofErr w:type="spellEnd"/>
      <w:r w:rsidRPr="001A0CB6">
        <w:rPr>
          <w:rFonts w:ascii="Arial" w:eastAsia="Times New Roman" w:hAnsi="Arial" w:cs="Arial"/>
          <w:color w:val="666666"/>
          <w:sz w:val="24"/>
          <w:szCs w:val="24"/>
          <w:lang w:eastAsia="uk-UA"/>
        </w:rPr>
        <w:t xml:space="preserve"> в </w:t>
      </w:r>
      <w:proofErr w:type="spellStart"/>
      <w:r w:rsidRPr="001A0CB6">
        <w:rPr>
          <w:rFonts w:ascii="Arial" w:eastAsia="Times New Roman" w:hAnsi="Arial" w:cs="Arial"/>
          <w:color w:val="666666"/>
          <w:sz w:val="24"/>
          <w:szCs w:val="24"/>
          <w:lang w:eastAsia="uk-UA"/>
        </w:rPr>
        <w:t>футере</w:t>
      </w:r>
      <w:proofErr w:type="spellEnd"/>
      <w:r w:rsidRPr="001A0CB6">
        <w:rPr>
          <w:rFonts w:ascii="Arial" w:eastAsia="Times New Roman" w:hAnsi="Arial" w:cs="Arial"/>
          <w:color w:val="666666"/>
          <w:sz w:val="24"/>
          <w:szCs w:val="24"/>
          <w:lang w:eastAsia="uk-UA"/>
        </w:rPr>
        <w:t xml:space="preserve"> сайту, так як саме там їх завжди і шукають.</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 xml:space="preserve">Чи не заплутуйте користувача нестандартним розташуванням звичних блоків, а використовуйте перевірені принципи. Блог маркетолога </w:t>
      </w:r>
      <w:proofErr w:type="spellStart"/>
      <w:r w:rsidRPr="001A0CB6">
        <w:rPr>
          <w:rFonts w:ascii="Arial" w:eastAsia="Times New Roman" w:hAnsi="Arial" w:cs="Arial"/>
          <w:color w:val="666666"/>
          <w:sz w:val="24"/>
          <w:szCs w:val="24"/>
          <w:lang w:eastAsia="uk-UA"/>
        </w:rPr>
        <w:t>Heidi</w:t>
      </w:r>
      <w:proofErr w:type="spellEnd"/>
      <w:r w:rsidRPr="001A0CB6">
        <w:rPr>
          <w:rFonts w:ascii="Arial" w:eastAsia="Times New Roman" w:hAnsi="Arial" w:cs="Arial"/>
          <w:color w:val="666666"/>
          <w:sz w:val="24"/>
          <w:szCs w:val="24"/>
          <w:lang w:eastAsia="uk-UA"/>
        </w:rPr>
        <w:t xml:space="preserve"> </w:t>
      </w:r>
      <w:proofErr w:type="spellStart"/>
      <w:r w:rsidRPr="001A0CB6">
        <w:rPr>
          <w:rFonts w:ascii="Arial" w:eastAsia="Times New Roman" w:hAnsi="Arial" w:cs="Arial"/>
          <w:color w:val="666666"/>
          <w:sz w:val="24"/>
          <w:szCs w:val="24"/>
          <w:lang w:eastAsia="uk-UA"/>
        </w:rPr>
        <w:t>Cohen</w:t>
      </w:r>
      <w:proofErr w:type="spellEnd"/>
      <w:r w:rsidRPr="001A0CB6">
        <w:rPr>
          <w:rFonts w:ascii="Arial" w:eastAsia="Times New Roman" w:hAnsi="Arial" w:cs="Arial"/>
          <w:color w:val="666666"/>
          <w:sz w:val="24"/>
          <w:szCs w:val="24"/>
          <w:lang w:eastAsia="uk-UA"/>
        </w:rPr>
        <w:t xml:space="preserve"> структурований зрозуміло і </w:t>
      </w:r>
      <w:proofErr w:type="spellStart"/>
      <w:r w:rsidRPr="001A0CB6">
        <w:rPr>
          <w:rFonts w:ascii="Arial" w:eastAsia="Times New Roman" w:hAnsi="Arial" w:cs="Arial"/>
          <w:color w:val="666666"/>
          <w:sz w:val="24"/>
          <w:szCs w:val="24"/>
          <w:lang w:eastAsia="uk-UA"/>
        </w:rPr>
        <w:t>логічно</w:t>
      </w:r>
      <w:proofErr w:type="spellEnd"/>
      <w:r w:rsidRPr="001A0CB6">
        <w:rPr>
          <w:rFonts w:ascii="Arial" w:eastAsia="Times New Roman" w:hAnsi="Arial" w:cs="Arial"/>
          <w:color w:val="666666"/>
          <w:sz w:val="24"/>
          <w:szCs w:val="24"/>
          <w:lang w:eastAsia="uk-UA"/>
        </w:rPr>
        <w:t>:</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Pr>
          <w:rFonts w:ascii="Arial" w:eastAsia="Times New Roman" w:hAnsi="Arial" w:cs="Arial"/>
          <w:noProof/>
          <w:color w:val="666666"/>
          <w:sz w:val="24"/>
          <w:szCs w:val="24"/>
          <w:lang w:eastAsia="uk-UA"/>
        </w:rPr>
        <w:drawing>
          <wp:inline distT="0" distB="0" distL="0" distR="0">
            <wp:extent cx="6096000" cy="3485515"/>
            <wp:effectExtent l="0" t="0" r="0" b="635"/>
            <wp:docPr id="36" name="Рисунок 36" descr="структура розділів на сай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руктура розділів на сайті"/>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0" cy="3485515"/>
                    </a:xfrm>
                    <a:prstGeom prst="rect">
                      <a:avLst/>
                    </a:prstGeom>
                    <a:noFill/>
                    <a:ln>
                      <a:noFill/>
                    </a:ln>
                  </pic:spPr>
                </pic:pic>
              </a:graphicData>
            </a:graphic>
          </wp:inline>
        </w:drawing>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 </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 xml:space="preserve">Ось приклад з інтерфейсу програми. Навіть там, де значки не підписані, цілком зрозуміло, що вони можуть означати. Кнопки розташовані в порядку логіки - адже кожному інтуїтивно зрозуміло, що після кнопки "пауза" повинна слідувати кнопка "стоп", і </w:t>
      </w:r>
      <w:proofErr w:type="spellStart"/>
      <w:r w:rsidRPr="001A0CB6">
        <w:rPr>
          <w:rFonts w:ascii="Arial" w:eastAsia="Times New Roman" w:hAnsi="Arial" w:cs="Arial"/>
          <w:color w:val="666666"/>
          <w:sz w:val="24"/>
          <w:szCs w:val="24"/>
          <w:lang w:eastAsia="uk-UA"/>
        </w:rPr>
        <w:t>т.д</w:t>
      </w:r>
      <w:proofErr w:type="spellEnd"/>
      <w:r w:rsidRPr="001A0CB6">
        <w:rPr>
          <w:rFonts w:ascii="Arial" w:eastAsia="Times New Roman" w:hAnsi="Arial" w:cs="Arial"/>
          <w:color w:val="666666"/>
          <w:sz w:val="24"/>
          <w:szCs w:val="24"/>
          <w:lang w:eastAsia="uk-UA"/>
        </w:rPr>
        <w:t>.</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Pr>
          <w:rFonts w:ascii="Arial" w:eastAsia="Times New Roman" w:hAnsi="Arial" w:cs="Arial"/>
          <w:noProof/>
          <w:color w:val="666666"/>
          <w:sz w:val="24"/>
          <w:szCs w:val="24"/>
          <w:lang w:eastAsia="uk-UA"/>
        </w:rPr>
        <w:lastRenderedPageBreak/>
        <w:drawing>
          <wp:inline distT="0" distB="0" distL="0" distR="0">
            <wp:extent cx="6096000" cy="1126490"/>
            <wp:effectExtent l="0" t="0" r="0" b="0"/>
            <wp:docPr id="35" name="Рисунок 35" descr="приклад інтерфей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клад інтерфейсу"/>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0" cy="1126490"/>
                    </a:xfrm>
                    <a:prstGeom prst="rect">
                      <a:avLst/>
                    </a:prstGeom>
                    <a:noFill/>
                    <a:ln>
                      <a:noFill/>
                    </a:ln>
                  </pic:spPr>
                </pic:pic>
              </a:graphicData>
            </a:graphic>
          </wp:inline>
        </w:drawing>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 </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i/>
          <w:iCs/>
          <w:color w:val="666666"/>
          <w:sz w:val="24"/>
          <w:szCs w:val="24"/>
          <w:lang w:eastAsia="uk-UA"/>
        </w:rPr>
        <w:t>2) кнопкам присвоюйте зрозумілі позначення.</w:t>
      </w:r>
      <w:r w:rsidRPr="001A0CB6">
        <w:rPr>
          <w:rFonts w:ascii="Arial" w:eastAsia="Times New Roman" w:hAnsi="Arial" w:cs="Arial"/>
          <w:color w:val="666666"/>
          <w:sz w:val="24"/>
          <w:szCs w:val="24"/>
          <w:lang w:eastAsia="uk-UA"/>
        </w:rPr>
        <w:br/>
        <w:t>Уникайте кнопок, зображення на яких може ввести в оману користувача. Не потрібно винаходити велосипед. Великий знак питання відразу ж говорить користувачеві про те, за ним ховається якесь керівництво або допомогу. Лупа - це завжди форма пошуку на сайті.</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Pr>
          <w:rFonts w:ascii="Arial" w:eastAsia="Times New Roman" w:hAnsi="Arial" w:cs="Arial"/>
          <w:noProof/>
          <w:color w:val="666666"/>
          <w:sz w:val="24"/>
          <w:szCs w:val="24"/>
          <w:lang w:eastAsia="uk-UA"/>
        </w:rPr>
        <w:drawing>
          <wp:inline distT="0" distB="0" distL="0" distR="0">
            <wp:extent cx="3816350" cy="821690"/>
            <wp:effectExtent l="0" t="0" r="0" b="0"/>
            <wp:docPr id="34" name="Рисунок 34" descr="форма пошу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рма пошуку"/>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6350" cy="821690"/>
                    </a:xfrm>
                    <a:prstGeom prst="rect">
                      <a:avLst/>
                    </a:prstGeom>
                    <a:noFill/>
                    <a:ln>
                      <a:noFill/>
                    </a:ln>
                  </pic:spPr>
                </pic:pic>
              </a:graphicData>
            </a:graphic>
          </wp:inline>
        </w:drawing>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А ось що б ви подумали, побачивши на сайті або в програмі кнопку, наприклад, з перекресленим квадратом? Швидше за все, багато користувачів навіть не ризикнуть на неї натиснути, так як їм буде незрозуміло, до чого призведе це дію.</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А для ще кращого розуміння користувачами своїх дій, можна використовувати підписи до кнопок. Вони з'являються при наведенні курсору.</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Pr>
          <w:rFonts w:ascii="Arial" w:eastAsia="Times New Roman" w:hAnsi="Arial" w:cs="Arial"/>
          <w:noProof/>
          <w:color w:val="666666"/>
          <w:sz w:val="24"/>
          <w:szCs w:val="24"/>
          <w:lang w:eastAsia="uk-UA"/>
        </w:rPr>
        <w:drawing>
          <wp:inline distT="0" distB="0" distL="0" distR="0">
            <wp:extent cx="6096000" cy="2557780"/>
            <wp:effectExtent l="0" t="0" r="0" b="0"/>
            <wp:docPr id="33" name="Рисунок 33" descr="яким повинен бути інтерфей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яким повинен бути інтерфейсу"/>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000" cy="2557780"/>
                    </a:xfrm>
                    <a:prstGeom prst="rect">
                      <a:avLst/>
                    </a:prstGeom>
                    <a:noFill/>
                    <a:ln>
                      <a:noFill/>
                    </a:ln>
                  </pic:spPr>
                </pic:pic>
              </a:graphicData>
            </a:graphic>
          </wp:inline>
        </w:drawing>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 </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i/>
          <w:iCs/>
          <w:color w:val="666666"/>
          <w:sz w:val="24"/>
          <w:szCs w:val="24"/>
          <w:lang w:eastAsia="uk-UA"/>
        </w:rPr>
        <w:t>3) допомагайте користувачеві, якщо він "заблукав".</w:t>
      </w:r>
      <w:r w:rsidRPr="001A0CB6">
        <w:rPr>
          <w:rFonts w:ascii="Arial" w:eastAsia="Times New Roman" w:hAnsi="Arial" w:cs="Arial"/>
          <w:color w:val="666666"/>
          <w:sz w:val="24"/>
          <w:szCs w:val="24"/>
          <w:lang w:eastAsia="uk-UA"/>
        </w:rPr>
        <w:br/>
        <w:t>Якщо користувач потрапив на сторінку 404, відразу ж на ній дайте йому коротенько інструкцію про те, що він може зробити далі. Наприклад, запропонуйте йому повернутися в попередній розділ і пошукати потрібну інформацію там.</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Або така ситуація. У вас інтернет-магазин. При неправильному введенні параметрів товару, користувач бачить повідомлення з помилкою. Напишіть тут же, що йому слід зробити, щоб описати товар правильно. Якщо потрібного товару не виявилося на складі - пишіть про те, як користувач зможе отримати повідомлення про появу цього товару.</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І один наочний приклад:</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Pr>
          <w:rFonts w:ascii="Arial" w:eastAsia="Times New Roman" w:hAnsi="Arial" w:cs="Arial"/>
          <w:noProof/>
          <w:color w:val="666666"/>
          <w:sz w:val="24"/>
          <w:szCs w:val="24"/>
          <w:lang w:eastAsia="uk-UA"/>
        </w:rPr>
        <w:lastRenderedPageBreak/>
        <w:drawing>
          <wp:inline distT="0" distB="0" distL="0" distR="0">
            <wp:extent cx="6096000" cy="2889250"/>
            <wp:effectExtent l="0" t="0" r="0" b="6350"/>
            <wp:docPr id="32" name="Рисунок 32" descr="приклад сторінки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клад сторінки 40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0" cy="2889250"/>
                    </a:xfrm>
                    <a:prstGeom prst="rect">
                      <a:avLst/>
                    </a:prstGeom>
                    <a:noFill/>
                    <a:ln>
                      <a:noFill/>
                    </a:ln>
                  </pic:spPr>
                </pic:pic>
              </a:graphicData>
            </a:graphic>
          </wp:inline>
        </w:drawing>
      </w:r>
    </w:p>
    <w:p w:rsidR="001A0CB6" w:rsidRPr="001A0CB6" w:rsidRDefault="001A0CB6" w:rsidP="001A0CB6">
      <w:pPr>
        <w:spacing w:after="0" w:line="240" w:lineRule="auto"/>
        <w:outlineLvl w:val="2"/>
        <w:rPr>
          <w:rFonts w:ascii="Arial" w:eastAsia="Times New Roman" w:hAnsi="Arial" w:cs="Arial"/>
          <w:color w:val="000000"/>
          <w:sz w:val="33"/>
          <w:szCs w:val="33"/>
          <w:lang w:eastAsia="uk-UA"/>
        </w:rPr>
      </w:pPr>
      <w:r w:rsidRPr="001A0CB6">
        <w:rPr>
          <w:rFonts w:ascii="Arial" w:eastAsia="Times New Roman" w:hAnsi="Arial" w:cs="Arial"/>
          <w:color w:val="000000"/>
          <w:sz w:val="33"/>
          <w:szCs w:val="33"/>
          <w:lang w:eastAsia="uk-UA"/>
        </w:rPr>
        <w:t>2. Бути передбачуваним.</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В інших ситуаціях передбачуваність може бути нудною і нецікавою характеристикою, але тільки не стосовно інтерфейсу. Користувач, глянувши на той чи інший елемент інтерфейсу повинен відразу зрозуміти, як він поведе себе у випадку взаємодії. Якщо об'єкт виглядає як меню, він повинен вести себе як меню, якщо схожий на повзунок, то відповідно, повинен що-небудь переміщати. Креативність мислення - це, звичайно, добре, але не в цьому випадку.</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Pr>
          <w:rFonts w:ascii="Arial" w:eastAsia="Times New Roman" w:hAnsi="Arial" w:cs="Arial"/>
          <w:noProof/>
          <w:color w:val="666666"/>
          <w:sz w:val="24"/>
          <w:szCs w:val="24"/>
          <w:lang w:eastAsia="uk-UA"/>
        </w:rPr>
        <w:drawing>
          <wp:inline distT="0" distB="0" distL="0" distR="0">
            <wp:extent cx="6096000" cy="2425065"/>
            <wp:effectExtent l="0" t="0" r="0" b="0"/>
            <wp:docPr id="31" name="Рисунок 31" descr="хороший інтерфей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хороший інтерфейс"/>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0" cy="2425065"/>
                    </a:xfrm>
                    <a:prstGeom prst="rect">
                      <a:avLst/>
                    </a:prstGeom>
                    <a:noFill/>
                    <a:ln>
                      <a:noFill/>
                    </a:ln>
                  </pic:spPr>
                </pic:pic>
              </a:graphicData>
            </a:graphic>
          </wp:inline>
        </w:drawing>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Приклад інтерфейсу плеєра. Верхні кнопки ("попередній" - "відтворити" - "наступний") повинні виконувати саме ці функції, а повзунок міняти рівень гучності.</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Ще кілька прикладів. Якщо зробите кнопки об'ємними, вони будуть більше виглядати саме як кнопки, тому кликати на них будуть з більшою ймовірністю:</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Pr>
          <w:rFonts w:ascii="Arial" w:eastAsia="Times New Roman" w:hAnsi="Arial" w:cs="Arial"/>
          <w:noProof/>
          <w:color w:val="666666"/>
          <w:sz w:val="24"/>
          <w:szCs w:val="24"/>
          <w:lang w:eastAsia="uk-UA"/>
        </w:rPr>
        <w:lastRenderedPageBreak/>
        <w:drawing>
          <wp:inline distT="0" distB="0" distL="0" distR="0">
            <wp:extent cx="6096000" cy="3723640"/>
            <wp:effectExtent l="0" t="0" r="0" b="0"/>
            <wp:docPr id="30" name="Рисунок 30" descr="приклад кнопок на сай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клад кнопок на сайті"/>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000" cy="3723640"/>
                    </a:xfrm>
                    <a:prstGeom prst="rect">
                      <a:avLst/>
                    </a:prstGeom>
                    <a:noFill/>
                    <a:ln>
                      <a:noFill/>
                    </a:ln>
                  </pic:spPr>
                </pic:pic>
              </a:graphicData>
            </a:graphic>
          </wp:inline>
        </w:drawing>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 xml:space="preserve">А перемикач </w:t>
      </w:r>
      <w:proofErr w:type="spellStart"/>
      <w:r w:rsidRPr="001A0CB6">
        <w:rPr>
          <w:rFonts w:ascii="Arial" w:eastAsia="Times New Roman" w:hAnsi="Arial" w:cs="Arial"/>
          <w:color w:val="666666"/>
          <w:sz w:val="24"/>
          <w:szCs w:val="24"/>
          <w:lang w:eastAsia="uk-UA"/>
        </w:rPr>
        <w:t>on</w:t>
      </w:r>
      <w:proofErr w:type="spellEnd"/>
      <w:r w:rsidRPr="001A0CB6">
        <w:rPr>
          <w:rFonts w:ascii="Arial" w:eastAsia="Times New Roman" w:hAnsi="Arial" w:cs="Arial"/>
          <w:color w:val="666666"/>
          <w:sz w:val="24"/>
          <w:szCs w:val="24"/>
          <w:lang w:eastAsia="uk-UA"/>
        </w:rPr>
        <w:t xml:space="preserve"> / </w:t>
      </w:r>
      <w:proofErr w:type="spellStart"/>
      <w:r w:rsidRPr="001A0CB6">
        <w:rPr>
          <w:rFonts w:ascii="Arial" w:eastAsia="Times New Roman" w:hAnsi="Arial" w:cs="Arial"/>
          <w:color w:val="666666"/>
          <w:sz w:val="24"/>
          <w:szCs w:val="24"/>
          <w:lang w:eastAsia="uk-UA"/>
        </w:rPr>
        <w:t>off</w:t>
      </w:r>
      <w:proofErr w:type="spellEnd"/>
      <w:r w:rsidRPr="001A0CB6">
        <w:rPr>
          <w:rFonts w:ascii="Arial" w:eastAsia="Times New Roman" w:hAnsi="Arial" w:cs="Arial"/>
          <w:color w:val="666666"/>
          <w:sz w:val="24"/>
          <w:szCs w:val="24"/>
          <w:lang w:eastAsia="uk-UA"/>
        </w:rPr>
        <w:t xml:space="preserve"> зрозуміло виглядає, коли зроблений ось так:</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Pr>
          <w:rFonts w:ascii="Arial" w:eastAsia="Times New Roman" w:hAnsi="Arial" w:cs="Arial"/>
          <w:noProof/>
          <w:color w:val="666666"/>
          <w:sz w:val="24"/>
          <w:szCs w:val="24"/>
          <w:lang w:eastAsia="uk-UA"/>
        </w:rPr>
        <w:drawing>
          <wp:inline distT="0" distB="0" distL="0" distR="0">
            <wp:extent cx="4678045" cy="2305685"/>
            <wp:effectExtent l="0" t="0" r="8255" b="0"/>
            <wp:docPr id="29" name="Рисунок 29" descr="кнопка on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нопка on of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78045" cy="2305685"/>
                    </a:xfrm>
                    <a:prstGeom prst="rect">
                      <a:avLst/>
                    </a:prstGeom>
                    <a:noFill/>
                    <a:ln>
                      <a:noFill/>
                    </a:ln>
                  </pic:spPr>
                </pic:pic>
              </a:graphicData>
            </a:graphic>
          </wp:inline>
        </w:drawing>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Один з найбільших страхів дизайнерів - це те, що їх вважатимуть неоригінальними. І тому вони часто уникають використання технік, які давно перевірені на ефективність і працюють, на користь створення "чогось нового та креативного". Займатися відкритим плагіатом, звичайно, не потрібно. Але використовувати вже знайомі користувачам моделі побудови інтерфейсу - це вірний спосіб зробити його передбачуваним. Які ресурси найчастіше використовує ваша цільова аудиторія? </w:t>
      </w:r>
      <w:proofErr w:type="spellStart"/>
      <w:r w:rsidRPr="001A0CB6">
        <w:rPr>
          <w:rFonts w:ascii="Arial" w:eastAsia="Times New Roman" w:hAnsi="Arial" w:cs="Arial"/>
          <w:color w:val="666666"/>
          <w:sz w:val="24"/>
          <w:szCs w:val="24"/>
          <w:lang w:eastAsia="uk-UA"/>
        </w:rPr>
        <w:t>Facebook</w:t>
      </w:r>
      <w:proofErr w:type="spellEnd"/>
      <w:r w:rsidRPr="001A0CB6">
        <w:rPr>
          <w:rFonts w:ascii="Arial" w:eastAsia="Times New Roman" w:hAnsi="Arial" w:cs="Arial"/>
          <w:color w:val="666666"/>
          <w:sz w:val="24"/>
          <w:szCs w:val="24"/>
          <w:lang w:eastAsia="uk-UA"/>
        </w:rPr>
        <w:t xml:space="preserve">, </w:t>
      </w:r>
      <w:proofErr w:type="spellStart"/>
      <w:r w:rsidRPr="001A0CB6">
        <w:rPr>
          <w:rFonts w:ascii="Arial" w:eastAsia="Times New Roman" w:hAnsi="Arial" w:cs="Arial"/>
          <w:color w:val="666666"/>
          <w:sz w:val="24"/>
          <w:szCs w:val="24"/>
          <w:lang w:eastAsia="uk-UA"/>
        </w:rPr>
        <w:t>LiveJournal</w:t>
      </w:r>
      <w:proofErr w:type="spellEnd"/>
      <w:r w:rsidRPr="001A0CB6">
        <w:rPr>
          <w:rFonts w:ascii="Arial" w:eastAsia="Times New Roman" w:hAnsi="Arial" w:cs="Arial"/>
          <w:color w:val="666666"/>
          <w:sz w:val="24"/>
          <w:szCs w:val="24"/>
          <w:lang w:eastAsia="uk-UA"/>
        </w:rPr>
        <w:t xml:space="preserve">, </w:t>
      </w:r>
      <w:proofErr w:type="spellStart"/>
      <w:r w:rsidRPr="001A0CB6">
        <w:rPr>
          <w:rFonts w:ascii="Arial" w:eastAsia="Times New Roman" w:hAnsi="Arial" w:cs="Arial"/>
          <w:color w:val="666666"/>
          <w:sz w:val="24"/>
          <w:szCs w:val="24"/>
          <w:lang w:eastAsia="uk-UA"/>
        </w:rPr>
        <w:t>Twitter</w:t>
      </w:r>
      <w:proofErr w:type="spellEnd"/>
      <w:r w:rsidRPr="001A0CB6">
        <w:rPr>
          <w:rFonts w:ascii="Arial" w:eastAsia="Times New Roman" w:hAnsi="Arial" w:cs="Arial"/>
          <w:color w:val="666666"/>
          <w:sz w:val="24"/>
          <w:szCs w:val="24"/>
          <w:lang w:eastAsia="uk-UA"/>
        </w:rPr>
        <w:t xml:space="preserve">, </w:t>
      </w:r>
      <w:proofErr w:type="spellStart"/>
      <w:r w:rsidRPr="001A0CB6">
        <w:rPr>
          <w:rFonts w:ascii="Arial" w:eastAsia="Times New Roman" w:hAnsi="Arial" w:cs="Arial"/>
          <w:color w:val="666666"/>
          <w:sz w:val="24"/>
          <w:szCs w:val="24"/>
          <w:lang w:eastAsia="uk-UA"/>
        </w:rPr>
        <w:t>Amazon</w:t>
      </w:r>
      <w:proofErr w:type="spellEnd"/>
      <w:r w:rsidRPr="001A0CB6">
        <w:rPr>
          <w:rFonts w:ascii="Arial" w:eastAsia="Times New Roman" w:hAnsi="Arial" w:cs="Arial"/>
          <w:color w:val="666666"/>
          <w:sz w:val="24"/>
          <w:szCs w:val="24"/>
          <w:lang w:eastAsia="uk-UA"/>
        </w:rPr>
        <w:t xml:space="preserve">, </w:t>
      </w:r>
      <w:proofErr w:type="spellStart"/>
      <w:r w:rsidRPr="001A0CB6">
        <w:rPr>
          <w:rFonts w:ascii="Arial" w:eastAsia="Times New Roman" w:hAnsi="Arial" w:cs="Arial"/>
          <w:color w:val="666666"/>
          <w:sz w:val="24"/>
          <w:szCs w:val="24"/>
          <w:lang w:eastAsia="uk-UA"/>
        </w:rPr>
        <w:t>Youtube</w:t>
      </w:r>
      <w:proofErr w:type="spellEnd"/>
      <w:r w:rsidRPr="001A0CB6">
        <w:rPr>
          <w:rFonts w:ascii="Arial" w:eastAsia="Times New Roman" w:hAnsi="Arial" w:cs="Arial"/>
          <w:color w:val="666666"/>
          <w:sz w:val="24"/>
          <w:szCs w:val="24"/>
          <w:lang w:eastAsia="uk-UA"/>
        </w:rPr>
        <w:t xml:space="preserve">? Використовуйте схожий стиль і в своєму інтерфейсі, щоб вони змогли відчути себе в звичній обстановці. Наприклад, якщо ви орієнтуєтеся на </w:t>
      </w:r>
      <w:proofErr w:type="spellStart"/>
      <w:r w:rsidRPr="001A0CB6">
        <w:rPr>
          <w:rFonts w:ascii="Arial" w:eastAsia="Times New Roman" w:hAnsi="Arial" w:cs="Arial"/>
          <w:color w:val="666666"/>
          <w:sz w:val="24"/>
          <w:szCs w:val="24"/>
          <w:lang w:eastAsia="uk-UA"/>
        </w:rPr>
        <w:t>Youtube</w:t>
      </w:r>
      <w:proofErr w:type="spellEnd"/>
      <w:r w:rsidRPr="001A0CB6">
        <w:rPr>
          <w:rFonts w:ascii="Arial" w:eastAsia="Times New Roman" w:hAnsi="Arial" w:cs="Arial"/>
          <w:color w:val="666666"/>
          <w:sz w:val="24"/>
          <w:szCs w:val="24"/>
          <w:lang w:eastAsia="uk-UA"/>
        </w:rPr>
        <w:t xml:space="preserve">, зробіть головне меню вертикальним і помістіть його зліва сторінки, а рядок пошуку </w:t>
      </w:r>
      <w:proofErr w:type="spellStart"/>
      <w:r w:rsidRPr="001A0CB6">
        <w:rPr>
          <w:rFonts w:ascii="Arial" w:eastAsia="Times New Roman" w:hAnsi="Arial" w:cs="Arial"/>
          <w:color w:val="666666"/>
          <w:sz w:val="24"/>
          <w:szCs w:val="24"/>
          <w:lang w:eastAsia="uk-UA"/>
        </w:rPr>
        <w:t>розмістіть</w:t>
      </w:r>
      <w:proofErr w:type="spellEnd"/>
      <w:r w:rsidRPr="001A0CB6">
        <w:rPr>
          <w:rFonts w:ascii="Arial" w:eastAsia="Times New Roman" w:hAnsi="Arial" w:cs="Arial"/>
          <w:color w:val="666666"/>
          <w:sz w:val="24"/>
          <w:szCs w:val="24"/>
          <w:lang w:eastAsia="uk-UA"/>
        </w:rPr>
        <w:t xml:space="preserve"> по центру зверху.</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Pr>
          <w:rFonts w:ascii="Arial" w:eastAsia="Times New Roman" w:hAnsi="Arial" w:cs="Arial"/>
          <w:noProof/>
          <w:color w:val="666666"/>
          <w:sz w:val="24"/>
          <w:szCs w:val="24"/>
          <w:lang w:eastAsia="uk-UA"/>
        </w:rPr>
        <w:lastRenderedPageBreak/>
        <w:drawing>
          <wp:inline distT="0" distB="0" distL="0" distR="0">
            <wp:extent cx="6096000" cy="1894840"/>
            <wp:effectExtent l="0" t="0" r="0" b="0"/>
            <wp:docPr id="28" name="Рисунок 28" descr="інтерфейс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інтерфейс youtub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0" cy="1894840"/>
                    </a:xfrm>
                    <a:prstGeom prst="rect">
                      <a:avLst/>
                    </a:prstGeom>
                    <a:noFill/>
                    <a:ln>
                      <a:noFill/>
                    </a:ln>
                  </pic:spPr>
                </pic:pic>
              </a:graphicData>
            </a:graphic>
          </wp:inline>
        </w:drawing>
      </w:r>
    </w:p>
    <w:p w:rsidR="001A0CB6" w:rsidRPr="001A0CB6" w:rsidRDefault="001A0CB6" w:rsidP="001A0CB6">
      <w:pPr>
        <w:spacing w:after="0" w:line="240" w:lineRule="auto"/>
        <w:outlineLvl w:val="2"/>
        <w:rPr>
          <w:rFonts w:ascii="Arial" w:eastAsia="Times New Roman" w:hAnsi="Arial" w:cs="Arial"/>
          <w:color w:val="000000"/>
          <w:sz w:val="33"/>
          <w:szCs w:val="33"/>
          <w:lang w:eastAsia="uk-UA"/>
        </w:rPr>
      </w:pPr>
      <w:r w:rsidRPr="001A0CB6">
        <w:rPr>
          <w:rFonts w:ascii="Arial" w:eastAsia="Times New Roman" w:hAnsi="Arial" w:cs="Arial"/>
          <w:color w:val="000000"/>
          <w:sz w:val="33"/>
          <w:szCs w:val="33"/>
          <w:lang w:eastAsia="uk-UA"/>
        </w:rPr>
        <w:t xml:space="preserve">3. Бути </w:t>
      </w:r>
      <w:proofErr w:type="spellStart"/>
      <w:r w:rsidRPr="001A0CB6">
        <w:rPr>
          <w:rFonts w:ascii="Arial" w:eastAsia="Times New Roman" w:hAnsi="Arial" w:cs="Arial"/>
          <w:color w:val="000000"/>
          <w:sz w:val="33"/>
          <w:szCs w:val="33"/>
          <w:lang w:eastAsia="uk-UA"/>
        </w:rPr>
        <w:t>минималистическим</w:t>
      </w:r>
      <w:proofErr w:type="spellEnd"/>
      <w:r w:rsidRPr="001A0CB6">
        <w:rPr>
          <w:rFonts w:ascii="Arial" w:eastAsia="Times New Roman" w:hAnsi="Arial" w:cs="Arial"/>
          <w:color w:val="000000"/>
          <w:sz w:val="33"/>
          <w:szCs w:val="33"/>
          <w:lang w:eastAsia="uk-UA"/>
        </w:rPr>
        <w:t>.</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proofErr w:type="spellStart"/>
      <w:r w:rsidRPr="001A0CB6">
        <w:rPr>
          <w:rFonts w:ascii="Arial" w:eastAsia="Times New Roman" w:hAnsi="Arial" w:cs="Arial"/>
          <w:color w:val="666666"/>
          <w:sz w:val="24"/>
          <w:szCs w:val="24"/>
          <w:lang w:eastAsia="uk-UA"/>
        </w:rPr>
        <w:t>Прагнучи</w:t>
      </w:r>
      <w:proofErr w:type="spellEnd"/>
      <w:r w:rsidRPr="001A0CB6">
        <w:rPr>
          <w:rFonts w:ascii="Arial" w:eastAsia="Times New Roman" w:hAnsi="Arial" w:cs="Arial"/>
          <w:color w:val="666666"/>
          <w:sz w:val="24"/>
          <w:szCs w:val="24"/>
          <w:lang w:eastAsia="uk-UA"/>
        </w:rPr>
        <w:t xml:space="preserve"> розмістити в інтерфейсі якомога більше категорій, меню, кнопок і </w:t>
      </w:r>
      <w:proofErr w:type="spellStart"/>
      <w:r w:rsidRPr="001A0CB6">
        <w:rPr>
          <w:rFonts w:ascii="Arial" w:eastAsia="Times New Roman" w:hAnsi="Arial" w:cs="Arial"/>
          <w:color w:val="666666"/>
          <w:sz w:val="24"/>
          <w:szCs w:val="24"/>
          <w:lang w:eastAsia="uk-UA"/>
        </w:rPr>
        <w:t>т.д</w:t>
      </w:r>
      <w:proofErr w:type="spellEnd"/>
      <w:r w:rsidRPr="001A0CB6">
        <w:rPr>
          <w:rFonts w:ascii="Arial" w:eastAsia="Times New Roman" w:hAnsi="Arial" w:cs="Arial"/>
          <w:color w:val="666666"/>
          <w:sz w:val="24"/>
          <w:szCs w:val="24"/>
          <w:lang w:eastAsia="uk-UA"/>
        </w:rPr>
        <w:t xml:space="preserve">., ви тільки </w:t>
      </w:r>
      <w:proofErr w:type="spellStart"/>
      <w:r w:rsidRPr="001A0CB6">
        <w:rPr>
          <w:rFonts w:ascii="Arial" w:eastAsia="Times New Roman" w:hAnsi="Arial" w:cs="Arial"/>
          <w:color w:val="666666"/>
          <w:sz w:val="24"/>
          <w:szCs w:val="24"/>
          <w:lang w:eastAsia="uk-UA"/>
        </w:rPr>
        <w:t>завдасте</w:t>
      </w:r>
      <w:proofErr w:type="spellEnd"/>
      <w:r w:rsidRPr="001A0CB6">
        <w:rPr>
          <w:rFonts w:ascii="Arial" w:eastAsia="Times New Roman" w:hAnsi="Arial" w:cs="Arial"/>
          <w:color w:val="666666"/>
          <w:sz w:val="24"/>
          <w:szCs w:val="24"/>
          <w:lang w:eastAsia="uk-UA"/>
        </w:rPr>
        <w:t xml:space="preserve"> йому величезної шкоди. Занадто захаращений інтерфейс - це велика перешкода до його розуміння користувачем. Все, що може бути описано однією фразою, не повинно бути описано трьома. Зайві елементи і </w:t>
      </w:r>
      <w:proofErr w:type="spellStart"/>
      <w:r w:rsidRPr="001A0CB6">
        <w:rPr>
          <w:rFonts w:ascii="Arial" w:eastAsia="Times New Roman" w:hAnsi="Arial" w:cs="Arial"/>
          <w:color w:val="666666"/>
          <w:sz w:val="24"/>
          <w:szCs w:val="24"/>
          <w:lang w:eastAsia="uk-UA"/>
        </w:rPr>
        <w:t>підкатегорії</w:t>
      </w:r>
      <w:proofErr w:type="spellEnd"/>
      <w:r w:rsidRPr="001A0CB6">
        <w:rPr>
          <w:rFonts w:ascii="Arial" w:eastAsia="Times New Roman" w:hAnsi="Arial" w:cs="Arial"/>
          <w:color w:val="666666"/>
          <w:sz w:val="24"/>
          <w:szCs w:val="24"/>
          <w:lang w:eastAsia="uk-UA"/>
        </w:rPr>
        <w:t xml:space="preserve"> на головній сторінці теж ні до </w:t>
      </w:r>
      <w:proofErr w:type="spellStart"/>
      <w:r w:rsidRPr="001A0CB6">
        <w:rPr>
          <w:rFonts w:ascii="Arial" w:eastAsia="Times New Roman" w:hAnsi="Arial" w:cs="Arial"/>
          <w:color w:val="666666"/>
          <w:sz w:val="24"/>
          <w:szCs w:val="24"/>
          <w:lang w:eastAsia="uk-UA"/>
        </w:rPr>
        <w:t>чого.Визначити</w:t>
      </w:r>
      <w:proofErr w:type="spellEnd"/>
      <w:r w:rsidRPr="001A0CB6">
        <w:rPr>
          <w:rFonts w:ascii="Arial" w:eastAsia="Times New Roman" w:hAnsi="Arial" w:cs="Arial"/>
          <w:color w:val="666666"/>
          <w:sz w:val="24"/>
          <w:szCs w:val="24"/>
          <w:lang w:eastAsia="uk-UA"/>
        </w:rPr>
        <w:t>, які «зайві», а які ні, вам допоможе тестування </w:t>
      </w:r>
      <w:r w:rsidRPr="001A0CB6">
        <w:rPr>
          <w:rFonts w:ascii="Arial" w:eastAsia="Times New Roman" w:hAnsi="Arial" w:cs="Arial"/>
          <w:i/>
          <w:iCs/>
          <w:color w:val="666666"/>
          <w:sz w:val="24"/>
          <w:szCs w:val="24"/>
          <w:lang w:eastAsia="uk-UA"/>
        </w:rPr>
        <w:t>(про те, як його можна провести в кінці </w:t>
      </w:r>
      <w:r w:rsidRPr="001A0CB6">
        <w:rPr>
          <w:rFonts w:ascii="Arial" w:eastAsia="Times New Roman" w:hAnsi="Arial" w:cs="Arial"/>
          <w:color w:val="666666"/>
          <w:sz w:val="24"/>
          <w:szCs w:val="24"/>
          <w:lang w:eastAsia="uk-UA"/>
        </w:rPr>
        <w:t>статті). Але не варто і жертвувати чимось дійсно важливим - якщо ви знаєте, що без якогось пояснення </w:t>
      </w:r>
      <w:r w:rsidRPr="001A0CB6">
        <w:rPr>
          <w:rFonts w:ascii="Arial" w:eastAsia="Times New Roman" w:hAnsi="Arial" w:cs="Arial"/>
          <w:i/>
          <w:iCs/>
          <w:color w:val="666666"/>
          <w:sz w:val="24"/>
          <w:szCs w:val="24"/>
          <w:lang w:eastAsia="uk-UA"/>
        </w:rPr>
        <w:t>(про підказки буде докладніше нижче)</w:t>
      </w:r>
      <w:r w:rsidRPr="001A0CB6">
        <w:rPr>
          <w:rFonts w:ascii="Arial" w:eastAsia="Times New Roman" w:hAnsi="Arial" w:cs="Arial"/>
          <w:color w:val="666666"/>
          <w:sz w:val="24"/>
          <w:szCs w:val="24"/>
          <w:lang w:eastAsia="uk-UA"/>
        </w:rPr>
        <w:t> або додаткової кнопки користувачеві буде важко розібратися, то помістіть її в інтерфейс, але зробіть це максимально лаконічно.</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Pr>
          <w:rFonts w:ascii="Arial" w:eastAsia="Times New Roman" w:hAnsi="Arial" w:cs="Arial"/>
          <w:noProof/>
          <w:color w:val="666666"/>
          <w:sz w:val="24"/>
          <w:szCs w:val="24"/>
          <w:lang w:eastAsia="uk-UA"/>
        </w:rPr>
        <w:drawing>
          <wp:inline distT="0" distB="0" distL="0" distR="0">
            <wp:extent cx="6096000" cy="3883025"/>
            <wp:effectExtent l="0" t="0" r="0" b="3175"/>
            <wp:docPr id="27" name="Рисунок 27" descr="дизайн інтерфей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изайн інтерфейсу"/>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6000" cy="3883025"/>
                    </a:xfrm>
                    <a:prstGeom prst="rect">
                      <a:avLst/>
                    </a:prstGeom>
                    <a:noFill/>
                    <a:ln>
                      <a:noFill/>
                    </a:ln>
                  </pic:spPr>
                </pic:pic>
              </a:graphicData>
            </a:graphic>
          </wp:inline>
        </w:drawing>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Симпатичний, але в той же час досить лаконічний дизайн інтерфейсу програми. Немає нічого зайвого і збиває з пантелику - тільки необхідне і по справі.</w:t>
      </w:r>
    </w:p>
    <w:p w:rsidR="001A0CB6" w:rsidRPr="001A0CB6" w:rsidRDefault="001A0CB6" w:rsidP="001A0CB6">
      <w:pPr>
        <w:spacing w:after="0" w:line="240" w:lineRule="auto"/>
        <w:outlineLvl w:val="2"/>
        <w:rPr>
          <w:rFonts w:ascii="Arial" w:eastAsia="Times New Roman" w:hAnsi="Arial" w:cs="Arial"/>
          <w:color w:val="000000"/>
          <w:sz w:val="33"/>
          <w:szCs w:val="33"/>
          <w:lang w:eastAsia="uk-UA"/>
        </w:rPr>
      </w:pPr>
      <w:r w:rsidRPr="001A0CB6">
        <w:rPr>
          <w:rFonts w:ascii="Arial" w:eastAsia="Times New Roman" w:hAnsi="Arial" w:cs="Arial"/>
          <w:color w:val="000000"/>
          <w:sz w:val="33"/>
          <w:szCs w:val="33"/>
          <w:lang w:eastAsia="uk-UA"/>
        </w:rPr>
        <w:t>4. Швидко завантажуватися.</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Повільне завантаження інтерфейсу буде дратувати і відштовхувати користувача, викликаючи в ньому все більшу неприязнь до ресурсу. Переконайтеся в тому, що швидкість завантаження оптимальна для його комфортного використання. У великій мірі це пов'язано з попереднім пунктом - адже чим менше на сайті «важких» елементів, тим швидше він буде завантажуватися.</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Щоб ваш сайт став швидше швидкого, використовуйте ці поради: 8 способів  </w:t>
      </w:r>
      <w:hyperlink r:id="rId41" w:tgtFrame="_blank" w:history="1">
        <w:r w:rsidRPr="001A0CB6">
          <w:rPr>
            <w:rFonts w:ascii="Arial" w:eastAsia="Times New Roman" w:hAnsi="Arial" w:cs="Arial"/>
            <w:color w:val="258DB3"/>
            <w:sz w:val="24"/>
            <w:szCs w:val="24"/>
            <w:u w:val="single"/>
            <w:bdr w:val="none" w:sz="0" w:space="0" w:color="auto" w:frame="1"/>
            <w:lang w:eastAsia="uk-UA"/>
          </w:rPr>
          <w:t>як збільшити швидкість завантаження </w:t>
        </w:r>
      </w:hyperlink>
      <w:r w:rsidRPr="001A0CB6">
        <w:rPr>
          <w:rFonts w:ascii="Arial" w:eastAsia="Times New Roman" w:hAnsi="Arial" w:cs="Arial"/>
          <w:color w:val="666666"/>
          <w:sz w:val="24"/>
          <w:szCs w:val="24"/>
          <w:lang w:eastAsia="uk-UA"/>
        </w:rPr>
        <w:t>сайту.</w:t>
      </w:r>
    </w:p>
    <w:p w:rsidR="001A0CB6" w:rsidRPr="001A0CB6" w:rsidRDefault="001A0CB6" w:rsidP="001A0CB6">
      <w:pPr>
        <w:spacing w:after="0" w:line="240" w:lineRule="auto"/>
        <w:outlineLvl w:val="2"/>
        <w:rPr>
          <w:rFonts w:ascii="Arial" w:eastAsia="Times New Roman" w:hAnsi="Arial" w:cs="Arial"/>
          <w:color w:val="000000"/>
          <w:sz w:val="33"/>
          <w:szCs w:val="33"/>
          <w:lang w:eastAsia="uk-UA"/>
        </w:rPr>
      </w:pPr>
      <w:r w:rsidRPr="001A0CB6">
        <w:rPr>
          <w:rFonts w:ascii="Arial" w:eastAsia="Times New Roman" w:hAnsi="Arial" w:cs="Arial"/>
          <w:color w:val="000000"/>
          <w:sz w:val="33"/>
          <w:szCs w:val="33"/>
          <w:lang w:eastAsia="uk-UA"/>
        </w:rPr>
        <w:lastRenderedPageBreak/>
        <w:t>5. Показувати всі важливі опції.</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Використовувати випадають списки і меню краще тільки там, де цього уникнути неможливо. В інших випадках намагайтеся відразу ж показати користувачеві всі його можливості. Якщо частина можливих дій буде прихована, користувач може бути й не здогадається, куди йому потрібно натиснути для вчинення певної дії. А якщо ці дії цільові ("купити товар", "зробити замовлення"), то їх і зовсім не можна ховати в випадають меню, а навпаки, зробити на них особливий акцент.</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 xml:space="preserve">Приклад того, яке меню, що випадає може мати право на </w:t>
      </w:r>
      <w:proofErr w:type="spellStart"/>
      <w:r w:rsidRPr="001A0CB6">
        <w:rPr>
          <w:rFonts w:ascii="Arial" w:eastAsia="Times New Roman" w:hAnsi="Arial" w:cs="Arial"/>
          <w:color w:val="666666"/>
          <w:sz w:val="24"/>
          <w:szCs w:val="24"/>
          <w:lang w:eastAsia="uk-UA"/>
        </w:rPr>
        <w:t>жізнь.Здесь</w:t>
      </w:r>
      <w:proofErr w:type="spellEnd"/>
      <w:r w:rsidRPr="001A0CB6">
        <w:rPr>
          <w:rFonts w:ascii="Arial" w:eastAsia="Times New Roman" w:hAnsi="Arial" w:cs="Arial"/>
          <w:color w:val="666666"/>
          <w:sz w:val="24"/>
          <w:szCs w:val="24"/>
          <w:lang w:eastAsia="uk-UA"/>
        </w:rPr>
        <w:t xml:space="preserve"> при наведенні курсору відкриваються підрозділи в розділах меню, і це цілком зручно. А ось, наприклад, кнопка "Контакти" видна відразу ж, без додаткових наведень.</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Pr>
          <w:rFonts w:ascii="Arial" w:eastAsia="Times New Roman" w:hAnsi="Arial" w:cs="Arial"/>
          <w:noProof/>
          <w:color w:val="666666"/>
          <w:sz w:val="24"/>
          <w:szCs w:val="24"/>
          <w:lang w:eastAsia="uk-UA"/>
        </w:rPr>
        <w:drawing>
          <wp:inline distT="0" distB="0" distL="0" distR="0">
            <wp:extent cx="6096000" cy="2239645"/>
            <wp:effectExtent l="0" t="0" r="0" b="8255"/>
            <wp:docPr id="26" name="Рисунок 26" descr="випадаюче мен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ипадаюче меню"/>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0" cy="2239645"/>
                    </a:xfrm>
                    <a:prstGeom prst="rect">
                      <a:avLst/>
                    </a:prstGeom>
                    <a:noFill/>
                    <a:ln>
                      <a:noFill/>
                    </a:ln>
                  </pic:spPr>
                </pic:pic>
              </a:graphicData>
            </a:graphic>
          </wp:inline>
        </w:drawing>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 </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Кнопки для бажаних дій користувачів повинні виділятися на фоні інших. Тут така кнопка "Додати в кошик".</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Pr>
          <w:rFonts w:ascii="Arial" w:eastAsia="Times New Roman" w:hAnsi="Arial" w:cs="Arial"/>
          <w:noProof/>
          <w:color w:val="666666"/>
          <w:sz w:val="24"/>
          <w:szCs w:val="24"/>
          <w:lang w:eastAsia="uk-UA"/>
        </w:rPr>
        <w:drawing>
          <wp:inline distT="0" distB="0" distL="0" distR="0">
            <wp:extent cx="5976620" cy="3061335"/>
            <wp:effectExtent l="0" t="0" r="5080" b="5715"/>
            <wp:docPr id="25" name="Рисунок 25" descr="приклад продає кноп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клад продає кнопки"/>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6620" cy="3061335"/>
                    </a:xfrm>
                    <a:prstGeom prst="rect">
                      <a:avLst/>
                    </a:prstGeom>
                    <a:noFill/>
                    <a:ln>
                      <a:noFill/>
                    </a:ln>
                  </pic:spPr>
                </pic:pic>
              </a:graphicData>
            </a:graphic>
          </wp:inline>
        </w:drawing>
      </w:r>
    </w:p>
    <w:p w:rsidR="001A0CB6" w:rsidRPr="001A0CB6" w:rsidRDefault="001A0CB6" w:rsidP="001A0CB6">
      <w:pPr>
        <w:spacing w:after="0" w:line="240" w:lineRule="auto"/>
        <w:outlineLvl w:val="2"/>
        <w:rPr>
          <w:rFonts w:ascii="Arial" w:eastAsia="Times New Roman" w:hAnsi="Arial" w:cs="Arial"/>
          <w:color w:val="000000"/>
          <w:sz w:val="33"/>
          <w:szCs w:val="33"/>
          <w:lang w:eastAsia="uk-UA"/>
        </w:rPr>
      </w:pPr>
      <w:r w:rsidRPr="001A0CB6">
        <w:rPr>
          <w:rFonts w:ascii="Arial" w:eastAsia="Times New Roman" w:hAnsi="Arial" w:cs="Arial"/>
          <w:color w:val="000000"/>
          <w:sz w:val="33"/>
          <w:szCs w:val="33"/>
          <w:lang w:eastAsia="uk-UA"/>
        </w:rPr>
        <w:t>6. Вміти спілкуватися з користувачем.</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Мова йде про те, що користувач повинен розуміти, яке його дія в даний момент обробляється системою. Процес відправки повідомлення повинен супроводжуватися виводом на екран фрази </w:t>
      </w:r>
      <w:r w:rsidRPr="001A0CB6">
        <w:rPr>
          <w:rFonts w:ascii="Arial" w:eastAsia="Times New Roman" w:hAnsi="Arial" w:cs="Arial"/>
          <w:i/>
          <w:iCs/>
          <w:color w:val="666666"/>
          <w:sz w:val="24"/>
          <w:szCs w:val="24"/>
          <w:lang w:eastAsia="uk-UA"/>
        </w:rPr>
        <w:t>«повідомлення </w:t>
      </w:r>
      <w:r w:rsidRPr="001A0CB6">
        <w:rPr>
          <w:rFonts w:ascii="Arial" w:eastAsia="Times New Roman" w:hAnsi="Arial" w:cs="Arial"/>
          <w:color w:val="666666"/>
          <w:sz w:val="24"/>
          <w:szCs w:val="24"/>
          <w:lang w:eastAsia="uk-UA"/>
        </w:rPr>
        <w:t>відправляється», а закінчення цього процесу -</w:t>
      </w:r>
      <w:r w:rsidRPr="001A0CB6">
        <w:rPr>
          <w:rFonts w:ascii="Arial" w:eastAsia="Times New Roman" w:hAnsi="Arial" w:cs="Arial"/>
          <w:i/>
          <w:iCs/>
          <w:color w:val="666666"/>
          <w:sz w:val="24"/>
          <w:szCs w:val="24"/>
          <w:lang w:eastAsia="uk-UA"/>
        </w:rPr>
        <w:t>«повідомлення </w:t>
      </w:r>
      <w:r w:rsidRPr="001A0CB6">
        <w:rPr>
          <w:rFonts w:ascii="Arial" w:eastAsia="Times New Roman" w:hAnsi="Arial" w:cs="Arial"/>
          <w:color w:val="666666"/>
          <w:sz w:val="24"/>
          <w:szCs w:val="24"/>
          <w:lang w:eastAsia="uk-UA"/>
        </w:rPr>
        <w:t>надіслано». Якщо стався збій в системі, користувача також необхідно повідомити про це, а також про причини помилки і про те, що він може зробити в цій ситуації. Якщо ресурс передбачає завантаження великих обсягів інформації, то потрібно розмістити прогрес-бари, щоб користувач міг спостерігати за станом системи.</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Pr>
          <w:rFonts w:ascii="Arial" w:eastAsia="Times New Roman" w:hAnsi="Arial" w:cs="Arial"/>
          <w:noProof/>
          <w:color w:val="666666"/>
          <w:sz w:val="24"/>
          <w:szCs w:val="24"/>
          <w:lang w:eastAsia="uk-UA"/>
        </w:rPr>
        <w:lastRenderedPageBreak/>
        <w:drawing>
          <wp:inline distT="0" distB="0" distL="0" distR="0">
            <wp:extent cx="5711825" cy="2212975"/>
            <wp:effectExtent l="0" t="0" r="3175" b="0"/>
            <wp:docPr id="24" name="Рисунок 24" descr="приклад прогрес ба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риклад прогрес бару"/>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1825" cy="2212975"/>
                    </a:xfrm>
                    <a:prstGeom prst="rect">
                      <a:avLst/>
                    </a:prstGeom>
                    <a:noFill/>
                    <a:ln>
                      <a:noFill/>
                    </a:ln>
                  </pic:spPr>
                </pic:pic>
              </a:graphicData>
            </a:graphic>
          </wp:inline>
        </w:drawing>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 </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Для експерименту нижче я заповнила тільки дві перші графи форми реєстрації, залишила порожній рядок з e-</w:t>
      </w:r>
      <w:proofErr w:type="spellStart"/>
      <w:r w:rsidRPr="001A0CB6">
        <w:rPr>
          <w:rFonts w:ascii="Arial" w:eastAsia="Times New Roman" w:hAnsi="Arial" w:cs="Arial"/>
          <w:color w:val="666666"/>
          <w:sz w:val="24"/>
          <w:szCs w:val="24"/>
          <w:lang w:eastAsia="uk-UA"/>
        </w:rPr>
        <w:t>mail</w:t>
      </w:r>
      <w:proofErr w:type="spellEnd"/>
      <w:r w:rsidRPr="001A0CB6">
        <w:rPr>
          <w:rFonts w:ascii="Arial" w:eastAsia="Times New Roman" w:hAnsi="Arial" w:cs="Arial"/>
          <w:color w:val="666666"/>
          <w:sz w:val="24"/>
          <w:szCs w:val="24"/>
          <w:lang w:eastAsia="uk-UA"/>
        </w:rPr>
        <w:t xml:space="preserve"> і спеціально ввела неправильний повтор пароля. Система відразу ж вказала на помилки (виділено червоним). Саме так і повинен поводитися будь-який хороший інтерфейс.</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Pr>
          <w:rFonts w:ascii="Arial" w:eastAsia="Times New Roman" w:hAnsi="Arial" w:cs="Arial"/>
          <w:noProof/>
          <w:color w:val="666666"/>
          <w:sz w:val="24"/>
          <w:szCs w:val="24"/>
          <w:lang w:eastAsia="uk-UA"/>
        </w:rPr>
        <w:drawing>
          <wp:inline distT="0" distB="0" distL="0" distR="0">
            <wp:extent cx="6096000" cy="2743200"/>
            <wp:effectExtent l="0" t="0" r="0" b="0"/>
            <wp:docPr id="23" name="Рисунок 23" descr="форма реєстра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орма реєстрації"/>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000" cy="2743200"/>
                    </a:xfrm>
                    <a:prstGeom prst="rect">
                      <a:avLst/>
                    </a:prstGeom>
                    <a:noFill/>
                    <a:ln>
                      <a:noFill/>
                    </a:ln>
                  </pic:spPr>
                </pic:pic>
              </a:graphicData>
            </a:graphic>
          </wp:inline>
        </w:drawing>
      </w:r>
    </w:p>
    <w:p w:rsidR="001A0CB6" w:rsidRPr="001A0CB6" w:rsidRDefault="001A0CB6" w:rsidP="001A0CB6">
      <w:pPr>
        <w:spacing w:after="0" w:line="240" w:lineRule="auto"/>
        <w:outlineLvl w:val="2"/>
        <w:rPr>
          <w:rFonts w:ascii="Arial" w:eastAsia="Times New Roman" w:hAnsi="Arial" w:cs="Arial"/>
          <w:color w:val="000000"/>
          <w:sz w:val="33"/>
          <w:szCs w:val="33"/>
          <w:lang w:eastAsia="uk-UA"/>
        </w:rPr>
      </w:pPr>
      <w:r w:rsidRPr="001A0CB6">
        <w:rPr>
          <w:rFonts w:ascii="Arial" w:eastAsia="Times New Roman" w:hAnsi="Arial" w:cs="Arial"/>
          <w:color w:val="000000"/>
          <w:sz w:val="33"/>
          <w:szCs w:val="33"/>
          <w:lang w:eastAsia="uk-UA"/>
        </w:rPr>
        <w:t>7. Мати різні стилі для кнопок з різними типами дій.</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У будь-якому інтерфейсі у кожної кнопки є своє призначення: перейти кудись, розкрити меню, відкрити в новому вікні, скачати і так далі. Щоб не плутати користувачів, дотримуйтесь таких правил:</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 xml:space="preserve">1) </w:t>
      </w:r>
      <w:proofErr w:type="spellStart"/>
      <w:r w:rsidRPr="001A0CB6">
        <w:rPr>
          <w:rFonts w:ascii="Arial" w:eastAsia="Times New Roman" w:hAnsi="Arial" w:cs="Arial"/>
          <w:color w:val="666666"/>
          <w:sz w:val="24"/>
          <w:szCs w:val="24"/>
          <w:lang w:eastAsia="uk-UA"/>
        </w:rPr>
        <w:t>клікабельні</w:t>
      </w:r>
      <w:proofErr w:type="spellEnd"/>
      <w:r w:rsidRPr="001A0CB6">
        <w:rPr>
          <w:rFonts w:ascii="Arial" w:eastAsia="Times New Roman" w:hAnsi="Arial" w:cs="Arial"/>
          <w:color w:val="666666"/>
          <w:sz w:val="24"/>
          <w:szCs w:val="24"/>
          <w:lang w:eastAsia="uk-UA"/>
        </w:rPr>
        <w:t xml:space="preserve"> і </w:t>
      </w:r>
      <w:proofErr w:type="spellStart"/>
      <w:r w:rsidRPr="001A0CB6">
        <w:rPr>
          <w:rFonts w:ascii="Arial" w:eastAsia="Times New Roman" w:hAnsi="Arial" w:cs="Arial"/>
          <w:color w:val="666666"/>
          <w:sz w:val="24"/>
          <w:szCs w:val="24"/>
          <w:lang w:eastAsia="uk-UA"/>
        </w:rPr>
        <w:t>неклікабельние</w:t>
      </w:r>
      <w:proofErr w:type="spellEnd"/>
      <w:r w:rsidRPr="001A0CB6">
        <w:rPr>
          <w:rFonts w:ascii="Arial" w:eastAsia="Times New Roman" w:hAnsi="Arial" w:cs="Arial"/>
          <w:color w:val="666666"/>
          <w:sz w:val="24"/>
          <w:szCs w:val="24"/>
          <w:lang w:eastAsia="uk-UA"/>
        </w:rPr>
        <w:t xml:space="preserve"> елементи повинні бути різні. Виділяти їх можна кольором, шрифтом, розміром. Користувач відразу повинен бачити, на які кнопки він може натиснути і перейти кудись, а які присутні просто для інформації. </w:t>
      </w:r>
      <w:r w:rsidRPr="001A0CB6">
        <w:rPr>
          <w:rFonts w:ascii="Arial" w:eastAsia="Times New Roman" w:hAnsi="Arial" w:cs="Arial"/>
          <w:color w:val="666666"/>
          <w:sz w:val="24"/>
          <w:szCs w:val="24"/>
          <w:lang w:eastAsia="uk-UA"/>
        </w:rPr>
        <w:br/>
        <w:t>2) виділяйте кольором або стилем той розділ меню, в якому в даний момент знаходиться користувач.</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Pr>
          <w:rFonts w:ascii="Arial" w:eastAsia="Times New Roman" w:hAnsi="Arial" w:cs="Arial"/>
          <w:noProof/>
          <w:color w:val="666666"/>
          <w:sz w:val="24"/>
          <w:szCs w:val="24"/>
          <w:lang w:eastAsia="uk-UA"/>
        </w:rPr>
        <w:lastRenderedPageBreak/>
        <w:drawing>
          <wp:inline distT="0" distB="0" distL="0" distR="0">
            <wp:extent cx="6096000" cy="3551555"/>
            <wp:effectExtent l="0" t="0" r="0" b="0"/>
            <wp:docPr id="22" name="Рисунок 22" descr="меню в інтерфей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еню в інтерфейсі"/>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96000" cy="3551555"/>
                    </a:xfrm>
                    <a:prstGeom prst="rect">
                      <a:avLst/>
                    </a:prstGeom>
                    <a:noFill/>
                    <a:ln>
                      <a:noFill/>
                    </a:ln>
                  </pic:spPr>
                </pic:pic>
              </a:graphicData>
            </a:graphic>
          </wp:inline>
        </w:drawing>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На цій сторінці відразу зрозуміло, що ми знаходимося в розділі "Послуги" і він виділений червоним кольором. Повертаючись до пункту 5, зазначу, що тут цільове дію - купівля, тому кнопка "купити" виділена на тлі інших і є об'ємною.</w:t>
      </w:r>
    </w:p>
    <w:p w:rsidR="001A0CB6" w:rsidRPr="001A0CB6" w:rsidRDefault="001A0CB6" w:rsidP="001A0CB6">
      <w:pPr>
        <w:spacing w:after="0" w:line="240" w:lineRule="auto"/>
        <w:outlineLvl w:val="2"/>
        <w:rPr>
          <w:rFonts w:ascii="Arial" w:eastAsia="Times New Roman" w:hAnsi="Arial" w:cs="Arial"/>
          <w:color w:val="000000"/>
          <w:sz w:val="33"/>
          <w:szCs w:val="33"/>
          <w:lang w:eastAsia="uk-UA"/>
        </w:rPr>
      </w:pPr>
      <w:r w:rsidRPr="001A0CB6">
        <w:rPr>
          <w:rFonts w:ascii="Arial" w:eastAsia="Times New Roman" w:hAnsi="Arial" w:cs="Arial"/>
          <w:color w:val="000000"/>
          <w:sz w:val="33"/>
          <w:szCs w:val="33"/>
          <w:lang w:eastAsia="uk-UA"/>
        </w:rPr>
        <w:t>8. Бути привабливим.</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 xml:space="preserve">Функціональність і зручність - це добре, але є ще й елементарне "красиво / не </w:t>
      </w:r>
      <w:proofErr w:type="spellStart"/>
      <w:r w:rsidRPr="001A0CB6">
        <w:rPr>
          <w:rFonts w:ascii="Arial" w:eastAsia="Times New Roman" w:hAnsi="Arial" w:cs="Arial"/>
          <w:color w:val="666666"/>
          <w:sz w:val="24"/>
          <w:szCs w:val="24"/>
          <w:lang w:eastAsia="uk-UA"/>
        </w:rPr>
        <w:t>гарно".Будь</w:t>
      </w:r>
      <w:proofErr w:type="spellEnd"/>
      <w:r w:rsidRPr="001A0CB6">
        <w:rPr>
          <w:rFonts w:ascii="Arial" w:eastAsia="Times New Roman" w:hAnsi="Arial" w:cs="Arial"/>
          <w:color w:val="666666"/>
          <w:sz w:val="24"/>
          <w:szCs w:val="24"/>
          <w:lang w:eastAsia="uk-UA"/>
        </w:rPr>
        <w:t>-якому користувачеві буде набагато приємніше мати справу з інтерфейсом, який, до всього іншого, ще й радує око.</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Але не забувайте про те, що гарний дизайн - річ суб'єктивна. Зробити його однаково красивим для всіх у вас не вийде, як би ви не старалися. Погодьтеся, що при розробці ресурсу для старшокласників та ресурсу для бухгалтерів, потрібно буде приймати різні дизайн-рішення. Тому, в першу чергу орієнтуйтеся на вашу цільову аудиторію і її потреби.</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Pr>
          <w:rFonts w:ascii="Arial" w:eastAsia="Times New Roman" w:hAnsi="Arial" w:cs="Arial"/>
          <w:noProof/>
          <w:color w:val="666666"/>
          <w:sz w:val="24"/>
          <w:szCs w:val="24"/>
          <w:lang w:eastAsia="uk-UA"/>
        </w:rPr>
        <w:drawing>
          <wp:inline distT="0" distB="0" distL="0" distR="0">
            <wp:extent cx="6096000" cy="3670935"/>
            <wp:effectExtent l="0" t="0" r="0" b="5715"/>
            <wp:docPr id="21" name="Рисунок 21" descr="дизайн інтерфей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изайн інтерфейсу"/>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6000" cy="3670935"/>
                    </a:xfrm>
                    <a:prstGeom prst="rect">
                      <a:avLst/>
                    </a:prstGeom>
                    <a:noFill/>
                    <a:ln>
                      <a:noFill/>
                    </a:ln>
                  </pic:spPr>
                </pic:pic>
              </a:graphicData>
            </a:graphic>
          </wp:inline>
        </w:drawing>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Pr>
          <w:rFonts w:ascii="Arial" w:eastAsia="Times New Roman" w:hAnsi="Arial" w:cs="Arial"/>
          <w:noProof/>
          <w:color w:val="666666"/>
          <w:sz w:val="24"/>
          <w:szCs w:val="24"/>
          <w:lang w:eastAsia="uk-UA"/>
        </w:rPr>
        <w:lastRenderedPageBreak/>
        <w:drawing>
          <wp:inline distT="0" distB="0" distL="0" distR="0">
            <wp:extent cx="6096000" cy="3657600"/>
            <wp:effectExtent l="0" t="0" r="0" b="0"/>
            <wp:docPr id="20" name="Рисунок 20" descr="дизайн сай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изайн сайту"/>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96000" cy="3657600"/>
                    </a:xfrm>
                    <a:prstGeom prst="rect">
                      <a:avLst/>
                    </a:prstGeom>
                    <a:noFill/>
                    <a:ln>
                      <a:noFill/>
                    </a:ln>
                  </pic:spPr>
                </pic:pic>
              </a:graphicData>
            </a:graphic>
          </wp:inline>
        </w:drawing>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На мій погляд, ці приклади дизайну досить привабливі. У першому випадку найбільше порадували оригінально зроблені іконки і об'ємність зображення, у другому - колірне рішення і розташування елементів.</w:t>
      </w:r>
    </w:p>
    <w:p w:rsidR="001A0CB6" w:rsidRPr="001A0CB6" w:rsidRDefault="001A0CB6" w:rsidP="001A0CB6">
      <w:pPr>
        <w:spacing w:after="0" w:line="240" w:lineRule="auto"/>
        <w:outlineLvl w:val="2"/>
        <w:rPr>
          <w:rFonts w:ascii="Arial" w:eastAsia="Times New Roman" w:hAnsi="Arial" w:cs="Arial"/>
          <w:color w:val="000000"/>
          <w:sz w:val="33"/>
          <w:szCs w:val="33"/>
          <w:lang w:eastAsia="uk-UA"/>
        </w:rPr>
      </w:pPr>
      <w:r w:rsidRPr="001A0CB6">
        <w:rPr>
          <w:rFonts w:ascii="Arial" w:eastAsia="Times New Roman" w:hAnsi="Arial" w:cs="Arial"/>
          <w:color w:val="000000"/>
          <w:sz w:val="33"/>
          <w:szCs w:val="33"/>
          <w:lang w:eastAsia="uk-UA"/>
        </w:rPr>
        <w:t>9. Давати можливість персоналізації.</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Персоналізація - це можливість налаштувати що-небудь "під себе". Найчастіше цю функцію можна зустріти в програмах, сервісах і додатках. Користувач може поміняти, наприклад, колір шрифту, стиль іконок, фонове зображення, розмір текстових блоків так, як йому сподобається (вибираючи із запропонованих варіантів, природно).</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 xml:space="preserve">У сервісі </w:t>
      </w:r>
      <w:proofErr w:type="spellStart"/>
      <w:r w:rsidRPr="001A0CB6">
        <w:rPr>
          <w:rFonts w:ascii="Arial" w:eastAsia="Times New Roman" w:hAnsi="Arial" w:cs="Arial"/>
          <w:color w:val="666666"/>
          <w:sz w:val="24"/>
          <w:szCs w:val="24"/>
          <w:lang w:eastAsia="uk-UA"/>
        </w:rPr>
        <w:t>Trello</w:t>
      </w:r>
      <w:proofErr w:type="spellEnd"/>
      <w:r w:rsidRPr="001A0CB6">
        <w:rPr>
          <w:rFonts w:ascii="Arial" w:eastAsia="Times New Roman" w:hAnsi="Arial" w:cs="Arial"/>
          <w:color w:val="666666"/>
          <w:sz w:val="24"/>
          <w:szCs w:val="24"/>
          <w:lang w:eastAsia="uk-UA"/>
        </w:rPr>
        <w:t xml:space="preserve"> можна поміняти фон на інший колір або зображення.</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Pr>
          <w:rFonts w:ascii="Arial" w:eastAsia="Times New Roman" w:hAnsi="Arial" w:cs="Arial"/>
          <w:noProof/>
          <w:color w:val="666666"/>
          <w:sz w:val="24"/>
          <w:szCs w:val="24"/>
          <w:lang w:eastAsia="uk-UA"/>
        </w:rPr>
        <w:lastRenderedPageBreak/>
        <w:drawing>
          <wp:inline distT="0" distB="0" distL="0" distR="0">
            <wp:extent cx="4452620" cy="4319905"/>
            <wp:effectExtent l="0" t="0" r="5080" b="4445"/>
            <wp:docPr id="19" name="Рисунок 19" descr="персоналізація інтерфей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ерсоналізація інтерфейсу"/>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52620" cy="4319905"/>
                    </a:xfrm>
                    <a:prstGeom prst="rect">
                      <a:avLst/>
                    </a:prstGeom>
                    <a:noFill/>
                    <a:ln>
                      <a:noFill/>
                    </a:ln>
                  </pic:spPr>
                </pic:pic>
              </a:graphicData>
            </a:graphic>
          </wp:inline>
        </w:drawing>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 </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 xml:space="preserve">А ось так дозволяє персоналізувати свій </w:t>
      </w:r>
      <w:proofErr w:type="spellStart"/>
      <w:r w:rsidRPr="001A0CB6">
        <w:rPr>
          <w:rFonts w:ascii="Arial" w:eastAsia="Times New Roman" w:hAnsi="Arial" w:cs="Arial"/>
          <w:color w:val="666666"/>
          <w:sz w:val="24"/>
          <w:szCs w:val="24"/>
          <w:lang w:eastAsia="uk-UA"/>
        </w:rPr>
        <w:t>аккаунт</w:t>
      </w:r>
      <w:proofErr w:type="spellEnd"/>
      <w:r w:rsidRPr="001A0CB6">
        <w:rPr>
          <w:rFonts w:ascii="Arial" w:eastAsia="Times New Roman" w:hAnsi="Arial" w:cs="Arial"/>
          <w:color w:val="666666"/>
          <w:sz w:val="24"/>
          <w:szCs w:val="24"/>
          <w:lang w:eastAsia="uk-UA"/>
        </w:rPr>
        <w:t xml:space="preserve"> </w:t>
      </w:r>
      <w:proofErr w:type="spellStart"/>
      <w:r w:rsidRPr="001A0CB6">
        <w:rPr>
          <w:rFonts w:ascii="Arial" w:eastAsia="Times New Roman" w:hAnsi="Arial" w:cs="Arial"/>
          <w:color w:val="666666"/>
          <w:sz w:val="24"/>
          <w:szCs w:val="24"/>
          <w:lang w:eastAsia="uk-UA"/>
        </w:rPr>
        <w:t>Twitter</w:t>
      </w:r>
      <w:proofErr w:type="spellEnd"/>
      <w:r w:rsidRPr="001A0CB6">
        <w:rPr>
          <w:rFonts w:ascii="Arial" w:eastAsia="Times New Roman" w:hAnsi="Arial" w:cs="Arial"/>
          <w:color w:val="666666"/>
          <w:sz w:val="24"/>
          <w:szCs w:val="24"/>
          <w:lang w:eastAsia="uk-UA"/>
        </w:rPr>
        <w:t>:</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Pr>
          <w:rFonts w:ascii="Arial" w:eastAsia="Times New Roman" w:hAnsi="Arial" w:cs="Arial"/>
          <w:noProof/>
          <w:color w:val="666666"/>
          <w:sz w:val="24"/>
          <w:szCs w:val="24"/>
          <w:lang w:eastAsia="uk-UA"/>
        </w:rPr>
        <w:lastRenderedPageBreak/>
        <w:drawing>
          <wp:inline distT="0" distB="0" distL="0" distR="0">
            <wp:extent cx="5937250" cy="5075555"/>
            <wp:effectExtent l="0" t="0" r="6350" b="0"/>
            <wp:docPr id="18" name="Рисунок 18" descr="персоналізація в твітт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ерсоналізація в твіттері"/>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7250" cy="5075555"/>
                    </a:xfrm>
                    <a:prstGeom prst="rect">
                      <a:avLst/>
                    </a:prstGeom>
                    <a:noFill/>
                    <a:ln>
                      <a:noFill/>
                    </a:ln>
                  </pic:spPr>
                </pic:pic>
              </a:graphicData>
            </a:graphic>
          </wp:inline>
        </w:drawing>
      </w:r>
    </w:p>
    <w:p w:rsidR="001A0CB6" w:rsidRPr="001A0CB6" w:rsidRDefault="001A0CB6" w:rsidP="001A0CB6">
      <w:pPr>
        <w:spacing w:after="0" w:line="240" w:lineRule="auto"/>
        <w:outlineLvl w:val="2"/>
        <w:rPr>
          <w:rFonts w:ascii="Arial" w:eastAsia="Times New Roman" w:hAnsi="Arial" w:cs="Arial"/>
          <w:color w:val="000000"/>
          <w:sz w:val="33"/>
          <w:szCs w:val="33"/>
          <w:lang w:eastAsia="uk-UA"/>
        </w:rPr>
      </w:pPr>
      <w:r w:rsidRPr="001A0CB6">
        <w:rPr>
          <w:rFonts w:ascii="Arial" w:eastAsia="Times New Roman" w:hAnsi="Arial" w:cs="Arial"/>
          <w:color w:val="000000"/>
          <w:sz w:val="33"/>
          <w:szCs w:val="33"/>
          <w:lang w:eastAsia="uk-UA"/>
        </w:rPr>
        <w:t>10. Бути лояльним до помилок користувача.</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І все ж, завжди будуть користувачі, які не зможуть відразу зрозуміти той чи інший момент при роботі з інтерфейсом. Вони будуть здійснювати помилкові дії, і тут перед інтерфейсом виникає завдання зробити так, щоб ці помилки могли бути швидко виправлені. Якщо користувач випадково видалив потрібну йому інформацію, йому повинна надаватися можливість її відновлення. Користувач, який забрів не на ту сторінку, повинен уміти швидко повернутися на попередню сторінку або розділ, шляхом натискання кнопки «назад». Щоб запобігти вчиненню помилкових дій, інтерфейс повинен перепитувати користувача про те, чи дійсно він хоче це зробити. Наприклад, </w:t>
      </w:r>
      <w:r w:rsidRPr="001A0CB6">
        <w:rPr>
          <w:rFonts w:ascii="Arial" w:eastAsia="Times New Roman" w:hAnsi="Arial" w:cs="Arial"/>
          <w:i/>
          <w:iCs/>
          <w:color w:val="666666"/>
          <w:sz w:val="24"/>
          <w:szCs w:val="24"/>
          <w:lang w:eastAsia="uk-UA"/>
        </w:rPr>
        <w:t>«При закритті поточної сторінки завантаження файлу буде перервана. Ви дійсно хочете це зробити? </w:t>
      </w:r>
      <w:r w:rsidRPr="001A0CB6">
        <w:rPr>
          <w:rFonts w:ascii="Arial" w:eastAsia="Times New Roman" w:hAnsi="Arial" w:cs="Arial"/>
          <w:color w:val="666666"/>
          <w:sz w:val="24"/>
          <w:szCs w:val="24"/>
          <w:lang w:eastAsia="uk-UA"/>
        </w:rPr>
        <w:t>». Однак, не перестарайтеся з такими питаннями, інакше це почне дратувати.</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Pr>
          <w:rFonts w:ascii="Arial" w:eastAsia="Times New Roman" w:hAnsi="Arial" w:cs="Arial"/>
          <w:noProof/>
          <w:color w:val="666666"/>
          <w:sz w:val="24"/>
          <w:szCs w:val="24"/>
          <w:lang w:eastAsia="uk-UA"/>
        </w:rPr>
        <w:lastRenderedPageBreak/>
        <w:drawing>
          <wp:inline distT="0" distB="0" distL="0" distR="0">
            <wp:extent cx="6096000" cy="2663825"/>
            <wp:effectExtent l="0" t="0" r="0" b="3175"/>
            <wp:docPr id="17" name="Рисунок 17" descr="приклад інтерфей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риклад інтерфейсу"/>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6000" cy="2663825"/>
                    </a:xfrm>
                    <a:prstGeom prst="rect">
                      <a:avLst/>
                    </a:prstGeom>
                    <a:noFill/>
                    <a:ln>
                      <a:noFill/>
                    </a:ln>
                  </pic:spPr>
                </pic:pic>
              </a:graphicData>
            </a:graphic>
          </wp:inline>
        </w:drawing>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Pr>
          <w:rFonts w:ascii="Arial" w:eastAsia="Times New Roman" w:hAnsi="Arial" w:cs="Arial"/>
          <w:noProof/>
          <w:color w:val="666666"/>
          <w:sz w:val="24"/>
          <w:szCs w:val="24"/>
          <w:lang w:eastAsia="uk-UA"/>
        </w:rPr>
        <w:drawing>
          <wp:inline distT="0" distB="0" distL="0" distR="0">
            <wp:extent cx="5579110" cy="2451735"/>
            <wp:effectExtent l="0" t="0" r="2540" b="5715"/>
            <wp:docPr id="16" name="Рисунок 16" descr="питання в інтерфей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итання в інтерфейсі"/>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79110" cy="2451735"/>
                    </a:xfrm>
                    <a:prstGeom prst="rect">
                      <a:avLst/>
                    </a:prstGeom>
                    <a:noFill/>
                    <a:ln>
                      <a:noFill/>
                    </a:ln>
                  </pic:spPr>
                </pic:pic>
              </a:graphicData>
            </a:graphic>
          </wp:inline>
        </w:drawing>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i/>
          <w:iCs/>
          <w:color w:val="666666"/>
          <w:sz w:val="24"/>
          <w:szCs w:val="24"/>
          <w:lang w:eastAsia="uk-UA"/>
        </w:rPr>
        <w:t>Два приклади з додатків:</w:t>
      </w:r>
      <w:r w:rsidRPr="001A0CB6">
        <w:rPr>
          <w:rFonts w:ascii="Arial" w:eastAsia="Times New Roman" w:hAnsi="Arial" w:cs="Arial"/>
          <w:color w:val="666666"/>
          <w:sz w:val="24"/>
          <w:szCs w:val="24"/>
          <w:lang w:eastAsia="uk-UA"/>
        </w:rPr>
        <w:t> при видаленні або збереженні даних система запитує, чи дійсно ви хочете це зробити. Призначати інтерфейсу подібного роду питання краще в тому випадку, коли користувач хоче зробити дія, яка може спричинити за собою незворотні наслідки (видалити задачу - на першому прикладі), або якщо це можливо безглузду дію (зберегти групу без учасників - на другому прикладі).</w:t>
      </w:r>
    </w:p>
    <w:p w:rsidR="001A0CB6" w:rsidRPr="001A0CB6" w:rsidRDefault="001A0CB6" w:rsidP="001A0CB6">
      <w:pPr>
        <w:spacing w:after="0" w:line="240" w:lineRule="auto"/>
        <w:outlineLvl w:val="2"/>
        <w:rPr>
          <w:rFonts w:ascii="Arial" w:eastAsia="Times New Roman" w:hAnsi="Arial" w:cs="Arial"/>
          <w:color w:val="000000"/>
          <w:sz w:val="33"/>
          <w:szCs w:val="33"/>
          <w:lang w:eastAsia="uk-UA"/>
        </w:rPr>
      </w:pPr>
      <w:r w:rsidRPr="001A0CB6">
        <w:rPr>
          <w:rFonts w:ascii="Arial" w:eastAsia="Times New Roman" w:hAnsi="Arial" w:cs="Arial"/>
          <w:color w:val="000000"/>
          <w:sz w:val="33"/>
          <w:szCs w:val="33"/>
          <w:lang w:eastAsia="uk-UA"/>
        </w:rPr>
        <w:t>11. Говорити мовою користувача.</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Весь текст інтерфейсу, будь позначення повинні бути створені під цільову аудиторію ресурсу. Тут все очевидно: якщо ви робите навчальний сайт для дітей дошкільного віку, то текст інтерфейсу повинен бути написаний на "дитячому" мовою. Якщо у вас програма для просунутих веб-майстрів, то ви сміливо можете використовувати специфічні терміни без пояснень - цільова аудиторія і так їх знає. А якщо це сервіс для новачків, то мова має бути максимально простий.</w:t>
      </w:r>
    </w:p>
    <w:p w:rsidR="001A0CB6" w:rsidRPr="001A0CB6" w:rsidRDefault="001A0CB6" w:rsidP="001A0CB6">
      <w:pPr>
        <w:spacing w:after="0" w:line="240" w:lineRule="auto"/>
        <w:outlineLvl w:val="2"/>
        <w:rPr>
          <w:rFonts w:ascii="Arial" w:eastAsia="Times New Roman" w:hAnsi="Arial" w:cs="Arial"/>
          <w:color w:val="000000"/>
          <w:sz w:val="33"/>
          <w:szCs w:val="33"/>
          <w:lang w:eastAsia="uk-UA"/>
        </w:rPr>
      </w:pPr>
      <w:r w:rsidRPr="001A0CB6">
        <w:rPr>
          <w:rFonts w:ascii="Arial" w:eastAsia="Times New Roman" w:hAnsi="Arial" w:cs="Arial"/>
          <w:color w:val="000000"/>
          <w:sz w:val="33"/>
          <w:szCs w:val="33"/>
          <w:lang w:eastAsia="uk-UA"/>
        </w:rPr>
        <w:t>12. Надавати оптимальну кількість варіантів вибору.</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Чим більше варіантів дій ви запропонуєте користувачеві, тим менше вірогідності, що він взагалі скоїть якесь з них. Якщо ж варіантів дійсно багато, і скоротити їх можна (наприклад, каталог товарів), то використовуйте функцію рекомендацій. Наприклад, ви пропонуєте на одній сторінці десять варіантів товару, але один або два з них виділіть в категорію "Ми рекомендуємо". Клієнт зверне увагу на ці товари, що, можливо, полегшить йому вибір.</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Також це можна реалізувати за допомогою блоку "Хіти продажів", як показано на прикладі.</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Pr>
          <w:rFonts w:ascii="Arial" w:eastAsia="Times New Roman" w:hAnsi="Arial" w:cs="Arial"/>
          <w:noProof/>
          <w:color w:val="666666"/>
          <w:sz w:val="24"/>
          <w:szCs w:val="24"/>
          <w:lang w:eastAsia="uk-UA"/>
        </w:rPr>
        <w:lastRenderedPageBreak/>
        <w:drawing>
          <wp:inline distT="0" distB="0" distL="0" distR="0">
            <wp:extent cx="6096000" cy="2637155"/>
            <wp:effectExtent l="0" t="0" r="0" b="0"/>
            <wp:docPr id="15" name="Рисунок 15" descr="блок хіти продаж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лок хіти продажів"/>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000" cy="2637155"/>
                    </a:xfrm>
                    <a:prstGeom prst="rect">
                      <a:avLst/>
                    </a:prstGeom>
                    <a:noFill/>
                    <a:ln>
                      <a:noFill/>
                    </a:ln>
                  </pic:spPr>
                </pic:pic>
              </a:graphicData>
            </a:graphic>
          </wp:inline>
        </w:drawing>
      </w:r>
    </w:p>
    <w:p w:rsidR="001A0CB6" w:rsidRPr="001A0CB6" w:rsidRDefault="001A0CB6" w:rsidP="001A0CB6">
      <w:pPr>
        <w:spacing w:after="0" w:line="240" w:lineRule="auto"/>
        <w:outlineLvl w:val="2"/>
        <w:rPr>
          <w:rFonts w:ascii="Arial" w:eastAsia="Times New Roman" w:hAnsi="Arial" w:cs="Arial"/>
          <w:color w:val="000000"/>
          <w:sz w:val="33"/>
          <w:szCs w:val="33"/>
          <w:lang w:eastAsia="uk-UA"/>
        </w:rPr>
      </w:pPr>
      <w:r w:rsidRPr="001A0CB6">
        <w:rPr>
          <w:rFonts w:ascii="Arial" w:eastAsia="Times New Roman" w:hAnsi="Arial" w:cs="Arial"/>
          <w:color w:val="000000"/>
          <w:sz w:val="33"/>
          <w:szCs w:val="33"/>
          <w:lang w:eastAsia="uk-UA"/>
        </w:rPr>
        <w:t>13. Давати м'які підказки.</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Підказки - це дуже добре. Вони допомагають користувачеві до кінця розібратися в тому, в чому він не зміг розібратися сам. Головне питання залишається в тому, як зробити такі підказки ефективними і не напружуватися. Пам'ятайте </w:t>
      </w:r>
      <w:hyperlink r:id="rId54" w:tgtFrame="_blank" w:history="1">
        <w:r w:rsidRPr="001A0CB6">
          <w:rPr>
            <w:rFonts w:ascii="Arial" w:eastAsia="Times New Roman" w:hAnsi="Arial" w:cs="Arial"/>
            <w:color w:val="258DB3"/>
            <w:sz w:val="24"/>
            <w:szCs w:val="24"/>
            <w:u w:val="single"/>
            <w:bdr w:val="none" w:sz="0" w:space="0" w:color="auto" w:frame="1"/>
            <w:lang w:eastAsia="uk-UA"/>
          </w:rPr>
          <w:t>скріпку-помічника</w:t>
        </w:r>
      </w:hyperlink>
      <w:r w:rsidRPr="001A0CB6">
        <w:rPr>
          <w:rFonts w:ascii="Arial" w:eastAsia="Times New Roman" w:hAnsi="Arial" w:cs="Arial"/>
          <w:color w:val="666666"/>
          <w:sz w:val="24"/>
          <w:szCs w:val="24"/>
          <w:lang w:eastAsia="uk-UA"/>
        </w:rPr>
        <w:t> з ранніх версій Microsoft Word? Компанія відключила цю функцію саме через те, що вона викликала багато негативних емоцій у користувачів і піддавалася критиці.</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Щоб користувачі були лояльні до підказок, дотримуйтеся таких моментів: </w:t>
      </w:r>
      <w:r w:rsidRPr="001A0CB6">
        <w:rPr>
          <w:rFonts w:ascii="Arial" w:eastAsia="Times New Roman" w:hAnsi="Arial" w:cs="Arial"/>
          <w:color w:val="666666"/>
          <w:sz w:val="24"/>
          <w:szCs w:val="24"/>
          <w:lang w:eastAsia="uk-UA"/>
        </w:rPr>
        <w:br/>
        <w:t>- не пишіть в них занадто багато тексту; </w:t>
      </w:r>
      <w:r w:rsidRPr="001A0CB6">
        <w:rPr>
          <w:rFonts w:ascii="Arial" w:eastAsia="Times New Roman" w:hAnsi="Arial" w:cs="Arial"/>
          <w:color w:val="666666"/>
          <w:sz w:val="24"/>
          <w:szCs w:val="24"/>
          <w:lang w:eastAsia="uk-UA"/>
        </w:rPr>
        <w:br/>
        <w:t>- не підключайте вже підказки до кожної кнопки, а обмежтеся тільки тими, де у користувача дійсно можуть виникнути труднощі; </w:t>
      </w:r>
      <w:r w:rsidRPr="001A0CB6">
        <w:rPr>
          <w:rFonts w:ascii="Arial" w:eastAsia="Times New Roman" w:hAnsi="Arial" w:cs="Arial"/>
          <w:color w:val="666666"/>
          <w:sz w:val="24"/>
          <w:szCs w:val="24"/>
          <w:lang w:eastAsia="uk-UA"/>
        </w:rPr>
        <w:br/>
        <w:t>- дайте можливість користувачеві закрити підказку чи повністю відключити функцію підказок.</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Pr>
          <w:rFonts w:ascii="Arial" w:eastAsia="Times New Roman" w:hAnsi="Arial" w:cs="Arial"/>
          <w:noProof/>
          <w:color w:val="666666"/>
          <w:sz w:val="24"/>
          <w:szCs w:val="24"/>
          <w:lang w:eastAsia="uk-UA"/>
        </w:rPr>
        <w:drawing>
          <wp:inline distT="0" distB="0" distL="0" distR="0">
            <wp:extent cx="5711825" cy="3989070"/>
            <wp:effectExtent l="0" t="0" r="3175" b="0"/>
            <wp:docPr id="14" name="Рисунок 14" descr="підказки на сай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ідказки на сайті"/>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1825" cy="3989070"/>
                    </a:xfrm>
                    <a:prstGeom prst="rect">
                      <a:avLst/>
                    </a:prstGeom>
                    <a:noFill/>
                    <a:ln>
                      <a:noFill/>
                    </a:ln>
                  </pic:spPr>
                </pic:pic>
              </a:graphicData>
            </a:graphic>
          </wp:inline>
        </w:drawing>
      </w:r>
    </w:p>
    <w:p w:rsidR="001A0CB6" w:rsidRPr="001A0CB6" w:rsidRDefault="001A0CB6" w:rsidP="001A0CB6">
      <w:pPr>
        <w:spacing w:after="0" w:line="240" w:lineRule="auto"/>
        <w:outlineLvl w:val="2"/>
        <w:rPr>
          <w:rFonts w:ascii="Arial" w:eastAsia="Times New Roman" w:hAnsi="Arial" w:cs="Arial"/>
          <w:color w:val="000000"/>
          <w:sz w:val="33"/>
          <w:szCs w:val="33"/>
          <w:lang w:eastAsia="uk-UA"/>
        </w:rPr>
      </w:pPr>
      <w:r w:rsidRPr="001A0CB6">
        <w:rPr>
          <w:rFonts w:ascii="Arial" w:eastAsia="Times New Roman" w:hAnsi="Arial" w:cs="Arial"/>
          <w:color w:val="000000"/>
          <w:sz w:val="33"/>
          <w:szCs w:val="33"/>
          <w:lang w:eastAsia="uk-UA"/>
        </w:rPr>
        <w:t>14. затемнювати фон під модальними вікнами.</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 xml:space="preserve">Модальне вікно блокує роботу користувача, поки він не </w:t>
      </w:r>
      <w:proofErr w:type="spellStart"/>
      <w:r w:rsidRPr="001A0CB6">
        <w:rPr>
          <w:rFonts w:ascii="Arial" w:eastAsia="Times New Roman" w:hAnsi="Arial" w:cs="Arial"/>
          <w:color w:val="666666"/>
          <w:sz w:val="24"/>
          <w:szCs w:val="24"/>
          <w:lang w:eastAsia="uk-UA"/>
        </w:rPr>
        <w:t>закриє</w:t>
      </w:r>
      <w:proofErr w:type="spellEnd"/>
      <w:r w:rsidRPr="001A0CB6">
        <w:rPr>
          <w:rFonts w:ascii="Arial" w:eastAsia="Times New Roman" w:hAnsi="Arial" w:cs="Arial"/>
          <w:color w:val="666666"/>
          <w:sz w:val="24"/>
          <w:szCs w:val="24"/>
          <w:lang w:eastAsia="uk-UA"/>
        </w:rPr>
        <w:t xml:space="preserve"> це вікно або зробить в ньому будь-яку дію. Таке вікно потрібно якось виділяти в загальній картині. Найкраще </w:t>
      </w:r>
      <w:r w:rsidRPr="001A0CB6">
        <w:rPr>
          <w:rFonts w:ascii="Arial" w:eastAsia="Times New Roman" w:hAnsi="Arial" w:cs="Arial"/>
          <w:color w:val="666666"/>
          <w:sz w:val="24"/>
          <w:szCs w:val="24"/>
          <w:lang w:eastAsia="uk-UA"/>
        </w:rPr>
        <w:lastRenderedPageBreak/>
        <w:t>це зробити за допомогою затемнення фону, який знаходиться під ним. Чим темніше буде фон, тим сильніше буде зроблено акцент на модальному вікні, і користувач зрозуміє, що йому потрібно зробити якісь дії саме в ньому.</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На деяких сайтах я зустрічала, що фон під модальним вікном ставав повністю темним і не читабельним. Це неправильно, так як створюється відчуття, що ти потрапив взагалі на якусь іншу сторінку. На прикладах нижче видно, як можна виділити модальне вікно, затемнивши фон, але залишивши його при цьому читабельним.</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Pr>
          <w:rFonts w:ascii="Arial" w:eastAsia="Times New Roman" w:hAnsi="Arial" w:cs="Arial"/>
          <w:noProof/>
          <w:color w:val="666666"/>
          <w:sz w:val="24"/>
          <w:szCs w:val="24"/>
          <w:lang w:eastAsia="uk-UA"/>
        </w:rPr>
        <w:drawing>
          <wp:inline distT="0" distB="0" distL="0" distR="0">
            <wp:extent cx="6096000" cy="2795905"/>
            <wp:effectExtent l="0" t="0" r="0" b="4445"/>
            <wp:docPr id="13" name="Рисунок 13" descr="модальне вік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одальне вікно"/>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96000" cy="2795905"/>
                    </a:xfrm>
                    <a:prstGeom prst="rect">
                      <a:avLst/>
                    </a:prstGeom>
                    <a:noFill/>
                    <a:ln>
                      <a:noFill/>
                    </a:ln>
                  </pic:spPr>
                </pic:pic>
              </a:graphicData>
            </a:graphic>
          </wp:inline>
        </w:drawing>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Pr>
          <w:rFonts w:ascii="Arial" w:eastAsia="Times New Roman" w:hAnsi="Arial" w:cs="Arial"/>
          <w:noProof/>
          <w:color w:val="666666"/>
          <w:sz w:val="24"/>
          <w:szCs w:val="24"/>
          <w:lang w:eastAsia="uk-UA"/>
        </w:rPr>
        <w:drawing>
          <wp:inline distT="0" distB="0" distL="0" distR="0">
            <wp:extent cx="5526405" cy="3578225"/>
            <wp:effectExtent l="0" t="0" r="0" b="3175"/>
            <wp:docPr id="12" name="Рисунок 12" descr="затемнення фо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затемнення фону"/>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26405" cy="3578225"/>
                    </a:xfrm>
                    <a:prstGeom prst="rect">
                      <a:avLst/>
                    </a:prstGeom>
                    <a:noFill/>
                    <a:ln>
                      <a:noFill/>
                    </a:ln>
                  </pic:spPr>
                </pic:pic>
              </a:graphicData>
            </a:graphic>
          </wp:inline>
        </w:drawing>
      </w:r>
    </w:p>
    <w:p w:rsidR="001A0CB6" w:rsidRPr="001A0CB6" w:rsidRDefault="001A0CB6" w:rsidP="001A0CB6">
      <w:pPr>
        <w:spacing w:after="0" w:line="240" w:lineRule="auto"/>
        <w:outlineLvl w:val="2"/>
        <w:rPr>
          <w:rFonts w:ascii="Arial" w:eastAsia="Times New Roman" w:hAnsi="Arial" w:cs="Arial"/>
          <w:color w:val="000000"/>
          <w:sz w:val="33"/>
          <w:szCs w:val="33"/>
          <w:lang w:eastAsia="uk-UA"/>
        </w:rPr>
      </w:pPr>
      <w:r w:rsidRPr="001A0CB6">
        <w:rPr>
          <w:rFonts w:ascii="Arial" w:eastAsia="Times New Roman" w:hAnsi="Arial" w:cs="Arial"/>
          <w:color w:val="000000"/>
          <w:sz w:val="33"/>
          <w:szCs w:val="33"/>
          <w:lang w:eastAsia="uk-UA"/>
        </w:rPr>
        <w:t>15. Мати короткі форми реєстрації.</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 xml:space="preserve">Змусити користувача зареєструватися - це важлива і одна з найскладніших завдань інтерфейсу. Зазвичай люди намагаються уникати реєструватися там, куди вони не збираються заходити регулярно, або ще не впевнені в цьому. А часто навіть відмовляються від покупки в інтернет-магазині, якщо для цього потрібна обов'язкова реєстрація, і йдуть шукати свій товар на інших сайтах. Щоб користувачі не відчували до процесу реєстрації неприязні, потрібно зробити його максимально швидким і легким. Не використовуйте довгі форми реєстрації, де потрібно вказувати всю свою </w:t>
      </w:r>
      <w:proofErr w:type="spellStart"/>
      <w:r w:rsidRPr="001A0CB6">
        <w:rPr>
          <w:rFonts w:ascii="Arial" w:eastAsia="Times New Roman" w:hAnsi="Arial" w:cs="Arial"/>
          <w:color w:val="666666"/>
          <w:sz w:val="24"/>
          <w:szCs w:val="24"/>
          <w:lang w:eastAsia="uk-UA"/>
        </w:rPr>
        <w:t>біографію.Обмежтеся</w:t>
      </w:r>
      <w:proofErr w:type="spellEnd"/>
      <w:r w:rsidRPr="001A0CB6">
        <w:rPr>
          <w:rFonts w:ascii="Arial" w:eastAsia="Times New Roman" w:hAnsi="Arial" w:cs="Arial"/>
          <w:color w:val="666666"/>
          <w:sz w:val="24"/>
          <w:szCs w:val="24"/>
          <w:lang w:eastAsia="uk-UA"/>
        </w:rPr>
        <w:t xml:space="preserve"> лише найнеобхіднішими рядками:</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Pr>
          <w:rFonts w:ascii="Arial" w:eastAsia="Times New Roman" w:hAnsi="Arial" w:cs="Arial"/>
          <w:noProof/>
          <w:color w:val="666666"/>
          <w:sz w:val="24"/>
          <w:szCs w:val="24"/>
          <w:lang w:eastAsia="uk-UA"/>
        </w:rPr>
        <w:lastRenderedPageBreak/>
        <w:drawing>
          <wp:inline distT="0" distB="0" distL="0" distR="0">
            <wp:extent cx="5380355" cy="2571115"/>
            <wp:effectExtent l="0" t="0" r="0" b="635"/>
            <wp:docPr id="11" name="Рисунок 11" descr="Реєстрація на сай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еєстрація на сайті"/>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80355" cy="2571115"/>
                    </a:xfrm>
                    <a:prstGeom prst="rect">
                      <a:avLst/>
                    </a:prstGeom>
                    <a:noFill/>
                    <a:ln>
                      <a:noFill/>
                    </a:ln>
                  </pic:spPr>
                </pic:pic>
              </a:graphicData>
            </a:graphic>
          </wp:inline>
        </w:drawing>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А якщо все ж з якихось причин ви змушені пропонувати користувачам довгу форму з безліччю пунктів заповнення, то розбивайте її на окремі частини.</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Подивіться на приклад. Форма зліва показує відразу всі рядки до заповнення і тому виглядає громіздкою. Заповнювати таку форму дуже не хочеться. А у формі праворуч може бути рівно така ж кількість питань, але вони розбиті на "кроки", тому не викликають роздратування.</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Pr>
          <w:rFonts w:ascii="Arial" w:eastAsia="Times New Roman" w:hAnsi="Arial" w:cs="Arial"/>
          <w:noProof/>
          <w:color w:val="666666"/>
          <w:sz w:val="24"/>
          <w:szCs w:val="24"/>
          <w:lang w:eastAsia="uk-UA"/>
        </w:rPr>
        <w:drawing>
          <wp:inline distT="0" distB="0" distL="0" distR="0">
            <wp:extent cx="5711825" cy="3736975"/>
            <wp:effectExtent l="0" t="0" r="3175" b="0"/>
            <wp:docPr id="10" name="Рисунок 10" descr="покрокова реєстрац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окрокова реєстрація"/>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1825" cy="3736975"/>
                    </a:xfrm>
                    <a:prstGeom prst="rect">
                      <a:avLst/>
                    </a:prstGeom>
                    <a:noFill/>
                    <a:ln>
                      <a:noFill/>
                    </a:ln>
                  </pic:spPr>
                </pic:pic>
              </a:graphicData>
            </a:graphic>
          </wp:inline>
        </w:drawing>
      </w:r>
    </w:p>
    <w:p w:rsidR="001A0CB6" w:rsidRPr="001A0CB6" w:rsidRDefault="001A0CB6" w:rsidP="001A0CB6">
      <w:pPr>
        <w:spacing w:after="0" w:line="240" w:lineRule="auto"/>
        <w:outlineLvl w:val="2"/>
        <w:rPr>
          <w:rFonts w:ascii="Arial" w:eastAsia="Times New Roman" w:hAnsi="Arial" w:cs="Arial"/>
          <w:color w:val="000000"/>
          <w:sz w:val="33"/>
          <w:szCs w:val="33"/>
          <w:lang w:eastAsia="uk-UA"/>
        </w:rPr>
      </w:pPr>
      <w:r w:rsidRPr="001A0CB6">
        <w:rPr>
          <w:rFonts w:ascii="Arial" w:eastAsia="Times New Roman" w:hAnsi="Arial" w:cs="Arial"/>
          <w:color w:val="000000"/>
          <w:sz w:val="33"/>
          <w:szCs w:val="33"/>
          <w:lang w:eastAsia="uk-UA"/>
        </w:rPr>
        <w:t>16. Мати прості принципи заповнення полів.</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 xml:space="preserve">Майже кожен сайт пропонує користувачам що-небудь на ньому заповнити. Крім реєстрації на сайті це може бути форма замовлення товару, прохання залишити свої контактні дані або пройти який-небудь опитування. Якщо зробити форму заповнення занадто складною або </w:t>
      </w:r>
      <w:proofErr w:type="spellStart"/>
      <w:r w:rsidRPr="001A0CB6">
        <w:rPr>
          <w:rFonts w:ascii="Arial" w:eastAsia="Times New Roman" w:hAnsi="Arial" w:cs="Arial"/>
          <w:color w:val="666666"/>
          <w:sz w:val="24"/>
          <w:szCs w:val="24"/>
          <w:lang w:eastAsia="uk-UA"/>
        </w:rPr>
        <w:t>напрягающей</w:t>
      </w:r>
      <w:proofErr w:type="spellEnd"/>
      <w:r w:rsidRPr="001A0CB6">
        <w:rPr>
          <w:rFonts w:ascii="Arial" w:eastAsia="Times New Roman" w:hAnsi="Arial" w:cs="Arial"/>
          <w:color w:val="666666"/>
          <w:sz w:val="24"/>
          <w:szCs w:val="24"/>
          <w:lang w:eastAsia="uk-UA"/>
        </w:rPr>
        <w:t>, ніхто заповнювати її не буде. Звідси випливає кілька важливих порад:</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 xml:space="preserve">1. При заповненні різних полів ("місто", "вулиця", "дата народження") добре б давати підказки користувачеві за допомогою </w:t>
      </w:r>
      <w:proofErr w:type="spellStart"/>
      <w:r w:rsidRPr="001A0CB6">
        <w:rPr>
          <w:rFonts w:ascii="Arial" w:eastAsia="Times New Roman" w:hAnsi="Arial" w:cs="Arial"/>
          <w:color w:val="666666"/>
          <w:sz w:val="24"/>
          <w:szCs w:val="24"/>
          <w:lang w:eastAsia="uk-UA"/>
        </w:rPr>
        <w:t>дропдауна</w:t>
      </w:r>
      <w:proofErr w:type="spellEnd"/>
      <w:r w:rsidRPr="001A0CB6">
        <w:rPr>
          <w:rFonts w:ascii="Arial" w:eastAsia="Times New Roman" w:hAnsi="Arial" w:cs="Arial"/>
          <w:color w:val="666666"/>
          <w:sz w:val="24"/>
          <w:szCs w:val="24"/>
          <w:lang w:eastAsia="uk-UA"/>
        </w:rPr>
        <w:t xml:space="preserve"> (</w:t>
      </w:r>
      <w:proofErr w:type="spellStart"/>
      <w:r w:rsidRPr="001A0CB6">
        <w:rPr>
          <w:rFonts w:ascii="Arial" w:eastAsia="Times New Roman" w:hAnsi="Arial" w:cs="Arial"/>
          <w:color w:val="666666"/>
          <w:sz w:val="24"/>
          <w:szCs w:val="24"/>
          <w:lang w:eastAsia="uk-UA"/>
        </w:rPr>
        <w:t>випадаючого</w:t>
      </w:r>
      <w:proofErr w:type="spellEnd"/>
      <w:r w:rsidRPr="001A0CB6">
        <w:rPr>
          <w:rFonts w:ascii="Arial" w:eastAsia="Times New Roman" w:hAnsi="Arial" w:cs="Arial"/>
          <w:color w:val="666666"/>
          <w:sz w:val="24"/>
          <w:szCs w:val="24"/>
          <w:lang w:eastAsia="uk-UA"/>
        </w:rPr>
        <w:t xml:space="preserve"> меню), щоб йому не потрібно було вводити це все вручну, а просто вибрати потрібний варіант зі списку .</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Pr>
          <w:rFonts w:ascii="Arial" w:eastAsia="Times New Roman" w:hAnsi="Arial" w:cs="Arial"/>
          <w:noProof/>
          <w:color w:val="666666"/>
          <w:sz w:val="24"/>
          <w:szCs w:val="24"/>
          <w:lang w:eastAsia="uk-UA"/>
        </w:rPr>
        <w:lastRenderedPageBreak/>
        <w:drawing>
          <wp:inline distT="0" distB="0" distL="0" distR="0">
            <wp:extent cx="5777865" cy="4015105"/>
            <wp:effectExtent l="0" t="0" r="0" b="4445"/>
            <wp:docPr id="9" name="Рисунок 9" descr="випадаюче мен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ипадаюче меню"/>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77865" cy="4015105"/>
                    </a:xfrm>
                    <a:prstGeom prst="rect">
                      <a:avLst/>
                    </a:prstGeom>
                    <a:noFill/>
                    <a:ln>
                      <a:noFill/>
                    </a:ln>
                  </pic:spPr>
                </pic:pic>
              </a:graphicData>
            </a:graphic>
          </wp:inline>
        </w:drawing>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 xml:space="preserve">2. Якщо користувачеві потрібно все-таки вводити вручну свої дані, то використовуйте порядкову перевірку системою правильності заповнення форми. Нікому не сподобається, якщо система після кожної помилки заповнення буде </w:t>
      </w:r>
      <w:proofErr w:type="spellStart"/>
      <w:r w:rsidRPr="001A0CB6">
        <w:rPr>
          <w:rFonts w:ascii="Arial" w:eastAsia="Times New Roman" w:hAnsi="Arial" w:cs="Arial"/>
          <w:color w:val="666666"/>
          <w:sz w:val="24"/>
          <w:szCs w:val="24"/>
          <w:lang w:eastAsia="uk-UA"/>
        </w:rPr>
        <w:t>обнуляти</w:t>
      </w:r>
      <w:proofErr w:type="spellEnd"/>
      <w:r w:rsidRPr="001A0CB6">
        <w:rPr>
          <w:rFonts w:ascii="Arial" w:eastAsia="Times New Roman" w:hAnsi="Arial" w:cs="Arial"/>
          <w:color w:val="666666"/>
          <w:sz w:val="24"/>
          <w:szCs w:val="24"/>
          <w:lang w:eastAsia="uk-UA"/>
        </w:rPr>
        <w:t xml:space="preserve"> всі рядки, заповнені раніше.</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Pr>
          <w:rFonts w:ascii="Arial" w:eastAsia="Times New Roman" w:hAnsi="Arial" w:cs="Arial"/>
          <w:noProof/>
          <w:color w:val="666666"/>
          <w:sz w:val="24"/>
          <w:szCs w:val="24"/>
          <w:lang w:eastAsia="uk-UA"/>
        </w:rPr>
        <w:drawing>
          <wp:inline distT="0" distB="0" distL="0" distR="0">
            <wp:extent cx="5857240" cy="3816350"/>
            <wp:effectExtent l="0" t="0" r="0" b="0"/>
            <wp:docPr id="8" name="Рисунок 8" descr="форма заповн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форма заповнення"/>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57240" cy="3816350"/>
                    </a:xfrm>
                    <a:prstGeom prst="rect">
                      <a:avLst/>
                    </a:prstGeom>
                    <a:noFill/>
                    <a:ln>
                      <a:noFill/>
                    </a:ln>
                  </pic:spPr>
                </pic:pic>
              </a:graphicData>
            </a:graphic>
          </wp:inline>
        </w:drawing>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3. Назви полів краще розміщувати над рядками введення. Це пов'язано з людським візуальним сприйняттям. Людині легше сприймати інформацію зверху вниз або знизу вгорі, ніж зліва направо або навпаки.</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Pr>
          <w:rFonts w:ascii="Arial" w:eastAsia="Times New Roman" w:hAnsi="Arial" w:cs="Arial"/>
          <w:noProof/>
          <w:color w:val="666666"/>
          <w:sz w:val="24"/>
          <w:szCs w:val="24"/>
          <w:lang w:eastAsia="uk-UA"/>
        </w:rPr>
        <w:lastRenderedPageBreak/>
        <w:drawing>
          <wp:inline distT="0" distB="0" distL="0" distR="0">
            <wp:extent cx="4558665" cy="3392805"/>
            <wp:effectExtent l="0" t="0" r="0" b="0"/>
            <wp:docPr id="7" name="Рисунок 7" descr="форма реєстрації на сай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форма реєстрації на сайті"/>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58665" cy="3392805"/>
                    </a:xfrm>
                    <a:prstGeom prst="rect">
                      <a:avLst/>
                    </a:prstGeom>
                    <a:noFill/>
                    <a:ln>
                      <a:noFill/>
                    </a:ln>
                  </pic:spPr>
                </pic:pic>
              </a:graphicData>
            </a:graphic>
          </wp:inline>
        </w:drawing>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 xml:space="preserve">4. Максимально </w:t>
      </w:r>
      <w:proofErr w:type="spellStart"/>
      <w:r w:rsidRPr="001A0CB6">
        <w:rPr>
          <w:rFonts w:ascii="Arial" w:eastAsia="Times New Roman" w:hAnsi="Arial" w:cs="Arial"/>
          <w:color w:val="666666"/>
          <w:sz w:val="24"/>
          <w:szCs w:val="24"/>
          <w:lang w:eastAsia="uk-UA"/>
        </w:rPr>
        <w:t>знизьте</w:t>
      </w:r>
      <w:proofErr w:type="spellEnd"/>
      <w:r w:rsidRPr="001A0CB6">
        <w:rPr>
          <w:rFonts w:ascii="Arial" w:eastAsia="Times New Roman" w:hAnsi="Arial" w:cs="Arial"/>
          <w:color w:val="666666"/>
          <w:sz w:val="24"/>
          <w:szCs w:val="24"/>
          <w:lang w:eastAsia="uk-UA"/>
        </w:rPr>
        <w:t xml:space="preserve"> ймовірність неправильного заповнення форми. </w:t>
      </w:r>
      <w:r w:rsidRPr="001A0CB6">
        <w:rPr>
          <w:rFonts w:ascii="Arial" w:eastAsia="Times New Roman" w:hAnsi="Arial" w:cs="Arial"/>
          <w:color w:val="666666"/>
          <w:sz w:val="24"/>
          <w:szCs w:val="24"/>
          <w:lang w:eastAsia="uk-UA"/>
        </w:rPr>
        <w:br/>
        <w:t>Уявіть собі ситуацію. Ви починаєте вводити в поле свій номер телефону. Після першого заповнення система вам каже: "Номер телефону має бути введений в 10-значному форматі". Ви вводите ще раз, а система вам видає: "Номер телефону не повинен містити дефісів". І тут ви вже почнете нервувати і подумки проклинати цей сайт (а може, і не подумки). Ідеальна форма введення - це коли користувач може написати в неї все, що завгодно, і система не скаже йому "неправильно". Звичайно, обробка даних буде кілька утруднятися, так як частина запитів вам доведеться обробляти вручну. Але ж ваша головна мета - це прийняти замовлення, а не відсіяти нетерплячих клієнтів.</w:t>
      </w:r>
    </w:p>
    <w:p w:rsidR="001A0CB6" w:rsidRPr="001A0CB6" w:rsidRDefault="001A0CB6" w:rsidP="001A0CB6">
      <w:pPr>
        <w:spacing w:after="0" w:line="240" w:lineRule="auto"/>
        <w:outlineLvl w:val="2"/>
        <w:rPr>
          <w:rFonts w:ascii="Arial" w:eastAsia="Times New Roman" w:hAnsi="Arial" w:cs="Arial"/>
          <w:color w:val="000000"/>
          <w:sz w:val="33"/>
          <w:szCs w:val="33"/>
          <w:lang w:eastAsia="uk-UA"/>
        </w:rPr>
      </w:pPr>
      <w:r w:rsidRPr="001A0CB6">
        <w:rPr>
          <w:rFonts w:ascii="Arial" w:eastAsia="Times New Roman" w:hAnsi="Arial" w:cs="Arial"/>
          <w:color w:val="000000"/>
          <w:sz w:val="33"/>
          <w:szCs w:val="33"/>
          <w:lang w:eastAsia="uk-UA"/>
        </w:rPr>
        <w:t>17. Надавати варіанти зручного управління.</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 xml:space="preserve">Якщо на сайтах ми в основному використовуємо миша (крім стандартних функцій "копіювати / вставити" і </w:t>
      </w:r>
      <w:proofErr w:type="spellStart"/>
      <w:r w:rsidRPr="001A0CB6">
        <w:rPr>
          <w:rFonts w:ascii="Arial" w:eastAsia="Times New Roman" w:hAnsi="Arial" w:cs="Arial"/>
          <w:color w:val="666666"/>
          <w:sz w:val="24"/>
          <w:szCs w:val="24"/>
          <w:lang w:eastAsia="uk-UA"/>
        </w:rPr>
        <w:t>т.д</w:t>
      </w:r>
      <w:proofErr w:type="spellEnd"/>
      <w:r w:rsidRPr="001A0CB6">
        <w:rPr>
          <w:rFonts w:ascii="Arial" w:eastAsia="Times New Roman" w:hAnsi="Arial" w:cs="Arial"/>
          <w:color w:val="666666"/>
          <w:sz w:val="24"/>
          <w:szCs w:val="24"/>
          <w:lang w:eastAsia="uk-UA"/>
        </w:rPr>
        <w:t>.), то в програмах і додатках часто буває зручно управління з клавіатури. Дайте можливість користувачам вибрати той вид управління, який їм більше сподобається, і покажіть, яка функція якій комбінації клавіш відповідає.</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Pr>
          <w:rFonts w:ascii="Arial" w:eastAsia="Times New Roman" w:hAnsi="Arial" w:cs="Arial"/>
          <w:noProof/>
          <w:color w:val="666666"/>
          <w:sz w:val="24"/>
          <w:szCs w:val="24"/>
          <w:lang w:eastAsia="uk-UA"/>
        </w:rPr>
        <w:drawing>
          <wp:inline distT="0" distB="0" distL="0" distR="0">
            <wp:extent cx="6096000" cy="3048000"/>
            <wp:effectExtent l="0" t="0" r="0" b="0"/>
            <wp:docPr id="6" name="Рисунок 6" descr="приклад мен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иклад меню"/>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96000" cy="3048000"/>
                    </a:xfrm>
                    <a:prstGeom prst="rect">
                      <a:avLst/>
                    </a:prstGeom>
                    <a:noFill/>
                    <a:ln>
                      <a:noFill/>
                    </a:ln>
                  </pic:spPr>
                </pic:pic>
              </a:graphicData>
            </a:graphic>
          </wp:inline>
        </w:drawing>
      </w:r>
    </w:p>
    <w:p w:rsidR="001A0CB6" w:rsidRPr="001A0CB6" w:rsidRDefault="001A0CB6" w:rsidP="001A0CB6">
      <w:pPr>
        <w:spacing w:after="0" w:line="420" w:lineRule="atLeast"/>
        <w:outlineLvl w:val="1"/>
        <w:rPr>
          <w:rFonts w:ascii="Arial" w:eastAsia="Times New Roman" w:hAnsi="Arial" w:cs="Arial"/>
          <w:color w:val="000000"/>
          <w:sz w:val="39"/>
          <w:szCs w:val="39"/>
          <w:lang w:eastAsia="uk-UA"/>
        </w:rPr>
      </w:pPr>
      <w:r w:rsidRPr="001A0CB6">
        <w:rPr>
          <w:rFonts w:ascii="Arial" w:eastAsia="Times New Roman" w:hAnsi="Arial" w:cs="Arial"/>
          <w:color w:val="000000"/>
          <w:sz w:val="39"/>
          <w:szCs w:val="39"/>
          <w:lang w:eastAsia="uk-UA"/>
        </w:rPr>
        <w:t xml:space="preserve">Як протестувати інтерфейс на </w:t>
      </w:r>
      <w:proofErr w:type="spellStart"/>
      <w:r w:rsidRPr="001A0CB6">
        <w:rPr>
          <w:rFonts w:ascii="Arial" w:eastAsia="Times New Roman" w:hAnsi="Arial" w:cs="Arial"/>
          <w:color w:val="000000"/>
          <w:sz w:val="39"/>
          <w:szCs w:val="39"/>
          <w:lang w:eastAsia="uk-UA"/>
        </w:rPr>
        <w:t>юзабіліті</w:t>
      </w:r>
      <w:proofErr w:type="spellEnd"/>
      <w:r w:rsidRPr="001A0CB6">
        <w:rPr>
          <w:rFonts w:ascii="Arial" w:eastAsia="Times New Roman" w:hAnsi="Arial" w:cs="Arial"/>
          <w:color w:val="000000"/>
          <w:sz w:val="39"/>
          <w:szCs w:val="39"/>
          <w:lang w:eastAsia="uk-UA"/>
        </w:rPr>
        <w:t>?</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lastRenderedPageBreak/>
        <w:t>Як і обіцяла на початку статті, розповім трохи про тестування інтерфейсу. Чому це так важливо? </w:t>
      </w:r>
      <w:r w:rsidRPr="001A0CB6">
        <w:rPr>
          <w:rFonts w:ascii="Arial" w:eastAsia="Times New Roman" w:hAnsi="Arial" w:cs="Arial"/>
          <w:color w:val="666666"/>
          <w:sz w:val="24"/>
          <w:szCs w:val="24"/>
          <w:lang w:eastAsia="uk-UA"/>
        </w:rPr>
        <w:br/>
        <w:t>- По-перше, при розробці інтерфейсу в нього могли закрастися помилки, які будуть впливати на роботу всієї програми або ресурсу; </w:t>
      </w:r>
      <w:r w:rsidRPr="001A0CB6">
        <w:rPr>
          <w:rFonts w:ascii="Arial" w:eastAsia="Times New Roman" w:hAnsi="Arial" w:cs="Arial"/>
          <w:color w:val="666666"/>
          <w:sz w:val="24"/>
          <w:szCs w:val="24"/>
          <w:lang w:eastAsia="uk-UA"/>
        </w:rPr>
        <w:br/>
        <w:t>- по-друге, ви ніколи не зможете відразу вгадати з оптимальним дизайном інтерфейсу, який буде відмінно сприйматися більшістю користувачів; </w:t>
      </w:r>
      <w:r w:rsidRPr="001A0CB6">
        <w:rPr>
          <w:rFonts w:ascii="Arial" w:eastAsia="Times New Roman" w:hAnsi="Arial" w:cs="Arial"/>
          <w:color w:val="666666"/>
          <w:sz w:val="24"/>
          <w:szCs w:val="24"/>
          <w:lang w:eastAsia="uk-UA"/>
        </w:rPr>
        <w:br/>
        <w:t>- по-третє, інтерфейс може нормально відображатися на одному пристрої (або в браузері), і бути абсолютно не сумісний з іншим.</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Тестування зможе вирішити всі ці проблеми. Яким чином можна його здійснити?</w:t>
      </w:r>
    </w:p>
    <w:p w:rsidR="001A0CB6" w:rsidRPr="001A0CB6" w:rsidRDefault="001A0CB6" w:rsidP="001A0CB6">
      <w:pPr>
        <w:spacing w:after="0" w:line="240" w:lineRule="auto"/>
        <w:outlineLvl w:val="2"/>
        <w:rPr>
          <w:rFonts w:ascii="Arial" w:eastAsia="Times New Roman" w:hAnsi="Arial" w:cs="Arial"/>
          <w:color w:val="000000"/>
          <w:sz w:val="33"/>
          <w:szCs w:val="33"/>
          <w:lang w:eastAsia="uk-UA"/>
        </w:rPr>
      </w:pPr>
      <w:r w:rsidRPr="001A0CB6">
        <w:rPr>
          <w:rFonts w:ascii="Arial" w:eastAsia="Times New Roman" w:hAnsi="Arial" w:cs="Arial"/>
          <w:color w:val="000000"/>
          <w:sz w:val="33"/>
          <w:szCs w:val="33"/>
          <w:lang w:eastAsia="uk-UA"/>
        </w:rPr>
        <w:t>1. Ручним способом.</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 xml:space="preserve">Щоб провести таке тестування, буде потрібно багато тимчасових і фізичних ресурсів, так як весь процес буде вестися людиною. Але в цьому і плюс ручного тестування. Для його здійснення необхідний </w:t>
      </w:r>
      <w:proofErr w:type="spellStart"/>
      <w:r w:rsidRPr="001A0CB6">
        <w:rPr>
          <w:rFonts w:ascii="Arial" w:eastAsia="Times New Roman" w:hAnsi="Arial" w:cs="Arial"/>
          <w:color w:val="666666"/>
          <w:sz w:val="24"/>
          <w:szCs w:val="24"/>
          <w:lang w:eastAsia="uk-UA"/>
        </w:rPr>
        <w:t>тестувальник</w:t>
      </w:r>
      <w:proofErr w:type="spellEnd"/>
      <w:r w:rsidRPr="001A0CB6">
        <w:rPr>
          <w:rFonts w:ascii="Arial" w:eastAsia="Times New Roman" w:hAnsi="Arial" w:cs="Arial"/>
          <w:color w:val="666666"/>
          <w:sz w:val="24"/>
          <w:szCs w:val="24"/>
          <w:lang w:eastAsia="uk-UA"/>
        </w:rPr>
        <w:t>, який буде поетапно перевіряти, як реагує система на ту чи іншу дію користувача. Найзручніше для цього скласти спеціальну таблицю, до якої вноситимуться всі дані. Наприклад, ось таку:</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Pr>
          <w:rFonts w:ascii="Arial" w:eastAsia="Times New Roman" w:hAnsi="Arial" w:cs="Arial"/>
          <w:noProof/>
          <w:color w:val="666666"/>
          <w:sz w:val="24"/>
          <w:szCs w:val="24"/>
          <w:lang w:eastAsia="uk-UA"/>
        </w:rPr>
        <w:drawing>
          <wp:inline distT="0" distB="0" distL="0" distR="0">
            <wp:extent cx="6096000" cy="2266315"/>
            <wp:effectExtent l="0" t="0" r="0" b="635"/>
            <wp:docPr id="5" name="Рисунок 5" descr="ручне тестування інтерфей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ручне тестування інтерфейсу"/>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96000" cy="2266315"/>
                    </a:xfrm>
                    <a:prstGeom prst="rect">
                      <a:avLst/>
                    </a:prstGeom>
                    <a:noFill/>
                    <a:ln>
                      <a:noFill/>
                    </a:ln>
                  </pic:spPr>
                </pic:pic>
              </a:graphicData>
            </a:graphic>
          </wp:inline>
        </w:drawing>
      </w:r>
    </w:p>
    <w:p w:rsidR="001A0CB6" w:rsidRPr="001A0CB6" w:rsidRDefault="001A0CB6" w:rsidP="001A0CB6">
      <w:pPr>
        <w:spacing w:after="0" w:line="240" w:lineRule="auto"/>
        <w:outlineLvl w:val="2"/>
        <w:rPr>
          <w:rFonts w:ascii="Arial" w:eastAsia="Times New Roman" w:hAnsi="Arial" w:cs="Arial"/>
          <w:color w:val="000000"/>
          <w:sz w:val="33"/>
          <w:szCs w:val="33"/>
          <w:lang w:eastAsia="uk-UA"/>
        </w:rPr>
      </w:pPr>
      <w:r w:rsidRPr="001A0CB6">
        <w:rPr>
          <w:rFonts w:ascii="Arial" w:eastAsia="Times New Roman" w:hAnsi="Arial" w:cs="Arial"/>
          <w:color w:val="000000"/>
          <w:sz w:val="33"/>
          <w:szCs w:val="33"/>
          <w:lang w:eastAsia="uk-UA"/>
        </w:rPr>
        <w:t>2. Автоматизованим способом.</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 xml:space="preserve">Такий спосіб тестування проводиться за допомогою спеціальних програмних засобів, які як би наслідують діям живої людини при ручному тестуванні. Для такого тестування не потрібно участь людини, тому швидкість його виконання підвищується, а вартість грошових витрат знижується. Є тут одне велике "але". Автоматизоване тестування не може дати 100% -Результати, оскільки проводиться воно тільки за формальними ознаками (тим, які вбиті в програму), і не надає можливості знайти дефекти </w:t>
      </w:r>
      <w:proofErr w:type="spellStart"/>
      <w:r w:rsidRPr="001A0CB6">
        <w:rPr>
          <w:rFonts w:ascii="Arial" w:eastAsia="Times New Roman" w:hAnsi="Arial" w:cs="Arial"/>
          <w:color w:val="666666"/>
          <w:sz w:val="24"/>
          <w:szCs w:val="24"/>
          <w:lang w:eastAsia="uk-UA"/>
        </w:rPr>
        <w:t>юзабіліті</w:t>
      </w:r>
      <w:proofErr w:type="spellEnd"/>
      <w:r w:rsidRPr="001A0CB6">
        <w:rPr>
          <w:rFonts w:ascii="Arial" w:eastAsia="Times New Roman" w:hAnsi="Arial" w:cs="Arial"/>
          <w:color w:val="666666"/>
          <w:sz w:val="24"/>
          <w:szCs w:val="24"/>
          <w:lang w:eastAsia="uk-UA"/>
        </w:rPr>
        <w:t>, які можуть бути сприйняті тільки людиною (наприклад, колірна гамма інтерфейсу).</w:t>
      </w:r>
    </w:p>
    <w:p w:rsidR="001A0CB6" w:rsidRPr="001A0CB6" w:rsidRDefault="001A0CB6" w:rsidP="001A0CB6">
      <w:pPr>
        <w:spacing w:after="0" w:line="240" w:lineRule="auto"/>
        <w:outlineLvl w:val="2"/>
        <w:rPr>
          <w:rFonts w:ascii="Arial" w:eastAsia="Times New Roman" w:hAnsi="Arial" w:cs="Arial"/>
          <w:color w:val="000000"/>
          <w:sz w:val="33"/>
          <w:szCs w:val="33"/>
          <w:lang w:eastAsia="uk-UA"/>
        </w:rPr>
      </w:pPr>
      <w:r w:rsidRPr="001A0CB6">
        <w:rPr>
          <w:rFonts w:ascii="Arial" w:eastAsia="Times New Roman" w:hAnsi="Arial" w:cs="Arial"/>
          <w:color w:val="000000"/>
          <w:sz w:val="33"/>
          <w:szCs w:val="33"/>
          <w:lang w:eastAsia="uk-UA"/>
        </w:rPr>
        <w:t>3. C допомогою фокус-груп.</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На мій погляд, найкращий метод тестування в плані співвідношення ціна-</w:t>
      </w:r>
      <w:proofErr w:type="spellStart"/>
      <w:r w:rsidRPr="001A0CB6">
        <w:rPr>
          <w:rFonts w:ascii="Arial" w:eastAsia="Times New Roman" w:hAnsi="Arial" w:cs="Arial"/>
          <w:color w:val="666666"/>
          <w:sz w:val="24"/>
          <w:szCs w:val="24"/>
          <w:lang w:eastAsia="uk-UA"/>
        </w:rPr>
        <w:t>ефективність.Проводиться</w:t>
      </w:r>
      <w:proofErr w:type="spellEnd"/>
      <w:r w:rsidRPr="001A0CB6">
        <w:rPr>
          <w:rFonts w:ascii="Arial" w:eastAsia="Times New Roman" w:hAnsi="Arial" w:cs="Arial"/>
          <w:color w:val="666666"/>
          <w:sz w:val="24"/>
          <w:szCs w:val="24"/>
          <w:lang w:eastAsia="uk-UA"/>
        </w:rPr>
        <w:t xml:space="preserve"> він таким чином: </w:t>
      </w:r>
      <w:r w:rsidRPr="001A0CB6">
        <w:rPr>
          <w:rFonts w:ascii="Arial" w:eastAsia="Times New Roman" w:hAnsi="Arial" w:cs="Arial"/>
          <w:color w:val="666666"/>
          <w:sz w:val="24"/>
          <w:szCs w:val="24"/>
          <w:lang w:eastAsia="uk-UA"/>
        </w:rPr>
        <w:br/>
        <w:t xml:space="preserve">- набирається кілька фокус-груп, що складаються з ваших цільових </w:t>
      </w:r>
      <w:proofErr w:type="spellStart"/>
      <w:r w:rsidRPr="001A0CB6">
        <w:rPr>
          <w:rFonts w:ascii="Arial" w:eastAsia="Times New Roman" w:hAnsi="Arial" w:cs="Arial"/>
          <w:color w:val="666666"/>
          <w:sz w:val="24"/>
          <w:szCs w:val="24"/>
          <w:lang w:eastAsia="uk-UA"/>
        </w:rPr>
        <w:t>користувачів.Розділяти</w:t>
      </w:r>
      <w:proofErr w:type="spellEnd"/>
      <w:r w:rsidRPr="001A0CB6">
        <w:rPr>
          <w:rFonts w:ascii="Arial" w:eastAsia="Times New Roman" w:hAnsi="Arial" w:cs="Arial"/>
          <w:color w:val="666666"/>
          <w:sz w:val="24"/>
          <w:szCs w:val="24"/>
          <w:lang w:eastAsia="uk-UA"/>
        </w:rPr>
        <w:t xml:space="preserve"> групи ви можете за різними ознаками: зареєстровані / незареєстровані, постійні / рідкісні користувачі, а також за різними демографічними показниками (які вписуються в вашу ЦА); </w:t>
      </w:r>
      <w:r w:rsidRPr="001A0CB6">
        <w:rPr>
          <w:rFonts w:ascii="Arial" w:eastAsia="Times New Roman" w:hAnsi="Arial" w:cs="Arial"/>
          <w:color w:val="666666"/>
          <w:sz w:val="24"/>
          <w:szCs w:val="24"/>
          <w:lang w:eastAsia="uk-UA"/>
        </w:rPr>
        <w:br/>
        <w:t xml:space="preserve">- кожній групі даються завдання вчинити певні дії на вашому сайті / сервісі / </w:t>
      </w:r>
      <w:proofErr w:type="spellStart"/>
      <w:r w:rsidRPr="001A0CB6">
        <w:rPr>
          <w:rFonts w:ascii="Arial" w:eastAsia="Times New Roman" w:hAnsi="Arial" w:cs="Arial"/>
          <w:color w:val="666666"/>
          <w:sz w:val="24"/>
          <w:szCs w:val="24"/>
          <w:lang w:eastAsia="uk-UA"/>
        </w:rPr>
        <w:t>програми.Ви</w:t>
      </w:r>
      <w:proofErr w:type="spellEnd"/>
      <w:r w:rsidRPr="001A0CB6">
        <w:rPr>
          <w:rFonts w:ascii="Arial" w:eastAsia="Times New Roman" w:hAnsi="Arial" w:cs="Arial"/>
          <w:color w:val="666666"/>
          <w:sz w:val="24"/>
          <w:szCs w:val="24"/>
          <w:lang w:eastAsia="uk-UA"/>
        </w:rPr>
        <w:t xml:space="preserve"> повинні сказати випробуваним, що вони повинні зробити, але не кажіть як. У цьому і полягає суть тестування - подивитися, за допомогою яких дій користувачі будуть досягати своєї мети. </w:t>
      </w:r>
      <w:r w:rsidRPr="001A0CB6">
        <w:rPr>
          <w:rFonts w:ascii="Arial" w:eastAsia="Times New Roman" w:hAnsi="Arial" w:cs="Arial"/>
          <w:color w:val="666666"/>
          <w:sz w:val="24"/>
          <w:szCs w:val="24"/>
          <w:lang w:eastAsia="uk-UA"/>
        </w:rPr>
        <w:br/>
        <w:t xml:space="preserve">- Після всього цього ви аналізуєте, як саме випробувані виконували свої завдання - куди вони натискали, по яких посиланнях переходили, чи швидко знайшли бажане і </w:t>
      </w:r>
      <w:proofErr w:type="spellStart"/>
      <w:r w:rsidRPr="001A0CB6">
        <w:rPr>
          <w:rFonts w:ascii="Arial" w:eastAsia="Times New Roman" w:hAnsi="Arial" w:cs="Arial"/>
          <w:color w:val="666666"/>
          <w:sz w:val="24"/>
          <w:szCs w:val="24"/>
          <w:lang w:eastAsia="uk-UA"/>
        </w:rPr>
        <w:t>т.д</w:t>
      </w:r>
      <w:proofErr w:type="spellEnd"/>
      <w:r w:rsidRPr="001A0CB6">
        <w:rPr>
          <w:rFonts w:ascii="Arial" w:eastAsia="Times New Roman" w:hAnsi="Arial" w:cs="Arial"/>
          <w:color w:val="666666"/>
          <w:sz w:val="24"/>
          <w:szCs w:val="24"/>
          <w:lang w:eastAsia="uk-UA"/>
        </w:rPr>
        <w:t xml:space="preserve"> .</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Є спеціальні сервіси, за допомогою яких можна легко знаходити людей для проведення такого тестування. Наприклад, </w:t>
      </w:r>
      <w:proofErr w:type="spellStart"/>
      <w:r w:rsidRPr="001A0CB6">
        <w:rPr>
          <w:rFonts w:ascii="Arial" w:eastAsia="Times New Roman" w:hAnsi="Arial" w:cs="Arial"/>
          <w:color w:val="666666"/>
          <w:sz w:val="24"/>
          <w:szCs w:val="24"/>
          <w:lang w:eastAsia="uk-UA"/>
        </w:rPr>
        <w:t>Askusers</w:t>
      </w:r>
      <w:proofErr w:type="spellEnd"/>
      <w:r w:rsidRPr="001A0CB6">
        <w:rPr>
          <w:rFonts w:ascii="Arial" w:eastAsia="Times New Roman" w:hAnsi="Arial" w:cs="Arial"/>
          <w:color w:val="666666"/>
          <w:sz w:val="24"/>
          <w:szCs w:val="24"/>
          <w:lang w:eastAsia="uk-UA"/>
        </w:rPr>
        <w:t>, </w:t>
      </w:r>
      <w:hyperlink r:id="rId65" w:tgtFrame="_blank" w:history="1">
        <w:r w:rsidRPr="001A0CB6">
          <w:rPr>
            <w:rFonts w:ascii="Arial" w:eastAsia="Times New Roman" w:hAnsi="Arial" w:cs="Arial"/>
            <w:color w:val="258DB3"/>
            <w:sz w:val="24"/>
            <w:szCs w:val="24"/>
            <w:u w:val="single"/>
            <w:bdr w:val="none" w:sz="0" w:space="0" w:color="auto" w:frame="1"/>
            <w:lang w:eastAsia="uk-UA"/>
          </w:rPr>
          <w:t>Мудрий </w:t>
        </w:r>
      </w:hyperlink>
      <w:r w:rsidRPr="001A0CB6">
        <w:rPr>
          <w:rFonts w:ascii="Arial" w:eastAsia="Times New Roman" w:hAnsi="Arial" w:cs="Arial"/>
          <w:color w:val="666666"/>
          <w:sz w:val="24"/>
          <w:szCs w:val="24"/>
          <w:lang w:eastAsia="uk-UA"/>
        </w:rPr>
        <w:t>Тест, </w:t>
      </w:r>
      <w:proofErr w:type="spellStart"/>
      <w:r w:rsidRPr="001A0CB6">
        <w:rPr>
          <w:rFonts w:ascii="Arial" w:eastAsia="Times New Roman" w:hAnsi="Arial" w:cs="Arial"/>
          <w:color w:val="666666"/>
          <w:sz w:val="24"/>
          <w:szCs w:val="24"/>
          <w:lang w:eastAsia="uk-UA"/>
        </w:rPr>
        <w:t>Usabilla</w:t>
      </w:r>
      <w:proofErr w:type="spellEnd"/>
      <w:r w:rsidRPr="001A0CB6">
        <w:rPr>
          <w:rFonts w:ascii="Arial" w:eastAsia="Times New Roman" w:hAnsi="Arial" w:cs="Arial"/>
          <w:color w:val="666666"/>
          <w:sz w:val="24"/>
          <w:szCs w:val="24"/>
          <w:lang w:eastAsia="uk-UA"/>
        </w:rPr>
        <w:t>.</w:t>
      </w:r>
    </w:p>
    <w:p w:rsidR="001A0CB6" w:rsidRPr="001A0CB6" w:rsidRDefault="001A0CB6" w:rsidP="001A0CB6">
      <w:pPr>
        <w:spacing w:after="0" w:line="240" w:lineRule="auto"/>
        <w:outlineLvl w:val="2"/>
        <w:rPr>
          <w:rFonts w:ascii="Arial" w:eastAsia="Times New Roman" w:hAnsi="Arial" w:cs="Arial"/>
          <w:color w:val="000000"/>
          <w:sz w:val="33"/>
          <w:szCs w:val="33"/>
          <w:lang w:eastAsia="uk-UA"/>
        </w:rPr>
      </w:pPr>
      <w:r w:rsidRPr="001A0CB6">
        <w:rPr>
          <w:rFonts w:ascii="Arial" w:eastAsia="Times New Roman" w:hAnsi="Arial" w:cs="Arial"/>
          <w:color w:val="000000"/>
          <w:sz w:val="33"/>
          <w:szCs w:val="33"/>
          <w:lang w:eastAsia="uk-UA"/>
        </w:rPr>
        <w:lastRenderedPageBreak/>
        <w:t>Наочний приклад тестування інтерфейсу</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 xml:space="preserve">Дизайнер </w:t>
      </w:r>
      <w:proofErr w:type="spellStart"/>
      <w:r w:rsidRPr="001A0CB6">
        <w:rPr>
          <w:rFonts w:ascii="Arial" w:eastAsia="Times New Roman" w:hAnsi="Arial" w:cs="Arial"/>
          <w:color w:val="666666"/>
          <w:sz w:val="24"/>
          <w:szCs w:val="24"/>
          <w:lang w:eastAsia="uk-UA"/>
        </w:rPr>
        <w:t>Jerry</w:t>
      </w:r>
      <w:proofErr w:type="spellEnd"/>
      <w:r w:rsidRPr="001A0CB6">
        <w:rPr>
          <w:rFonts w:ascii="Arial" w:eastAsia="Times New Roman" w:hAnsi="Arial" w:cs="Arial"/>
          <w:color w:val="666666"/>
          <w:sz w:val="24"/>
          <w:szCs w:val="24"/>
          <w:lang w:eastAsia="uk-UA"/>
        </w:rPr>
        <w:t xml:space="preserve"> </w:t>
      </w:r>
      <w:proofErr w:type="spellStart"/>
      <w:r w:rsidRPr="001A0CB6">
        <w:rPr>
          <w:rFonts w:ascii="Arial" w:eastAsia="Times New Roman" w:hAnsi="Arial" w:cs="Arial"/>
          <w:color w:val="666666"/>
          <w:sz w:val="24"/>
          <w:szCs w:val="24"/>
          <w:lang w:eastAsia="uk-UA"/>
        </w:rPr>
        <w:t>Cao</w:t>
      </w:r>
      <w:proofErr w:type="spellEnd"/>
      <w:r w:rsidRPr="001A0CB6">
        <w:rPr>
          <w:rFonts w:ascii="Arial" w:eastAsia="Times New Roman" w:hAnsi="Arial" w:cs="Arial"/>
          <w:color w:val="666666"/>
          <w:sz w:val="24"/>
          <w:szCs w:val="24"/>
          <w:lang w:eastAsia="uk-UA"/>
        </w:rPr>
        <w:t xml:space="preserve"> опублікував у своєму блозі результати тестування інтерфейсу сайту </w:t>
      </w:r>
      <w:proofErr w:type="spellStart"/>
      <w:r w:rsidRPr="001A0CB6">
        <w:rPr>
          <w:rFonts w:ascii="Arial" w:eastAsia="Times New Roman" w:hAnsi="Arial" w:cs="Arial"/>
          <w:color w:val="666666"/>
          <w:sz w:val="24"/>
          <w:szCs w:val="24"/>
          <w:lang w:eastAsia="uk-UA"/>
        </w:rPr>
        <w:t>Yelp</w:t>
      </w:r>
      <w:proofErr w:type="spellEnd"/>
      <w:r w:rsidRPr="001A0CB6">
        <w:rPr>
          <w:rFonts w:ascii="Arial" w:eastAsia="Times New Roman" w:hAnsi="Arial" w:cs="Arial"/>
          <w:color w:val="666666"/>
          <w:sz w:val="24"/>
          <w:szCs w:val="24"/>
          <w:lang w:eastAsia="uk-UA"/>
        </w:rPr>
        <w:t xml:space="preserve">. Це сервіс, на якому можна шукати різні заклади (салони краси, ресторани і </w:t>
      </w:r>
      <w:proofErr w:type="spellStart"/>
      <w:r w:rsidRPr="001A0CB6">
        <w:rPr>
          <w:rFonts w:ascii="Arial" w:eastAsia="Times New Roman" w:hAnsi="Arial" w:cs="Arial"/>
          <w:color w:val="666666"/>
          <w:sz w:val="24"/>
          <w:szCs w:val="24"/>
          <w:lang w:eastAsia="uk-UA"/>
        </w:rPr>
        <w:t>т.д</w:t>
      </w:r>
      <w:proofErr w:type="spellEnd"/>
      <w:r w:rsidRPr="001A0CB6">
        <w:rPr>
          <w:rFonts w:ascii="Arial" w:eastAsia="Times New Roman" w:hAnsi="Arial" w:cs="Arial"/>
          <w:color w:val="666666"/>
          <w:sz w:val="24"/>
          <w:szCs w:val="24"/>
          <w:lang w:eastAsia="uk-UA"/>
        </w:rPr>
        <w:t>.), дивитися їх рейтинги, читати відгуки.</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 xml:space="preserve">Для проведення тестування </w:t>
      </w:r>
      <w:proofErr w:type="spellStart"/>
      <w:r w:rsidRPr="001A0CB6">
        <w:rPr>
          <w:rFonts w:ascii="Arial" w:eastAsia="Times New Roman" w:hAnsi="Arial" w:cs="Arial"/>
          <w:color w:val="666666"/>
          <w:sz w:val="24"/>
          <w:szCs w:val="24"/>
          <w:lang w:eastAsia="uk-UA"/>
        </w:rPr>
        <w:t>юзабіліті</w:t>
      </w:r>
      <w:proofErr w:type="spellEnd"/>
      <w:r w:rsidRPr="001A0CB6">
        <w:rPr>
          <w:rFonts w:ascii="Arial" w:eastAsia="Times New Roman" w:hAnsi="Arial" w:cs="Arial"/>
          <w:color w:val="666666"/>
          <w:sz w:val="24"/>
          <w:szCs w:val="24"/>
          <w:lang w:eastAsia="uk-UA"/>
        </w:rPr>
        <w:t xml:space="preserve"> були залучені користувачі, які не дуже часто користуються </w:t>
      </w:r>
      <w:proofErr w:type="spellStart"/>
      <w:r w:rsidRPr="001A0CB6">
        <w:rPr>
          <w:rFonts w:ascii="Arial" w:eastAsia="Times New Roman" w:hAnsi="Arial" w:cs="Arial"/>
          <w:color w:val="666666"/>
          <w:sz w:val="24"/>
          <w:szCs w:val="24"/>
          <w:lang w:eastAsia="uk-UA"/>
        </w:rPr>
        <w:t>Yelp</w:t>
      </w:r>
      <w:proofErr w:type="spellEnd"/>
      <w:r w:rsidRPr="001A0CB6">
        <w:rPr>
          <w:rFonts w:ascii="Arial" w:eastAsia="Times New Roman" w:hAnsi="Arial" w:cs="Arial"/>
          <w:color w:val="666666"/>
          <w:sz w:val="24"/>
          <w:szCs w:val="24"/>
          <w:lang w:eastAsia="uk-UA"/>
        </w:rPr>
        <w:t xml:space="preserve">. Їм давали певні завдання (наприклад, зарезервувати столик у ресторані, підібрати готель для ночівлі під час подорожі і </w:t>
      </w:r>
      <w:proofErr w:type="spellStart"/>
      <w:r w:rsidRPr="001A0CB6">
        <w:rPr>
          <w:rFonts w:ascii="Arial" w:eastAsia="Times New Roman" w:hAnsi="Arial" w:cs="Arial"/>
          <w:color w:val="666666"/>
          <w:sz w:val="24"/>
          <w:szCs w:val="24"/>
          <w:lang w:eastAsia="uk-UA"/>
        </w:rPr>
        <w:t>т.д</w:t>
      </w:r>
      <w:proofErr w:type="spellEnd"/>
      <w:r w:rsidRPr="001A0CB6">
        <w:rPr>
          <w:rFonts w:ascii="Arial" w:eastAsia="Times New Roman" w:hAnsi="Arial" w:cs="Arial"/>
          <w:color w:val="666666"/>
          <w:sz w:val="24"/>
          <w:szCs w:val="24"/>
          <w:lang w:eastAsia="uk-UA"/>
        </w:rPr>
        <w:t>.), після чого аналізувалися їх дії. Ось деякі результати тестування:</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1. Як було з'ясовано, користувачі частіше воліють використовувати форму пошуку, щоб знайти цікавить їхній заклад, а не шукати його по категоріях. Тому було вирішено зробити пошук ключовою функцією на сторінці. З ось такої сторінки:</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Pr>
          <w:rFonts w:ascii="Arial" w:eastAsia="Times New Roman" w:hAnsi="Arial" w:cs="Arial"/>
          <w:noProof/>
          <w:color w:val="666666"/>
          <w:sz w:val="24"/>
          <w:szCs w:val="24"/>
          <w:lang w:eastAsia="uk-UA"/>
        </w:rPr>
        <w:drawing>
          <wp:inline distT="0" distB="0" distL="0" distR="0">
            <wp:extent cx="5976620" cy="4041775"/>
            <wp:effectExtent l="0" t="0" r="5080" b="0"/>
            <wp:docPr id="4" name="Рисунок 4" descr="інтерфейс сервісу y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інтерфейс сервісу yel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76620" cy="4041775"/>
                    </a:xfrm>
                    <a:prstGeom prst="rect">
                      <a:avLst/>
                    </a:prstGeom>
                    <a:noFill/>
                    <a:ln>
                      <a:noFill/>
                    </a:ln>
                  </pic:spPr>
                </pic:pic>
              </a:graphicData>
            </a:graphic>
          </wp:inline>
        </w:drawing>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Вийшла ось така:</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Pr>
          <w:rFonts w:ascii="Arial" w:eastAsia="Times New Roman" w:hAnsi="Arial" w:cs="Arial"/>
          <w:noProof/>
          <w:color w:val="666666"/>
          <w:sz w:val="24"/>
          <w:szCs w:val="24"/>
          <w:lang w:eastAsia="uk-UA"/>
        </w:rPr>
        <w:lastRenderedPageBreak/>
        <w:drawing>
          <wp:inline distT="0" distB="0" distL="0" distR="0">
            <wp:extent cx="6096000" cy="5075555"/>
            <wp:effectExtent l="0" t="0" r="0" b="0"/>
            <wp:docPr id="3" name="Рисунок 3" descr="новий інтерфей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новий інтерфейс"/>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96000" cy="5075555"/>
                    </a:xfrm>
                    <a:prstGeom prst="rect">
                      <a:avLst/>
                    </a:prstGeom>
                    <a:noFill/>
                    <a:ln>
                      <a:noFill/>
                    </a:ln>
                  </pic:spPr>
                </pic:pic>
              </a:graphicData>
            </a:graphic>
          </wp:inline>
        </w:drawing>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 xml:space="preserve">2. Опитування </w:t>
      </w:r>
      <w:proofErr w:type="spellStart"/>
      <w:r w:rsidRPr="001A0CB6">
        <w:rPr>
          <w:rFonts w:ascii="Arial" w:eastAsia="Times New Roman" w:hAnsi="Arial" w:cs="Arial"/>
          <w:color w:val="666666"/>
          <w:sz w:val="24"/>
          <w:szCs w:val="24"/>
          <w:lang w:eastAsia="uk-UA"/>
        </w:rPr>
        <w:t>тестованих</w:t>
      </w:r>
      <w:proofErr w:type="spellEnd"/>
      <w:r w:rsidRPr="001A0CB6">
        <w:rPr>
          <w:rFonts w:ascii="Arial" w:eastAsia="Times New Roman" w:hAnsi="Arial" w:cs="Arial"/>
          <w:color w:val="666666"/>
          <w:sz w:val="24"/>
          <w:szCs w:val="24"/>
          <w:lang w:eastAsia="uk-UA"/>
        </w:rPr>
        <w:t xml:space="preserve"> користувачів показав, що практично кожен з них вважає бічну панель сервісу дуже засміченому і незручною для використання. Спочатку сторінка була ось така:</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Pr>
          <w:rFonts w:ascii="Arial" w:eastAsia="Times New Roman" w:hAnsi="Arial" w:cs="Arial"/>
          <w:noProof/>
          <w:color w:val="666666"/>
          <w:sz w:val="24"/>
          <w:szCs w:val="24"/>
          <w:lang w:eastAsia="uk-UA"/>
        </w:rPr>
        <w:lastRenderedPageBreak/>
        <w:drawing>
          <wp:inline distT="0" distB="0" distL="0" distR="0">
            <wp:extent cx="6096000" cy="5539105"/>
            <wp:effectExtent l="0" t="0" r="0" b="4445"/>
            <wp:docPr id="2" name="Рисунок 2" descr="тестування інтерфей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тестування інтерфейсу"/>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96000" cy="5539105"/>
                    </a:xfrm>
                    <a:prstGeom prst="rect">
                      <a:avLst/>
                    </a:prstGeom>
                    <a:noFill/>
                    <a:ln>
                      <a:noFill/>
                    </a:ln>
                  </pic:spPr>
                </pic:pic>
              </a:graphicData>
            </a:graphic>
          </wp:inline>
        </w:drawing>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А ось макет нової сторінки:</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Pr>
          <w:rFonts w:ascii="Arial" w:eastAsia="Times New Roman" w:hAnsi="Arial" w:cs="Arial"/>
          <w:noProof/>
          <w:color w:val="666666"/>
          <w:sz w:val="24"/>
          <w:szCs w:val="24"/>
          <w:lang w:eastAsia="uk-UA"/>
        </w:rPr>
        <w:lastRenderedPageBreak/>
        <w:drawing>
          <wp:inline distT="0" distB="0" distL="0" distR="0">
            <wp:extent cx="6096000" cy="4810760"/>
            <wp:effectExtent l="0" t="0" r="0" b="8890"/>
            <wp:docPr id="1" name="Рисунок 1" descr="інтерфейс сервісу після тесту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інтерфейс сервісу після тестування"/>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96000" cy="4810760"/>
                    </a:xfrm>
                    <a:prstGeom prst="rect">
                      <a:avLst/>
                    </a:prstGeom>
                    <a:noFill/>
                    <a:ln>
                      <a:noFill/>
                    </a:ln>
                  </pic:spPr>
                </pic:pic>
              </a:graphicData>
            </a:graphic>
          </wp:inline>
        </w:drawing>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Повну версію результатів цього тестування дивіться тут.</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i/>
          <w:iCs/>
          <w:color w:val="666666"/>
          <w:sz w:val="24"/>
          <w:szCs w:val="24"/>
          <w:lang w:eastAsia="uk-UA"/>
        </w:rPr>
        <w:t>І на закінчення.</w:t>
      </w:r>
    </w:p>
    <w:p w:rsidR="001A0CB6" w:rsidRPr="001A0CB6" w:rsidRDefault="001A0CB6" w:rsidP="001A0CB6">
      <w:pPr>
        <w:spacing w:after="0" w:line="240" w:lineRule="auto"/>
        <w:jc w:val="both"/>
        <w:rPr>
          <w:rFonts w:ascii="Arial" w:eastAsia="Times New Roman" w:hAnsi="Arial" w:cs="Arial"/>
          <w:color w:val="666666"/>
          <w:sz w:val="24"/>
          <w:szCs w:val="24"/>
          <w:lang w:eastAsia="uk-UA"/>
        </w:rPr>
      </w:pPr>
      <w:r w:rsidRPr="001A0CB6">
        <w:rPr>
          <w:rFonts w:ascii="Arial" w:eastAsia="Times New Roman" w:hAnsi="Arial" w:cs="Arial"/>
          <w:color w:val="666666"/>
          <w:sz w:val="24"/>
          <w:szCs w:val="24"/>
          <w:lang w:eastAsia="uk-UA"/>
        </w:rPr>
        <w:t xml:space="preserve">При розробці інтерфейсу пам'ятайте, що надмірна увага до однієї характеристиці може істотно зашкодити інший. Прибравши деякі елементи, </w:t>
      </w:r>
      <w:proofErr w:type="spellStart"/>
      <w:r w:rsidRPr="001A0CB6">
        <w:rPr>
          <w:rFonts w:ascii="Arial" w:eastAsia="Times New Roman" w:hAnsi="Arial" w:cs="Arial"/>
          <w:color w:val="666666"/>
          <w:sz w:val="24"/>
          <w:szCs w:val="24"/>
          <w:lang w:eastAsia="uk-UA"/>
        </w:rPr>
        <w:t>прагнучи</w:t>
      </w:r>
      <w:proofErr w:type="spellEnd"/>
      <w:r w:rsidRPr="001A0CB6">
        <w:rPr>
          <w:rFonts w:ascii="Arial" w:eastAsia="Times New Roman" w:hAnsi="Arial" w:cs="Arial"/>
          <w:color w:val="666666"/>
          <w:sz w:val="24"/>
          <w:szCs w:val="24"/>
          <w:lang w:eastAsia="uk-UA"/>
        </w:rPr>
        <w:t xml:space="preserve"> досягти мінімалізму, ви можете створити проблеми з розумінням інтерфейсу користувачем. Втілюючи в життя характеристику привабливого дизайну, ви ризикуєте перестаратися і зробити інтерфейс надто важким для швидкого завантаження. Тому найважливіше (і найскладніше) у всій цій історії - дотримуватися ідеальний баланс всіх властивостей інтерфейсу, і тоді він буде по-справжньому user-</w:t>
      </w:r>
      <w:proofErr w:type="spellStart"/>
      <w:r w:rsidRPr="001A0CB6">
        <w:rPr>
          <w:rFonts w:ascii="Arial" w:eastAsia="Times New Roman" w:hAnsi="Arial" w:cs="Arial"/>
          <w:color w:val="666666"/>
          <w:sz w:val="24"/>
          <w:szCs w:val="24"/>
          <w:lang w:eastAsia="uk-UA"/>
        </w:rPr>
        <w:t>friendly</w:t>
      </w:r>
      <w:proofErr w:type="spellEnd"/>
      <w:r w:rsidRPr="001A0CB6">
        <w:rPr>
          <w:rFonts w:ascii="Arial" w:eastAsia="Times New Roman" w:hAnsi="Arial" w:cs="Arial"/>
          <w:color w:val="666666"/>
          <w:sz w:val="24"/>
          <w:szCs w:val="24"/>
          <w:lang w:eastAsia="uk-UA"/>
        </w:rPr>
        <w:t>.</w:t>
      </w:r>
    </w:p>
    <w:p w:rsidR="002F0F59" w:rsidRDefault="002F0F59"/>
    <w:sectPr w:rsidR="002F0F59">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E502C7"/>
    <w:multiLevelType w:val="multilevel"/>
    <w:tmpl w:val="6E5E7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CB6"/>
    <w:rsid w:val="001A0CB6"/>
    <w:rsid w:val="002F0F5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A0C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link w:val="20"/>
    <w:uiPriority w:val="9"/>
    <w:qFormat/>
    <w:rsid w:val="001A0CB6"/>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link w:val="30"/>
    <w:uiPriority w:val="9"/>
    <w:qFormat/>
    <w:rsid w:val="001A0CB6"/>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A0CB6"/>
    <w:rPr>
      <w:rFonts w:ascii="Times New Roman" w:eastAsia="Times New Roman" w:hAnsi="Times New Roman" w:cs="Times New Roman"/>
      <w:b/>
      <w:bCs/>
      <w:kern w:val="36"/>
      <w:sz w:val="48"/>
      <w:szCs w:val="48"/>
      <w:lang w:eastAsia="uk-UA"/>
    </w:rPr>
  </w:style>
  <w:style w:type="character" w:customStyle="1" w:styleId="20">
    <w:name w:val="Заголовок 2 Знак"/>
    <w:basedOn w:val="a0"/>
    <w:link w:val="2"/>
    <w:uiPriority w:val="9"/>
    <w:rsid w:val="001A0CB6"/>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uiPriority w:val="9"/>
    <w:rsid w:val="001A0CB6"/>
    <w:rPr>
      <w:rFonts w:ascii="Times New Roman" w:eastAsia="Times New Roman" w:hAnsi="Times New Roman" w:cs="Times New Roman"/>
      <w:b/>
      <w:bCs/>
      <w:sz w:val="27"/>
      <w:szCs w:val="27"/>
      <w:lang w:eastAsia="uk-UA"/>
    </w:rPr>
  </w:style>
  <w:style w:type="character" w:customStyle="1" w:styleId="apple-converted-space">
    <w:name w:val="apple-converted-space"/>
    <w:basedOn w:val="a0"/>
    <w:rsid w:val="001A0CB6"/>
  </w:style>
  <w:style w:type="paragraph" w:styleId="a3">
    <w:name w:val="Normal (Web)"/>
    <w:basedOn w:val="a"/>
    <w:uiPriority w:val="99"/>
    <w:semiHidden/>
    <w:unhideWhenUsed/>
    <w:rsid w:val="001A0CB6"/>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toctitle">
    <w:name w:val="toc_title"/>
    <w:basedOn w:val="a"/>
    <w:rsid w:val="001A0CB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unhideWhenUsed/>
    <w:rsid w:val="001A0CB6"/>
    <w:rPr>
      <w:color w:val="0000FF"/>
      <w:u w:val="single"/>
    </w:rPr>
  </w:style>
  <w:style w:type="character" w:styleId="a5">
    <w:name w:val="Strong"/>
    <w:basedOn w:val="a0"/>
    <w:uiPriority w:val="22"/>
    <w:qFormat/>
    <w:rsid w:val="001A0CB6"/>
    <w:rPr>
      <w:b/>
      <w:bCs/>
    </w:rPr>
  </w:style>
  <w:style w:type="character" w:styleId="a6">
    <w:name w:val="Emphasis"/>
    <w:basedOn w:val="a0"/>
    <w:uiPriority w:val="20"/>
    <w:qFormat/>
    <w:rsid w:val="001A0CB6"/>
    <w:rPr>
      <w:i/>
      <w:iCs/>
    </w:rPr>
  </w:style>
  <w:style w:type="paragraph" w:styleId="a7">
    <w:name w:val="Balloon Text"/>
    <w:basedOn w:val="a"/>
    <w:link w:val="a8"/>
    <w:uiPriority w:val="99"/>
    <w:semiHidden/>
    <w:unhideWhenUsed/>
    <w:rsid w:val="001A0CB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A0C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A0C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link w:val="20"/>
    <w:uiPriority w:val="9"/>
    <w:qFormat/>
    <w:rsid w:val="001A0CB6"/>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link w:val="30"/>
    <w:uiPriority w:val="9"/>
    <w:qFormat/>
    <w:rsid w:val="001A0CB6"/>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A0CB6"/>
    <w:rPr>
      <w:rFonts w:ascii="Times New Roman" w:eastAsia="Times New Roman" w:hAnsi="Times New Roman" w:cs="Times New Roman"/>
      <w:b/>
      <w:bCs/>
      <w:kern w:val="36"/>
      <w:sz w:val="48"/>
      <w:szCs w:val="48"/>
      <w:lang w:eastAsia="uk-UA"/>
    </w:rPr>
  </w:style>
  <w:style w:type="character" w:customStyle="1" w:styleId="20">
    <w:name w:val="Заголовок 2 Знак"/>
    <w:basedOn w:val="a0"/>
    <w:link w:val="2"/>
    <w:uiPriority w:val="9"/>
    <w:rsid w:val="001A0CB6"/>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uiPriority w:val="9"/>
    <w:rsid w:val="001A0CB6"/>
    <w:rPr>
      <w:rFonts w:ascii="Times New Roman" w:eastAsia="Times New Roman" w:hAnsi="Times New Roman" w:cs="Times New Roman"/>
      <w:b/>
      <w:bCs/>
      <w:sz w:val="27"/>
      <w:szCs w:val="27"/>
      <w:lang w:eastAsia="uk-UA"/>
    </w:rPr>
  </w:style>
  <w:style w:type="character" w:customStyle="1" w:styleId="apple-converted-space">
    <w:name w:val="apple-converted-space"/>
    <w:basedOn w:val="a0"/>
    <w:rsid w:val="001A0CB6"/>
  </w:style>
  <w:style w:type="paragraph" w:styleId="a3">
    <w:name w:val="Normal (Web)"/>
    <w:basedOn w:val="a"/>
    <w:uiPriority w:val="99"/>
    <w:semiHidden/>
    <w:unhideWhenUsed/>
    <w:rsid w:val="001A0CB6"/>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toctitle">
    <w:name w:val="toc_title"/>
    <w:basedOn w:val="a"/>
    <w:rsid w:val="001A0CB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unhideWhenUsed/>
    <w:rsid w:val="001A0CB6"/>
    <w:rPr>
      <w:color w:val="0000FF"/>
      <w:u w:val="single"/>
    </w:rPr>
  </w:style>
  <w:style w:type="character" w:styleId="a5">
    <w:name w:val="Strong"/>
    <w:basedOn w:val="a0"/>
    <w:uiPriority w:val="22"/>
    <w:qFormat/>
    <w:rsid w:val="001A0CB6"/>
    <w:rPr>
      <w:b/>
      <w:bCs/>
    </w:rPr>
  </w:style>
  <w:style w:type="character" w:styleId="a6">
    <w:name w:val="Emphasis"/>
    <w:basedOn w:val="a0"/>
    <w:uiPriority w:val="20"/>
    <w:qFormat/>
    <w:rsid w:val="001A0CB6"/>
    <w:rPr>
      <w:i/>
      <w:iCs/>
    </w:rPr>
  </w:style>
  <w:style w:type="paragraph" w:styleId="a7">
    <w:name w:val="Balloon Text"/>
    <w:basedOn w:val="a"/>
    <w:link w:val="a8"/>
    <w:uiPriority w:val="99"/>
    <w:semiHidden/>
    <w:unhideWhenUsed/>
    <w:rsid w:val="001A0CB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A0C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5844641">
      <w:bodyDiv w:val="1"/>
      <w:marLeft w:val="0"/>
      <w:marRight w:val="0"/>
      <w:marTop w:val="0"/>
      <w:marBottom w:val="0"/>
      <w:divBdr>
        <w:top w:val="none" w:sz="0" w:space="0" w:color="auto"/>
        <w:left w:val="none" w:sz="0" w:space="0" w:color="auto"/>
        <w:bottom w:val="none" w:sz="0" w:space="0" w:color="auto"/>
        <w:right w:val="none" w:sz="0" w:space="0" w:color="auto"/>
      </w:divBdr>
      <w:divsChild>
        <w:div w:id="2136365093">
          <w:marLeft w:val="0"/>
          <w:marRight w:val="0"/>
          <w:marTop w:val="0"/>
          <w:marBottom w:val="0"/>
          <w:divBdr>
            <w:top w:val="none" w:sz="0" w:space="0" w:color="auto"/>
            <w:left w:val="none" w:sz="0" w:space="0" w:color="auto"/>
            <w:bottom w:val="none" w:sz="0" w:space="0" w:color="auto"/>
            <w:right w:val="none" w:sz="0" w:space="0" w:color="auto"/>
          </w:divBdr>
        </w:div>
        <w:div w:id="861013465">
          <w:marLeft w:val="0"/>
          <w:marRight w:val="0"/>
          <w:marTop w:val="0"/>
          <w:marBottom w:val="240"/>
          <w:divBdr>
            <w:top w:val="single" w:sz="6" w:space="8" w:color="AAAAAA"/>
            <w:left w:val="single" w:sz="6" w:space="8" w:color="AAAAAA"/>
            <w:bottom w:val="single" w:sz="6" w:space="8" w:color="AAAAAA"/>
            <w:right w:val="single" w:sz="6" w:space="8" w:color="AAAAAA"/>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ostiq.com.ua/blog/user-friendly-interface/" TargetMode="External"/><Relationship Id="rId18" Type="http://schemas.openxmlformats.org/officeDocument/2006/relationships/hyperlink" Target="https://hostiq.com.ua/blog/user-friendly-interface/" TargetMode="External"/><Relationship Id="rId26" Type="http://schemas.openxmlformats.org/officeDocument/2006/relationships/hyperlink" Target="https://hostiq.com.ua/blog/user-friendly-interface/" TargetMode="External"/><Relationship Id="rId39" Type="http://schemas.openxmlformats.org/officeDocument/2006/relationships/image" Target="media/image10.jpeg"/><Relationship Id="rId21" Type="http://schemas.openxmlformats.org/officeDocument/2006/relationships/hyperlink" Target="https://hostiq.com.ua/blog/user-friendly-interface/" TargetMode="External"/><Relationship Id="rId34" Type="http://schemas.openxmlformats.org/officeDocument/2006/relationships/image" Target="media/image5.jpeg"/><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image" Target="media/image24.png"/><Relationship Id="rId63" Type="http://schemas.openxmlformats.org/officeDocument/2006/relationships/image" Target="media/image32.jpeg"/><Relationship Id="rId68" Type="http://schemas.openxmlformats.org/officeDocument/2006/relationships/image" Target="media/image36.jpeg"/><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hostiq.com.ua/blog/user-friendly-interface/" TargetMode="External"/><Relationship Id="rId29" Type="http://schemas.openxmlformats.org/officeDocument/2006/relationships/hyperlink" Target="https://hostiq.com.ua/blog/user-friendly-interface/" TargetMode="External"/><Relationship Id="rId1" Type="http://schemas.openxmlformats.org/officeDocument/2006/relationships/numbering" Target="numbering.xml"/><Relationship Id="rId6" Type="http://schemas.openxmlformats.org/officeDocument/2006/relationships/hyperlink" Target="https://hostiq.com.ua/blog/user-friendly-interface/" TargetMode="External"/><Relationship Id="rId11" Type="http://schemas.openxmlformats.org/officeDocument/2006/relationships/hyperlink" Target="https://hostiq.com.ua/blog/user-friendly-interface/" TargetMode="External"/><Relationship Id="rId24" Type="http://schemas.openxmlformats.org/officeDocument/2006/relationships/hyperlink" Target="https://hostiq.com.ua/blog/user-friendly-interface/" TargetMode="External"/><Relationship Id="rId32" Type="http://schemas.openxmlformats.org/officeDocument/2006/relationships/image" Target="media/image3.jpeg"/><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5.jpeg"/><Relationship Id="rId53" Type="http://schemas.openxmlformats.org/officeDocument/2006/relationships/image" Target="media/image23.jpeg"/><Relationship Id="rId58" Type="http://schemas.openxmlformats.org/officeDocument/2006/relationships/image" Target="media/image27.jpeg"/><Relationship Id="rId66"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hyperlink" Target="https://hostiq.com.ua/blog/user-friendly-interface/" TargetMode="External"/><Relationship Id="rId23" Type="http://schemas.openxmlformats.org/officeDocument/2006/relationships/hyperlink" Target="https://hostiq.com.ua/blog/user-friendly-interface/" TargetMode="External"/><Relationship Id="rId28" Type="http://schemas.openxmlformats.org/officeDocument/2006/relationships/hyperlink" Target="https://hostiq.com.ua/blog/user-friendly-interface/" TargetMode="External"/><Relationship Id="rId36" Type="http://schemas.openxmlformats.org/officeDocument/2006/relationships/image" Target="media/image7.jpeg"/><Relationship Id="rId49" Type="http://schemas.openxmlformats.org/officeDocument/2006/relationships/image" Target="media/image19.jpeg"/><Relationship Id="rId57" Type="http://schemas.openxmlformats.org/officeDocument/2006/relationships/image" Target="media/image26.jpeg"/><Relationship Id="rId61" Type="http://schemas.openxmlformats.org/officeDocument/2006/relationships/image" Target="media/image30.png"/><Relationship Id="rId10" Type="http://schemas.openxmlformats.org/officeDocument/2006/relationships/hyperlink" Target="https://hostiq.com.ua/blog/user-friendly-interface/" TargetMode="External"/><Relationship Id="rId19" Type="http://schemas.openxmlformats.org/officeDocument/2006/relationships/hyperlink" Target="https://hostiq.com.ua/blog/user-friendly-interface/" TargetMode="External"/><Relationship Id="rId31" Type="http://schemas.openxmlformats.org/officeDocument/2006/relationships/image" Target="media/image2.jpeg"/><Relationship Id="rId44" Type="http://schemas.openxmlformats.org/officeDocument/2006/relationships/image" Target="media/image14.jpeg"/><Relationship Id="rId52" Type="http://schemas.openxmlformats.org/officeDocument/2006/relationships/image" Target="media/image22.jpeg"/><Relationship Id="rId60" Type="http://schemas.openxmlformats.org/officeDocument/2006/relationships/image" Target="media/image29.jpeg"/><Relationship Id="rId65" Type="http://schemas.openxmlformats.org/officeDocument/2006/relationships/hyperlink" Target="http://wisetest.me/" TargetMode="External"/><Relationship Id="rId4" Type="http://schemas.openxmlformats.org/officeDocument/2006/relationships/settings" Target="settings.xml"/><Relationship Id="rId9" Type="http://schemas.openxmlformats.org/officeDocument/2006/relationships/hyperlink" Target="https://hostiq.com.ua/blog/user-friendly-interface/" TargetMode="External"/><Relationship Id="rId14" Type="http://schemas.openxmlformats.org/officeDocument/2006/relationships/hyperlink" Target="https://hostiq.com.ua/blog/user-friendly-interface/" TargetMode="External"/><Relationship Id="rId22" Type="http://schemas.openxmlformats.org/officeDocument/2006/relationships/hyperlink" Target="https://hostiq.com.ua/blog/user-friendly-interface/" TargetMode="External"/><Relationship Id="rId27" Type="http://schemas.openxmlformats.org/officeDocument/2006/relationships/hyperlink" Target="https://hostiq.com.ua/blog/user-friendly-interface/" TargetMode="External"/><Relationship Id="rId30" Type="http://schemas.openxmlformats.org/officeDocument/2006/relationships/hyperlink" Target="https://hostiq.com.ua/blog/user-friendly-interface/" TargetMode="External"/><Relationship Id="rId35" Type="http://schemas.openxmlformats.org/officeDocument/2006/relationships/image" Target="media/image6.jpeg"/><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image" Target="media/image25.jpeg"/><Relationship Id="rId64" Type="http://schemas.openxmlformats.org/officeDocument/2006/relationships/image" Target="media/image33.jpeg"/><Relationship Id="rId69" Type="http://schemas.openxmlformats.org/officeDocument/2006/relationships/image" Target="media/image37.jpeg"/><Relationship Id="rId8" Type="http://schemas.openxmlformats.org/officeDocument/2006/relationships/hyperlink" Target="https://hostiq.com.ua/blog/user-friendly-interface/" TargetMode="External"/><Relationship Id="rId51" Type="http://schemas.openxmlformats.org/officeDocument/2006/relationships/image" Target="media/image21.jpeg"/><Relationship Id="rId3" Type="http://schemas.microsoft.com/office/2007/relationships/stylesWithEffects" Target="stylesWithEffects.xml"/><Relationship Id="rId12" Type="http://schemas.openxmlformats.org/officeDocument/2006/relationships/hyperlink" Target="https://hostiq.com.ua/blog/user-friendly-interface/" TargetMode="External"/><Relationship Id="rId17" Type="http://schemas.openxmlformats.org/officeDocument/2006/relationships/hyperlink" Target="https://hostiq.com.ua/blog/user-friendly-interface/" TargetMode="External"/><Relationship Id="rId25" Type="http://schemas.openxmlformats.org/officeDocument/2006/relationships/hyperlink" Target="https://hostiq.com.ua/blog/user-friendly-interface/" TargetMode="Externa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image" Target="media/image16.jpeg"/><Relationship Id="rId59" Type="http://schemas.openxmlformats.org/officeDocument/2006/relationships/image" Target="media/image28.jpeg"/><Relationship Id="rId67" Type="http://schemas.openxmlformats.org/officeDocument/2006/relationships/image" Target="media/image35.png"/><Relationship Id="rId20" Type="http://schemas.openxmlformats.org/officeDocument/2006/relationships/hyperlink" Target="https://hostiq.com.ua/blog/user-friendly-interface/" TargetMode="External"/><Relationship Id="rId41" Type="http://schemas.openxmlformats.org/officeDocument/2006/relationships/hyperlink" Target="https://hostiq.com.ua/blog/site-speed-suggestions/" TargetMode="External"/><Relationship Id="rId54" Type="http://schemas.openxmlformats.org/officeDocument/2006/relationships/hyperlink" Target="https://ru.wikipedia.org/wiki/%D0%9F%D0%BE%D0%BC%D0%BE%D1%89%D0%BD%D0%B8%D0%BA_%28Microsoft_Office%29" TargetMode="External"/><Relationship Id="rId62" Type="http://schemas.openxmlformats.org/officeDocument/2006/relationships/image" Target="media/image31.jpe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15773</Words>
  <Characters>8991</Characters>
  <Application>Microsoft Office Word</Application>
  <DocSecurity>0</DocSecurity>
  <Lines>74</Lines>
  <Paragraphs>49</Paragraphs>
  <ScaleCrop>false</ScaleCrop>
  <Company/>
  <LinksUpToDate>false</LinksUpToDate>
  <CharactersWithSpaces>24715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2015-10-25T05:44:00Z</dcterms:created>
  <dcterms:modified xsi:type="dcterms:W3CDTF">2015-10-25T05:45:00Z</dcterms:modified>
</cp:coreProperties>
</file>