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394"/>
      </w:tblGrid>
      <w:tr w:rsidR="008D4171" w:rsidRPr="00344C9E" w:rsidTr="00E97CFA">
        <w:trPr>
          <w:trHeight w:val="410"/>
        </w:trPr>
        <w:tc>
          <w:tcPr>
            <w:tcW w:w="14600" w:type="dxa"/>
            <w:vAlign w:val="center"/>
          </w:tcPr>
          <w:p w:rsidR="008D4171" w:rsidRPr="00344C9E" w:rsidRDefault="008D4171" w:rsidP="00E97CFA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РЕКОМЕНДОВАНА ЛІТЕРАТУРА</w:t>
            </w:r>
          </w:p>
        </w:tc>
      </w:tr>
      <w:tr w:rsidR="008D4171" w:rsidRPr="00344C9E" w:rsidTr="00E97CFA">
        <w:trPr>
          <w:trHeight w:val="416"/>
        </w:trPr>
        <w:tc>
          <w:tcPr>
            <w:tcW w:w="14600" w:type="dxa"/>
            <w:vAlign w:val="center"/>
          </w:tcPr>
          <w:p w:rsidR="008D4171" w:rsidRPr="00344C9E" w:rsidRDefault="008D4171" w:rsidP="00E97CFA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ОСНОВНА</w:t>
            </w:r>
          </w:p>
        </w:tc>
      </w:tr>
      <w:tr w:rsidR="008D4171" w:rsidRPr="00344C9E" w:rsidTr="00E97CFA">
        <w:tc>
          <w:tcPr>
            <w:tcW w:w="14600" w:type="dxa"/>
          </w:tcPr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1. </w:t>
            </w:r>
            <w:proofErr w:type="spellStart"/>
            <w:r w:rsidRPr="00344C9E">
              <w:rPr>
                <w:sz w:val="24"/>
              </w:rPr>
              <w:t>Аванесова</w:t>
            </w:r>
            <w:proofErr w:type="spellEnd"/>
            <w:r w:rsidRPr="00344C9E">
              <w:rPr>
                <w:sz w:val="24"/>
              </w:rPr>
              <w:t xml:space="preserve"> Н. Е. Розвиток продуктивних сил і регіональна економіка [Текст]: підручник / Н. Е. </w:t>
            </w:r>
            <w:proofErr w:type="spellStart"/>
            <w:r w:rsidRPr="00344C9E">
              <w:rPr>
                <w:sz w:val="24"/>
              </w:rPr>
              <w:t>Аванесова</w:t>
            </w:r>
            <w:proofErr w:type="spellEnd"/>
            <w:r w:rsidRPr="00344C9E">
              <w:rPr>
                <w:sz w:val="24"/>
              </w:rPr>
              <w:t xml:space="preserve">; Харків. </w:t>
            </w:r>
            <w:proofErr w:type="spellStart"/>
            <w:r w:rsidRPr="00344C9E">
              <w:rPr>
                <w:sz w:val="24"/>
              </w:rPr>
              <w:t>нац</w:t>
            </w:r>
            <w:proofErr w:type="spellEnd"/>
            <w:r w:rsidRPr="00344C9E">
              <w:rPr>
                <w:sz w:val="24"/>
              </w:rPr>
              <w:t>. ун-т буд-ва та архітектури. – Харків: Щедра садиба плюс, 2015. – 223 с.</w:t>
            </w:r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2. </w:t>
            </w:r>
            <w:proofErr w:type="spellStart"/>
            <w:r w:rsidRPr="00344C9E">
              <w:rPr>
                <w:sz w:val="24"/>
              </w:rPr>
              <w:t>Дадашев</w:t>
            </w:r>
            <w:proofErr w:type="spellEnd"/>
            <w:r w:rsidRPr="00344C9E">
              <w:rPr>
                <w:sz w:val="24"/>
              </w:rPr>
              <w:t xml:space="preserve"> Б. А. Регіональна економіка [текст] : навчальний посібник / Б. А. </w:t>
            </w:r>
            <w:proofErr w:type="spellStart"/>
            <w:r w:rsidRPr="00344C9E">
              <w:rPr>
                <w:sz w:val="24"/>
              </w:rPr>
              <w:t>Дадашев</w:t>
            </w:r>
            <w:proofErr w:type="spellEnd"/>
            <w:r w:rsidRPr="00344C9E">
              <w:rPr>
                <w:sz w:val="24"/>
              </w:rPr>
              <w:t xml:space="preserve">, В. П. Гордієнко, В. В. </w:t>
            </w:r>
            <w:proofErr w:type="spellStart"/>
            <w:r w:rsidRPr="00344C9E">
              <w:rPr>
                <w:sz w:val="24"/>
              </w:rPr>
              <w:t>Обливанцов</w:t>
            </w:r>
            <w:proofErr w:type="spellEnd"/>
            <w:r w:rsidRPr="00344C9E">
              <w:rPr>
                <w:sz w:val="24"/>
              </w:rPr>
              <w:t>. – К.: «Центр учбової літератури», 2014. – 202 с.</w:t>
            </w:r>
          </w:p>
          <w:p w:rsidR="008D4171" w:rsidRPr="00344C9E" w:rsidRDefault="008D4171" w:rsidP="00E97CFA">
            <w:pPr>
              <w:rPr>
                <w:sz w:val="24"/>
              </w:rPr>
            </w:pPr>
            <w:r w:rsidRPr="00344C9E">
              <w:rPr>
                <w:sz w:val="24"/>
              </w:rPr>
              <w:t xml:space="preserve">3. </w:t>
            </w:r>
            <w:proofErr w:type="spellStart"/>
            <w:r w:rsidRPr="00344C9E">
              <w:rPr>
                <w:sz w:val="24"/>
              </w:rPr>
              <w:t>Димченко</w:t>
            </w:r>
            <w:proofErr w:type="spellEnd"/>
            <w:r w:rsidRPr="00344C9E">
              <w:rPr>
                <w:sz w:val="24"/>
              </w:rPr>
              <w:t xml:space="preserve"> О.В. Регіональна  економіка:  </w:t>
            </w:r>
            <w:proofErr w:type="spellStart"/>
            <w:r w:rsidRPr="00344C9E">
              <w:rPr>
                <w:sz w:val="24"/>
              </w:rPr>
              <w:t>навч</w:t>
            </w:r>
            <w:proofErr w:type="spellEnd"/>
            <w:r w:rsidRPr="00344C9E">
              <w:rPr>
                <w:sz w:val="24"/>
              </w:rPr>
              <w:t xml:space="preserve">.  посібник  /  О.В.  </w:t>
            </w:r>
            <w:proofErr w:type="spellStart"/>
            <w:r w:rsidRPr="00344C9E">
              <w:rPr>
                <w:sz w:val="24"/>
              </w:rPr>
              <w:t>Димченко</w:t>
            </w:r>
            <w:proofErr w:type="spellEnd"/>
            <w:r w:rsidRPr="00344C9E">
              <w:rPr>
                <w:sz w:val="24"/>
              </w:rPr>
              <w:t xml:space="preserve">,  Н.М. Матвєєва, С.М. </w:t>
            </w:r>
            <w:proofErr w:type="spellStart"/>
            <w:r w:rsidRPr="00344C9E">
              <w:rPr>
                <w:sz w:val="24"/>
              </w:rPr>
              <w:t>Гайденко</w:t>
            </w:r>
            <w:proofErr w:type="spellEnd"/>
            <w:r w:rsidRPr="00344C9E">
              <w:rPr>
                <w:sz w:val="24"/>
              </w:rPr>
              <w:t xml:space="preserve">; </w:t>
            </w:r>
            <w:proofErr w:type="spellStart"/>
            <w:r w:rsidRPr="00344C9E">
              <w:rPr>
                <w:sz w:val="24"/>
              </w:rPr>
              <w:t>Х</w:t>
            </w:r>
            <w:r>
              <w:rPr>
                <w:sz w:val="24"/>
              </w:rPr>
              <w:t>арк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нац</w:t>
            </w:r>
            <w:proofErr w:type="spellEnd"/>
            <w:r>
              <w:rPr>
                <w:sz w:val="24"/>
              </w:rPr>
              <w:t xml:space="preserve">. акад. </w:t>
            </w:r>
            <w:proofErr w:type="spellStart"/>
            <w:r>
              <w:rPr>
                <w:sz w:val="24"/>
              </w:rPr>
              <w:t>міськ</w:t>
            </w:r>
            <w:proofErr w:type="spellEnd"/>
            <w:r>
              <w:rPr>
                <w:sz w:val="24"/>
              </w:rPr>
              <w:t xml:space="preserve">. госп-ва </w:t>
            </w:r>
            <w:r w:rsidRPr="00344C9E">
              <w:rPr>
                <w:sz w:val="24"/>
              </w:rPr>
              <w:t xml:space="preserve">/ Електронний ресурс. </w:t>
            </w:r>
            <w:r w:rsidRPr="009B1637">
              <w:rPr>
                <w:sz w:val="24"/>
              </w:rPr>
              <w:t>Режим</w:t>
            </w:r>
            <w:r w:rsidRPr="00344C9E">
              <w:rPr>
                <w:sz w:val="24"/>
              </w:rPr>
              <w:t xml:space="preserve"> </w:t>
            </w:r>
            <w:r w:rsidRPr="009B1637">
              <w:rPr>
                <w:sz w:val="24"/>
              </w:rPr>
              <w:t xml:space="preserve">доступу: </w:t>
            </w:r>
            <w:hyperlink r:id="rId5" w:history="1">
              <w:r w:rsidRPr="00344C9E">
                <w:rPr>
                  <w:rStyle w:val="a4"/>
                  <w:sz w:val="24"/>
                </w:rPr>
                <w:t>https</w:t>
              </w:r>
              <w:r w:rsidRPr="009B1637">
                <w:rPr>
                  <w:rStyle w:val="a4"/>
                  <w:sz w:val="24"/>
                </w:rPr>
                <w:t>://</w:t>
              </w:r>
              <w:r w:rsidRPr="00344C9E">
                <w:rPr>
                  <w:rStyle w:val="a4"/>
                  <w:sz w:val="24"/>
                </w:rPr>
                <w:t>docs</w:t>
              </w:r>
              <w:r w:rsidRPr="009B1637">
                <w:rPr>
                  <w:rStyle w:val="a4"/>
                  <w:sz w:val="24"/>
                </w:rPr>
                <w:t>.</w:t>
              </w:r>
              <w:r w:rsidRPr="00344C9E">
                <w:rPr>
                  <w:rStyle w:val="a4"/>
                  <w:sz w:val="24"/>
                </w:rPr>
                <w:t>wixstatic</w:t>
              </w:r>
              <w:r w:rsidRPr="009B1637">
                <w:rPr>
                  <w:rStyle w:val="a4"/>
                  <w:sz w:val="24"/>
                </w:rPr>
                <w:t>.</w:t>
              </w:r>
              <w:r w:rsidRPr="00344C9E">
                <w:rPr>
                  <w:rStyle w:val="a4"/>
                  <w:sz w:val="24"/>
                </w:rPr>
                <w:t>com</w:t>
              </w:r>
              <w:r w:rsidRPr="009B1637">
                <w:rPr>
                  <w:rStyle w:val="a4"/>
                  <w:sz w:val="24"/>
                </w:rPr>
                <w:t>/</w:t>
              </w:r>
              <w:r w:rsidRPr="00344C9E">
                <w:rPr>
                  <w:rStyle w:val="a4"/>
                  <w:sz w:val="24"/>
                </w:rPr>
                <w:t>ugd</w:t>
              </w:r>
              <w:r w:rsidRPr="009B1637">
                <w:rPr>
                  <w:rStyle w:val="a4"/>
                  <w:sz w:val="24"/>
                </w:rPr>
                <w:t>/</w:t>
              </w:r>
              <w:r w:rsidRPr="00344C9E">
                <w:rPr>
                  <w:rStyle w:val="a4"/>
                  <w:sz w:val="24"/>
                </w:rPr>
                <w:t>dc</w:t>
              </w:r>
              <w:r w:rsidRPr="009B1637">
                <w:rPr>
                  <w:rStyle w:val="a4"/>
                  <w:sz w:val="24"/>
                </w:rPr>
                <w:t>8217_</w:t>
              </w:r>
              <w:r w:rsidRPr="00344C9E">
                <w:rPr>
                  <w:rStyle w:val="a4"/>
                  <w:sz w:val="24"/>
                </w:rPr>
                <w:t>cfd</w:t>
              </w:r>
              <w:r w:rsidRPr="009B1637">
                <w:rPr>
                  <w:rStyle w:val="a4"/>
                  <w:sz w:val="24"/>
                </w:rPr>
                <w:t>7</w:t>
              </w:r>
              <w:r w:rsidRPr="00344C9E">
                <w:rPr>
                  <w:rStyle w:val="a4"/>
                  <w:sz w:val="24"/>
                </w:rPr>
                <w:t>dfee</w:t>
              </w:r>
              <w:r w:rsidRPr="009B1637">
                <w:rPr>
                  <w:rStyle w:val="a4"/>
                  <w:sz w:val="24"/>
                </w:rPr>
                <w:t>91</w:t>
              </w:r>
              <w:r w:rsidRPr="00344C9E">
                <w:rPr>
                  <w:rStyle w:val="a4"/>
                  <w:sz w:val="24"/>
                </w:rPr>
                <w:t>f</w:t>
              </w:r>
              <w:r w:rsidRPr="009B1637">
                <w:rPr>
                  <w:rStyle w:val="a4"/>
                  <w:sz w:val="24"/>
                </w:rPr>
                <w:t>54</w:t>
              </w:r>
              <w:r w:rsidRPr="00344C9E">
                <w:rPr>
                  <w:rStyle w:val="a4"/>
                  <w:sz w:val="24"/>
                </w:rPr>
                <w:t>df</w:t>
              </w:r>
              <w:r w:rsidRPr="009B1637">
                <w:rPr>
                  <w:rStyle w:val="a4"/>
                  <w:sz w:val="24"/>
                </w:rPr>
                <w:t>1</w:t>
              </w:r>
              <w:r w:rsidRPr="00344C9E">
                <w:rPr>
                  <w:rStyle w:val="a4"/>
                  <w:sz w:val="24"/>
                </w:rPr>
                <w:t>ac</w:t>
              </w:r>
              <w:r w:rsidRPr="009B1637">
                <w:rPr>
                  <w:rStyle w:val="a4"/>
                  <w:sz w:val="24"/>
                </w:rPr>
                <w:t>6</w:t>
              </w:r>
              <w:r w:rsidRPr="00344C9E">
                <w:rPr>
                  <w:rStyle w:val="a4"/>
                  <w:sz w:val="24"/>
                </w:rPr>
                <w:t>fd</w:t>
              </w:r>
              <w:r w:rsidRPr="009B1637">
                <w:rPr>
                  <w:rStyle w:val="a4"/>
                  <w:sz w:val="24"/>
                </w:rPr>
                <w:t>5390</w:t>
              </w:r>
              <w:r w:rsidRPr="00344C9E">
                <w:rPr>
                  <w:rStyle w:val="a4"/>
                  <w:sz w:val="24"/>
                </w:rPr>
                <w:t>eababe</w:t>
              </w:r>
              <w:r w:rsidRPr="009B1637">
                <w:rPr>
                  <w:rStyle w:val="a4"/>
                  <w:sz w:val="24"/>
                </w:rPr>
                <w:t>0.</w:t>
              </w:r>
              <w:r w:rsidRPr="00344C9E">
                <w:rPr>
                  <w:rStyle w:val="a4"/>
                  <w:sz w:val="24"/>
                </w:rPr>
                <w:t>pdf</w:t>
              </w:r>
            </w:hyperlink>
          </w:p>
          <w:p w:rsidR="008D4171" w:rsidRPr="00344C9E" w:rsidRDefault="008D4171" w:rsidP="00E97CFA">
            <w:pPr>
              <w:rPr>
                <w:sz w:val="24"/>
              </w:rPr>
            </w:pPr>
            <w:r w:rsidRPr="00344C9E">
              <w:rPr>
                <w:sz w:val="24"/>
              </w:rPr>
              <w:t>4. Жук М.В., Розміщення продуктивних сил і економіка регіонів України: Пі</w:t>
            </w:r>
            <w:r>
              <w:rPr>
                <w:sz w:val="24"/>
              </w:rPr>
              <w:t xml:space="preserve">дручник. / Жук М.В., </w:t>
            </w:r>
            <w:proofErr w:type="spellStart"/>
            <w:r>
              <w:rPr>
                <w:sz w:val="24"/>
              </w:rPr>
              <w:t>Круль</w:t>
            </w:r>
            <w:proofErr w:type="spellEnd"/>
            <w:r>
              <w:rPr>
                <w:sz w:val="24"/>
              </w:rPr>
              <w:t xml:space="preserve"> В.П.</w:t>
            </w:r>
            <w:r w:rsidRPr="00344C9E">
              <w:rPr>
                <w:sz w:val="24"/>
              </w:rPr>
              <w:t xml:space="preserve">/ Електронний ресурс. Режим доступу: </w:t>
            </w:r>
            <w:hyperlink r:id="rId6" w:history="1">
              <w:r w:rsidRPr="00344C9E">
                <w:rPr>
                  <w:rStyle w:val="a4"/>
                  <w:sz w:val="24"/>
                </w:rPr>
                <w:t>https://docs.wixstatic.com/ugd/dc8217_291fb5ca19a6415e924534a17143290e.pdf</w:t>
              </w:r>
            </w:hyperlink>
          </w:p>
          <w:p w:rsidR="008D4171" w:rsidRPr="00344C9E" w:rsidRDefault="008D4171" w:rsidP="00E97CFA">
            <w:pPr>
              <w:rPr>
                <w:sz w:val="24"/>
              </w:rPr>
            </w:pPr>
            <w:r w:rsidRPr="00344C9E">
              <w:rPr>
                <w:sz w:val="24"/>
              </w:rPr>
              <w:t xml:space="preserve">5. </w:t>
            </w:r>
            <w:proofErr w:type="spellStart"/>
            <w:r w:rsidRPr="00344C9E">
              <w:rPr>
                <w:sz w:val="24"/>
              </w:rPr>
              <w:t>Лиш</w:t>
            </w:r>
            <w:r>
              <w:rPr>
                <w:sz w:val="24"/>
              </w:rPr>
              <w:t>и</w:t>
            </w:r>
            <w:r w:rsidRPr="00344C9E">
              <w:rPr>
                <w:sz w:val="24"/>
              </w:rPr>
              <w:t>ленко</w:t>
            </w:r>
            <w:proofErr w:type="spellEnd"/>
            <w:r w:rsidRPr="00344C9E">
              <w:rPr>
                <w:sz w:val="24"/>
              </w:rPr>
              <w:t xml:space="preserve"> В. І. Регіональна економіка. Підручник для </w:t>
            </w:r>
            <w:proofErr w:type="spellStart"/>
            <w:r w:rsidRPr="00344C9E">
              <w:rPr>
                <w:sz w:val="24"/>
              </w:rPr>
              <w:t>студ</w:t>
            </w:r>
            <w:proofErr w:type="spellEnd"/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ви</w:t>
            </w:r>
            <w:r>
              <w:rPr>
                <w:sz w:val="24"/>
              </w:rPr>
              <w:t>щ.навч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/ </w:t>
            </w:r>
            <w:proofErr w:type="spellStart"/>
            <w:r>
              <w:rPr>
                <w:sz w:val="24"/>
              </w:rPr>
              <w:t>Лишиленко</w:t>
            </w:r>
            <w:proofErr w:type="spellEnd"/>
            <w:r>
              <w:rPr>
                <w:sz w:val="24"/>
              </w:rPr>
              <w:t xml:space="preserve"> В. І.</w:t>
            </w:r>
            <w:r w:rsidRPr="00344C9E">
              <w:rPr>
                <w:sz w:val="24"/>
              </w:rPr>
              <w:t xml:space="preserve"> / Електронний ресурс. </w:t>
            </w:r>
            <w:r w:rsidRPr="008E4441">
              <w:rPr>
                <w:sz w:val="24"/>
              </w:rPr>
              <w:t>Режим</w:t>
            </w:r>
            <w:r w:rsidRPr="00344C9E">
              <w:rPr>
                <w:sz w:val="24"/>
              </w:rPr>
              <w:t xml:space="preserve"> </w:t>
            </w:r>
            <w:r w:rsidRPr="008E4441">
              <w:rPr>
                <w:sz w:val="24"/>
              </w:rPr>
              <w:t>доступу:</w:t>
            </w:r>
            <w:r w:rsidRPr="00344C9E">
              <w:rPr>
                <w:sz w:val="24"/>
              </w:rPr>
              <w:t xml:space="preserve"> </w:t>
            </w:r>
            <w:hyperlink r:id="rId7" w:history="1">
              <w:r w:rsidRPr="00344C9E">
                <w:rPr>
                  <w:rStyle w:val="a4"/>
                  <w:sz w:val="24"/>
                </w:rPr>
                <w:t>https://docs.wixstatic.com/ugd/dc8217_9ecc85120569485dbdef849ee9a88d83.pdf</w:t>
              </w:r>
            </w:hyperlink>
          </w:p>
          <w:p w:rsidR="008D4171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6. </w:t>
            </w:r>
            <w:proofErr w:type="spellStart"/>
            <w:r w:rsidRPr="00536ADF">
              <w:rPr>
                <w:sz w:val="24"/>
              </w:rPr>
              <w:t>Манів</w:t>
            </w:r>
            <w:proofErr w:type="spellEnd"/>
            <w:r w:rsidRPr="00536ADF">
              <w:rPr>
                <w:sz w:val="24"/>
              </w:rPr>
              <w:t xml:space="preserve">, З.О. Регіональна економіка: </w:t>
            </w:r>
            <w:proofErr w:type="spellStart"/>
            <w:r w:rsidRPr="00536ADF">
              <w:rPr>
                <w:sz w:val="24"/>
              </w:rPr>
              <w:t>навч</w:t>
            </w:r>
            <w:proofErr w:type="spellEnd"/>
            <w:r w:rsidRPr="00536ADF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п</w:t>
            </w:r>
            <w:r w:rsidRPr="00536ADF">
              <w:rPr>
                <w:sz w:val="24"/>
              </w:rPr>
              <w:t>осіб</w:t>
            </w:r>
            <w:proofErr w:type="spellEnd"/>
            <w:r w:rsidRPr="00536ADF">
              <w:rPr>
                <w:sz w:val="24"/>
              </w:rPr>
              <w:t xml:space="preserve">. / З.О. </w:t>
            </w:r>
            <w:proofErr w:type="spellStart"/>
            <w:r w:rsidRPr="00536ADF">
              <w:rPr>
                <w:sz w:val="24"/>
              </w:rPr>
              <w:t>Манів</w:t>
            </w:r>
            <w:proofErr w:type="spellEnd"/>
            <w:r w:rsidRPr="00536ADF">
              <w:rPr>
                <w:sz w:val="24"/>
              </w:rPr>
              <w:t>.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І.М.Луцький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С.З.Манів</w:t>
            </w:r>
            <w:proofErr w:type="spellEnd"/>
            <w:r>
              <w:rPr>
                <w:sz w:val="24"/>
              </w:rPr>
              <w:t>.</w:t>
            </w:r>
            <w:r w:rsidRPr="00536ADF">
              <w:rPr>
                <w:sz w:val="24"/>
              </w:rPr>
              <w:t xml:space="preserve"> /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Електронний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ресурс.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Режим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доступу:</w:t>
            </w:r>
            <w:r w:rsidRPr="00344C9E">
              <w:rPr>
                <w:sz w:val="24"/>
              </w:rPr>
              <w:t xml:space="preserve"> </w:t>
            </w:r>
            <w:hyperlink r:id="rId8" w:history="1">
              <w:r w:rsidRPr="004555CA">
                <w:rPr>
                  <w:rStyle w:val="a4"/>
                  <w:sz w:val="24"/>
                </w:rPr>
                <w:t>http://194.44.152.155/elib/local/sk721880.pdf</w:t>
              </w:r>
            </w:hyperlink>
          </w:p>
          <w:p w:rsidR="008D4171" w:rsidRPr="00536ADF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7. </w:t>
            </w:r>
            <w:proofErr w:type="spellStart"/>
            <w:r w:rsidRPr="00536ADF">
              <w:rPr>
                <w:sz w:val="24"/>
              </w:rPr>
              <w:t>Мартусенко</w:t>
            </w:r>
            <w:proofErr w:type="spellEnd"/>
            <w:r w:rsidRPr="00536ADF">
              <w:rPr>
                <w:sz w:val="24"/>
              </w:rPr>
              <w:t xml:space="preserve"> І.В., </w:t>
            </w:r>
            <w:proofErr w:type="spellStart"/>
            <w:r w:rsidRPr="00536ADF">
              <w:rPr>
                <w:sz w:val="24"/>
              </w:rPr>
              <w:t>Погріщук</w:t>
            </w:r>
            <w:proofErr w:type="spellEnd"/>
            <w:r w:rsidRPr="00536ADF">
              <w:rPr>
                <w:sz w:val="24"/>
              </w:rPr>
              <w:t xml:space="preserve"> Б.В. Регіональна економіка: підручник / І.В. </w:t>
            </w:r>
            <w:proofErr w:type="spellStart"/>
            <w:r w:rsidRPr="00536ADF">
              <w:rPr>
                <w:sz w:val="24"/>
              </w:rPr>
              <w:t>Мартусенко</w:t>
            </w:r>
            <w:proofErr w:type="spellEnd"/>
            <w:r w:rsidRPr="00536ADF">
              <w:rPr>
                <w:sz w:val="24"/>
              </w:rPr>
              <w:t xml:space="preserve">, Б.В. </w:t>
            </w:r>
            <w:proofErr w:type="spellStart"/>
            <w:r w:rsidRPr="00536ADF">
              <w:rPr>
                <w:sz w:val="24"/>
              </w:rPr>
              <w:t>Погріщук</w:t>
            </w:r>
            <w:proofErr w:type="spellEnd"/>
            <w:r w:rsidRPr="00536ADF">
              <w:rPr>
                <w:sz w:val="24"/>
              </w:rPr>
              <w:t>. –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Тернопіль: Крок. –2015. –</w:t>
            </w:r>
            <w:r w:rsidRPr="00344C9E">
              <w:rPr>
                <w:sz w:val="24"/>
              </w:rPr>
              <w:t xml:space="preserve"> </w:t>
            </w:r>
            <w:r w:rsidRPr="00536ADF">
              <w:rPr>
                <w:sz w:val="24"/>
              </w:rPr>
              <w:t>626 с.</w:t>
            </w:r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8. Регіональна економіка: </w:t>
            </w:r>
            <w:proofErr w:type="spellStart"/>
            <w:r w:rsidRPr="00344C9E">
              <w:rPr>
                <w:sz w:val="24"/>
              </w:rPr>
              <w:t>Навч</w:t>
            </w:r>
            <w:proofErr w:type="spellEnd"/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посібн</w:t>
            </w:r>
            <w:proofErr w:type="spellEnd"/>
            <w:r w:rsidRPr="00344C9E">
              <w:rPr>
                <w:sz w:val="24"/>
              </w:rPr>
              <w:t>. 1 вид. / Г.М. Завадських. – Херсон: ОЛДІ-ПЛЮС, 2015. – 556 с.</w:t>
            </w:r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9. Регіональна економіка та екологія: </w:t>
            </w:r>
            <w:proofErr w:type="spellStart"/>
            <w:r w:rsidRPr="00344C9E">
              <w:rPr>
                <w:sz w:val="24"/>
              </w:rPr>
              <w:t>навч</w:t>
            </w:r>
            <w:proofErr w:type="spellEnd"/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посіб</w:t>
            </w:r>
            <w:proofErr w:type="spellEnd"/>
            <w:r w:rsidRPr="00344C9E">
              <w:rPr>
                <w:sz w:val="24"/>
              </w:rPr>
              <w:t xml:space="preserve">. / </w:t>
            </w:r>
            <w:proofErr w:type="spellStart"/>
            <w:r w:rsidRPr="00344C9E">
              <w:rPr>
                <w:sz w:val="24"/>
              </w:rPr>
              <w:t>Аветисян</w:t>
            </w:r>
            <w:proofErr w:type="spellEnd"/>
            <w:r w:rsidRPr="00344C9E">
              <w:rPr>
                <w:sz w:val="24"/>
              </w:rPr>
              <w:t xml:space="preserve"> К.</w:t>
            </w:r>
            <w:r>
              <w:rPr>
                <w:sz w:val="24"/>
              </w:rPr>
              <w:t xml:space="preserve">П., </w:t>
            </w:r>
            <w:proofErr w:type="spellStart"/>
            <w:r>
              <w:rPr>
                <w:sz w:val="24"/>
              </w:rPr>
              <w:t>Бескровна</w:t>
            </w:r>
            <w:proofErr w:type="spellEnd"/>
            <w:r>
              <w:rPr>
                <w:sz w:val="24"/>
              </w:rPr>
              <w:t xml:space="preserve"> Л.О., </w:t>
            </w:r>
            <w:proofErr w:type="spellStart"/>
            <w:r>
              <w:rPr>
                <w:sz w:val="24"/>
              </w:rPr>
              <w:t>Сакун</w:t>
            </w:r>
            <w:proofErr w:type="spellEnd"/>
            <w:r>
              <w:rPr>
                <w:sz w:val="24"/>
              </w:rPr>
              <w:t xml:space="preserve"> Г.О.</w:t>
            </w:r>
            <w:r w:rsidRPr="00536ADF">
              <w:rPr>
                <w:sz w:val="24"/>
              </w:rPr>
              <w:t xml:space="preserve"> / </w:t>
            </w:r>
            <w:r w:rsidRPr="00344C9E">
              <w:rPr>
                <w:sz w:val="24"/>
              </w:rPr>
              <w:t>Електронний ресурс.</w:t>
            </w:r>
            <w:r w:rsidRPr="00536ADF">
              <w:rPr>
                <w:sz w:val="24"/>
              </w:rPr>
              <w:t xml:space="preserve"> </w:t>
            </w:r>
            <w:r w:rsidRPr="00344C9E">
              <w:rPr>
                <w:sz w:val="24"/>
              </w:rPr>
              <w:t xml:space="preserve">Режим доступу: </w:t>
            </w:r>
            <w:hyperlink r:id="rId9" w:history="1">
              <w:r w:rsidRPr="00344C9E">
                <w:rPr>
                  <w:rStyle w:val="a4"/>
                  <w:sz w:val="24"/>
                </w:rPr>
                <w:t>http://www.dut.edu.ua/uploads/l_210_52746307.pdf</w:t>
              </w:r>
            </w:hyperlink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10. Територіальний розвиток та регіональна політика в Україні / НАН України. ДУ «Інститут регіональних досліджень імені М. І. Долішнього НАН України» ; наук. редактор В. С. Кравців ; [наук. координатор С. Л. Шульц. – Львів, 2016. – 218 с. (Серія «Проблеми регіонального розвитку»).</w:t>
            </w:r>
          </w:p>
        </w:tc>
      </w:tr>
      <w:tr w:rsidR="008D4171" w:rsidRPr="00344C9E" w:rsidTr="00E97CFA">
        <w:trPr>
          <w:trHeight w:val="411"/>
        </w:trPr>
        <w:tc>
          <w:tcPr>
            <w:tcW w:w="14600" w:type="dxa"/>
            <w:vAlign w:val="center"/>
          </w:tcPr>
          <w:p w:rsidR="008D4171" w:rsidRPr="00344C9E" w:rsidRDefault="008D4171" w:rsidP="00E97CFA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ДО</w:t>
            </w:r>
            <w:r>
              <w:rPr>
                <w:b/>
                <w:sz w:val="24"/>
              </w:rPr>
              <w:t>ДАТКОВА</w:t>
            </w:r>
          </w:p>
        </w:tc>
      </w:tr>
      <w:tr w:rsidR="008D4171" w:rsidRPr="00344C9E" w:rsidTr="00E97CFA">
        <w:tc>
          <w:tcPr>
            <w:tcW w:w="14600" w:type="dxa"/>
          </w:tcPr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11. Брежнєва-Єрмоленко О.В. Регіональна економіка. Конспект лекцій для студентів за напрямами 6.030508 «Фінанси і кредит», 6.030509 «Облік і аудит» / О.В. Брежнєва-Єрмоленко, Дніпродзержинськ: ДДТУ, 2016. – 111с.</w:t>
            </w:r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12. Кім Т.І., Кухар Е.І. Удосконалення системи трудової самореалізації молоді в Україні з урахуванням зарубіжного досвіду [Електронний ресурс] / Т.І. Кім, Е.І. Кухар // Східна Європа: економіка, бізнес та управління. – 2017. - </w:t>
            </w:r>
            <w:proofErr w:type="spellStart"/>
            <w:r w:rsidRPr="00344C9E">
              <w:rPr>
                <w:sz w:val="24"/>
              </w:rPr>
              <w:t>No</w:t>
            </w:r>
            <w:proofErr w:type="spellEnd"/>
            <w:r w:rsidRPr="00344C9E">
              <w:rPr>
                <w:sz w:val="24"/>
              </w:rPr>
              <w:t xml:space="preserve"> 6 (11), 2017. – Режим доступу до ресурсу: </w:t>
            </w:r>
            <w:hyperlink r:id="rId10" w:history="1">
              <w:r w:rsidRPr="00344C9E">
                <w:rPr>
                  <w:rStyle w:val="a4"/>
                  <w:sz w:val="24"/>
                </w:rPr>
                <w:t>http://www.eastemeurope-ebm.in.ua/11-2017-ukr</w:t>
              </w:r>
            </w:hyperlink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Мартусенко</w:t>
            </w:r>
            <w:proofErr w:type="spellEnd"/>
            <w:r w:rsidRPr="00344C9E">
              <w:rPr>
                <w:sz w:val="24"/>
              </w:rPr>
              <w:t xml:space="preserve"> І.В., </w:t>
            </w:r>
            <w:proofErr w:type="spellStart"/>
            <w:r w:rsidRPr="00344C9E">
              <w:rPr>
                <w:sz w:val="24"/>
              </w:rPr>
              <w:t>Погріщук</w:t>
            </w:r>
            <w:proofErr w:type="spellEnd"/>
            <w:r w:rsidRPr="00344C9E">
              <w:rPr>
                <w:sz w:val="24"/>
              </w:rPr>
              <w:t xml:space="preserve"> Б.В. </w:t>
            </w:r>
            <w:proofErr w:type="spellStart"/>
            <w:r w:rsidRPr="00344C9E">
              <w:rPr>
                <w:sz w:val="24"/>
              </w:rPr>
              <w:t>Біоекономічні</w:t>
            </w:r>
            <w:proofErr w:type="spellEnd"/>
            <w:r w:rsidRPr="00344C9E">
              <w:rPr>
                <w:sz w:val="24"/>
              </w:rPr>
              <w:t xml:space="preserve"> фактори розвитку АПК регіону / І.В. </w:t>
            </w:r>
            <w:proofErr w:type="spellStart"/>
            <w:r w:rsidRPr="00344C9E">
              <w:rPr>
                <w:sz w:val="24"/>
              </w:rPr>
              <w:t>Мартусенко</w:t>
            </w:r>
            <w:proofErr w:type="spellEnd"/>
            <w:r w:rsidRPr="00344C9E">
              <w:rPr>
                <w:sz w:val="24"/>
              </w:rPr>
              <w:t xml:space="preserve">, Б.В. </w:t>
            </w:r>
            <w:proofErr w:type="spellStart"/>
            <w:r w:rsidRPr="00344C9E">
              <w:rPr>
                <w:sz w:val="24"/>
              </w:rPr>
              <w:t>Погріщук</w:t>
            </w:r>
            <w:proofErr w:type="spellEnd"/>
            <w:r w:rsidRPr="00344C9E">
              <w:rPr>
                <w:sz w:val="24"/>
              </w:rPr>
              <w:t>. –Регіональна економіка. – 2016. –</w:t>
            </w:r>
            <w:proofErr w:type="spellStart"/>
            <w:r w:rsidRPr="00344C9E">
              <w:rPr>
                <w:sz w:val="24"/>
              </w:rPr>
              <w:t>No</w:t>
            </w:r>
            <w:proofErr w:type="spellEnd"/>
            <w:r w:rsidRPr="00344C9E">
              <w:rPr>
                <w:sz w:val="24"/>
              </w:rPr>
              <w:t xml:space="preserve"> 3 (81). – С. 98-106.</w:t>
            </w:r>
          </w:p>
          <w:p w:rsidR="008D4171" w:rsidRPr="00344C9E" w:rsidRDefault="008D4171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Мартусенко</w:t>
            </w:r>
            <w:proofErr w:type="spellEnd"/>
            <w:r w:rsidRPr="00344C9E">
              <w:rPr>
                <w:sz w:val="24"/>
              </w:rPr>
              <w:t xml:space="preserve"> І.В. Напрямки екологізації економіки в Україні / І.В. </w:t>
            </w:r>
            <w:proofErr w:type="spellStart"/>
            <w:r w:rsidRPr="00344C9E">
              <w:rPr>
                <w:sz w:val="24"/>
              </w:rPr>
              <w:t>Мартусенко</w:t>
            </w:r>
            <w:proofErr w:type="spellEnd"/>
            <w:r w:rsidRPr="00344C9E">
              <w:rPr>
                <w:sz w:val="24"/>
              </w:rPr>
              <w:t xml:space="preserve"> // Глобальні та національні проблеми економіки. –2016. – </w:t>
            </w:r>
            <w:proofErr w:type="spellStart"/>
            <w:r w:rsidRPr="00344C9E">
              <w:rPr>
                <w:sz w:val="24"/>
              </w:rPr>
              <w:t>No</w:t>
            </w:r>
            <w:proofErr w:type="spellEnd"/>
            <w:r w:rsidRPr="00344C9E">
              <w:rPr>
                <w:sz w:val="24"/>
              </w:rPr>
              <w:t xml:space="preserve"> 11. – С. 160-165. – Режим доступу: </w:t>
            </w:r>
            <w:hyperlink r:id="rId11" w:history="1">
              <w:r w:rsidRPr="00344C9E">
                <w:rPr>
                  <w:rStyle w:val="a4"/>
                  <w:sz w:val="24"/>
                </w:rPr>
                <w:t>http://global-national.in.ua/issue-11-2016pdf</w:t>
              </w:r>
            </w:hyperlink>
          </w:p>
          <w:p w:rsidR="008D4171" w:rsidRPr="00344C9E" w:rsidRDefault="008D4171" w:rsidP="00E97CFA">
            <w:pPr>
              <w:rPr>
                <w:sz w:val="24"/>
              </w:rPr>
            </w:pPr>
            <w:r w:rsidRPr="00344C9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44C9E">
              <w:rPr>
                <w:sz w:val="24"/>
              </w:rPr>
              <w:t xml:space="preserve">. Пак Н. Т. Регіональна економіка: </w:t>
            </w:r>
            <w:proofErr w:type="spellStart"/>
            <w:r w:rsidRPr="00344C9E">
              <w:rPr>
                <w:sz w:val="24"/>
              </w:rPr>
              <w:t>навч</w:t>
            </w:r>
            <w:proofErr w:type="spellEnd"/>
            <w:r w:rsidRPr="00344C9E">
              <w:rPr>
                <w:sz w:val="24"/>
              </w:rPr>
              <w:t xml:space="preserve">. </w:t>
            </w:r>
            <w:proofErr w:type="spellStart"/>
            <w:r w:rsidRPr="00344C9E">
              <w:rPr>
                <w:sz w:val="24"/>
              </w:rPr>
              <w:t>посібн</w:t>
            </w:r>
            <w:proofErr w:type="spellEnd"/>
            <w:r w:rsidRPr="00344C9E">
              <w:rPr>
                <w:sz w:val="24"/>
              </w:rPr>
              <w:t>./Н. Т. Пак. – Львів: Видавництво Львівської політехніки,2015.–326 с.</w:t>
            </w:r>
          </w:p>
        </w:tc>
      </w:tr>
      <w:tr w:rsidR="008D4171" w:rsidRPr="00344C9E" w:rsidTr="00E97CFA">
        <w:trPr>
          <w:trHeight w:val="418"/>
        </w:trPr>
        <w:tc>
          <w:tcPr>
            <w:tcW w:w="14600" w:type="dxa"/>
            <w:vAlign w:val="center"/>
          </w:tcPr>
          <w:p w:rsidR="008D4171" w:rsidRPr="00344C9E" w:rsidRDefault="008D4171" w:rsidP="008D4171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lastRenderedPageBreak/>
              <w:t>ІНФОРМАЦІЙНІ РЕСУРСИ</w:t>
            </w:r>
          </w:p>
        </w:tc>
      </w:tr>
      <w:tr w:rsidR="008D4171" w:rsidRPr="001C4285" w:rsidTr="00E97CFA">
        <w:tc>
          <w:tcPr>
            <w:tcW w:w="14600" w:type="dxa"/>
          </w:tcPr>
          <w:p w:rsidR="008D4171" w:rsidRPr="00344C9E" w:rsidRDefault="008D4171" w:rsidP="00E97CFA">
            <w:pPr>
              <w:rPr>
                <w:sz w:val="24"/>
              </w:rPr>
            </w:pPr>
            <w:r w:rsidRPr="00344C9E">
              <w:rPr>
                <w:sz w:val="24"/>
              </w:rPr>
              <w:t>Офіційні сайти:</w:t>
            </w:r>
          </w:p>
          <w:p w:rsidR="008D4171" w:rsidRPr="001736BA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 xml:space="preserve">: </w:t>
            </w:r>
            <w:hyperlink r:id="rId12" w:history="1">
              <w:r w:rsidRPr="001736BA">
                <w:rPr>
                  <w:rStyle w:val="a4"/>
                  <w:sz w:val="24"/>
                  <w:lang w:val="en-US"/>
                </w:rPr>
                <w:t>http</w:t>
              </w:r>
              <w:r w:rsidRPr="001736BA">
                <w:rPr>
                  <w:rStyle w:val="a4"/>
                  <w:sz w:val="24"/>
                </w:rPr>
                <w:t>://</w:t>
              </w:r>
              <w:r w:rsidRPr="001736BA">
                <w:rPr>
                  <w:rStyle w:val="a4"/>
                  <w:sz w:val="24"/>
                  <w:lang w:val="en-US"/>
                </w:rPr>
                <w:t>www</w:t>
              </w:r>
              <w:r w:rsidRPr="001736BA">
                <w:rPr>
                  <w:rStyle w:val="a4"/>
                  <w:sz w:val="24"/>
                </w:rPr>
                <w:t>.</w:t>
              </w:r>
              <w:proofErr w:type="spellStart"/>
              <w:r w:rsidRPr="001736BA">
                <w:rPr>
                  <w:rStyle w:val="a4"/>
                  <w:sz w:val="24"/>
                  <w:lang w:val="en-US"/>
                </w:rPr>
                <w:t>ukrstat</w:t>
              </w:r>
              <w:proofErr w:type="spellEnd"/>
              <w:r w:rsidRPr="001736BA">
                <w:rPr>
                  <w:rStyle w:val="a4"/>
                  <w:sz w:val="24"/>
                </w:rPr>
                <w:t>.</w:t>
              </w:r>
              <w:proofErr w:type="spellStart"/>
              <w:r w:rsidRPr="001736BA">
                <w:rPr>
                  <w:rStyle w:val="a4"/>
                  <w:sz w:val="24"/>
                  <w:lang w:val="en-US"/>
                </w:rPr>
                <w:t>gov</w:t>
              </w:r>
              <w:proofErr w:type="spellEnd"/>
              <w:r w:rsidRPr="001736BA">
                <w:rPr>
                  <w:rStyle w:val="a4"/>
                  <w:sz w:val="24"/>
                </w:rPr>
                <w:t>.</w:t>
              </w:r>
              <w:proofErr w:type="spellStart"/>
              <w:r w:rsidRPr="001736BA">
                <w:rPr>
                  <w:rStyle w:val="a4"/>
                  <w:sz w:val="24"/>
                  <w:lang w:val="en-US"/>
                </w:rPr>
                <w:t>ua</w:t>
              </w:r>
              <w:proofErr w:type="spellEnd"/>
            </w:hyperlink>
            <w:r w:rsidRPr="001736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(дата звернення 28.08.2019).</w:t>
            </w:r>
          </w:p>
          <w:p w:rsidR="008D4171" w:rsidRPr="00344C9E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 xml:space="preserve">: </w:t>
            </w:r>
            <w:hyperlink r:id="rId13" w:history="1">
              <w:r w:rsidRPr="00344C9E">
                <w:rPr>
                  <w:rStyle w:val="a4"/>
                  <w:sz w:val="24"/>
                </w:rPr>
                <w:t>http://www.un.org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</w:p>
          <w:p w:rsidR="008D4171" w:rsidRPr="001736BA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 xml:space="preserve">: </w:t>
            </w:r>
            <w:hyperlink r:id="rId14" w:history="1">
              <w:r w:rsidRPr="00344C9E">
                <w:rPr>
                  <w:rStyle w:val="a4"/>
                  <w:sz w:val="24"/>
                </w:rPr>
                <w:t>http://unfccc.int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</w:p>
          <w:p w:rsidR="008D4171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 xml:space="preserve">: </w:t>
            </w:r>
            <w:hyperlink r:id="rId15" w:history="1">
              <w:r w:rsidRPr="00344C9E">
                <w:rPr>
                  <w:rStyle w:val="a4"/>
                  <w:sz w:val="24"/>
                </w:rPr>
                <w:t>http://www.weforum.org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</w:p>
          <w:p w:rsidR="008D4171" w:rsidRPr="00344C9E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 xml:space="preserve">: </w:t>
            </w:r>
            <w:hyperlink r:id="rId16" w:history="1">
              <w:r w:rsidRPr="00344C9E">
                <w:rPr>
                  <w:rStyle w:val="a4"/>
                  <w:sz w:val="24"/>
                </w:rPr>
                <w:t>http://www.who.int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</w:p>
          <w:p w:rsidR="008D4171" w:rsidRPr="00344C9E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>:</w:t>
            </w:r>
            <w:r w:rsidRPr="00344C9E">
              <w:rPr>
                <w:sz w:val="24"/>
              </w:rPr>
              <w:t xml:space="preserve"> </w:t>
            </w:r>
            <w:hyperlink r:id="rId17" w:history="1">
              <w:r w:rsidRPr="00344C9E">
                <w:rPr>
                  <w:rStyle w:val="a4"/>
                  <w:sz w:val="24"/>
                </w:rPr>
                <w:t>http://www.unesco.org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  <w:bookmarkStart w:id="0" w:name="_GoBack"/>
            <w:bookmarkEnd w:id="0"/>
          </w:p>
          <w:p w:rsidR="008D4171" w:rsidRDefault="008D4171" w:rsidP="00E97CF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URL</w:t>
            </w:r>
            <w:r>
              <w:rPr>
                <w:sz w:val="24"/>
              </w:rPr>
              <w:t>:</w:t>
            </w:r>
            <w:r w:rsidRPr="00344C9E">
              <w:rPr>
                <w:sz w:val="24"/>
              </w:rPr>
              <w:t xml:space="preserve"> </w:t>
            </w:r>
            <w:hyperlink r:id="rId18" w:history="1">
              <w:r w:rsidRPr="00344C9E">
                <w:rPr>
                  <w:rStyle w:val="a4"/>
                  <w:sz w:val="24"/>
                </w:rPr>
                <w:t>http://www.ilo.org</w:t>
              </w:r>
            </w:hyperlink>
            <w:r w:rsidRPr="00344C9E">
              <w:rPr>
                <w:sz w:val="24"/>
              </w:rPr>
              <w:t xml:space="preserve"> </w:t>
            </w:r>
            <w:r>
              <w:rPr>
                <w:sz w:val="24"/>
              </w:rPr>
              <w:t>(дата звернення 28.08.2019).</w:t>
            </w:r>
          </w:p>
          <w:p w:rsidR="008D4171" w:rsidRPr="001C4285" w:rsidRDefault="008D4171" w:rsidP="00E97CFA">
            <w:pPr>
              <w:rPr>
                <w:sz w:val="24"/>
              </w:rPr>
            </w:pPr>
          </w:p>
        </w:tc>
      </w:tr>
    </w:tbl>
    <w:p w:rsidR="00AA3D6B" w:rsidRPr="008D4171" w:rsidRDefault="008D4171">
      <w:pPr>
        <w:rPr>
          <w:lang w:val="uk-UA"/>
        </w:rPr>
      </w:pPr>
    </w:p>
    <w:sectPr w:rsidR="00AA3D6B" w:rsidRPr="008D4171" w:rsidSect="008D4171">
      <w:pgSz w:w="16838" w:h="11906" w:orient="landscape"/>
      <w:pgMar w:top="1135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71"/>
    <w:rsid w:val="00112384"/>
    <w:rsid w:val="00543909"/>
    <w:rsid w:val="008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1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721880.pdf" TargetMode="External"/><Relationship Id="rId13" Type="http://schemas.openxmlformats.org/officeDocument/2006/relationships/hyperlink" Target="http://www.un.org" TargetMode="External"/><Relationship Id="rId18" Type="http://schemas.openxmlformats.org/officeDocument/2006/relationships/hyperlink" Target="http://www.il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wixstatic.com/ugd/dc8217_9ecc85120569485dbdef849ee9a88d83.pdf" TargetMode="External"/><Relationship Id="rId12" Type="http://schemas.openxmlformats.org/officeDocument/2006/relationships/hyperlink" Target="http://www.ukrstat.gov.ua" TargetMode="External"/><Relationship Id="rId17" Type="http://schemas.openxmlformats.org/officeDocument/2006/relationships/hyperlink" Target="http://www.unesco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ho.in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wixstatic.com/ugd/dc8217_291fb5ca19a6415e924534a17143290e.pdf" TargetMode="External"/><Relationship Id="rId11" Type="http://schemas.openxmlformats.org/officeDocument/2006/relationships/hyperlink" Target="http://global-national.in.ua/issue-11-2016pdf" TargetMode="External"/><Relationship Id="rId5" Type="http://schemas.openxmlformats.org/officeDocument/2006/relationships/hyperlink" Target="https://docs.wixstatic.com/ugd/dc8217_cfd7dfee91f54df1ac6fd5390eababe0.pdf" TargetMode="External"/><Relationship Id="rId15" Type="http://schemas.openxmlformats.org/officeDocument/2006/relationships/hyperlink" Target="http://www.weforum.org" TargetMode="External"/><Relationship Id="rId10" Type="http://schemas.openxmlformats.org/officeDocument/2006/relationships/hyperlink" Target="http://www.eastemeurope-ebm.in.ua/11-2017-uk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t.edu.ua/uploads/l_210_52746307.pdf" TargetMode="External"/><Relationship Id="rId14" Type="http://schemas.openxmlformats.org/officeDocument/2006/relationships/hyperlink" Target="http://unfccc.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1</cp:revision>
  <dcterms:created xsi:type="dcterms:W3CDTF">2021-03-14T19:25:00Z</dcterms:created>
  <dcterms:modified xsi:type="dcterms:W3CDTF">2021-03-14T19:26:00Z</dcterms:modified>
</cp:coreProperties>
</file>