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9B45C3">
        <w:rPr>
          <w:b/>
          <w:spacing w:val="6"/>
          <w:szCs w:val="28"/>
          <w:lang w:val="uk-UA"/>
        </w:rPr>
        <w:t>4</w:t>
      </w:r>
    </w:p>
    <w:p w:rsidR="002120F6" w:rsidRPr="002C5737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proofErr w:type="spellStart"/>
      <w:r w:rsidR="009B45C3" w:rsidRPr="00344C9E">
        <w:rPr>
          <w:sz w:val="24"/>
        </w:rPr>
        <w:t>Природний</w:t>
      </w:r>
      <w:proofErr w:type="spellEnd"/>
      <w:r w:rsidR="009B45C3" w:rsidRPr="00344C9E">
        <w:rPr>
          <w:sz w:val="24"/>
        </w:rPr>
        <w:t xml:space="preserve"> та</w:t>
      </w:r>
      <w:r w:rsidR="009B45C3" w:rsidRPr="00344C9E">
        <w:rPr>
          <w:sz w:val="24"/>
          <w:lang w:val="uk-UA"/>
        </w:rPr>
        <w:t xml:space="preserve"> </w:t>
      </w:r>
      <w:proofErr w:type="spellStart"/>
      <w:r w:rsidR="009B45C3" w:rsidRPr="00344C9E">
        <w:rPr>
          <w:sz w:val="24"/>
        </w:rPr>
        <w:t>трудоресурсний</w:t>
      </w:r>
      <w:proofErr w:type="spellEnd"/>
      <w:r w:rsidR="009B45C3" w:rsidRPr="00344C9E">
        <w:rPr>
          <w:sz w:val="24"/>
        </w:rPr>
        <w:t xml:space="preserve"> </w:t>
      </w:r>
      <w:proofErr w:type="spellStart"/>
      <w:r w:rsidR="009B45C3" w:rsidRPr="00344C9E">
        <w:rPr>
          <w:sz w:val="24"/>
        </w:rPr>
        <w:t>потенціал</w:t>
      </w:r>
      <w:proofErr w:type="spellEnd"/>
      <w:r w:rsidR="009B45C3" w:rsidRPr="00344C9E">
        <w:rPr>
          <w:sz w:val="24"/>
        </w:rPr>
        <w:t xml:space="preserve"> </w:t>
      </w:r>
      <w:proofErr w:type="spellStart"/>
      <w:r w:rsidR="009B45C3" w:rsidRPr="00344C9E">
        <w:rPr>
          <w:sz w:val="24"/>
        </w:rPr>
        <w:t>економіки</w:t>
      </w:r>
      <w:proofErr w:type="spellEnd"/>
      <w:r w:rsidR="009B45C3" w:rsidRPr="00344C9E">
        <w:rPr>
          <w:sz w:val="24"/>
        </w:rPr>
        <w:t xml:space="preserve"> </w:t>
      </w:r>
      <w:proofErr w:type="spellStart"/>
      <w:r w:rsidR="009B45C3" w:rsidRPr="00344C9E">
        <w:rPr>
          <w:sz w:val="24"/>
        </w:rPr>
        <w:t>України</w:t>
      </w:r>
      <w:proofErr w:type="spellEnd"/>
      <w:r w:rsidR="00055D9D">
        <w:rPr>
          <w:sz w:val="24"/>
          <w:lang w:val="uk-UA"/>
        </w:rPr>
        <w:t>.</w:t>
      </w:r>
      <w:r w:rsidR="009B45C3">
        <w:rPr>
          <w:sz w:val="24"/>
          <w:lang w:val="uk-UA"/>
        </w:rPr>
        <w:t xml:space="preserve"> </w:t>
      </w:r>
      <w:r w:rsidR="009B45C3" w:rsidRPr="00344C9E">
        <w:rPr>
          <w:sz w:val="24"/>
          <w:lang w:val="uk-UA"/>
        </w:rPr>
        <w:t>Сутність, мета і завдання регіональної економічної політики</w:t>
      </w:r>
      <w:r w:rsidR="009B45C3">
        <w:rPr>
          <w:sz w:val="24"/>
          <w:lang w:val="uk-UA"/>
        </w:rPr>
        <w:t>.</w:t>
      </w:r>
    </w:p>
    <w:p w:rsidR="00055D9D" w:rsidRPr="00055D9D" w:rsidRDefault="00055D9D" w:rsidP="003463D9">
      <w:pPr>
        <w:ind w:firstLine="709"/>
        <w:jc w:val="both"/>
        <w:rPr>
          <w:sz w:val="24"/>
          <w:lang w:val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055D9D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5C3" w:rsidRPr="00052456" w:rsidRDefault="009B45C3" w:rsidP="009B45C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1. Природно-ресурсний потенціал та його структура. </w:t>
      </w:r>
    </w:p>
    <w:p w:rsidR="009B45C3" w:rsidRPr="00052456" w:rsidRDefault="009B45C3" w:rsidP="009B45C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2. Економічна оцінка природних ресурсів. </w:t>
      </w:r>
    </w:p>
    <w:p w:rsidR="009B45C3" w:rsidRPr="00052456" w:rsidRDefault="009B45C3" w:rsidP="009B45C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3. Територіальне поєднання природних ресурсів. </w:t>
      </w:r>
    </w:p>
    <w:p w:rsidR="009B45C3" w:rsidRDefault="009B45C3" w:rsidP="009B45C3">
      <w:pPr>
        <w:ind w:firstLine="709"/>
        <w:rPr>
          <w:sz w:val="24"/>
          <w:lang w:val="uk-UA"/>
        </w:rPr>
      </w:pPr>
      <w:r w:rsidRPr="00052456">
        <w:rPr>
          <w:sz w:val="24"/>
        </w:rPr>
        <w:t xml:space="preserve">4. </w:t>
      </w:r>
      <w:proofErr w:type="spellStart"/>
      <w:r w:rsidRPr="00052456">
        <w:rPr>
          <w:sz w:val="24"/>
        </w:rPr>
        <w:t>Населення</w:t>
      </w:r>
      <w:proofErr w:type="spellEnd"/>
      <w:r w:rsidRPr="00052456">
        <w:rPr>
          <w:sz w:val="24"/>
        </w:rPr>
        <w:t xml:space="preserve"> і </w:t>
      </w:r>
      <w:proofErr w:type="spellStart"/>
      <w:r w:rsidRPr="00052456">
        <w:rPr>
          <w:sz w:val="24"/>
        </w:rPr>
        <w:t>трудовий</w:t>
      </w:r>
      <w:proofErr w:type="spellEnd"/>
      <w:r w:rsidRPr="00052456">
        <w:rPr>
          <w:sz w:val="24"/>
        </w:rPr>
        <w:t xml:space="preserve"> </w:t>
      </w:r>
      <w:proofErr w:type="spellStart"/>
      <w:r w:rsidRPr="00052456">
        <w:rPr>
          <w:sz w:val="24"/>
        </w:rPr>
        <w:t>потенціал</w:t>
      </w:r>
      <w:proofErr w:type="spellEnd"/>
      <w:r w:rsidRPr="00052456">
        <w:rPr>
          <w:sz w:val="24"/>
        </w:rPr>
        <w:t xml:space="preserve"> </w:t>
      </w:r>
      <w:proofErr w:type="spellStart"/>
      <w:r w:rsidRPr="00052456">
        <w:rPr>
          <w:sz w:val="24"/>
        </w:rPr>
        <w:t>України</w:t>
      </w:r>
      <w:proofErr w:type="spellEnd"/>
      <w:r>
        <w:rPr>
          <w:sz w:val="24"/>
          <w:lang w:val="uk-UA"/>
        </w:rPr>
        <w:t>.</w:t>
      </w:r>
    </w:p>
    <w:p w:rsidR="009B45C3" w:rsidRPr="009B45C3" w:rsidRDefault="009B45C3" w:rsidP="009B45C3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Pr="009B45C3">
        <w:rPr>
          <w:sz w:val="24"/>
          <w:lang w:val="uk-UA"/>
        </w:rPr>
        <w:t xml:space="preserve">. Сутність державної регіональної політики. Об'єкти і суб'єкти державної регіональної економічної політики. </w:t>
      </w:r>
    </w:p>
    <w:p w:rsidR="009B45C3" w:rsidRDefault="009B45C3" w:rsidP="009B45C3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>
        <w:rPr>
          <w:sz w:val="24"/>
          <w:lang w:val="uk-UA"/>
        </w:rPr>
        <w:t xml:space="preserve">. </w:t>
      </w:r>
      <w:r w:rsidRPr="009B45C3">
        <w:rPr>
          <w:sz w:val="24"/>
          <w:lang w:val="uk-UA"/>
        </w:rPr>
        <w:t xml:space="preserve">Основні цілі державної економічної політики. </w:t>
      </w:r>
      <w:proofErr w:type="spellStart"/>
      <w:r w:rsidRPr="009E7155">
        <w:rPr>
          <w:sz w:val="24"/>
        </w:rPr>
        <w:t>Завдання</w:t>
      </w:r>
      <w:proofErr w:type="spellEnd"/>
      <w:r w:rsidRPr="009E7155">
        <w:rPr>
          <w:sz w:val="24"/>
        </w:rPr>
        <w:t xml:space="preserve"> </w:t>
      </w:r>
      <w:proofErr w:type="spellStart"/>
      <w:r w:rsidRPr="009E7155">
        <w:rPr>
          <w:sz w:val="24"/>
        </w:rPr>
        <w:t>державної</w:t>
      </w:r>
      <w:proofErr w:type="spellEnd"/>
      <w:r w:rsidRPr="009E7155">
        <w:rPr>
          <w:sz w:val="24"/>
        </w:rPr>
        <w:t xml:space="preserve"> </w:t>
      </w:r>
      <w:proofErr w:type="spellStart"/>
      <w:r w:rsidRPr="009E7155">
        <w:rPr>
          <w:sz w:val="24"/>
        </w:rPr>
        <w:t>регіональної</w:t>
      </w:r>
      <w:proofErr w:type="spellEnd"/>
      <w:r w:rsidRPr="009E7155">
        <w:rPr>
          <w:sz w:val="24"/>
        </w:rPr>
        <w:t xml:space="preserve"> </w:t>
      </w:r>
      <w:proofErr w:type="spellStart"/>
      <w:r w:rsidRPr="009E7155">
        <w:rPr>
          <w:sz w:val="24"/>
        </w:rPr>
        <w:t>економічної</w:t>
      </w:r>
      <w:proofErr w:type="spellEnd"/>
      <w:r w:rsidRPr="009E7155">
        <w:rPr>
          <w:sz w:val="24"/>
        </w:rPr>
        <w:t xml:space="preserve"> </w:t>
      </w:r>
      <w:proofErr w:type="spellStart"/>
      <w:r w:rsidRPr="009E7155">
        <w:rPr>
          <w:sz w:val="24"/>
        </w:rPr>
        <w:t>політики</w:t>
      </w:r>
      <w:proofErr w:type="spellEnd"/>
      <w:r w:rsidRPr="009E7155">
        <w:rPr>
          <w:sz w:val="24"/>
        </w:rPr>
        <w:t xml:space="preserve">. </w:t>
      </w:r>
    </w:p>
    <w:p w:rsidR="009B45C3" w:rsidRPr="005067FA" w:rsidRDefault="009B45C3" w:rsidP="009B45C3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7</w:t>
      </w:r>
      <w:r>
        <w:rPr>
          <w:sz w:val="24"/>
          <w:lang w:val="uk-UA"/>
        </w:rPr>
        <w:t xml:space="preserve">. </w:t>
      </w:r>
      <w:r w:rsidRPr="005067FA">
        <w:rPr>
          <w:sz w:val="24"/>
          <w:lang w:val="uk-UA"/>
        </w:rPr>
        <w:t>Наукове обґрунтування регіонального розміщення продуктивних сил.</w:t>
      </w:r>
    </w:p>
    <w:p w:rsidR="007D6DA8" w:rsidRPr="00805BD7" w:rsidRDefault="007D6DA8" w:rsidP="009B45C3">
      <w:pPr>
        <w:ind w:firstLine="709"/>
        <w:rPr>
          <w:sz w:val="24"/>
        </w:rPr>
      </w:pPr>
      <w:r w:rsidRPr="00805BD7">
        <w:rPr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Pr="00F90C09" w:rsidRDefault="004003A8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1. </w:t>
      </w:r>
      <w:r w:rsidR="00F90C09" w:rsidRPr="00F90C09">
        <w:rPr>
          <w:rFonts w:ascii="Times New Roman" w:hAnsi="Times New Roman" w:cs="Times New Roman"/>
          <w:sz w:val="24"/>
          <w:szCs w:val="24"/>
        </w:rPr>
        <w:t xml:space="preserve">Місце України у світових сировинних і паливно-енергетичних ресурсах та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забезпеченості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потреб</w:t>
      </w:r>
      <w:r w:rsidRPr="00F90C09">
        <w:rPr>
          <w:rFonts w:ascii="Times New Roman" w:hAnsi="Times New Roman" w:cs="Times New Roman"/>
          <w:sz w:val="24"/>
          <w:szCs w:val="24"/>
        </w:rPr>
        <w:t>.</w:t>
      </w:r>
    </w:p>
    <w:p w:rsidR="004003A8" w:rsidRPr="00F90C09" w:rsidRDefault="004003A8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2. </w:t>
      </w:r>
      <w:r w:rsidR="00F90C09" w:rsidRPr="00F90C09">
        <w:rPr>
          <w:rFonts w:ascii="Times New Roman" w:hAnsi="Times New Roman" w:cs="Times New Roman"/>
          <w:sz w:val="24"/>
          <w:szCs w:val="24"/>
        </w:rPr>
        <w:t>Б</w:t>
      </w:r>
      <w:r w:rsidR="00F90C09" w:rsidRPr="00F90C09">
        <w:rPr>
          <w:rFonts w:ascii="Times New Roman" w:hAnsi="Times New Roman" w:cs="Times New Roman"/>
          <w:sz w:val="24"/>
          <w:szCs w:val="24"/>
        </w:rPr>
        <w:t xml:space="preserve">алансові, промислові, геологічні та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прогнозні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запаси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палива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>.</w:t>
      </w:r>
    </w:p>
    <w:p w:rsidR="004003A8" w:rsidRPr="00F90C09" w:rsidRDefault="004003A8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ресурсозбереження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та їх практичне освоєння</w:t>
      </w:r>
      <w:r w:rsidRPr="00F90C09">
        <w:rPr>
          <w:rFonts w:ascii="Times New Roman" w:hAnsi="Times New Roman" w:cs="Times New Roman"/>
          <w:sz w:val="24"/>
          <w:szCs w:val="24"/>
        </w:rPr>
        <w:t>.</w:t>
      </w:r>
    </w:p>
    <w:p w:rsidR="00055D9D" w:rsidRPr="00F90C09" w:rsidRDefault="00055D9D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4. </w:t>
      </w:r>
      <w:r w:rsidR="00F90C09" w:rsidRPr="00F90C09">
        <w:rPr>
          <w:rFonts w:ascii="Times New Roman" w:hAnsi="Times New Roman" w:cs="Times New Roman"/>
          <w:sz w:val="24"/>
          <w:szCs w:val="24"/>
        </w:rPr>
        <w:t>Екологічні проблеми України.</w:t>
      </w:r>
    </w:p>
    <w:p w:rsidR="004003A8" w:rsidRPr="00F90C09" w:rsidRDefault="00055D9D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Міграція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Регіональні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C09" w:rsidRPr="00F90C09" w:rsidRDefault="00B472BC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6</w:t>
      </w:r>
      <w:r w:rsidR="004003A8" w:rsidRPr="00F90C09">
        <w:rPr>
          <w:rFonts w:ascii="Times New Roman" w:hAnsi="Times New Roman" w:cs="Times New Roman"/>
          <w:sz w:val="24"/>
          <w:szCs w:val="24"/>
        </w:rPr>
        <w:t xml:space="preserve">. </w:t>
      </w:r>
      <w:r w:rsidR="00F90C09" w:rsidRPr="00F90C09">
        <w:rPr>
          <w:rFonts w:ascii="Times New Roman" w:hAnsi="Times New Roman" w:cs="Times New Roman"/>
          <w:sz w:val="24"/>
          <w:szCs w:val="24"/>
        </w:rPr>
        <w:t xml:space="preserve">Національні відносини на сучасному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і шляхи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09" w:rsidRPr="00F90C09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="00F90C09" w:rsidRPr="00F90C09">
        <w:rPr>
          <w:rFonts w:ascii="Times New Roman" w:hAnsi="Times New Roman" w:cs="Times New Roman"/>
          <w:sz w:val="24"/>
          <w:szCs w:val="24"/>
        </w:rPr>
        <w:t>.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90C09">
        <w:rPr>
          <w:rFonts w:ascii="Times New Roman" w:hAnsi="Times New Roman" w:cs="Times New Roman"/>
          <w:sz w:val="24"/>
          <w:szCs w:val="24"/>
        </w:rPr>
        <w:t xml:space="preserve">Шляхи раціоналізації використання трудових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90C09">
        <w:rPr>
          <w:rFonts w:ascii="Times New Roman" w:hAnsi="Times New Roman" w:cs="Times New Roman"/>
          <w:sz w:val="24"/>
          <w:szCs w:val="24"/>
        </w:rPr>
        <w:t>Складові елементи механізму реалізації державної регіональної ек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90C09">
        <w:rPr>
          <w:rFonts w:ascii="Times New Roman" w:hAnsi="Times New Roman" w:cs="Times New Roman"/>
          <w:sz w:val="24"/>
          <w:szCs w:val="24"/>
        </w:rPr>
        <w:t>номічної політики:</w:t>
      </w:r>
    </w:p>
    <w:p w:rsid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90C09">
        <w:rPr>
          <w:rFonts w:ascii="Times New Roman" w:hAnsi="Times New Roman" w:cs="Times New Roman"/>
          <w:sz w:val="24"/>
          <w:szCs w:val="24"/>
        </w:rPr>
        <w:t xml:space="preserve">Склад та структура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програми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03A8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90C09">
        <w:rPr>
          <w:rFonts w:ascii="Times New Roman" w:hAnsi="Times New Roman" w:cs="Times New Roman"/>
          <w:sz w:val="24"/>
          <w:szCs w:val="24"/>
        </w:rPr>
        <w:t>Територіальні прогнози економічного і соціального розвитку регіонів</w:t>
      </w:r>
      <w:r w:rsidR="00055D9D" w:rsidRPr="00F90C09">
        <w:rPr>
          <w:rFonts w:ascii="Times New Roman" w:hAnsi="Times New Roman" w:cs="Times New Roman"/>
          <w:sz w:val="24"/>
          <w:szCs w:val="24"/>
        </w:rPr>
        <w:t>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Pr="002C5737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055D9D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B472BC" w:rsidRPr="00055D9D" w:rsidRDefault="00B472BC" w:rsidP="00B472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1. Сукупність природних ресурсів природних умов, які знаходяться в певних географічних межах і забезпечують задоволення економічних, екологічних, соціальних і культурно-оздоровчих потреб людини і суспільства в цілому називають: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риродно-ресурсний потенціал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риродні умови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риродні ресурси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риродній потенціал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2. Тіла і сили природи, які мають суттєве значення для життя і діяльності суспільства, однак безпосередньо не залучені до сфери виробничої чи невиробничої діяльності людей називають: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риродно-ресурсний потенціал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риродні ресурси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риродні умови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90C09">
        <w:rPr>
          <w:rFonts w:ascii="Times New Roman" w:hAnsi="Times New Roman" w:cs="Times New Roman"/>
          <w:sz w:val="24"/>
          <w:szCs w:val="24"/>
        </w:rPr>
        <w:t>есурсний потенціал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продуктивних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соціально-економічній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людей. Вони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охоплюють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матеріальному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являють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собою основу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виробляється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>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риродні ресурси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риродно-ресурсний потенціал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риродні умови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90C09">
        <w:rPr>
          <w:rFonts w:ascii="Times New Roman" w:hAnsi="Times New Roman" w:cs="Times New Roman"/>
          <w:sz w:val="24"/>
          <w:szCs w:val="24"/>
        </w:rPr>
        <w:t>есурсний потенціал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Відтворювані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і, що здатні і не здатні до самостійного відновлення за терміни, які можна зіставити з термінами їх споживання;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ті, що можна відтворити за рахунок праці людей;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ті, що можуть бути замінені (метали -пластмасами, паливно- енергетичні ресурси - альтернативними джерелами енергії);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не можуть бути замінені іншими ресурсами (атмосферний кисень для дихання, прісна вода для пиття);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технологічна, економічна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суб'єктивна, об'єктивна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статична, розподільна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статична, кореляційна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6. При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технологічній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оцінці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>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ступінь придатності природних ресурсів до того чи іншого виду людської діяльності з урахуванням сучасної або перспективної технології їх використання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необхідний етап для забезпечення їх ефективного використання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характеристика економічних результатів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економічний наслідок дії на навколишнє природне середовище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Історично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складена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безперервно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відтворювальна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людей, яка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проживає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певній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>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остійне населення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90C09">
        <w:rPr>
          <w:rFonts w:ascii="Times New Roman" w:hAnsi="Times New Roman" w:cs="Times New Roman"/>
          <w:sz w:val="24"/>
          <w:szCs w:val="24"/>
        </w:rPr>
        <w:t xml:space="preserve">аявне населення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90C09">
        <w:rPr>
          <w:rFonts w:ascii="Times New Roman" w:hAnsi="Times New Roman" w:cs="Times New Roman"/>
          <w:sz w:val="24"/>
          <w:szCs w:val="24"/>
        </w:rPr>
        <w:t>аселення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F90C09">
        <w:rPr>
          <w:rFonts w:ascii="Times New Roman" w:hAnsi="Times New Roman" w:cs="Times New Roman"/>
          <w:sz w:val="24"/>
          <w:szCs w:val="24"/>
        </w:rPr>
        <w:t>исельність населення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8. Люди,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90C09">
        <w:rPr>
          <w:rFonts w:ascii="Times New Roman" w:hAnsi="Times New Roman" w:cs="Times New Roman"/>
          <w:sz w:val="24"/>
          <w:szCs w:val="24"/>
        </w:rPr>
        <w:t>аселення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90C09">
        <w:rPr>
          <w:rFonts w:ascii="Times New Roman" w:hAnsi="Times New Roman" w:cs="Times New Roman"/>
          <w:sz w:val="24"/>
          <w:szCs w:val="24"/>
        </w:rPr>
        <w:t xml:space="preserve">аявне населення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90C09">
        <w:rPr>
          <w:rFonts w:ascii="Times New Roman" w:hAnsi="Times New Roman" w:cs="Times New Roman"/>
          <w:sz w:val="24"/>
          <w:szCs w:val="24"/>
        </w:rPr>
        <w:t xml:space="preserve">аявне населення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 xml:space="preserve">остійне населення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Pr="00F90C09">
        <w:rPr>
          <w:rFonts w:ascii="Times New Roman" w:hAnsi="Times New Roman" w:cs="Times New Roman"/>
          <w:sz w:val="24"/>
          <w:szCs w:val="24"/>
        </w:rPr>
        <w:t>ільність населення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Головні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демографічного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>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чисельність населення та його динаміка;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щільність населення;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статевовікова група;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національний склад населення;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усі правильні відповіді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Міграція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C09">
        <w:rPr>
          <w:rFonts w:ascii="Times New Roman" w:hAnsi="Times New Roman" w:cs="Times New Roman"/>
          <w:sz w:val="24"/>
          <w:szCs w:val="24"/>
        </w:rPr>
        <w:lastRenderedPageBreak/>
        <w:t>в'їзд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0C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виїзд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причини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регіонами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всередині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. Вони не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регіонами</w:t>
      </w:r>
      <w:proofErr w:type="spellEnd"/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механічні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людей через кордон тих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зміною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назавжди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більш-менш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регулярним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поверненням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нього</w:t>
      </w:r>
      <w:proofErr w:type="spellEnd"/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тривалістю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09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Pr="00F90C09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C09">
        <w:rPr>
          <w:rFonts w:ascii="Times New Roman" w:hAnsi="Times New Roman" w:cs="Times New Roman"/>
          <w:sz w:val="24"/>
          <w:szCs w:val="24"/>
        </w:rPr>
        <w:t>остійні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90C09">
        <w:rPr>
          <w:rFonts w:ascii="Times New Roman" w:hAnsi="Times New Roman" w:cs="Times New Roman"/>
          <w:sz w:val="24"/>
          <w:szCs w:val="24"/>
        </w:rPr>
        <w:t>имчасові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0C09">
        <w:rPr>
          <w:rFonts w:ascii="Times New Roman" w:hAnsi="Times New Roman" w:cs="Times New Roman"/>
          <w:sz w:val="24"/>
          <w:szCs w:val="24"/>
        </w:rPr>
        <w:t>езонні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90C09">
        <w:rPr>
          <w:rFonts w:ascii="Times New Roman" w:hAnsi="Times New Roman" w:cs="Times New Roman"/>
          <w:sz w:val="24"/>
          <w:szCs w:val="24"/>
        </w:rPr>
        <w:t>аятникові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90C09">
        <w:rPr>
          <w:rFonts w:ascii="Times New Roman" w:hAnsi="Times New Roman" w:cs="Times New Roman"/>
          <w:sz w:val="24"/>
          <w:szCs w:val="24"/>
        </w:rPr>
        <w:t>сі відповіді правильні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09">
        <w:rPr>
          <w:rFonts w:ascii="Times New Roman" w:hAnsi="Times New Roman" w:cs="Times New Roman"/>
          <w:sz w:val="24"/>
          <w:szCs w:val="24"/>
        </w:rPr>
        <w:t>12. До головних чинників міграції відносять: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F90C09">
        <w:rPr>
          <w:rFonts w:ascii="Times New Roman" w:hAnsi="Times New Roman" w:cs="Times New Roman"/>
          <w:sz w:val="24"/>
          <w:szCs w:val="24"/>
        </w:rPr>
        <w:t>кономічні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0C09">
        <w:rPr>
          <w:rFonts w:ascii="Times New Roman" w:hAnsi="Times New Roman" w:cs="Times New Roman"/>
          <w:sz w:val="24"/>
          <w:szCs w:val="24"/>
        </w:rPr>
        <w:t>оціальні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0C09">
        <w:rPr>
          <w:rFonts w:ascii="Times New Roman" w:hAnsi="Times New Roman" w:cs="Times New Roman"/>
          <w:sz w:val="24"/>
          <w:szCs w:val="24"/>
        </w:rPr>
        <w:t>татистичні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F90C09">
        <w:rPr>
          <w:rFonts w:ascii="Times New Roman" w:hAnsi="Times New Roman" w:cs="Times New Roman"/>
          <w:sz w:val="24"/>
          <w:szCs w:val="24"/>
        </w:rPr>
        <w:t>кологічні</w:t>
      </w:r>
    </w:p>
    <w:p w:rsidR="00F90C09" w:rsidRPr="00F90C09" w:rsidRDefault="00F90C09" w:rsidP="00F90C0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90C09">
        <w:rPr>
          <w:rFonts w:ascii="Times New Roman" w:hAnsi="Times New Roman" w:cs="Times New Roman"/>
          <w:sz w:val="24"/>
          <w:szCs w:val="24"/>
        </w:rPr>
        <w:t>сі відповіді правильні</w:t>
      </w:r>
    </w:p>
    <w:p w:rsidR="007D6DA8" w:rsidRPr="007D6DA8" w:rsidRDefault="007D6DA8" w:rsidP="00F90C09">
      <w:pPr>
        <w:pStyle w:val="a6"/>
      </w:pPr>
    </w:p>
    <w:sectPr w:rsidR="007D6DA8" w:rsidRPr="007D6DA8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55D9D"/>
    <w:rsid w:val="001A14D9"/>
    <w:rsid w:val="002120F6"/>
    <w:rsid w:val="00246541"/>
    <w:rsid w:val="00247E32"/>
    <w:rsid w:val="002C5737"/>
    <w:rsid w:val="003463D9"/>
    <w:rsid w:val="003E628C"/>
    <w:rsid w:val="004003A8"/>
    <w:rsid w:val="00534ADA"/>
    <w:rsid w:val="007D6DA8"/>
    <w:rsid w:val="007F502A"/>
    <w:rsid w:val="00920E4F"/>
    <w:rsid w:val="00950A2F"/>
    <w:rsid w:val="009B45C3"/>
    <w:rsid w:val="00A5561B"/>
    <w:rsid w:val="00B472BC"/>
    <w:rsid w:val="00DB27A7"/>
    <w:rsid w:val="00E41F36"/>
    <w:rsid w:val="00EB2CC4"/>
    <w:rsid w:val="00F27018"/>
    <w:rsid w:val="00F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14</cp:revision>
  <dcterms:created xsi:type="dcterms:W3CDTF">2018-09-17T12:54:00Z</dcterms:created>
  <dcterms:modified xsi:type="dcterms:W3CDTF">2021-03-14T21:07:00Z</dcterms:modified>
</cp:coreProperties>
</file>