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7D6DA8">
        <w:rPr>
          <w:b/>
          <w:spacing w:val="6"/>
          <w:szCs w:val="28"/>
          <w:lang w:val="uk-UA"/>
        </w:rPr>
        <w:t>3</w:t>
      </w:r>
    </w:p>
    <w:p w:rsidR="002120F6" w:rsidRPr="002C5737" w:rsidRDefault="002120F6" w:rsidP="007F502A">
      <w:pPr>
        <w:jc w:val="both"/>
        <w:rPr>
          <w:b/>
          <w:spacing w:val="6"/>
          <w:sz w:val="24"/>
          <w:lang w:val="uk-UA"/>
        </w:rPr>
      </w:pPr>
    </w:p>
    <w:p w:rsidR="004003A8" w:rsidRDefault="002120F6" w:rsidP="003463D9">
      <w:pPr>
        <w:ind w:firstLine="709"/>
        <w:jc w:val="both"/>
        <w:rPr>
          <w:sz w:val="24"/>
          <w:lang w:val="uk-UA"/>
        </w:rPr>
      </w:pPr>
      <w:r w:rsidRPr="003463D9">
        <w:rPr>
          <w:b/>
          <w:sz w:val="24"/>
          <w:lang w:val="uk-UA"/>
        </w:rPr>
        <w:t>Тема:</w:t>
      </w:r>
      <w:r w:rsidRPr="003463D9">
        <w:rPr>
          <w:sz w:val="24"/>
          <w:lang w:val="uk-UA"/>
        </w:rPr>
        <w:t xml:space="preserve"> </w:t>
      </w:r>
      <w:proofErr w:type="spellStart"/>
      <w:r w:rsidR="007D6DA8" w:rsidRPr="00344C9E">
        <w:rPr>
          <w:sz w:val="24"/>
        </w:rPr>
        <w:t>Господарський</w:t>
      </w:r>
      <w:proofErr w:type="spellEnd"/>
      <w:r w:rsidR="007D6DA8" w:rsidRPr="00344C9E">
        <w:rPr>
          <w:sz w:val="24"/>
        </w:rPr>
        <w:t xml:space="preserve"> комплекс </w:t>
      </w:r>
      <w:proofErr w:type="spellStart"/>
      <w:r w:rsidR="007D6DA8" w:rsidRPr="00344C9E">
        <w:rPr>
          <w:sz w:val="24"/>
        </w:rPr>
        <w:t>України</w:t>
      </w:r>
      <w:proofErr w:type="spellEnd"/>
      <w:r w:rsidR="007D6DA8" w:rsidRPr="00344C9E">
        <w:rPr>
          <w:sz w:val="24"/>
        </w:rPr>
        <w:t xml:space="preserve">, </w:t>
      </w:r>
      <w:proofErr w:type="spellStart"/>
      <w:r w:rsidR="007D6DA8" w:rsidRPr="00344C9E">
        <w:rPr>
          <w:sz w:val="24"/>
        </w:rPr>
        <w:t>його</w:t>
      </w:r>
      <w:proofErr w:type="spellEnd"/>
      <w:r w:rsidR="007D6DA8" w:rsidRPr="00344C9E">
        <w:rPr>
          <w:sz w:val="24"/>
        </w:rPr>
        <w:t xml:space="preserve"> структура і </w:t>
      </w:r>
      <w:proofErr w:type="spellStart"/>
      <w:r w:rsidR="007D6DA8" w:rsidRPr="00344C9E">
        <w:rPr>
          <w:sz w:val="24"/>
        </w:rPr>
        <w:t>трансформація</w:t>
      </w:r>
      <w:proofErr w:type="spellEnd"/>
      <w:r w:rsidR="007D6DA8" w:rsidRPr="00344C9E">
        <w:rPr>
          <w:sz w:val="24"/>
        </w:rPr>
        <w:t xml:space="preserve"> в </w:t>
      </w:r>
      <w:proofErr w:type="spellStart"/>
      <w:r w:rsidR="007D6DA8" w:rsidRPr="00344C9E">
        <w:rPr>
          <w:sz w:val="24"/>
        </w:rPr>
        <w:t>ринкових</w:t>
      </w:r>
      <w:proofErr w:type="spellEnd"/>
      <w:r w:rsidR="007D6DA8" w:rsidRPr="00344C9E">
        <w:rPr>
          <w:sz w:val="24"/>
        </w:rPr>
        <w:t xml:space="preserve"> </w:t>
      </w:r>
      <w:proofErr w:type="spellStart"/>
      <w:r w:rsidR="007D6DA8" w:rsidRPr="00344C9E">
        <w:rPr>
          <w:sz w:val="24"/>
        </w:rPr>
        <w:t>умовах</w:t>
      </w:r>
      <w:proofErr w:type="spellEnd"/>
      <w:r w:rsidR="00055D9D">
        <w:rPr>
          <w:sz w:val="24"/>
          <w:lang w:val="uk-UA"/>
        </w:rPr>
        <w:t>.</w:t>
      </w:r>
    </w:p>
    <w:p w:rsidR="00055D9D" w:rsidRPr="00055D9D" w:rsidRDefault="00055D9D" w:rsidP="003463D9">
      <w:pPr>
        <w:ind w:firstLine="709"/>
        <w:jc w:val="both"/>
        <w:rPr>
          <w:sz w:val="24"/>
          <w:lang w:val="uk-UA"/>
        </w:rPr>
      </w:pP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055D9D" w:rsidRDefault="00246541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6DA8" w:rsidRPr="00805BD7" w:rsidRDefault="007D6DA8" w:rsidP="007D6DA8">
      <w:pPr>
        <w:ind w:firstLine="709"/>
        <w:rPr>
          <w:sz w:val="24"/>
        </w:rPr>
      </w:pPr>
      <w:r w:rsidRPr="00805BD7">
        <w:rPr>
          <w:sz w:val="24"/>
        </w:rPr>
        <w:t xml:space="preserve">1. </w:t>
      </w:r>
      <w:proofErr w:type="spellStart"/>
      <w:r w:rsidRPr="00805BD7">
        <w:rPr>
          <w:sz w:val="24"/>
        </w:rPr>
        <w:t>Економіка</w:t>
      </w:r>
      <w:proofErr w:type="spellEnd"/>
      <w:r w:rsidRPr="00805BD7">
        <w:rPr>
          <w:sz w:val="24"/>
        </w:rPr>
        <w:t xml:space="preserve"> </w:t>
      </w:r>
      <w:proofErr w:type="spellStart"/>
      <w:r w:rsidRPr="00805BD7">
        <w:rPr>
          <w:sz w:val="24"/>
        </w:rPr>
        <w:t>України</w:t>
      </w:r>
      <w:proofErr w:type="spellEnd"/>
      <w:r w:rsidRPr="00805BD7">
        <w:rPr>
          <w:sz w:val="24"/>
        </w:rPr>
        <w:t xml:space="preserve"> як </w:t>
      </w:r>
      <w:proofErr w:type="spellStart"/>
      <w:r w:rsidRPr="00805BD7">
        <w:rPr>
          <w:sz w:val="24"/>
        </w:rPr>
        <w:t>єдиний</w:t>
      </w:r>
      <w:proofErr w:type="spellEnd"/>
      <w:r w:rsidRPr="00805BD7">
        <w:rPr>
          <w:sz w:val="24"/>
        </w:rPr>
        <w:t xml:space="preserve"> </w:t>
      </w:r>
      <w:proofErr w:type="spellStart"/>
      <w:r w:rsidRPr="00805BD7">
        <w:rPr>
          <w:sz w:val="24"/>
        </w:rPr>
        <w:t>народногосподарський</w:t>
      </w:r>
      <w:proofErr w:type="spellEnd"/>
      <w:r w:rsidRPr="00805BD7">
        <w:rPr>
          <w:sz w:val="24"/>
        </w:rPr>
        <w:t xml:space="preserve"> комплекс. </w:t>
      </w:r>
    </w:p>
    <w:p w:rsidR="007D6DA8" w:rsidRPr="00805BD7" w:rsidRDefault="007D6DA8" w:rsidP="007D6DA8">
      <w:pPr>
        <w:ind w:firstLine="709"/>
        <w:rPr>
          <w:sz w:val="24"/>
        </w:rPr>
      </w:pPr>
      <w:r w:rsidRPr="00805BD7">
        <w:rPr>
          <w:sz w:val="24"/>
        </w:rPr>
        <w:t xml:space="preserve">2. Структура </w:t>
      </w:r>
      <w:proofErr w:type="spellStart"/>
      <w:r w:rsidRPr="00805BD7">
        <w:rPr>
          <w:sz w:val="24"/>
        </w:rPr>
        <w:t>економіки</w:t>
      </w:r>
      <w:proofErr w:type="spellEnd"/>
      <w:r>
        <w:rPr>
          <w:sz w:val="24"/>
          <w:lang w:val="uk-UA"/>
        </w:rPr>
        <w:t xml:space="preserve"> України</w:t>
      </w:r>
      <w:r w:rsidRPr="00805BD7">
        <w:rPr>
          <w:sz w:val="24"/>
        </w:rPr>
        <w:t xml:space="preserve">. </w:t>
      </w:r>
    </w:p>
    <w:p w:rsidR="007D6DA8" w:rsidRPr="00805BD7" w:rsidRDefault="007D6DA8" w:rsidP="007D6DA8">
      <w:pPr>
        <w:ind w:firstLine="709"/>
        <w:rPr>
          <w:sz w:val="24"/>
        </w:rPr>
      </w:pPr>
      <w:r w:rsidRPr="00805BD7">
        <w:rPr>
          <w:sz w:val="24"/>
        </w:rPr>
        <w:t xml:space="preserve">3. </w:t>
      </w:r>
      <w:proofErr w:type="spellStart"/>
      <w:r w:rsidRPr="00805BD7">
        <w:rPr>
          <w:sz w:val="24"/>
        </w:rPr>
        <w:t>Регіональні</w:t>
      </w:r>
      <w:proofErr w:type="spellEnd"/>
      <w:r w:rsidRPr="00805BD7">
        <w:rPr>
          <w:sz w:val="24"/>
        </w:rPr>
        <w:t xml:space="preserve"> </w:t>
      </w:r>
      <w:proofErr w:type="spellStart"/>
      <w:r w:rsidRPr="00805BD7">
        <w:rPr>
          <w:sz w:val="24"/>
        </w:rPr>
        <w:t>особливості</w:t>
      </w:r>
      <w:proofErr w:type="spellEnd"/>
      <w:r w:rsidRPr="00805BD7">
        <w:rPr>
          <w:sz w:val="24"/>
        </w:rPr>
        <w:t xml:space="preserve"> </w:t>
      </w:r>
      <w:proofErr w:type="spellStart"/>
      <w:r w:rsidRPr="00805BD7">
        <w:rPr>
          <w:sz w:val="24"/>
        </w:rPr>
        <w:t>галузевої</w:t>
      </w:r>
      <w:proofErr w:type="spellEnd"/>
      <w:r w:rsidRPr="00805BD7">
        <w:rPr>
          <w:sz w:val="24"/>
        </w:rPr>
        <w:t xml:space="preserve"> </w:t>
      </w:r>
      <w:proofErr w:type="spellStart"/>
      <w:r w:rsidRPr="00805BD7">
        <w:rPr>
          <w:sz w:val="24"/>
        </w:rPr>
        <w:t>структури</w:t>
      </w:r>
      <w:proofErr w:type="spellEnd"/>
      <w:r w:rsidRPr="00805BD7">
        <w:rPr>
          <w:sz w:val="24"/>
        </w:rPr>
        <w:t xml:space="preserve"> </w:t>
      </w:r>
      <w:proofErr w:type="spellStart"/>
      <w:r w:rsidRPr="00805BD7">
        <w:rPr>
          <w:sz w:val="24"/>
        </w:rPr>
        <w:t>економіки</w:t>
      </w:r>
      <w:proofErr w:type="spellEnd"/>
      <w:r w:rsidRPr="00805BD7">
        <w:rPr>
          <w:sz w:val="24"/>
        </w:rPr>
        <w:t xml:space="preserve">. </w:t>
      </w:r>
    </w:p>
    <w:p w:rsidR="001A14D9" w:rsidRPr="007D6DA8" w:rsidRDefault="001A14D9" w:rsidP="00055D9D">
      <w:pPr>
        <w:ind w:firstLine="709"/>
        <w:jc w:val="both"/>
        <w:rPr>
          <w:sz w:val="24"/>
        </w:rPr>
      </w:pPr>
    </w:p>
    <w:p w:rsidR="004003A8" w:rsidRDefault="002120F6" w:rsidP="002120F6">
      <w:pPr>
        <w:pStyle w:val="a6"/>
        <w:jc w:val="both"/>
        <w:rPr>
          <w:rFonts w:ascii="Times New Roman" w:hAnsi="Times New Roman" w:cs="Times New Roman"/>
          <w:sz w:val="24"/>
        </w:rPr>
      </w:pPr>
      <w:r w:rsidRPr="00051CF5">
        <w:rPr>
          <w:rFonts w:ascii="Times New Roman" w:hAnsi="Times New Roman" w:cs="Times New Roman"/>
          <w:sz w:val="24"/>
        </w:rPr>
        <w:t xml:space="preserve"> </w:t>
      </w:r>
    </w:p>
    <w:p w:rsidR="004003A8" w:rsidRDefault="004003A8" w:rsidP="004003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Контрольні запитання до теми</w:t>
      </w:r>
    </w:p>
    <w:p w:rsidR="004003A8" w:rsidRDefault="004003A8" w:rsidP="004003A8">
      <w:pPr>
        <w:jc w:val="both"/>
        <w:rPr>
          <w:rFonts w:eastAsiaTheme="minorHAnsi"/>
          <w:sz w:val="24"/>
          <w:szCs w:val="22"/>
          <w:lang w:val="uk-UA" w:eastAsia="en-US"/>
        </w:rPr>
      </w:pP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 w:rsidRPr="004003A8">
        <w:rPr>
          <w:rFonts w:eastAsiaTheme="minorHAnsi"/>
          <w:sz w:val="24"/>
          <w:szCs w:val="22"/>
          <w:lang w:val="uk-UA" w:eastAsia="en-US"/>
        </w:rPr>
        <w:t>1.</w:t>
      </w:r>
      <w:r>
        <w:rPr>
          <w:sz w:val="24"/>
        </w:rPr>
        <w:t xml:space="preserve"> </w:t>
      </w:r>
      <w:r w:rsidR="007D6DA8">
        <w:rPr>
          <w:sz w:val="24"/>
          <w:lang w:val="uk-UA"/>
        </w:rPr>
        <w:t>Охарактеризуйте особливості та стан формування економіки України</w:t>
      </w:r>
      <w:r w:rsidRPr="004003A8">
        <w:rPr>
          <w:sz w:val="24"/>
        </w:rPr>
        <w:t>.</w:t>
      </w: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Pr="004003A8">
        <w:rPr>
          <w:sz w:val="24"/>
        </w:rPr>
        <w:t>.</w:t>
      </w:r>
      <w:r>
        <w:rPr>
          <w:sz w:val="24"/>
          <w:lang w:val="uk-UA"/>
        </w:rPr>
        <w:t xml:space="preserve"> </w:t>
      </w:r>
      <w:r w:rsidR="007D6DA8">
        <w:rPr>
          <w:sz w:val="24"/>
          <w:lang w:val="uk-UA"/>
        </w:rPr>
        <w:t>Назвіть основні напрями удосконалення розміщення продуктивних сил</w:t>
      </w:r>
      <w:r w:rsidRPr="004003A8">
        <w:rPr>
          <w:sz w:val="24"/>
        </w:rPr>
        <w:t>.</w:t>
      </w: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Pr="004003A8">
        <w:rPr>
          <w:sz w:val="24"/>
        </w:rPr>
        <w:t>.</w:t>
      </w:r>
      <w:r>
        <w:rPr>
          <w:sz w:val="24"/>
          <w:lang w:val="uk-UA"/>
        </w:rPr>
        <w:t xml:space="preserve"> </w:t>
      </w:r>
      <w:proofErr w:type="spellStart"/>
      <w:r w:rsidRPr="004003A8">
        <w:rPr>
          <w:sz w:val="24"/>
        </w:rPr>
        <w:t>Розкрийте</w:t>
      </w:r>
      <w:proofErr w:type="spellEnd"/>
      <w:r w:rsidRPr="004003A8">
        <w:rPr>
          <w:sz w:val="24"/>
        </w:rPr>
        <w:t xml:space="preserve"> </w:t>
      </w:r>
      <w:r w:rsidR="007D6DA8">
        <w:rPr>
          <w:sz w:val="24"/>
          <w:lang w:val="uk-UA"/>
        </w:rPr>
        <w:t xml:space="preserve">значення </w:t>
      </w:r>
      <w:proofErr w:type="gramStart"/>
      <w:r w:rsidR="007D6DA8">
        <w:rPr>
          <w:sz w:val="24"/>
          <w:lang w:val="uk-UA"/>
        </w:rPr>
        <w:t>п</w:t>
      </w:r>
      <w:proofErr w:type="gramEnd"/>
      <w:r w:rsidR="007D6DA8">
        <w:rPr>
          <w:sz w:val="24"/>
          <w:lang w:val="uk-UA"/>
        </w:rPr>
        <w:t>ідвищення ролі регіонів</w:t>
      </w:r>
      <w:r w:rsidRPr="004003A8">
        <w:rPr>
          <w:sz w:val="24"/>
        </w:rPr>
        <w:t>.</w:t>
      </w:r>
    </w:p>
    <w:p w:rsidR="00055D9D" w:rsidRPr="00055D9D" w:rsidRDefault="00055D9D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 </w:t>
      </w:r>
      <w:r w:rsidR="007D6DA8">
        <w:rPr>
          <w:sz w:val="24"/>
          <w:lang w:val="uk-UA"/>
        </w:rPr>
        <w:t>Назвіть напрями удосконалення міжрайонних економічних зв</w:t>
      </w:r>
      <w:r w:rsidR="007D6DA8" w:rsidRPr="007D6DA8">
        <w:rPr>
          <w:sz w:val="24"/>
        </w:rPr>
        <w:t>’</w:t>
      </w:r>
      <w:proofErr w:type="spellStart"/>
      <w:r w:rsidR="007D6DA8">
        <w:rPr>
          <w:sz w:val="24"/>
          <w:lang w:val="uk-UA"/>
        </w:rPr>
        <w:t>язків</w:t>
      </w:r>
      <w:proofErr w:type="spellEnd"/>
      <w:r>
        <w:rPr>
          <w:sz w:val="24"/>
          <w:lang w:val="uk-UA"/>
        </w:rPr>
        <w:t>.</w:t>
      </w:r>
    </w:p>
    <w:p w:rsidR="004003A8" w:rsidRPr="00055D9D" w:rsidRDefault="00055D9D" w:rsidP="00055D9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 Розкрийте сутність та </w:t>
      </w:r>
      <w:r w:rsidR="007D6DA8">
        <w:rPr>
          <w:sz w:val="24"/>
          <w:lang w:val="uk-UA"/>
        </w:rPr>
        <w:t>роль національної безпеки України у контексті формування міжгалузевих комплексів</w:t>
      </w:r>
      <w:r>
        <w:rPr>
          <w:sz w:val="24"/>
          <w:lang w:val="uk-UA"/>
        </w:rPr>
        <w:t xml:space="preserve">. </w:t>
      </w:r>
    </w:p>
    <w:p w:rsidR="004003A8" w:rsidRPr="004003A8" w:rsidRDefault="00B472BC" w:rsidP="00055D9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6</w:t>
      </w:r>
      <w:r w:rsidR="004003A8" w:rsidRPr="00055D9D">
        <w:rPr>
          <w:sz w:val="24"/>
          <w:lang w:val="uk-UA"/>
        </w:rPr>
        <w:t>.</w:t>
      </w:r>
      <w:r w:rsidR="004003A8">
        <w:rPr>
          <w:sz w:val="24"/>
          <w:lang w:val="uk-UA"/>
        </w:rPr>
        <w:t xml:space="preserve"> </w:t>
      </w:r>
      <w:r w:rsidR="007D6DA8">
        <w:rPr>
          <w:sz w:val="24"/>
          <w:lang w:val="uk-UA"/>
        </w:rPr>
        <w:t>Гарантування економічної, соціальної і екологічної безпеки</w:t>
      </w:r>
      <w:r w:rsidR="00055D9D">
        <w:rPr>
          <w:sz w:val="24"/>
          <w:lang w:val="uk-UA"/>
        </w:rPr>
        <w:t>.</w:t>
      </w:r>
    </w:p>
    <w:p w:rsidR="00246541" w:rsidRDefault="00246541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2120F6" w:rsidRPr="002C5737" w:rsidRDefault="002120F6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2BC" w:rsidRDefault="00055D9D" w:rsidP="00B472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</w:t>
      </w:r>
    </w:p>
    <w:p w:rsidR="00B472BC" w:rsidRPr="00055D9D" w:rsidRDefault="00B472BC" w:rsidP="00B472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1. Ступінь державного втручання в господарські процеси вимірюється: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а) питомою вагою державних прибутків та витрат у валовій доданій вартості;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б) питомою вагою доходів у населення;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в) питомою вагою іноземних інвестицій в економіку держави;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 xml:space="preserve">г) питомою вагою державних прибутків та витрату внутрішньому валовому продукті. 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2. Господарство країни має структуру: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а) правову, адміністративну та урядову;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б) інноваційну, інвестиційну, інформаційну;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в) історичну, економічну та соціальну;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г) територіальну, функціональну та виробничу.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3. Інтегральним показником оцінки економічного розвитку держави є: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 xml:space="preserve">а) валовий внутрішній продукт; 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б) валова додана вартість;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 xml:space="preserve">в) доходи та видатки населення; 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г) обсяг промислової продукції.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4. Розміщення виробництва по економічних регіонах – це пропорції: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а) відтворювальні;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б) виробничі;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в) територіальні;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г) зовнішньоекономічні.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5. Пропорції між виробництвом засобів виробництва і предметів споживання, у використанні ВВП на заміщення спожитих ресурсів основного капіталу і власного споживання та накопичення –це пропорції: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а) виробничі;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lastRenderedPageBreak/>
        <w:t>б) відтворювальні;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в) територіальні;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г) зовнішньоекономічні.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6. Первинний сектор економіки складається з видів діяльності, що: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а) перетворюють матеріали, отримані в первинному виробництві у готову продукцію;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б) займаються збором і видобутком матеріалів, які даються природою;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в) надають виробничі, розподільчі й особисті послуги;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г) включає управління, освіту, науку, охорону здоров'я, культуру.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7. Вторинний сектор економіки складається з видів діяльності, що: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 xml:space="preserve">а) перетворюють матеріали, отримані в первинному виробництві у готову продукцію; 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б) надають виробничі, розподільчі й особисті послуги;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в) включає управління, освіту, науку, охорону здоров'я, культуру;</w:t>
      </w:r>
    </w:p>
    <w:p w:rsidR="00055D9D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г) займаються збором і видобутком матеріалів, які даються природою.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8. Інтегральний економічний район з переважним значенням промислового виробництва, як головної (найголовнішої) види діяльності виробничої спеціалізації – це: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а) промисловий район;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б) промислово-міське скупчення;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в) промисловий центр;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г) промисловий вузол.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9. Співвідношення кількості добутого палива і виробленої електроенергії та кількості використаного в господарстві палива і енергії - це: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 xml:space="preserve">а) паливно-енергетичні ресурси; 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 xml:space="preserve">б) промисловий регіон; 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 xml:space="preserve">в) паливно-енергетичний комплекс; 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г) паливно-енергетичний баланс.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10. Комплекс виробничої сфери охоплює: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а) транспорт та зв’язок, громадське харчування;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б) промисловість, сільське господарство, торгівлю, рекреацію і туризм;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в) освіту, охорону здоров'я, матеріально-технічне постачання;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6DA8">
        <w:rPr>
          <w:rFonts w:ascii="Times New Roman" w:hAnsi="Times New Roman" w:cs="Times New Roman"/>
          <w:sz w:val="24"/>
          <w:szCs w:val="24"/>
        </w:rPr>
        <w:t>г) промисловість, сільське господарство, будівництво, транспорт і зв'язок.</w:t>
      </w:r>
    </w:p>
    <w:p w:rsidR="007D6DA8" w:rsidRPr="007D6DA8" w:rsidRDefault="007D6DA8" w:rsidP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6DA8" w:rsidRPr="007D6DA8" w:rsidRDefault="007D6DA8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D6DA8" w:rsidRPr="007D6DA8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055D9D"/>
    <w:rsid w:val="001A14D9"/>
    <w:rsid w:val="002120F6"/>
    <w:rsid w:val="00246541"/>
    <w:rsid w:val="00247E32"/>
    <w:rsid w:val="002C5737"/>
    <w:rsid w:val="003463D9"/>
    <w:rsid w:val="003E628C"/>
    <w:rsid w:val="004003A8"/>
    <w:rsid w:val="00534ADA"/>
    <w:rsid w:val="007D6DA8"/>
    <w:rsid w:val="007F502A"/>
    <w:rsid w:val="00920E4F"/>
    <w:rsid w:val="00950A2F"/>
    <w:rsid w:val="00A5561B"/>
    <w:rsid w:val="00B472BC"/>
    <w:rsid w:val="00DB27A7"/>
    <w:rsid w:val="00E41F36"/>
    <w:rsid w:val="00EB2CC4"/>
    <w:rsid w:val="00F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 Луцьк</cp:lastModifiedBy>
  <cp:revision>12</cp:revision>
  <dcterms:created xsi:type="dcterms:W3CDTF">2018-09-17T12:54:00Z</dcterms:created>
  <dcterms:modified xsi:type="dcterms:W3CDTF">2021-03-14T20:59:00Z</dcterms:modified>
</cp:coreProperties>
</file>