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055D9D">
        <w:rPr>
          <w:b/>
          <w:spacing w:val="6"/>
          <w:szCs w:val="28"/>
          <w:lang w:val="uk-UA"/>
        </w:rPr>
        <w:t>2</w:t>
      </w:r>
    </w:p>
    <w:p w:rsidR="002120F6" w:rsidRPr="002C5737" w:rsidRDefault="002120F6" w:rsidP="007F502A">
      <w:pPr>
        <w:jc w:val="both"/>
        <w:rPr>
          <w:b/>
          <w:spacing w:val="6"/>
          <w:sz w:val="24"/>
          <w:lang w:val="uk-UA"/>
        </w:rPr>
      </w:pPr>
    </w:p>
    <w:p w:rsidR="004003A8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proofErr w:type="spellStart"/>
      <w:r w:rsidR="00055D9D" w:rsidRPr="00344C9E">
        <w:rPr>
          <w:sz w:val="24"/>
        </w:rPr>
        <w:t>Економічне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районування</w:t>
      </w:r>
      <w:proofErr w:type="spellEnd"/>
      <w:r w:rsidR="00055D9D" w:rsidRPr="00344C9E">
        <w:rPr>
          <w:sz w:val="24"/>
        </w:rPr>
        <w:t xml:space="preserve"> та </w:t>
      </w:r>
      <w:proofErr w:type="spellStart"/>
      <w:r w:rsidR="00055D9D" w:rsidRPr="00344C9E">
        <w:rPr>
          <w:sz w:val="24"/>
        </w:rPr>
        <w:t>територіальна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організація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господарства</w:t>
      </w:r>
      <w:proofErr w:type="spellEnd"/>
      <w:r w:rsidR="004003A8" w:rsidRPr="003463D9">
        <w:rPr>
          <w:sz w:val="24"/>
          <w:lang w:val="uk-UA"/>
        </w:rPr>
        <w:t>.</w:t>
      </w:r>
      <w:r w:rsidR="00055D9D">
        <w:rPr>
          <w:sz w:val="24"/>
          <w:lang w:val="uk-UA"/>
        </w:rPr>
        <w:t xml:space="preserve"> </w:t>
      </w:r>
      <w:proofErr w:type="spellStart"/>
      <w:r w:rsidR="00055D9D" w:rsidRPr="00344C9E">
        <w:rPr>
          <w:sz w:val="24"/>
        </w:rPr>
        <w:t>Регіон</w:t>
      </w:r>
      <w:proofErr w:type="spellEnd"/>
      <w:r w:rsidR="00055D9D" w:rsidRPr="00344C9E">
        <w:rPr>
          <w:sz w:val="24"/>
        </w:rPr>
        <w:t xml:space="preserve"> у </w:t>
      </w:r>
      <w:proofErr w:type="spellStart"/>
      <w:r w:rsidR="00055D9D" w:rsidRPr="00344C9E">
        <w:rPr>
          <w:sz w:val="24"/>
        </w:rPr>
        <w:t>системі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територіального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поділу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праці</w:t>
      </w:r>
      <w:proofErr w:type="spellEnd"/>
      <w:r w:rsidR="00055D9D">
        <w:rPr>
          <w:sz w:val="24"/>
          <w:lang w:val="uk-UA"/>
        </w:rPr>
        <w:t>.</w:t>
      </w:r>
    </w:p>
    <w:p w:rsidR="00055D9D" w:rsidRPr="00055D9D" w:rsidRDefault="00055D9D" w:rsidP="003463D9">
      <w:pPr>
        <w:ind w:firstLine="709"/>
        <w:jc w:val="both"/>
        <w:rPr>
          <w:sz w:val="24"/>
          <w:lang w:val="uk-UA"/>
        </w:rPr>
      </w:pP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055D9D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D9D" w:rsidRDefault="004003A8" w:rsidP="00055D9D">
      <w:pPr>
        <w:ind w:firstLine="709"/>
        <w:jc w:val="both"/>
        <w:rPr>
          <w:sz w:val="24"/>
          <w:lang w:val="uk-UA"/>
        </w:rPr>
      </w:pPr>
      <w:r w:rsidRPr="0072517D">
        <w:rPr>
          <w:sz w:val="24"/>
          <w:lang w:val="uk-UA"/>
        </w:rPr>
        <w:t>1.</w:t>
      </w:r>
      <w:r>
        <w:rPr>
          <w:sz w:val="24"/>
          <w:lang w:val="uk-UA"/>
        </w:rPr>
        <w:t xml:space="preserve"> </w:t>
      </w:r>
      <w:proofErr w:type="spellStart"/>
      <w:r w:rsidR="00055D9D" w:rsidRPr="00344C9E">
        <w:rPr>
          <w:sz w:val="24"/>
        </w:rPr>
        <w:t>Економічне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районування</w:t>
      </w:r>
      <w:proofErr w:type="spellEnd"/>
      <w:r w:rsidR="00055D9D" w:rsidRPr="00344C9E">
        <w:rPr>
          <w:sz w:val="24"/>
        </w:rPr>
        <w:t xml:space="preserve"> як </w:t>
      </w:r>
      <w:proofErr w:type="spellStart"/>
      <w:r w:rsidR="00055D9D" w:rsidRPr="00344C9E">
        <w:rPr>
          <w:sz w:val="24"/>
        </w:rPr>
        <w:t>науковий</w:t>
      </w:r>
      <w:proofErr w:type="spellEnd"/>
      <w:r w:rsidR="00055D9D" w:rsidRPr="00344C9E">
        <w:rPr>
          <w:sz w:val="24"/>
        </w:rPr>
        <w:t xml:space="preserve"> метод </w:t>
      </w:r>
      <w:proofErr w:type="spellStart"/>
      <w:r w:rsidR="00055D9D" w:rsidRPr="00344C9E">
        <w:rPr>
          <w:sz w:val="24"/>
        </w:rPr>
        <w:t>територі</w:t>
      </w:r>
      <w:bookmarkStart w:id="0" w:name="_GoBack"/>
      <w:bookmarkEnd w:id="0"/>
      <w:r w:rsidR="00055D9D" w:rsidRPr="00344C9E">
        <w:rPr>
          <w:sz w:val="24"/>
        </w:rPr>
        <w:t>альної</w:t>
      </w:r>
      <w:proofErr w:type="spell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організації</w:t>
      </w:r>
      <w:proofErr w:type="spellEnd"/>
      <w:r w:rsidR="00055D9D" w:rsidRPr="00344C9E">
        <w:rPr>
          <w:sz w:val="24"/>
        </w:rPr>
        <w:t xml:space="preserve"> </w:t>
      </w:r>
      <w:proofErr w:type="gramStart"/>
      <w:r w:rsidR="00055D9D" w:rsidRPr="00344C9E">
        <w:rPr>
          <w:sz w:val="24"/>
        </w:rPr>
        <w:t>народного</w:t>
      </w:r>
      <w:proofErr w:type="gramEnd"/>
      <w:r w:rsidR="00055D9D" w:rsidRPr="00344C9E">
        <w:rPr>
          <w:sz w:val="24"/>
        </w:rPr>
        <w:t xml:space="preserve"> </w:t>
      </w:r>
      <w:proofErr w:type="spellStart"/>
      <w:r w:rsidR="00055D9D" w:rsidRPr="00344C9E">
        <w:rPr>
          <w:sz w:val="24"/>
        </w:rPr>
        <w:t>господарства</w:t>
      </w:r>
      <w:proofErr w:type="spellEnd"/>
      <w:r w:rsidR="00055D9D" w:rsidRPr="00344C9E">
        <w:rPr>
          <w:sz w:val="24"/>
        </w:rPr>
        <w:t xml:space="preserve">. </w:t>
      </w:r>
    </w:p>
    <w:p w:rsidR="00055D9D" w:rsidRDefault="00055D9D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proofErr w:type="spellStart"/>
      <w:r w:rsidRPr="00344C9E">
        <w:rPr>
          <w:sz w:val="24"/>
        </w:rPr>
        <w:t>Економічний</w:t>
      </w:r>
      <w:proofErr w:type="spellEnd"/>
      <w:r w:rsidRPr="00344C9E">
        <w:rPr>
          <w:sz w:val="24"/>
        </w:rPr>
        <w:t xml:space="preserve"> район, </w:t>
      </w:r>
      <w:proofErr w:type="spellStart"/>
      <w:r w:rsidRPr="00344C9E">
        <w:rPr>
          <w:sz w:val="24"/>
        </w:rPr>
        <w:t>його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головні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ознаки</w:t>
      </w:r>
      <w:proofErr w:type="spellEnd"/>
      <w:r w:rsidRPr="00344C9E">
        <w:rPr>
          <w:sz w:val="24"/>
        </w:rPr>
        <w:t xml:space="preserve">, </w:t>
      </w:r>
      <w:proofErr w:type="spellStart"/>
      <w:r w:rsidRPr="00344C9E">
        <w:rPr>
          <w:sz w:val="24"/>
        </w:rPr>
        <w:t>районоутворюючі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фактори</w:t>
      </w:r>
      <w:proofErr w:type="spellEnd"/>
      <w:r w:rsidRPr="00344C9E">
        <w:rPr>
          <w:sz w:val="24"/>
        </w:rPr>
        <w:t xml:space="preserve">. </w:t>
      </w:r>
    </w:p>
    <w:p w:rsidR="00055D9D" w:rsidRDefault="00055D9D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3. </w:t>
      </w:r>
      <w:proofErr w:type="spellStart"/>
      <w:r w:rsidRPr="00344C9E">
        <w:rPr>
          <w:sz w:val="24"/>
        </w:rPr>
        <w:t>Принципи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економічного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районування</w:t>
      </w:r>
      <w:proofErr w:type="spellEnd"/>
      <w:r w:rsidRPr="00344C9E">
        <w:rPr>
          <w:sz w:val="24"/>
        </w:rPr>
        <w:t xml:space="preserve">. </w:t>
      </w:r>
      <w:proofErr w:type="spellStart"/>
      <w:r w:rsidRPr="00344C9E">
        <w:rPr>
          <w:sz w:val="24"/>
        </w:rPr>
        <w:t>Типи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економічних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районі</w:t>
      </w:r>
      <w:proofErr w:type="gramStart"/>
      <w:r w:rsidRPr="00344C9E">
        <w:rPr>
          <w:sz w:val="24"/>
        </w:rPr>
        <w:t>в</w:t>
      </w:r>
      <w:proofErr w:type="spellEnd"/>
      <w:proofErr w:type="gramEnd"/>
      <w:r w:rsidRPr="00344C9E">
        <w:rPr>
          <w:sz w:val="24"/>
        </w:rPr>
        <w:t>.</w:t>
      </w:r>
      <w:r>
        <w:rPr>
          <w:sz w:val="24"/>
          <w:lang w:val="uk-UA"/>
        </w:rPr>
        <w:t xml:space="preserve"> </w:t>
      </w:r>
    </w:p>
    <w:p w:rsidR="00055D9D" w:rsidRDefault="00055D9D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4. </w:t>
      </w:r>
      <w:proofErr w:type="spellStart"/>
      <w:r w:rsidRPr="00344C9E">
        <w:rPr>
          <w:sz w:val="24"/>
        </w:rPr>
        <w:t>Територіальний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поді</w:t>
      </w:r>
      <w:proofErr w:type="gramStart"/>
      <w:r w:rsidRPr="00344C9E">
        <w:rPr>
          <w:sz w:val="24"/>
        </w:rPr>
        <w:t>л</w:t>
      </w:r>
      <w:proofErr w:type="spellEnd"/>
      <w:proofErr w:type="gram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праці</w:t>
      </w:r>
      <w:proofErr w:type="spellEnd"/>
      <w:r w:rsidRPr="00344C9E">
        <w:rPr>
          <w:sz w:val="24"/>
        </w:rPr>
        <w:t xml:space="preserve">. </w:t>
      </w:r>
    </w:p>
    <w:p w:rsidR="001A14D9" w:rsidRPr="00055D9D" w:rsidRDefault="00055D9D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proofErr w:type="spellStart"/>
      <w:r w:rsidRPr="00344C9E">
        <w:rPr>
          <w:sz w:val="24"/>
        </w:rPr>
        <w:t>Спеціалізація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економічних</w:t>
      </w:r>
      <w:proofErr w:type="spellEnd"/>
      <w:r w:rsidRPr="00344C9E">
        <w:rPr>
          <w:sz w:val="24"/>
        </w:rPr>
        <w:t xml:space="preserve"> </w:t>
      </w:r>
      <w:proofErr w:type="spellStart"/>
      <w:r w:rsidRPr="00344C9E">
        <w:rPr>
          <w:sz w:val="24"/>
        </w:rPr>
        <w:t>районі</w:t>
      </w:r>
      <w:proofErr w:type="gramStart"/>
      <w:r w:rsidRPr="00344C9E">
        <w:rPr>
          <w:sz w:val="24"/>
        </w:rPr>
        <w:t>в</w:t>
      </w:r>
      <w:proofErr w:type="spellEnd"/>
      <w:proofErr w:type="gramEnd"/>
      <w:r>
        <w:rPr>
          <w:sz w:val="24"/>
          <w:lang w:val="uk-UA"/>
        </w:rPr>
        <w:t>.</w:t>
      </w:r>
    </w:p>
    <w:p w:rsidR="002120F6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4003A8" w:rsidRDefault="004003A8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 w:rsidRPr="004003A8">
        <w:rPr>
          <w:rFonts w:eastAsiaTheme="minorHAnsi"/>
          <w:sz w:val="24"/>
          <w:szCs w:val="22"/>
          <w:lang w:val="uk-UA" w:eastAsia="en-US"/>
        </w:rPr>
        <w:t>1.</w:t>
      </w:r>
      <w:r>
        <w:rPr>
          <w:sz w:val="24"/>
        </w:rPr>
        <w:t xml:space="preserve"> </w:t>
      </w:r>
      <w:r w:rsidR="00055D9D">
        <w:rPr>
          <w:sz w:val="24"/>
          <w:lang w:val="uk-UA"/>
        </w:rPr>
        <w:t>Назвіть головні ознаки району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r w:rsidR="00055D9D">
        <w:rPr>
          <w:sz w:val="24"/>
          <w:lang w:val="uk-UA"/>
        </w:rPr>
        <w:t xml:space="preserve">Назвіть та охарактеризуйте </w:t>
      </w:r>
      <w:proofErr w:type="spellStart"/>
      <w:r w:rsidR="00055D9D">
        <w:rPr>
          <w:sz w:val="24"/>
          <w:lang w:val="uk-UA"/>
        </w:rPr>
        <w:t>районоутворюючі</w:t>
      </w:r>
      <w:proofErr w:type="spellEnd"/>
      <w:r w:rsidR="00055D9D">
        <w:rPr>
          <w:sz w:val="24"/>
          <w:lang w:val="uk-UA"/>
        </w:rPr>
        <w:t xml:space="preserve"> фактори</w:t>
      </w:r>
      <w:r w:rsidRPr="004003A8">
        <w:rPr>
          <w:sz w:val="24"/>
        </w:rPr>
        <w:t>.</w:t>
      </w:r>
    </w:p>
    <w:p w:rsidR="004003A8" w:rsidRDefault="004003A8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4003A8">
        <w:rPr>
          <w:sz w:val="24"/>
        </w:rPr>
        <w:t>.</w:t>
      </w:r>
      <w:r>
        <w:rPr>
          <w:sz w:val="24"/>
          <w:lang w:val="uk-UA"/>
        </w:rPr>
        <w:t xml:space="preserve"> </w:t>
      </w:r>
      <w:proofErr w:type="spellStart"/>
      <w:r w:rsidRPr="004003A8">
        <w:rPr>
          <w:sz w:val="24"/>
        </w:rPr>
        <w:t>Розкрийте</w:t>
      </w:r>
      <w:proofErr w:type="spellEnd"/>
      <w:r w:rsidRPr="004003A8">
        <w:rPr>
          <w:sz w:val="24"/>
        </w:rPr>
        <w:t xml:space="preserve"> </w:t>
      </w:r>
      <w:r w:rsidR="00055D9D">
        <w:rPr>
          <w:sz w:val="24"/>
          <w:lang w:val="uk-UA"/>
        </w:rPr>
        <w:t>особливості економічного районування України</w:t>
      </w:r>
      <w:r w:rsidRPr="004003A8">
        <w:rPr>
          <w:sz w:val="24"/>
        </w:rPr>
        <w:t>.</w:t>
      </w:r>
    </w:p>
    <w:p w:rsidR="00055D9D" w:rsidRPr="00055D9D" w:rsidRDefault="00055D9D" w:rsidP="004003A8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4. Значення регіонів у системі Європейської інтеграції.</w:t>
      </w:r>
    </w:p>
    <w:p w:rsidR="004003A8" w:rsidRPr="00055D9D" w:rsidRDefault="00055D9D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Розкрийте сутність та значення міжрегіонального економічного співробітництва. </w:t>
      </w:r>
    </w:p>
    <w:p w:rsidR="004003A8" w:rsidRPr="004003A8" w:rsidRDefault="00B472BC" w:rsidP="00055D9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4003A8" w:rsidRPr="00055D9D">
        <w:rPr>
          <w:sz w:val="24"/>
          <w:lang w:val="uk-UA"/>
        </w:rPr>
        <w:t>.</w:t>
      </w:r>
      <w:r w:rsidR="004003A8">
        <w:rPr>
          <w:sz w:val="24"/>
          <w:lang w:val="uk-UA"/>
        </w:rPr>
        <w:t xml:space="preserve"> Назвіть </w:t>
      </w:r>
      <w:r w:rsidR="00055D9D">
        <w:rPr>
          <w:sz w:val="24"/>
          <w:lang w:val="uk-UA"/>
        </w:rPr>
        <w:t>сучасні теорії і моделі розміщення продуктивних сил і розвитку регіонів.</w:t>
      </w:r>
    </w:p>
    <w:p w:rsidR="00246541" w:rsidRDefault="00246541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2120F6" w:rsidRPr="002C5737" w:rsidRDefault="002120F6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055D9D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B472BC" w:rsidRPr="00055D9D" w:rsidRDefault="00B472BC" w:rsidP="00B472B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1.</w:t>
      </w:r>
      <w:r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>Який з методів використовують для аналізу територіальної</w:t>
      </w:r>
      <w:r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>організації господарства: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а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економіко-статистичний; 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б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балансовий; 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в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нормативний; 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г</w:t>
      </w:r>
      <w:r w:rsidR="00055D9D" w:rsidRPr="002C5737">
        <w:rPr>
          <w:rFonts w:ascii="Times New Roman" w:hAnsi="Times New Roman" w:cs="Times New Roman"/>
          <w:sz w:val="24"/>
          <w:szCs w:val="24"/>
        </w:rPr>
        <w:t>) картографічний.</w:t>
      </w: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2</w:t>
      </w:r>
      <w:r w:rsidRPr="002C5737">
        <w:rPr>
          <w:rFonts w:ascii="Times New Roman" w:hAnsi="Times New Roman" w:cs="Times New Roman"/>
          <w:sz w:val="24"/>
          <w:szCs w:val="24"/>
        </w:rPr>
        <w:t>.</w:t>
      </w:r>
      <w:r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 xml:space="preserve">Територіальний поділ праці </w:t>
      </w:r>
      <w:r w:rsidRPr="002C5737">
        <w:rPr>
          <w:rFonts w:ascii="Times New Roman" w:hAnsi="Times New Roman" w:cs="Times New Roman"/>
          <w:sz w:val="24"/>
          <w:szCs w:val="24"/>
        </w:rPr>
        <w:t>–</w:t>
      </w:r>
      <w:r w:rsidRPr="002C5737">
        <w:rPr>
          <w:rFonts w:ascii="Times New Roman" w:hAnsi="Times New Roman" w:cs="Times New Roman"/>
          <w:sz w:val="24"/>
          <w:szCs w:val="24"/>
        </w:rPr>
        <w:t>це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а</w:t>
      </w:r>
      <w:r w:rsidR="00055D9D" w:rsidRPr="002C5737">
        <w:rPr>
          <w:rFonts w:ascii="Times New Roman" w:hAnsi="Times New Roman" w:cs="Times New Roman"/>
          <w:sz w:val="24"/>
          <w:szCs w:val="24"/>
        </w:rPr>
        <w:t>) всі відповіді вірні;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б</w:t>
      </w:r>
      <w:r w:rsidR="00055D9D" w:rsidRPr="002C5737">
        <w:rPr>
          <w:rFonts w:ascii="Times New Roman" w:hAnsi="Times New Roman" w:cs="Times New Roman"/>
          <w:sz w:val="24"/>
          <w:szCs w:val="24"/>
        </w:rPr>
        <w:t>) наявність і структура природних ресурсів певної території, регіону, країни, які визначають основну спеціалізацію виробництва;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в</w:t>
      </w:r>
      <w:r w:rsidR="00055D9D" w:rsidRPr="002C5737">
        <w:rPr>
          <w:rFonts w:ascii="Times New Roman" w:hAnsi="Times New Roman" w:cs="Times New Roman"/>
          <w:sz w:val="24"/>
          <w:szCs w:val="24"/>
        </w:rPr>
        <w:t>) історичні умови розвитку певної території, регіону, країни;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г</w:t>
      </w:r>
      <w:r w:rsidR="00055D9D" w:rsidRPr="002C5737">
        <w:rPr>
          <w:rFonts w:ascii="Times New Roman" w:hAnsi="Times New Roman" w:cs="Times New Roman"/>
          <w:sz w:val="24"/>
          <w:szCs w:val="24"/>
        </w:rPr>
        <w:t>) об’єктивний незворотний процес виробничої спеціалізації економічних районів і формування міжрайонної кооперації, обміну спеціалізованою продукцією та послугами.</w:t>
      </w: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3</w:t>
      </w:r>
      <w:r w:rsidRPr="002C5737">
        <w:rPr>
          <w:rFonts w:ascii="Times New Roman" w:hAnsi="Times New Roman" w:cs="Times New Roman"/>
          <w:sz w:val="24"/>
          <w:szCs w:val="24"/>
        </w:rPr>
        <w:t>.</w:t>
      </w:r>
      <w:r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>Під комплексним економічним розвитком територій</w:t>
      </w:r>
      <w:r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>розуміють: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а</w:t>
      </w:r>
      <w:r w:rsidR="00055D9D" w:rsidRPr="002C5737">
        <w:rPr>
          <w:rFonts w:ascii="Times New Roman" w:hAnsi="Times New Roman" w:cs="Times New Roman"/>
          <w:sz w:val="24"/>
          <w:szCs w:val="24"/>
        </w:rPr>
        <w:t>) однакове забезпечення всіх суб'єктів господарювання територій ресурсами розвитку;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б</w:t>
      </w:r>
      <w:r w:rsidR="00055D9D" w:rsidRPr="002C5737">
        <w:rPr>
          <w:rFonts w:ascii="Times New Roman" w:hAnsi="Times New Roman" w:cs="Times New Roman"/>
          <w:sz w:val="24"/>
          <w:szCs w:val="24"/>
        </w:rPr>
        <w:t>) системну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="00055D9D" w:rsidRPr="002C5737">
        <w:rPr>
          <w:rFonts w:ascii="Times New Roman" w:hAnsi="Times New Roman" w:cs="Times New Roman"/>
          <w:sz w:val="24"/>
          <w:szCs w:val="24"/>
        </w:rPr>
        <w:t>залежність різних видів економічної діяльності з урахуванням наявного ресурсного потенціалу територій;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в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екологічну орієнтацію виробництва з метою охорони довкілля та збереження </w:t>
      </w:r>
      <w:proofErr w:type="spellStart"/>
      <w:r w:rsidR="00055D9D" w:rsidRPr="002C5737">
        <w:rPr>
          <w:rFonts w:ascii="Times New Roman" w:hAnsi="Times New Roman" w:cs="Times New Roman"/>
          <w:sz w:val="24"/>
          <w:szCs w:val="24"/>
        </w:rPr>
        <w:t>біорізноманіття</w:t>
      </w:r>
      <w:proofErr w:type="spellEnd"/>
      <w:r w:rsidR="00055D9D" w:rsidRPr="002C5737">
        <w:rPr>
          <w:rFonts w:ascii="Times New Roman" w:hAnsi="Times New Roman" w:cs="Times New Roman"/>
          <w:sz w:val="24"/>
          <w:szCs w:val="24"/>
        </w:rPr>
        <w:t>;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2BC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г</w:t>
      </w:r>
      <w:r w:rsidR="00055D9D" w:rsidRPr="002C5737">
        <w:rPr>
          <w:rFonts w:ascii="Times New Roman" w:hAnsi="Times New Roman" w:cs="Times New Roman"/>
          <w:sz w:val="24"/>
          <w:szCs w:val="24"/>
        </w:rPr>
        <w:t>) всі відповіді вірні.</w:t>
      </w:r>
    </w:p>
    <w:p w:rsidR="001A14D9" w:rsidRPr="002C5737" w:rsidRDefault="001A14D9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4. Основоположником теорії розміщення промисловості є: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а</w:t>
      </w:r>
      <w:r w:rsidR="00055D9D" w:rsidRPr="002C5737">
        <w:rPr>
          <w:rFonts w:ascii="Times New Roman" w:hAnsi="Times New Roman" w:cs="Times New Roman"/>
          <w:sz w:val="24"/>
          <w:szCs w:val="24"/>
        </w:rPr>
        <w:t>) А. Вебер;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lastRenderedPageBreak/>
        <w:t>б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Й. </w:t>
      </w:r>
      <w:proofErr w:type="spellStart"/>
      <w:r w:rsidR="00055D9D" w:rsidRPr="002C5737">
        <w:rPr>
          <w:rFonts w:ascii="Times New Roman" w:hAnsi="Times New Roman" w:cs="Times New Roman"/>
          <w:sz w:val="24"/>
          <w:szCs w:val="24"/>
        </w:rPr>
        <w:t>Тюнен</w:t>
      </w:r>
      <w:proofErr w:type="spellEnd"/>
      <w:r w:rsidR="00055D9D" w:rsidRPr="002C5737">
        <w:rPr>
          <w:rFonts w:ascii="Times New Roman" w:hAnsi="Times New Roman" w:cs="Times New Roman"/>
          <w:sz w:val="24"/>
          <w:szCs w:val="24"/>
        </w:rPr>
        <w:t>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в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А. </w:t>
      </w:r>
      <w:proofErr w:type="spellStart"/>
      <w:r w:rsidR="00055D9D" w:rsidRPr="002C5737">
        <w:rPr>
          <w:rFonts w:ascii="Times New Roman" w:hAnsi="Times New Roman" w:cs="Times New Roman"/>
          <w:sz w:val="24"/>
          <w:szCs w:val="24"/>
        </w:rPr>
        <w:t>Льош</w:t>
      </w:r>
      <w:proofErr w:type="spellEnd"/>
      <w:r w:rsidR="00055D9D" w:rsidRPr="002C5737">
        <w:rPr>
          <w:rFonts w:ascii="Times New Roman" w:hAnsi="Times New Roman" w:cs="Times New Roman"/>
          <w:sz w:val="24"/>
          <w:szCs w:val="24"/>
        </w:rPr>
        <w:t>;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г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В. </w:t>
      </w:r>
      <w:proofErr w:type="spellStart"/>
      <w:r w:rsidR="00055D9D" w:rsidRPr="002C5737">
        <w:rPr>
          <w:rFonts w:ascii="Times New Roman" w:hAnsi="Times New Roman" w:cs="Times New Roman"/>
          <w:sz w:val="24"/>
          <w:szCs w:val="24"/>
        </w:rPr>
        <w:t>Кристаллер</w:t>
      </w:r>
      <w:proofErr w:type="spellEnd"/>
      <w:r w:rsidR="00055D9D" w:rsidRPr="002C5737">
        <w:rPr>
          <w:rFonts w:ascii="Times New Roman" w:hAnsi="Times New Roman" w:cs="Times New Roman"/>
          <w:sz w:val="24"/>
          <w:szCs w:val="24"/>
        </w:rPr>
        <w:t>.</w:t>
      </w: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C5737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5. Система заходів правового, економічного й організаційного</w:t>
      </w:r>
      <w:r w:rsidR="002C5737"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>характеру, яка здійснюється державою у сфері регіонального розвитку</w:t>
      </w:r>
      <w:r w:rsidR="002C5737" w:rsidRPr="002C5737">
        <w:rPr>
          <w:rFonts w:ascii="Times New Roman" w:hAnsi="Times New Roman" w:cs="Times New Roman"/>
          <w:sz w:val="24"/>
          <w:szCs w:val="24"/>
        </w:rPr>
        <w:t xml:space="preserve"> </w:t>
      </w:r>
      <w:r w:rsidRPr="002C5737">
        <w:rPr>
          <w:rFonts w:ascii="Times New Roman" w:hAnsi="Times New Roman" w:cs="Times New Roman"/>
          <w:sz w:val="24"/>
          <w:szCs w:val="24"/>
        </w:rPr>
        <w:t>країни відповідно до її поточних та стратегічних цілей -це:</w:t>
      </w:r>
    </w:p>
    <w:p w:rsidR="002C5737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а</w:t>
      </w:r>
      <w:r w:rsidR="00055D9D" w:rsidRPr="002C5737">
        <w:rPr>
          <w:rFonts w:ascii="Times New Roman" w:hAnsi="Times New Roman" w:cs="Times New Roman"/>
          <w:sz w:val="24"/>
          <w:szCs w:val="24"/>
        </w:rPr>
        <w:t>) інвестиційно-інноваційна політика держави у регіонах;</w:t>
      </w:r>
    </w:p>
    <w:p w:rsidR="002C5737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б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нормативно-правова політика держави у регіонах; </w:t>
      </w:r>
    </w:p>
    <w:p w:rsidR="002C5737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в</w:t>
      </w:r>
      <w:r w:rsidR="00055D9D" w:rsidRPr="002C5737">
        <w:rPr>
          <w:rFonts w:ascii="Times New Roman" w:hAnsi="Times New Roman" w:cs="Times New Roman"/>
          <w:sz w:val="24"/>
          <w:szCs w:val="24"/>
        </w:rPr>
        <w:t xml:space="preserve">) інформаційна політика держави у регіонах; </w:t>
      </w:r>
    </w:p>
    <w:p w:rsidR="00055D9D" w:rsidRPr="002C5737" w:rsidRDefault="002C5737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737">
        <w:rPr>
          <w:rFonts w:ascii="Times New Roman" w:hAnsi="Times New Roman" w:cs="Times New Roman"/>
          <w:sz w:val="24"/>
          <w:szCs w:val="24"/>
        </w:rPr>
        <w:t>г</w:t>
      </w:r>
      <w:r w:rsidR="00055D9D" w:rsidRPr="002C5737">
        <w:rPr>
          <w:rFonts w:ascii="Times New Roman" w:hAnsi="Times New Roman" w:cs="Times New Roman"/>
          <w:sz w:val="24"/>
          <w:szCs w:val="24"/>
        </w:rPr>
        <w:t>) державна регіональна економічна політика</w:t>
      </w:r>
      <w:r w:rsidRPr="002C5737">
        <w:rPr>
          <w:rFonts w:ascii="Times New Roman" w:hAnsi="Times New Roman" w:cs="Times New Roman"/>
          <w:sz w:val="24"/>
          <w:szCs w:val="24"/>
        </w:rPr>
        <w:t>.</w:t>
      </w: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5D9D" w:rsidRPr="002C5737" w:rsidRDefault="00055D9D" w:rsidP="00055D9D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55D9D" w:rsidRPr="002C5737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055D9D"/>
    <w:rsid w:val="001A14D9"/>
    <w:rsid w:val="002120F6"/>
    <w:rsid w:val="00246541"/>
    <w:rsid w:val="00247E32"/>
    <w:rsid w:val="002C5737"/>
    <w:rsid w:val="003463D9"/>
    <w:rsid w:val="004003A8"/>
    <w:rsid w:val="00534ADA"/>
    <w:rsid w:val="007F502A"/>
    <w:rsid w:val="00920E4F"/>
    <w:rsid w:val="00950A2F"/>
    <w:rsid w:val="00A5561B"/>
    <w:rsid w:val="00B472BC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11</cp:revision>
  <dcterms:created xsi:type="dcterms:W3CDTF">2018-09-17T12:54:00Z</dcterms:created>
  <dcterms:modified xsi:type="dcterms:W3CDTF">2021-03-14T20:47:00Z</dcterms:modified>
</cp:coreProperties>
</file>